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7C2C" w14:textId="77777777" w:rsidR="001B5AF2" w:rsidRDefault="001B5AF2" w:rsidP="001B5AF2">
      <w:pPr>
        <w:ind w:right="-232"/>
        <w:jc w:val="center"/>
        <w:rPr>
          <w:rFonts w:ascii="Arial Black" w:hAnsi="Arial Black"/>
          <w:b/>
          <w:sz w:val="24"/>
          <w:szCs w:val="28"/>
        </w:rPr>
      </w:pPr>
    </w:p>
    <w:p w14:paraId="23205E95" w14:textId="77777777" w:rsidR="001B5AF2" w:rsidRDefault="001B5AF2" w:rsidP="001B5AF2">
      <w:pPr>
        <w:ind w:right="-232"/>
        <w:jc w:val="center"/>
        <w:rPr>
          <w:rFonts w:ascii="Arial Black" w:hAnsi="Arial Black"/>
          <w:b/>
          <w:sz w:val="24"/>
          <w:szCs w:val="28"/>
        </w:rPr>
      </w:pPr>
    </w:p>
    <w:p w14:paraId="2BD94640" w14:textId="77777777" w:rsidR="001B5AF2" w:rsidRDefault="001B5AF2" w:rsidP="001B5AF2">
      <w:pPr>
        <w:ind w:right="-232"/>
        <w:jc w:val="center"/>
        <w:rPr>
          <w:rFonts w:ascii="Arial Black" w:hAnsi="Arial Black"/>
          <w:b/>
          <w:sz w:val="24"/>
          <w:szCs w:val="28"/>
        </w:rPr>
      </w:pPr>
    </w:p>
    <w:p w14:paraId="4968BE75" w14:textId="77777777" w:rsidR="001B5AF2" w:rsidRDefault="001B5AF2" w:rsidP="001B5AF2">
      <w:pPr>
        <w:ind w:right="-232"/>
        <w:jc w:val="center"/>
        <w:rPr>
          <w:rFonts w:ascii="Arial Black" w:hAnsi="Arial Black"/>
          <w:b/>
          <w:sz w:val="24"/>
          <w:szCs w:val="28"/>
        </w:rPr>
      </w:pPr>
    </w:p>
    <w:p w14:paraId="525F6F59" w14:textId="77777777" w:rsidR="001B5AF2" w:rsidRDefault="001B5AF2" w:rsidP="001B5AF2">
      <w:pPr>
        <w:ind w:right="-232"/>
        <w:jc w:val="center"/>
        <w:rPr>
          <w:rFonts w:ascii="Arial Black" w:hAnsi="Arial Black"/>
          <w:b/>
          <w:sz w:val="24"/>
          <w:szCs w:val="28"/>
        </w:rPr>
      </w:pPr>
    </w:p>
    <w:p w14:paraId="323F8D96" w14:textId="77777777" w:rsidR="001B5AF2" w:rsidRDefault="001B5AF2" w:rsidP="001B5AF2">
      <w:pPr>
        <w:ind w:right="-232"/>
        <w:jc w:val="center"/>
        <w:rPr>
          <w:rFonts w:ascii="Arial Black" w:hAnsi="Arial Black"/>
          <w:b/>
          <w:sz w:val="24"/>
          <w:szCs w:val="28"/>
        </w:rPr>
      </w:pPr>
    </w:p>
    <w:p w14:paraId="4B278EAE" w14:textId="77777777"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14:paraId="47998539" w14:textId="77777777" w:rsidR="001B5AF2" w:rsidRDefault="001B5AF2" w:rsidP="001B5AF2"/>
    <w:p w14:paraId="6798B7A4" w14:textId="77777777" w:rsidR="001B5AF2" w:rsidRPr="00A351DF" w:rsidRDefault="001B5AF2" w:rsidP="001B5AF2"/>
    <w:p w14:paraId="68CA09E8" w14:textId="051F19D7"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621670">
        <w:rPr>
          <w:rFonts w:ascii="Meiryo" w:eastAsia="Meiryo" w:hAnsi="Meiryo" w:cs="Meiryo"/>
          <w:color w:val="33CCCC"/>
          <w:sz w:val="28"/>
          <w:szCs w:val="28"/>
          <w:lang w:val="es-ES" w:eastAsia="en-US"/>
        </w:rPr>
        <w:t>I35-2017</w:t>
      </w:r>
    </w:p>
    <w:p w14:paraId="29EB08BC" w14:textId="77777777" w:rsidR="001B5AF2" w:rsidRPr="001B5AF2" w:rsidRDefault="001B5AF2" w:rsidP="001B5AF2">
      <w:pPr>
        <w:jc w:val="center"/>
        <w:rPr>
          <w:b/>
          <w:color w:val="2AA9A6"/>
          <w:sz w:val="28"/>
          <w:szCs w:val="28"/>
        </w:rPr>
      </w:pPr>
    </w:p>
    <w:p w14:paraId="38BAED03" w14:textId="77777777" w:rsidR="001B5AF2" w:rsidRPr="001B5AF2" w:rsidRDefault="001B5AF2" w:rsidP="001B5AF2">
      <w:pPr>
        <w:jc w:val="center"/>
        <w:rPr>
          <w:b/>
          <w:color w:val="2AA9A6"/>
          <w:sz w:val="28"/>
          <w:szCs w:val="28"/>
        </w:rPr>
      </w:pPr>
    </w:p>
    <w:p w14:paraId="76236853" w14:textId="244213AF"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w:t>
      </w:r>
      <w:r w:rsidR="0054229F">
        <w:rPr>
          <w:rFonts w:ascii="Arial Black" w:hAnsi="Arial Black"/>
          <w:b/>
          <w:color w:val="33CCCC"/>
          <w:sz w:val="36"/>
          <w:szCs w:val="28"/>
        </w:rPr>
        <w:t xml:space="preserve"> EL</w:t>
      </w:r>
      <w:r w:rsidR="003C4F21">
        <w:rPr>
          <w:rFonts w:ascii="Arial Black" w:hAnsi="Arial Black"/>
          <w:b/>
          <w:color w:val="33CCCC"/>
          <w:sz w:val="36"/>
          <w:szCs w:val="28"/>
        </w:rPr>
        <w:t xml:space="preserve"> </w:t>
      </w:r>
      <w:r w:rsidR="008F4A68">
        <w:rPr>
          <w:rFonts w:ascii="Arial Black" w:hAnsi="Arial Black"/>
          <w:b/>
          <w:color w:val="33CCCC"/>
          <w:sz w:val="36"/>
          <w:szCs w:val="28"/>
        </w:rPr>
        <w:t>LABORATORIO ESTATAL</w:t>
      </w:r>
      <w:r w:rsidRPr="001B5AF2">
        <w:rPr>
          <w:rFonts w:ascii="Arial Black" w:hAnsi="Arial Black"/>
          <w:b/>
          <w:color w:val="33CCCC"/>
          <w:sz w:val="36"/>
          <w:szCs w:val="28"/>
        </w:rPr>
        <w:t>”</w:t>
      </w:r>
    </w:p>
    <w:p w14:paraId="476628FF" w14:textId="77777777" w:rsidR="002021D2" w:rsidRDefault="002021D2" w:rsidP="00813559">
      <w:pPr>
        <w:jc w:val="center"/>
        <w:rPr>
          <w:rFonts w:asciiTheme="minorHAnsi" w:hAnsiTheme="minorHAnsi"/>
          <w:b/>
          <w:sz w:val="36"/>
        </w:rPr>
      </w:pPr>
    </w:p>
    <w:p w14:paraId="353F8765" w14:textId="77777777" w:rsidR="007F0B73" w:rsidRPr="00037DE1" w:rsidRDefault="007F0B73" w:rsidP="007F0B73">
      <w:pPr>
        <w:jc w:val="center"/>
        <w:rPr>
          <w:rFonts w:asciiTheme="minorHAnsi" w:hAnsiTheme="minorHAnsi"/>
          <w:b/>
          <w:sz w:val="36"/>
        </w:rPr>
      </w:pPr>
    </w:p>
    <w:p w14:paraId="6139EF7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06A50798" w14:textId="77777777" w:rsidR="007F0B73" w:rsidRPr="00037DE1" w:rsidRDefault="007F0B73" w:rsidP="007F0B73">
      <w:pPr>
        <w:jc w:val="both"/>
        <w:rPr>
          <w:rFonts w:asciiTheme="minorHAnsi" w:hAnsiTheme="minorHAnsi"/>
          <w:b/>
        </w:rPr>
      </w:pPr>
    </w:p>
    <w:p w14:paraId="042117C2" w14:textId="77777777" w:rsidR="007F0B73" w:rsidRPr="00037DE1" w:rsidRDefault="007F0B73" w:rsidP="007F0B73">
      <w:pPr>
        <w:jc w:val="both"/>
        <w:rPr>
          <w:rFonts w:asciiTheme="minorHAnsi" w:hAnsiTheme="minorHAnsi"/>
        </w:rPr>
      </w:pPr>
    </w:p>
    <w:p w14:paraId="0499102C" w14:textId="77777777" w:rsidR="007F0B73" w:rsidRPr="00037DE1" w:rsidRDefault="007F0B73" w:rsidP="007F0B73">
      <w:pPr>
        <w:jc w:val="both"/>
        <w:rPr>
          <w:rFonts w:asciiTheme="minorHAnsi" w:hAnsiTheme="minorHAnsi"/>
        </w:rPr>
      </w:pPr>
    </w:p>
    <w:p w14:paraId="7F0E1F47" w14:textId="77777777" w:rsidR="007F0B73" w:rsidRPr="00037DE1" w:rsidRDefault="007F0B73" w:rsidP="007F0B73">
      <w:pPr>
        <w:jc w:val="both"/>
        <w:rPr>
          <w:rFonts w:asciiTheme="minorHAnsi" w:hAnsiTheme="minorHAnsi"/>
        </w:rPr>
      </w:pPr>
    </w:p>
    <w:p w14:paraId="5BD2E8F1" w14:textId="77777777" w:rsidR="007F0B73" w:rsidRPr="00037DE1" w:rsidRDefault="007F0B73" w:rsidP="007F0B73">
      <w:pPr>
        <w:jc w:val="both"/>
        <w:rPr>
          <w:rFonts w:asciiTheme="minorHAnsi" w:hAnsiTheme="minorHAnsi"/>
        </w:rPr>
      </w:pPr>
    </w:p>
    <w:p w14:paraId="453F5305" w14:textId="77777777" w:rsidR="007F0B73" w:rsidRPr="00037DE1" w:rsidRDefault="007F0B73" w:rsidP="007F0B73">
      <w:pPr>
        <w:jc w:val="both"/>
        <w:rPr>
          <w:rFonts w:asciiTheme="minorHAnsi" w:hAnsiTheme="minorHAnsi"/>
        </w:rPr>
      </w:pPr>
    </w:p>
    <w:p w14:paraId="2960CF1E" w14:textId="77777777" w:rsidR="007F0B73" w:rsidRPr="00037DE1" w:rsidRDefault="007F0B73" w:rsidP="007F0B73">
      <w:pPr>
        <w:jc w:val="both"/>
        <w:rPr>
          <w:rFonts w:asciiTheme="minorHAnsi" w:hAnsiTheme="minorHAnsi"/>
        </w:rPr>
      </w:pPr>
    </w:p>
    <w:p w14:paraId="01F685BF" w14:textId="77777777" w:rsidR="007F0B73" w:rsidRPr="00037DE1" w:rsidRDefault="007F0B73" w:rsidP="007F0B73">
      <w:pPr>
        <w:jc w:val="both"/>
        <w:rPr>
          <w:rFonts w:asciiTheme="minorHAnsi" w:hAnsiTheme="minorHAnsi"/>
        </w:rPr>
      </w:pPr>
    </w:p>
    <w:p w14:paraId="6975ADAD" w14:textId="77777777" w:rsidR="002021D2" w:rsidRDefault="002021D2" w:rsidP="007F0B73">
      <w:pPr>
        <w:jc w:val="both"/>
        <w:rPr>
          <w:rFonts w:asciiTheme="minorHAnsi" w:hAnsiTheme="minorHAnsi"/>
        </w:rPr>
      </w:pPr>
    </w:p>
    <w:p w14:paraId="6294B604" w14:textId="77777777" w:rsidR="00D85843" w:rsidRDefault="00D85843" w:rsidP="007F0B73">
      <w:pPr>
        <w:jc w:val="both"/>
        <w:rPr>
          <w:rFonts w:asciiTheme="minorHAnsi" w:hAnsiTheme="minorHAnsi"/>
        </w:rPr>
      </w:pPr>
    </w:p>
    <w:p w14:paraId="7E17A512" w14:textId="77777777" w:rsidR="00D85843" w:rsidRPr="00037DE1" w:rsidRDefault="00D85843" w:rsidP="007F0B73">
      <w:pPr>
        <w:jc w:val="both"/>
        <w:rPr>
          <w:rFonts w:asciiTheme="minorHAnsi" w:hAnsiTheme="minorHAnsi"/>
        </w:rPr>
      </w:pPr>
    </w:p>
    <w:p w14:paraId="6C2499C6" w14:textId="77777777" w:rsidR="00126089" w:rsidRPr="00037DE1" w:rsidRDefault="00126089" w:rsidP="007F0B73">
      <w:pPr>
        <w:jc w:val="both"/>
        <w:rPr>
          <w:rFonts w:asciiTheme="minorHAnsi" w:hAnsiTheme="minorHAnsi"/>
        </w:rPr>
      </w:pPr>
    </w:p>
    <w:p w14:paraId="532C330B" w14:textId="77777777" w:rsidR="00126089" w:rsidRPr="00037DE1" w:rsidRDefault="00126089" w:rsidP="007F0B73">
      <w:pPr>
        <w:jc w:val="both"/>
        <w:rPr>
          <w:rFonts w:asciiTheme="minorHAnsi" w:hAnsiTheme="minorHAnsi"/>
        </w:rPr>
      </w:pPr>
    </w:p>
    <w:p w14:paraId="61AF1F69" w14:textId="77777777" w:rsidR="00037DE1" w:rsidRDefault="00037DE1" w:rsidP="007F0B73">
      <w:pPr>
        <w:jc w:val="both"/>
        <w:rPr>
          <w:rFonts w:asciiTheme="minorHAnsi" w:hAnsiTheme="minorHAnsi"/>
        </w:rPr>
      </w:pPr>
    </w:p>
    <w:p w14:paraId="1654E6FF" w14:textId="77777777" w:rsidR="00437ACF" w:rsidRDefault="00437ACF" w:rsidP="007F0B73">
      <w:pPr>
        <w:jc w:val="both"/>
        <w:rPr>
          <w:rFonts w:asciiTheme="minorHAnsi" w:hAnsiTheme="minorHAnsi"/>
        </w:rPr>
      </w:pPr>
    </w:p>
    <w:p w14:paraId="522E9509" w14:textId="77777777" w:rsidR="00437ACF" w:rsidRDefault="00437ACF" w:rsidP="007F0B73">
      <w:pPr>
        <w:jc w:val="both"/>
        <w:rPr>
          <w:rFonts w:asciiTheme="minorHAnsi" w:hAnsiTheme="minorHAnsi"/>
        </w:rPr>
      </w:pPr>
    </w:p>
    <w:p w14:paraId="60185049" w14:textId="77777777" w:rsidR="00437ACF" w:rsidRPr="00037DE1" w:rsidRDefault="00437ACF" w:rsidP="007F0B73">
      <w:pPr>
        <w:jc w:val="both"/>
        <w:rPr>
          <w:rFonts w:asciiTheme="minorHAnsi" w:hAnsiTheme="minorHAnsi"/>
        </w:rPr>
      </w:pPr>
    </w:p>
    <w:p w14:paraId="1FCCEE71" w14:textId="77777777" w:rsidR="002021D2" w:rsidRPr="00037DE1" w:rsidRDefault="002021D2" w:rsidP="007F0B73">
      <w:pPr>
        <w:jc w:val="both"/>
        <w:rPr>
          <w:rFonts w:asciiTheme="minorHAnsi" w:hAnsiTheme="minorHAnsi"/>
        </w:rPr>
      </w:pPr>
    </w:p>
    <w:p w14:paraId="13E42A70" w14:textId="77777777"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14:paraId="333CC5CF" w14:textId="77777777" w:rsidR="007F0B73" w:rsidRPr="00037DE1" w:rsidRDefault="007F0B73" w:rsidP="007F0B73">
      <w:pPr>
        <w:jc w:val="both"/>
        <w:rPr>
          <w:rFonts w:asciiTheme="minorHAnsi" w:hAnsiTheme="minorHAnsi"/>
          <w:b/>
        </w:rPr>
      </w:pPr>
    </w:p>
    <w:p w14:paraId="3D7D55BD" w14:textId="77777777" w:rsidR="007F0B73" w:rsidRPr="00037DE1" w:rsidRDefault="007F0B73" w:rsidP="007F0B73">
      <w:pPr>
        <w:jc w:val="both"/>
        <w:rPr>
          <w:rFonts w:asciiTheme="minorHAnsi" w:hAnsiTheme="minorHAnsi"/>
          <w:b/>
        </w:rPr>
      </w:pPr>
    </w:p>
    <w:p w14:paraId="0C4F0EB4" w14:textId="49CE27ED"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621670">
        <w:rPr>
          <w:rFonts w:asciiTheme="minorHAnsi" w:hAnsiTheme="minorHAnsi" w:cs="Arial"/>
        </w:rPr>
        <w:t>I35-2017</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w:t>
      </w:r>
      <w:r w:rsidR="005974DE">
        <w:rPr>
          <w:rFonts w:asciiTheme="minorHAnsi" w:hAnsiTheme="minorHAnsi"/>
          <w:b/>
        </w:rPr>
        <w:t xml:space="preserve"> EL</w:t>
      </w:r>
      <w:r w:rsidR="003C4F21" w:rsidRPr="003C4F21">
        <w:rPr>
          <w:rFonts w:asciiTheme="minorHAnsi" w:hAnsiTheme="minorHAnsi"/>
          <w:b/>
        </w:rPr>
        <w:t xml:space="preserve"> </w:t>
      </w:r>
      <w:r w:rsidR="0077218D">
        <w:rPr>
          <w:rFonts w:asciiTheme="minorHAnsi" w:hAnsiTheme="minorHAnsi"/>
          <w:b/>
        </w:rPr>
        <w:t>LABORATORIO ESTATAL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86640F">
        <w:rPr>
          <w:rFonts w:asciiTheme="minorHAnsi" w:hAnsiTheme="minorHAnsi"/>
        </w:rPr>
        <w:t>del Laboratorio Estatal</w:t>
      </w:r>
      <w:r w:rsidRPr="0078059E">
        <w:rPr>
          <w:rFonts w:asciiTheme="minorHAnsi" w:hAnsiTheme="minorHAnsi"/>
        </w:rPr>
        <w:t>, el procedimiento del concurso, las condiciones generales de contratación, la forma en que se llevará a cabo el procedimiento de entrega de la documentación requerida.</w:t>
      </w:r>
    </w:p>
    <w:p w14:paraId="4FF3B71A" w14:textId="77777777" w:rsidR="007F0B73" w:rsidRPr="0078059E" w:rsidRDefault="007F0B73" w:rsidP="007F0B73">
      <w:pPr>
        <w:jc w:val="both"/>
        <w:rPr>
          <w:rFonts w:asciiTheme="minorHAnsi" w:hAnsiTheme="minorHAnsi"/>
        </w:rPr>
      </w:pPr>
    </w:p>
    <w:p w14:paraId="53C444A0"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2B898259" w14:textId="77777777" w:rsidR="007F0B73" w:rsidRPr="0078059E" w:rsidRDefault="007F0B73" w:rsidP="007F0B73">
      <w:pPr>
        <w:jc w:val="center"/>
        <w:rPr>
          <w:rFonts w:asciiTheme="minorHAnsi" w:hAnsiTheme="minorHAnsi"/>
          <w:b/>
        </w:rPr>
      </w:pPr>
    </w:p>
    <w:p w14:paraId="555A4A1A" w14:textId="77777777" w:rsidR="007F0B73" w:rsidRPr="0078059E" w:rsidRDefault="007F0B73" w:rsidP="007F0B73">
      <w:pPr>
        <w:jc w:val="center"/>
        <w:rPr>
          <w:rFonts w:asciiTheme="minorHAnsi" w:hAnsiTheme="minorHAnsi"/>
          <w:b/>
        </w:rPr>
      </w:pPr>
    </w:p>
    <w:p w14:paraId="03D9A303" w14:textId="77777777" w:rsidR="00037DE1" w:rsidRPr="0078059E" w:rsidRDefault="00037DE1" w:rsidP="007F0B73">
      <w:pPr>
        <w:jc w:val="center"/>
        <w:rPr>
          <w:rFonts w:asciiTheme="minorHAnsi" w:hAnsiTheme="minorHAnsi"/>
          <w:b/>
        </w:rPr>
      </w:pPr>
    </w:p>
    <w:p w14:paraId="4F4F5C37" w14:textId="77777777" w:rsidR="00037DE1" w:rsidRPr="0078059E" w:rsidRDefault="00037DE1" w:rsidP="007F0B73">
      <w:pPr>
        <w:jc w:val="center"/>
        <w:rPr>
          <w:rFonts w:asciiTheme="minorHAnsi" w:hAnsiTheme="minorHAnsi"/>
          <w:b/>
        </w:rPr>
      </w:pPr>
    </w:p>
    <w:p w14:paraId="329197AD" w14:textId="77777777" w:rsidR="00037DE1" w:rsidRPr="0078059E" w:rsidRDefault="00037DE1" w:rsidP="007F0B73">
      <w:pPr>
        <w:jc w:val="center"/>
        <w:rPr>
          <w:rFonts w:asciiTheme="minorHAnsi" w:hAnsiTheme="minorHAnsi"/>
          <w:b/>
        </w:rPr>
      </w:pPr>
    </w:p>
    <w:p w14:paraId="16749EB1" w14:textId="77777777" w:rsidR="00037DE1" w:rsidRPr="0078059E" w:rsidRDefault="00037DE1" w:rsidP="007F0B73">
      <w:pPr>
        <w:jc w:val="center"/>
        <w:rPr>
          <w:rFonts w:asciiTheme="minorHAnsi" w:hAnsiTheme="minorHAnsi"/>
          <w:b/>
        </w:rPr>
      </w:pPr>
    </w:p>
    <w:p w14:paraId="12F8B3C9" w14:textId="77777777" w:rsidR="00037DE1" w:rsidRPr="0078059E" w:rsidRDefault="00037DE1" w:rsidP="007F0B73">
      <w:pPr>
        <w:jc w:val="center"/>
        <w:rPr>
          <w:rFonts w:asciiTheme="minorHAnsi" w:hAnsiTheme="minorHAnsi"/>
          <w:b/>
        </w:rPr>
      </w:pPr>
    </w:p>
    <w:p w14:paraId="6A15E46F" w14:textId="77777777"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14:paraId="64E95BED" w14:textId="77777777" w:rsidR="007F0B73" w:rsidRPr="0078059E" w:rsidRDefault="007F0B73" w:rsidP="00813559">
      <w:pPr>
        <w:jc w:val="both"/>
        <w:rPr>
          <w:rFonts w:asciiTheme="minorHAnsi" w:hAnsiTheme="minorHAnsi"/>
          <w:b/>
        </w:rPr>
      </w:pPr>
    </w:p>
    <w:p w14:paraId="677878A0" w14:textId="7D90891A"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5F7092">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621670">
        <w:rPr>
          <w:rFonts w:asciiTheme="minorHAnsi" w:hAnsiTheme="minorHAnsi" w:cs="Arial"/>
        </w:rPr>
        <w:t>I35-2017</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3C4F21">
        <w:rPr>
          <w:rFonts w:asciiTheme="minorHAnsi" w:hAnsiTheme="minorHAnsi" w:cs="Arial"/>
        </w:rPr>
        <w:t>de</w:t>
      </w:r>
      <w:r w:rsidR="00CA35BE" w:rsidRPr="0078059E">
        <w:rPr>
          <w:rFonts w:asciiTheme="minorHAnsi" w:hAnsiTheme="minorHAnsi" w:cs="Arial"/>
        </w:rPr>
        <w:t xml:space="preserve"> </w:t>
      </w:r>
      <w:r w:rsidR="000E2A16" w:rsidRPr="005D0FFB">
        <w:rPr>
          <w:rFonts w:asciiTheme="minorHAnsi" w:hAnsiTheme="minorHAnsi" w:cs="Arial"/>
          <w:b/>
        </w:rPr>
        <w:t>“</w:t>
      </w:r>
      <w:r w:rsidR="003C4F21" w:rsidRPr="005D0FFB">
        <w:rPr>
          <w:rFonts w:asciiTheme="minorHAnsi" w:hAnsiTheme="minorHAnsi" w:cs="Arial"/>
          <w:b/>
        </w:rPr>
        <w:t xml:space="preserve">SUSTANCIAS QUÍMICAS Y MATERIAL DE LABORATORIO </w:t>
      </w:r>
      <w:r w:rsidR="001E7D0E" w:rsidRPr="005D0FFB">
        <w:rPr>
          <w:rFonts w:asciiTheme="minorHAnsi" w:hAnsiTheme="minorHAnsi" w:cs="Arial"/>
          <w:b/>
        </w:rPr>
        <w:t>PARA LABORATORIO ESTATAL</w:t>
      </w:r>
      <w:r w:rsidR="000E2A16" w:rsidRPr="005D0FFB">
        <w:rPr>
          <w:rFonts w:asciiTheme="minorHAnsi" w:hAnsiTheme="minorHAnsi" w:cs="Arial"/>
          <w:b/>
        </w:rPr>
        <w:t>”</w:t>
      </w:r>
      <w:r w:rsidR="00F70B66" w:rsidRPr="005D0FFB">
        <w:rPr>
          <w:rFonts w:asciiTheme="minorHAnsi" w:hAnsiTheme="minorHAnsi" w:cs="Arial"/>
          <w:b/>
        </w:rPr>
        <w:t>.</w:t>
      </w:r>
    </w:p>
    <w:p w14:paraId="13B870B0" w14:textId="77777777" w:rsidR="00F70B66" w:rsidRPr="00037DE1" w:rsidRDefault="00F70B66" w:rsidP="007F0B73">
      <w:pPr>
        <w:jc w:val="both"/>
        <w:rPr>
          <w:rFonts w:asciiTheme="minorHAnsi" w:hAnsiTheme="minorHAnsi" w:cs="Arial"/>
        </w:rPr>
      </w:pPr>
    </w:p>
    <w:p w14:paraId="25C7CC42" w14:textId="77777777" w:rsidR="007F0B73" w:rsidRDefault="007F0B73" w:rsidP="002021D2">
      <w:pPr>
        <w:rPr>
          <w:rFonts w:asciiTheme="minorHAnsi" w:hAnsiTheme="minorHAnsi"/>
          <w:b/>
          <w:bCs/>
          <w:lang w:val="es-ES"/>
        </w:rPr>
      </w:pPr>
    </w:p>
    <w:p w14:paraId="7CF3BBEA" w14:textId="77777777" w:rsidR="00037DE1" w:rsidRDefault="00037DE1" w:rsidP="002021D2">
      <w:pPr>
        <w:rPr>
          <w:rFonts w:asciiTheme="minorHAnsi" w:hAnsiTheme="minorHAnsi"/>
          <w:b/>
          <w:bCs/>
          <w:lang w:val="es-ES"/>
        </w:rPr>
      </w:pPr>
    </w:p>
    <w:p w14:paraId="2D7D0C33" w14:textId="77777777" w:rsidR="00037DE1" w:rsidRDefault="00037DE1" w:rsidP="002021D2">
      <w:pPr>
        <w:rPr>
          <w:rFonts w:asciiTheme="minorHAnsi" w:hAnsiTheme="minorHAnsi"/>
          <w:b/>
          <w:bCs/>
          <w:lang w:val="es-ES"/>
        </w:rPr>
      </w:pPr>
    </w:p>
    <w:p w14:paraId="3149D4AC" w14:textId="77777777" w:rsidR="003C4F21" w:rsidRDefault="003C4F21" w:rsidP="002021D2">
      <w:pPr>
        <w:rPr>
          <w:rFonts w:asciiTheme="minorHAnsi" w:hAnsiTheme="minorHAnsi"/>
          <w:b/>
          <w:bCs/>
          <w:lang w:val="es-ES"/>
        </w:rPr>
      </w:pPr>
    </w:p>
    <w:p w14:paraId="7870A3A5" w14:textId="77777777" w:rsidR="003C4F21" w:rsidRDefault="003C4F21" w:rsidP="002021D2">
      <w:pPr>
        <w:rPr>
          <w:rFonts w:asciiTheme="minorHAnsi" w:hAnsiTheme="minorHAnsi"/>
          <w:b/>
          <w:bCs/>
          <w:lang w:val="es-ES"/>
        </w:rPr>
      </w:pPr>
    </w:p>
    <w:p w14:paraId="1442F6FE" w14:textId="77777777" w:rsidR="00AF291D" w:rsidRDefault="00AF291D" w:rsidP="002021D2">
      <w:pPr>
        <w:rPr>
          <w:rFonts w:asciiTheme="minorHAnsi" w:hAnsiTheme="minorHAnsi"/>
          <w:b/>
          <w:bCs/>
          <w:lang w:val="es-ES"/>
        </w:rPr>
      </w:pPr>
    </w:p>
    <w:p w14:paraId="680A2019" w14:textId="77777777" w:rsidR="006E0108" w:rsidRDefault="006E0108" w:rsidP="002021D2">
      <w:pPr>
        <w:rPr>
          <w:rFonts w:asciiTheme="minorHAnsi" w:hAnsiTheme="minorHAnsi"/>
          <w:b/>
          <w:bCs/>
          <w:lang w:val="es-ES"/>
        </w:rPr>
      </w:pPr>
    </w:p>
    <w:p w14:paraId="677E5744" w14:textId="77777777"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74E6B307" w14:textId="77777777" w:rsidR="002F3EDC" w:rsidRDefault="002F3EDC" w:rsidP="00C66677">
      <w:pPr>
        <w:jc w:val="center"/>
        <w:rPr>
          <w:rFonts w:asciiTheme="minorHAnsi" w:hAnsiTheme="minorHAnsi"/>
          <w:b/>
          <w:bCs/>
          <w:sz w:val="24"/>
          <w:szCs w:val="24"/>
        </w:rPr>
      </w:pPr>
    </w:p>
    <w:p w14:paraId="516EFFE3" w14:textId="77777777"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14:paraId="2A5B9A7B" w14:textId="77777777" w:rsidR="00AB7D71" w:rsidRPr="0078059E" w:rsidRDefault="00AB7D71" w:rsidP="00AB7D71">
      <w:pPr>
        <w:tabs>
          <w:tab w:val="left" w:pos="284"/>
        </w:tabs>
        <w:ind w:right="-1"/>
        <w:jc w:val="both"/>
        <w:rPr>
          <w:rFonts w:asciiTheme="minorHAnsi" w:hAnsiTheme="minorHAnsi" w:cs="Arial"/>
        </w:rPr>
      </w:pPr>
    </w:p>
    <w:p w14:paraId="1742338F" w14:textId="77777777"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14:paraId="61C0A461" w14:textId="77777777" w:rsidR="001A3132" w:rsidRPr="00EC015A" w:rsidRDefault="001A3132" w:rsidP="001A3132">
      <w:pPr>
        <w:tabs>
          <w:tab w:val="left" w:pos="284"/>
        </w:tabs>
        <w:ind w:left="720" w:right="-1"/>
        <w:jc w:val="both"/>
        <w:rPr>
          <w:rFonts w:asciiTheme="minorHAnsi" w:hAnsiTheme="minorHAnsi" w:cs="Arial"/>
        </w:rPr>
      </w:pPr>
    </w:p>
    <w:p w14:paraId="366EF641"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14:paraId="59E9ED5C" w14:textId="77777777" w:rsidR="001A3132"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14:paraId="7E43C2C7"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14:paraId="08943CC4"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14:paraId="39EBD10B"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14:paraId="26BF626C"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14:paraId="172F9165"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14:paraId="16E9801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14:paraId="16E3FF99" w14:textId="77777777" w:rsidR="001A3132" w:rsidRPr="00EC015A" w:rsidRDefault="001A3132" w:rsidP="00EB7555">
      <w:pPr>
        <w:pStyle w:val="Prrafodelista"/>
        <w:numPr>
          <w:ilvl w:val="0"/>
          <w:numId w:val="24"/>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14:paraId="43D1531E" w14:textId="77777777" w:rsidR="001A3132" w:rsidRDefault="001A3132" w:rsidP="001A3132">
      <w:pPr>
        <w:tabs>
          <w:tab w:val="left" w:pos="284"/>
        </w:tabs>
        <w:ind w:left="720" w:right="-1"/>
        <w:jc w:val="both"/>
        <w:rPr>
          <w:rFonts w:asciiTheme="minorHAnsi" w:hAnsiTheme="minorHAnsi" w:cs="Arial"/>
        </w:rPr>
      </w:pPr>
    </w:p>
    <w:p w14:paraId="506E8B20" w14:textId="11BCEBE0"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C50B3">
        <w:rPr>
          <w:rFonts w:asciiTheme="minorHAnsi" w:hAnsiTheme="minorHAnsi" w:cs="Arial"/>
        </w:rPr>
        <w:t>: 81 30 70 46 y 81 30 70 49</w:t>
      </w:r>
      <w:r w:rsidR="00267C25" w:rsidRPr="0078059E">
        <w:rPr>
          <w:rFonts w:asciiTheme="minorHAnsi" w:hAnsiTheme="minorHAnsi" w:cs="Arial"/>
        </w:rPr>
        <w:t>.</w:t>
      </w:r>
    </w:p>
    <w:p w14:paraId="3BDC33AD" w14:textId="77777777" w:rsidR="00BC2F13" w:rsidRPr="0078059E" w:rsidRDefault="00BC2F13" w:rsidP="00BC2F13">
      <w:pPr>
        <w:tabs>
          <w:tab w:val="left" w:pos="284"/>
        </w:tabs>
        <w:ind w:left="720" w:right="-1"/>
        <w:jc w:val="both"/>
        <w:rPr>
          <w:rFonts w:asciiTheme="minorHAnsi" w:hAnsiTheme="minorHAnsi" w:cs="Arial"/>
        </w:rPr>
      </w:pPr>
    </w:p>
    <w:p w14:paraId="09B740A7" w14:textId="5605D065" w:rsidR="00267C25" w:rsidRPr="00F76EF8" w:rsidRDefault="00267C25" w:rsidP="00F76EF8">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r w:rsidR="001865DF" w:rsidRPr="001865DF">
        <w:rPr>
          <w:rFonts w:asciiTheme="minorHAnsi" w:hAnsiTheme="minorHAnsi" w:cs="Arial"/>
          <w:color w:val="0070C0"/>
          <w:u w:val="single"/>
        </w:rPr>
        <w:t>http://</w:t>
      </w:r>
      <w:r w:rsidR="001865DF" w:rsidRPr="001865DF">
        <w:rPr>
          <w:color w:val="0070C0"/>
          <w:u w:val="single"/>
        </w:rPr>
        <w:t>saludnl.gob.mx/drupal/licitaciones</w:t>
      </w:r>
      <w:r w:rsidR="0098036D" w:rsidRPr="00F76EF8">
        <w:rPr>
          <w:rFonts w:asciiTheme="minorHAnsi" w:hAnsiTheme="minorHAnsi" w:cs="Arial"/>
        </w:rPr>
        <w:t>,</w:t>
      </w:r>
      <w:r w:rsidRPr="00F76EF8">
        <w:rPr>
          <w:rFonts w:asciiTheme="minorHAnsi" w:hAnsiTheme="minorHAnsi" w:cs="Arial"/>
        </w:rPr>
        <w:t xml:space="preserve"> </w:t>
      </w:r>
      <w:r w:rsidR="001A0EBB" w:rsidRPr="00F76EF8">
        <w:rPr>
          <w:rFonts w:asciiTheme="minorHAnsi" w:hAnsiTheme="minorHAnsi" w:cs="Arial"/>
        </w:rPr>
        <w:t>e</w:t>
      </w:r>
      <w:r w:rsidR="003561D9" w:rsidRPr="00F76EF8">
        <w:rPr>
          <w:rFonts w:asciiTheme="minorHAnsi" w:hAnsiTheme="minorHAnsi" w:cs="Arial"/>
        </w:rPr>
        <w:t>n</w:t>
      </w:r>
      <w:r w:rsidR="001A0EBB" w:rsidRPr="00F76EF8">
        <w:rPr>
          <w:rFonts w:asciiTheme="minorHAnsi" w:hAnsiTheme="minorHAnsi" w:cs="Arial"/>
        </w:rPr>
        <w:t xml:space="preserve"> la parte inferior, en el apartado “licitaciones”, </w:t>
      </w:r>
      <w:r w:rsidRPr="00F76EF8">
        <w:rPr>
          <w:rFonts w:asciiTheme="minorHAnsi" w:hAnsiTheme="minorHAnsi" w:cs="Arial"/>
        </w:rPr>
        <w:t xml:space="preserve">o en su caso a través del Departamento de Adquisiciones de los Servicios de Salud de Nuevo León, ubicado en el primer piso de la calle Matamoros </w:t>
      </w:r>
      <w:r w:rsidR="00CE2E1F" w:rsidRPr="00F76EF8">
        <w:rPr>
          <w:rFonts w:asciiTheme="minorHAnsi" w:hAnsiTheme="minorHAnsi" w:cs="Arial"/>
        </w:rPr>
        <w:t xml:space="preserve">oriente, No. </w:t>
      </w:r>
      <w:r w:rsidRPr="00F76EF8">
        <w:rPr>
          <w:rFonts w:asciiTheme="minorHAnsi" w:hAnsiTheme="minorHAnsi" w:cs="Arial"/>
        </w:rPr>
        <w:t xml:space="preserve">520, </w:t>
      </w:r>
      <w:r w:rsidR="001A0EBB" w:rsidRPr="00F76EF8">
        <w:rPr>
          <w:rFonts w:asciiTheme="minorHAnsi" w:hAnsiTheme="minorHAnsi" w:cs="Arial"/>
        </w:rPr>
        <w:t>Zona</w:t>
      </w:r>
      <w:r w:rsidRPr="00F76EF8">
        <w:rPr>
          <w:rFonts w:asciiTheme="minorHAnsi" w:hAnsiTheme="minorHAnsi" w:cs="Arial"/>
        </w:rPr>
        <w:t xml:space="preserve"> Centro</w:t>
      </w:r>
      <w:r w:rsidR="00CE2E1F" w:rsidRPr="00F76EF8">
        <w:rPr>
          <w:rFonts w:asciiTheme="minorHAnsi" w:hAnsiTheme="minorHAnsi" w:cs="Arial"/>
        </w:rPr>
        <w:t xml:space="preserve">, en </w:t>
      </w:r>
      <w:r w:rsidRPr="00F76EF8">
        <w:rPr>
          <w:rFonts w:asciiTheme="minorHAnsi" w:hAnsiTheme="minorHAnsi" w:cs="Arial"/>
        </w:rPr>
        <w:t>la Ciudad de Monterrey, Nuevo León</w:t>
      </w:r>
      <w:r w:rsidR="001A0EBB" w:rsidRPr="00F76EF8">
        <w:rPr>
          <w:rFonts w:asciiTheme="minorHAnsi" w:hAnsiTheme="minorHAnsi" w:cs="Arial"/>
        </w:rPr>
        <w:t>, en un horario de 9:00 a.m. a 3</w:t>
      </w:r>
      <w:r w:rsidRPr="00F76EF8">
        <w:rPr>
          <w:rFonts w:asciiTheme="minorHAnsi" w:hAnsiTheme="minorHAnsi" w:cs="Arial"/>
        </w:rPr>
        <w:t xml:space="preserve">:00 p.m. </w:t>
      </w:r>
    </w:p>
    <w:p w14:paraId="5638011C" w14:textId="77777777" w:rsidR="00BC2F13" w:rsidRPr="00BC2F13" w:rsidRDefault="00BC2F13" w:rsidP="00BC2F13">
      <w:pPr>
        <w:pStyle w:val="Prrafodelista"/>
        <w:rPr>
          <w:rFonts w:asciiTheme="minorHAnsi" w:hAnsiTheme="minorHAnsi" w:cs="Arial"/>
        </w:rPr>
      </w:pPr>
    </w:p>
    <w:p w14:paraId="3D8F8316" w14:textId="77777777"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45A4BCC2" w14:textId="77777777" w:rsidR="00CE2E1F" w:rsidRDefault="00CE2E1F" w:rsidP="00CE2E1F">
      <w:pPr>
        <w:pStyle w:val="Prrafodelista"/>
        <w:rPr>
          <w:rFonts w:asciiTheme="minorHAnsi" w:hAnsiTheme="minorHAnsi" w:cs="Arial"/>
        </w:rPr>
      </w:pPr>
    </w:p>
    <w:p w14:paraId="5BEA292E" w14:textId="0CD94A56"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621670">
        <w:rPr>
          <w:rFonts w:asciiTheme="minorHAnsi" w:hAnsiTheme="minorHAnsi" w:cs="Arial"/>
        </w:rPr>
        <w:t>I35-2017</w:t>
      </w:r>
      <w:r w:rsidRPr="0078059E">
        <w:rPr>
          <w:rFonts w:asciiTheme="minorHAnsi" w:hAnsiTheme="minorHAnsi" w:cs="Arial"/>
        </w:rPr>
        <w:t>.</w:t>
      </w:r>
    </w:p>
    <w:p w14:paraId="413AA739" w14:textId="77777777" w:rsidR="00CE2E1F" w:rsidRDefault="00CE2E1F" w:rsidP="00CE2E1F">
      <w:pPr>
        <w:pStyle w:val="Prrafodelista"/>
        <w:tabs>
          <w:tab w:val="left" w:pos="284"/>
        </w:tabs>
        <w:ind w:left="720" w:right="-1"/>
        <w:jc w:val="both"/>
        <w:rPr>
          <w:rFonts w:asciiTheme="minorHAnsi" w:hAnsiTheme="minorHAnsi" w:cs="Arial"/>
        </w:rPr>
      </w:pPr>
    </w:p>
    <w:p w14:paraId="022E0390" w14:textId="767FA1AF"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5F7092">
        <w:rPr>
          <w:rFonts w:asciiTheme="minorHAnsi" w:hAnsiTheme="minorHAnsi" w:cs="Arial"/>
        </w:rPr>
        <w:t>7</w:t>
      </w:r>
      <w:r w:rsidR="00341301" w:rsidRPr="0078059E">
        <w:rPr>
          <w:rFonts w:asciiTheme="minorHAnsi" w:hAnsiTheme="minorHAnsi" w:cs="Arial"/>
        </w:rPr>
        <w:t>.</w:t>
      </w:r>
    </w:p>
    <w:p w14:paraId="3A4B5439" w14:textId="77777777" w:rsidR="00F63839" w:rsidRPr="00F63839" w:rsidRDefault="00F63839" w:rsidP="00F63839">
      <w:pPr>
        <w:pStyle w:val="Prrafodelista"/>
        <w:rPr>
          <w:rFonts w:asciiTheme="minorHAnsi" w:hAnsiTheme="minorHAnsi" w:cs="Arial"/>
        </w:rPr>
      </w:pPr>
    </w:p>
    <w:p w14:paraId="76EAEF4A" w14:textId="77777777"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14:paraId="2DEADFE5" w14:textId="77777777" w:rsidR="00CE2E1F" w:rsidRPr="00C16313" w:rsidRDefault="00CE2E1F" w:rsidP="00CE2E1F">
      <w:pPr>
        <w:pStyle w:val="Prrafodelista"/>
        <w:rPr>
          <w:rFonts w:asciiTheme="minorHAnsi" w:hAnsiTheme="minorHAnsi" w:cs="Arial"/>
        </w:rPr>
      </w:pPr>
    </w:p>
    <w:p w14:paraId="269C3154" w14:textId="01F5C0DF" w:rsidR="00B64229" w:rsidRPr="0079006A" w:rsidRDefault="001A0EBB" w:rsidP="00BD2921">
      <w:pPr>
        <w:pStyle w:val="Prrafodelista"/>
        <w:numPr>
          <w:ilvl w:val="0"/>
          <w:numId w:val="9"/>
        </w:numPr>
        <w:tabs>
          <w:tab w:val="left" w:pos="284"/>
        </w:tabs>
        <w:ind w:right="51"/>
        <w:jc w:val="both"/>
        <w:rPr>
          <w:rFonts w:asciiTheme="minorHAnsi" w:hAnsiTheme="minorHAnsi" w:cs="Arial"/>
        </w:rPr>
      </w:pPr>
      <w:r w:rsidRPr="0079006A">
        <w:rPr>
          <w:rFonts w:asciiTheme="minorHAnsi" w:hAnsiTheme="minorHAnsi" w:cs="Arial"/>
        </w:rPr>
        <w:t xml:space="preserve">La adquisición </w:t>
      </w:r>
      <w:r w:rsidR="00EC1705" w:rsidRPr="0079006A">
        <w:rPr>
          <w:rFonts w:asciiTheme="minorHAnsi" w:hAnsiTheme="minorHAnsi" w:cs="Arial"/>
        </w:rPr>
        <w:t xml:space="preserve">de los </w:t>
      </w:r>
      <w:r w:rsidR="001165A7" w:rsidRPr="0079006A">
        <w:rPr>
          <w:rFonts w:asciiTheme="minorHAnsi" w:hAnsiTheme="minorHAnsi" w:cs="Arial"/>
        </w:rPr>
        <w:t>insumos</w:t>
      </w:r>
      <w:r w:rsidR="005763A8" w:rsidRPr="0079006A">
        <w:rPr>
          <w:rFonts w:asciiTheme="minorHAnsi" w:hAnsiTheme="minorHAnsi" w:cs="Arial"/>
        </w:rPr>
        <w:t xml:space="preserve"> </w:t>
      </w:r>
      <w:r w:rsidR="00B64229" w:rsidRPr="0079006A">
        <w:rPr>
          <w:rFonts w:asciiTheme="minorHAnsi" w:hAnsiTheme="minorHAnsi" w:cs="Arial"/>
        </w:rPr>
        <w:t>requerido</w:t>
      </w:r>
      <w:r w:rsidR="00EC1705" w:rsidRPr="0079006A">
        <w:rPr>
          <w:rFonts w:asciiTheme="minorHAnsi" w:hAnsiTheme="minorHAnsi" w:cs="Arial"/>
        </w:rPr>
        <w:t>s</w:t>
      </w:r>
      <w:r w:rsidR="00B64229" w:rsidRPr="0079006A">
        <w:rPr>
          <w:rFonts w:asciiTheme="minorHAnsi" w:hAnsiTheme="minorHAnsi" w:cs="Arial"/>
        </w:rPr>
        <w:t xml:space="preserve"> por </w:t>
      </w:r>
      <w:r w:rsidR="00FB5482" w:rsidRPr="0079006A">
        <w:rPr>
          <w:rFonts w:asciiTheme="minorHAnsi" w:hAnsiTheme="minorHAnsi" w:cs="Arial"/>
          <w:bCs/>
        </w:rPr>
        <w:t>l</w:t>
      </w:r>
      <w:r w:rsidR="00B64229" w:rsidRPr="0079006A">
        <w:rPr>
          <w:rFonts w:asciiTheme="minorHAnsi" w:hAnsiTheme="minorHAnsi" w:cs="Arial"/>
        </w:rPr>
        <w:t xml:space="preserve">a </w:t>
      </w:r>
      <w:r w:rsidR="00B64229" w:rsidRPr="0079006A">
        <w:rPr>
          <w:rFonts w:asciiTheme="minorHAnsi" w:hAnsiTheme="minorHAnsi" w:cs="Arial"/>
          <w:bCs/>
        </w:rPr>
        <w:t>C</w:t>
      </w:r>
      <w:r w:rsidR="00B64229" w:rsidRPr="0079006A">
        <w:rPr>
          <w:rFonts w:asciiTheme="minorHAnsi" w:hAnsiTheme="minorHAnsi" w:cs="Arial"/>
        </w:rPr>
        <w:t xml:space="preserve">onvocante, </w:t>
      </w:r>
      <w:r w:rsidR="00BD2921" w:rsidRPr="0079006A">
        <w:rPr>
          <w:rFonts w:asciiTheme="minorHAnsi" w:hAnsiTheme="minorHAnsi" w:cs="Arial"/>
        </w:rPr>
        <w:t>se realizará con recursos del Presupuesto</w:t>
      </w:r>
      <w:r w:rsidR="001A3132" w:rsidRPr="0079006A">
        <w:rPr>
          <w:rFonts w:asciiTheme="minorHAnsi" w:hAnsiTheme="minorHAnsi" w:cs="Arial"/>
        </w:rPr>
        <w:t xml:space="preserve"> </w:t>
      </w:r>
      <w:r w:rsidR="001165A7" w:rsidRPr="0079006A">
        <w:rPr>
          <w:rFonts w:asciiTheme="minorHAnsi" w:hAnsiTheme="minorHAnsi" w:cs="Arial"/>
        </w:rPr>
        <w:t>F</w:t>
      </w:r>
      <w:r w:rsidR="00892441">
        <w:rPr>
          <w:rFonts w:asciiTheme="minorHAnsi" w:hAnsiTheme="minorHAnsi" w:cs="Arial"/>
        </w:rPr>
        <w:t>ASSA</w:t>
      </w:r>
      <w:r w:rsidR="001165A7" w:rsidRPr="0079006A">
        <w:rPr>
          <w:rFonts w:asciiTheme="minorHAnsi" w:hAnsiTheme="minorHAnsi" w:cs="Arial"/>
        </w:rPr>
        <w:t xml:space="preserve">, </w:t>
      </w:r>
      <w:r w:rsidR="00BD2921" w:rsidRPr="0079006A">
        <w:rPr>
          <w:rFonts w:asciiTheme="minorHAnsi" w:hAnsiTheme="minorHAnsi" w:cs="Arial"/>
        </w:rPr>
        <w:t xml:space="preserve">tipo </w:t>
      </w:r>
      <w:r w:rsidR="001165A7" w:rsidRPr="0079006A">
        <w:rPr>
          <w:rFonts w:asciiTheme="minorHAnsi" w:hAnsiTheme="minorHAnsi" w:cs="Arial"/>
        </w:rPr>
        <w:t>de presupuesto 110101</w:t>
      </w:r>
      <w:r w:rsidR="00BD2921" w:rsidRPr="0079006A">
        <w:rPr>
          <w:rFonts w:asciiTheme="minorHAnsi" w:hAnsiTheme="minorHAnsi" w:cs="Arial"/>
        </w:rPr>
        <w:t>, partida</w:t>
      </w:r>
      <w:r w:rsidR="005F7092">
        <w:rPr>
          <w:rFonts w:asciiTheme="minorHAnsi" w:hAnsiTheme="minorHAnsi" w:cs="Arial"/>
        </w:rPr>
        <w:t>s</w:t>
      </w:r>
      <w:r w:rsidR="00BD2921" w:rsidRPr="0079006A">
        <w:rPr>
          <w:rFonts w:asciiTheme="minorHAnsi" w:hAnsiTheme="minorHAnsi" w:cs="Arial"/>
        </w:rPr>
        <w:t xml:space="preserve"> 25101</w:t>
      </w:r>
      <w:r w:rsidR="001165A7" w:rsidRPr="0079006A">
        <w:rPr>
          <w:rFonts w:asciiTheme="minorHAnsi" w:hAnsiTheme="minorHAnsi" w:cs="Arial"/>
        </w:rPr>
        <w:t xml:space="preserve"> y 25501</w:t>
      </w:r>
      <w:r w:rsidR="00BD2921" w:rsidRPr="0079006A">
        <w:rPr>
          <w:rFonts w:asciiTheme="minorHAnsi" w:hAnsiTheme="minorHAnsi" w:cs="Arial"/>
        </w:rPr>
        <w:t>, programa</w:t>
      </w:r>
      <w:r w:rsidR="005F7092">
        <w:rPr>
          <w:rFonts w:asciiTheme="minorHAnsi" w:hAnsiTheme="minorHAnsi" w:cs="Arial"/>
        </w:rPr>
        <w:t>s</w:t>
      </w:r>
      <w:r w:rsidR="0079006A" w:rsidRPr="0079006A">
        <w:rPr>
          <w:rFonts w:asciiTheme="minorHAnsi" w:hAnsiTheme="minorHAnsi" w:cs="Arial"/>
        </w:rPr>
        <w:t xml:space="preserve"> </w:t>
      </w:r>
      <w:r w:rsidR="005F7092">
        <w:rPr>
          <w:rFonts w:asciiTheme="minorHAnsi" w:hAnsiTheme="minorHAnsi" w:cs="Arial"/>
        </w:rPr>
        <w:t>231308, 270508, 381508, 390502, 470508, 510608, 530608, 550608 y 891805, Cuenta No. 0468924241</w:t>
      </w:r>
      <w:r w:rsidR="0079006A" w:rsidRPr="0079006A">
        <w:rPr>
          <w:rFonts w:asciiTheme="minorHAnsi" w:hAnsiTheme="minorHAnsi" w:cs="Arial"/>
        </w:rPr>
        <w:t xml:space="preserve"> </w:t>
      </w:r>
      <w:r w:rsidR="005F7092">
        <w:rPr>
          <w:rFonts w:asciiTheme="minorHAnsi" w:hAnsiTheme="minorHAnsi" w:cs="Arial"/>
        </w:rPr>
        <w:t>y del Seguro Popular, Tipo de Presupuesto 303005, partida 25101, programas 210508, 231303, 231308, 240508, 270508, 341308, 381508, 390508, 420708, 460708, 510608, 530608, 540608 y 550608, Cuenta No. 0468924269.</w:t>
      </w:r>
    </w:p>
    <w:p w14:paraId="511D34E3" w14:textId="77777777" w:rsidR="00CE2E1F" w:rsidRPr="00C16313" w:rsidRDefault="00CE2E1F" w:rsidP="00CE2E1F">
      <w:pPr>
        <w:pStyle w:val="Prrafodelista"/>
        <w:tabs>
          <w:tab w:val="left" w:pos="284"/>
        </w:tabs>
        <w:ind w:left="720" w:right="-1"/>
        <w:jc w:val="both"/>
        <w:rPr>
          <w:rFonts w:asciiTheme="minorHAnsi" w:hAnsiTheme="minorHAnsi" w:cs="Arial"/>
        </w:rPr>
      </w:pPr>
    </w:p>
    <w:p w14:paraId="6882CC58" w14:textId="77777777"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14:paraId="7CE62AAD" w14:textId="77777777" w:rsidR="00A91686" w:rsidRDefault="00A91686" w:rsidP="00A91686">
      <w:pPr>
        <w:pStyle w:val="Prrafodelista"/>
        <w:rPr>
          <w:rFonts w:asciiTheme="minorHAnsi" w:hAnsiTheme="minorHAnsi" w:cstheme="minorHAnsi"/>
        </w:rPr>
      </w:pPr>
    </w:p>
    <w:p w14:paraId="25001F78" w14:textId="77777777" w:rsidR="00C66677" w:rsidRPr="00A91686" w:rsidRDefault="00C66677" w:rsidP="00A91686">
      <w:pPr>
        <w:pStyle w:val="Prrafodelista"/>
        <w:rPr>
          <w:rFonts w:asciiTheme="minorHAnsi" w:hAnsiTheme="minorHAnsi" w:cstheme="minorHAnsi"/>
        </w:rPr>
      </w:pPr>
    </w:p>
    <w:p w14:paraId="10C3F25F" w14:textId="77777777"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14:paraId="4835EDB2" w14:textId="77777777" w:rsidR="00BD2921" w:rsidRDefault="00BD2921" w:rsidP="00BD2921">
      <w:pPr>
        <w:tabs>
          <w:tab w:val="right" w:pos="1276"/>
        </w:tabs>
        <w:ind w:left="426"/>
        <w:jc w:val="both"/>
        <w:rPr>
          <w:rFonts w:asciiTheme="minorHAnsi" w:hAnsiTheme="minorHAnsi"/>
          <w:b/>
        </w:rPr>
      </w:pPr>
    </w:p>
    <w:p w14:paraId="57EC8E91" w14:textId="0AC081D5"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sidR="0088041A">
        <w:rPr>
          <w:rFonts w:asciiTheme="minorHAnsi" w:hAnsiTheme="minorHAnsi"/>
        </w:rPr>
        <w:t>el</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w:t>
      </w:r>
      <w:r w:rsidR="0088041A">
        <w:rPr>
          <w:rFonts w:asciiTheme="minorHAnsi" w:hAnsiTheme="minorHAnsi"/>
        </w:rPr>
        <w:t xml:space="preserve"> el Laboratorio Estatal </w:t>
      </w:r>
      <w:r w:rsidRPr="000E48E8">
        <w:rPr>
          <w:rFonts w:asciiTheme="minorHAnsi" w:hAnsiTheme="minorHAnsi"/>
        </w:rPr>
        <w:t xml:space="preserve">de la Convocante, las cuales se tomarán como referencia para determinar los montos máximos a contratar, para cubrir sus necesidades; dichas cantidades podrán variar, sin rebasar los presupuestos autorizados; cabe aclarar que las descripciones y características propias de los insumos, objeto del presente concurso, corresponden a la información enviada por </w:t>
      </w:r>
      <w:r w:rsidR="005F7092">
        <w:rPr>
          <w:rFonts w:asciiTheme="minorHAnsi" w:hAnsiTheme="minorHAnsi"/>
        </w:rPr>
        <w:t>el</w:t>
      </w:r>
      <w:r w:rsidR="008F3933">
        <w:rPr>
          <w:rFonts w:asciiTheme="minorHAnsi" w:hAnsiTheme="minorHAnsi"/>
        </w:rPr>
        <w:t xml:space="preserve"> Laboratorio Estatal</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14:paraId="292646C4" w14:textId="77777777" w:rsidR="001165A7" w:rsidRPr="00A01537" w:rsidRDefault="001165A7" w:rsidP="001165A7">
      <w:pPr>
        <w:pStyle w:val="Prrafodelista"/>
        <w:tabs>
          <w:tab w:val="right" w:pos="1276"/>
        </w:tabs>
        <w:ind w:left="1276"/>
        <w:jc w:val="both"/>
        <w:rPr>
          <w:rFonts w:asciiTheme="minorHAnsi" w:hAnsiTheme="minorHAnsi"/>
        </w:rPr>
      </w:pPr>
    </w:p>
    <w:p w14:paraId="045D534C" w14:textId="39B3521E" w:rsidR="001165A7" w:rsidRDefault="001165A7" w:rsidP="001165A7">
      <w:pPr>
        <w:pStyle w:val="Prrafodelista"/>
        <w:numPr>
          <w:ilvl w:val="2"/>
          <w:numId w:val="23"/>
        </w:numPr>
        <w:tabs>
          <w:tab w:val="right" w:pos="1276"/>
        </w:tabs>
        <w:jc w:val="both"/>
        <w:rPr>
          <w:rFonts w:asciiTheme="minorHAnsi" w:hAnsiTheme="minorHAnsi"/>
        </w:rPr>
      </w:pPr>
      <w:r w:rsidRPr="00E7534A">
        <w:rPr>
          <w:rFonts w:asciiTheme="minorHAnsi" w:hAnsiTheme="minorHAnsi"/>
        </w:rPr>
        <w:t xml:space="preserve">La asignación será por </w:t>
      </w:r>
      <w:r w:rsidR="005F7092" w:rsidRPr="00E7534A">
        <w:rPr>
          <w:rFonts w:asciiTheme="minorHAnsi" w:hAnsiTheme="minorHAnsi"/>
        </w:rPr>
        <w:t>renglón</w:t>
      </w:r>
      <w:r w:rsidRPr="008470F6">
        <w:rPr>
          <w:rFonts w:asciiTheme="minorHAnsi" w:hAnsiTheme="minorHAnsi"/>
        </w:rPr>
        <w:t>, la Convocante se reserva el derecho de rechazar las propuestas que no cumplan con lo anterior.</w:t>
      </w:r>
      <w:r w:rsidR="00A01537" w:rsidRPr="008470F6">
        <w:rPr>
          <w:rFonts w:asciiTheme="minorHAnsi" w:hAnsiTheme="minorHAnsi"/>
        </w:rPr>
        <w:t xml:space="preserve"> </w:t>
      </w:r>
    </w:p>
    <w:p w14:paraId="3344A0EE" w14:textId="77777777" w:rsidR="008470F6" w:rsidRPr="008470F6" w:rsidRDefault="008470F6" w:rsidP="008470F6">
      <w:pPr>
        <w:tabs>
          <w:tab w:val="right" w:pos="1276"/>
        </w:tabs>
        <w:jc w:val="both"/>
        <w:rPr>
          <w:rFonts w:asciiTheme="minorHAnsi" w:hAnsiTheme="minorHAnsi"/>
        </w:rPr>
      </w:pPr>
    </w:p>
    <w:p w14:paraId="0B514CA0" w14:textId="62567827"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en base a la suficiencia presupuestal autorizada determinará los montos mínimo y máximo a contratar, a cada uno de los </w:t>
      </w:r>
      <w:r w:rsidR="000D0FC8">
        <w:rPr>
          <w:rFonts w:asciiTheme="minorHAnsi" w:hAnsiTheme="minorHAnsi"/>
        </w:rPr>
        <w:t>licitantes</w:t>
      </w:r>
      <w:r w:rsidRPr="00A01537">
        <w:rPr>
          <w:rFonts w:asciiTheme="minorHAnsi" w:hAnsiTheme="minorHAnsi"/>
        </w:rPr>
        <w:t xml:space="preserve"> que resulten con adjudicación.</w:t>
      </w:r>
    </w:p>
    <w:p w14:paraId="48F54A93" w14:textId="77777777" w:rsidR="001165A7" w:rsidRPr="00A01537" w:rsidRDefault="001165A7" w:rsidP="001165A7">
      <w:pPr>
        <w:pStyle w:val="Prrafodelista"/>
        <w:rPr>
          <w:rFonts w:asciiTheme="minorHAnsi" w:hAnsiTheme="minorHAnsi"/>
        </w:rPr>
      </w:pPr>
    </w:p>
    <w:p w14:paraId="053AC8F1" w14:textId="5DD5AC08"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La Convocante se compromete a erogar como mínimo el </w:t>
      </w:r>
      <w:r w:rsidR="000F2E5D">
        <w:rPr>
          <w:rFonts w:asciiTheme="minorHAnsi" w:hAnsiTheme="minorHAnsi"/>
        </w:rPr>
        <w:t>6</w:t>
      </w:r>
      <w:r w:rsidRPr="00A01537">
        <w:rPr>
          <w:rFonts w:asciiTheme="minorHAnsi" w:hAnsiTheme="minorHAnsi"/>
        </w:rPr>
        <w:t>0% del monto adjudicado.</w:t>
      </w:r>
    </w:p>
    <w:p w14:paraId="3B3B695E" w14:textId="77777777" w:rsidR="001165A7" w:rsidRPr="00A01537" w:rsidRDefault="001165A7" w:rsidP="001165A7">
      <w:pPr>
        <w:pStyle w:val="Prrafodelista"/>
        <w:rPr>
          <w:rFonts w:asciiTheme="minorHAnsi" w:hAnsiTheme="minorHAnsi"/>
        </w:rPr>
      </w:pPr>
    </w:p>
    <w:p w14:paraId="71460E3E" w14:textId="79C39478"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 xml:space="preserve">El </w:t>
      </w:r>
      <w:r w:rsidR="000F2E5D">
        <w:rPr>
          <w:rFonts w:asciiTheme="minorHAnsi" w:hAnsiTheme="minorHAnsi"/>
        </w:rPr>
        <w:t>6</w:t>
      </w:r>
      <w:r w:rsidRPr="00A01537">
        <w:rPr>
          <w:rFonts w:asciiTheme="minorHAnsi" w:hAnsiTheme="minorHAnsi"/>
        </w:rPr>
        <w:t>0% del monto comprometido por la Convocante, se erogará</w:t>
      </w:r>
      <w:r w:rsidRPr="00F931AA">
        <w:rPr>
          <w:rFonts w:asciiTheme="minorHAnsi" w:hAnsiTheme="minorHAnsi"/>
        </w:rPr>
        <w:t xml:space="preserve"> de acuerdo a las necesidades que requieran las Unidades, en base a </w:t>
      </w:r>
      <w:r w:rsidR="00E7534A">
        <w:rPr>
          <w:rFonts w:asciiTheme="minorHAnsi" w:hAnsiTheme="minorHAnsi"/>
        </w:rPr>
        <w:t>los renglones</w:t>
      </w:r>
      <w:r w:rsidRPr="00F931AA">
        <w:rPr>
          <w:rFonts w:asciiTheme="minorHAnsi" w:hAnsiTheme="minorHAnsi"/>
        </w:rPr>
        <w:t xml:space="preserve"> asignad</w:t>
      </w:r>
      <w:r w:rsidR="00C87C77">
        <w:rPr>
          <w:rFonts w:asciiTheme="minorHAnsi" w:hAnsiTheme="minorHAnsi"/>
        </w:rPr>
        <w:t>o</w:t>
      </w:r>
      <w:r w:rsidRPr="00F931AA">
        <w:rPr>
          <w:rFonts w:asciiTheme="minorHAnsi" w:hAnsiTheme="minorHAnsi"/>
        </w:rPr>
        <w:t>s a cada uno de los licitantes y de acuerdo a los presupuestos autorizados.</w:t>
      </w:r>
    </w:p>
    <w:p w14:paraId="279D4B39" w14:textId="77777777" w:rsidR="007D2C11" w:rsidRPr="007D2C11" w:rsidRDefault="007D2C11" w:rsidP="007D2C11">
      <w:pPr>
        <w:pStyle w:val="Prrafodelista"/>
        <w:rPr>
          <w:rFonts w:asciiTheme="minorHAnsi" w:hAnsiTheme="minorHAnsi"/>
        </w:rPr>
      </w:pPr>
    </w:p>
    <w:p w14:paraId="585B965C" w14:textId="77777777"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lastRenderedPageBreak/>
        <w:t>Los licitantes deberán p</w:t>
      </w:r>
      <w:r w:rsidRPr="00F931AA">
        <w:rPr>
          <w:rFonts w:asciiTheme="minorHAnsi" w:hAnsiTheme="minorHAnsi"/>
          <w:color w:val="000000"/>
        </w:rPr>
        <w:t xml:space="preserve">resentar dentro del sobre de su propuesta técnicas copias de registros sanitarios, por ambos lados de todas las sustancias químicas ofertadas.  </w:t>
      </w:r>
    </w:p>
    <w:p w14:paraId="4CA41A4B" w14:textId="77777777" w:rsidR="001165A7" w:rsidRPr="00F931AA" w:rsidRDefault="001165A7" w:rsidP="001165A7">
      <w:pPr>
        <w:pStyle w:val="Prrafodelista"/>
        <w:rPr>
          <w:rFonts w:asciiTheme="minorHAnsi" w:hAnsiTheme="minorHAnsi"/>
        </w:rPr>
      </w:pPr>
    </w:p>
    <w:p w14:paraId="4E91850A" w14:textId="00FD5C8A" w:rsidR="001165A7" w:rsidRDefault="000908D8" w:rsidP="001165A7">
      <w:pPr>
        <w:pStyle w:val="Prrafodelista"/>
        <w:numPr>
          <w:ilvl w:val="2"/>
          <w:numId w:val="23"/>
        </w:numPr>
        <w:tabs>
          <w:tab w:val="right" w:pos="1276"/>
        </w:tabs>
        <w:jc w:val="both"/>
        <w:rPr>
          <w:rFonts w:asciiTheme="minorHAnsi" w:hAnsiTheme="minorHAnsi"/>
        </w:rPr>
      </w:pPr>
      <w:r>
        <w:rPr>
          <w:rFonts w:asciiTheme="minorHAnsi" w:hAnsiTheme="minorHAnsi"/>
        </w:rPr>
        <w:t xml:space="preserve">El Laboratorio Estatal </w:t>
      </w:r>
      <w:r w:rsidR="001165A7" w:rsidRPr="00F931AA">
        <w:rPr>
          <w:rFonts w:asciiTheme="minorHAnsi" w:hAnsiTheme="minorHAnsi"/>
        </w:rPr>
        <w:t>hará la solicitud de insumos requeridos en el formato de Orden de Envío debidamente foliado, dicho formato será</w:t>
      </w:r>
      <w:r w:rsidR="001165A7" w:rsidRPr="000E48E8">
        <w:rPr>
          <w:rFonts w:asciiTheme="minorHAnsi" w:hAnsiTheme="minorHAnsi"/>
        </w:rPr>
        <w:t xml:space="preserve"> firmado por el Administrador y/o Encargado de Recursos Materiales o Almacén de</w:t>
      </w:r>
      <w:r w:rsidR="00381894">
        <w:rPr>
          <w:rFonts w:asciiTheme="minorHAnsi" w:hAnsiTheme="minorHAnsi"/>
        </w:rPr>
        <w:t>l Laboratorio Estatal</w:t>
      </w:r>
      <w:r w:rsidR="001165A7" w:rsidRPr="000E48E8">
        <w:rPr>
          <w:rFonts w:asciiTheme="minorHAnsi" w:hAnsiTheme="minorHAnsi"/>
        </w:rPr>
        <w:t xml:space="preserve">, y deberá ser enviado vía fax, o algún otro conducto al </w:t>
      </w:r>
      <w:r w:rsidR="00B5795E">
        <w:rPr>
          <w:rFonts w:asciiTheme="minorHAnsi" w:hAnsiTheme="minorHAnsi"/>
        </w:rPr>
        <w:t>licitante ganador</w:t>
      </w:r>
      <w:r w:rsidR="001165A7" w:rsidRPr="000E48E8">
        <w:rPr>
          <w:rFonts w:asciiTheme="minorHAnsi" w:hAnsiTheme="minorHAnsi"/>
        </w:rPr>
        <w:t xml:space="preserve">, recabando </w:t>
      </w:r>
      <w:r w:rsidR="00F52C5A">
        <w:rPr>
          <w:rFonts w:asciiTheme="minorHAnsi" w:hAnsiTheme="minorHAnsi"/>
        </w:rPr>
        <w:t xml:space="preserve">el Laboratorio Estatal </w:t>
      </w:r>
      <w:r w:rsidR="001165A7" w:rsidRPr="000E48E8">
        <w:rPr>
          <w:rFonts w:asciiTheme="minorHAnsi" w:hAnsiTheme="minorHAnsi"/>
        </w:rPr>
        <w:t xml:space="preserve">acuse de recibo de la Orden de Envío con firma y fecha por parte del </w:t>
      </w:r>
      <w:r w:rsidR="00B5795E">
        <w:rPr>
          <w:rFonts w:asciiTheme="minorHAnsi" w:hAnsiTheme="minorHAnsi"/>
        </w:rPr>
        <w:t>licitante ganador</w:t>
      </w:r>
      <w:r w:rsidR="001165A7" w:rsidRPr="000E48E8">
        <w:rPr>
          <w:rFonts w:asciiTheme="minorHAnsi" w:hAnsiTheme="minorHAnsi"/>
        </w:rPr>
        <w:t xml:space="preserve">, dicho acuse deberá el </w:t>
      </w:r>
      <w:r w:rsidR="00B5795E">
        <w:rPr>
          <w:rFonts w:asciiTheme="minorHAnsi" w:hAnsiTheme="minorHAnsi"/>
        </w:rPr>
        <w:t>licitante ganador</w:t>
      </w:r>
      <w:r w:rsidR="001165A7" w:rsidRPr="000E48E8">
        <w:rPr>
          <w:rFonts w:asciiTheme="minorHAnsi" w:hAnsiTheme="minorHAnsi"/>
        </w:rPr>
        <w:t xml:space="preserve">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w:t>
      </w:r>
      <w:r w:rsidR="00F52C5A">
        <w:rPr>
          <w:rFonts w:asciiTheme="minorHAnsi" w:hAnsiTheme="minorHAnsi"/>
        </w:rPr>
        <w:t>por el Laboratorio Estatal</w:t>
      </w:r>
      <w:r w:rsidR="001165A7" w:rsidRPr="000E48E8">
        <w:rPr>
          <w:rFonts w:asciiTheme="minorHAnsi" w:hAnsiTheme="minorHAnsi"/>
        </w:rPr>
        <w:t>, para el cálculo y elaboración de sanción por el atraso en la entrega de mercancías</w:t>
      </w:r>
    </w:p>
    <w:p w14:paraId="3FA9A9A6" w14:textId="77777777" w:rsidR="001165A7" w:rsidRPr="000E48E8" w:rsidRDefault="001165A7" w:rsidP="001165A7">
      <w:pPr>
        <w:pStyle w:val="Prrafodelista"/>
        <w:rPr>
          <w:rFonts w:asciiTheme="minorHAnsi" w:hAnsiTheme="minorHAnsi"/>
        </w:rPr>
      </w:pPr>
    </w:p>
    <w:p w14:paraId="6ADE170D" w14:textId="3EF978F5"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 xml:space="preserve">Para las Ordenes de Envío, de las cuales los </w:t>
      </w:r>
      <w:r w:rsidR="00B5795E">
        <w:rPr>
          <w:rFonts w:asciiTheme="minorHAnsi" w:hAnsiTheme="minorHAnsi"/>
        </w:rPr>
        <w:t>licitantes ganadores</w:t>
      </w:r>
      <w:r w:rsidRPr="000E48E8">
        <w:rPr>
          <w:rFonts w:asciiTheme="minorHAnsi" w:hAnsiTheme="minorHAnsi"/>
        </w:rPr>
        <w:t xml:space="preserve"> no remitan acuse de recibo o no se tenga respuesta alguna por parte de estos, será tomada en cuenta por </w:t>
      </w:r>
      <w:r w:rsidR="0020449C">
        <w:rPr>
          <w:rFonts w:asciiTheme="minorHAnsi" w:hAnsiTheme="minorHAnsi"/>
        </w:rPr>
        <w:t>el Laboratorio Estatal</w:t>
      </w:r>
      <w:r w:rsidRPr="000E48E8">
        <w:rPr>
          <w:rFonts w:asciiTheme="minorHAnsi" w:hAnsiTheme="minorHAnsi"/>
        </w:rPr>
        <w:t xml:space="preserve"> como fecha de acuse el día en que se elabore la Orden de Envío para el cálculo y elaboración de sanción por el atraso en la entrega de mercancías.</w:t>
      </w:r>
    </w:p>
    <w:p w14:paraId="65272E14" w14:textId="77777777" w:rsidR="000716F8" w:rsidRPr="000716F8" w:rsidRDefault="000716F8" w:rsidP="000716F8">
      <w:pPr>
        <w:pStyle w:val="Prrafodelista"/>
        <w:rPr>
          <w:rFonts w:asciiTheme="minorHAnsi" w:hAnsiTheme="minorHAnsi"/>
          <w:b/>
          <w:u w:val="single"/>
        </w:rPr>
      </w:pPr>
    </w:p>
    <w:p w14:paraId="2B1FA5E2" w14:textId="77777777"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14:paraId="782BA92A" w14:textId="77777777" w:rsidR="001A3132" w:rsidRPr="00C1070D" w:rsidRDefault="001A3132" w:rsidP="001A3132">
      <w:pPr>
        <w:pStyle w:val="Prrafodelista"/>
        <w:rPr>
          <w:rFonts w:asciiTheme="minorHAnsi" w:hAnsiTheme="minorHAnsi"/>
        </w:rPr>
      </w:pPr>
    </w:p>
    <w:p w14:paraId="3E0596D6" w14:textId="77777777" w:rsidR="00F63839"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14:paraId="55D59EEE" w14:textId="77777777" w:rsidR="00BF6B98" w:rsidRPr="00BF6B98" w:rsidRDefault="00BF6B98" w:rsidP="00BF6B98">
      <w:pPr>
        <w:pStyle w:val="Prrafodelista"/>
        <w:rPr>
          <w:rFonts w:asciiTheme="minorHAnsi" w:hAnsiTheme="minorHAnsi"/>
        </w:rPr>
      </w:pPr>
    </w:p>
    <w:p w14:paraId="6AD0583A" w14:textId="0B6F5C25" w:rsidR="00BF6B98" w:rsidRPr="00BF6B98" w:rsidRDefault="00BF6B98" w:rsidP="001A3132">
      <w:pPr>
        <w:pStyle w:val="Prrafodelista"/>
        <w:numPr>
          <w:ilvl w:val="2"/>
          <w:numId w:val="23"/>
        </w:numPr>
        <w:tabs>
          <w:tab w:val="right" w:pos="1276"/>
        </w:tabs>
        <w:jc w:val="both"/>
        <w:rPr>
          <w:rFonts w:asciiTheme="minorHAnsi" w:hAnsiTheme="minorHAnsi"/>
        </w:rPr>
      </w:pPr>
      <w:r w:rsidRPr="00BF6B98">
        <w:rPr>
          <w:rFonts w:asciiTheme="minorHAnsi" w:hAnsiTheme="minorHAnsi" w:cs="Arial"/>
        </w:rPr>
        <w:t xml:space="preserve">El licitante ganador está obligado a proporcionar en tiempo y forma, la información que en su momento </w:t>
      </w:r>
      <w:r w:rsidR="00A5309F">
        <w:rPr>
          <w:rFonts w:asciiTheme="minorHAnsi" w:hAnsiTheme="minorHAnsi" w:cs="Arial"/>
        </w:rPr>
        <w:t xml:space="preserve"> </w:t>
      </w:r>
      <w:r w:rsidR="00583653">
        <w:rPr>
          <w:rFonts w:asciiTheme="minorHAnsi" w:hAnsiTheme="minorHAnsi" w:cs="Arial"/>
        </w:rPr>
        <w:t xml:space="preserve"> </w:t>
      </w:r>
      <w:r w:rsidR="00D130C5">
        <w:rPr>
          <w:rFonts w:asciiTheme="minorHAnsi" w:hAnsiTheme="minorHAnsi" w:cs="Arial"/>
        </w:rPr>
        <w:t xml:space="preserve"> </w:t>
      </w:r>
      <w:r w:rsidR="00B66465">
        <w:rPr>
          <w:rFonts w:asciiTheme="minorHAnsi" w:hAnsiTheme="minorHAnsi" w:cs="Arial"/>
        </w:rPr>
        <w:t xml:space="preserve"> </w:t>
      </w:r>
      <w:r w:rsidR="006C7216">
        <w:rPr>
          <w:rFonts w:asciiTheme="minorHAnsi" w:hAnsiTheme="minorHAnsi" w:cs="Arial"/>
        </w:rPr>
        <w:t xml:space="preserve"> </w:t>
      </w:r>
      <w:r w:rsidRPr="00BF6B98">
        <w:rPr>
          <w:rFonts w:asciiTheme="minorHAnsi" w:hAnsiTheme="minorHAnsi" w:cs="Arial"/>
        </w:rPr>
        <w:t>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77785CD7" w14:textId="67F0CF9E" w:rsidR="001578FF" w:rsidRDefault="0070351F" w:rsidP="00A1692B">
      <w:pPr>
        <w:tabs>
          <w:tab w:val="left" w:pos="851"/>
        </w:tabs>
        <w:ind w:right="-1"/>
        <w:jc w:val="both"/>
        <w:rPr>
          <w:rFonts w:asciiTheme="minorHAnsi" w:hAnsiTheme="minorHAnsi"/>
          <w:b/>
        </w:rPr>
      </w:pPr>
      <w:r>
        <w:rPr>
          <w:rFonts w:asciiTheme="minorHAnsi" w:hAnsiTheme="minorHAnsi"/>
          <w:b/>
        </w:rPr>
        <w:t xml:space="preserve"> </w:t>
      </w:r>
      <w:r w:rsidR="005B56DF">
        <w:rPr>
          <w:rFonts w:asciiTheme="minorHAnsi" w:hAnsiTheme="minorHAnsi"/>
          <w:b/>
        </w:rPr>
        <w:t xml:space="preserve"> </w:t>
      </w:r>
      <w:r w:rsidR="003A7926">
        <w:rPr>
          <w:rFonts w:asciiTheme="minorHAnsi" w:hAnsiTheme="minorHAnsi"/>
          <w:b/>
        </w:rPr>
        <w:t xml:space="preserve"> </w:t>
      </w:r>
    </w:p>
    <w:p w14:paraId="5F8EA0C9" w14:textId="77777777" w:rsidR="002C54E8" w:rsidRDefault="002C54E8" w:rsidP="00A1692B">
      <w:pPr>
        <w:tabs>
          <w:tab w:val="left" w:pos="851"/>
        </w:tabs>
        <w:ind w:right="-1"/>
        <w:jc w:val="both"/>
        <w:rPr>
          <w:rFonts w:asciiTheme="minorHAnsi" w:hAnsiTheme="minorHAnsi"/>
          <w:b/>
        </w:rPr>
      </w:pPr>
    </w:p>
    <w:p w14:paraId="7DBB2272" w14:textId="77777777"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14:paraId="0F25710B" w14:textId="77777777" w:rsidR="002F3EDC" w:rsidRDefault="002F3EDC" w:rsidP="002F3EDC">
      <w:pPr>
        <w:tabs>
          <w:tab w:val="left" w:pos="851"/>
        </w:tabs>
        <w:ind w:right="-1"/>
        <w:jc w:val="both"/>
        <w:rPr>
          <w:rFonts w:asciiTheme="minorHAnsi" w:hAnsiTheme="minorHAnsi"/>
          <w:b/>
        </w:rPr>
      </w:pPr>
    </w:p>
    <w:p w14:paraId="2A6E6FC4" w14:textId="77777777"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14:paraId="69C27197" w14:textId="77777777" w:rsidR="002F3EDC" w:rsidRPr="00A01537" w:rsidRDefault="002F3EDC" w:rsidP="002F3EDC">
      <w:pPr>
        <w:tabs>
          <w:tab w:val="left" w:pos="851"/>
        </w:tabs>
        <w:ind w:left="709" w:right="-1"/>
        <w:jc w:val="both"/>
        <w:rPr>
          <w:rFonts w:asciiTheme="minorHAnsi" w:hAnsiTheme="minorHAnsi"/>
          <w:b/>
        </w:rPr>
      </w:pPr>
    </w:p>
    <w:p w14:paraId="638CA151" w14:textId="0B948F59" w:rsidR="002F3EDC" w:rsidRPr="00A01537" w:rsidRDefault="002C54E8" w:rsidP="00EB7555">
      <w:pPr>
        <w:pStyle w:val="Prrafodelista"/>
        <w:numPr>
          <w:ilvl w:val="1"/>
          <w:numId w:val="25"/>
        </w:numPr>
        <w:ind w:left="1276" w:right="49"/>
        <w:jc w:val="both"/>
        <w:rPr>
          <w:rFonts w:asciiTheme="minorHAnsi" w:hAnsiTheme="minorHAnsi"/>
        </w:rPr>
      </w:pPr>
      <w:r w:rsidRPr="00A01537">
        <w:rPr>
          <w:rFonts w:asciiTheme="minorHAnsi" w:hAnsiTheme="minorHAnsi"/>
        </w:rPr>
        <w:t xml:space="preserve">Las sustancias químicas y material de laboratorio se entregarán dentro de los 7 días naturales posteriores a la recepción de la Orden de Envío por parte del </w:t>
      </w:r>
      <w:r w:rsidR="000D6B1B">
        <w:rPr>
          <w:rFonts w:asciiTheme="minorHAnsi" w:hAnsiTheme="minorHAnsi"/>
        </w:rPr>
        <w:t>licitante ganador</w:t>
      </w:r>
      <w:r w:rsidRPr="00A01537">
        <w:rPr>
          <w:rFonts w:asciiTheme="minorHAnsi" w:hAnsiTheme="minorHAnsi"/>
        </w:rPr>
        <w:t xml:space="preserve"> que resulte con adjudicación y se hará en </w:t>
      </w:r>
      <w:r w:rsidR="00862FE8">
        <w:rPr>
          <w:rFonts w:asciiTheme="minorHAnsi" w:hAnsiTheme="minorHAnsi"/>
        </w:rPr>
        <w:t>el Laboratorio Estatal</w:t>
      </w:r>
      <w:r w:rsidRPr="00A01537">
        <w:rPr>
          <w:rFonts w:asciiTheme="minorHAnsi" w:hAnsiTheme="minorHAnsi"/>
        </w:rPr>
        <w:t xml:space="preserve"> de la Convocante conforme al contrato abierto que se celebre (No se recibirá sustancias químicas y material de laboratorio los días sábado, domingo y días de descanso obligatorio, a excepción de que sea solicitado por </w:t>
      </w:r>
      <w:r w:rsidR="00C63AD1">
        <w:rPr>
          <w:rFonts w:asciiTheme="minorHAnsi" w:hAnsiTheme="minorHAnsi"/>
        </w:rPr>
        <w:t>el Laboratorio Estatal</w:t>
      </w:r>
      <w:r w:rsidRPr="00A01537">
        <w:rPr>
          <w:rFonts w:asciiTheme="minorHAnsi" w:hAnsiTheme="minorHAnsi"/>
        </w:rPr>
        <w:t>).</w:t>
      </w:r>
    </w:p>
    <w:p w14:paraId="25159D1C" w14:textId="5CCED601" w:rsidR="002F3EDC" w:rsidRPr="009A4CC0" w:rsidRDefault="002F3EDC" w:rsidP="00EB7555">
      <w:pPr>
        <w:pStyle w:val="BlockText2"/>
        <w:numPr>
          <w:ilvl w:val="1"/>
          <w:numId w:val="25"/>
        </w:numPr>
        <w:ind w:left="1276" w:right="0"/>
        <w:rPr>
          <w:rFonts w:asciiTheme="minorHAnsi" w:hAnsiTheme="minorHAnsi" w:cs="Arial"/>
          <w:sz w:val="20"/>
        </w:rPr>
      </w:pPr>
      <w:r w:rsidRPr="009A4CC0">
        <w:rPr>
          <w:rFonts w:asciiTheme="minorHAnsi" w:hAnsiTheme="minorHAnsi" w:cs="Arial"/>
          <w:sz w:val="20"/>
        </w:rPr>
        <w:lastRenderedPageBreak/>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sidR="000D6B1B">
        <w:rPr>
          <w:rFonts w:asciiTheme="minorHAnsi" w:hAnsiTheme="minorHAnsi" w:cs="Arial"/>
          <w:sz w:val="20"/>
        </w:rPr>
        <w:t>1</w:t>
      </w:r>
      <w:r w:rsidR="005F7092">
        <w:rPr>
          <w:rFonts w:asciiTheme="minorHAnsi" w:hAnsiTheme="minorHAnsi" w:cs="Arial"/>
          <w:sz w:val="20"/>
        </w:rPr>
        <w:t>3</w:t>
      </w:r>
      <w:r w:rsidR="00606B41">
        <w:rPr>
          <w:rFonts w:asciiTheme="minorHAnsi" w:hAnsiTheme="minorHAnsi" w:cs="Arial"/>
          <w:sz w:val="20"/>
        </w:rPr>
        <w:t xml:space="preserve"> </w:t>
      </w:r>
      <w:r w:rsidRPr="009A4CC0">
        <w:rPr>
          <w:rFonts w:asciiTheme="minorHAnsi" w:hAnsiTheme="minorHAnsi" w:cs="Arial"/>
          <w:sz w:val="20"/>
        </w:rPr>
        <w:t xml:space="preserve">de </w:t>
      </w:r>
      <w:r w:rsidR="005F7092">
        <w:rPr>
          <w:rFonts w:asciiTheme="minorHAnsi" w:hAnsiTheme="minorHAnsi" w:cs="Arial"/>
          <w:sz w:val="20"/>
        </w:rPr>
        <w:t>Septiembre</w:t>
      </w:r>
      <w:r w:rsidRPr="009A4CC0">
        <w:rPr>
          <w:rFonts w:asciiTheme="minorHAnsi" w:hAnsiTheme="minorHAnsi" w:cs="Arial"/>
          <w:sz w:val="20"/>
        </w:rPr>
        <w:t xml:space="preserve"> del 201</w:t>
      </w:r>
      <w:r w:rsidR="005F7092">
        <w:rPr>
          <w:rFonts w:asciiTheme="minorHAnsi" w:hAnsiTheme="minorHAnsi" w:cs="Arial"/>
          <w:sz w:val="20"/>
        </w:rPr>
        <w:t>7</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sidR="005F7092">
        <w:rPr>
          <w:rFonts w:asciiTheme="minorHAnsi" w:hAnsiTheme="minorHAnsi" w:cs="Arial"/>
          <w:sz w:val="20"/>
        </w:rPr>
        <w:t>7</w:t>
      </w:r>
      <w:r w:rsidRPr="009A4CC0">
        <w:rPr>
          <w:rFonts w:asciiTheme="minorHAnsi" w:hAnsiTheme="minorHAnsi" w:cs="Arial"/>
          <w:sz w:val="20"/>
        </w:rPr>
        <w:t xml:space="preserve">. </w:t>
      </w:r>
    </w:p>
    <w:p w14:paraId="4938F83D" w14:textId="266BA92A"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00F757CA">
        <w:rPr>
          <w:rFonts w:asciiTheme="minorHAnsi" w:hAnsiTheme="minorHAnsi" w:cs="Arial"/>
        </w:rPr>
        <w:t>en el Laboratorio Estatal</w:t>
      </w:r>
      <w:r w:rsidRPr="009A4CC0">
        <w:rPr>
          <w:rFonts w:asciiTheme="minorHAnsi" w:hAnsiTheme="minorHAnsi" w:cs="Arial"/>
        </w:rPr>
        <w:t xml:space="preserve">: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14:paraId="4AC76D37" w14:textId="77777777" w:rsidR="002F3EDC" w:rsidRDefault="002F3EDC" w:rsidP="00EB7555">
      <w:pPr>
        <w:pStyle w:val="Prrafodelista"/>
        <w:numPr>
          <w:ilvl w:val="1"/>
          <w:numId w:val="25"/>
        </w:numPr>
        <w:tabs>
          <w:tab w:val="right" w:pos="1276"/>
        </w:tabs>
        <w:ind w:left="1276" w:right="-1"/>
        <w:jc w:val="both"/>
        <w:rPr>
          <w:rFonts w:asciiTheme="minorHAnsi" w:hAnsiTheme="minorHAnsi" w:cs="Arial"/>
        </w:rPr>
      </w:pPr>
      <w:r w:rsidRPr="00A01537">
        <w:rPr>
          <w:rFonts w:asciiTheme="minorHAnsi" w:hAnsiTheme="minorHAnsi" w:cs="Arial"/>
        </w:rPr>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14:paraId="5FB5AECB" w14:textId="77777777" w:rsidR="002C54E8" w:rsidRPr="002C54E8" w:rsidRDefault="002C54E8" w:rsidP="002C54E8">
      <w:pPr>
        <w:tabs>
          <w:tab w:val="right" w:pos="1276"/>
        </w:tabs>
        <w:ind w:right="-1"/>
        <w:jc w:val="both"/>
        <w:rPr>
          <w:rFonts w:asciiTheme="minorHAnsi" w:hAnsiTheme="minorHAnsi" w:cs="Arial"/>
        </w:rPr>
      </w:pPr>
    </w:p>
    <w:p w14:paraId="57FF9D74" w14:textId="77777777" w:rsidR="002C54E8" w:rsidRPr="002F3EDC" w:rsidRDefault="002C54E8" w:rsidP="002F3EDC">
      <w:pPr>
        <w:tabs>
          <w:tab w:val="right" w:pos="1276"/>
        </w:tabs>
        <w:ind w:right="-1"/>
        <w:jc w:val="both"/>
        <w:rPr>
          <w:rFonts w:asciiTheme="minorHAnsi" w:hAnsiTheme="minorHAnsi" w:cs="Arial"/>
        </w:rPr>
      </w:pPr>
    </w:p>
    <w:p w14:paraId="044840B6" w14:textId="77777777"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14:paraId="62E74A3A" w14:textId="77777777" w:rsidR="002F3EDC" w:rsidRDefault="002F3EDC" w:rsidP="002F3EDC">
      <w:pPr>
        <w:ind w:left="709" w:right="-1"/>
        <w:jc w:val="both"/>
        <w:rPr>
          <w:rFonts w:asciiTheme="minorHAnsi" w:hAnsiTheme="minorHAnsi"/>
        </w:rPr>
      </w:pPr>
    </w:p>
    <w:p w14:paraId="68DABA6E" w14:textId="235A956C" w:rsidR="00822A52" w:rsidRPr="00DA6E70" w:rsidRDefault="00222C8B" w:rsidP="00822A52">
      <w:pPr>
        <w:ind w:left="709" w:right="-1"/>
        <w:jc w:val="both"/>
        <w:rPr>
          <w:rFonts w:asciiTheme="minorHAnsi" w:hAnsiTheme="minorHAnsi"/>
        </w:rPr>
      </w:pPr>
      <w:r>
        <w:rPr>
          <w:rFonts w:asciiTheme="minorHAnsi" w:hAnsiTheme="minorHAnsi"/>
        </w:rPr>
        <w:t>La entrega de las</w:t>
      </w:r>
      <w:r w:rsidR="002D1629">
        <w:rPr>
          <w:rFonts w:asciiTheme="minorHAnsi" w:hAnsiTheme="minorHAnsi"/>
        </w:rPr>
        <w:t xml:space="preserve"> sustancias químicas y material</w:t>
      </w:r>
      <w:r>
        <w:rPr>
          <w:rFonts w:asciiTheme="minorHAnsi" w:hAnsiTheme="minorHAnsi"/>
        </w:rPr>
        <w:t xml:space="preserve"> de laboratorio </w:t>
      </w:r>
      <w:r w:rsidR="002F3EDC">
        <w:rPr>
          <w:rFonts w:asciiTheme="minorHAnsi" w:hAnsiTheme="minorHAnsi"/>
        </w:rPr>
        <w:t>se realizará en</w:t>
      </w:r>
      <w:r w:rsidR="002F3EDC" w:rsidRPr="00721ADF">
        <w:rPr>
          <w:rFonts w:asciiTheme="minorHAnsi" w:hAnsiTheme="minorHAnsi"/>
        </w:rPr>
        <w:t>:</w:t>
      </w:r>
      <w:r w:rsidR="00822A52" w:rsidRPr="00822A52">
        <w:rPr>
          <w:rFonts w:asciiTheme="minorHAnsi" w:hAnsiTheme="minorHAnsi"/>
        </w:rPr>
        <w:t xml:space="preserve"> </w:t>
      </w:r>
    </w:p>
    <w:p w14:paraId="2A2EF118" w14:textId="77777777" w:rsidR="00822A52" w:rsidRDefault="00822A52" w:rsidP="00822A52">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822A52" w:rsidRPr="00780E06" w14:paraId="111DC3C0" w14:textId="77777777" w:rsidTr="00144E06">
        <w:trPr>
          <w:trHeight w:val="60"/>
        </w:trPr>
        <w:tc>
          <w:tcPr>
            <w:tcW w:w="3260" w:type="dxa"/>
            <w:shd w:val="clear" w:color="auto" w:fill="A5EBE9"/>
            <w:vAlign w:val="center"/>
          </w:tcPr>
          <w:p w14:paraId="65E3E51B"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14:paraId="72D93045" w14:textId="77777777" w:rsidR="00822A52" w:rsidRPr="00780E06" w:rsidRDefault="00822A52" w:rsidP="00144E0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822A52" w:rsidRPr="00780E06" w14:paraId="4E4C4E6B" w14:textId="77777777" w:rsidTr="00144E06">
        <w:tc>
          <w:tcPr>
            <w:tcW w:w="3260" w:type="dxa"/>
            <w:tcBorders>
              <w:top w:val="single" w:sz="4" w:space="0" w:color="auto"/>
              <w:left w:val="single" w:sz="4" w:space="0" w:color="auto"/>
              <w:bottom w:val="single" w:sz="4" w:space="0" w:color="auto"/>
              <w:right w:val="single" w:sz="4" w:space="0" w:color="auto"/>
            </w:tcBorders>
            <w:vAlign w:val="center"/>
          </w:tcPr>
          <w:p w14:paraId="3DEB59D1" w14:textId="77777777" w:rsidR="00822A52" w:rsidRPr="001578FF" w:rsidRDefault="00822A52" w:rsidP="00144E06">
            <w:pPr>
              <w:rPr>
                <w:rFonts w:ascii="Century Gothic" w:hAnsi="Century Gothic" w:cstheme="minorHAnsi"/>
                <w:sz w:val="17"/>
                <w:szCs w:val="17"/>
              </w:rPr>
            </w:pPr>
            <w:r w:rsidRPr="00FB667F">
              <w:rPr>
                <w:rFonts w:ascii="Century Gothic" w:hAnsi="Century Gothic" w:cstheme="minorHAnsi"/>
                <w:sz w:val="17"/>
                <w:szCs w:val="17"/>
              </w:rPr>
              <w:t>Laboratorio Estatal</w:t>
            </w:r>
          </w:p>
        </w:tc>
        <w:tc>
          <w:tcPr>
            <w:tcW w:w="6663" w:type="dxa"/>
            <w:tcBorders>
              <w:top w:val="single" w:sz="4" w:space="0" w:color="auto"/>
              <w:left w:val="single" w:sz="4" w:space="0" w:color="auto"/>
              <w:bottom w:val="single" w:sz="4" w:space="0" w:color="auto"/>
              <w:right w:val="single" w:sz="4" w:space="0" w:color="auto"/>
            </w:tcBorders>
            <w:vAlign w:val="center"/>
          </w:tcPr>
          <w:p w14:paraId="08E18231" w14:textId="77777777" w:rsidR="00822A52" w:rsidRPr="001578FF" w:rsidRDefault="00822A52" w:rsidP="00144E06">
            <w:pPr>
              <w:jc w:val="both"/>
              <w:rPr>
                <w:rFonts w:ascii="Century Gothic" w:hAnsi="Century Gothic" w:cstheme="minorHAnsi"/>
                <w:sz w:val="17"/>
                <w:szCs w:val="17"/>
              </w:rPr>
            </w:pPr>
            <w:r w:rsidRPr="00FB667F">
              <w:rPr>
                <w:rFonts w:ascii="Century Gothic" w:hAnsi="Century Gothic" w:cstheme="minorHAnsi"/>
                <w:sz w:val="17"/>
                <w:szCs w:val="17"/>
              </w:rPr>
              <w:t>Ave. Serafín Peña No. 2211, Col. Valles de la Silla, Guadalupe, N. L.</w:t>
            </w:r>
          </w:p>
        </w:tc>
      </w:tr>
    </w:tbl>
    <w:p w14:paraId="606936AF" w14:textId="77777777" w:rsidR="00822A52" w:rsidRDefault="00822A52" w:rsidP="00822A52">
      <w:pPr>
        <w:ind w:left="709" w:right="-1"/>
        <w:jc w:val="both"/>
        <w:rPr>
          <w:rFonts w:asciiTheme="minorHAnsi" w:hAnsiTheme="minorHAnsi"/>
        </w:rPr>
      </w:pPr>
    </w:p>
    <w:p w14:paraId="6C93F1DF" w14:textId="0BCD9506" w:rsidR="002F3EDC" w:rsidRPr="00EE37D3" w:rsidRDefault="002F3EDC" w:rsidP="00822A52">
      <w:pPr>
        <w:ind w:left="709" w:right="-1"/>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14:paraId="02B2D96C" w14:textId="77777777" w:rsidR="002F3EDC" w:rsidRPr="00EE37D3" w:rsidRDefault="002F3EDC" w:rsidP="002F3EDC">
      <w:pPr>
        <w:ind w:left="993"/>
        <w:jc w:val="both"/>
        <w:rPr>
          <w:rFonts w:asciiTheme="minorHAnsi" w:hAnsiTheme="minorHAnsi" w:cstheme="minorHAnsi"/>
          <w:b/>
        </w:rPr>
      </w:pPr>
    </w:p>
    <w:p w14:paraId="1E803119" w14:textId="44E86A4E" w:rsidR="000716F8" w:rsidRPr="005F7092" w:rsidRDefault="000716F8" w:rsidP="00533F52">
      <w:pPr>
        <w:pStyle w:val="Prrafodelista"/>
        <w:ind w:left="1560"/>
        <w:jc w:val="both"/>
        <w:rPr>
          <w:rFonts w:asciiTheme="minorHAnsi" w:hAnsiTheme="minorHAnsi" w:cs="Arial"/>
        </w:rPr>
      </w:pPr>
      <w:r w:rsidRPr="005F7092">
        <w:rPr>
          <w:rFonts w:asciiTheme="minorHAnsi" w:hAnsiTheme="minorHAnsi" w:cs="Arial"/>
        </w:rPr>
        <w:t xml:space="preserve">Si algún </w:t>
      </w:r>
      <w:r w:rsidR="004E4C08" w:rsidRPr="005F7092">
        <w:rPr>
          <w:rFonts w:asciiTheme="minorHAnsi" w:hAnsiTheme="minorHAnsi" w:cs="Arial"/>
        </w:rPr>
        <w:t>insumo</w:t>
      </w:r>
      <w:r w:rsidRPr="005F7092">
        <w:rPr>
          <w:rFonts w:asciiTheme="minorHAnsi" w:hAnsiTheme="minorHAnsi" w:cs="Arial"/>
        </w:rPr>
        <w:t xml:space="preserve"> no cumple con lo establecido o manifestara anormalidades en los resultados de los exámenes, el proveedor deberá de ca</w:t>
      </w:r>
      <w:r w:rsidR="00D20B9A" w:rsidRPr="005F7092">
        <w:rPr>
          <w:rFonts w:asciiTheme="minorHAnsi" w:hAnsiTheme="minorHAnsi" w:cs="Arial"/>
        </w:rPr>
        <w:t>mbiar de Marca (No. de Lote), e</w:t>
      </w:r>
      <w:r w:rsidRPr="005F7092">
        <w:rPr>
          <w:rFonts w:asciiTheme="minorHAnsi" w:hAnsiTheme="minorHAnsi" w:cs="Arial"/>
        </w:rPr>
        <w:t>sto siempre y cuando se presente una carta firmada por los responsables de</w:t>
      </w:r>
      <w:r w:rsidR="004B16BB" w:rsidRPr="005F7092">
        <w:rPr>
          <w:rFonts w:asciiTheme="minorHAnsi" w:hAnsiTheme="minorHAnsi" w:cs="Arial"/>
        </w:rPr>
        <w:t>l área correspondiente</w:t>
      </w:r>
      <w:r w:rsidRPr="005F7092">
        <w:rPr>
          <w:rFonts w:asciiTheme="minorHAnsi" w:hAnsiTheme="minorHAnsi" w:cs="Arial"/>
        </w:rPr>
        <w:t xml:space="preserve"> </w:t>
      </w:r>
      <w:r w:rsidR="004B16BB" w:rsidRPr="005F7092">
        <w:rPr>
          <w:rFonts w:asciiTheme="minorHAnsi" w:hAnsiTheme="minorHAnsi" w:cs="Arial"/>
        </w:rPr>
        <w:t>del</w:t>
      </w:r>
      <w:r w:rsidRPr="005F7092">
        <w:rPr>
          <w:rFonts w:asciiTheme="minorHAnsi" w:hAnsiTheme="minorHAnsi" w:cs="Arial"/>
        </w:rPr>
        <w:t xml:space="preserve"> Laboratorio</w:t>
      </w:r>
      <w:r w:rsidR="004B16BB" w:rsidRPr="005F7092">
        <w:rPr>
          <w:rFonts w:asciiTheme="minorHAnsi" w:hAnsiTheme="minorHAnsi" w:cs="Arial"/>
        </w:rPr>
        <w:t xml:space="preserve"> que manifieste</w:t>
      </w:r>
      <w:r w:rsidRPr="005F7092">
        <w:rPr>
          <w:rFonts w:asciiTheme="minorHAnsi" w:hAnsiTheme="minorHAnsi" w:cs="Arial"/>
        </w:rPr>
        <w:t xml:space="preserve"> su inconformidad. </w:t>
      </w:r>
    </w:p>
    <w:p w14:paraId="36E84C39" w14:textId="77777777" w:rsidR="000716F8" w:rsidRPr="000716F8" w:rsidRDefault="000716F8" w:rsidP="000716F8">
      <w:pPr>
        <w:pStyle w:val="Prrafodelista"/>
        <w:ind w:left="1560"/>
        <w:jc w:val="both"/>
        <w:rPr>
          <w:rFonts w:asciiTheme="minorHAnsi" w:hAnsiTheme="minorHAnsi" w:cs="Arial"/>
        </w:rPr>
      </w:pPr>
    </w:p>
    <w:p w14:paraId="08C0ECC5" w14:textId="3B28AB86"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La Clave 0800741456, </w:t>
      </w:r>
      <w:r w:rsidR="00A710F9">
        <w:rPr>
          <w:rFonts w:asciiTheme="minorHAnsi" w:hAnsiTheme="minorHAnsi" w:cs="Arial"/>
        </w:rPr>
        <w:t xml:space="preserve">Renglón 10 de la Partida 1, </w:t>
      </w:r>
      <w:r w:rsidRPr="000716F8">
        <w:rPr>
          <w:rFonts w:asciiTheme="minorHAnsi" w:hAnsiTheme="minorHAnsi" w:cs="Arial"/>
        </w:rPr>
        <w:t>reactivo de rosa de Bengala deberá de contar con el suero control positivo y negativo para 50 determinaciones.</w:t>
      </w:r>
    </w:p>
    <w:p w14:paraId="6C47EEAC" w14:textId="77777777" w:rsidR="000716F8" w:rsidRPr="000716F8" w:rsidRDefault="000716F8" w:rsidP="000716F8">
      <w:pPr>
        <w:pStyle w:val="Prrafodelista"/>
        <w:ind w:left="1560"/>
        <w:jc w:val="both"/>
        <w:rPr>
          <w:rFonts w:asciiTheme="minorHAnsi" w:hAnsiTheme="minorHAnsi" w:cs="Arial"/>
        </w:rPr>
      </w:pPr>
    </w:p>
    <w:p w14:paraId="1EDB7254" w14:textId="3FECDD5D" w:rsidR="00E7534A" w:rsidRDefault="00E7534A" w:rsidP="00533F52">
      <w:pPr>
        <w:pStyle w:val="Prrafodelista"/>
        <w:ind w:left="1560"/>
        <w:jc w:val="both"/>
        <w:rPr>
          <w:rFonts w:asciiTheme="minorHAnsi" w:hAnsiTheme="minorHAnsi" w:cs="Arial"/>
        </w:rPr>
      </w:pPr>
      <w:r>
        <w:rPr>
          <w:rFonts w:asciiTheme="minorHAnsi" w:hAnsiTheme="minorHAnsi" w:cs="Arial"/>
        </w:rPr>
        <w:t xml:space="preserve">Para la clave </w:t>
      </w:r>
      <w:r w:rsidRPr="00E7534A">
        <w:rPr>
          <w:rFonts w:asciiTheme="minorHAnsi" w:hAnsiTheme="minorHAnsi" w:cs="Arial"/>
        </w:rPr>
        <w:t>5018887575.00</w:t>
      </w:r>
      <w:r w:rsidR="00A710F9">
        <w:rPr>
          <w:rFonts w:asciiTheme="minorHAnsi" w:hAnsiTheme="minorHAnsi" w:cs="Arial"/>
        </w:rPr>
        <w:t>, Renglón 131 de la Partida 1</w:t>
      </w:r>
      <w:r w:rsidRPr="00E7534A">
        <w:rPr>
          <w:rFonts w:asciiTheme="minorHAnsi" w:hAnsiTheme="minorHAnsi" w:cs="Arial"/>
        </w:rPr>
        <w:t xml:space="preserve">  REACTIVO CD4  / CD8  / CD3. FRASCO CON 50 ML PARA 50 PRUEBAS</w:t>
      </w:r>
      <w:r>
        <w:rPr>
          <w:rFonts w:asciiTheme="minorHAnsi" w:hAnsiTheme="minorHAnsi" w:cs="Arial"/>
        </w:rPr>
        <w:t>, el licitante que resulte adjudicado deberá proporcionar un equipo en comodato con las siguientes características:</w:t>
      </w:r>
    </w:p>
    <w:p w14:paraId="54C013B0" w14:textId="77777777" w:rsidR="00E90239" w:rsidRDefault="00E90239" w:rsidP="00533F52">
      <w:pPr>
        <w:pStyle w:val="Prrafodelista"/>
        <w:ind w:left="1560"/>
        <w:jc w:val="both"/>
        <w:rPr>
          <w:rFonts w:asciiTheme="minorHAnsi" w:hAnsiTheme="minorHAnsi" w:cs="Arial"/>
        </w:rPr>
      </w:pPr>
    </w:p>
    <w:p w14:paraId="7ECFFA58" w14:textId="77777777" w:rsidR="00E90239" w:rsidRPr="00E90239" w:rsidRDefault="00E90239" w:rsidP="00EB7555">
      <w:pPr>
        <w:pStyle w:val="Prrafodelista"/>
        <w:numPr>
          <w:ilvl w:val="0"/>
          <w:numId w:val="31"/>
        </w:numPr>
        <w:shd w:val="clear" w:color="auto" w:fill="FFFFFF"/>
        <w:ind w:left="2127" w:hanging="426"/>
        <w:jc w:val="both"/>
        <w:rPr>
          <w:rFonts w:asciiTheme="minorHAnsi" w:hAnsiTheme="minorHAnsi" w:cs="Arial"/>
        </w:rPr>
      </w:pPr>
      <w:r w:rsidRPr="00E90239">
        <w:rPr>
          <w:rFonts w:asciiTheme="minorHAnsi" w:hAnsiTheme="minorHAnsi" w:cs="Arial"/>
        </w:rPr>
        <w:t xml:space="preserve">Sistema de </w:t>
      </w:r>
      <w:proofErr w:type="spellStart"/>
      <w:r w:rsidRPr="00E90239">
        <w:rPr>
          <w:rFonts w:asciiTheme="minorHAnsi" w:hAnsiTheme="minorHAnsi" w:cs="Arial"/>
        </w:rPr>
        <w:t>Citometría</w:t>
      </w:r>
      <w:proofErr w:type="spellEnd"/>
      <w:r w:rsidRPr="00E90239">
        <w:rPr>
          <w:rFonts w:asciiTheme="minorHAnsi" w:hAnsiTheme="minorHAnsi" w:cs="Arial"/>
        </w:rPr>
        <w:t xml:space="preserve"> de Flujo </w:t>
      </w:r>
      <w:proofErr w:type="spellStart"/>
      <w:r w:rsidRPr="00E90239">
        <w:rPr>
          <w:rFonts w:asciiTheme="minorHAnsi" w:hAnsiTheme="minorHAnsi" w:cs="Arial"/>
        </w:rPr>
        <w:t>multiparamétrico</w:t>
      </w:r>
      <w:proofErr w:type="spellEnd"/>
      <w:r w:rsidRPr="00E90239">
        <w:rPr>
          <w:rFonts w:asciiTheme="minorHAnsi" w:hAnsiTheme="minorHAnsi" w:cs="Arial"/>
        </w:rPr>
        <w:t xml:space="preserve"> para el análisis e identificación de células así como de sus marcadores de superficie e intracelulares.</w:t>
      </w:r>
    </w:p>
    <w:p w14:paraId="0BC3EEFE"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Consta de módulo sensor con óptica de excitación que permita la lectura de 4 colores.</w:t>
      </w:r>
    </w:p>
    <w:p w14:paraId="76B444D6"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 xml:space="preserve">Sensor con fotomultiplicadores de alto desempeño con filtros </w:t>
      </w:r>
      <w:proofErr w:type="spellStart"/>
      <w:r w:rsidRPr="00E90239">
        <w:rPr>
          <w:rFonts w:asciiTheme="minorHAnsi" w:hAnsiTheme="minorHAnsi" w:cs="Arial"/>
        </w:rPr>
        <w:t>pasabanda</w:t>
      </w:r>
      <w:proofErr w:type="spellEnd"/>
      <w:r w:rsidRPr="00E90239">
        <w:rPr>
          <w:rFonts w:asciiTheme="minorHAnsi" w:hAnsiTheme="minorHAnsi" w:cs="Arial"/>
        </w:rPr>
        <w:t xml:space="preserve"> para cuatro lecturas.</w:t>
      </w:r>
    </w:p>
    <w:p w14:paraId="7CC1B947"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Detector de dispersión frontal y detector de dispersión lateral.</w:t>
      </w:r>
    </w:p>
    <w:p w14:paraId="2EEDDC98"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Tres velocidades de flujo de muestra.</w:t>
      </w:r>
    </w:p>
    <w:p w14:paraId="76347A2C"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Control de calidad integrado y código de barra.</w:t>
      </w:r>
    </w:p>
    <w:p w14:paraId="563FEAB6"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Información por muestra que pueda ser adquirida y almacenada en modo de lista.</w:t>
      </w:r>
    </w:p>
    <w:p w14:paraId="6D1C245A"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Preparador de muestra (lisis, fijación y estabilización) en no más de un minuto.</w:t>
      </w:r>
    </w:p>
    <w:p w14:paraId="6BAB8189"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 xml:space="preserve">Agitación tipo </w:t>
      </w:r>
      <w:proofErr w:type="spellStart"/>
      <w:r w:rsidRPr="00E90239">
        <w:rPr>
          <w:rFonts w:asciiTheme="minorHAnsi" w:hAnsiTheme="minorHAnsi" w:cs="Arial"/>
        </w:rPr>
        <w:t>vortex</w:t>
      </w:r>
      <w:proofErr w:type="spellEnd"/>
      <w:r w:rsidRPr="00E90239">
        <w:rPr>
          <w:rFonts w:asciiTheme="minorHAnsi" w:hAnsiTheme="minorHAnsi" w:cs="Arial"/>
        </w:rPr>
        <w:t xml:space="preserve"> </w:t>
      </w:r>
      <w:proofErr w:type="spellStart"/>
      <w:r w:rsidRPr="00E90239">
        <w:rPr>
          <w:rFonts w:asciiTheme="minorHAnsi" w:hAnsiTheme="minorHAnsi" w:cs="Arial"/>
        </w:rPr>
        <w:t>incluída</w:t>
      </w:r>
      <w:proofErr w:type="spellEnd"/>
      <w:r w:rsidRPr="00E90239">
        <w:rPr>
          <w:rFonts w:asciiTheme="minorHAnsi" w:hAnsiTheme="minorHAnsi" w:cs="Arial"/>
        </w:rPr>
        <w:t xml:space="preserve"> en el equipo justo antes de la adquisición.</w:t>
      </w:r>
    </w:p>
    <w:p w14:paraId="2D9553E4" w14:textId="77777777" w:rsidR="00E90239" w:rsidRPr="00E90239" w:rsidRDefault="00E90239" w:rsidP="00EB7555">
      <w:pPr>
        <w:pStyle w:val="Prrafodelista"/>
        <w:numPr>
          <w:ilvl w:val="0"/>
          <w:numId w:val="31"/>
        </w:numPr>
        <w:shd w:val="clear" w:color="auto" w:fill="FFFFFF"/>
        <w:ind w:firstLine="981"/>
        <w:jc w:val="both"/>
        <w:rPr>
          <w:rFonts w:asciiTheme="minorHAnsi" w:hAnsiTheme="minorHAnsi" w:cs="Arial"/>
        </w:rPr>
      </w:pPr>
      <w:r w:rsidRPr="00E90239">
        <w:rPr>
          <w:rFonts w:asciiTheme="minorHAnsi" w:hAnsiTheme="minorHAnsi" w:cs="Arial"/>
        </w:rPr>
        <w:t>Computadora, teclado, mouse, monitor,</w:t>
      </w:r>
      <w:r w:rsidRPr="00E90239">
        <w:rPr>
          <w:rFonts w:asciiTheme="minorHAnsi" w:hAnsiTheme="minorHAnsi" w:cs="Arial"/>
        </w:rPr>
        <w:t xml:space="preserve"> No Break y Batería de emergencia</w:t>
      </w:r>
    </w:p>
    <w:p w14:paraId="6411B14A" w14:textId="77777777" w:rsidR="00E7534A" w:rsidRDefault="00E7534A" w:rsidP="00E90239">
      <w:pPr>
        <w:pStyle w:val="Prrafodelista"/>
        <w:ind w:left="1560" w:firstLine="981"/>
        <w:jc w:val="both"/>
        <w:rPr>
          <w:rFonts w:asciiTheme="minorHAnsi" w:hAnsiTheme="minorHAnsi" w:cs="Arial"/>
        </w:rPr>
      </w:pPr>
    </w:p>
    <w:p w14:paraId="73FAFD2F" w14:textId="77777777" w:rsidR="00E90239" w:rsidRDefault="00E90239" w:rsidP="00533F52">
      <w:pPr>
        <w:pStyle w:val="Prrafodelista"/>
        <w:ind w:left="1560"/>
        <w:jc w:val="both"/>
        <w:rPr>
          <w:rFonts w:asciiTheme="minorHAnsi" w:hAnsiTheme="minorHAnsi" w:cs="Arial"/>
        </w:rPr>
      </w:pPr>
    </w:p>
    <w:p w14:paraId="1831A7D6" w14:textId="77777777" w:rsidR="00E90239" w:rsidRDefault="00E90239" w:rsidP="00533F52">
      <w:pPr>
        <w:pStyle w:val="Prrafodelista"/>
        <w:ind w:left="1560"/>
        <w:jc w:val="both"/>
        <w:rPr>
          <w:rFonts w:asciiTheme="minorHAnsi" w:hAnsiTheme="minorHAnsi" w:cs="Arial"/>
        </w:rPr>
      </w:pPr>
    </w:p>
    <w:p w14:paraId="44008CB1" w14:textId="77777777" w:rsidR="00E90239" w:rsidRDefault="00E90239" w:rsidP="00533F52">
      <w:pPr>
        <w:pStyle w:val="Prrafodelista"/>
        <w:ind w:left="1560"/>
        <w:jc w:val="both"/>
        <w:rPr>
          <w:rFonts w:asciiTheme="minorHAnsi" w:hAnsiTheme="minorHAnsi" w:cs="Arial"/>
        </w:rPr>
      </w:pPr>
    </w:p>
    <w:p w14:paraId="642234DF" w14:textId="77777777" w:rsidR="00E90239" w:rsidRDefault="00E90239" w:rsidP="00533F52">
      <w:pPr>
        <w:pStyle w:val="Prrafodelista"/>
        <w:ind w:left="1560"/>
        <w:jc w:val="both"/>
        <w:rPr>
          <w:rFonts w:asciiTheme="minorHAnsi" w:hAnsiTheme="minorHAnsi" w:cs="Arial"/>
        </w:rPr>
      </w:pPr>
    </w:p>
    <w:p w14:paraId="0F532F4C" w14:textId="77777777" w:rsidR="00E90239" w:rsidRDefault="00E90239" w:rsidP="00533F52">
      <w:pPr>
        <w:pStyle w:val="Prrafodelista"/>
        <w:ind w:left="1560"/>
        <w:jc w:val="both"/>
        <w:rPr>
          <w:rFonts w:asciiTheme="minorHAnsi" w:hAnsiTheme="minorHAnsi" w:cs="Arial"/>
        </w:rPr>
      </w:pPr>
    </w:p>
    <w:p w14:paraId="3C0580C4" w14:textId="2249183C" w:rsidR="00E7534A" w:rsidRDefault="00A710F9" w:rsidP="00533F52">
      <w:pPr>
        <w:pStyle w:val="Prrafodelista"/>
        <w:ind w:left="1560"/>
        <w:jc w:val="both"/>
        <w:rPr>
          <w:rFonts w:asciiTheme="minorHAnsi" w:hAnsiTheme="minorHAnsi" w:cs="Arial"/>
        </w:rPr>
      </w:pPr>
      <w:r>
        <w:rPr>
          <w:rFonts w:asciiTheme="minorHAnsi" w:hAnsiTheme="minorHAnsi" w:cs="Arial"/>
        </w:rPr>
        <w:lastRenderedPageBreak/>
        <w:t xml:space="preserve">Para las siguientes claves y renglones de la Partida 1 </w:t>
      </w:r>
      <w:r>
        <w:rPr>
          <w:rFonts w:asciiTheme="minorHAnsi" w:hAnsiTheme="minorHAnsi" w:cs="Arial"/>
        </w:rPr>
        <w:t>el licitante que resulte adjudicado deberá proporcionar un equipo en comodato con las siguientes características</w:t>
      </w:r>
      <w:r>
        <w:rPr>
          <w:rFonts w:asciiTheme="minorHAnsi" w:hAnsiTheme="minorHAnsi" w:cs="Arial"/>
        </w:rPr>
        <w:t>:</w:t>
      </w:r>
    </w:p>
    <w:p w14:paraId="3A29C136" w14:textId="77777777" w:rsidR="00E7534A" w:rsidRDefault="00E7534A" w:rsidP="00533F52">
      <w:pPr>
        <w:pStyle w:val="Prrafodelista"/>
        <w:ind w:left="1560"/>
        <w:jc w:val="both"/>
        <w:rPr>
          <w:rFonts w:asciiTheme="minorHAnsi" w:hAnsiTheme="minorHAnsi" w:cs="Arial"/>
        </w:rPr>
      </w:pPr>
    </w:p>
    <w:tbl>
      <w:tblPr>
        <w:tblW w:w="9320" w:type="dxa"/>
        <w:jc w:val="center"/>
        <w:tblCellMar>
          <w:left w:w="70" w:type="dxa"/>
          <w:right w:w="70" w:type="dxa"/>
        </w:tblCellMar>
        <w:tblLook w:val="04A0" w:firstRow="1" w:lastRow="0" w:firstColumn="1" w:lastColumn="0" w:noHBand="0" w:noVBand="1"/>
      </w:tblPr>
      <w:tblGrid>
        <w:gridCol w:w="780"/>
        <w:gridCol w:w="1480"/>
        <w:gridCol w:w="7060"/>
      </w:tblGrid>
      <w:tr w:rsidR="00A710F9" w:rsidRPr="00A710F9" w14:paraId="07F832DC" w14:textId="77777777" w:rsidTr="00A710F9">
        <w:trPr>
          <w:trHeight w:val="199"/>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17B00" w14:textId="77777777" w:rsidR="00A710F9" w:rsidRPr="00A710F9" w:rsidRDefault="00A710F9" w:rsidP="00A710F9">
            <w:pPr>
              <w:jc w:val="center"/>
              <w:rPr>
                <w:rFonts w:ascii="Calibri" w:hAnsi="Calibri"/>
                <w:b/>
                <w:bCs/>
                <w:color w:val="000000"/>
                <w:sz w:val="14"/>
                <w:szCs w:val="14"/>
                <w:lang w:val="es-MX" w:eastAsia="es-MX"/>
              </w:rPr>
            </w:pPr>
            <w:r w:rsidRPr="00A710F9">
              <w:rPr>
                <w:rFonts w:ascii="Calibri" w:hAnsi="Calibri"/>
                <w:b/>
                <w:bCs/>
                <w:color w:val="000000"/>
                <w:sz w:val="14"/>
                <w:szCs w:val="14"/>
                <w:lang w:val="es-MX" w:eastAsia="es-MX"/>
              </w:rPr>
              <w:t>Renglón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4688B76" w14:textId="77777777" w:rsidR="00A710F9" w:rsidRPr="00A710F9" w:rsidRDefault="00A710F9" w:rsidP="00A710F9">
            <w:pPr>
              <w:jc w:val="center"/>
              <w:rPr>
                <w:rFonts w:ascii="Calibri" w:hAnsi="Calibri"/>
                <w:b/>
                <w:bCs/>
                <w:color w:val="000000"/>
                <w:sz w:val="14"/>
                <w:szCs w:val="14"/>
                <w:lang w:val="es-MX" w:eastAsia="es-MX"/>
              </w:rPr>
            </w:pPr>
            <w:r w:rsidRPr="00A710F9">
              <w:rPr>
                <w:rFonts w:ascii="Calibri" w:hAnsi="Calibri"/>
                <w:b/>
                <w:bCs/>
                <w:color w:val="000000"/>
                <w:sz w:val="14"/>
                <w:szCs w:val="14"/>
                <w:lang w:val="es-MX" w:eastAsia="es-MX"/>
              </w:rPr>
              <w:t>Clave</w:t>
            </w:r>
          </w:p>
        </w:tc>
        <w:tc>
          <w:tcPr>
            <w:tcW w:w="7060" w:type="dxa"/>
            <w:tcBorders>
              <w:top w:val="single" w:sz="4" w:space="0" w:color="auto"/>
              <w:left w:val="nil"/>
              <w:bottom w:val="single" w:sz="4" w:space="0" w:color="auto"/>
              <w:right w:val="single" w:sz="4" w:space="0" w:color="auto"/>
            </w:tcBorders>
            <w:shd w:val="clear" w:color="auto" w:fill="auto"/>
            <w:noWrap/>
            <w:vAlign w:val="center"/>
            <w:hideMark/>
          </w:tcPr>
          <w:p w14:paraId="29BB0D41" w14:textId="77777777" w:rsidR="00A710F9" w:rsidRPr="00A710F9" w:rsidRDefault="00A710F9" w:rsidP="00A710F9">
            <w:pPr>
              <w:jc w:val="center"/>
              <w:rPr>
                <w:rFonts w:ascii="Calibri" w:hAnsi="Calibri"/>
                <w:b/>
                <w:bCs/>
                <w:color w:val="000000"/>
                <w:sz w:val="14"/>
                <w:szCs w:val="14"/>
                <w:lang w:val="es-MX" w:eastAsia="es-MX"/>
              </w:rPr>
            </w:pPr>
            <w:r w:rsidRPr="00A710F9">
              <w:rPr>
                <w:rFonts w:ascii="Calibri" w:hAnsi="Calibri"/>
                <w:b/>
                <w:bCs/>
                <w:color w:val="000000"/>
                <w:sz w:val="14"/>
                <w:szCs w:val="14"/>
                <w:lang w:val="es-MX" w:eastAsia="es-MX"/>
              </w:rPr>
              <w:t>Descripción</w:t>
            </w:r>
          </w:p>
        </w:tc>
      </w:tr>
      <w:tr w:rsidR="00A710F9" w:rsidRPr="00A710F9" w14:paraId="78C05AA5" w14:textId="77777777" w:rsidTr="00A710F9">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7C3D6E5"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94</w:t>
            </w:r>
          </w:p>
        </w:tc>
        <w:tc>
          <w:tcPr>
            <w:tcW w:w="1480" w:type="dxa"/>
            <w:tcBorders>
              <w:top w:val="nil"/>
              <w:left w:val="nil"/>
              <w:bottom w:val="single" w:sz="4" w:space="0" w:color="auto"/>
              <w:right w:val="single" w:sz="4" w:space="0" w:color="auto"/>
            </w:tcBorders>
            <w:shd w:val="clear" w:color="auto" w:fill="auto"/>
            <w:noWrap/>
            <w:vAlign w:val="center"/>
            <w:hideMark/>
          </w:tcPr>
          <w:p w14:paraId="0F17F925"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808295557.00</w:t>
            </w:r>
          </w:p>
        </w:tc>
        <w:tc>
          <w:tcPr>
            <w:tcW w:w="7060" w:type="dxa"/>
            <w:tcBorders>
              <w:top w:val="nil"/>
              <w:left w:val="nil"/>
              <w:bottom w:val="single" w:sz="4" w:space="0" w:color="auto"/>
              <w:right w:val="single" w:sz="4" w:space="0" w:color="auto"/>
            </w:tcBorders>
            <w:shd w:val="clear" w:color="auto" w:fill="auto"/>
            <w:vAlign w:val="center"/>
            <w:hideMark/>
          </w:tcPr>
          <w:p w14:paraId="25BDADC6"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PRUEBA RAPIDA PARA LA IDENTIFICACIÓN DE CEPAS DEL COMPLEJO M TUBERCULOSIS, QUE EMPLEA TECNOLOGÍA INMUNOCROMATOGRAFICA EMPLEANDO ANTICUERPOS MONOCLONALES ANTI-MPT64. PARA USAR CON CEPAS DE MICOBACTERIAS AISLADAS EN MEDIO SOLIDO Y/O LIQUIDO.</w:t>
            </w:r>
          </w:p>
        </w:tc>
      </w:tr>
      <w:tr w:rsidR="00A710F9" w:rsidRPr="00A710F9" w14:paraId="505B1520" w14:textId="77777777" w:rsidTr="00A710F9">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662645B"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102</w:t>
            </w:r>
          </w:p>
        </w:tc>
        <w:tc>
          <w:tcPr>
            <w:tcW w:w="1480" w:type="dxa"/>
            <w:tcBorders>
              <w:top w:val="nil"/>
              <w:left w:val="nil"/>
              <w:bottom w:val="single" w:sz="4" w:space="0" w:color="auto"/>
              <w:right w:val="single" w:sz="4" w:space="0" w:color="auto"/>
            </w:tcBorders>
            <w:shd w:val="clear" w:color="auto" w:fill="auto"/>
            <w:noWrap/>
            <w:vAlign w:val="center"/>
            <w:hideMark/>
          </w:tcPr>
          <w:p w14:paraId="07B0A6A4"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4018881131.00</w:t>
            </w:r>
          </w:p>
        </w:tc>
        <w:tc>
          <w:tcPr>
            <w:tcW w:w="7060" w:type="dxa"/>
            <w:tcBorders>
              <w:top w:val="nil"/>
              <w:left w:val="nil"/>
              <w:bottom w:val="single" w:sz="4" w:space="0" w:color="auto"/>
              <w:right w:val="single" w:sz="4" w:space="0" w:color="auto"/>
            </w:tcBorders>
            <w:shd w:val="clear" w:color="auto" w:fill="auto"/>
            <w:vAlign w:val="center"/>
            <w:hideMark/>
          </w:tcPr>
          <w:p w14:paraId="1EF5A22B" w14:textId="77777777" w:rsidR="00A710F9" w:rsidRPr="00A710F9" w:rsidRDefault="00A710F9" w:rsidP="00A710F9">
            <w:pPr>
              <w:jc w:val="center"/>
              <w:rPr>
                <w:rFonts w:ascii="Calibri" w:hAnsi="Calibri"/>
                <w:color w:val="000000"/>
                <w:sz w:val="14"/>
                <w:szCs w:val="14"/>
                <w:lang w:val="es-MX" w:eastAsia="es-MX"/>
              </w:rPr>
            </w:pPr>
            <w:proofErr w:type="gramStart"/>
            <w:r w:rsidRPr="00A710F9">
              <w:rPr>
                <w:rFonts w:ascii="Calibri" w:hAnsi="Calibri"/>
                <w:color w:val="000000"/>
                <w:sz w:val="14"/>
                <w:szCs w:val="14"/>
                <w:lang w:val="es-MX" w:eastAsia="es-MX"/>
              </w:rPr>
              <w:t>TUBO</w:t>
            </w:r>
            <w:proofErr w:type="gramEnd"/>
            <w:r w:rsidRPr="00A710F9">
              <w:rPr>
                <w:rFonts w:ascii="Calibri" w:hAnsi="Calibri"/>
                <w:color w:val="000000"/>
                <w:sz w:val="14"/>
                <w:szCs w:val="14"/>
                <w:lang w:val="es-MX" w:eastAsia="es-MX"/>
              </w:rPr>
              <w:t xml:space="preserve"> INDICADOR DE CRECIMIENTO DE MYCOBACTERIUM TUBERCULOSIS. CALDO MIDDLEBROOK 7H9 PH 5.9   CONTENIDO EN UN TUBO CON RESINA FLOURESCENTE DE ROUTENIO. CAJA CON 25 TUBOS DE 7 ML.</w:t>
            </w:r>
          </w:p>
        </w:tc>
      </w:tr>
      <w:tr w:rsidR="00A710F9" w:rsidRPr="00A710F9" w14:paraId="3B98F798" w14:textId="77777777" w:rsidTr="00A710F9">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1464DBB"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103</w:t>
            </w:r>
          </w:p>
        </w:tc>
        <w:tc>
          <w:tcPr>
            <w:tcW w:w="1480" w:type="dxa"/>
            <w:tcBorders>
              <w:top w:val="nil"/>
              <w:left w:val="nil"/>
              <w:bottom w:val="single" w:sz="4" w:space="0" w:color="auto"/>
              <w:right w:val="single" w:sz="4" w:space="0" w:color="auto"/>
            </w:tcBorders>
            <w:shd w:val="clear" w:color="auto" w:fill="auto"/>
            <w:noWrap/>
            <w:vAlign w:val="center"/>
            <w:hideMark/>
          </w:tcPr>
          <w:p w14:paraId="1120E85C"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4018881132.00</w:t>
            </w:r>
          </w:p>
        </w:tc>
        <w:tc>
          <w:tcPr>
            <w:tcW w:w="7060" w:type="dxa"/>
            <w:tcBorders>
              <w:top w:val="nil"/>
              <w:left w:val="nil"/>
              <w:bottom w:val="single" w:sz="4" w:space="0" w:color="auto"/>
              <w:right w:val="single" w:sz="4" w:space="0" w:color="auto"/>
            </w:tcBorders>
            <w:shd w:val="clear" w:color="auto" w:fill="auto"/>
            <w:vAlign w:val="center"/>
            <w:hideMark/>
          </w:tcPr>
          <w:p w14:paraId="367EDAB4"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r>
      <w:tr w:rsidR="00A710F9" w:rsidRPr="00A710F9" w14:paraId="6FE61394" w14:textId="77777777" w:rsidTr="00A710F9">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5F51A4"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41CBEF19"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4018881133.00</w:t>
            </w:r>
          </w:p>
        </w:tc>
        <w:tc>
          <w:tcPr>
            <w:tcW w:w="7060" w:type="dxa"/>
            <w:tcBorders>
              <w:top w:val="nil"/>
              <w:left w:val="nil"/>
              <w:bottom w:val="single" w:sz="4" w:space="0" w:color="auto"/>
              <w:right w:val="single" w:sz="4" w:space="0" w:color="auto"/>
            </w:tcBorders>
            <w:shd w:val="clear" w:color="auto" w:fill="auto"/>
            <w:vAlign w:val="center"/>
            <w:hideMark/>
          </w:tcPr>
          <w:p w14:paraId="47A068EC"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 xml:space="preserve">KIT PARA EL ANALISIS DE SENSIBILIDAD ANTIMICOBACTERIANA DE MYCOBACTERIUM TUBERCULOSIS EL CUAL CONTIENE ESTREPTOMICINA, ISONIAZIDA, RIFAMPICINA, ETAMBUTOL Y SUPLEMENTO </w:t>
            </w:r>
            <w:proofErr w:type="gramStart"/>
            <w:r w:rsidRPr="00A710F9">
              <w:rPr>
                <w:rFonts w:ascii="Calibri" w:hAnsi="Calibri"/>
                <w:color w:val="000000"/>
                <w:sz w:val="14"/>
                <w:szCs w:val="14"/>
                <w:lang w:val="es-MX" w:eastAsia="es-MX"/>
              </w:rPr>
              <w:t>( ACIDO</w:t>
            </w:r>
            <w:proofErr w:type="gramEnd"/>
            <w:r w:rsidRPr="00A710F9">
              <w:rPr>
                <w:rFonts w:ascii="Calibri" w:hAnsi="Calibri"/>
                <w:color w:val="000000"/>
                <w:sz w:val="14"/>
                <w:szCs w:val="14"/>
                <w:lang w:val="es-MX" w:eastAsia="es-MX"/>
              </w:rPr>
              <w:t xml:space="preserve"> OLEICO, ALBUMINA, DEXTROSA, CATALASA). CAJA CON 12 FRASCOS DE 20 ML CADA UNO (1 DE STREPTOMICINA, 1 DE ISONIAZIDA, 1 DE RIFAMPICINA, 1 DE ETAMBUTOL Y 8 DE SUPLEMENTO)</w:t>
            </w:r>
          </w:p>
        </w:tc>
      </w:tr>
      <w:tr w:rsidR="00A710F9" w:rsidRPr="00A710F9" w14:paraId="60D5241F" w14:textId="77777777" w:rsidTr="00A710F9">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889F98B"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105</w:t>
            </w:r>
          </w:p>
        </w:tc>
        <w:tc>
          <w:tcPr>
            <w:tcW w:w="1480" w:type="dxa"/>
            <w:tcBorders>
              <w:top w:val="nil"/>
              <w:left w:val="nil"/>
              <w:bottom w:val="single" w:sz="4" w:space="0" w:color="auto"/>
              <w:right w:val="single" w:sz="4" w:space="0" w:color="auto"/>
            </w:tcBorders>
            <w:shd w:val="clear" w:color="auto" w:fill="auto"/>
            <w:noWrap/>
            <w:vAlign w:val="center"/>
            <w:hideMark/>
          </w:tcPr>
          <w:p w14:paraId="10372F2D"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4018881134.00</w:t>
            </w:r>
          </w:p>
        </w:tc>
        <w:tc>
          <w:tcPr>
            <w:tcW w:w="7060" w:type="dxa"/>
            <w:tcBorders>
              <w:top w:val="nil"/>
              <w:left w:val="nil"/>
              <w:bottom w:val="single" w:sz="4" w:space="0" w:color="auto"/>
              <w:right w:val="single" w:sz="4" w:space="0" w:color="auto"/>
            </w:tcBorders>
            <w:shd w:val="clear" w:color="auto" w:fill="auto"/>
            <w:vAlign w:val="center"/>
            <w:hideMark/>
          </w:tcPr>
          <w:p w14:paraId="3019977B"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KIT PARA ANALISIS DE SENSIBILIDAD ANTIMICOBACTERIANA DE MYCOBACTERIUM TUBERCULOSIS  A PIRAZINAMIDA   EL CUAL CONTIENE SUPLEMENTO (ACIDO OLEICO, DEXTROSA, CATALASA, ALBUMINA) Y ANTIBIOTICO (PIRAZINAMIDA). CAJA CON 8 FRASCOS DE 15 ML CADA UNO (2 DE PIRAZINAMIDA Y 6 DE SUPLEMENTO DE 15 ML )</w:t>
            </w:r>
          </w:p>
        </w:tc>
      </w:tr>
      <w:tr w:rsidR="00A710F9" w:rsidRPr="00A710F9" w14:paraId="686AD3EB" w14:textId="77777777" w:rsidTr="00A710F9">
        <w:trPr>
          <w:trHeight w:val="199"/>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BD79C51"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131</w:t>
            </w:r>
          </w:p>
        </w:tc>
        <w:tc>
          <w:tcPr>
            <w:tcW w:w="1480" w:type="dxa"/>
            <w:tcBorders>
              <w:top w:val="nil"/>
              <w:left w:val="nil"/>
              <w:bottom w:val="single" w:sz="4" w:space="0" w:color="auto"/>
              <w:right w:val="single" w:sz="4" w:space="0" w:color="auto"/>
            </w:tcBorders>
            <w:shd w:val="clear" w:color="auto" w:fill="auto"/>
            <w:noWrap/>
            <w:vAlign w:val="center"/>
            <w:hideMark/>
          </w:tcPr>
          <w:p w14:paraId="4994AE36" w14:textId="77777777" w:rsidR="00A710F9" w:rsidRPr="00A710F9" w:rsidRDefault="00A710F9" w:rsidP="00A710F9">
            <w:pPr>
              <w:jc w:val="center"/>
              <w:rPr>
                <w:rFonts w:ascii="Calibri" w:hAnsi="Calibri"/>
                <w:color w:val="000000"/>
                <w:sz w:val="14"/>
                <w:szCs w:val="14"/>
                <w:lang w:val="es-MX" w:eastAsia="es-MX"/>
              </w:rPr>
            </w:pPr>
            <w:r w:rsidRPr="00A710F9">
              <w:rPr>
                <w:rFonts w:ascii="Calibri" w:hAnsi="Calibri"/>
                <w:color w:val="000000"/>
                <w:sz w:val="14"/>
                <w:szCs w:val="14"/>
                <w:lang w:val="es-MX" w:eastAsia="es-MX"/>
              </w:rPr>
              <w:t>4018881130.00</w:t>
            </w:r>
          </w:p>
        </w:tc>
        <w:tc>
          <w:tcPr>
            <w:tcW w:w="7060" w:type="dxa"/>
            <w:tcBorders>
              <w:top w:val="nil"/>
              <w:left w:val="nil"/>
              <w:bottom w:val="single" w:sz="4" w:space="0" w:color="auto"/>
              <w:right w:val="single" w:sz="4" w:space="0" w:color="auto"/>
            </w:tcBorders>
            <w:shd w:val="clear" w:color="auto" w:fill="auto"/>
            <w:vAlign w:val="center"/>
            <w:hideMark/>
          </w:tcPr>
          <w:p w14:paraId="67EC1EEA" w14:textId="77777777" w:rsidR="00A710F9" w:rsidRPr="00A710F9" w:rsidRDefault="00A710F9" w:rsidP="00A710F9">
            <w:pPr>
              <w:jc w:val="center"/>
              <w:rPr>
                <w:rFonts w:ascii="Calibri" w:hAnsi="Calibri"/>
                <w:color w:val="000000"/>
                <w:sz w:val="14"/>
                <w:szCs w:val="14"/>
                <w:lang w:val="es-MX" w:eastAsia="es-MX"/>
              </w:rPr>
            </w:pPr>
            <w:proofErr w:type="gramStart"/>
            <w:r w:rsidRPr="00A710F9">
              <w:rPr>
                <w:rFonts w:ascii="Calibri" w:hAnsi="Calibri"/>
                <w:color w:val="000000"/>
                <w:sz w:val="14"/>
                <w:szCs w:val="14"/>
                <w:lang w:val="es-MX" w:eastAsia="es-MX"/>
              </w:rPr>
              <w:t>TUBO</w:t>
            </w:r>
            <w:proofErr w:type="gramEnd"/>
            <w:r w:rsidRPr="00A710F9">
              <w:rPr>
                <w:rFonts w:ascii="Calibri" w:hAnsi="Calibri"/>
                <w:color w:val="000000"/>
                <w:sz w:val="14"/>
                <w:szCs w:val="14"/>
                <w:lang w:val="es-MX" w:eastAsia="es-MX"/>
              </w:rPr>
              <w:t xml:space="preserve"> INDICADOR DE CRECIMIENTO DE MYCOBACTERIUM TUBERCULOSIS. CALDO MIDDLEBROOK 7H9 MODIFICADO CONTENIDO EN UN TUBO CON RESINA FLOURESCENTE DE ROUTENIO. CAJA CON 100 TUBOS DE 7 ML.</w:t>
            </w:r>
          </w:p>
        </w:tc>
      </w:tr>
    </w:tbl>
    <w:p w14:paraId="08640B99" w14:textId="77777777" w:rsidR="00E7534A" w:rsidRPr="000716F8" w:rsidRDefault="00E7534A" w:rsidP="00533F52">
      <w:pPr>
        <w:pStyle w:val="Prrafodelista"/>
        <w:ind w:left="1560"/>
        <w:jc w:val="both"/>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48"/>
      </w:tblGrid>
      <w:tr w:rsidR="00E90239" w:rsidRPr="00E90239" w14:paraId="22106A0A" w14:textId="77777777" w:rsidTr="00E90239">
        <w:trPr>
          <w:jc w:val="center"/>
        </w:trPr>
        <w:tc>
          <w:tcPr>
            <w:tcW w:w="2405" w:type="dxa"/>
          </w:tcPr>
          <w:p w14:paraId="17B9473F"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Descripción</w:t>
            </w:r>
          </w:p>
        </w:tc>
        <w:tc>
          <w:tcPr>
            <w:tcW w:w="6848" w:type="dxa"/>
          </w:tcPr>
          <w:p w14:paraId="39EF07F1"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Sistema automatizado para una detección rápida de </w:t>
            </w:r>
            <w:proofErr w:type="spellStart"/>
            <w:r w:rsidRPr="00E90239">
              <w:rPr>
                <w:rFonts w:ascii="Calibri" w:eastAsia="Times New Roman" w:hAnsi="Calibri"/>
                <w:b/>
                <w:color w:val="000000"/>
                <w:sz w:val="18"/>
                <w:szCs w:val="18"/>
                <w:lang w:val="es-MX" w:eastAsia="es-MX"/>
              </w:rPr>
              <w:t>Micobacterias</w:t>
            </w:r>
            <w:proofErr w:type="spellEnd"/>
            <w:r w:rsidRPr="00E90239">
              <w:rPr>
                <w:rFonts w:ascii="Calibri" w:eastAsia="Times New Roman" w:hAnsi="Calibri"/>
                <w:b/>
                <w:color w:val="000000"/>
                <w:sz w:val="18"/>
                <w:szCs w:val="18"/>
                <w:lang w:val="es-MX" w:eastAsia="es-MX"/>
              </w:rPr>
              <w:t xml:space="preserve"> en muestras clínicas (excepto sangre y orina), que realice pruebas de susceptibilidad y funcione como incubadora y lector de fluorescencia de tubos que contengan medio líquido y resina que </w:t>
            </w:r>
            <w:proofErr w:type="spellStart"/>
            <w:r w:rsidRPr="00E90239">
              <w:rPr>
                <w:rFonts w:ascii="Calibri" w:eastAsia="Times New Roman" w:hAnsi="Calibri"/>
                <w:b/>
                <w:color w:val="000000"/>
                <w:sz w:val="18"/>
                <w:szCs w:val="18"/>
                <w:lang w:val="es-MX" w:eastAsia="es-MX"/>
              </w:rPr>
              <w:t>fluoresce</w:t>
            </w:r>
            <w:proofErr w:type="spellEnd"/>
            <w:r w:rsidRPr="00E90239">
              <w:rPr>
                <w:rFonts w:ascii="Calibri" w:eastAsia="Times New Roman" w:hAnsi="Calibri"/>
                <w:b/>
                <w:color w:val="000000"/>
                <w:sz w:val="18"/>
                <w:szCs w:val="18"/>
                <w:lang w:val="es-MX" w:eastAsia="es-MX"/>
              </w:rPr>
              <w:t xml:space="preserve"> al haber consumo de oxígeno. </w:t>
            </w:r>
          </w:p>
        </w:tc>
      </w:tr>
      <w:tr w:rsidR="00E90239" w:rsidRPr="00E90239" w14:paraId="5EE815A7" w14:textId="77777777" w:rsidTr="00E90239">
        <w:trPr>
          <w:jc w:val="center"/>
        </w:trPr>
        <w:tc>
          <w:tcPr>
            <w:tcW w:w="2405" w:type="dxa"/>
          </w:tcPr>
          <w:p w14:paraId="6AC0D207"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Capacidad analítica</w:t>
            </w:r>
          </w:p>
        </w:tc>
        <w:tc>
          <w:tcPr>
            <w:tcW w:w="6848" w:type="dxa"/>
          </w:tcPr>
          <w:p w14:paraId="024652EE"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Capacidad de proceso simultaneo  de más de 800 muestras </w:t>
            </w:r>
          </w:p>
        </w:tc>
      </w:tr>
      <w:tr w:rsidR="00E90239" w:rsidRPr="00E90239" w14:paraId="196F8A1D" w14:textId="77777777" w:rsidTr="00E90239">
        <w:trPr>
          <w:jc w:val="center"/>
        </w:trPr>
        <w:tc>
          <w:tcPr>
            <w:tcW w:w="2405" w:type="dxa"/>
          </w:tcPr>
          <w:p w14:paraId="0893936C"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Volumen de muestra</w:t>
            </w:r>
          </w:p>
        </w:tc>
        <w:tc>
          <w:tcPr>
            <w:tcW w:w="6848" w:type="dxa"/>
          </w:tcPr>
          <w:p w14:paraId="208B41FF"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Máximo de 0.5 ml</w:t>
            </w:r>
          </w:p>
        </w:tc>
      </w:tr>
      <w:tr w:rsidR="00E90239" w:rsidRPr="00E90239" w14:paraId="33BD0F47" w14:textId="77777777" w:rsidTr="00E90239">
        <w:trPr>
          <w:jc w:val="center"/>
        </w:trPr>
        <w:tc>
          <w:tcPr>
            <w:tcW w:w="2405" w:type="dxa"/>
          </w:tcPr>
          <w:p w14:paraId="67123008"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Estación de Trabajo</w:t>
            </w:r>
          </w:p>
        </w:tc>
        <w:tc>
          <w:tcPr>
            <w:tcW w:w="6848" w:type="dxa"/>
          </w:tcPr>
          <w:p w14:paraId="3FC99745"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Que incluya computadora e impresora Láser  que procesen de manera ágil los resultados emitidos.</w:t>
            </w:r>
          </w:p>
        </w:tc>
      </w:tr>
      <w:tr w:rsidR="00E90239" w:rsidRPr="00E90239" w14:paraId="4ECDD068" w14:textId="77777777" w:rsidTr="00E90239">
        <w:trPr>
          <w:jc w:val="center"/>
        </w:trPr>
        <w:tc>
          <w:tcPr>
            <w:tcW w:w="2405" w:type="dxa"/>
          </w:tcPr>
          <w:p w14:paraId="76FFEF21" w14:textId="77777777" w:rsidR="00E90239" w:rsidRPr="00E90239" w:rsidRDefault="00E90239" w:rsidP="00BF5573">
            <w:pPr>
              <w:pStyle w:val="ParaAttribute0"/>
              <w:wordWrap/>
              <w:spacing w:after="0"/>
              <w:rPr>
                <w:rFonts w:ascii="Calibri" w:eastAsia="Times New Roman" w:hAnsi="Calibri"/>
                <w:b/>
                <w:color w:val="000000"/>
                <w:sz w:val="18"/>
                <w:szCs w:val="18"/>
                <w:lang w:eastAsia="es-MX"/>
              </w:rPr>
            </w:pPr>
            <w:r w:rsidRPr="00E90239">
              <w:rPr>
                <w:rFonts w:ascii="Calibri" w:eastAsia="Times New Roman" w:hAnsi="Calibri"/>
                <w:b/>
                <w:color w:val="000000"/>
                <w:sz w:val="18"/>
                <w:szCs w:val="18"/>
                <w:lang w:eastAsia="es-MX"/>
              </w:rPr>
              <w:t>Intervalo de control de temperatura</w:t>
            </w:r>
          </w:p>
        </w:tc>
        <w:tc>
          <w:tcPr>
            <w:tcW w:w="6848" w:type="dxa"/>
          </w:tcPr>
          <w:p w14:paraId="5385CB1C" w14:textId="77777777" w:rsidR="00E90239" w:rsidRPr="00E90239" w:rsidRDefault="00E90239" w:rsidP="00BF5573">
            <w:pPr>
              <w:pStyle w:val="ParaAttribute0"/>
              <w:wordWrap/>
              <w:spacing w:after="0"/>
              <w:jc w:val="both"/>
              <w:rPr>
                <w:rFonts w:ascii="Calibri" w:eastAsia="Times New Roman" w:hAnsi="Calibri"/>
                <w:color w:val="000000"/>
                <w:sz w:val="18"/>
                <w:szCs w:val="18"/>
                <w:lang w:eastAsia="es-MX"/>
              </w:rPr>
            </w:pPr>
            <w:r w:rsidRPr="00E90239">
              <w:rPr>
                <w:rFonts w:ascii="Calibri" w:eastAsia="Times New Roman" w:hAnsi="Calibri"/>
                <w:b/>
                <w:color w:val="000000"/>
                <w:sz w:val="18"/>
                <w:szCs w:val="18"/>
                <w:lang w:eastAsia="es-MX"/>
              </w:rPr>
              <w:t>37°C + - 1°C</w:t>
            </w:r>
          </w:p>
        </w:tc>
      </w:tr>
      <w:tr w:rsidR="00E90239" w:rsidRPr="00E90239" w14:paraId="0BBC1943" w14:textId="77777777" w:rsidTr="00E90239">
        <w:trPr>
          <w:jc w:val="center"/>
        </w:trPr>
        <w:tc>
          <w:tcPr>
            <w:tcW w:w="2405" w:type="dxa"/>
          </w:tcPr>
          <w:p w14:paraId="48C0FA73"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Dimensiones</w:t>
            </w:r>
          </w:p>
        </w:tc>
        <w:tc>
          <w:tcPr>
            <w:tcW w:w="6848" w:type="dxa"/>
          </w:tcPr>
          <w:p w14:paraId="2E54F15C"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No exceder  Alto  150cm, Ancho 100cm y una profundidad de 100cm </w:t>
            </w:r>
          </w:p>
        </w:tc>
      </w:tr>
      <w:tr w:rsidR="00E90239" w:rsidRPr="00E90239" w14:paraId="0D4356AA" w14:textId="77777777" w:rsidTr="00E90239">
        <w:trPr>
          <w:trHeight w:val="119"/>
          <w:jc w:val="center"/>
        </w:trPr>
        <w:tc>
          <w:tcPr>
            <w:tcW w:w="2405" w:type="dxa"/>
          </w:tcPr>
          <w:p w14:paraId="4A21D3B7"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 xml:space="preserve">Conexión eléctrica </w:t>
            </w:r>
          </w:p>
        </w:tc>
        <w:tc>
          <w:tcPr>
            <w:tcW w:w="6848" w:type="dxa"/>
          </w:tcPr>
          <w:p w14:paraId="0EC3EC0D"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110-117/220-240 VAC</w:t>
            </w:r>
          </w:p>
        </w:tc>
      </w:tr>
      <w:tr w:rsidR="00E90239" w:rsidRPr="00E90239" w14:paraId="1556BF73" w14:textId="77777777" w:rsidTr="00E90239">
        <w:trPr>
          <w:trHeight w:val="135"/>
          <w:jc w:val="center"/>
        </w:trPr>
        <w:tc>
          <w:tcPr>
            <w:tcW w:w="2405" w:type="dxa"/>
          </w:tcPr>
          <w:p w14:paraId="6B60641D" w14:textId="77777777" w:rsidR="00E90239" w:rsidRPr="00E90239" w:rsidRDefault="00E90239" w:rsidP="00BF5573">
            <w:pPr>
              <w:pStyle w:val="ParaAttribute0"/>
              <w:wordWrap/>
              <w:spacing w:after="0"/>
              <w:rPr>
                <w:rFonts w:ascii="Calibri" w:eastAsia="Times New Roman" w:hAnsi="Calibri"/>
                <w:b/>
                <w:color w:val="000000"/>
                <w:sz w:val="18"/>
                <w:szCs w:val="18"/>
                <w:lang w:val="es-MX" w:eastAsia="es-MX"/>
              </w:rPr>
            </w:pPr>
            <w:r w:rsidRPr="00E90239">
              <w:rPr>
                <w:rFonts w:ascii="Calibri" w:eastAsia="Times New Roman" w:hAnsi="Calibri"/>
                <w:b/>
                <w:color w:val="000000"/>
                <w:sz w:val="18"/>
                <w:szCs w:val="18"/>
                <w:lang w:val="es-MX" w:eastAsia="es-MX"/>
              </w:rPr>
              <w:t>Condiciones ambientales</w:t>
            </w:r>
          </w:p>
        </w:tc>
        <w:tc>
          <w:tcPr>
            <w:tcW w:w="6848" w:type="dxa"/>
          </w:tcPr>
          <w:p w14:paraId="6BED9AC1"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Humedad 30-80% y Temperatura de 19-30°C</w:t>
            </w:r>
          </w:p>
        </w:tc>
      </w:tr>
      <w:tr w:rsidR="00E90239" w:rsidRPr="00E90239" w14:paraId="46C73188" w14:textId="77777777" w:rsidTr="00E90239">
        <w:trPr>
          <w:jc w:val="center"/>
        </w:trPr>
        <w:tc>
          <w:tcPr>
            <w:tcW w:w="2405" w:type="dxa"/>
          </w:tcPr>
          <w:p w14:paraId="3BFB5075" w14:textId="77777777" w:rsidR="00E90239" w:rsidRPr="00E90239" w:rsidRDefault="00E90239" w:rsidP="00BF5573">
            <w:pPr>
              <w:pStyle w:val="ParaAttribute0"/>
              <w:wordWrap/>
              <w:spacing w:after="0"/>
              <w:rPr>
                <w:rFonts w:ascii="Calibri" w:eastAsia="Times New Roman" w:hAnsi="Calibri"/>
                <w:b/>
                <w:color w:val="000000"/>
                <w:sz w:val="18"/>
                <w:szCs w:val="18"/>
                <w:lang w:eastAsia="es-MX"/>
              </w:rPr>
            </w:pPr>
            <w:r w:rsidRPr="00E90239">
              <w:rPr>
                <w:rFonts w:ascii="Calibri" w:eastAsia="Times New Roman" w:hAnsi="Calibri"/>
                <w:b/>
                <w:color w:val="000000"/>
                <w:sz w:val="18"/>
                <w:szCs w:val="18"/>
                <w:lang w:eastAsia="es-MX"/>
              </w:rPr>
              <w:t>Accesorios</w:t>
            </w:r>
          </w:p>
        </w:tc>
        <w:tc>
          <w:tcPr>
            <w:tcW w:w="6848" w:type="dxa"/>
          </w:tcPr>
          <w:p w14:paraId="334A5C64" w14:textId="77777777" w:rsidR="00E90239" w:rsidRPr="00E90239" w:rsidRDefault="00E90239" w:rsidP="00BF5573">
            <w:pPr>
              <w:pStyle w:val="ParaAttribute0"/>
              <w:wordWrap/>
              <w:spacing w:after="0"/>
              <w:jc w:val="both"/>
              <w:rPr>
                <w:rFonts w:ascii="Calibri" w:eastAsia="Times New Roman" w:hAnsi="Calibri"/>
                <w:color w:val="000000"/>
                <w:sz w:val="18"/>
                <w:szCs w:val="18"/>
                <w:lang w:val="es-MX" w:eastAsia="es-MX"/>
              </w:rPr>
            </w:pPr>
            <w:r w:rsidRPr="00E90239">
              <w:rPr>
                <w:rFonts w:ascii="Calibri" w:eastAsia="Times New Roman" w:hAnsi="Calibri"/>
                <w:b/>
                <w:color w:val="000000"/>
                <w:sz w:val="18"/>
                <w:szCs w:val="18"/>
                <w:lang w:val="es-MX" w:eastAsia="es-MX"/>
              </w:rPr>
              <w:t xml:space="preserve">No Break  y Batería de emergencia </w:t>
            </w:r>
          </w:p>
        </w:tc>
      </w:tr>
    </w:tbl>
    <w:p w14:paraId="350ECC8D" w14:textId="34438F41" w:rsidR="00E7534A" w:rsidRPr="00E7534A" w:rsidRDefault="00E7534A" w:rsidP="00533F52">
      <w:pPr>
        <w:pStyle w:val="Prrafodelista"/>
        <w:ind w:left="1560"/>
        <w:jc w:val="both"/>
        <w:rPr>
          <w:rFonts w:asciiTheme="minorHAnsi" w:hAnsiTheme="minorHAnsi" w:cs="Arial"/>
        </w:rPr>
      </w:pPr>
    </w:p>
    <w:p w14:paraId="7F4010E7" w14:textId="77777777" w:rsidR="00257801" w:rsidRDefault="00257801" w:rsidP="000716F8">
      <w:pPr>
        <w:pStyle w:val="Prrafodelista"/>
        <w:ind w:left="1560"/>
        <w:jc w:val="both"/>
        <w:rPr>
          <w:rFonts w:asciiTheme="minorHAnsi" w:hAnsiTheme="minorHAnsi" w:cs="Arial"/>
        </w:rPr>
      </w:pPr>
    </w:p>
    <w:p w14:paraId="215807FD" w14:textId="5C65CE2D" w:rsidR="00E90239" w:rsidRDefault="00E90239" w:rsidP="000716F8">
      <w:pPr>
        <w:pStyle w:val="Prrafodelista"/>
        <w:ind w:left="1560"/>
        <w:jc w:val="both"/>
        <w:rPr>
          <w:rFonts w:asciiTheme="minorHAnsi" w:hAnsiTheme="minorHAnsi" w:cs="Arial"/>
        </w:rPr>
      </w:pPr>
      <w:r>
        <w:rPr>
          <w:rFonts w:asciiTheme="minorHAnsi" w:hAnsiTheme="minorHAnsi" w:cs="Arial"/>
        </w:rPr>
        <w:t>Para los equipos en comodato aplican los siguientes requisitos:</w:t>
      </w:r>
    </w:p>
    <w:p w14:paraId="7619F200" w14:textId="77777777" w:rsidR="00E90239" w:rsidRDefault="00E90239" w:rsidP="000716F8">
      <w:pPr>
        <w:pStyle w:val="Prrafodelista"/>
        <w:ind w:left="1560"/>
        <w:jc w:val="both"/>
        <w:rPr>
          <w:rFonts w:asciiTheme="minorHAnsi" w:hAnsiTheme="minorHAnsi" w:cs="Arial"/>
        </w:rPr>
      </w:pPr>
    </w:p>
    <w:p w14:paraId="45B20077" w14:textId="77777777" w:rsidR="00E90239" w:rsidRDefault="00E90239" w:rsidP="00EB7555">
      <w:pPr>
        <w:pStyle w:val="Prrafodelista"/>
        <w:numPr>
          <w:ilvl w:val="0"/>
          <w:numId w:val="32"/>
        </w:numPr>
        <w:jc w:val="both"/>
        <w:rPr>
          <w:rFonts w:asciiTheme="minorHAnsi" w:hAnsiTheme="minorHAnsi"/>
        </w:rPr>
      </w:pPr>
      <w:r w:rsidRPr="00895D99">
        <w:rPr>
          <w:rFonts w:asciiTheme="minorHAnsi" w:hAnsiTheme="minorHAnsi"/>
        </w:rPr>
        <w:t>El licitante proporcionará la capacitación y asesoría al personal que designen el Laboratorio Estatal de Salud Pública a de la Convocante, durante el tiempo que estimen conveniente dicha unidad,  para el adecuado manejo de los equipos.</w:t>
      </w:r>
    </w:p>
    <w:p w14:paraId="58C8ACAC"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 xml:space="preserve">El licitante que resulte con adjudicación deberá comprometerse a corregir en un término no mayor a 24 horas a reparar cualquier falla o avería que se presenten en los equipos.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14:paraId="25951B5A"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lastRenderedPageBreak/>
        <w:t>En caso que el licitante ofrezca equipos distintos a los establecidos originalmente, para solventar lo establecido, la Convocante se reserva el derecho de evaluar dichos equipos, para determinar si cumplen con lo  originalmente solicitado en las bases y acuerdos derivados de la junta de aclaraciones.</w:t>
      </w:r>
    </w:p>
    <w:p w14:paraId="64470F81"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p>
    <w:p w14:paraId="152AB077" w14:textId="77777777" w:rsidR="00E90239" w:rsidRPr="00B65868" w:rsidRDefault="00E90239" w:rsidP="00EB7555">
      <w:pPr>
        <w:pStyle w:val="Prrafodelista"/>
        <w:numPr>
          <w:ilvl w:val="0"/>
          <w:numId w:val="32"/>
        </w:numPr>
        <w:jc w:val="both"/>
        <w:rPr>
          <w:rFonts w:asciiTheme="minorHAnsi" w:hAnsiTheme="minorHAnsi" w:cstheme="minorHAnsi"/>
        </w:rPr>
      </w:pPr>
      <w:r w:rsidRPr="00B65868">
        <w:rPr>
          <w:rFonts w:asciiTheme="minorHAnsi" w:hAnsiTheme="minorHAnsi" w:cstheme="minorHAnsi"/>
        </w:rPr>
        <w:t xml:space="preserve">Los equipos proporcionados deberán estar en óptimas condiciones y no exceder 3 años de uso. </w:t>
      </w:r>
    </w:p>
    <w:p w14:paraId="21C08E96" w14:textId="77777777" w:rsidR="00E90239" w:rsidRPr="003F3333"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Arial"/>
        </w:rPr>
        <w:t>El licitante ofertará en su propuesta técnica el número de reactivos, así como los controles de calidad necesarios para realizar  cada una de las  pruebas de laboratorio.</w:t>
      </w:r>
    </w:p>
    <w:p w14:paraId="732AE3A9" w14:textId="77777777" w:rsidR="00E90239" w:rsidRDefault="00E90239" w:rsidP="00EB7555">
      <w:pPr>
        <w:pStyle w:val="Prrafodelista"/>
        <w:numPr>
          <w:ilvl w:val="0"/>
          <w:numId w:val="32"/>
        </w:numPr>
        <w:tabs>
          <w:tab w:val="right" w:pos="1276"/>
        </w:tabs>
        <w:jc w:val="both"/>
        <w:rPr>
          <w:rFonts w:asciiTheme="minorHAnsi" w:hAnsiTheme="minorHAnsi"/>
        </w:rPr>
      </w:pPr>
      <w:r w:rsidRPr="00895D99">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 Así mismo deberá cumplir con las recomendaciones emitidas por el Instituto de Diagnóstico y Referencia Epidemiológicos (</w:t>
      </w:r>
      <w:proofErr w:type="spellStart"/>
      <w:r w:rsidRPr="00895D99">
        <w:rPr>
          <w:rFonts w:asciiTheme="minorHAnsi" w:hAnsiTheme="minorHAnsi"/>
        </w:rPr>
        <w:t>InDRE</w:t>
      </w:r>
      <w:proofErr w:type="spellEnd"/>
      <w:r w:rsidRPr="00895D99">
        <w:rPr>
          <w:rFonts w:asciiTheme="minorHAnsi" w:hAnsiTheme="minorHAnsi"/>
        </w:rPr>
        <w:t>) en sus lineamientos.</w:t>
      </w:r>
    </w:p>
    <w:p w14:paraId="4F6CBC0F" w14:textId="77777777" w:rsidR="00E90239" w:rsidRDefault="00E90239" w:rsidP="00EB7555">
      <w:pPr>
        <w:pStyle w:val="Prrafodelista"/>
        <w:numPr>
          <w:ilvl w:val="0"/>
          <w:numId w:val="32"/>
        </w:numPr>
        <w:jc w:val="both"/>
        <w:rPr>
          <w:rFonts w:asciiTheme="minorHAnsi" w:hAnsiTheme="minorHAnsi" w:cstheme="minorHAnsi"/>
        </w:rPr>
      </w:pPr>
      <w:r w:rsidRPr="00895D99">
        <w:rPr>
          <w:rFonts w:asciiTheme="minorHAnsi" w:hAnsiTheme="minorHAnsi" w:cstheme="minorHAnsi"/>
        </w:rPr>
        <w:t xml:space="preserve">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 </w:t>
      </w:r>
    </w:p>
    <w:p w14:paraId="48A38F01" w14:textId="77777777" w:rsidR="00E90239" w:rsidRDefault="00E90239" w:rsidP="000716F8">
      <w:pPr>
        <w:pStyle w:val="Prrafodelista"/>
        <w:ind w:left="1560"/>
        <w:jc w:val="both"/>
        <w:rPr>
          <w:rFonts w:asciiTheme="minorHAnsi" w:hAnsiTheme="minorHAnsi" w:cs="Arial"/>
        </w:rPr>
      </w:pPr>
    </w:p>
    <w:p w14:paraId="65E3FAD0" w14:textId="77777777" w:rsidR="00E90239" w:rsidRPr="000716F8" w:rsidRDefault="00E90239" w:rsidP="000716F8">
      <w:pPr>
        <w:pStyle w:val="Prrafodelista"/>
        <w:ind w:left="1560"/>
        <w:jc w:val="both"/>
        <w:rPr>
          <w:rFonts w:asciiTheme="minorHAnsi" w:hAnsiTheme="minorHAnsi" w:cs="Arial"/>
        </w:rPr>
      </w:pPr>
    </w:p>
    <w:p w14:paraId="57D5626E" w14:textId="77777777" w:rsidR="002C54E8" w:rsidRPr="002F0986" w:rsidRDefault="002C54E8" w:rsidP="00EB7555">
      <w:pPr>
        <w:pStyle w:val="Prrafodelista"/>
        <w:numPr>
          <w:ilvl w:val="0"/>
          <w:numId w:val="29"/>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14:paraId="302E012F" w14:textId="77777777" w:rsidR="002C54E8" w:rsidRPr="002F0986" w:rsidRDefault="002C54E8" w:rsidP="002C54E8">
      <w:pPr>
        <w:pStyle w:val="Prrafodelista"/>
        <w:ind w:left="1276" w:right="49"/>
        <w:jc w:val="both"/>
        <w:rPr>
          <w:rFonts w:asciiTheme="minorHAnsi" w:hAnsiTheme="minorHAnsi"/>
          <w:b/>
        </w:rPr>
      </w:pPr>
    </w:p>
    <w:p w14:paraId="6FF03F23" w14:textId="77777777"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14:paraId="6EB32476" w14:textId="77777777" w:rsidR="002C54E8" w:rsidRPr="002F0986" w:rsidRDefault="002C54E8" w:rsidP="002C54E8">
      <w:pPr>
        <w:jc w:val="both"/>
        <w:rPr>
          <w:rFonts w:asciiTheme="minorHAnsi" w:hAnsiTheme="minorHAnsi" w:cs="Arial"/>
        </w:rPr>
      </w:pPr>
    </w:p>
    <w:p w14:paraId="698AC1B8" w14:textId="77777777" w:rsidR="002C54E8" w:rsidRPr="002F0986" w:rsidRDefault="002C54E8" w:rsidP="00EB7555">
      <w:pPr>
        <w:pStyle w:val="Prrafodelista"/>
        <w:numPr>
          <w:ilvl w:val="0"/>
          <w:numId w:val="29"/>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14:paraId="0B369D9E" w14:textId="77777777" w:rsidR="002C54E8" w:rsidRPr="002F0986" w:rsidRDefault="002C54E8" w:rsidP="002C54E8">
      <w:pPr>
        <w:jc w:val="both"/>
        <w:rPr>
          <w:rFonts w:asciiTheme="minorHAnsi" w:hAnsiTheme="minorHAnsi" w:cs="Arial"/>
        </w:rPr>
      </w:pPr>
    </w:p>
    <w:p w14:paraId="49496DD8" w14:textId="312E31CA" w:rsidR="002C54E8" w:rsidRPr="00257801" w:rsidRDefault="002C54E8" w:rsidP="00EB7555">
      <w:pPr>
        <w:pStyle w:val="Prrafodelista"/>
        <w:numPr>
          <w:ilvl w:val="0"/>
          <w:numId w:val="29"/>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los cuales se relacionan en el anexo </w:t>
      </w:r>
      <w:r w:rsidR="005048F4" w:rsidRPr="00257801">
        <w:rPr>
          <w:rFonts w:asciiTheme="minorHAnsi" w:hAnsiTheme="minorHAnsi" w:cs="Arial"/>
        </w:rPr>
        <w:t>1</w:t>
      </w:r>
      <w:r w:rsidRPr="00257801">
        <w:rPr>
          <w:rFonts w:asciiTheme="minorHAnsi" w:hAnsiTheme="minorHAnsi" w:cs="Arial"/>
        </w:rPr>
        <w:t>.</w:t>
      </w:r>
    </w:p>
    <w:p w14:paraId="2107E132" w14:textId="77777777" w:rsidR="002C54E8" w:rsidRPr="002F0986" w:rsidRDefault="002C54E8" w:rsidP="002C54E8">
      <w:pPr>
        <w:tabs>
          <w:tab w:val="right" w:pos="1276"/>
        </w:tabs>
        <w:jc w:val="both"/>
        <w:rPr>
          <w:rFonts w:asciiTheme="minorHAnsi" w:hAnsiTheme="minorHAnsi"/>
        </w:rPr>
      </w:pPr>
    </w:p>
    <w:p w14:paraId="4656F9F4" w14:textId="08380198" w:rsidR="002C54E8" w:rsidRPr="002F0986" w:rsidRDefault="002C54E8" w:rsidP="00EB7555">
      <w:pPr>
        <w:pStyle w:val="Prrafodelista"/>
        <w:numPr>
          <w:ilvl w:val="0"/>
          <w:numId w:val="29"/>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w:t>
      </w:r>
      <w:r w:rsidR="00F30CCD">
        <w:rPr>
          <w:rFonts w:asciiTheme="minorHAnsi" w:hAnsiTheme="minorHAnsi" w:cs="Arial"/>
        </w:rPr>
        <w:t>Director</w:t>
      </w:r>
      <w:r w:rsidRPr="002F0986">
        <w:rPr>
          <w:rFonts w:asciiTheme="minorHAnsi" w:hAnsiTheme="minorHAnsi" w:cs="Arial"/>
        </w:rPr>
        <w:t xml:space="preserve">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w:t>
      </w:r>
      <w:r w:rsidR="00F30CCD">
        <w:rPr>
          <w:rFonts w:asciiTheme="minorHAnsi" w:hAnsiTheme="minorHAnsi" w:cs="Arial"/>
        </w:rPr>
        <w:t>el Laboratorio Estatal</w:t>
      </w:r>
      <w:r w:rsidRPr="002F0986">
        <w:rPr>
          <w:rFonts w:asciiTheme="minorHAnsi" w:hAnsiTheme="minorHAnsi" w:cs="Arial"/>
        </w:rPr>
        <w:t>, mediante Orden de Envío.</w:t>
      </w:r>
    </w:p>
    <w:p w14:paraId="11BFE7BA" w14:textId="77777777" w:rsidR="002C54E8" w:rsidRPr="002F0986" w:rsidRDefault="002C54E8" w:rsidP="002C54E8">
      <w:pPr>
        <w:tabs>
          <w:tab w:val="left" w:pos="8640"/>
        </w:tabs>
        <w:ind w:right="49"/>
        <w:jc w:val="both"/>
        <w:rPr>
          <w:rFonts w:asciiTheme="minorHAnsi" w:hAnsiTheme="minorHAnsi" w:cs="Arial"/>
        </w:rPr>
      </w:pPr>
    </w:p>
    <w:p w14:paraId="0A297522" w14:textId="77777777"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14:paraId="737F536B" w14:textId="77777777" w:rsidR="002C54E8" w:rsidRPr="002F0986" w:rsidRDefault="002C54E8" w:rsidP="002C54E8">
      <w:pPr>
        <w:tabs>
          <w:tab w:val="left" w:pos="851"/>
          <w:tab w:val="right" w:pos="1276"/>
        </w:tabs>
        <w:ind w:right="49"/>
        <w:jc w:val="both"/>
        <w:rPr>
          <w:rFonts w:asciiTheme="minorHAnsi" w:hAnsiTheme="minorHAnsi"/>
        </w:rPr>
      </w:pPr>
    </w:p>
    <w:p w14:paraId="76B0274E" w14:textId="3293044F" w:rsidR="002C54E8" w:rsidRPr="002F0986"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lastRenderedPageBreak/>
        <w:t>Caducidad.</w:t>
      </w:r>
      <w:r w:rsidRPr="002F0986">
        <w:rPr>
          <w:rFonts w:asciiTheme="minorHAnsi" w:hAnsiTheme="minorHAnsi"/>
        </w:rPr>
        <w:t xml:space="preserve"> La caducidad de las sustancias químicas y material de laboratorio deberá ser de 1-un año, como mínimo, contado a partir de la recepción en </w:t>
      </w:r>
      <w:r w:rsidR="00936CD8">
        <w:rPr>
          <w:rFonts w:asciiTheme="minorHAnsi" w:hAnsiTheme="minorHAnsi"/>
        </w:rPr>
        <w:t>el Laboratorio Estatal</w:t>
      </w:r>
      <w:r w:rsidRPr="002F0986">
        <w:rPr>
          <w:rFonts w:asciiTheme="minorHAnsi" w:hAnsiTheme="minorHAnsi"/>
        </w:rPr>
        <w:t xml:space="preserve"> de la Convocante, en caso de suministrar sustancias químicas y material de laboratorio con menor caducidad a la establecida, se podrán devolver los mismos a juicio y responsabilidad de</w:t>
      </w:r>
      <w:r w:rsidR="00526C68">
        <w:rPr>
          <w:rFonts w:asciiTheme="minorHAnsi" w:hAnsiTheme="minorHAnsi"/>
        </w:rPr>
        <w:t>l Laboratorio Estatal</w:t>
      </w:r>
      <w:r w:rsidRPr="002F0986">
        <w:rPr>
          <w:rFonts w:asciiTheme="minorHAnsi" w:hAnsiTheme="minorHAnsi"/>
        </w:rPr>
        <w:t xml:space="preserve">.  Así mismo, el </w:t>
      </w:r>
      <w:r w:rsidR="00220020">
        <w:rPr>
          <w:rFonts w:asciiTheme="minorHAnsi" w:hAnsiTheme="minorHAnsi"/>
        </w:rPr>
        <w:t>licitante ganador</w:t>
      </w:r>
      <w:r w:rsidRPr="002F0986">
        <w:rPr>
          <w:rFonts w:asciiTheme="minorHAnsi" w:hAnsiTheme="minorHAnsi"/>
        </w:rPr>
        <w:t xml:space="preserve"> deberá cambiar las sustancias químicas y material de laboratorio que por algún motivo no fueren consumidos, tres meses antes de su caducidad de acuerdo a los lotes entregados en sus facturas.</w:t>
      </w:r>
    </w:p>
    <w:p w14:paraId="5EE0C9DB" w14:textId="77777777" w:rsidR="002C54E8" w:rsidRPr="002F0986" w:rsidRDefault="002C54E8" w:rsidP="002C54E8">
      <w:pPr>
        <w:tabs>
          <w:tab w:val="left" w:pos="851"/>
          <w:tab w:val="right" w:pos="1276"/>
        </w:tabs>
        <w:ind w:right="49"/>
        <w:jc w:val="both"/>
        <w:rPr>
          <w:rFonts w:asciiTheme="minorHAnsi" w:hAnsiTheme="minorHAnsi"/>
        </w:rPr>
      </w:pPr>
    </w:p>
    <w:p w14:paraId="70ACAD66" w14:textId="77777777" w:rsidR="002C54E8" w:rsidRDefault="002C54E8" w:rsidP="00EB7555">
      <w:pPr>
        <w:pStyle w:val="Prrafodelista"/>
        <w:numPr>
          <w:ilvl w:val="0"/>
          <w:numId w:val="29"/>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14:paraId="2B850FE7" w14:textId="77777777" w:rsidR="005917C0" w:rsidRDefault="005917C0" w:rsidP="002C54E8">
      <w:pPr>
        <w:jc w:val="both"/>
        <w:rPr>
          <w:rFonts w:asciiTheme="minorHAnsi" w:hAnsiTheme="minorHAnsi" w:cs="Arial"/>
        </w:rPr>
      </w:pPr>
    </w:p>
    <w:p w14:paraId="2ABFCF7C" w14:textId="77777777"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14:paraId="1B87953A" w14:textId="77777777" w:rsidR="002F3EDC" w:rsidRPr="009A4CC0" w:rsidRDefault="002F3EDC" w:rsidP="002F3EDC">
      <w:pPr>
        <w:tabs>
          <w:tab w:val="left" w:pos="851"/>
          <w:tab w:val="right" w:pos="1276"/>
        </w:tabs>
        <w:ind w:left="284" w:right="49"/>
        <w:jc w:val="both"/>
        <w:rPr>
          <w:rFonts w:asciiTheme="minorHAnsi" w:hAnsiTheme="minorHAnsi"/>
          <w:b/>
        </w:rPr>
      </w:pPr>
    </w:p>
    <w:p w14:paraId="3B7488FE" w14:textId="106E78DD" w:rsidR="002F3EDC" w:rsidRDefault="002C54E8" w:rsidP="002F3EDC">
      <w:pPr>
        <w:ind w:left="284"/>
        <w:jc w:val="both"/>
        <w:rPr>
          <w:rFonts w:asciiTheme="minorHAnsi" w:hAnsiTheme="minorHAnsi"/>
        </w:rPr>
      </w:pPr>
      <w:r w:rsidRPr="002F0986">
        <w:rPr>
          <w:rFonts w:asciiTheme="minorHAnsi" w:hAnsiTheme="minorHAnsi"/>
        </w:rPr>
        <w:t xml:space="preserve">El control de calidad será llevado a cabo por </w:t>
      </w:r>
      <w:r w:rsidR="00207C9D">
        <w:rPr>
          <w:rFonts w:asciiTheme="minorHAnsi" w:hAnsiTheme="minorHAnsi"/>
        </w:rPr>
        <w:t>el Laboratorio Estatal</w:t>
      </w:r>
      <w:r w:rsidRPr="002F0986">
        <w:rPr>
          <w:rFonts w:asciiTheme="minorHAnsi" w:hAnsiTheme="minorHAnsi"/>
        </w:rPr>
        <w:t xml:space="preserve">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14:paraId="00B85796" w14:textId="77777777" w:rsidR="002C54E8" w:rsidRDefault="002C54E8" w:rsidP="002F3EDC">
      <w:pPr>
        <w:ind w:left="284"/>
        <w:jc w:val="both"/>
        <w:rPr>
          <w:rFonts w:asciiTheme="minorHAnsi" w:hAnsiTheme="minorHAnsi"/>
          <w:b/>
          <w:u w:val="single"/>
        </w:rPr>
      </w:pPr>
    </w:p>
    <w:p w14:paraId="3B04CAC4" w14:textId="77777777"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14:paraId="41E3A0AA" w14:textId="77777777" w:rsidR="00CE7AF5" w:rsidRPr="00E44B28" w:rsidRDefault="00CE7AF5" w:rsidP="002F3EDC">
      <w:pPr>
        <w:ind w:left="284"/>
        <w:jc w:val="both"/>
        <w:rPr>
          <w:rFonts w:asciiTheme="minorHAnsi" w:hAnsiTheme="minorHAnsi"/>
          <w:b/>
          <w:u w:val="single"/>
        </w:rPr>
      </w:pPr>
    </w:p>
    <w:p w14:paraId="5497686E" w14:textId="738F2CB9"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 xml:space="preserve">La Convocante podrá hacer devoluciones cuando se comprueben deficiencias en la calidad de las sustancias químicas y material de laboratorio entregado imputable al </w:t>
      </w:r>
      <w:r w:rsidR="00BB06FC">
        <w:rPr>
          <w:rFonts w:asciiTheme="minorHAnsi" w:hAnsiTheme="minorHAnsi"/>
        </w:rPr>
        <w:t>licitante ganador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 xml:space="preserve">el </w:t>
      </w:r>
      <w:r w:rsidR="00BB06FC">
        <w:rPr>
          <w:rFonts w:asciiTheme="minorHAnsi" w:hAnsiTheme="minorHAnsi"/>
        </w:rPr>
        <w:t>licitante ganador</w:t>
      </w:r>
      <w:r w:rsidRPr="009A4CC0">
        <w:rPr>
          <w:rFonts w:asciiTheme="minorHAnsi" w:hAnsiTheme="minorHAnsi" w:cs="Arial"/>
        </w:rPr>
        <w:t xml:space="preserve"> deberá de solventar la reposición en un término no mayor a 24 horas.</w:t>
      </w:r>
    </w:p>
    <w:p w14:paraId="4F8E3986" w14:textId="77777777" w:rsidR="005917C0" w:rsidRDefault="005917C0" w:rsidP="002F3EDC">
      <w:pPr>
        <w:tabs>
          <w:tab w:val="right" w:pos="1276"/>
        </w:tabs>
        <w:ind w:left="284"/>
        <w:jc w:val="both"/>
        <w:rPr>
          <w:rFonts w:asciiTheme="minorHAnsi" w:hAnsiTheme="minorHAnsi" w:cs="Arial"/>
        </w:rPr>
      </w:pPr>
    </w:p>
    <w:p w14:paraId="1E41A34C" w14:textId="46437A7A" w:rsidR="002F3EDC" w:rsidRDefault="005917C0" w:rsidP="002F3EDC">
      <w:pPr>
        <w:tabs>
          <w:tab w:val="right" w:pos="1276"/>
        </w:tabs>
        <w:ind w:left="284"/>
        <w:jc w:val="both"/>
        <w:rPr>
          <w:rFonts w:asciiTheme="minorHAnsi" w:hAnsiTheme="minorHAnsi"/>
        </w:rPr>
      </w:pPr>
      <w:r w:rsidRPr="002C54E8">
        <w:rPr>
          <w:rFonts w:asciiTheme="minorHAnsi" w:hAnsiTheme="minorHAnsi"/>
        </w:rPr>
        <w:t xml:space="preserve"> La devolución de las sustancias químicas y material</w:t>
      </w:r>
      <w:r w:rsidR="00940178">
        <w:rPr>
          <w:rFonts w:asciiTheme="minorHAnsi" w:hAnsiTheme="minorHAnsi"/>
        </w:rPr>
        <w:t xml:space="preserve"> de laboratorio será a través del Laboratorio Estatal</w:t>
      </w:r>
      <w:r w:rsidRPr="002C54E8">
        <w:rPr>
          <w:rFonts w:asciiTheme="minorHAnsi" w:hAnsiTheme="minorHAnsi"/>
        </w:rPr>
        <w:t xml:space="preserve">, cuando se comprueben deficiencias en la calidad de las mismas, o cuando no se cumpla con el período de caducidad solicitado, y deberán ser repuestas por el </w:t>
      </w:r>
      <w:r w:rsidR="00BB06FC">
        <w:rPr>
          <w:rFonts w:asciiTheme="minorHAnsi" w:hAnsiTheme="minorHAnsi"/>
        </w:rPr>
        <w:t>licitante ganador</w:t>
      </w:r>
      <w:r w:rsidRPr="002C54E8">
        <w:rPr>
          <w:rFonts w:asciiTheme="minorHAnsi" w:hAnsiTheme="minorHAnsi"/>
        </w:rPr>
        <w:t>, dentro de los cinco días hábiles siguientes a la devolución.</w:t>
      </w:r>
    </w:p>
    <w:p w14:paraId="57225760" w14:textId="77777777" w:rsidR="005917C0" w:rsidRPr="00E44B28" w:rsidRDefault="005917C0" w:rsidP="002F3EDC">
      <w:pPr>
        <w:tabs>
          <w:tab w:val="right" w:pos="1276"/>
        </w:tabs>
        <w:ind w:left="284"/>
        <w:jc w:val="both"/>
        <w:rPr>
          <w:rFonts w:asciiTheme="minorHAnsi" w:hAnsiTheme="minorHAnsi"/>
        </w:rPr>
      </w:pPr>
    </w:p>
    <w:p w14:paraId="5B7EE3A0" w14:textId="77777777" w:rsidR="00D12ED7" w:rsidRDefault="00D12ED7" w:rsidP="002B6BE9">
      <w:pPr>
        <w:ind w:left="284"/>
        <w:jc w:val="both"/>
        <w:rPr>
          <w:rFonts w:asciiTheme="minorHAnsi" w:hAnsiTheme="minorHAnsi" w:cs="Arial"/>
        </w:rPr>
      </w:pPr>
    </w:p>
    <w:p w14:paraId="2DEF6497" w14:textId="77777777"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53F2CB2C" w14:textId="77777777" w:rsidR="00435E03" w:rsidRDefault="00435E03" w:rsidP="007F0B73">
      <w:pPr>
        <w:jc w:val="both"/>
        <w:rPr>
          <w:rFonts w:asciiTheme="minorHAnsi" w:hAnsiTheme="minorHAnsi"/>
          <w:b/>
        </w:rPr>
      </w:pPr>
    </w:p>
    <w:p w14:paraId="24693A6B" w14:textId="77777777"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14:paraId="73F2CFC5" w14:textId="77777777" w:rsidR="00A83A41" w:rsidRPr="001925AF" w:rsidRDefault="00A83A41" w:rsidP="002B6BE9">
      <w:pPr>
        <w:ind w:left="284"/>
        <w:jc w:val="both"/>
        <w:rPr>
          <w:rFonts w:asciiTheme="minorHAnsi" w:hAnsiTheme="minorHAnsi"/>
          <w:b/>
        </w:rPr>
      </w:pPr>
    </w:p>
    <w:p w14:paraId="45199B8C" w14:textId="77777777"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14:paraId="027121C1" w14:textId="77777777" w:rsidR="003C0F1A" w:rsidRPr="001925AF" w:rsidRDefault="003C0F1A" w:rsidP="003C0F1A">
      <w:pPr>
        <w:pStyle w:val="Prrafodelista"/>
        <w:tabs>
          <w:tab w:val="right" w:pos="851"/>
        </w:tabs>
        <w:ind w:left="567" w:right="49"/>
        <w:jc w:val="both"/>
        <w:rPr>
          <w:rFonts w:asciiTheme="minorHAnsi" w:hAnsiTheme="minorHAnsi"/>
          <w:bCs/>
        </w:rPr>
      </w:pPr>
    </w:p>
    <w:p w14:paraId="366AFA43" w14:textId="2FA1B9AD" w:rsidR="003C0F1A" w:rsidRPr="004217E7" w:rsidRDefault="00B43A0B" w:rsidP="00A866FC">
      <w:pPr>
        <w:pStyle w:val="Prrafodelista"/>
        <w:numPr>
          <w:ilvl w:val="0"/>
          <w:numId w:val="5"/>
        </w:numPr>
        <w:tabs>
          <w:tab w:val="right" w:pos="851"/>
        </w:tabs>
        <w:ind w:left="567" w:right="49" w:firstLine="0"/>
        <w:jc w:val="both"/>
        <w:rPr>
          <w:rFonts w:asciiTheme="minorHAnsi" w:hAnsiTheme="minorHAnsi"/>
          <w:bCs/>
        </w:rPr>
      </w:pPr>
      <w:r w:rsidRPr="004217E7">
        <w:rPr>
          <w:rFonts w:asciiTheme="minorHAnsi" w:hAnsiTheme="minorHAnsi"/>
          <w:bCs/>
        </w:rPr>
        <w:t xml:space="preserve">Tratándose </w:t>
      </w:r>
      <w:r w:rsidR="004217E7" w:rsidRPr="004217E7">
        <w:rPr>
          <w:rFonts w:asciiTheme="minorHAnsi" w:hAnsiTheme="minorHAnsi"/>
          <w:bCs/>
        </w:rPr>
        <w:t xml:space="preserve">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w:t>
      </w:r>
      <w:r w:rsidR="004217E7" w:rsidRPr="004217E7">
        <w:rPr>
          <w:rFonts w:asciiTheme="minorHAnsi" w:hAnsiTheme="minorHAnsi"/>
          <w:bCs/>
        </w:rPr>
        <w:lastRenderedPageBreak/>
        <w:t>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14:paraId="64ACAC0F" w14:textId="77777777" w:rsidR="004217E7" w:rsidRPr="004217E7" w:rsidRDefault="004217E7" w:rsidP="004217E7">
      <w:pPr>
        <w:pStyle w:val="Prrafodelista"/>
        <w:tabs>
          <w:tab w:val="right" w:pos="851"/>
        </w:tabs>
        <w:ind w:left="567" w:right="49"/>
        <w:jc w:val="both"/>
        <w:rPr>
          <w:rFonts w:asciiTheme="minorHAnsi" w:hAnsiTheme="minorHAnsi"/>
          <w:bCs/>
        </w:rPr>
      </w:pPr>
    </w:p>
    <w:p w14:paraId="410FB7D4" w14:textId="77777777"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14:paraId="130C118A" w14:textId="77777777" w:rsidR="003C0F1A" w:rsidRDefault="003C0F1A" w:rsidP="003C0F1A">
      <w:pPr>
        <w:pStyle w:val="Prrafodelista"/>
        <w:tabs>
          <w:tab w:val="right" w:pos="851"/>
        </w:tabs>
        <w:ind w:left="567" w:right="49"/>
        <w:jc w:val="both"/>
        <w:rPr>
          <w:rFonts w:asciiTheme="minorHAnsi" w:hAnsiTheme="minorHAnsi"/>
          <w:bCs/>
        </w:rPr>
      </w:pPr>
    </w:p>
    <w:p w14:paraId="5109A696" w14:textId="77777777"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14:paraId="7A489EF5" w14:textId="77777777" w:rsidR="0078059E" w:rsidRPr="001925AF" w:rsidRDefault="0078059E" w:rsidP="00EC225E">
      <w:pPr>
        <w:ind w:left="284"/>
        <w:jc w:val="both"/>
        <w:rPr>
          <w:rFonts w:asciiTheme="minorHAnsi" w:hAnsiTheme="minorHAnsi"/>
          <w:b/>
        </w:rPr>
      </w:pPr>
    </w:p>
    <w:p w14:paraId="4F070E5F" w14:textId="77777777"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14:paraId="5CBF259B" w14:textId="77777777" w:rsidR="00E50CE0" w:rsidRDefault="00E50CE0" w:rsidP="005E6330">
      <w:pPr>
        <w:ind w:left="284" w:right="-1"/>
        <w:jc w:val="both"/>
        <w:rPr>
          <w:rFonts w:ascii="Calibri" w:hAnsi="Calibri"/>
          <w:b/>
          <w:u w:val="single"/>
        </w:rPr>
      </w:pPr>
    </w:p>
    <w:p w14:paraId="270EE197" w14:textId="77777777" w:rsidR="001F5F06" w:rsidRDefault="001F5F06" w:rsidP="005E6330">
      <w:pPr>
        <w:ind w:left="284" w:right="-1"/>
        <w:jc w:val="both"/>
        <w:rPr>
          <w:rFonts w:ascii="Calibri" w:hAnsi="Calibri"/>
          <w:b/>
          <w:u w:val="single"/>
        </w:rPr>
      </w:pPr>
    </w:p>
    <w:p w14:paraId="2C129602" w14:textId="77777777"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14:paraId="60119760" w14:textId="77777777" w:rsidR="005E6330" w:rsidRDefault="005E6330" w:rsidP="005E6330">
      <w:pPr>
        <w:ind w:right="-1"/>
        <w:jc w:val="both"/>
        <w:rPr>
          <w:rFonts w:ascii="Calibri" w:hAnsi="Calibri"/>
        </w:rPr>
      </w:pPr>
    </w:p>
    <w:p w14:paraId="1DE9371D" w14:textId="421DC4BD"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00692550">
        <w:rPr>
          <w:rFonts w:ascii="Calibri" w:hAnsi="Calibri"/>
        </w:rPr>
        <w:t>46 y</w:t>
      </w:r>
      <w:r w:rsidRPr="0039320A">
        <w:rPr>
          <w:rFonts w:ascii="Calibri" w:hAnsi="Calibri"/>
        </w:rPr>
        <w:t xml:space="preserve"> 8130</w:t>
      </w:r>
      <w:r w:rsidR="00692550">
        <w:rPr>
          <w:rFonts w:ascii="Calibri" w:hAnsi="Calibri"/>
        </w:rPr>
        <w:t>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AE1DAE">
        <w:rPr>
          <w:rFonts w:ascii="Calibri" w:hAnsi="Calibri"/>
        </w:rPr>
        <w:t xml:space="preserve">segundo párrafo del </w:t>
      </w:r>
      <w:r w:rsidRPr="000B14D2">
        <w:rPr>
          <w:rFonts w:ascii="Calibri" w:hAnsi="Calibri"/>
          <w:i/>
        </w:rPr>
        <w:t xml:space="preserve">Artículo </w:t>
      </w:r>
      <w:r w:rsidR="003F4106">
        <w:rPr>
          <w:rFonts w:ascii="Calibri" w:hAnsi="Calibri"/>
          <w:i/>
        </w:rPr>
        <w:t>74</w:t>
      </w:r>
      <w:r w:rsidR="003F146D">
        <w:rPr>
          <w:rFonts w:ascii="Calibri" w:hAnsi="Calibri"/>
          <w:i/>
        </w:rPr>
        <w:t xml:space="preserve"> del Reglamento </w:t>
      </w:r>
      <w:r w:rsidRPr="000B14D2">
        <w:rPr>
          <w:rFonts w:ascii="Calibri" w:hAnsi="Calibri"/>
        </w:rPr>
        <w:t>de la Ley de Adquisiciones, Arrendamientos y Contratación de Servicios del Estado de Nuevo León</w:t>
      </w:r>
      <w:r w:rsidR="00AE1DAE">
        <w:rPr>
          <w:rFonts w:ascii="Calibri" w:hAnsi="Calibri"/>
        </w:rPr>
        <w:t xml:space="preserve"> y </w:t>
      </w:r>
    </w:p>
    <w:p w14:paraId="16F402F8" w14:textId="77777777" w:rsidR="005E6330" w:rsidRPr="0039320A" w:rsidRDefault="005E6330" w:rsidP="005E6330">
      <w:pPr>
        <w:ind w:left="284" w:right="-1"/>
        <w:jc w:val="both"/>
        <w:rPr>
          <w:rFonts w:ascii="Calibri" w:hAnsi="Calibri"/>
        </w:rPr>
      </w:pPr>
    </w:p>
    <w:p w14:paraId="2A2296BF" w14:textId="77777777"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14:paraId="0BFDEF23" w14:textId="77777777" w:rsidR="006C0DF5" w:rsidRDefault="006C0DF5" w:rsidP="005E6330">
      <w:pPr>
        <w:ind w:left="284"/>
        <w:jc w:val="both"/>
        <w:rPr>
          <w:rFonts w:ascii="Calibri" w:hAnsi="Calibri"/>
        </w:rPr>
      </w:pPr>
    </w:p>
    <w:p w14:paraId="27CBCBB6" w14:textId="77777777"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14:paraId="5052CF38" w14:textId="77777777" w:rsidR="00A16B2E" w:rsidRPr="00037DE1" w:rsidRDefault="00A16B2E" w:rsidP="007F0B73">
      <w:pPr>
        <w:ind w:right="49"/>
        <w:jc w:val="both"/>
        <w:rPr>
          <w:rFonts w:asciiTheme="minorHAnsi" w:hAnsiTheme="minorHAnsi"/>
          <w:b/>
        </w:rPr>
      </w:pPr>
    </w:p>
    <w:p w14:paraId="13E489D6" w14:textId="77777777"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41889F33" w14:textId="77777777" w:rsidR="00695181" w:rsidRPr="00E27A5A" w:rsidRDefault="00695181" w:rsidP="00695181">
      <w:pPr>
        <w:pStyle w:val="Prrafodelista"/>
        <w:ind w:left="1065" w:right="49"/>
        <w:jc w:val="both"/>
        <w:rPr>
          <w:rFonts w:asciiTheme="minorHAnsi" w:hAnsiTheme="minorHAnsi"/>
          <w:b/>
        </w:rPr>
      </w:pPr>
    </w:p>
    <w:p w14:paraId="315033CE" w14:textId="77777777"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CE03C3A" w14:textId="77777777"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14:paraId="71736777" w14:textId="77777777"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lastRenderedPageBreak/>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14:paraId="73553DBC" w14:textId="77777777" w:rsidR="00E101E9" w:rsidRDefault="00E101E9" w:rsidP="00EC225E">
      <w:pPr>
        <w:pStyle w:val="Prrafodelista"/>
        <w:ind w:left="426"/>
        <w:rPr>
          <w:rFonts w:asciiTheme="minorHAnsi" w:hAnsiTheme="minorHAnsi"/>
        </w:rPr>
      </w:pPr>
    </w:p>
    <w:p w14:paraId="282E38BA" w14:textId="77777777"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104312E9" w14:textId="77777777" w:rsidR="00695181" w:rsidRPr="00E27A5A" w:rsidRDefault="00695181" w:rsidP="00695181">
      <w:pPr>
        <w:pStyle w:val="Prrafodelista"/>
        <w:tabs>
          <w:tab w:val="left" w:pos="720"/>
          <w:tab w:val="left" w:pos="9639"/>
        </w:tabs>
        <w:ind w:left="1065"/>
        <w:jc w:val="both"/>
        <w:rPr>
          <w:rFonts w:asciiTheme="minorHAnsi" w:hAnsiTheme="minorHAnsi"/>
          <w:b/>
        </w:rPr>
      </w:pPr>
    </w:p>
    <w:p w14:paraId="7839383A" w14:textId="77777777"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14:paraId="462F0321" w14:textId="77777777"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14:paraId="1497DEC9" w14:textId="77777777" w:rsidR="008A7C89" w:rsidRDefault="008A7C89" w:rsidP="00EC225E">
      <w:pPr>
        <w:pStyle w:val="Prrafodelista"/>
        <w:tabs>
          <w:tab w:val="left" w:pos="720"/>
          <w:tab w:val="left" w:pos="9639"/>
        </w:tabs>
        <w:ind w:left="426"/>
        <w:jc w:val="both"/>
        <w:rPr>
          <w:rFonts w:asciiTheme="minorHAnsi" w:hAnsiTheme="minorHAnsi"/>
        </w:rPr>
      </w:pPr>
    </w:p>
    <w:p w14:paraId="214A77AC" w14:textId="77777777"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14:paraId="40DDD33B" w14:textId="77777777" w:rsidR="00E101E9" w:rsidRPr="00A85BB6" w:rsidRDefault="00E101E9" w:rsidP="007A1C0C">
      <w:pPr>
        <w:pStyle w:val="Prrafodelista"/>
        <w:ind w:left="426" w:right="49"/>
        <w:jc w:val="both"/>
        <w:rPr>
          <w:rFonts w:asciiTheme="minorHAnsi" w:hAnsiTheme="minorHAnsi"/>
          <w:b/>
          <w:bCs/>
        </w:rPr>
      </w:pPr>
    </w:p>
    <w:p w14:paraId="3E5E5127" w14:textId="5A8095B9" w:rsidR="004217E7" w:rsidRPr="004217E7" w:rsidRDefault="004217E7" w:rsidP="00FF5278">
      <w:pPr>
        <w:pStyle w:val="Prrafodelista"/>
        <w:tabs>
          <w:tab w:val="left" w:pos="567"/>
        </w:tabs>
        <w:ind w:left="1429" w:right="-1"/>
        <w:jc w:val="both"/>
        <w:rPr>
          <w:rFonts w:asciiTheme="minorHAnsi" w:hAnsiTheme="minorHAnsi"/>
          <w:b/>
          <w:bCs/>
          <w:u w:val="single"/>
        </w:rPr>
      </w:pPr>
      <w:r w:rsidRPr="004217E7">
        <w:rPr>
          <w:rFonts w:asciiTheme="minorHAnsi" w:hAnsiTheme="minorHAnsi"/>
          <w:b/>
          <w:bCs/>
          <w:u w:val="single"/>
        </w:rPr>
        <w:t xml:space="preserve">Documentación distinta a las proposiciones. </w:t>
      </w:r>
    </w:p>
    <w:p w14:paraId="3D1C040F" w14:textId="77777777" w:rsidR="004217E7" w:rsidRPr="00820B65"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La documentación distinta a las proposiciones</w:t>
      </w:r>
      <w:r>
        <w:rPr>
          <w:rFonts w:asciiTheme="minorHAnsi" w:hAnsiTheme="minorHAnsi"/>
          <w:color w:val="auto"/>
          <w:sz w:val="20"/>
          <w:szCs w:val="20"/>
        </w:rPr>
        <w:t xml:space="preserve"> que se deberá agregar dentro del sobre de Propuesta Técnica</w:t>
      </w:r>
      <w:r w:rsidRPr="00820B65">
        <w:rPr>
          <w:rFonts w:asciiTheme="minorHAnsi" w:hAnsiTheme="minorHAnsi"/>
          <w:color w:val="auto"/>
          <w:sz w:val="20"/>
          <w:szCs w:val="20"/>
        </w:rPr>
        <w:t xml:space="preserve"> será la siguiente:</w:t>
      </w:r>
    </w:p>
    <w:p w14:paraId="76D484BE" w14:textId="7247566E" w:rsidR="004217E7" w:rsidRPr="00820B65" w:rsidRDefault="00FF5278" w:rsidP="00FF5278">
      <w:pPr>
        <w:pStyle w:val="Default"/>
        <w:ind w:left="1429" w:hanging="436"/>
        <w:jc w:val="both"/>
        <w:rPr>
          <w:rFonts w:asciiTheme="minorHAnsi" w:hAnsiTheme="minorHAnsi"/>
          <w:b/>
          <w:color w:val="auto"/>
          <w:sz w:val="20"/>
          <w:szCs w:val="20"/>
        </w:rPr>
      </w:pPr>
      <w:r>
        <w:rPr>
          <w:rFonts w:asciiTheme="minorHAnsi" w:hAnsiTheme="minorHAnsi"/>
          <w:b/>
          <w:color w:val="auto"/>
          <w:sz w:val="20"/>
          <w:szCs w:val="20"/>
        </w:rPr>
        <w:t xml:space="preserve">1.       </w:t>
      </w:r>
      <w:r w:rsidR="004217E7" w:rsidRPr="00820B65">
        <w:rPr>
          <w:rFonts w:asciiTheme="minorHAnsi" w:hAnsiTheme="minorHAnsi"/>
          <w:b/>
          <w:color w:val="auto"/>
          <w:sz w:val="20"/>
          <w:szCs w:val="20"/>
        </w:rPr>
        <w:t>Respecto a las Personas Morales:</w:t>
      </w:r>
    </w:p>
    <w:p w14:paraId="51F5704C" w14:textId="77777777" w:rsidR="004217E7" w:rsidRPr="00820B65" w:rsidRDefault="004217E7" w:rsidP="004217E7">
      <w:pPr>
        <w:pStyle w:val="Default"/>
        <w:ind w:left="1429"/>
        <w:jc w:val="both"/>
        <w:rPr>
          <w:rFonts w:asciiTheme="minorHAnsi" w:hAnsiTheme="minorHAnsi"/>
          <w:sz w:val="20"/>
          <w:szCs w:val="20"/>
        </w:rPr>
      </w:pPr>
      <w:r w:rsidRPr="00820B65">
        <w:rPr>
          <w:rFonts w:asciiTheme="minorHAnsi" w:hAnsiTheme="minorHAnsi"/>
          <w:color w:val="auto"/>
          <w:sz w:val="20"/>
          <w:szCs w:val="20"/>
        </w:rPr>
        <w:t>a)</w:t>
      </w:r>
      <w:r w:rsidRPr="00820B65">
        <w:rPr>
          <w:rFonts w:asciiTheme="minorHAnsi" w:hAnsiTheme="minorHAnsi"/>
          <w:sz w:val="20"/>
          <w:szCs w:val="20"/>
        </w:rPr>
        <w:t xml:space="preserve"> Cédula de Identificación Fiscal.</w:t>
      </w:r>
    </w:p>
    <w:p w14:paraId="4FE1F670"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b</w:t>
      </w:r>
      <w:r w:rsidRPr="00820B65">
        <w:rPr>
          <w:rFonts w:asciiTheme="minorHAnsi" w:hAnsiTheme="minorHAnsi"/>
          <w:sz w:val="20"/>
          <w:szCs w:val="20"/>
        </w:rPr>
        <w:t>) Registro Federal de Contribuyentes.</w:t>
      </w:r>
    </w:p>
    <w:p w14:paraId="2AB816EF"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c</w:t>
      </w:r>
      <w:r w:rsidRPr="00820B65">
        <w:rPr>
          <w:rFonts w:asciiTheme="minorHAnsi" w:hAnsiTheme="minorHAnsi"/>
          <w:sz w:val="20"/>
          <w:szCs w:val="20"/>
        </w:rPr>
        <w:t>) Comprobante de Domicilio fiscal actualizado, así como el de la prestación de los servicios.</w:t>
      </w:r>
    </w:p>
    <w:p w14:paraId="7354860B"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d</w:t>
      </w:r>
      <w:r w:rsidRPr="00820B65">
        <w:rPr>
          <w:rFonts w:asciiTheme="minorHAnsi" w:hAnsiTheme="minorHAnsi"/>
          <w:sz w:val="20"/>
          <w:szCs w:val="20"/>
        </w:rPr>
        <w:t>) Nombre de los apoderados, representantes y socios.</w:t>
      </w:r>
    </w:p>
    <w:p w14:paraId="0CA74F2F" w14:textId="77777777" w:rsidR="004217E7" w:rsidRPr="00820B65" w:rsidRDefault="004217E7" w:rsidP="004217E7">
      <w:pPr>
        <w:pStyle w:val="Default"/>
        <w:ind w:left="1429"/>
        <w:jc w:val="both"/>
        <w:rPr>
          <w:rFonts w:asciiTheme="minorHAnsi" w:hAnsiTheme="minorHAnsi"/>
          <w:sz w:val="20"/>
          <w:szCs w:val="20"/>
        </w:rPr>
      </w:pPr>
      <w:r>
        <w:rPr>
          <w:rFonts w:asciiTheme="minorHAnsi" w:hAnsiTheme="minorHAnsi"/>
          <w:sz w:val="20"/>
          <w:szCs w:val="20"/>
        </w:rPr>
        <w:t>e</w:t>
      </w:r>
      <w:r w:rsidRPr="00820B65">
        <w:rPr>
          <w:rFonts w:asciiTheme="minorHAnsi" w:hAnsiTheme="minorHAnsi"/>
          <w:sz w:val="20"/>
          <w:szCs w:val="20"/>
        </w:rPr>
        <w:t>) Poderes en los que consten a las personas que se les delega actos de administración.</w:t>
      </w:r>
    </w:p>
    <w:p w14:paraId="42FE993E" w14:textId="281CAA42" w:rsidR="004217E7" w:rsidRPr="00820B65" w:rsidRDefault="004217E7" w:rsidP="004217E7">
      <w:pPr>
        <w:pStyle w:val="Default"/>
        <w:ind w:left="1429"/>
        <w:jc w:val="both"/>
        <w:rPr>
          <w:rFonts w:asciiTheme="minorHAnsi" w:hAnsiTheme="minorHAnsi"/>
          <w:b/>
          <w:color w:val="auto"/>
          <w:sz w:val="20"/>
          <w:szCs w:val="20"/>
        </w:rPr>
      </w:pPr>
      <w:r w:rsidRPr="00820B65">
        <w:rPr>
          <w:rFonts w:asciiTheme="minorHAnsi" w:hAnsiTheme="minorHAnsi"/>
          <w:b/>
          <w:color w:val="auto"/>
          <w:sz w:val="20"/>
          <w:szCs w:val="20"/>
        </w:rPr>
        <w:t>Respecto a las Personas Físicas:</w:t>
      </w:r>
    </w:p>
    <w:p w14:paraId="3C49BB03" w14:textId="77777777" w:rsidR="004217E7" w:rsidRPr="00820B65"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a) Acta de Nacimiento, o en su caso de naturalización.</w:t>
      </w:r>
    </w:p>
    <w:p w14:paraId="7398339C" w14:textId="77777777" w:rsidR="004217E7" w:rsidRDefault="004217E7" w:rsidP="004217E7">
      <w:pPr>
        <w:pStyle w:val="Default"/>
        <w:ind w:left="1429"/>
        <w:jc w:val="both"/>
        <w:rPr>
          <w:rFonts w:asciiTheme="minorHAnsi" w:hAnsiTheme="minorHAnsi"/>
          <w:color w:val="auto"/>
          <w:sz w:val="20"/>
          <w:szCs w:val="20"/>
        </w:rPr>
      </w:pPr>
      <w:r w:rsidRPr="00820B65">
        <w:rPr>
          <w:rFonts w:asciiTheme="minorHAnsi" w:hAnsiTheme="minorHAnsi"/>
          <w:color w:val="auto"/>
          <w:sz w:val="20"/>
          <w:szCs w:val="20"/>
        </w:rPr>
        <w:t>b) Comprobante de domicilio</w:t>
      </w:r>
      <w:r>
        <w:rPr>
          <w:rFonts w:asciiTheme="minorHAnsi" w:hAnsiTheme="minorHAnsi"/>
          <w:color w:val="auto"/>
          <w:sz w:val="20"/>
          <w:szCs w:val="20"/>
        </w:rPr>
        <w:t xml:space="preserve"> fiscal</w:t>
      </w:r>
      <w:r w:rsidRPr="00820B65">
        <w:rPr>
          <w:rFonts w:asciiTheme="minorHAnsi" w:hAnsiTheme="minorHAnsi"/>
          <w:color w:val="auto"/>
          <w:sz w:val="20"/>
          <w:szCs w:val="20"/>
        </w:rPr>
        <w:t xml:space="preserve"> actualizado.</w:t>
      </w:r>
    </w:p>
    <w:p w14:paraId="18FD5ECB" w14:textId="77777777"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14:paraId="4B2A5BDA" w14:textId="77777777"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14:paraId="33128653" w14:textId="50DF5824"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xml:space="preserve">, que demuestre experiencia en Instituciones de Salud públicas </w:t>
      </w:r>
      <w:r w:rsidR="0035351D">
        <w:rPr>
          <w:rFonts w:asciiTheme="minorHAnsi" w:hAnsiTheme="minorHAnsi"/>
        </w:rPr>
        <w:t>o</w:t>
      </w:r>
      <w:r w:rsidRPr="003E15CC">
        <w:rPr>
          <w:rFonts w:asciiTheme="minorHAnsi" w:hAnsiTheme="minorHAnsi"/>
        </w:rPr>
        <w:t xml:space="preserve"> privadas, enfatizando su infraestructura física, capacidad de distribución y de recursos humanos y el listado de vehículos con que cuenta.</w:t>
      </w:r>
    </w:p>
    <w:p w14:paraId="68B7E69B"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14:paraId="7216BAF2"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lastRenderedPageBreak/>
        <w:t>Escrito mediante el cual manifiesten que los productos ofertados son auténticos y que en caso de resultar con adjudicación, se comprometen a entregar productos nuevos y de la mejor calidad.</w:t>
      </w:r>
    </w:p>
    <w:p w14:paraId="6D0ED2AB"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14:paraId="6CB4D498" w14:textId="77777777"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14:paraId="704CA967" w14:textId="77777777" w:rsidR="00F81C18" w:rsidRPr="007D2C11"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14:paraId="42A9BB4C" w14:textId="3CAE31F5"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w:t>
      </w:r>
      <w:r w:rsidR="007952CB">
        <w:rPr>
          <w:rFonts w:asciiTheme="minorHAnsi" w:hAnsiTheme="minorHAnsi"/>
        </w:rPr>
        <w:t>o</w:t>
      </w:r>
      <w:r w:rsidRPr="003E15CC">
        <w:rPr>
          <w:rFonts w:asciiTheme="minorHAnsi" w:hAnsiTheme="minorHAnsi"/>
        </w:rPr>
        <w:t xml:space="preserve"> Aviso de Funcionamiento o Licencia Sanitaria Vigente).</w:t>
      </w:r>
    </w:p>
    <w:p w14:paraId="0483179F" w14:textId="01BF58E7"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insumos que oferte</w:t>
      </w:r>
      <w:r w:rsidR="007952CB">
        <w:rPr>
          <w:rFonts w:asciiTheme="minorHAnsi" w:hAnsiTheme="minorHAnsi"/>
        </w:rPr>
        <w:t xml:space="preserve"> el licitante</w:t>
      </w:r>
      <w:r w:rsidR="00BB34C0">
        <w:rPr>
          <w:rFonts w:asciiTheme="minorHAnsi" w:hAnsiTheme="minorHAnsi"/>
        </w:rPr>
        <w:t xml:space="preserv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14:paraId="342DED67" w14:textId="69B017E1" w:rsidR="00BB34C0" w:rsidRPr="003E15CC" w:rsidRDefault="00BB34C0" w:rsidP="00BB34C0">
      <w:pPr>
        <w:numPr>
          <w:ilvl w:val="0"/>
          <w:numId w:val="8"/>
        </w:numPr>
        <w:tabs>
          <w:tab w:val="left" w:pos="1134"/>
        </w:tabs>
        <w:ind w:right="49"/>
        <w:jc w:val="both"/>
        <w:rPr>
          <w:rFonts w:asciiTheme="minorHAnsi" w:hAnsiTheme="minorHAnsi"/>
        </w:rPr>
      </w:pPr>
      <w:r w:rsidRPr="003E15CC">
        <w:rPr>
          <w:rFonts w:asciiTheme="minorHAnsi" w:hAnsiTheme="minorHAnsi"/>
        </w:rPr>
        <w:t xml:space="preserve">Los licitantes que </w:t>
      </w:r>
      <w:r w:rsidR="007952CB">
        <w:rPr>
          <w:rFonts w:asciiTheme="minorHAnsi" w:hAnsiTheme="minorHAnsi"/>
        </w:rPr>
        <w:t>deseen</w:t>
      </w:r>
      <w:r w:rsidRPr="003E15CC">
        <w:rPr>
          <w:rFonts w:asciiTheme="minorHAnsi" w:hAnsiTheme="minorHAnsi"/>
        </w:rPr>
        <w:t xml:space="preserve"> participar en el presente concurso, deberán  presentar cuando menos dos cartas en original, emitidas por clientes en hoja membretada de estos; en las cuales estipule que han prestado un buen servicio en la venta de </w:t>
      </w:r>
      <w:r w:rsidRPr="00BB34C0">
        <w:rPr>
          <w:rFonts w:asciiTheme="minorHAnsi" w:hAnsiTheme="minorHAnsi"/>
        </w:rPr>
        <w:t>Sustancias Químicas y Material de Laboratorio</w:t>
      </w:r>
      <w:r w:rsidR="000A1DF4">
        <w:rPr>
          <w:rFonts w:asciiTheme="minorHAnsi" w:hAnsiTheme="minorHAnsi"/>
        </w:rPr>
        <w:t xml:space="preserve"> como los requeridos</w:t>
      </w:r>
      <w:r w:rsidRPr="003E15CC">
        <w:rPr>
          <w:rFonts w:asciiTheme="minorHAnsi" w:hAnsiTheme="minorHAnsi"/>
        </w:rPr>
        <w:t xml:space="preserve"> en esta licitación, mismas que la Convocante se reserva el derecho de verificar, para su participación en el presente evento</w:t>
      </w:r>
      <w:r>
        <w:rPr>
          <w:rFonts w:asciiTheme="minorHAnsi" w:hAnsiTheme="minorHAnsi"/>
        </w:rPr>
        <w:t>.</w:t>
      </w:r>
    </w:p>
    <w:p w14:paraId="60F95C90"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14:paraId="5960D97A" w14:textId="55D61427" w:rsidR="002F3EDC" w:rsidRPr="00C52BA3" w:rsidRDefault="00C52BA3" w:rsidP="00C52BA3">
      <w:pPr>
        <w:numPr>
          <w:ilvl w:val="0"/>
          <w:numId w:val="8"/>
        </w:numPr>
        <w:tabs>
          <w:tab w:val="left" w:pos="1134"/>
        </w:tabs>
        <w:ind w:right="49"/>
        <w:jc w:val="both"/>
        <w:rPr>
          <w:rFonts w:asciiTheme="minorHAnsi" w:hAnsiTheme="minorHAnsi"/>
        </w:rPr>
      </w:pPr>
      <w:r w:rsidRPr="00C52BA3">
        <w:rPr>
          <w:rFonts w:asciiTheme="minorHAnsi" w:hAnsiTheme="minorHAnsi"/>
          <w:color w:val="000000"/>
        </w:rPr>
        <w:t xml:space="preserve">Escrito mediante el cual garantice que el período de caducidad de las sustancias químicas y material de laboratorio ofertados, deberá ser de 1-un año, como mínimo, contado a partir de la recepción en </w:t>
      </w:r>
      <w:r w:rsidR="00A424F7">
        <w:rPr>
          <w:rFonts w:asciiTheme="minorHAnsi" w:hAnsiTheme="minorHAnsi"/>
          <w:color w:val="000000"/>
        </w:rPr>
        <w:t xml:space="preserve">el Laboratorio Estatal </w:t>
      </w:r>
      <w:r w:rsidRPr="00C52BA3">
        <w:rPr>
          <w:rFonts w:asciiTheme="minorHAnsi" w:hAnsiTheme="minorHAnsi"/>
          <w:color w:val="000000"/>
        </w:rPr>
        <w:t xml:space="preserve">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14:paraId="7383FD00" w14:textId="194B4C56" w:rsidR="00C52BA3" w:rsidRPr="00C52BA3" w:rsidRDefault="007D2C11" w:rsidP="00C52BA3">
      <w:pPr>
        <w:pStyle w:val="Prrafodelista"/>
        <w:numPr>
          <w:ilvl w:val="0"/>
          <w:numId w:val="8"/>
        </w:numPr>
        <w:jc w:val="both"/>
        <w:rPr>
          <w:rFonts w:asciiTheme="minorHAnsi" w:hAnsiTheme="minorHAnsi"/>
        </w:rPr>
      </w:pPr>
      <w:r>
        <w:rPr>
          <w:rFonts w:asciiTheme="minorHAnsi" w:hAnsiTheme="minorHAnsi"/>
        </w:rPr>
        <w:t>Carta bajo protesta de decir verdad de que en caso de resultar adjudicado entregará a la convocante</w:t>
      </w:r>
      <w:r w:rsidR="00F23C07">
        <w:rPr>
          <w:rFonts w:asciiTheme="minorHAnsi" w:hAnsiTheme="minorHAnsi"/>
        </w:rPr>
        <w:t xml:space="preserve"> copia</w:t>
      </w:r>
      <w:r>
        <w:rPr>
          <w:rFonts w:asciiTheme="minorHAnsi" w:hAnsiTheme="minorHAnsi"/>
        </w:rPr>
        <w:t xml:space="preserv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14:paraId="298DE77B" w14:textId="77777777" w:rsidR="002F3EDC" w:rsidRPr="003E15CC" w:rsidRDefault="002F3EDC" w:rsidP="002F3EDC">
      <w:pPr>
        <w:pStyle w:val="Prrafodelista"/>
        <w:numPr>
          <w:ilvl w:val="0"/>
          <w:numId w:val="8"/>
        </w:numPr>
        <w:tabs>
          <w:tab w:val="left" w:pos="993"/>
        </w:tabs>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14:paraId="43F62489"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14:paraId="54E48737" w14:textId="77777777" w:rsidR="002F3EDC" w:rsidRPr="002F3ED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14:paraId="5E2434F3" w14:textId="0FF34E79" w:rsidR="000D5CC3" w:rsidRPr="002F3EDC" w:rsidRDefault="000D5CC3" w:rsidP="000D5CC3">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 xml:space="preserve">.-Los bienes de origen nacional cumplen con lo establecido en las reglas para la determinación, acreditación y verificación del contenido nacional de los bienes que se ofertan y entregan en los procedimientos de contratación, así como para la aplicación del requisito de </w:t>
      </w:r>
      <w:r w:rsidRPr="002F3EDC">
        <w:rPr>
          <w:rFonts w:asciiTheme="minorHAnsi" w:hAnsiTheme="minorHAnsi" w:cs="Arial"/>
          <w:bCs/>
          <w:lang w:val="es-MX"/>
        </w:rPr>
        <w:lastRenderedPageBreak/>
        <w:t>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comercio, citados en el numeral 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14:paraId="2E1044AA"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14:paraId="4127074C"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14:paraId="114FCAC6"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D22D171"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14:paraId="7BC9A8C6" w14:textId="2C6DD3C5"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w:t>
      </w:r>
      <w:r w:rsidR="00FE7C58">
        <w:rPr>
          <w:rFonts w:asciiTheme="minorHAnsi" w:hAnsiTheme="minorHAnsi" w:cs="Arial"/>
        </w:rPr>
        <w:t xml:space="preserve"> positiva </w:t>
      </w:r>
      <w:r w:rsidRPr="003E15CC">
        <w:rPr>
          <w:rFonts w:asciiTheme="minorHAnsi" w:hAnsiTheme="minorHAnsi" w:cs="Arial"/>
        </w:rPr>
        <w:t>sobre el cumplimiento de sus obligaciones fiscales, conforme a lo</w:t>
      </w:r>
      <w:r w:rsidR="00F44036">
        <w:rPr>
          <w:rFonts w:asciiTheme="minorHAnsi" w:hAnsiTheme="minorHAnsi" w:cs="Arial"/>
        </w:rPr>
        <w:t xml:space="preserve"> establecido en las regla 2.1.31</w:t>
      </w:r>
      <w:r w:rsidRPr="003E15CC">
        <w:rPr>
          <w:rFonts w:asciiTheme="minorHAnsi" w:hAnsiTheme="minorHAnsi" w:cs="Arial"/>
        </w:rPr>
        <w:t xml:space="preserve"> de la Miscelánea Fiscal para el Ejercicio 201</w:t>
      </w:r>
      <w:r w:rsidR="00F44036">
        <w:rPr>
          <w:rFonts w:asciiTheme="minorHAnsi" w:hAnsiTheme="minorHAnsi" w:cs="Arial"/>
        </w:rPr>
        <w:t>7</w:t>
      </w:r>
      <w:r w:rsidRPr="003E15CC">
        <w:rPr>
          <w:rFonts w:asciiTheme="minorHAnsi" w:hAnsiTheme="minorHAnsi" w:cs="Arial"/>
        </w:rPr>
        <w:t xml:space="preserve"> publicada en el DOF el 23 de Diciembre de 201</w:t>
      </w:r>
      <w:r w:rsidR="00F44036">
        <w:rPr>
          <w:rFonts w:asciiTheme="minorHAnsi" w:hAnsiTheme="minorHAnsi" w:cs="Arial"/>
        </w:rPr>
        <w:t>6</w:t>
      </w:r>
      <w:r w:rsidRPr="003E15CC">
        <w:rPr>
          <w:rFonts w:asciiTheme="minorHAnsi" w:hAnsiTheme="minorHAnsi" w:cs="Arial"/>
        </w:rPr>
        <w:t>, Comprobante del último pago de: Impuesto sobre Nóminas, Refrendo y/o Tenencia de los vehículos de su propiedad e Impuesto predial del domicilio fiscal del licitante, este último (predial) en caso de ser propietario.</w:t>
      </w:r>
    </w:p>
    <w:p w14:paraId="025CB423"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14:paraId="39774E19" w14:textId="77777777"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0FBF572" w14:textId="77777777" w:rsidR="00E50CE0" w:rsidRPr="00253114" w:rsidRDefault="002F3EDC" w:rsidP="002F3EDC">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w:t>
      </w:r>
      <w:r w:rsidRPr="003E15CC">
        <w:rPr>
          <w:rFonts w:asciiTheme="minorHAnsi" w:hAnsiTheme="minorHAnsi" w:cs="Arial"/>
          <w:lang w:val="es-MX"/>
        </w:rPr>
        <w:lastRenderedPageBreak/>
        <w:t xml:space="preserve">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14:paraId="4D03D128" w14:textId="77777777" w:rsidR="00365F73" w:rsidRPr="00A16B2E" w:rsidRDefault="00365F73" w:rsidP="00311634">
      <w:pPr>
        <w:rPr>
          <w:rFonts w:asciiTheme="minorHAnsi" w:hAnsiTheme="minorHAnsi" w:cs="Arial"/>
          <w:lang w:val="es-MX"/>
        </w:rPr>
      </w:pPr>
    </w:p>
    <w:p w14:paraId="267BD4F5" w14:textId="77777777"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14:paraId="77A58448" w14:textId="77777777" w:rsidR="000B78E5" w:rsidRPr="00A16B2E" w:rsidRDefault="000B78E5" w:rsidP="000B78E5">
      <w:pPr>
        <w:ind w:left="720" w:right="180"/>
        <w:jc w:val="both"/>
        <w:outlineLvl w:val="0"/>
        <w:rPr>
          <w:rFonts w:ascii="Calibri" w:hAnsi="Calibri"/>
          <w:b/>
          <w:bCs/>
        </w:rPr>
      </w:pPr>
    </w:p>
    <w:p w14:paraId="23D0B0B9" w14:textId="77777777"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14:paraId="181878B5" w14:textId="77777777"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14:paraId="7DDB86E0" w14:textId="77777777" w:rsidR="002F3EDC" w:rsidRDefault="002F3EDC" w:rsidP="00311634">
      <w:pPr>
        <w:rPr>
          <w:rFonts w:asciiTheme="minorHAnsi" w:hAnsiTheme="minorHAnsi" w:cs="Arial"/>
          <w:lang w:val="es-MX"/>
        </w:rPr>
      </w:pPr>
    </w:p>
    <w:p w14:paraId="69D23862" w14:textId="77777777"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40C9EEEE" w14:textId="77777777" w:rsidR="000B78E5" w:rsidRPr="00A16B2E" w:rsidRDefault="000B78E5" w:rsidP="000B78E5">
      <w:pPr>
        <w:jc w:val="both"/>
        <w:rPr>
          <w:rFonts w:ascii="Calibri" w:hAnsi="Calibri"/>
        </w:rPr>
      </w:pPr>
    </w:p>
    <w:p w14:paraId="1DDFE672" w14:textId="77777777"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14:paraId="31986FEB" w14:textId="77777777" w:rsidR="000B78E5" w:rsidRPr="000B78E5" w:rsidRDefault="000B78E5" w:rsidP="000B78E5">
      <w:pPr>
        <w:jc w:val="both"/>
        <w:rPr>
          <w:rFonts w:asciiTheme="minorHAnsi" w:hAnsiTheme="minorHAnsi"/>
        </w:rPr>
      </w:pPr>
    </w:p>
    <w:p w14:paraId="400A4F4E" w14:textId="77777777"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6691415E" w14:textId="77777777"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D85B1C6" w14:textId="77777777" w:rsidR="005815BB" w:rsidRPr="005815BB" w:rsidRDefault="005815BB" w:rsidP="005815BB">
      <w:pPr>
        <w:pStyle w:val="Prrafodelista"/>
        <w:rPr>
          <w:rFonts w:asciiTheme="minorHAnsi" w:hAnsiTheme="minorHAnsi"/>
        </w:rPr>
      </w:pPr>
    </w:p>
    <w:p w14:paraId="3D01F815" w14:textId="77777777"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0F9720EA" w14:textId="77777777" w:rsidR="00365F73" w:rsidRDefault="00365F73" w:rsidP="000B78E5">
      <w:pPr>
        <w:tabs>
          <w:tab w:val="left" w:pos="0"/>
          <w:tab w:val="left" w:pos="9923"/>
        </w:tabs>
        <w:ind w:right="-1" w:firstLine="4"/>
        <w:jc w:val="both"/>
        <w:rPr>
          <w:rFonts w:asciiTheme="minorHAnsi" w:hAnsiTheme="minorHAnsi"/>
          <w:b/>
          <w:u w:val="single"/>
        </w:rPr>
      </w:pPr>
    </w:p>
    <w:p w14:paraId="33D657F9" w14:textId="77777777"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40F9B051" w14:textId="77777777" w:rsidR="00253114" w:rsidRDefault="00253114" w:rsidP="00253114">
      <w:pPr>
        <w:tabs>
          <w:tab w:val="left" w:pos="9923"/>
        </w:tabs>
        <w:ind w:left="709" w:right="-1"/>
        <w:jc w:val="both"/>
        <w:rPr>
          <w:rFonts w:asciiTheme="minorHAnsi" w:hAnsiTheme="minorHAnsi"/>
        </w:rPr>
      </w:pPr>
    </w:p>
    <w:p w14:paraId="45EDEA7E" w14:textId="77777777"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5349C029" w14:textId="77777777"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14:paraId="4F5DBD4F" w14:textId="77777777" w:rsidR="002F3EDC" w:rsidRDefault="002F3EDC" w:rsidP="00325647">
      <w:pPr>
        <w:pStyle w:val="Prrafodelista"/>
        <w:rPr>
          <w:rFonts w:asciiTheme="minorHAnsi" w:hAnsiTheme="minorHAnsi" w:cstheme="minorHAnsi"/>
        </w:rPr>
      </w:pPr>
    </w:p>
    <w:p w14:paraId="5A34666D" w14:textId="77777777"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14:paraId="274A3E90" w14:textId="77777777" w:rsidR="000B78E5" w:rsidRPr="00A16B2E" w:rsidRDefault="000B78E5" w:rsidP="000B78E5">
      <w:pPr>
        <w:ind w:left="567" w:right="-1" w:hanging="567"/>
        <w:jc w:val="both"/>
        <w:rPr>
          <w:rFonts w:ascii="Calibri" w:hAnsi="Calibri"/>
          <w:b/>
        </w:rPr>
      </w:pPr>
    </w:p>
    <w:p w14:paraId="664EE16B" w14:textId="1421F7A8"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AF7D82">
        <w:rPr>
          <w:rFonts w:ascii="Calibri" w:hAnsi="Calibri"/>
        </w:rPr>
        <w:t>1</w:t>
      </w:r>
      <w:r w:rsidRPr="00A16B2E">
        <w:rPr>
          <w:rFonts w:ascii="Calibri" w:hAnsi="Calibri"/>
        </w:rPr>
        <w:t xml:space="preserve"> de estas bases; el acto será público, pero sólo participarán los Licitantes.</w:t>
      </w:r>
    </w:p>
    <w:p w14:paraId="7B2AAE2B" w14:textId="77777777"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14:paraId="2F68A1D5" w14:textId="77777777"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C1525BE" w14:textId="77777777"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3255E129" w14:textId="77777777"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14:paraId="23ABB465" w14:textId="77777777"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14:paraId="0D3439A5" w14:textId="77777777"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14:paraId="27943633" w14:textId="77777777"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7BF01266" w14:textId="007F4214"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levantándose el acta correspondiente y en su caso, s</w:t>
      </w:r>
      <w:r w:rsidR="002B2868">
        <w:rPr>
          <w:rFonts w:ascii="Calibri" w:hAnsi="Calibri"/>
        </w:rPr>
        <w:t>e</w:t>
      </w:r>
      <w:r w:rsidRPr="000B737B">
        <w:rPr>
          <w:rFonts w:ascii="Calibri" w:hAnsi="Calibri"/>
        </w:rPr>
        <w:t xml:space="preserve"> procederá a expedir nueva convocatoria.</w:t>
      </w:r>
    </w:p>
    <w:p w14:paraId="04F0D550" w14:textId="77777777" w:rsidR="00796DB8" w:rsidRPr="00796DB8" w:rsidRDefault="00796DB8" w:rsidP="00796DB8">
      <w:pPr>
        <w:tabs>
          <w:tab w:val="left" w:pos="10064"/>
        </w:tabs>
        <w:ind w:left="284" w:right="-1"/>
        <w:jc w:val="both"/>
        <w:rPr>
          <w:rFonts w:ascii="Calibri" w:hAnsi="Calibri"/>
          <w:lang w:val="es-MX"/>
        </w:rPr>
      </w:pPr>
    </w:p>
    <w:p w14:paraId="6ADE6E56"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723BCF40" w14:textId="77777777" w:rsidR="000B78E5" w:rsidRPr="0039320A" w:rsidRDefault="000B78E5" w:rsidP="000B78E5">
      <w:pPr>
        <w:ind w:right="-1"/>
        <w:jc w:val="both"/>
        <w:rPr>
          <w:rFonts w:ascii="Calibri" w:hAnsi="Calibri"/>
          <w:b/>
        </w:rPr>
      </w:pPr>
    </w:p>
    <w:p w14:paraId="7B8ACDBF" w14:textId="77777777" w:rsidR="000B78E5" w:rsidRPr="0039320A" w:rsidRDefault="000B78E5" w:rsidP="000B78E5">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17041033" w14:textId="77777777" w:rsidR="000B78E5" w:rsidRPr="0039320A" w:rsidRDefault="000B78E5" w:rsidP="000B78E5">
      <w:pPr>
        <w:ind w:right="-1"/>
        <w:jc w:val="both"/>
        <w:rPr>
          <w:rFonts w:ascii="Calibri" w:hAnsi="Calibri"/>
        </w:rPr>
      </w:pPr>
    </w:p>
    <w:p w14:paraId="11EE3917" w14:textId="77777777"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14:paraId="7B10E28C" w14:textId="77777777" w:rsidR="000B78E5" w:rsidRPr="0039320A" w:rsidRDefault="000B78E5" w:rsidP="000B78E5">
      <w:pPr>
        <w:pStyle w:val="Textoindependiente26"/>
        <w:tabs>
          <w:tab w:val="clear" w:pos="1276"/>
        </w:tabs>
        <w:ind w:right="-1"/>
        <w:rPr>
          <w:rFonts w:ascii="Calibri" w:hAnsi="Calibri"/>
          <w:b w:val="0"/>
          <w:sz w:val="20"/>
        </w:rPr>
      </w:pPr>
    </w:p>
    <w:p w14:paraId="51D001BB" w14:textId="77777777"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3DF39ED" w14:textId="77777777" w:rsidR="00325647" w:rsidRPr="00A16B2E" w:rsidRDefault="00325647" w:rsidP="000B78E5">
      <w:pPr>
        <w:pStyle w:val="Textoindependiente26"/>
        <w:tabs>
          <w:tab w:val="clear" w:pos="1276"/>
        </w:tabs>
        <w:ind w:right="-1"/>
        <w:rPr>
          <w:rFonts w:ascii="Calibri" w:hAnsi="Calibri"/>
          <w:b w:val="0"/>
          <w:sz w:val="20"/>
        </w:rPr>
      </w:pPr>
    </w:p>
    <w:p w14:paraId="15BE0E85" w14:textId="77777777"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14:paraId="373FBA7E" w14:textId="77777777" w:rsidR="00257801" w:rsidRDefault="00257801" w:rsidP="000B78E5">
      <w:pPr>
        <w:pStyle w:val="Textoindependiente26"/>
        <w:tabs>
          <w:tab w:val="clear" w:pos="1276"/>
        </w:tabs>
        <w:ind w:right="-1"/>
        <w:outlineLvl w:val="0"/>
        <w:rPr>
          <w:rFonts w:ascii="Calibri" w:hAnsi="Calibri"/>
          <w:b w:val="0"/>
          <w:sz w:val="20"/>
        </w:rPr>
      </w:pPr>
    </w:p>
    <w:p w14:paraId="22E233C4" w14:textId="77777777" w:rsidR="00257801" w:rsidRPr="00257801" w:rsidRDefault="00257801" w:rsidP="000B78E5">
      <w:pPr>
        <w:pStyle w:val="Textoindependiente26"/>
        <w:tabs>
          <w:tab w:val="clear" w:pos="1276"/>
        </w:tabs>
        <w:ind w:right="-1"/>
        <w:outlineLvl w:val="0"/>
        <w:rPr>
          <w:rFonts w:ascii="Calibri" w:hAnsi="Calibri"/>
          <w:b w:val="0"/>
          <w:sz w:val="20"/>
        </w:rPr>
      </w:pPr>
    </w:p>
    <w:p w14:paraId="5AE89E53"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lastRenderedPageBreak/>
        <w:t>5. COMPROBACIÓN POR PARTE DE LA CONVOCANTE.</w:t>
      </w:r>
    </w:p>
    <w:p w14:paraId="290EB1DE" w14:textId="77777777" w:rsidR="000B78E5" w:rsidRPr="00257801" w:rsidRDefault="000B78E5" w:rsidP="000B78E5">
      <w:pPr>
        <w:pStyle w:val="Textoindependiente26"/>
        <w:tabs>
          <w:tab w:val="clear" w:pos="1276"/>
        </w:tabs>
        <w:ind w:right="-1"/>
        <w:rPr>
          <w:rFonts w:ascii="Calibri" w:hAnsi="Calibri"/>
          <w:sz w:val="20"/>
        </w:rPr>
      </w:pPr>
    </w:p>
    <w:p w14:paraId="33CA51B7" w14:textId="77777777"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3AD9891" w14:textId="77777777" w:rsidR="00257801" w:rsidRPr="00257801" w:rsidRDefault="00257801" w:rsidP="000B78E5">
      <w:pPr>
        <w:pStyle w:val="Textoindependiente26"/>
        <w:tabs>
          <w:tab w:val="clear" w:pos="1276"/>
        </w:tabs>
        <w:ind w:right="-1"/>
        <w:rPr>
          <w:rFonts w:ascii="Calibri" w:hAnsi="Calibri"/>
          <w:b w:val="0"/>
          <w:sz w:val="20"/>
        </w:rPr>
      </w:pPr>
    </w:p>
    <w:p w14:paraId="65C2F0A1"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14:paraId="0296375E" w14:textId="77777777" w:rsidR="000B78E5" w:rsidRPr="00257801" w:rsidRDefault="000B78E5" w:rsidP="000B78E5">
      <w:pPr>
        <w:pStyle w:val="Textoindependiente26"/>
        <w:tabs>
          <w:tab w:val="clear" w:pos="1276"/>
        </w:tabs>
        <w:ind w:right="-1"/>
        <w:rPr>
          <w:rFonts w:ascii="Calibri" w:hAnsi="Calibri"/>
          <w:b w:val="0"/>
          <w:sz w:val="20"/>
        </w:rPr>
      </w:pPr>
    </w:p>
    <w:p w14:paraId="57D6D3AF" w14:textId="77777777"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6783C5CD" w14:textId="77777777" w:rsidR="00257801" w:rsidRPr="00257801" w:rsidRDefault="00257801" w:rsidP="000B78E5">
      <w:pPr>
        <w:pStyle w:val="BodyText21"/>
        <w:ind w:right="-1"/>
        <w:rPr>
          <w:rFonts w:ascii="Calibri" w:hAnsi="Calibri"/>
          <w:b/>
          <w:sz w:val="20"/>
        </w:rPr>
      </w:pPr>
    </w:p>
    <w:p w14:paraId="45484986" w14:textId="77777777"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14:paraId="013983C8" w14:textId="77777777" w:rsidR="000B78E5" w:rsidRPr="00257801" w:rsidRDefault="000B78E5" w:rsidP="000B78E5">
      <w:pPr>
        <w:pStyle w:val="Textoindependiente26"/>
        <w:tabs>
          <w:tab w:val="clear" w:pos="1276"/>
        </w:tabs>
        <w:ind w:right="-1"/>
        <w:rPr>
          <w:rFonts w:ascii="Calibri" w:hAnsi="Calibri"/>
          <w:b w:val="0"/>
          <w:sz w:val="20"/>
        </w:rPr>
      </w:pPr>
    </w:p>
    <w:p w14:paraId="79243392" w14:textId="775A8EAA" w:rsidR="00257801" w:rsidRDefault="000B78E5" w:rsidP="00D11EAE">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w:t>
      </w:r>
      <w:r w:rsidR="006038E4">
        <w:rPr>
          <w:rFonts w:ascii="Calibri" w:hAnsi="Calibri"/>
          <w:b w:val="0"/>
          <w:sz w:val="20"/>
        </w:rPr>
        <w:t>en el Laboratorio Estatal</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D11EAE">
        <w:rPr>
          <w:rFonts w:ascii="Calibri" w:hAnsi="Calibri"/>
          <w:b w:val="0"/>
          <w:sz w:val="20"/>
        </w:rPr>
        <w:t>del Laboratorio Estatal.</w:t>
      </w:r>
    </w:p>
    <w:p w14:paraId="2DC19AC0" w14:textId="77777777" w:rsidR="00D11EAE" w:rsidRPr="00257801" w:rsidRDefault="00D11EAE" w:rsidP="00D11EAE">
      <w:pPr>
        <w:pStyle w:val="Textoindependiente26"/>
        <w:tabs>
          <w:tab w:val="clear" w:pos="1276"/>
        </w:tabs>
        <w:ind w:right="-1"/>
        <w:rPr>
          <w:rFonts w:ascii="Calibri" w:hAnsi="Calibri"/>
          <w:b w:val="0"/>
        </w:rPr>
      </w:pPr>
    </w:p>
    <w:p w14:paraId="7CDB6CB2" w14:textId="77777777"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14:paraId="08E5EC9E" w14:textId="77777777" w:rsidR="000B78E5" w:rsidRPr="00257801" w:rsidRDefault="000B78E5" w:rsidP="000B78E5">
      <w:pPr>
        <w:ind w:right="-1"/>
        <w:jc w:val="both"/>
        <w:rPr>
          <w:rFonts w:ascii="Calibri" w:hAnsi="Calibri"/>
          <w:b/>
        </w:rPr>
      </w:pPr>
    </w:p>
    <w:p w14:paraId="77B317ED" w14:textId="77777777"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14:paraId="2CA9D795" w14:textId="77777777" w:rsidR="000B78E5" w:rsidRPr="00257801" w:rsidRDefault="000B78E5" w:rsidP="000B78E5">
      <w:pPr>
        <w:ind w:right="-1"/>
        <w:jc w:val="both"/>
        <w:rPr>
          <w:rFonts w:ascii="Calibri" w:hAnsi="Calibri"/>
        </w:rPr>
      </w:pPr>
    </w:p>
    <w:p w14:paraId="0AC04BF8" w14:textId="2463386B"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adquiridos en el presente concurso se realizará en Pesos Mexicanos dentro de los 20 (Veinte) días naturales siguientes a la presentación de la factura en el área de Recursos Financieros de este Organismo y debidamente validada por el área encargada de su recepción.</w:t>
      </w:r>
      <w:r w:rsidR="00932E42">
        <w:rPr>
          <w:rFonts w:ascii="Calibri" w:hAnsi="Calibri"/>
        </w:rPr>
        <w:t xml:space="preserve"> En el entendido de que los pagos se realizarán por Recursos Financieros los días 05 y 20 de cada mes, en caso de ser un día inhábil el pago se efectuará al siguiente día hábil.</w:t>
      </w:r>
    </w:p>
    <w:p w14:paraId="0E2F1E99" w14:textId="77777777" w:rsidR="00947153" w:rsidRPr="00257801" w:rsidRDefault="00947153" w:rsidP="00947153">
      <w:pPr>
        <w:ind w:right="-1"/>
        <w:jc w:val="both"/>
        <w:rPr>
          <w:rFonts w:ascii="Calibri" w:hAnsi="Calibri"/>
        </w:rPr>
      </w:pPr>
    </w:p>
    <w:p w14:paraId="40B57B38" w14:textId="7732283C"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00F16F73">
        <w:rPr>
          <w:rFonts w:ascii="Calibri" w:hAnsi="Calibri" w:cs="Arial"/>
          <w:iCs/>
        </w:rPr>
        <w:t xml:space="preserve"> en el Laboratorio Estatal </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00F16F73">
        <w:rPr>
          <w:rFonts w:ascii="Calibri" w:hAnsi="Calibri" w:cs="Arial"/>
          <w:iCs/>
        </w:rPr>
        <w:t xml:space="preserve">Administrador del Laboratorio Estatal </w:t>
      </w:r>
      <w:r w:rsidRPr="001B316B">
        <w:rPr>
          <w:rFonts w:ascii="Calibri" w:hAnsi="Calibri" w:cs="Arial"/>
          <w:iCs/>
        </w:rPr>
        <w:t>(se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w:t>
      </w:r>
      <w:r w:rsidR="00FE5F4D">
        <w:rPr>
          <w:rFonts w:ascii="Calibri" w:hAnsi="Calibri" w:cs="Arial"/>
          <w:iCs/>
        </w:rPr>
        <w:t xml:space="preserve">disponibles las facturas en el Laboratorio Estatal </w:t>
      </w:r>
      <w:r w:rsidRPr="001B316B">
        <w:rPr>
          <w:rFonts w:ascii="Calibri" w:hAnsi="Calibri" w:cs="Arial"/>
          <w:iCs/>
        </w:rPr>
        <w:t xml:space="preserve">en un plazo no mayor de </w:t>
      </w:r>
      <w:r>
        <w:rPr>
          <w:rFonts w:ascii="Calibri" w:hAnsi="Calibri" w:cs="Arial"/>
          <w:iCs/>
        </w:rPr>
        <w:t>5</w:t>
      </w:r>
      <w:r w:rsidRPr="001B316B">
        <w:rPr>
          <w:rFonts w:ascii="Calibri" w:hAnsi="Calibri" w:cs="Arial"/>
          <w:iCs/>
        </w:rPr>
        <w:t xml:space="preserve"> días hábiles.</w:t>
      </w:r>
    </w:p>
    <w:p w14:paraId="0D44F08F" w14:textId="77777777" w:rsidR="00947153" w:rsidRPr="0090500C" w:rsidRDefault="00947153" w:rsidP="00947153">
      <w:pPr>
        <w:ind w:right="-1"/>
        <w:jc w:val="both"/>
        <w:rPr>
          <w:rFonts w:ascii="Calibri" w:hAnsi="Calibri"/>
        </w:rPr>
      </w:pPr>
    </w:p>
    <w:p w14:paraId="28CD4FEE" w14:textId="66598CFF"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BC033B">
        <w:rPr>
          <w:rFonts w:ascii="Calibri" w:hAnsi="Calibri"/>
        </w:rPr>
        <w:t>en el Laboratorio Estatal</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14:paraId="678016DB" w14:textId="77777777" w:rsidR="000B78E5" w:rsidRPr="0090500C" w:rsidRDefault="000B78E5" w:rsidP="000B78E5">
      <w:pPr>
        <w:ind w:right="49"/>
        <w:jc w:val="both"/>
        <w:rPr>
          <w:rFonts w:ascii="Calibri" w:hAnsi="Calibri"/>
        </w:rPr>
      </w:pPr>
    </w:p>
    <w:p w14:paraId="37F9AEA5" w14:textId="77777777"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14:paraId="00ADB6AE" w14:textId="77777777" w:rsidR="000B78E5" w:rsidRPr="0090500C" w:rsidRDefault="000B78E5" w:rsidP="000B78E5">
      <w:pPr>
        <w:ind w:right="51"/>
        <w:jc w:val="both"/>
        <w:rPr>
          <w:rFonts w:ascii="Calibri" w:hAnsi="Calibri"/>
        </w:rPr>
      </w:pPr>
    </w:p>
    <w:p w14:paraId="2345D04F" w14:textId="77777777"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14:paraId="485528C9" w14:textId="77777777" w:rsidR="000B78E5" w:rsidRPr="0090500C" w:rsidRDefault="000B78E5" w:rsidP="000B78E5">
      <w:pPr>
        <w:ind w:right="51"/>
        <w:jc w:val="both"/>
        <w:rPr>
          <w:rFonts w:ascii="Calibri" w:hAnsi="Calibri"/>
        </w:rPr>
      </w:pPr>
    </w:p>
    <w:p w14:paraId="6BF07EA9" w14:textId="77777777" w:rsidR="000B78E5" w:rsidRPr="0090500C" w:rsidRDefault="000B78E5" w:rsidP="000B78E5">
      <w:pPr>
        <w:ind w:right="-1"/>
        <w:jc w:val="both"/>
        <w:rPr>
          <w:rFonts w:ascii="Calibri" w:hAnsi="Calibri"/>
          <w:b/>
          <w:u w:val="single"/>
        </w:rPr>
      </w:pPr>
      <w:r w:rsidRPr="0090500C">
        <w:rPr>
          <w:rFonts w:ascii="Calibri" w:hAnsi="Calibri"/>
          <w:b/>
          <w:u w:val="single"/>
        </w:rPr>
        <w:t>8.2. Precio.</w:t>
      </w:r>
    </w:p>
    <w:p w14:paraId="04380EA9" w14:textId="77777777" w:rsidR="000B78E5" w:rsidRPr="0039320A" w:rsidRDefault="000B78E5" w:rsidP="000B78E5">
      <w:pPr>
        <w:ind w:right="-1"/>
        <w:jc w:val="both"/>
        <w:rPr>
          <w:rFonts w:ascii="Calibri" w:hAnsi="Calibri"/>
        </w:rPr>
      </w:pPr>
    </w:p>
    <w:p w14:paraId="75972735" w14:textId="77777777"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42C816D6" w14:textId="77777777" w:rsidR="00661318" w:rsidRDefault="00661318" w:rsidP="00661318">
      <w:pPr>
        <w:ind w:right="-1"/>
        <w:jc w:val="both"/>
        <w:rPr>
          <w:rFonts w:ascii="Calibri" w:hAnsi="Calibri"/>
        </w:rPr>
      </w:pPr>
    </w:p>
    <w:p w14:paraId="1120EFE1" w14:textId="05BBCDA1"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953BB5">
        <w:rPr>
          <w:rFonts w:asciiTheme="minorHAnsi" w:hAnsiTheme="minorHAnsi" w:cstheme="minorHAnsi"/>
        </w:rPr>
        <w:t>el Laboratorio Estatal</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14:paraId="379F3FF0" w14:textId="77777777" w:rsidR="002F3EDC" w:rsidRPr="00820037" w:rsidRDefault="002F3EDC" w:rsidP="000B78E5">
      <w:pPr>
        <w:ind w:right="-1"/>
        <w:jc w:val="both"/>
        <w:rPr>
          <w:rFonts w:ascii="Calibri" w:hAnsi="Calibri"/>
        </w:rPr>
      </w:pPr>
    </w:p>
    <w:p w14:paraId="7364B2AD"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927848A" w14:textId="77777777" w:rsidR="000B78E5" w:rsidRPr="0039320A" w:rsidRDefault="000B78E5" w:rsidP="000B78E5">
      <w:pPr>
        <w:ind w:right="-1"/>
        <w:jc w:val="both"/>
        <w:rPr>
          <w:rFonts w:ascii="Calibri" w:hAnsi="Calibri"/>
        </w:rPr>
      </w:pPr>
    </w:p>
    <w:p w14:paraId="7C149F56" w14:textId="781A4FB1" w:rsidR="000B78E5" w:rsidRPr="0039320A" w:rsidRDefault="000B78E5" w:rsidP="000B78E5">
      <w:pPr>
        <w:ind w:right="49"/>
        <w:jc w:val="both"/>
        <w:rPr>
          <w:rFonts w:ascii="Calibri" w:hAnsi="Calibri" w:cs="Arial"/>
        </w:rPr>
      </w:pPr>
      <w:r w:rsidRPr="0039320A">
        <w:rPr>
          <w:rFonts w:ascii="Calibri" w:hAnsi="Calibri"/>
        </w:rPr>
        <w:t>Se aplicará una p</w:t>
      </w:r>
      <w:r w:rsidR="00557A51">
        <w:rPr>
          <w:rFonts w:ascii="Calibri" w:hAnsi="Calibri"/>
        </w:rPr>
        <w:t>ena convencional (Sanción) del 4</w:t>
      </w:r>
      <w:r w:rsidRPr="0039320A">
        <w:rPr>
          <w:rFonts w:ascii="Calibri" w:hAnsi="Calibri"/>
        </w:rPr>
        <w:t xml:space="preserve">%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3E31942A" w14:textId="77777777" w:rsidR="00D8666B" w:rsidRDefault="00D8666B" w:rsidP="000B78E5">
      <w:pPr>
        <w:ind w:right="51"/>
        <w:jc w:val="both"/>
        <w:rPr>
          <w:rFonts w:ascii="Calibri" w:hAnsi="Calibri"/>
        </w:rPr>
      </w:pPr>
    </w:p>
    <w:p w14:paraId="0F0DD4B8" w14:textId="07E3B4F8"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w:t>
      </w:r>
      <w:r w:rsidR="00953BB5">
        <w:rPr>
          <w:rFonts w:ascii="Calibri" w:hAnsi="Calibri"/>
        </w:rPr>
        <w:t>del Laboratorio Estatal</w:t>
      </w:r>
      <w:r w:rsidR="00B40175">
        <w:rPr>
          <w:rFonts w:ascii="Calibri" w:hAnsi="Calibri"/>
        </w:rPr>
        <w:t>,</w:t>
      </w:r>
      <w:r w:rsidRPr="0039320A">
        <w:rPr>
          <w:rFonts w:ascii="Calibri" w:hAnsi="Calibri"/>
        </w:rPr>
        <w:t xml:space="preserve"> deberá elaborar el cálculo de dicha pena y hacerlo del conocimiento del Concursante, así como también remitirlo a la Subdirección de Recursos Financieros.</w:t>
      </w:r>
    </w:p>
    <w:p w14:paraId="20A658EF" w14:textId="77777777" w:rsidR="000B78E5" w:rsidRDefault="000B78E5" w:rsidP="000B78E5">
      <w:pPr>
        <w:pStyle w:val="Continuarlista"/>
        <w:spacing w:after="0"/>
        <w:ind w:left="0"/>
        <w:jc w:val="both"/>
        <w:rPr>
          <w:rFonts w:ascii="Calibri" w:hAnsi="Calibri" w:cs="Arial"/>
        </w:rPr>
      </w:pPr>
    </w:p>
    <w:p w14:paraId="28AE843E" w14:textId="1C1BDFB2"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w:t>
      </w:r>
      <w:r w:rsidR="00852515">
        <w:rPr>
          <w:rFonts w:ascii="Calibri" w:hAnsi="Calibri" w:cs="Arial"/>
        </w:rPr>
        <w:t>entrega</w:t>
      </w:r>
      <w:r w:rsidRPr="0039320A">
        <w:rPr>
          <w:rFonts w:ascii="Calibri" w:hAnsi="Calibri" w:cs="Arial"/>
        </w:rPr>
        <w:t xml:space="preserve"> del mismo. </w:t>
      </w:r>
    </w:p>
    <w:p w14:paraId="4A1419F0" w14:textId="77777777" w:rsidR="000B78E5" w:rsidRPr="000B78E5" w:rsidRDefault="000B78E5" w:rsidP="000B78E5">
      <w:pPr>
        <w:pStyle w:val="BodyText21"/>
        <w:ind w:right="-1"/>
        <w:rPr>
          <w:rFonts w:ascii="Calibri" w:hAnsi="Calibri"/>
          <w:sz w:val="20"/>
        </w:rPr>
      </w:pPr>
    </w:p>
    <w:p w14:paraId="0033D6BF" w14:textId="77777777"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5FC20698" w14:textId="77777777" w:rsidR="000B78E5" w:rsidRPr="000B78E5" w:rsidRDefault="000B78E5" w:rsidP="000B78E5">
      <w:pPr>
        <w:pStyle w:val="BodyText21"/>
        <w:ind w:right="-1"/>
        <w:rPr>
          <w:rFonts w:ascii="Calibri" w:hAnsi="Calibri"/>
          <w:sz w:val="20"/>
        </w:rPr>
      </w:pPr>
    </w:p>
    <w:p w14:paraId="3183F1AD" w14:textId="77777777"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2DDB56C3" w14:textId="77777777" w:rsidR="00661318" w:rsidRDefault="00661318" w:rsidP="00661318">
      <w:pPr>
        <w:ind w:right="-1"/>
        <w:jc w:val="both"/>
        <w:rPr>
          <w:rFonts w:ascii="Calibri" w:hAnsi="Calibri"/>
        </w:rPr>
      </w:pPr>
    </w:p>
    <w:p w14:paraId="529C334E" w14:textId="24E350EE"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w:t>
      </w:r>
      <w:r w:rsidR="00EB6974">
        <w:rPr>
          <w:rFonts w:asciiTheme="minorHAnsi" w:hAnsiTheme="minorHAnsi" w:cstheme="minorHAnsi"/>
        </w:rPr>
        <w:t xml:space="preserve">el Laboratorio Estatal </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14:paraId="4D692794" w14:textId="77777777" w:rsidR="000B78E5" w:rsidRPr="0039320A" w:rsidRDefault="000B78E5" w:rsidP="000B78E5">
      <w:pPr>
        <w:ind w:right="-1"/>
        <w:jc w:val="both"/>
        <w:rPr>
          <w:rFonts w:ascii="Calibri" w:hAnsi="Calibri"/>
        </w:rPr>
      </w:pPr>
    </w:p>
    <w:p w14:paraId="5620365A" w14:textId="77777777"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2CD1EF84" w14:textId="77777777" w:rsidR="00190C8C" w:rsidRDefault="00190C8C" w:rsidP="000B78E5">
      <w:pPr>
        <w:ind w:right="-1"/>
        <w:jc w:val="both"/>
        <w:rPr>
          <w:rFonts w:ascii="Calibri" w:hAnsi="Calibri"/>
          <w:b/>
        </w:rPr>
      </w:pPr>
    </w:p>
    <w:p w14:paraId="0CDE661C" w14:textId="77777777"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14:paraId="4AFFFAC4" w14:textId="77777777" w:rsidR="000B78E5" w:rsidRPr="0039320A" w:rsidRDefault="000B78E5" w:rsidP="000B78E5">
      <w:pPr>
        <w:ind w:right="-1"/>
        <w:jc w:val="both"/>
        <w:rPr>
          <w:rFonts w:ascii="Calibri" w:hAnsi="Calibri"/>
        </w:rPr>
      </w:pPr>
    </w:p>
    <w:p w14:paraId="59440CB0" w14:textId="5287A22B" w:rsidR="000B78E5"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 xml:space="preserve">original de cumplimiento de contrato expedida por institución legalmente autorizada por un monto equivalente al 20% </w:t>
      </w:r>
      <w:r w:rsidRPr="00947153">
        <w:rPr>
          <w:rFonts w:ascii="Calibri" w:hAnsi="Calibri"/>
          <w:sz w:val="20"/>
        </w:rPr>
        <w:lastRenderedPageBreak/>
        <w:t>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w:t>
      </w:r>
      <w:r w:rsidR="0079146E">
        <w:rPr>
          <w:rFonts w:ascii="Calibri" w:hAnsi="Calibri"/>
          <w:sz w:val="20"/>
        </w:rPr>
        <w:t xml:space="preserve"> responsabilidades imputables a</w:t>
      </w:r>
      <w:r w:rsidRPr="00661318">
        <w:rPr>
          <w:rFonts w:ascii="Calibri" w:hAnsi="Calibri"/>
          <w:sz w:val="20"/>
        </w:rPr>
        <w:t xml:space="preserve">l </w:t>
      </w:r>
      <w:r w:rsidR="0079146E">
        <w:rPr>
          <w:rFonts w:asciiTheme="minorHAnsi" w:hAnsiTheme="minorHAnsi"/>
        </w:rPr>
        <w:t>licitante ganador</w:t>
      </w:r>
      <w:r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48A39EA3" w14:textId="77777777" w:rsidR="000E0C23" w:rsidRPr="002522C8" w:rsidRDefault="000E0C23" w:rsidP="000E0C23">
      <w:pPr>
        <w:tabs>
          <w:tab w:val="left" w:pos="3969"/>
          <w:tab w:val="left" w:pos="8080"/>
        </w:tabs>
        <w:ind w:right="1"/>
        <w:jc w:val="center"/>
        <w:rPr>
          <w:rFonts w:ascii="Calibri" w:hAnsi="Calibri" w:cs="Arial"/>
          <w:b/>
          <w:u w:val="single"/>
        </w:rPr>
      </w:pPr>
    </w:p>
    <w:p w14:paraId="4809A975"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35B6C9F7" w14:textId="77777777" w:rsidR="000E0C23" w:rsidRPr="000E0C23" w:rsidRDefault="000E0C23" w:rsidP="000E0C23">
      <w:pPr>
        <w:pStyle w:val="NormalWeb"/>
        <w:spacing w:before="0" w:beforeAutospacing="0" w:after="0" w:afterAutospacing="0"/>
        <w:ind w:right="-5"/>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06EE81D"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9CB8323" w14:textId="77777777" w:rsidR="000E0C23" w:rsidRPr="000E0C23" w:rsidRDefault="000E0C23" w:rsidP="000E0C23">
      <w:pPr>
        <w:pStyle w:val="NormalWeb"/>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72D76B" w14:textId="77777777"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43BEE78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DC52713" w14:textId="77777777" w:rsidR="000E0C23" w:rsidRPr="000E0C23" w:rsidRDefault="000E0C23" w:rsidP="00EB7555">
      <w:pPr>
        <w:pStyle w:val="NormalWeb"/>
        <w:numPr>
          <w:ilvl w:val="0"/>
          <w:numId w:val="30"/>
        </w:numPr>
        <w:spacing w:before="0" w:beforeAutospacing="0" w:after="0" w:afterAutospacing="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adjudicación directa, celebrado con “S.S.N.L.”; relativo a la adquisición de material de oficina, por un importe de (monto total del contrato incluyendo el I.V.A).</w:t>
      </w:r>
    </w:p>
    <w:p w14:paraId="5F78AF2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3E3A423"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c)    Que la Fianza se otorga en los términos del presente contrato, para garantizar todas y cada una de las obligaciones derivadas de la adjudicación directa.</w:t>
      </w:r>
    </w:p>
    <w:p w14:paraId="3F1CA510"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48F5223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d)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F2D814C"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0FC6361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e)   Que esta fianza continuará vigente en el caso de que se otorgue prórroga a “EL PROVEEDOR” para el cumplimiento de las obligaciones que se afianzan, aun cuando haya sido solicitada y autorizada extemporáneamente. </w:t>
      </w:r>
    </w:p>
    <w:p w14:paraId="42162FB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6831D9D2"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f)    Que sólo podrá ser cancelada mediante aviso por escrito de “S.S.N.L.”.</w:t>
      </w:r>
    </w:p>
    <w:p w14:paraId="5B7E32AA"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136A9ABF"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g)   Que la Institución Afianzadora acepta lo preceptuado por los artículos 174, 178, 179, 282, 283 y 289 de la Ley de Instituciones de Seguros y de Fianzas en vigor.</w:t>
      </w:r>
    </w:p>
    <w:p w14:paraId="7BBF55F1"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76510678"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xml:space="preserve">h)   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1D72169E"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t> </w:t>
      </w:r>
    </w:p>
    <w:p w14:paraId="3CDA69F7" w14:textId="77777777" w:rsidR="000E0C23" w:rsidRPr="000E0C23" w:rsidRDefault="000E0C23" w:rsidP="000E0C23">
      <w:pPr>
        <w:pStyle w:val="NormalWeb"/>
        <w:spacing w:before="0" w:beforeAutospacing="0" w:after="0" w:afterAutospacing="0"/>
        <w:ind w:left="720"/>
        <w:jc w:val="both"/>
        <w:rPr>
          <w:rFonts w:ascii="Calibri" w:eastAsia="Times New Roman" w:hAnsi="Calibri" w:cs="Times New Roman"/>
          <w:sz w:val="20"/>
          <w:szCs w:val="20"/>
          <w:lang w:val="es-ES_tradnl"/>
        </w:rPr>
      </w:pPr>
      <w:r w:rsidRPr="000E0C23">
        <w:rPr>
          <w:rFonts w:ascii="Calibri" w:eastAsia="Times New Roman" w:hAnsi="Calibri" w:cs="Times New Roman"/>
          <w:sz w:val="20"/>
          <w:szCs w:val="20"/>
          <w:lang w:val="es-ES_tradnl"/>
        </w:rPr>
        <w:lastRenderedPageBreak/>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221FF5E9" w14:textId="77777777" w:rsidR="000E0C23" w:rsidRPr="000E0C23" w:rsidRDefault="000E0C23" w:rsidP="000E0C23">
      <w:pPr>
        <w:tabs>
          <w:tab w:val="left" w:pos="8080"/>
        </w:tabs>
        <w:spacing w:line="360" w:lineRule="auto"/>
        <w:jc w:val="both"/>
        <w:rPr>
          <w:rFonts w:ascii="Calibri" w:hAnsi="Calibri"/>
        </w:rPr>
      </w:pPr>
    </w:p>
    <w:p w14:paraId="16AA711C"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23C1EF47" w14:textId="77777777" w:rsidR="00AA5CD1" w:rsidRPr="0039320A" w:rsidRDefault="00AA5CD1" w:rsidP="00AA5CD1">
      <w:pPr>
        <w:ind w:right="-1"/>
        <w:jc w:val="both"/>
        <w:rPr>
          <w:rFonts w:ascii="Calibri" w:hAnsi="Calibri"/>
        </w:rPr>
      </w:pPr>
    </w:p>
    <w:p w14:paraId="620541CB" w14:textId="5111BF58"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603AD3">
        <w:rPr>
          <w:rFonts w:asciiTheme="minorHAnsi" w:hAnsiTheme="minorHAnsi"/>
          <w:color w:val="auto"/>
          <w:sz w:val="20"/>
          <w:szCs w:val="20"/>
        </w:rPr>
        <w:t>25</w:t>
      </w:r>
      <w:r w:rsidR="002C477F">
        <w:rPr>
          <w:rFonts w:asciiTheme="minorHAnsi" w:hAnsiTheme="minorHAnsi"/>
          <w:color w:val="auto"/>
          <w:sz w:val="20"/>
          <w:szCs w:val="20"/>
        </w:rPr>
        <w:t xml:space="preserve"> de </w:t>
      </w:r>
      <w:r w:rsidR="00603AD3">
        <w:rPr>
          <w:rFonts w:asciiTheme="minorHAnsi" w:hAnsiTheme="minorHAnsi"/>
          <w:color w:val="auto"/>
          <w:sz w:val="20"/>
          <w:szCs w:val="20"/>
        </w:rPr>
        <w:t>Agosto</w:t>
      </w:r>
      <w:r w:rsidR="002C477F">
        <w:rPr>
          <w:rFonts w:asciiTheme="minorHAnsi" w:hAnsiTheme="minorHAnsi"/>
          <w:color w:val="auto"/>
          <w:sz w:val="20"/>
          <w:szCs w:val="20"/>
        </w:rPr>
        <w:t xml:space="preserve"> </w:t>
      </w:r>
      <w:r w:rsidRPr="001A3D86">
        <w:rPr>
          <w:rFonts w:asciiTheme="minorHAnsi" w:hAnsiTheme="minorHAnsi"/>
          <w:color w:val="auto"/>
          <w:sz w:val="20"/>
          <w:szCs w:val="20"/>
        </w:rPr>
        <w:t>del 201</w:t>
      </w:r>
      <w:r w:rsidR="00603AD3">
        <w:rPr>
          <w:rFonts w:asciiTheme="minorHAnsi" w:hAnsiTheme="minorHAnsi"/>
          <w:color w:val="auto"/>
          <w:sz w:val="20"/>
          <w:szCs w:val="20"/>
        </w:rPr>
        <w:t>7</w:t>
      </w:r>
      <w:r w:rsidRPr="001A3D86">
        <w:rPr>
          <w:rFonts w:asciiTheme="minorHAnsi" w:hAnsiTheme="minorHAnsi"/>
          <w:color w:val="auto"/>
          <w:sz w:val="20"/>
          <w:szCs w:val="20"/>
        </w:rPr>
        <w:t xml:space="preserve">. </w:t>
      </w:r>
    </w:p>
    <w:p w14:paraId="7EBA0220" w14:textId="6738D7B6"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8"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603AD3">
        <w:rPr>
          <w:rFonts w:asciiTheme="minorHAnsi" w:hAnsiTheme="minorHAnsi"/>
          <w:color w:val="auto"/>
          <w:sz w:val="20"/>
          <w:szCs w:val="20"/>
        </w:rPr>
        <w:t>e</w:t>
      </w:r>
      <w:r w:rsidR="00603AD3" w:rsidRPr="001A3D86">
        <w:rPr>
          <w:rFonts w:asciiTheme="minorHAnsi" w:hAnsiTheme="minorHAnsi"/>
          <w:color w:val="auto"/>
          <w:sz w:val="20"/>
          <w:szCs w:val="20"/>
        </w:rPr>
        <w:t xml:space="preserve">l </w:t>
      </w:r>
      <w:r w:rsidR="00603AD3">
        <w:rPr>
          <w:rFonts w:asciiTheme="minorHAnsi" w:hAnsiTheme="minorHAnsi"/>
          <w:color w:val="auto"/>
          <w:sz w:val="20"/>
          <w:szCs w:val="20"/>
        </w:rPr>
        <w:t xml:space="preserve">25 de Agosto </w:t>
      </w:r>
      <w:r w:rsidR="00603AD3" w:rsidRPr="001A3D86">
        <w:rPr>
          <w:rFonts w:asciiTheme="minorHAnsi" w:hAnsiTheme="minorHAnsi"/>
          <w:color w:val="auto"/>
          <w:sz w:val="20"/>
          <w:szCs w:val="20"/>
        </w:rPr>
        <w:t>del 201</w:t>
      </w:r>
      <w:r w:rsidR="00603AD3">
        <w:rPr>
          <w:rFonts w:asciiTheme="minorHAnsi" w:hAnsiTheme="minorHAnsi"/>
          <w:color w:val="auto"/>
          <w:sz w:val="20"/>
          <w:szCs w:val="20"/>
        </w:rPr>
        <w:t>7</w:t>
      </w:r>
      <w:r w:rsidR="002C477F" w:rsidRPr="001A3D86">
        <w:rPr>
          <w:rFonts w:asciiTheme="minorHAnsi" w:hAnsiTheme="minorHAnsi"/>
          <w:color w:val="auto"/>
          <w:sz w:val="20"/>
          <w:szCs w:val="20"/>
        </w:rPr>
        <w:t>.</w:t>
      </w:r>
    </w:p>
    <w:p w14:paraId="40F08FB8" w14:textId="77777777" w:rsidR="002F3EDC" w:rsidRDefault="002F3EDC" w:rsidP="002F3EDC">
      <w:pPr>
        <w:pStyle w:val="Default"/>
        <w:rPr>
          <w:rFonts w:asciiTheme="minorHAnsi" w:hAnsiTheme="minorHAnsi"/>
          <w:color w:val="auto"/>
          <w:sz w:val="20"/>
          <w:szCs w:val="20"/>
        </w:rPr>
      </w:pPr>
    </w:p>
    <w:tbl>
      <w:tblPr>
        <w:tblW w:w="10629" w:type="dxa"/>
        <w:jc w:val="center"/>
        <w:tblCellMar>
          <w:left w:w="70" w:type="dxa"/>
          <w:right w:w="70" w:type="dxa"/>
        </w:tblCellMar>
        <w:tblLook w:val="04A0" w:firstRow="1" w:lastRow="0" w:firstColumn="1" w:lastColumn="0" w:noHBand="0" w:noVBand="1"/>
      </w:tblPr>
      <w:tblGrid>
        <w:gridCol w:w="724"/>
        <w:gridCol w:w="3686"/>
        <w:gridCol w:w="1417"/>
        <w:gridCol w:w="4802"/>
      </w:tblGrid>
      <w:tr w:rsidR="002F3EDC" w:rsidRPr="004A4FC1" w14:paraId="5D4539AF" w14:textId="77777777"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14:paraId="67C656B0" w14:textId="77777777"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14:paraId="3EF89DC4" w14:textId="7A9E3DDD"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621670">
              <w:rPr>
                <w:rFonts w:ascii="Century Gothic" w:hAnsi="Century Gothic" w:cs="Arial"/>
                <w:b/>
                <w:color w:val="000000"/>
                <w:sz w:val="18"/>
              </w:rPr>
              <w:t>I35-2017</w:t>
            </w:r>
          </w:p>
          <w:p w14:paraId="62C93D65" w14:textId="0A2E29DA" w:rsidR="002F3EDC" w:rsidRPr="00E50172" w:rsidRDefault="002F3EDC" w:rsidP="007E6C76">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 xml:space="preserve">SUSTANCIAS QUÍMICAS Y MATERIAL DE LABORATORIO </w:t>
            </w:r>
            <w:r w:rsidR="007E6C76">
              <w:rPr>
                <w:rFonts w:ascii="Century Gothic" w:hAnsi="Century Gothic" w:cs="Arial"/>
                <w:b/>
                <w:color w:val="000000"/>
                <w:sz w:val="18"/>
              </w:rPr>
              <w:t>PARA LABORATORIO ESTATAL</w:t>
            </w:r>
            <w:r>
              <w:rPr>
                <w:rFonts w:ascii="Century Gothic" w:hAnsi="Century Gothic" w:cs="Arial"/>
                <w:b/>
                <w:color w:val="000000"/>
                <w:sz w:val="18"/>
              </w:rPr>
              <w:t>”</w:t>
            </w:r>
          </w:p>
        </w:tc>
      </w:tr>
      <w:tr w:rsidR="002F3EDC" w:rsidRPr="004A4FC1" w14:paraId="43E3F8FD" w14:textId="77777777"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14:paraId="43C2E14A"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14:paraId="2649B13F"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14:paraId="74217DCC" w14:textId="77777777"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14:paraId="42A9EDE1" w14:textId="77777777"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3E1BF"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2A881C14" w14:textId="77777777"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14:paraId="4F097BA7"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179693"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7FF843F7"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72544E44" w14:textId="5C105444" w:rsidR="002F3EDC" w:rsidRPr="003E15CC" w:rsidRDefault="00603AD3" w:rsidP="003C4F21">
            <w:pPr>
              <w:jc w:val="center"/>
              <w:rPr>
                <w:rFonts w:ascii="Century Gothic" w:hAnsi="Century Gothic" w:cs="Arial"/>
                <w:sz w:val="16"/>
                <w:szCs w:val="18"/>
              </w:rPr>
            </w:pPr>
            <w:r>
              <w:rPr>
                <w:rFonts w:ascii="Century Gothic" w:hAnsi="Century Gothic" w:cs="Arial"/>
                <w:sz w:val="16"/>
                <w:szCs w:val="18"/>
              </w:rPr>
              <w:t>01/09/2017</w:t>
            </w:r>
          </w:p>
          <w:p w14:paraId="274B8A81" w14:textId="022EE063" w:rsidR="002F3EDC" w:rsidRPr="003E15CC" w:rsidRDefault="00603AD3" w:rsidP="003C4F21">
            <w:pPr>
              <w:jc w:val="center"/>
              <w:rPr>
                <w:rFonts w:ascii="Century Gothic" w:hAnsi="Century Gothic" w:cs="Arial"/>
                <w:sz w:val="16"/>
                <w:szCs w:val="18"/>
              </w:rPr>
            </w:pPr>
            <w:r>
              <w:rPr>
                <w:rFonts w:ascii="Century Gothic" w:hAnsi="Century Gothic" w:cs="Arial"/>
                <w:sz w:val="16"/>
                <w:szCs w:val="18"/>
              </w:rPr>
              <w:t>11:0</w:t>
            </w:r>
            <w:r w:rsidR="002F3EDC" w:rsidRPr="003E15CC">
              <w:rPr>
                <w:rFonts w:ascii="Century Gothic" w:hAnsi="Century Gothic" w:cs="Arial"/>
                <w:sz w:val="16"/>
                <w:szCs w:val="18"/>
              </w:rPr>
              <w:t>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14:paraId="180D3DD3" w14:textId="153DD163" w:rsidR="002F3EDC" w:rsidRPr="003E15CC" w:rsidRDefault="002F3EDC" w:rsidP="001F5F06">
            <w:pPr>
              <w:jc w:val="both"/>
              <w:rPr>
                <w:rFonts w:ascii="Century Gothic" w:hAnsi="Century Gothic" w:cs="Arial"/>
                <w:color w:val="000000"/>
                <w:sz w:val="16"/>
                <w:szCs w:val="18"/>
              </w:rPr>
            </w:pPr>
            <w:r w:rsidRPr="003E15CC">
              <w:rPr>
                <w:rFonts w:ascii="Century Gothic" w:hAnsi="Century Gothic" w:cs="Arial"/>
                <w:color w:val="000000"/>
                <w:sz w:val="16"/>
                <w:szCs w:val="18"/>
              </w:rPr>
              <w:t>Los eventos serán presenciales y serán llevados a cabo en la Sala de Juntas de la Subsecretaria de Prevención y Control de Enfermedades de la Convocante</w:t>
            </w:r>
            <w:r w:rsidR="001F5F06">
              <w:rPr>
                <w:rFonts w:ascii="Century Gothic" w:hAnsi="Century Gothic" w:cs="Arial"/>
                <w:color w:val="000000"/>
                <w:sz w:val="16"/>
                <w:szCs w:val="18"/>
              </w:rPr>
              <w:t xml:space="preserve"> o de la Dirección Administrativa</w:t>
            </w:r>
            <w:r w:rsidRPr="003E15CC">
              <w:rPr>
                <w:rFonts w:ascii="Century Gothic" w:hAnsi="Century Gothic" w:cs="Arial"/>
                <w:color w:val="000000"/>
                <w:sz w:val="16"/>
                <w:szCs w:val="18"/>
              </w:rPr>
              <w:t>, ubicada</w:t>
            </w:r>
            <w:r w:rsidR="001F5F06">
              <w:rPr>
                <w:rFonts w:ascii="Century Gothic" w:hAnsi="Century Gothic" w:cs="Arial"/>
                <w:color w:val="000000"/>
                <w:sz w:val="16"/>
                <w:szCs w:val="18"/>
              </w:rPr>
              <w:t>s</w:t>
            </w:r>
            <w:r w:rsidRPr="003E15CC">
              <w:rPr>
                <w:rFonts w:ascii="Century Gothic" w:hAnsi="Century Gothic" w:cs="Arial"/>
                <w:color w:val="000000"/>
                <w:sz w:val="16"/>
                <w:szCs w:val="18"/>
              </w:rPr>
              <w:t xml:space="preserve">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xml:space="preserve">, tercer </w:t>
            </w:r>
            <w:r w:rsidR="001F5F06">
              <w:rPr>
                <w:rFonts w:ascii="Century Gothic" w:hAnsi="Century Gothic" w:cs="Arial"/>
                <w:color w:val="000000"/>
                <w:sz w:val="16"/>
                <w:szCs w:val="18"/>
              </w:rPr>
              <w:t>o segundo piso</w:t>
            </w:r>
            <w:r w:rsidRPr="003E15CC">
              <w:rPr>
                <w:rFonts w:ascii="Century Gothic" w:hAnsi="Century Gothic" w:cs="Arial"/>
                <w:color w:val="000000"/>
                <w:sz w:val="16"/>
                <w:szCs w:val="18"/>
              </w:rPr>
              <w:t>,</w:t>
            </w:r>
            <w:r w:rsidR="001F5F06">
              <w:rPr>
                <w:rFonts w:ascii="Century Gothic" w:hAnsi="Century Gothic" w:cs="Arial"/>
                <w:color w:val="000000"/>
                <w:sz w:val="16"/>
                <w:szCs w:val="18"/>
              </w:rPr>
              <w:t xml:space="preserve"> respectivamente,</w:t>
            </w:r>
            <w:r w:rsidRPr="003E15CC">
              <w:rPr>
                <w:rFonts w:ascii="Century Gothic" w:hAnsi="Century Gothic" w:cs="Arial"/>
                <w:color w:val="000000"/>
                <w:sz w:val="16"/>
                <w:szCs w:val="18"/>
              </w:rPr>
              <w:t xml:space="preserve"> Centro de Monterrey, Nuevo León, C.P. 64000</w:t>
            </w:r>
          </w:p>
        </w:tc>
      </w:tr>
      <w:tr w:rsidR="002F3EDC" w:rsidRPr="00E50172" w14:paraId="39811F8D" w14:textId="77777777"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9D991C1"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6AB97C0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8D79CA9" w14:textId="0E0ABFFC" w:rsidR="002F3EDC" w:rsidRPr="003E15CC" w:rsidRDefault="00603AD3" w:rsidP="003C4F21">
            <w:pPr>
              <w:jc w:val="center"/>
              <w:rPr>
                <w:rFonts w:ascii="Century Gothic" w:hAnsi="Century Gothic" w:cs="Arial"/>
                <w:sz w:val="16"/>
                <w:szCs w:val="18"/>
              </w:rPr>
            </w:pPr>
            <w:r>
              <w:rPr>
                <w:rFonts w:ascii="Century Gothic" w:hAnsi="Century Gothic" w:cs="Arial"/>
                <w:sz w:val="16"/>
                <w:szCs w:val="18"/>
              </w:rPr>
              <w:t>11/09/2017</w:t>
            </w:r>
          </w:p>
          <w:p w14:paraId="32A1FF39" w14:textId="77777777"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0B737B">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0BC902E7" w14:textId="77777777" w:rsidR="002F3EDC" w:rsidRPr="003E15CC" w:rsidRDefault="002F3EDC" w:rsidP="003C4F21">
            <w:pPr>
              <w:jc w:val="both"/>
              <w:rPr>
                <w:rFonts w:ascii="Century Gothic" w:hAnsi="Century Gothic" w:cs="Arial"/>
                <w:color w:val="000000"/>
                <w:sz w:val="16"/>
                <w:szCs w:val="18"/>
              </w:rPr>
            </w:pPr>
          </w:p>
        </w:tc>
      </w:tr>
      <w:tr w:rsidR="002F3EDC" w:rsidRPr="00E50172" w14:paraId="5EF61EA8"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A43094"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AE854C4"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6F98D060" w14:textId="77777777" w:rsidR="00603AD3" w:rsidRDefault="00603AD3" w:rsidP="00603AD3">
            <w:pPr>
              <w:jc w:val="center"/>
              <w:rPr>
                <w:rFonts w:ascii="Century Gothic" w:hAnsi="Century Gothic" w:cs="Arial"/>
                <w:sz w:val="16"/>
                <w:szCs w:val="18"/>
              </w:rPr>
            </w:pPr>
            <w:r>
              <w:rPr>
                <w:rFonts w:ascii="Century Gothic" w:hAnsi="Century Gothic" w:cs="Arial"/>
                <w:sz w:val="16"/>
                <w:szCs w:val="18"/>
              </w:rPr>
              <w:t>12/09/2017</w:t>
            </w:r>
          </w:p>
          <w:p w14:paraId="0C668D6B" w14:textId="5CD05C49" w:rsidR="002F3EDC" w:rsidRPr="003E15CC" w:rsidRDefault="002F3EDC" w:rsidP="00603AD3">
            <w:pPr>
              <w:jc w:val="center"/>
              <w:rPr>
                <w:rFonts w:ascii="Century Gothic" w:hAnsi="Century Gothic" w:cs="Arial"/>
                <w:sz w:val="16"/>
                <w:szCs w:val="18"/>
              </w:rPr>
            </w:pPr>
            <w:r>
              <w:rPr>
                <w:rFonts w:ascii="Century Gothic" w:hAnsi="Century Gothic" w:cs="Arial"/>
                <w:sz w:val="16"/>
                <w:szCs w:val="18"/>
              </w:rPr>
              <w:t>1</w:t>
            </w:r>
            <w:r w:rsidR="00603AD3">
              <w:rPr>
                <w:rFonts w:ascii="Century Gothic" w:hAnsi="Century Gothic" w:cs="Arial"/>
                <w:sz w:val="16"/>
                <w:szCs w:val="18"/>
              </w:rPr>
              <w:t>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14:paraId="554BFB57"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2C47CE8E"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02FC02" w14:textId="547ED5A1"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448A9E8F"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14F1B8E1" w14:textId="6CD7CD91" w:rsidR="002F3EDC" w:rsidRPr="003E15CC" w:rsidRDefault="00603AD3" w:rsidP="003C4F21">
            <w:pPr>
              <w:jc w:val="center"/>
              <w:rPr>
                <w:rFonts w:ascii="Century Gothic" w:hAnsi="Century Gothic" w:cs="Arial"/>
                <w:sz w:val="16"/>
                <w:szCs w:val="18"/>
              </w:rPr>
            </w:pPr>
            <w:r>
              <w:rPr>
                <w:rFonts w:ascii="Century Gothic" w:hAnsi="Century Gothic" w:cs="Arial"/>
                <w:sz w:val="16"/>
                <w:szCs w:val="18"/>
              </w:rPr>
              <w:t>12/09/2017</w:t>
            </w:r>
          </w:p>
          <w:p w14:paraId="184E5CEB" w14:textId="3F34EF94" w:rsidR="002F3EDC" w:rsidRPr="003E15CC" w:rsidRDefault="002F3EDC" w:rsidP="00025D27">
            <w:pPr>
              <w:jc w:val="center"/>
              <w:rPr>
                <w:rFonts w:ascii="Century Gothic" w:hAnsi="Century Gothic" w:cs="Arial"/>
                <w:sz w:val="16"/>
                <w:szCs w:val="18"/>
              </w:rPr>
            </w:pPr>
            <w:r>
              <w:rPr>
                <w:rFonts w:ascii="Century Gothic" w:hAnsi="Century Gothic" w:cs="Arial"/>
                <w:sz w:val="16"/>
                <w:szCs w:val="18"/>
              </w:rPr>
              <w:t>1</w:t>
            </w:r>
            <w:r w:rsidR="00603AD3">
              <w:rPr>
                <w:rFonts w:ascii="Century Gothic" w:hAnsi="Century Gothic" w:cs="Arial"/>
                <w:sz w:val="16"/>
                <w:szCs w:val="18"/>
              </w:rPr>
              <w:t>0</w:t>
            </w:r>
            <w:r w:rsidR="001F5F06">
              <w:rPr>
                <w:rFonts w:ascii="Century Gothic" w:hAnsi="Century Gothic" w:cs="Arial"/>
                <w:sz w:val="16"/>
                <w:szCs w:val="18"/>
              </w:rPr>
              <w:t>:3</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14:paraId="114F5A4C"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6D4B02C0" w14:textId="77777777"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CBF939" w14:textId="77777777"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124DF2B"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7E9237D4" w14:textId="4D101558" w:rsidR="002F3EDC" w:rsidRPr="003E15CC" w:rsidRDefault="00603AD3" w:rsidP="003C4F21">
            <w:pPr>
              <w:jc w:val="center"/>
              <w:rPr>
                <w:rFonts w:ascii="Century Gothic" w:hAnsi="Century Gothic" w:cs="Arial"/>
                <w:sz w:val="16"/>
                <w:szCs w:val="18"/>
              </w:rPr>
            </w:pPr>
            <w:r>
              <w:rPr>
                <w:rFonts w:ascii="Century Gothic" w:hAnsi="Century Gothic" w:cs="Arial"/>
                <w:sz w:val="16"/>
                <w:szCs w:val="18"/>
              </w:rPr>
              <w:t>12/09/2017</w:t>
            </w:r>
          </w:p>
          <w:p w14:paraId="4A74BD99" w14:textId="7FF3687F" w:rsidR="002F3EDC" w:rsidRPr="003E15CC" w:rsidRDefault="002F3EDC" w:rsidP="00025D27">
            <w:pPr>
              <w:jc w:val="center"/>
              <w:rPr>
                <w:rFonts w:ascii="Century Gothic" w:hAnsi="Century Gothic" w:cs="Arial"/>
                <w:sz w:val="16"/>
                <w:szCs w:val="18"/>
              </w:rPr>
            </w:pPr>
            <w:r>
              <w:rPr>
                <w:rFonts w:ascii="Century Gothic" w:hAnsi="Century Gothic" w:cs="Arial"/>
                <w:sz w:val="16"/>
                <w:szCs w:val="18"/>
              </w:rPr>
              <w:t>1</w:t>
            </w:r>
            <w:r w:rsidR="00603AD3">
              <w:rPr>
                <w:rFonts w:ascii="Century Gothic" w:hAnsi="Century Gothic" w:cs="Arial"/>
                <w:sz w:val="16"/>
                <w:szCs w:val="18"/>
              </w:rPr>
              <w:t>1</w:t>
            </w:r>
            <w:r w:rsidRPr="003E15CC">
              <w:rPr>
                <w:rFonts w:ascii="Century Gothic" w:hAnsi="Century Gothic" w:cs="Arial"/>
                <w:sz w:val="16"/>
                <w:szCs w:val="18"/>
              </w:rPr>
              <w:t>:</w:t>
            </w:r>
            <w:r w:rsidR="00603AD3">
              <w:rPr>
                <w:rFonts w:ascii="Century Gothic" w:hAnsi="Century Gothic" w:cs="Arial"/>
                <w:sz w:val="16"/>
                <w:szCs w:val="18"/>
              </w:rPr>
              <w:t>3</w:t>
            </w:r>
            <w:r w:rsidRPr="003E15CC">
              <w:rPr>
                <w:rFonts w:ascii="Century Gothic" w:hAnsi="Century Gothic" w:cs="Arial"/>
                <w:sz w:val="16"/>
                <w:szCs w:val="18"/>
              </w:rPr>
              <w:t>0 horas</w:t>
            </w:r>
          </w:p>
        </w:tc>
        <w:tc>
          <w:tcPr>
            <w:tcW w:w="4802" w:type="dxa"/>
            <w:vMerge/>
            <w:tcBorders>
              <w:left w:val="single" w:sz="4" w:space="0" w:color="auto"/>
              <w:bottom w:val="single" w:sz="4" w:space="0" w:color="auto"/>
              <w:right w:val="single" w:sz="4" w:space="0" w:color="auto"/>
            </w:tcBorders>
            <w:shd w:val="clear" w:color="auto" w:fill="auto"/>
            <w:vAlign w:val="center"/>
          </w:tcPr>
          <w:p w14:paraId="7B9A6614" w14:textId="77777777" w:rsidR="002F3EDC" w:rsidRPr="003E15CC" w:rsidRDefault="002F3EDC" w:rsidP="003C4F21">
            <w:pPr>
              <w:jc w:val="center"/>
              <w:rPr>
                <w:rFonts w:ascii="Century Gothic" w:hAnsi="Century Gothic" w:cs="Arial"/>
                <w:color w:val="000000"/>
                <w:sz w:val="16"/>
                <w:szCs w:val="18"/>
              </w:rPr>
            </w:pPr>
          </w:p>
        </w:tc>
      </w:tr>
      <w:tr w:rsidR="002F3EDC" w:rsidRPr="00E50172" w14:paraId="7D7451E4" w14:textId="77777777"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578C2"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9E691CD" w14:textId="53B0E170" w:rsidR="002F3EDC" w:rsidRPr="003E15CC" w:rsidRDefault="002F3EDC" w:rsidP="00603AD3">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w:t>
            </w:r>
            <w:r w:rsidR="00603AD3">
              <w:rPr>
                <w:rFonts w:ascii="Century Gothic" w:hAnsi="Century Gothic" w:cs="Arial"/>
                <w:sz w:val="16"/>
                <w:szCs w:val="18"/>
              </w:rPr>
              <w:t>26</w:t>
            </w:r>
            <w:r w:rsidRPr="003E15CC">
              <w:rPr>
                <w:rFonts w:ascii="Century Gothic" w:hAnsi="Century Gothic" w:cs="Arial"/>
                <w:sz w:val="16"/>
                <w:szCs w:val="18"/>
              </w:rPr>
              <w:t xml:space="preserve"> de </w:t>
            </w:r>
            <w:r w:rsidR="00025D27">
              <w:rPr>
                <w:rFonts w:ascii="Century Gothic" w:hAnsi="Century Gothic" w:cs="Arial"/>
                <w:sz w:val="16"/>
                <w:szCs w:val="18"/>
              </w:rPr>
              <w:t>Septiembre</w:t>
            </w:r>
            <w:r w:rsidRPr="003E15CC">
              <w:rPr>
                <w:rFonts w:ascii="Century Gothic" w:hAnsi="Century Gothic" w:cs="Arial"/>
                <w:sz w:val="16"/>
                <w:szCs w:val="18"/>
              </w:rPr>
              <w:t xml:space="preserve"> de 201</w:t>
            </w:r>
            <w:r w:rsidR="00603AD3">
              <w:rPr>
                <w:rFonts w:ascii="Century Gothic" w:hAnsi="Century Gothic" w:cs="Arial"/>
                <w:sz w:val="16"/>
                <w:szCs w:val="18"/>
              </w:rPr>
              <w:t>7</w:t>
            </w:r>
            <w:r w:rsidRPr="003E15CC">
              <w:rPr>
                <w:rFonts w:ascii="Century Gothic" w:hAnsi="Century Gothic" w:cs="Arial"/>
                <w:sz w:val="16"/>
                <w:szCs w:val="18"/>
              </w:rPr>
              <w:t xml:space="preserve">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14:paraId="3BCC6A44" w14:textId="77777777"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691A9" w14:textId="77777777"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49BEE7B8" w14:textId="77777777"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2C15862D" w14:textId="77777777" w:rsidR="002F3EDC" w:rsidRDefault="002F3EDC" w:rsidP="002F3EDC">
      <w:pPr>
        <w:ind w:right="51"/>
        <w:jc w:val="both"/>
        <w:rPr>
          <w:rFonts w:ascii="Calibri" w:hAnsi="Calibri"/>
        </w:rPr>
      </w:pPr>
    </w:p>
    <w:p w14:paraId="50C92D29" w14:textId="77777777" w:rsidR="00257801" w:rsidRDefault="00257801" w:rsidP="00AA5CD1">
      <w:pPr>
        <w:ind w:right="51"/>
        <w:jc w:val="both"/>
        <w:rPr>
          <w:rFonts w:ascii="Calibri" w:hAnsi="Calibri"/>
        </w:rPr>
      </w:pPr>
    </w:p>
    <w:p w14:paraId="4A9FF114" w14:textId="77777777" w:rsidR="00AA5CD1" w:rsidRDefault="00AA5CD1" w:rsidP="00AA5CD1">
      <w:pPr>
        <w:ind w:right="51"/>
        <w:jc w:val="both"/>
        <w:rPr>
          <w:rFonts w:ascii="Calibri" w:hAnsi="Calibri"/>
        </w:rPr>
      </w:pPr>
      <w:r>
        <w:rPr>
          <w:rFonts w:ascii="Calibri" w:hAnsi="Calibri"/>
        </w:rPr>
        <w:t>Los eventos se llevarán bajo las siguientes condiciones:</w:t>
      </w:r>
    </w:p>
    <w:p w14:paraId="74F076D0" w14:textId="77777777" w:rsidR="00AA5CD1" w:rsidRDefault="00AA5CD1" w:rsidP="00AA5CD1">
      <w:pPr>
        <w:ind w:right="51"/>
        <w:jc w:val="both"/>
        <w:rPr>
          <w:rFonts w:ascii="Calibri" w:hAnsi="Calibri"/>
        </w:rPr>
      </w:pPr>
    </w:p>
    <w:p w14:paraId="480AEEA4" w14:textId="77777777" w:rsidR="00AA5CD1" w:rsidRDefault="00AA5CD1" w:rsidP="00EB7555">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14:paraId="6671E4C4" w14:textId="77777777" w:rsidR="00AA5CD1" w:rsidRDefault="00AA5CD1" w:rsidP="00AA5CD1">
      <w:pPr>
        <w:pStyle w:val="Prrafodelista"/>
        <w:ind w:left="720" w:right="51"/>
        <w:jc w:val="both"/>
        <w:rPr>
          <w:rFonts w:ascii="Calibri" w:hAnsi="Calibri"/>
        </w:rPr>
      </w:pPr>
    </w:p>
    <w:p w14:paraId="3A620F37" w14:textId="77777777" w:rsidR="00AA5CD1" w:rsidRDefault="00AA5CD1" w:rsidP="00EB7555">
      <w:pPr>
        <w:pStyle w:val="Prrafodelista"/>
        <w:numPr>
          <w:ilvl w:val="2"/>
          <w:numId w:val="27"/>
        </w:numPr>
        <w:ind w:right="51"/>
        <w:jc w:val="both"/>
        <w:rPr>
          <w:rFonts w:ascii="Calibri" w:hAnsi="Calibri"/>
        </w:rPr>
      </w:pPr>
      <w:r w:rsidRPr="00C84FE6">
        <w:rPr>
          <w:rFonts w:ascii="Calibri" w:hAnsi="Calibri"/>
          <w:b/>
          <w:i/>
          <w:u w:val="single"/>
        </w:rPr>
        <w:lastRenderedPageBreak/>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EEE8CEA" w14:textId="77777777" w:rsidR="00AA5CD1" w:rsidRDefault="00AA5CD1" w:rsidP="00AA5CD1">
      <w:pPr>
        <w:pStyle w:val="Prrafodelista"/>
        <w:ind w:left="1080" w:right="51"/>
        <w:jc w:val="both"/>
        <w:rPr>
          <w:rFonts w:ascii="Calibri" w:hAnsi="Calibri"/>
        </w:rPr>
      </w:pPr>
    </w:p>
    <w:p w14:paraId="00A0E858" w14:textId="0F9C0308" w:rsidR="00AA5CD1" w:rsidRDefault="00AA5CD1" w:rsidP="00EB7555">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 xml:space="preserve">Se darán a conocer las propuestas técnicas que fueron </w:t>
      </w:r>
      <w:r w:rsidR="00D2423B">
        <w:rPr>
          <w:rFonts w:ascii="Calibri" w:hAnsi="Calibri" w:cs="Arial"/>
        </w:rPr>
        <w:t xml:space="preserve">aceptadas o </w:t>
      </w:r>
      <w:r w:rsidRPr="00C84FE6">
        <w:rPr>
          <w:rFonts w:ascii="Calibri" w:hAnsi="Calibri" w:cs="Arial"/>
        </w:rPr>
        <w:t>rechazadas y los motivos de tal determinación, se levantará acta del evento y se dará lectura a la misma la cual se firmará por todos los participantes del evento.</w:t>
      </w:r>
    </w:p>
    <w:p w14:paraId="37FE2AB2" w14:textId="77777777" w:rsidR="00AA5CD1" w:rsidRPr="00C84FE6" w:rsidRDefault="00AA5CD1" w:rsidP="00AA5CD1">
      <w:pPr>
        <w:pStyle w:val="Prrafodelista"/>
        <w:rPr>
          <w:rFonts w:ascii="Calibri" w:hAnsi="Calibri" w:cs="Arial"/>
        </w:rPr>
      </w:pPr>
    </w:p>
    <w:p w14:paraId="2CB8C762" w14:textId="77777777" w:rsidR="00AA5CD1" w:rsidRPr="001C463D" w:rsidRDefault="00AA5CD1" w:rsidP="00EB7555">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14:paraId="47C5BBF0" w14:textId="77777777" w:rsidR="00AA5CD1" w:rsidRPr="001C463D" w:rsidRDefault="00AA5CD1" w:rsidP="00AA5CD1">
      <w:pPr>
        <w:pStyle w:val="Prrafodelista"/>
        <w:rPr>
          <w:rFonts w:ascii="Calibri" w:hAnsi="Calibri"/>
        </w:rPr>
      </w:pPr>
    </w:p>
    <w:p w14:paraId="07C7CF04" w14:textId="77777777" w:rsidR="00AA5CD1" w:rsidRPr="009A3619" w:rsidRDefault="00AA5CD1" w:rsidP="00EB7555">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175D845A" w14:textId="77777777" w:rsidR="00AA5CD1" w:rsidRPr="009A3619" w:rsidRDefault="00AA5CD1" w:rsidP="00AA5CD1">
      <w:pPr>
        <w:pStyle w:val="Prrafodelista"/>
        <w:rPr>
          <w:rFonts w:asciiTheme="minorHAnsi" w:hAnsiTheme="minorHAnsi"/>
        </w:rPr>
      </w:pPr>
    </w:p>
    <w:p w14:paraId="79AB3780" w14:textId="77777777"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387D1C4A" w14:textId="77777777" w:rsidR="00AA5CD1" w:rsidRDefault="00AA5CD1" w:rsidP="00AA5CD1">
      <w:pPr>
        <w:ind w:right="-1"/>
        <w:jc w:val="both"/>
        <w:rPr>
          <w:rFonts w:ascii="Calibri" w:hAnsi="Calibri" w:cs="Arial"/>
        </w:rPr>
      </w:pPr>
    </w:p>
    <w:p w14:paraId="32B32737" w14:textId="77777777" w:rsidR="00AA5CD1" w:rsidRPr="001B316B" w:rsidRDefault="00AA5CD1" w:rsidP="00AA5CD1">
      <w:pPr>
        <w:ind w:right="-1"/>
        <w:jc w:val="both"/>
        <w:rPr>
          <w:rFonts w:ascii="Calibri" w:hAnsi="Calibri" w:cs="Arial"/>
        </w:rPr>
      </w:pPr>
    </w:p>
    <w:p w14:paraId="1DF424C7"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3A3397D2" w14:textId="77777777" w:rsidR="00AA5CD1" w:rsidRPr="0039320A" w:rsidRDefault="00AA5CD1" w:rsidP="00AA5CD1">
      <w:pPr>
        <w:ind w:right="-1"/>
        <w:jc w:val="both"/>
        <w:rPr>
          <w:rFonts w:ascii="Calibri" w:hAnsi="Calibri"/>
        </w:rPr>
      </w:pPr>
    </w:p>
    <w:p w14:paraId="68542F99" w14:textId="2BAEE18D"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200279">
        <w:rPr>
          <w:rFonts w:ascii="Calibri" w:hAnsi="Calibri"/>
        </w:rPr>
        <w:t xml:space="preserve"> </w:t>
      </w:r>
      <w:r>
        <w:rPr>
          <w:rFonts w:ascii="Calibri" w:hAnsi="Calibri"/>
        </w:rPr>
        <w:t>el</w:t>
      </w:r>
      <w:r w:rsidR="00200279">
        <w:rPr>
          <w:rFonts w:ascii="Calibri" w:hAnsi="Calibri"/>
        </w:rPr>
        <w:t xml:space="preserve"> Material de Laboratorio y Sustancias Químicas señaladas en el </w:t>
      </w:r>
      <w:r>
        <w:rPr>
          <w:rFonts w:ascii="Calibri" w:hAnsi="Calibri"/>
        </w:rPr>
        <w:t xml:space="preserve"> </w:t>
      </w:r>
      <w:r w:rsidRPr="00E7534A">
        <w:rPr>
          <w:rFonts w:ascii="Calibri" w:hAnsi="Calibri"/>
        </w:rPr>
        <w:t xml:space="preserve">Anexo 1 </w:t>
      </w:r>
      <w:r w:rsidRPr="00E7534A">
        <w:rPr>
          <w:rFonts w:ascii="Calibri" w:hAnsi="Calibri"/>
          <w:b/>
          <w:i/>
        </w:rPr>
        <w:t xml:space="preserve">por </w:t>
      </w:r>
      <w:r w:rsidR="00603AD3" w:rsidRPr="00E7534A">
        <w:rPr>
          <w:rFonts w:ascii="Calibri" w:hAnsi="Calibri"/>
          <w:b/>
          <w:i/>
        </w:rPr>
        <w:t>renglón</w:t>
      </w:r>
      <w:r w:rsidRPr="00E7534A">
        <w:rPr>
          <w:rFonts w:ascii="Calibri" w:hAnsi="Calibri"/>
        </w:rPr>
        <w:t>, al (los)  licitante (s) que de entre los proponentes reúna las condiciones más convenientes en términos de</w:t>
      </w:r>
      <w:r w:rsidRPr="00EF4E71">
        <w:rPr>
          <w:rFonts w:ascii="Calibri" w:hAnsi="Calibri"/>
        </w:rPr>
        <w:t xml:space="preserv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200279">
        <w:rPr>
          <w:rFonts w:ascii="Calibri" w:hAnsi="Calibri"/>
        </w:rPr>
        <w:t>.</w:t>
      </w:r>
      <w:r w:rsidRPr="0039320A">
        <w:rPr>
          <w:rFonts w:ascii="Calibri" w:hAnsi="Calibri"/>
        </w:rPr>
        <w:t xml:space="preserve"> </w:t>
      </w:r>
    </w:p>
    <w:p w14:paraId="00B2F866" w14:textId="77777777" w:rsidR="00257801" w:rsidRDefault="00257801" w:rsidP="00AA5CD1">
      <w:pPr>
        <w:ind w:right="51"/>
        <w:jc w:val="both"/>
        <w:rPr>
          <w:rFonts w:asciiTheme="minorHAnsi" w:hAnsiTheme="minorHAnsi"/>
        </w:rPr>
      </w:pPr>
    </w:p>
    <w:p w14:paraId="6CEFFF2C" w14:textId="77777777" w:rsidR="002C1849" w:rsidRDefault="002C1849" w:rsidP="00AA5CD1">
      <w:pPr>
        <w:ind w:right="51"/>
        <w:jc w:val="both"/>
        <w:rPr>
          <w:rFonts w:asciiTheme="minorHAnsi" w:hAnsiTheme="minorHAnsi"/>
        </w:rPr>
      </w:pPr>
    </w:p>
    <w:p w14:paraId="4E1D3BF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52913C6E" w14:textId="77777777" w:rsidR="00AA5CD1" w:rsidRPr="0039320A" w:rsidRDefault="00AA5CD1" w:rsidP="00AA5CD1">
      <w:pPr>
        <w:ind w:right="-1"/>
        <w:jc w:val="both"/>
        <w:rPr>
          <w:rFonts w:ascii="Calibri" w:hAnsi="Calibri"/>
        </w:rPr>
      </w:pPr>
    </w:p>
    <w:p w14:paraId="28C8246D" w14:textId="77777777"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212A229F" w14:textId="77777777" w:rsidR="00AA5CD1" w:rsidRPr="0039320A" w:rsidRDefault="00AA5CD1" w:rsidP="00AA5CD1">
      <w:pPr>
        <w:ind w:right="-1"/>
        <w:jc w:val="both"/>
        <w:rPr>
          <w:rFonts w:ascii="Calibri" w:hAnsi="Calibri"/>
        </w:rPr>
      </w:pPr>
    </w:p>
    <w:p w14:paraId="687EEA00"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67E403B3"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316ED3FA" w14:textId="77777777"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03C6F185" w14:textId="77777777"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022C2AAD" w14:textId="77777777"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736DDA87" w14:textId="77777777"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8656946" w14:textId="77777777"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4584997E" w14:textId="77777777"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14:paraId="0B01424E" w14:textId="77777777" w:rsidR="00AA5CD1" w:rsidRPr="0039320A" w:rsidRDefault="00AA5CD1" w:rsidP="00AA5CD1">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14:paraId="4A596168" w14:textId="77777777" w:rsidR="00AA5CD1" w:rsidRPr="0039320A" w:rsidRDefault="00AA5CD1" w:rsidP="00AA5CD1">
      <w:pPr>
        <w:ind w:right="-1"/>
        <w:jc w:val="both"/>
        <w:rPr>
          <w:rFonts w:ascii="Calibri" w:hAnsi="Calibri"/>
        </w:rPr>
      </w:pPr>
    </w:p>
    <w:p w14:paraId="61FAC006" w14:textId="77777777"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6BA59FF0" w14:textId="77777777" w:rsidR="00AA5CD1" w:rsidRDefault="00AA5CD1" w:rsidP="00AA5CD1">
      <w:pPr>
        <w:ind w:right="-1"/>
        <w:jc w:val="both"/>
        <w:rPr>
          <w:rFonts w:ascii="Calibri" w:hAnsi="Calibri"/>
          <w:b/>
        </w:rPr>
      </w:pPr>
    </w:p>
    <w:p w14:paraId="4BF59A65" w14:textId="77777777" w:rsidR="002C1849" w:rsidRDefault="002C1849" w:rsidP="00AA5CD1">
      <w:pPr>
        <w:ind w:right="-1"/>
        <w:jc w:val="both"/>
        <w:rPr>
          <w:rFonts w:ascii="Calibri" w:hAnsi="Calibri"/>
          <w:b/>
        </w:rPr>
      </w:pPr>
    </w:p>
    <w:p w14:paraId="2830F73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79891A13" w14:textId="77777777" w:rsidR="00AA5CD1" w:rsidRPr="0039320A" w:rsidRDefault="00AA5CD1" w:rsidP="00AA5CD1">
      <w:pPr>
        <w:ind w:right="-1"/>
        <w:jc w:val="both"/>
        <w:rPr>
          <w:rFonts w:ascii="Calibri" w:hAnsi="Calibri"/>
        </w:rPr>
      </w:pPr>
    </w:p>
    <w:p w14:paraId="1BBA38F9" w14:textId="77777777"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14:paraId="52287BDA" w14:textId="77777777" w:rsidR="00AA5CD1" w:rsidRPr="002C1849" w:rsidRDefault="00AA5CD1" w:rsidP="00AA5CD1">
      <w:pPr>
        <w:ind w:right="-1"/>
        <w:jc w:val="both"/>
        <w:rPr>
          <w:rFonts w:ascii="Calibri" w:hAnsi="Calibri"/>
        </w:rPr>
      </w:pPr>
    </w:p>
    <w:p w14:paraId="76243A66" w14:textId="0D4A6AFD"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xml:space="preserve">, conforme a los precios unitarios establecidos en la oferta económica del </w:t>
      </w:r>
      <w:r w:rsidR="00A6164B">
        <w:rPr>
          <w:rFonts w:asciiTheme="minorHAnsi" w:hAnsiTheme="minorHAnsi"/>
        </w:rPr>
        <w:t>licitante ganador</w:t>
      </w:r>
      <w:r w:rsidR="00A6164B" w:rsidRPr="002C1849">
        <w:rPr>
          <w:rFonts w:ascii="Calibri" w:hAnsi="Calibri"/>
        </w:rPr>
        <w:t xml:space="preserve"> </w:t>
      </w:r>
      <w:r w:rsidRPr="002C1849">
        <w:rPr>
          <w:rFonts w:ascii="Calibri" w:hAnsi="Calibri"/>
        </w:rPr>
        <w:t>que resulte con</w:t>
      </w:r>
      <w:r w:rsidR="009E14B2">
        <w:rPr>
          <w:rFonts w:ascii="Calibri" w:hAnsi="Calibri"/>
        </w:rPr>
        <w:t xml:space="preserve"> adjudicación</w:t>
      </w:r>
      <w:r w:rsidRPr="002C1849">
        <w:rPr>
          <w:rFonts w:ascii="Calibri" w:hAnsi="Calibri"/>
        </w:rPr>
        <w:t>, la cual formará parte del contrato y se sujetará al techo presupuestal que como monto máximo se establezca, para todas las claves adjudicadas.</w:t>
      </w:r>
    </w:p>
    <w:p w14:paraId="66E163F2" w14:textId="77777777" w:rsidR="00284B77" w:rsidRPr="0039320A" w:rsidRDefault="00284B77" w:rsidP="00AA5CD1">
      <w:pPr>
        <w:ind w:right="-1"/>
        <w:jc w:val="both"/>
        <w:rPr>
          <w:rFonts w:ascii="Calibri" w:hAnsi="Calibri"/>
        </w:rPr>
      </w:pPr>
    </w:p>
    <w:p w14:paraId="6FC435B8" w14:textId="77777777"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14:paraId="554DC8E1" w14:textId="77777777" w:rsidR="00AA5CD1" w:rsidRDefault="00AA5CD1" w:rsidP="00AA5CD1">
      <w:pPr>
        <w:ind w:left="284" w:right="-1"/>
        <w:jc w:val="both"/>
        <w:rPr>
          <w:rFonts w:ascii="Calibri" w:hAnsi="Calibri"/>
          <w:b/>
        </w:rPr>
      </w:pPr>
    </w:p>
    <w:p w14:paraId="24205574" w14:textId="77777777"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077B0455" w14:textId="77777777" w:rsidR="00AA5CD1" w:rsidRPr="0039320A" w:rsidRDefault="00AA5CD1" w:rsidP="00AA5CD1">
      <w:pPr>
        <w:ind w:left="284" w:right="-1"/>
        <w:jc w:val="both"/>
        <w:rPr>
          <w:rFonts w:ascii="Calibri" w:hAnsi="Calibri"/>
        </w:rPr>
      </w:pPr>
    </w:p>
    <w:p w14:paraId="1561E568" w14:textId="77777777"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67AA86EB" w14:textId="77777777" w:rsidR="00AA5CD1" w:rsidRDefault="00AA5CD1" w:rsidP="00AA5CD1">
      <w:pPr>
        <w:ind w:left="284" w:right="-1"/>
        <w:jc w:val="both"/>
        <w:rPr>
          <w:rFonts w:ascii="Calibri" w:hAnsi="Calibri"/>
          <w:b/>
        </w:rPr>
      </w:pPr>
    </w:p>
    <w:p w14:paraId="1406D1CC" w14:textId="77777777"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14:paraId="64AB2C37" w14:textId="77777777" w:rsidR="00AA5CD1" w:rsidRDefault="00AA5CD1" w:rsidP="00AA5CD1">
      <w:pPr>
        <w:ind w:left="284" w:right="-1"/>
        <w:jc w:val="both"/>
        <w:rPr>
          <w:rFonts w:ascii="Calibri" w:hAnsi="Calibri"/>
          <w:b/>
        </w:rPr>
      </w:pPr>
    </w:p>
    <w:p w14:paraId="15CC2129" w14:textId="5774C016"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14:paraId="5320D9F1" w14:textId="77777777" w:rsidR="00AA5CD1" w:rsidRPr="0039320A" w:rsidRDefault="00AA5CD1" w:rsidP="00AA5CD1">
      <w:pPr>
        <w:ind w:left="284" w:right="-1"/>
        <w:jc w:val="both"/>
        <w:rPr>
          <w:rFonts w:ascii="Calibri" w:hAnsi="Calibri"/>
        </w:rPr>
      </w:pPr>
    </w:p>
    <w:p w14:paraId="56FD475D" w14:textId="77777777" w:rsidR="00DD310C" w:rsidRDefault="00DD310C" w:rsidP="00AA5CD1">
      <w:pPr>
        <w:ind w:left="284" w:right="-1"/>
        <w:jc w:val="both"/>
        <w:rPr>
          <w:rFonts w:ascii="Calibri" w:hAnsi="Calibri"/>
          <w:b/>
          <w:u w:val="single"/>
        </w:rPr>
      </w:pPr>
    </w:p>
    <w:p w14:paraId="4DA79F0A" w14:textId="77777777" w:rsidR="00DD310C" w:rsidRDefault="00DD310C" w:rsidP="00AA5CD1">
      <w:pPr>
        <w:ind w:left="284" w:right="-1"/>
        <w:jc w:val="both"/>
        <w:rPr>
          <w:rFonts w:ascii="Calibri" w:hAnsi="Calibri"/>
          <w:b/>
          <w:u w:val="single"/>
        </w:rPr>
      </w:pPr>
    </w:p>
    <w:p w14:paraId="2E55C74C" w14:textId="77777777" w:rsidR="00AA5CD1" w:rsidRDefault="00AA5CD1" w:rsidP="00AA5CD1">
      <w:pPr>
        <w:ind w:left="284" w:right="-1"/>
        <w:jc w:val="both"/>
        <w:rPr>
          <w:rFonts w:ascii="Calibri" w:hAnsi="Calibri"/>
          <w:b/>
        </w:rPr>
      </w:pPr>
      <w:r w:rsidRPr="00E1107E">
        <w:rPr>
          <w:rFonts w:ascii="Calibri" w:hAnsi="Calibri"/>
          <w:b/>
          <w:u w:val="single"/>
        </w:rPr>
        <w:lastRenderedPageBreak/>
        <w:t>1</w:t>
      </w:r>
      <w:r>
        <w:rPr>
          <w:rFonts w:ascii="Calibri" w:hAnsi="Calibri"/>
          <w:b/>
          <w:u w:val="single"/>
        </w:rPr>
        <w:t>4.3. Notificaciones:</w:t>
      </w:r>
      <w:r>
        <w:rPr>
          <w:rFonts w:ascii="Calibri" w:hAnsi="Calibri"/>
          <w:b/>
        </w:rPr>
        <w:t xml:space="preserve"> </w:t>
      </w:r>
    </w:p>
    <w:p w14:paraId="2BCB72CC" w14:textId="77777777" w:rsidR="00AA5CD1" w:rsidRDefault="00AA5CD1" w:rsidP="00AA5CD1">
      <w:pPr>
        <w:ind w:left="284" w:right="-1"/>
        <w:jc w:val="both"/>
        <w:rPr>
          <w:rFonts w:ascii="Calibri" w:hAnsi="Calibri"/>
          <w:b/>
        </w:rPr>
      </w:pPr>
    </w:p>
    <w:p w14:paraId="36FFBAD3" w14:textId="77777777"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0BAF0BC5" w14:textId="77777777" w:rsidR="00AA5CD1" w:rsidRDefault="00AA5CD1" w:rsidP="00AA5CD1">
      <w:pPr>
        <w:ind w:left="284" w:right="-1"/>
        <w:jc w:val="both"/>
        <w:rPr>
          <w:rFonts w:ascii="Calibri" w:hAnsi="Calibri"/>
          <w:b/>
          <w:u w:val="single"/>
        </w:rPr>
      </w:pPr>
    </w:p>
    <w:p w14:paraId="5563333F" w14:textId="77777777"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14:paraId="59B1D7F2" w14:textId="77777777" w:rsidR="00AA5CD1" w:rsidRDefault="00AA5CD1" w:rsidP="00AA5CD1">
      <w:pPr>
        <w:ind w:left="284" w:right="-1"/>
        <w:jc w:val="both"/>
        <w:rPr>
          <w:rFonts w:ascii="Calibri" w:hAnsi="Calibri"/>
          <w:b/>
        </w:rPr>
      </w:pPr>
    </w:p>
    <w:p w14:paraId="16B63383" w14:textId="43566814"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603AD3">
        <w:rPr>
          <w:rFonts w:ascii="Calibri" w:hAnsi="Calibri"/>
        </w:rPr>
        <w:t>13</w:t>
      </w:r>
      <w:r w:rsidR="00213927">
        <w:rPr>
          <w:rFonts w:ascii="Calibri" w:hAnsi="Calibri"/>
        </w:rPr>
        <w:t xml:space="preserve"> de </w:t>
      </w:r>
      <w:r w:rsidR="00603AD3">
        <w:rPr>
          <w:rFonts w:ascii="Calibri" w:hAnsi="Calibri"/>
        </w:rPr>
        <w:t>Septiembre</w:t>
      </w:r>
      <w:r w:rsidRPr="009E04A4">
        <w:rPr>
          <w:rFonts w:ascii="Calibri" w:hAnsi="Calibri"/>
        </w:rPr>
        <w:t xml:space="preserve"> del 201</w:t>
      </w:r>
      <w:r w:rsidR="00603AD3">
        <w:rPr>
          <w:rFonts w:ascii="Calibri" w:hAnsi="Calibri"/>
        </w:rPr>
        <w:t>7</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sidR="00603AD3">
        <w:rPr>
          <w:rFonts w:ascii="Calibri" w:hAnsi="Calibri"/>
        </w:rPr>
        <w:t>7</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14:paraId="66E2DED6" w14:textId="77777777" w:rsidR="00AA5CD1" w:rsidRPr="0039320A" w:rsidRDefault="00AA5CD1" w:rsidP="00AA5CD1">
      <w:pPr>
        <w:ind w:right="-1"/>
        <w:jc w:val="both"/>
        <w:rPr>
          <w:rFonts w:ascii="Calibri" w:hAnsi="Calibri"/>
          <w:b/>
        </w:rPr>
      </w:pPr>
    </w:p>
    <w:p w14:paraId="288BA510"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1048312E" w14:textId="77777777" w:rsidR="00AA5CD1" w:rsidRPr="0039320A" w:rsidRDefault="00AA5CD1" w:rsidP="00AA5CD1">
      <w:pPr>
        <w:ind w:right="-1"/>
        <w:jc w:val="both"/>
        <w:rPr>
          <w:rFonts w:ascii="Calibri" w:hAnsi="Calibri"/>
        </w:rPr>
      </w:pPr>
    </w:p>
    <w:p w14:paraId="3C93676F" w14:textId="77777777"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DF3F03A" w14:textId="77777777" w:rsidR="00AA5CD1" w:rsidRPr="0039320A" w:rsidRDefault="00AA5CD1" w:rsidP="00AA5CD1">
      <w:pPr>
        <w:ind w:right="-1"/>
        <w:jc w:val="both"/>
        <w:rPr>
          <w:rFonts w:ascii="Calibri" w:hAnsi="Calibri"/>
        </w:rPr>
      </w:pPr>
    </w:p>
    <w:p w14:paraId="1253D849"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359D1BB2" w14:textId="77777777" w:rsidR="00AA5CD1" w:rsidRPr="0039320A" w:rsidRDefault="00AA5CD1" w:rsidP="00AA5CD1">
      <w:pPr>
        <w:ind w:right="-1"/>
        <w:jc w:val="both"/>
        <w:rPr>
          <w:rFonts w:ascii="Calibri" w:hAnsi="Calibri"/>
        </w:rPr>
      </w:pPr>
    </w:p>
    <w:p w14:paraId="673C57D3" w14:textId="77777777"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14:paraId="11022387" w14:textId="77777777" w:rsidR="00AA5CD1" w:rsidRPr="0039320A" w:rsidRDefault="00AA5CD1" w:rsidP="00AA5CD1">
      <w:pPr>
        <w:ind w:right="-1"/>
        <w:jc w:val="both"/>
        <w:rPr>
          <w:rFonts w:ascii="Calibri" w:hAnsi="Calibri"/>
        </w:rPr>
      </w:pPr>
    </w:p>
    <w:p w14:paraId="1A19BEC6" w14:textId="573E5180"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213927">
        <w:rPr>
          <w:rFonts w:ascii="Calibri" w:hAnsi="Calibri"/>
        </w:rPr>
        <w:t>entrega de los insumos</w:t>
      </w:r>
      <w:r w:rsidRPr="0039320A">
        <w:rPr>
          <w:rFonts w:ascii="Calibri" w:hAnsi="Calibri"/>
        </w:rPr>
        <w:t xml:space="preserve"> objeto del concurso, conforme a lo establecido en las presentes bases y el contrato correspondiente.</w:t>
      </w:r>
    </w:p>
    <w:p w14:paraId="68B86567" w14:textId="77777777" w:rsidR="002C1849" w:rsidRDefault="002C1849" w:rsidP="002C1849">
      <w:pPr>
        <w:ind w:left="720" w:right="-1"/>
        <w:jc w:val="both"/>
        <w:rPr>
          <w:rFonts w:ascii="Calibri" w:hAnsi="Calibri"/>
        </w:rPr>
      </w:pPr>
    </w:p>
    <w:p w14:paraId="05171875" w14:textId="28D80E92"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213927">
        <w:rPr>
          <w:rFonts w:ascii="Calibri" w:hAnsi="Calibri"/>
        </w:rPr>
        <w:t>entregue el insumo</w:t>
      </w:r>
      <w:r w:rsidRPr="0039320A">
        <w:rPr>
          <w:rFonts w:ascii="Calibri" w:hAnsi="Calibri"/>
        </w:rPr>
        <w:t xml:space="preserve"> dentro del plazo señalado.</w:t>
      </w:r>
    </w:p>
    <w:p w14:paraId="6211F387" w14:textId="77777777" w:rsidR="002C1849" w:rsidRDefault="002C1849" w:rsidP="002C1849">
      <w:pPr>
        <w:ind w:left="720" w:right="-1"/>
        <w:jc w:val="both"/>
        <w:rPr>
          <w:rFonts w:ascii="Calibri" w:hAnsi="Calibri"/>
        </w:rPr>
      </w:pPr>
    </w:p>
    <w:p w14:paraId="65B876A1" w14:textId="77777777"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0ABF09A" w14:textId="77777777" w:rsidR="00AA5CD1" w:rsidRDefault="00AA5CD1" w:rsidP="00AA5CD1">
      <w:pPr>
        <w:ind w:right="-1"/>
        <w:jc w:val="both"/>
        <w:rPr>
          <w:rFonts w:ascii="Calibri" w:hAnsi="Calibri"/>
          <w:b/>
        </w:rPr>
      </w:pPr>
    </w:p>
    <w:p w14:paraId="0F3A364A" w14:textId="77777777" w:rsidR="00257801" w:rsidRPr="0039320A" w:rsidRDefault="00257801" w:rsidP="00AA5CD1">
      <w:pPr>
        <w:ind w:right="-1"/>
        <w:jc w:val="both"/>
        <w:rPr>
          <w:rFonts w:ascii="Calibri" w:hAnsi="Calibri"/>
          <w:b/>
        </w:rPr>
      </w:pPr>
    </w:p>
    <w:p w14:paraId="47416F8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346156AE" w14:textId="77777777" w:rsidR="00AA5CD1" w:rsidRPr="0039320A" w:rsidRDefault="00AA5CD1" w:rsidP="00AA5CD1">
      <w:pPr>
        <w:ind w:right="-1"/>
        <w:jc w:val="both"/>
        <w:rPr>
          <w:rFonts w:ascii="Calibri" w:hAnsi="Calibri"/>
        </w:rPr>
      </w:pPr>
    </w:p>
    <w:p w14:paraId="15471E9D" w14:textId="77777777" w:rsidR="00AA5CD1" w:rsidRDefault="00AA5CD1" w:rsidP="00AA5CD1">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646E38DC" w14:textId="77777777" w:rsidR="00AA5CD1" w:rsidRPr="0039320A" w:rsidRDefault="00AA5CD1" w:rsidP="00AA5CD1">
      <w:pPr>
        <w:ind w:right="-1"/>
        <w:jc w:val="both"/>
        <w:rPr>
          <w:rFonts w:ascii="Calibri" w:hAnsi="Calibri"/>
        </w:rPr>
      </w:pPr>
    </w:p>
    <w:p w14:paraId="7388493A" w14:textId="77777777"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14:paraId="4E6E3932" w14:textId="77777777"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75950834" w14:textId="13739695"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w:t>
      </w:r>
      <w:r w:rsidRPr="0039320A">
        <w:rPr>
          <w:rFonts w:ascii="Calibri" w:hAnsi="Calibri"/>
        </w:rPr>
        <w:t>objeto del presente concurso.</w:t>
      </w:r>
    </w:p>
    <w:p w14:paraId="7168B94F" w14:textId="77777777"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14:paraId="599A06CE" w14:textId="77777777"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503F776" w14:textId="77777777" w:rsidR="00AA5CD1" w:rsidRPr="00DB6160" w:rsidRDefault="00AA5CD1" w:rsidP="00AA5CD1">
      <w:pPr>
        <w:numPr>
          <w:ilvl w:val="0"/>
          <w:numId w:val="18"/>
        </w:numPr>
        <w:ind w:right="49"/>
        <w:jc w:val="both"/>
        <w:rPr>
          <w:rFonts w:ascii="Calibri" w:hAnsi="Calibri"/>
        </w:rPr>
      </w:pPr>
      <w:r w:rsidRPr="00DB6160">
        <w:rPr>
          <w:rFonts w:ascii="Calibri" w:hAnsi="Calibri"/>
        </w:rPr>
        <w:lastRenderedPageBreak/>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4392F8E"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0E20B37" w14:textId="77777777"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AD51267" w14:textId="26CC29E5"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w:t>
      </w:r>
      <w:r w:rsidR="00883293">
        <w:rPr>
          <w:rFonts w:ascii="Calibri" w:hAnsi="Calibri"/>
        </w:rPr>
        <w:t>para el</w:t>
      </w:r>
      <w:r>
        <w:rPr>
          <w:rFonts w:ascii="Calibri" w:hAnsi="Calibri"/>
        </w:rPr>
        <w:t xml:space="preserve"> suministro</w:t>
      </w:r>
      <w:r w:rsidRPr="00DB6160">
        <w:rPr>
          <w:rFonts w:ascii="Calibri" w:hAnsi="Calibri"/>
        </w:rPr>
        <w:t xml:space="preserve"> adjudicado.</w:t>
      </w:r>
    </w:p>
    <w:p w14:paraId="7B2FAF96" w14:textId="3E7DCA1F"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sidR="00883293">
        <w:rPr>
          <w:rFonts w:ascii="Calibri" w:hAnsi="Calibri"/>
        </w:rPr>
        <w:t>el</w:t>
      </w:r>
      <w:r>
        <w:rPr>
          <w:rFonts w:ascii="Calibri" w:hAnsi="Calibri"/>
        </w:rPr>
        <w:t xml:space="preserve"> suministro</w:t>
      </w:r>
      <w:r w:rsidRPr="00DB6160">
        <w:rPr>
          <w:rFonts w:ascii="Calibri" w:hAnsi="Calibri"/>
        </w:rPr>
        <w:t xml:space="preserve"> objeto de este concurso.</w:t>
      </w:r>
    </w:p>
    <w:p w14:paraId="6F701A34" w14:textId="77777777"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3AAA41E4" w14:textId="77777777" w:rsidR="00AA5CD1" w:rsidRPr="00DB6160" w:rsidRDefault="00AA5CD1" w:rsidP="00AA5CD1">
      <w:pPr>
        <w:ind w:right="-1"/>
        <w:jc w:val="both"/>
        <w:rPr>
          <w:rFonts w:ascii="Calibri" w:hAnsi="Calibri"/>
        </w:rPr>
      </w:pPr>
    </w:p>
    <w:p w14:paraId="30AE8B31" w14:textId="77777777"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331E9598" w14:textId="77777777" w:rsidR="00AA5CD1" w:rsidRDefault="00AA5CD1" w:rsidP="00AA5CD1">
      <w:pPr>
        <w:ind w:right="-1"/>
        <w:jc w:val="both"/>
        <w:rPr>
          <w:rFonts w:ascii="Calibri" w:hAnsi="Calibri"/>
        </w:rPr>
      </w:pPr>
    </w:p>
    <w:p w14:paraId="1E66FF1D"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7055B59A" w14:textId="77777777" w:rsidR="00AA5CD1" w:rsidRPr="0039320A" w:rsidRDefault="00AA5CD1" w:rsidP="00AA5CD1">
      <w:pPr>
        <w:ind w:right="-1"/>
        <w:jc w:val="both"/>
        <w:rPr>
          <w:rFonts w:ascii="Calibri" w:hAnsi="Calibri"/>
        </w:rPr>
      </w:pPr>
    </w:p>
    <w:p w14:paraId="2324CC62" w14:textId="77777777"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55C193C2" w14:textId="77777777" w:rsidR="00AA5CD1" w:rsidRPr="00DB6160" w:rsidRDefault="00AA5CD1" w:rsidP="00AA5CD1">
      <w:pPr>
        <w:ind w:right="-1"/>
        <w:jc w:val="both"/>
        <w:rPr>
          <w:rFonts w:ascii="Calibri" w:hAnsi="Calibri"/>
        </w:rPr>
      </w:pPr>
    </w:p>
    <w:p w14:paraId="7E4E503D" w14:textId="77777777" w:rsidR="00AA5CD1" w:rsidRPr="0039320A" w:rsidRDefault="00AA5CD1" w:rsidP="00AA5CD1">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14884C1" w14:textId="77777777" w:rsidR="00AA5CD1" w:rsidRDefault="00AA5CD1" w:rsidP="00AA5CD1">
      <w:pPr>
        <w:ind w:right="-1"/>
        <w:jc w:val="both"/>
        <w:rPr>
          <w:rFonts w:ascii="Calibri" w:hAnsi="Calibri"/>
          <w:b/>
        </w:rPr>
      </w:pPr>
    </w:p>
    <w:p w14:paraId="6619B3CE"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0313E1EC" w14:textId="77777777" w:rsidR="00AA5CD1" w:rsidRPr="0039320A" w:rsidRDefault="00AA5CD1" w:rsidP="00AA5CD1">
      <w:pPr>
        <w:ind w:right="-1"/>
        <w:jc w:val="both"/>
        <w:rPr>
          <w:rFonts w:ascii="Calibri" w:hAnsi="Calibri"/>
          <w:b/>
        </w:rPr>
      </w:pPr>
    </w:p>
    <w:p w14:paraId="2CCEC66B" w14:textId="77777777"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14:paraId="139ECCBF" w14:textId="77777777" w:rsidR="00AA5CD1" w:rsidRDefault="00AA5CD1" w:rsidP="00AA5CD1">
      <w:pPr>
        <w:ind w:left="720" w:right="-1"/>
        <w:jc w:val="both"/>
        <w:rPr>
          <w:rFonts w:ascii="Calibri" w:hAnsi="Calibri"/>
        </w:rPr>
      </w:pPr>
    </w:p>
    <w:p w14:paraId="4E2165A5" w14:textId="77777777"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24555DD" w14:textId="77777777"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68FBE0D7" w14:textId="77777777"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21ED8521" w14:textId="77777777" w:rsidR="00AA5CD1" w:rsidRDefault="00AA5CD1" w:rsidP="00AA5CD1">
      <w:pPr>
        <w:ind w:right="-1"/>
        <w:jc w:val="both"/>
        <w:rPr>
          <w:rFonts w:ascii="Calibri" w:hAnsi="Calibri"/>
          <w:b/>
        </w:rPr>
      </w:pPr>
    </w:p>
    <w:p w14:paraId="3019017B" w14:textId="77777777" w:rsidR="00AA5CD1" w:rsidRPr="0039320A" w:rsidRDefault="00AA5CD1" w:rsidP="00AA5CD1">
      <w:pPr>
        <w:ind w:right="-1"/>
        <w:jc w:val="both"/>
        <w:rPr>
          <w:rFonts w:ascii="Calibri" w:hAnsi="Calibri"/>
          <w:b/>
        </w:rPr>
      </w:pPr>
    </w:p>
    <w:p w14:paraId="4A5A91E4" w14:textId="77777777"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F9BB93D" w14:textId="77777777" w:rsidR="00AA5CD1" w:rsidRDefault="00AA5CD1" w:rsidP="00AA5CD1">
      <w:pPr>
        <w:ind w:right="-1"/>
        <w:jc w:val="both"/>
        <w:rPr>
          <w:rFonts w:ascii="Calibri" w:hAnsi="Calibri"/>
          <w:b/>
        </w:rPr>
      </w:pPr>
    </w:p>
    <w:p w14:paraId="641E11BB" w14:textId="77777777"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14:paraId="709B1217" w14:textId="77777777" w:rsidR="00AA5CD1" w:rsidRPr="0039320A" w:rsidRDefault="00AA5CD1" w:rsidP="00AA5CD1">
      <w:pPr>
        <w:ind w:right="-1"/>
        <w:jc w:val="both"/>
        <w:rPr>
          <w:rFonts w:ascii="Calibri" w:hAnsi="Calibri"/>
          <w:b/>
        </w:rPr>
      </w:pPr>
    </w:p>
    <w:p w14:paraId="0811F06C" w14:textId="77777777"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334120A6" w14:textId="77777777"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48E49BC" w14:textId="77777777"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1AF8B70" w14:textId="77777777" w:rsidR="00AA5CD1" w:rsidRDefault="00AA5CD1" w:rsidP="00AA5CD1">
      <w:pPr>
        <w:ind w:right="-1"/>
        <w:jc w:val="both"/>
        <w:rPr>
          <w:rFonts w:ascii="Calibri" w:hAnsi="Calibri"/>
          <w:b/>
        </w:rPr>
      </w:pPr>
    </w:p>
    <w:p w14:paraId="06850EE0" w14:textId="77777777" w:rsidR="00AA5CD1" w:rsidRDefault="00AA5CD1" w:rsidP="00AA5CD1">
      <w:pPr>
        <w:ind w:right="-1"/>
        <w:jc w:val="both"/>
        <w:rPr>
          <w:rFonts w:ascii="Calibri" w:hAnsi="Calibri"/>
          <w:b/>
        </w:rPr>
      </w:pPr>
    </w:p>
    <w:p w14:paraId="399849EB" w14:textId="77777777"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22588C19" w14:textId="77777777" w:rsidR="00AA5CD1" w:rsidRPr="0039320A" w:rsidRDefault="00AA5CD1" w:rsidP="00AA5CD1">
      <w:pPr>
        <w:ind w:right="-1"/>
        <w:jc w:val="both"/>
        <w:rPr>
          <w:rFonts w:ascii="Calibri" w:hAnsi="Calibri"/>
          <w:b/>
        </w:rPr>
      </w:pPr>
    </w:p>
    <w:p w14:paraId="3A0358C0" w14:textId="77777777"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D708409" w14:textId="77777777" w:rsidR="008A7C89" w:rsidRDefault="008A7C89" w:rsidP="007F0B73">
      <w:pPr>
        <w:ind w:right="49"/>
        <w:jc w:val="center"/>
        <w:rPr>
          <w:rFonts w:asciiTheme="minorHAnsi" w:hAnsiTheme="minorHAnsi"/>
          <w:b/>
        </w:rPr>
      </w:pPr>
    </w:p>
    <w:p w14:paraId="50860F48" w14:textId="77777777" w:rsidR="008A7C89" w:rsidRDefault="008A7C89" w:rsidP="007F0B73">
      <w:pPr>
        <w:ind w:right="49"/>
        <w:jc w:val="center"/>
        <w:rPr>
          <w:rFonts w:asciiTheme="minorHAnsi" w:hAnsiTheme="minorHAnsi"/>
          <w:b/>
        </w:rPr>
      </w:pPr>
    </w:p>
    <w:p w14:paraId="420517F8" w14:textId="77777777" w:rsidR="00572D88" w:rsidRDefault="00572D88" w:rsidP="00572D88">
      <w:pPr>
        <w:jc w:val="center"/>
        <w:rPr>
          <w:rFonts w:ascii="Corbel" w:hAnsi="Corbel" w:cs="Arial"/>
          <w:b/>
        </w:rPr>
      </w:pPr>
      <w:r w:rsidRPr="00AF06AE">
        <w:rPr>
          <w:rFonts w:ascii="Corbel" w:hAnsi="Corbel" w:cs="Arial"/>
          <w:b/>
        </w:rPr>
        <w:t>ATENTAMENTE</w:t>
      </w:r>
    </w:p>
    <w:p w14:paraId="587564A0" w14:textId="77777777" w:rsidR="00A91551" w:rsidRDefault="00A91551" w:rsidP="00572D88">
      <w:pPr>
        <w:jc w:val="center"/>
        <w:rPr>
          <w:rFonts w:ascii="Corbel" w:hAnsi="Corbel" w:cs="Arial"/>
          <w:b/>
        </w:rPr>
      </w:pPr>
    </w:p>
    <w:p w14:paraId="14088623" w14:textId="728D37A7" w:rsidR="00E266A7" w:rsidRPr="00674E7F" w:rsidRDefault="00E15F88" w:rsidP="00E266A7">
      <w:pPr>
        <w:pStyle w:val="Default"/>
        <w:jc w:val="center"/>
        <w:rPr>
          <w:rFonts w:asciiTheme="minorHAnsi" w:hAnsiTheme="minorHAnsi"/>
          <w:b/>
        </w:rPr>
      </w:pPr>
      <w:r>
        <w:rPr>
          <w:rFonts w:asciiTheme="minorHAnsi" w:hAnsiTheme="minorHAnsi"/>
          <w:b/>
          <w:bCs/>
        </w:rPr>
        <w:t>C.P. AARÓN SERRATO ARAOZ</w:t>
      </w:r>
    </w:p>
    <w:p w14:paraId="1E06DCBA" w14:textId="1F0F061A" w:rsidR="00E266A7" w:rsidRPr="00674E7F" w:rsidRDefault="00E15F88" w:rsidP="00E266A7">
      <w:pPr>
        <w:pStyle w:val="Default"/>
        <w:jc w:val="center"/>
        <w:rPr>
          <w:rFonts w:asciiTheme="minorHAnsi" w:hAnsiTheme="minorHAnsi"/>
          <w:b/>
          <w:sz w:val="22"/>
          <w:szCs w:val="22"/>
        </w:rPr>
      </w:pPr>
      <w:r>
        <w:rPr>
          <w:rFonts w:asciiTheme="minorHAnsi" w:hAnsiTheme="minorHAnsi"/>
          <w:b/>
          <w:sz w:val="22"/>
          <w:szCs w:val="22"/>
        </w:rPr>
        <w:t>DIRECTOR ADMINISTRATIVO</w:t>
      </w:r>
    </w:p>
    <w:p w14:paraId="084E9E85" w14:textId="77777777" w:rsidR="00E266A7" w:rsidRPr="00674E7F" w:rsidRDefault="00E266A7" w:rsidP="00E266A7">
      <w:pPr>
        <w:jc w:val="center"/>
        <w:rPr>
          <w:rFonts w:asciiTheme="minorHAnsi" w:hAnsiTheme="minorHAnsi" w:cs="Arial"/>
          <w:b/>
          <w:sz w:val="22"/>
          <w:szCs w:val="22"/>
        </w:rPr>
      </w:pPr>
      <w:r w:rsidRPr="00674E7F">
        <w:rPr>
          <w:rFonts w:asciiTheme="minorHAnsi" w:hAnsiTheme="minorHAnsi" w:cs="Arial"/>
          <w:b/>
          <w:sz w:val="22"/>
          <w:szCs w:val="22"/>
        </w:rPr>
        <w:t xml:space="preserve">  DE SERVICIOS DE SALUD DE NUEVO LEÓN, O.P.D.</w:t>
      </w:r>
    </w:p>
    <w:p w14:paraId="4B240AB7" w14:textId="247A9989" w:rsidR="00E266A7" w:rsidRPr="00674E7F" w:rsidRDefault="00E266A7" w:rsidP="00E266A7">
      <w:pPr>
        <w:ind w:right="284"/>
        <w:jc w:val="center"/>
        <w:rPr>
          <w:rFonts w:asciiTheme="minorHAnsi" w:hAnsiTheme="minorHAnsi"/>
          <w:b/>
          <w:sz w:val="22"/>
          <w:szCs w:val="22"/>
        </w:rPr>
      </w:pPr>
      <w:r w:rsidRPr="00674E7F">
        <w:rPr>
          <w:rFonts w:asciiTheme="minorHAnsi" w:hAnsiTheme="minorHAnsi"/>
          <w:b/>
          <w:sz w:val="22"/>
          <w:szCs w:val="22"/>
        </w:rPr>
        <w:t xml:space="preserve">       MONTERREY, NUEVO LEÓN A </w:t>
      </w:r>
      <w:r>
        <w:rPr>
          <w:rFonts w:asciiTheme="minorHAnsi" w:hAnsiTheme="minorHAnsi"/>
          <w:b/>
          <w:sz w:val="22"/>
          <w:szCs w:val="22"/>
        </w:rPr>
        <w:t>2</w:t>
      </w:r>
      <w:r w:rsidR="00F44036">
        <w:rPr>
          <w:rFonts w:asciiTheme="minorHAnsi" w:hAnsiTheme="minorHAnsi"/>
          <w:b/>
          <w:sz w:val="22"/>
          <w:szCs w:val="22"/>
        </w:rPr>
        <w:t>5</w:t>
      </w:r>
      <w:r>
        <w:rPr>
          <w:rFonts w:asciiTheme="minorHAnsi" w:hAnsiTheme="minorHAnsi"/>
          <w:b/>
          <w:sz w:val="22"/>
          <w:szCs w:val="22"/>
        </w:rPr>
        <w:t xml:space="preserve"> </w:t>
      </w:r>
      <w:r w:rsidRPr="00674E7F">
        <w:rPr>
          <w:rFonts w:asciiTheme="minorHAnsi" w:hAnsiTheme="minorHAnsi"/>
          <w:b/>
          <w:sz w:val="22"/>
          <w:szCs w:val="22"/>
        </w:rPr>
        <w:t xml:space="preserve">DE </w:t>
      </w:r>
      <w:r w:rsidR="00F44036">
        <w:rPr>
          <w:rFonts w:asciiTheme="minorHAnsi" w:hAnsiTheme="minorHAnsi"/>
          <w:b/>
          <w:sz w:val="22"/>
          <w:szCs w:val="22"/>
        </w:rPr>
        <w:t>AGOSTO DEL 2017</w:t>
      </w:r>
    </w:p>
    <w:p w14:paraId="5B040E2A" w14:textId="77777777" w:rsidR="00284B77" w:rsidRPr="00E266A7" w:rsidRDefault="00284B77" w:rsidP="007F0B73">
      <w:pPr>
        <w:ind w:right="284"/>
        <w:jc w:val="center"/>
        <w:rPr>
          <w:rFonts w:asciiTheme="minorHAnsi" w:hAnsiTheme="minorHAnsi"/>
          <w:b/>
        </w:rPr>
      </w:pPr>
    </w:p>
    <w:p w14:paraId="45A0595E" w14:textId="4727E905" w:rsidR="00FB12B2" w:rsidRDefault="00FB12B2">
      <w:pPr>
        <w:spacing w:after="200" w:line="276" w:lineRule="auto"/>
        <w:rPr>
          <w:rFonts w:asciiTheme="minorHAnsi" w:hAnsiTheme="minorHAnsi"/>
        </w:rPr>
      </w:pPr>
      <w:r>
        <w:rPr>
          <w:rFonts w:asciiTheme="minorHAnsi" w:hAnsiTheme="minorHAnsi"/>
        </w:rPr>
        <w:br w:type="page"/>
      </w:r>
    </w:p>
    <w:p w14:paraId="43789D6D" w14:textId="77777777"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14:paraId="053C3BF6" w14:textId="77777777" w:rsidR="00D401C2" w:rsidRPr="00D401C2" w:rsidRDefault="00D401C2">
      <w:pPr>
        <w:rPr>
          <w:rFonts w:asciiTheme="minorHAnsi" w:hAnsiTheme="minorHAnsi"/>
          <w:sz w:val="14"/>
          <w:szCs w:val="14"/>
        </w:rPr>
      </w:pPr>
    </w:p>
    <w:p w14:paraId="27861681" w14:textId="660EC3F7" w:rsidR="001F5F06" w:rsidRDefault="00A866FC" w:rsidP="00521B8D">
      <w:pPr>
        <w:jc w:val="center"/>
        <w:rPr>
          <w:rFonts w:asciiTheme="minorHAnsi" w:hAnsiTheme="minorHAnsi"/>
          <w:b/>
        </w:rPr>
      </w:pPr>
      <w:r>
        <w:rPr>
          <w:rFonts w:asciiTheme="minorHAnsi" w:hAnsiTheme="minorHAnsi"/>
          <w:b/>
        </w:rPr>
        <w:t>PARTIDA 1. SUSTANCIAS QUÍMICAS</w:t>
      </w:r>
    </w:p>
    <w:p w14:paraId="5E1A08BC" w14:textId="77777777" w:rsidR="001F5F06" w:rsidRDefault="001F5F06" w:rsidP="00521B8D">
      <w:pPr>
        <w:jc w:val="center"/>
        <w:rPr>
          <w:rFonts w:asciiTheme="minorHAnsi" w:hAnsiTheme="minorHAnsi"/>
          <w:b/>
        </w:rPr>
      </w:pPr>
    </w:p>
    <w:tbl>
      <w:tblPr>
        <w:tblW w:w="10305" w:type="dxa"/>
        <w:tblCellMar>
          <w:left w:w="70" w:type="dxa"/>
          <w:right w:w="70" w:type="dxa"/>
        </w:tblCellMar>
        <w:tblLook w:val="04A0" w:firstRow="1" w:lastRow="0" w:firstColumn="1" w:lastColumn="0" w:noHBand="0" w:noVBand="1"/>
      </w:tblPr>
      <w:tblGrid>
        <w:gridCol w:w="780"/>
        <w:gridCol w:w="1480"/>
        <w:gridCol w:w="4965"/>
        <w:gridCol w:w="1060"/>
        <w:gridCol w:w="960"/>
        <w:gridCol w:w="1060"/>
      </w:tblGrid>
      <w:tr w:rsidR="00A9016E" w:rsidRPr="00A866FC" w14:paraId="755D59CC" w14:textId="77777777" w:rsidTr="00A866FC">
        <w:trPr>
          <w:trHeight w:val="199"/>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80DE" w14:textId="194E92F9" w:rsidR="00A9016E" w:rsidRPr="00A866FC" w:rsidRDefault="00A9016E" w:rsidP="00A9016E">
            <w:pPr>
              <w:jc w:val="center"/>
              <w:rPr>
                <w:rFonts w:ascii="Calibri" w:hAnsi="Calibri"/>
                <w:b/>
                <w:bCs/>
                <w:color w:val="000000"/>
                <w:sz w:val="14"/>
                <w:szCs w:val="14"/>
                <w:lang w:val="es-MX" w:eastAsia="es-MX"/>
              </w:rPr>
            </w:pPr>
            <w:r>
              <w:rPr>
                <w:rFonts w:ascii="Calibri" w:hAnsi="Calibri"/>
                <w:b/>
                <w:bCs/>
                <w:color w:val="000000"/>
                <w:sz w:val="14"/>
                <w:szCs w:val="14"/>
              </w:rPr>
              <w:t>Renglón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92A48F" w14:textId="77777777" w:rsidR="00A9016E" w:rsidRPr="00A866FC" w:rsidRDefault="00A9016E" w:rsidP="00A9016E">
            <w:pPr>
              <w:jc w:val="center"/>
              <w:rPr>
                <w:rFonts w:ascii="Calibri" w:hAnsi="Calibri"/>
                <w:b/>
                <w:bCs/>
                <w:color w:val="000000"/>
                <w:sz w:val="14"/>
                <w:szCs w:val="14"/>
                <w:lang w:val="es-MX" w:eastAsia="es-MX"/>
              </w:rPr>
            </w:pPr>
            <w:r w:rsidRPr="00A866FC">
              <w:rPr>
                <w:rFonts w:ascii="Calibri" w:hAnsi="Calibri"/>
                <w:b/>
                <w:bCs/>
                <w:color w:val="000000"/>
                <w:sz w:val="14"/>
                <w:szCs w:val="14"/>
                <w:lang w:val="es-MX" w:eastAsia="es-MX"/>
              </w:rPr>
              <w:t>Clave</w:t>
            </w:r>
          </w:p>
        </w:tc>
        <w:tc>
          <w:tcPr>
            <w:tcW w:w="4965" w:type="dxa"/>
            <w:tcBorders>
              <w:top w:val="single" w:sz="4" w:space="0" w:color="auto"/>
              <w:left w:val="nil"/>
              <w:bottom w:val="single" w:sz="4" w:space="0" w:color="auto"/>
              <w:right w:val="single" w:sz="4" w:space="0" w:color="auto"/>
            </w:tcBorders>
            <w:shd w:val="clear" w:color="auto" w:fill="auto"/>
            <w:noWrap/>
            <w:vAlign w:val="center"/>
            <w:hideMark/>
          </w:tcPr>
          <w:p w14:paraId="6DBFC89B" w14:textId="77777777" w:rsidR="00A9016E" w:rsidRPr="00A866FC" w:rsidRDefault="00A9016E" w:rsidP="00A9016E">
            <w:pPr>
              <w:jc w:val="center"/>
              <w:rPr>
                <w:rFonts w:ascii="Calibri" w:hAnsi="Calibri"/>
                <w:b/>
                <w:bCs/>
                <w:color w:val="000000"/>
                <w:sz w:val="14"/>
                <w:szCs w:val="14"/>
                <w:lang w:val="es-MX" w:eastAsia="es-MX"/>
              </w:rPr>
            </w:pPr>
            <w:r w:rsidRPr="00A866FC">
              <w:rPr>
                <w:rFonts w:ascii="Calibri" w:hAnsi="Calibri"/>
                <w:b/>
                <w:bCs/>
                <w:color w:val="000000"/>
                <w:sz w:val="14"/>
                <w:szCs w:val="14"/>
                <w:lang w:val="es-MX" w:eastAsia="es-MX"/>
              </w:rPr>
              <w:t>Descripción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17FC729" w14:textId="77777777" w:rsidR="00A9016E" w:rsidRPr="00A866FC" w:rsidRDefault="00A9016E" w:rsidP="00A9016E">
            <w:pPr>
              <w:jc w:val="center"/>
              <w:rPr>
                <w:rFonts w:ascii="Calibri" w:hAnsi="Calibri"/>
                <w:b/>
                <w:bCs/>
                <w:color w:val="000000"/>
                <w:sz w:val="14"/>
                <w:szCs w:val="14"/>
                <w:lang w:val="es-MX" w:eastAsia="es-MX"/>
              </w:rPr>
            </w:pPr>
            <w:r w:rsidRPr="00A866FC">
              <w:rPr>
                <w:rFonts w:ascii="Calibri" w:hAnsi="Calibri"/>
                <w:b/>
                <w:bCs/>
                <w:color w:val="000000"/>
                <w:sz w:val="14"/>
                <w:szCs w:val="14"/>
                <w:lang w:val="es-MX" w:eastAsia="es-MX"/>
              </w:rPr>
              <w:t>Unidad de Medida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085C9D" w14:textId="77777777" w:rsidR="00A9016E" w:rsidRPr="00A866FC" w:rsidRDefault="00A9016E" w:rsidP="00A9016E">
            <w:pPr>
              <w:jc w:val="center"/>
              <w:rPr>
                <w:rFonts w:ascii="Calibri" w:hAnsi="Calibri"/>
                <w:b/>
                <w:bCs/>
                <w:color w:val="000000"/>
                <w:sz w:val="14"/>
                <w:szCs w:val="14"/>
                <w:lang w:val="es-MX" w:eastAsia="es-MX"/>
              </w:rPr>
            </w:pPr>
            <w:r w:rsidRPr="00A866FC">
              <w:rPr>
                <w:rFonts w:ascii="Calibri" w:hAnsi="Calibri"/>
                <w:b/>
                <w:bCs/>
                <w:color w:val="000000"/>
                <w:sz w:val="14"/>
                <w:szCs w:val="14"/>
                <w:lang w:val="es-MX" w:eastAsia="es-MX"/>
              </w:rPr>
              <w:t>Presentación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1D5E274" w14:textId="309CEBCA" w:rsidR="00A9016E" w:rsidRPr="00A866FC" w:rsidRDefault="00A9016E" w:rsidP="00A9016E">
            <w:pPr>
              <w:jc w:val="center"/>
              <w:rPr>
                <w:rFonts w:ascii="Calibri" w:hAnsi="Calibri"/>
                <w:b/>
                <w:bCs/>
                <w:color w:val="000000"/>
                <w:sz w:val="14"/>
                <w:szCs w:val="14"/>
                <w:lang w:val="es-MX" w:eastAsia="es-MX"/>
              </w:rPr>
            </w:pPr>
            <w:r>
              <w:rPr>
                <w:rFonts w:ascii="Calibri" w:hAnsi="Calibri"/>
                <w:b/>
                <w:bCs/>
                <w:color w:val="000000"/>
                <w:sz w:val="14"/>
                <w:szCs w:val="14"/>
              </w:rPr>
              <w:t>Cantidad</w:t>
            </w:r>
          </w:p>
        </w:tc>
      </w:tr>
      <w:tr w:rsidR="00A9016E" w:rsidRPr="00A866FC" w14:paraId="352665F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94AE943" w14:textId="3BAAC1F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c>
          <w:tcPr>
            <w:tcW w:w="1480" w:type="dxa"/>
            <w:tcBorders>
              <w:top w:val="nil"/>
              <w:left w:val="nil"/>
              <w:bottom w:val="single" w:sz="4" w:space="0" w:color="auto"/>
              <w:right w:val="single" w:sz="4" w:space="0" w:color="auto"/>
            </w:tcBorders>
            <w:shd w:val="clear" w:color="auto" w:fill="auto"/>
            <w:noWrap/>
            <w:vAlign w:val="center"/>
            <w:hideMark/>
          </w:tcPr>
          <w:p w14:paraId="69E3767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800812141.01</w:t>
            </w:r>
          </w:p>
        </w:tc>
        <w:tc>
          <w:tcPr>
            <w:tcW w:w="4965" w:type="dxa"/>
            <w:tcBorders>
              <w:top w:val="nil"/>
              <w:left w:val="nil"/>
              <w:bottom w:val="single" w:sz="4" w:space="0" w:color="auto"/>
              <w:right w:val="single" w:sz="4" w:space="0" w:color="auto"/>
            </w:tcBorders>
            <w:shd w:val="clear" w:color="auto" w:fill="auto"/>
            <w:vAlign w:val="center"/>
            <w:hideMark/>
          </w:tcPr>
          <w:p w14:paraId="5643DBB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RUBEOLA.  PARA DETERMINAR EN SUERO Y PLASMA POR TECNICA INMUNOENZIMATICA. EQUIPO COMPLETO INCLUYE: CONTROLES, REACITVOS IGM.</w:t>
            </w:r>
          </w:p>
        </w:tc>
        <w:tc>
          <w:tcPr>
            <w:tcW w:w="1060" w:type="dxa"/>
            <w:tcBorders>
              <w:top w:val="nil"/>
              <w:left w:val="nil"/>
              <w:bottom w:val="single" w:sz="4" w:space="0" w:color="auto"/>
              <w:right w:val="single" w:sz="4" w:space="0" w:color="auto"/>
            </w:tcBorders>
            <w:shd w:val="clear" w:color="auto" w:fill="auto"/>
            <w:vAlign w:val="center"/>
            <w:hideMark/>
          </w:tcPr>
          <w:p w14:paraId="0450CF5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2B2E86C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32F67D01" w14:textId="3824785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24</w:t>
            </w:r>
          </w:p>
        </w:tc>
      </w:tr>
      <w:tr w:rsidR="00A9016E" w:rsidRPr="00A866FC" w14:paraId="62EEAED9" w14:textId="77777777" w:rsidTr="00A866FC">
        <w:trPr>
          <w:trHeight w:val="503"/>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D232720" w14:textId="729303F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c>
          <w:tcPr>
            <w:tcW w:w="1480" w:type="dxa"/>
            <w:tcBorders>
              <w:top w:val="nil"/>
              <w:left w:val="nil"/>
              <w:bottom w:val="single" w:sz="4" w:space="0" w:color="auto"/>
              <w:right w:val="single" w:sz="4" w:space="0" w:color="auto"/>
            </w:tcBorders>
            <w:shd w:val="clear" w:color="auto" w:fill="auto"/>
            <w:noWrap/>
            <w:vAlign w:val="center"/>
            <w:hideMark/>
          </w:tcPr>
          <w:p w14:paraId="68A0C1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806101481.01</w:t>
            </w:r>
          </w:p>
        </w:tc>
        <w:tc>
          <w:tcPr>
            <w:tcW w:w="4965" w:type="dxa"/>
            <w:tcBorders>
              <w:top w:val="nil"/>
              <w:left w:val="nil"/>
              <w:bottom w:val="single" w:sz="4" w:space="0" w:color="auto"/>
              <w:right w:val="single" w:sz="4" w:space="0" w:color="auto"/>
            </w:tcBorders>
            <w:shd w:val="clear" w:color="auto" w:fill="auto"/>
            <w:vAlign w:val="center"/>
            <w:hideMark/>
          </w:tcPr>
          <w:p w14:paraId="7A2870E5" w14:textId="075960FA" w:rsidR="00A9016E" w:rsidRPr="00A866FC" w:rsidRDefault="00A9016E" w:rsidP="00A9016E">
            <w:pPr>
              <w:spacing w:after="240"/>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PLACA DE AGAR GELOSA CHOCOLATE, DESECHABLE ESTERIL DE POLIESTIRENO CRISTAL DE 92 MM DE DIAMETRO CON 18 ML. DE MEDIO HIDRATADO CON 1 % DE HEMOGLOBINA Y 1 % DE SUPLEMENTO NUTRITIVO. APILABLE, CON IDENTIFICACIÓN IMPRESA INDIVIDUAL. BOLSA ESTÉRIL DE PVDC POLIPROPILENO SELLADA AL CALOR CON ETIQUETA DE IDENTIFICACIÓN.</w:t>
            </w:r>
            <w:r>
              <w:rPr>
                <w:rFonts w:ascii="Calibri" w:hAnsi="Calibri"/>
                <w:color w:val="000000"/>
                <w:sz w:val="14"/>
                <w:szCs w:val="14"/>
                <w:lang w:val="es-MX" w:eastAsia="es-MX"/>
              </w:rPr>
              <w:t xml:space="preserve"> CADUCIDAD 14 SEMANAS. </w:t>
            </w:r>
            <w:r w:rsidRPr="00A866FC">
              <w:rPr>
                <w:rFonts w:ascii="Calibri" w:hAnsi="Calibri"/>
                <w:color w:val="000000"/>
                <w:sz w:val="14"/>
                <w:szCs w:val="14"/>
                <w:lang w:val="es-MX" w:eastAsia="es-MX"/>
              </w:rPr>
              <w:t>P</w:t>
            </w:r>
            <w:r>
              <w:rPr>
                <w:rFonts w:ascii="Calibri" w:hAnsi="Calibri"/>
                <w:color w:val="000000"/>
                <w:sz w:val="14"/>
                <w:szCs w:val="14"/>
                <w:lang w:val="es-MX" w:eastAsia="es-MX"/>
              </w:rPr>
              <w:t xml:space="preserve">LACA. </w:t>
            </w:r>
            <w:r w:rsidRPr="00A866FC">
              <w:rPr>
                <w:rFonts w:ascii="Calibri" w:hAnsi="Calibri"/>
                <w:color w:val="000000"/>
                <w:sz w:val="14"/>
                <w:szCs w:val="14"/>
                <w:lang w:val="es-MX" w:eastAsia="es-MX"/>
              </w:rPr>
              <w:t>RTC</w:t>
            </w:r>
          </w:p>
        </w:tc>
        <w:tc>
          <w:tcPr>
            <w:tcW w:w="1060" w:type="dxa"/>
            <w:tcBorders>
              <w:top w:val="nil"/>
              <w:left w:val="nil"/>
              <w:bottom w:val="single" w:sz="4" w:space="0" w:color="auto"/>
              <w:right w:val="single" w:sz="4" w:space="0" w:color="auto"/>
            </w:tcBorders>
            <w:shd w:val="clear" w:color="auto" w:fill="auto"/>
            <w:vAlign w:val="center"/>
            <w:hideMark/>
          </w:tcPr>
          <w:p w14:paraId="7C7FF14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PLACA</w:t>
            </w:r>
          </w:p>
        </w:tc>
        <w:tc>
          <w:tcPr>
            <w:tcW w:w="960" w:type="dxa"/>
            <w:tcBorders>
              <w:top w:val="nil"/>
              <w:left w:val="nil"/>
              <w:bottom w:val="single" w:sz="4" w:space="0" w:color="auto"/>
              <w:right w:val="single" w:sz="4" w:space="0" w:color="auto"/>
            </w:tcBorders>
            <w:shd w:val="clear" w:color="auto" w:fill="auto"/>
            <w:vAlign w:val="center"/>
            <w:hideMark/>
          </w:tcPr>
          <w:p w14:paraId="53584D2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D9547C1" w14:textId="785FF8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286360F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9B69EDC" w14:textId="090C502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c>
          <w:tcPr>
            <w:tcW w:w="1480" w:type="dxa"/>
            <w:tcBorders>
              <w:top w:val="nil"/>
              <w:left w:val="nil"/>
              <w:bottom w:val="single" w:sz="4" w:space="0" w:color="auto"/>
              <w:right w:val="single" w:sz="4" w:space="0" w:color="auto"/>
            </w:tcBorders>
            <w:shd w:val="clear" w:color="auto" w:fill="auto"/>
            <w:noWrap/>
            <w:vAlign w:val="center"/>
            <w:hideMark/>
          </w:tcPr>
          <w:p w14:paraId="6DF94A9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800702508.00</w:t>
            </w:r>
          </w:p>
        </w:tc>
        <w:tc>
          <w:tcPr>
            <w:tcW w:w="4965" w:type="dxa"/>
            <w:tcBorders>
              <w:top w:val="nil"/>
              <w:left w:val="nil"/>
              <w:bottom w:val="single" w:sz="4" w:space="0" w:color="auto"/>
              <w:right w:val="single" w:sz="4" w:space="0" w:color="auto"/>
            </w:tcBorders>
            <w:shd w:val="clear" w:color="auto" w:fill="auto"/>
            <w:vAlign w:val="center"/>
            <w:hideMark/>
          </w:tcPr>
          <w:p w14:paraId="0FAE853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SARAMPION. IGM.  PRUEBA POR MICRO ELISA PARA DETERMINAR ANTICUERPOS IGM  </w:t>
            </w:r>
            <w:proofErr w:type="gramStart"/>
            <w:r w:rsidRPr="00A866FC">
              <w:rPr>
                <w:rFonts w:ascii="Calibri" w:hAnsi="Calibri"/>
                <w:color w:val="000000"/>
                <w:sz w:val="14"/>
                <w:szCs w:val="14"/>
                <w:lang w:val="es-MX" w:eastAsia="es-MX"/>
              </w:rPr>
              <w:t>Y</w:t>
            </w:r>
            <w:proofErr w:type="gramEnd"/>
            <w:r w:rsidRPr="00A866FC">
              <w:rPr>
                <w:rFonts w:ascii="Calibri" w:hAnsi="Calibri"/>
                <w:color w:val="000000"/>
                <w:sz w:val="14"/>
                <w:szCs w:val="14"/>
                <w:lang w:val="es-MX" w:eastAsia="es-MX"/>
              </w:rPr>
              <w:t xml:space="preserve"> IGG.</w:t>
            </w:r>
          </w:p>
        </w:tc>
        <w:tc>
          <w:tcPr>
            <w:tcW w:w="1060" w:type="dxa"/>
            <w:tcBorders>
              <w:top w:val="nil"/>
              <w:left w:val="nil"/>
              <w:bottom w:val="single" w:sz="4" w:space="0" w:color="auto"/>
              <w:right w:val="single" w:sz="4" w:space="0" w:color="auto"/>
            </w:tcBorders>
            <w:shd w:val="clear" w:color="auto" w:fill="auto"/>
            <w:vAlign w:val="center"/>
            <w:hideMark/>
          </w:tcPr>
          <w:p w14:paraId="3538DE5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61B700F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44AC7DD0" w14:textId="224E3DC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0FB41B9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8CAE3E" w14:textId="725B756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c>
          <w:tcPr>
            <w:tcW w:w="1480" w:type="dxa"/>
            <w:tcBorders>
              <w:top w:val="nil"/>
              <w:left w:val="nil"/>
              <w:bottom w:val="single" w:sz="4" w:space="0" w:color="auto"/>
              <w:right w:val="single" w:sz="4" w:space="0" w:color="auto"/>
            </w:tcBorders>
            <w:shd w:val="clear" w:color="auto" w:fill="auto"/>
            <w:noWrap/>
            <w:vAlign w:val="center"/>
            <w:hideMark/>
          </w:tcPr>
          <w:p w14:paraId="3B053C5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5019994934.00</w:t>
            </w:r>
          </w:p>
        </w:tc>
        <w:tc>
          <w:tcPr>
            <w:tcW w:w="4965" w:type="dxa"/>
            <w:tcBorders>
              <w:top w:val="nil"/>
              <w:left w:val="nil"/>
              <w:bottom w:val="single" w:sz="4" w:space="0" w:color="auto"/>
              <w:right w:val="single" w:sz="4" w:space="0" w:color="auto"/>
            </w:tcBorders>
            <w:shd w:val="clear" w:color="auto" w:fill="auto"/>
            <w:vAlign w:val="center"/>
            <w:hideMark/>
          </w:tcPr>
          <w:p w14:paraId="52E7C75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OLIGONUCLEOTIDOS DE PCR TIEMPO REAL PARA LA DETECCIÓN DE SARAMPIÓN Y RUBEOLA</w:t>
            </w:r>
          </w:p>
        </w:tc>
        <w:tc>
          <w:tcPr>
            <w:tcW w:w="1060" w:type="dxa"/>
            <w:tcBorders>
              <w:top w:val="nil"/>
              <w:left w:val="nil"/>
              <w:bottom w:val="single" w:sz="4" w:space="0" w:color="auto"/>
              <w:right w:val="single" w:sz="4" w:space="0" w:color="auto"/>
            </w:tcBorders>
            <w:shd w:val="clear" w:color="auto" w:fill="auto"/>
            <w:vAlign w:val="center"/>
            <w:hideMark/>
          </w:tcPr>
          <w:p w14:paraId="20D64A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TUBOS</w:t>
            </w:r>
          </w:p>
        </w:tc>
        <w:tc>
          <w:tcPr>
            <w:tcW w:w="960" w:type="dxa"/>
            <w:tcBorders>
              <w:top w:val="nil"/>
              <w:left w:val="nil"/>
              <w:bottom w:val="single" w:sz="4" w:space="0" w:color="auto"/>
              <w:right w:val="single" w:sz="4" w:space="0" w:color="auto"/>
            </w:tcBorders>
            <w:shd w:val="clear" w:color="auto" w:fill="auto"/>
            <w:vAlign w:val="center"/>
            <w:hideMark/>
          </w:tcPr>
          <w:p w14:paraId="57FE061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C/10</w:t>
            </w:r>
          </w:p>
        </w:tc>
        <w:tc>
          <w:tcPr>
            <w:tcW w:w="1060" w:type="dxa"/>
            <w:tcBorders>
              <w:top w:val="nil"/>
              <w:left w:val="nil"/>
              <w:bottom w:val="single" w:sz="4" w:space="0" w:color="auto"/>
              <w:right w:val="single" w:sz="4" w:space="0" w:color="auto"/>
            </w:tcBorders>
            <w:shd w:val="clear" w:color="auto" w:fill="auto"/>
            <w:noWrap/>
            <w:vAlign w:val="center"/>
            <w:hideMark/>
          </w:tcPr>
          <w:p w14:paraId="473D24A8" w14:textId="6271B40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4D1DF3E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B946D65" w14:textId="4ABD8BE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w:t>
            </w:r>
          </w:p>
        </w:tc>
        <w:tc>
          <w:tcPr>
            <w:tcW w:w="1480" w:type="dxa"/>
            <w:tcBorders>
              <w:top w:val="nil"/>
              <w:left w:val="nil"/>
              <w:bottom w:val="single" w:sz="4" w:space="0" w:color="auto"/>
              <w:right w:val="single" w:sz="4" w:space="0" w:color="auto"/>
            </w:tcBorders>
            <w:shd w:val="clear" w:color="auto" w:fill="auto"/>
            <w:noWrap/>
            <w:vAlign w:val="center"/>
            <w:hideMark/>
          </w:tcPr>
          <w:p w14:paraId="58356BD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800810590.00</w:t>
            </w:r>
          </w:p>
        </w:tc>
        <w:tc>
          <w:tcPr>
            <w:tcW w:w="4965" w:type="dxa"/>
            <w:tcBorders>
              <w:top w:val="nil"/>
              <w:left w:val="nil"/>
              <w:bottom w:val="single" w:sz="4" w:space="0" w:color="auto"/>
              <w:right w:val="single" w:sz="4" w:space="0" w:color="auto"/>
            </w:tcBorders>
            <w:shd w:val="clear" w:color="auto" w:fill="auto"/>
            <w:vAlign w:val="center"/>
            <w:hideMark/>
          </w:tcPr>
          <w:p w14:paraId="14781BF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SHIGELLA POLIVALENTE A</w:t>
            </w:r>
          </w:p>
        </w:tc>
        <w:tc>
          <w:tcPr>
            <w:tcW w:w="1060" w:type="dxa"/>
            <w:tcBorders>
              <w:top w:val="nil"/>
              <w:left w:val="nil"/>
              <w:bottom w:val="single" w:sz="4" w:space="0" w:color="auto"/>
              <w:right w:val="single" w:sz="4" w:space="0" w:color="auto"/>
            </w:tcBorders>
            <w:shd w:val="clear" w:color="auto" w:fill="auto"/>
            <w:vAlign w:val="center"/>
            <w:hideMark/>
          </w:tcPr>
          <w:p w14:paraId="5ED6617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165368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2E95992" w14:textId="2201DD0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629931D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123CCA7" w14:textId="746AB7C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w:t>
            </w:r>
          </w:p>
        </w:tc>
        <w:tc>
          <w:tcPr>
            <w:tcW w:w="1480" w:type="dxa"/>
            <w:tcBorders>
              <w:top w:val="nil"/>
              <w:left w:val="nil"/>
              <w:bottom w:val="single" w:sz="4" w:space="0" w:color="auto"/>
              <w:right w:val="single" w:sz="4" w:space="0" w:color="auto"/>
            </w:tcBorders>
            <w:shd w:val="clear" w:color="auto" w:fill="auto"/>
            <w:noWrap/>
            <w:vAlign w:val="center"/>
            <w:hideMark/>
          </w:tcPr>
          <w:p w14:paraId="256EEF5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800810830.00</w:t>
            </w:r>
          </w:p>
        </w:tc>
        <w:tc>
          <w:tcPr>
            <w:tcW w:w="4965" w:type="dxa"/>
            <w:tcBorders>
              <w:top w:val="nil"/>
              <w:left w:val="nil"/>
              <w:bottom w:val="single" w:sz="4" w:space="0" w:color="auto"/>
              <w:right w:val="single" w:sz="4" w:space="0" w:color="auto"/>
            </w:tcBorders>
            <w:shd w:val="clear" w:color="auto" w:fill="auto"/>
            <w:vAlign w:val="center"/>
            <w:hideMark/>
          </w:tcPr>
          <w:p w14:paraId="2BDFEFA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SHIGELLA POLIVALENTE B</w:t>
            </w:r>
          </w:p>
        </w:tc>
        <w:tc>
          <w:tcPr>
            <w:tcW w:w="1060" w:type="dxa"/>
            <w:tcBorders>
              <w:top w:val="nil"/>
              <w:left w:val="nil"/>
              <w:bottom w:val="single" w:sz="4" w:space="0" w:color="auto"/>
              <w:right w:val="single" w:sz="4" w:space="0" w:color="auto"/>
            </w:tcBorders>
            <w:shd w:val="clear" w:color="auto" w:fill="auto"/>
            <w:vAlign w:val="center"/>
            <w:hideMark/>
          </w:tcPr>
          <w:p w14:paraId="48F9FC3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94C967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A34B1E3" w14:textId="21A1FCC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C31911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A1935C2" w14:textId="20F2612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c>
          <w:tcPr>
            <w:tcW w:w="1480" w:type="dxa"/>
            <w:tcBorders>
              <w:top w:val="nil"/>
              <w:left w:val="nil"/>
              <w:bottom w:val="single" w:sz="4" w:space="0" w:color="auto"/>
              <w:right w:val="single" w:sz="4" w:space="0" w:color="auto"/>
            </w:tcBorders>
            <w:shd w:val="clear" w:color="auto" w:fill="auto"/>
            <w:noWrap/>
            <w:vAlign w:val="center"/>
            <w:hideMark/>
          </w:tcPr>
          <w:p w14:paraId="24301F9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800810871.00</w:t>
            </w:r>
          </w:p>
        </w:tc>
        <w:tc>
          <w:tcPr>
            <w:tcW w:w="4965" w:type="dxa"/>
            <w:tcBorders>
              <w:top w:val="nil"/>
              <w:left w:val="nil"/>
              <w:bottom w:val="single" w:sz="4" w:space="0" w:color="auto"/>
              <w:right w:val="single" w:sz="4" w:space="0" w:color="auto"/>
            </w:tcBorders>
            <w:shd w:val="clear" w:color="auto" w:fill="auto"/>
            <w:vAlign w:val="center"/>
            <w:hideMark/>
          </w:tcPr>
          <w:p w14:paraId="653945C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SHIGELLA POLIVALENTE D</w:t>
            </w:r>
          </w:p>
        </w:tc>
        <w:tc>
          <w:tcPr>
            <w:tcW w:w="1060" w:type="dxa"/>
            <w:tcBorders>
              <w:top w:val="nil"/>
              <w:left w:val="nil"/>
              <w:bottom w:val="single" w:sz="4" w:space="0" w:color="auto"/>
              <w:right w:val="single" w:sz="4" w:space="0" w:color="auto"/>
            </w:tcBorders>
            <w:shd w:val="clear" w:color="auto" w:fill="auto"/>
            <w:vAlign w:val="center"/>
            <w:hideMark/>
          </w:tcPr>
          <w:p w14:paraId="61363C7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8BB111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B8AF04D" w14:textId="7F255DE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670B039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98E8E3" w14:textId="021BCFC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w:t>
            </w:r>
          </w:p>
        </w:tc>
        <w:tc>
          <w:tcPr>
            <w:tcW w:w="1480" w:type="dxa"/>
            <w:tcBorders>
              <w:top w:val="nil"/>
              <w:left w:val="nil"/>
              <w:bottom w:val="single" w:sz="4" w:space="0" w:color="auto"/>
              <w:right w:val="single" w:sz="4" w:space="0" w:color="auto"/>
            </w:tcBorders>
            <w:shd w:val="clear" w:color="auto" w:fill="auto"/>
            <w:noWrap/>
            <w:vAlign w:val="center"/>
            <w:hideMark/>
          </w:tcPr>
          <w:p w14:paraId="292B472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800810921.00</w:t>
            </w:r>
          </w:p>
        </w:tc>
        <w:tc>
          <w:tcPr>
            <w:tcW w:w="4965" w:type="dxa"/>
            <w:tcBorders>
              <w:top w:val="nil"/>
              <w:left w:val="nil"/>
              <w:bottom w:val="single" w:sz="4" w:space="0" w:color="auto"/>
              <w:right w:val="single" w:sz="4" w:space="0" w:color="auto"/>
            </w:tcBorders>
            <w:shd w:val="clear" w:color="auto" w:fill="auto"/>
            <w:vAlign w:val="center"/>
            <w:hideMark/>
          </w:tcPr>
          <w:p w14:paraId="7C54576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SHIGELLA. POLIVALENTE C. 1 ML.</w:t>
            </w:r>
          </w:p>
        </w:tc>
        <w:tc>
          <w:tcPr>
            <w:tcW w:w="1060" w:type="dxa"/>
            <w:tcBorders>
              <w:top w:val="nil"/>
              <w:left w:val="nil"/>
              <w:bottom w:val="single" w:sz="4" w:space="0" w:color="auto"/>
              <w:right w:val="single" w:sz="4" w:space="0" w:color="auto"/>
            </w:tcBorders>
            <w:shd w:val="clear" w:color="auto" w:fill="auto"/>
            <w:vAlign w:val="center"/>
            <w:hideMark/>
          </w:tcPr>
          <w:p w14:paraId="4AAB421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7138DD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434C234" w14:textId="38DC3D8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6F14B7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C962C6C" w14:textId="5D899EE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w:t>
            </w:r>
          </w:p>
        </w:tc>
        <w:tc>
          <w:tcPr>
            <w:tcW w:w="1480" w:type="dxa"/>
            <w:tcBorders>
              <w:top w:val="nil"/>
              <w:left w:val="nil"/>
              <w:bottom w:val="single" w:sz="4" w:space="0" w:color="auto"/>
              <w:right w:val="single" w:sz="4" w:space="0" w:color="auto"/>
            </w:tcBorders>
            <w:shd w:val="clear" w:color="auto" w:fill="auto"/>
            <w:noWrap/>
            <w:vAlign w:val="center"/>
            <w:hideMark/>
          </w:tcPr>
          <w:p w14:paraId="1833004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800810962.00</w:t>
            </w:r>
          </w:p>
        </w:tc>
        <w:tc>
          <w:tcPr>
            <w:tcW w:w="4965" w:type="dxa"/>
            <w:tcBorders>
              <w:top w:val="nil"/>
              <w:left w:val="nil"/>
              <w:bottom w:val="single" w:sz="4" w:space="0" w:color="auto"/>
              <w:right w:val="single" w:sz="4" w:space="0" w:color="auto"/>
            </w:tcBorders>
            <w:shd w:val="clear" w:color="auto" w:fill="auto"/>
            <w:vAlign w:val="center"/>
            <w:hideMark/>
          </w:tcPr>
          <w:p w14:paraId="779E83D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SALMOELLA O POLIVALENTE A-1</w:t>
            </w:r>
          </w:p>
        </w:tc>
        <w:tc>
          <w:tcPr>
            <w:tcW w:w="1060" w:type="dxa"/>
            <w:tcBorders>
              <w:top w:val="nil"/>
              <w:left w:val="nil"/>
              <w:bottom w:val="single" w:sz="4" w:space="0" w:color="auto"/>
              <w:right w:val="single" w:sz="4" w:space="0" w:color="auto"/>
            </w:tcBorders>
            <w:shd w:val="clear" w:color="auto" w:fill="auto"/>
            <w:vAlign w:val="center"/>
            <w:hideMark/>
          </w:tcPr>
          <w:p w14:paraId="173516C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AB8201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4B32077" w14:textId="7F30F41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3148B3E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1E93D6C" w14:textId="1022267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w:t>
            </w:r>
          </w:p>
        </w:tc>
        <w:tc>
          <w:tcPr>
            <w:tcW w:w="1480" w:type="dxa"/>
            <w:tcBorders>
              <w:top w:val="nil"/>
              <w:left w:val="nil"/>
              <w:bottom w:val="single" w:sz="4" w:space="0" w:color="auto"/>
              <w:right w:val="single" w:sz="4" w:space="0" w:color="auto"/>
            </w:tcBorders>
            <w:shd w:val="clear" w:color="auto" w:fill="auto"/>
            <w:noWrap/>
            <w:vAlign w:val="center"/>
            <w:hideMark/>
          </w:tcPr>
          <w:p w14:paraId="6BE6114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800741456.01</w:t>
            </w:r>
          </w:p>
        </w:tc>
        <w:tc>
          <w:tcPr>
            <w:tcW w:w="4965" w:type="dxa"/>
            <w:tcBorders>
              <w:top w:val="nil"/>
              <w:left w:val="nil"/>
              <w:bottom w:val="single" w:sz="4" w:space="0" w:color="auto"/>
              <w:right w:val="single" w:sz="4" w:space="0" w:color="auto"/>
            </w:tcBorders>
            <w:shd w:val="clear" w:color="auto" w:fill="auto"/>
            <w:vAlign w:val="center"/>
            <w:hideMark/>
          </w:tcPr>
          <w:p w14:paraId="7430CD3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ROSA DE BENGALA, AGLUTINACIÓN EN PLACA PARA DIAGNÓSTICO DE BRUCELOSIS. FRASCO CON 5ML.</w:t>
            </w:r>
          </w:p>
        </w:tc>
        <w:tc>
          <w:tcPr>
            <w:tcW w:w="1060" w:type="dxa"/>
            <w:tcBorders>
              <w:top w:val="nil"/>
              <w:left w:val="nil"/>
              <w:bottom w:val="single" w:sz="4" w:space="0" w:color="auto"/>
              <w:right w:val="single" w:sz="4" w:space="0" w:color="auto"/>
            </w:tcBorders>
            <w:shd w:val="clear" w:color="auto" w:fill="auto"/>
            <w:vAlign w:val="center"/>
            <w:hideMark/>
          </w:tcPr>
          <w:p w14:paraId="0F3DCFC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1582D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ED29FC9" w14:textId="6371FE3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56</w:t>
            </w:r>
          </w:p>
        </w:tc>
      </w:tr>
      <w:tr w:rsidR="00A9016E" w:rsidRPr="00A866FC" w14:paraId="6C62E0A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D2B064D" w14:textId="477B809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w:t>
            </w:r>
          </w:p>
        </w:tc>
        <w:tc>
          <w:tcPr>
            <w:tcW w:w="1480" w:type="dxa"/>
            <w:tcBorders>
              <w:top w:val="nil"/>
              <w:left w:val="nil"/>
              <w:bottom w:val="single" w:sz="4" w:space="0" w:color="auto"/>
              <w:right w:val="single" w:sz="4" w:space="0" w:color="auto"/>
            </w:tcBorders>
            <w:shd w:val="clear" w:color="auto" w:fill="auto"/>
            <w:noWrap/>
            <w:vAlign w:val="center"/>
            <w:hideMark/>
          </w:tcPr>
          <w:p w14:paraId="069DA03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800741464.00</w:t>
            </w:r>
          </w:p>
        </w:tc>
        <w:tc>
          <w:tcPr>
            <w:tcW w:w="4965" w:type="dxa"/>
            <w:tcBorders>
              <w:top w:val="nil"/>
              <w:left w:val="nil"/>
              <w:bottom w:val="single" w:sz="4" w:space="0" w:color="auto"/>
              <w:right w:val="single" w:sz="4" w:space="0" w:color="auto"/>
            </w:tcBorders>
            <w:shd w:val="clear" w:color="auto" w:fill="auto"/>
            <w:vAlign w:val="center"/>
            <w:hideMark/>
          </w:tcPr>
          <w:p w14:paraId="681791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SUSTANCIAS BIOLÓGICAS. ANTÍGENO CON P - 2 MERCAPTOETANOL, DE TUBO, PARA EL DIAGNÓSTICO DE BRUCELOSIS 1:10. FRASCO CON 5 ML. RTC.</w:t>
            </w:r>
          </w:p>
        </w:tc>
        <w:tc>
          <w:tcPr>
            <w:tcW w:w="1060" w:type="dxa"/>
            <w:tcBorders>
              <w:top w:val="nil"/>
              <w:left w:val="nil"/>
              <w:bottom w:val="single" w:sz="4" w:space="0" w:color="auto"/>
              <w:right w:val="single" w:sz="4" w:space="0" w:color="auto"/>
            </w:tcBorders>
            <w:shd w:val="clear" w:color="auto" w:fill="auto"/>
            <w:vAlign w:val="center"/>
            <w:hideMark/>
          </w:tcPr>
          <w:p w14:paraId="6B32043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8D7BB9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744905C" w14:textId="7FF664B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100</w:t>
            </w:r>
          </w:p>
        </w:tc>
      </w:tr>
      <w:tr w:rsidR="00A9016E" w:rsidRPr="00A866FC" w14:paraId="03D5703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8524316" w14:textId="75F4E74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w:t>
            </w:r>
          </w:p>
        </w:tc>
        <w:tc>
          <w:tcPr>
            <w:tcW w:w="1480" w:type="dxa"/>
            <w:tcBorders>
              <w:top w:val="nil"/>
              <w:left w:val="nil"/>
              <w:bottom w:val="single" w:sz="4" w:space="0" w:color="auto"/>
              <w:right w:val="single" w:sz="4" w:space="0" w:color="auto"/>
            </w:tcBorders>
            <w:shd w:val="clear" w:color="auto" w:fill="auto"/>
            <w:noWrap/>
            <w:vAlign w:val="center"/>
            <w:hideMark/>
          </w:tcPr>
          <w:p w14:paraId="76E46EB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800811226.00</w:t>
            </w:r>
          </w:p>
        </w:tc>
        <w:tc>
          <w:tcPr>
            <w:tcW w:w="4965" w:type="dxa"/>
            <w:tcBorders>
              <w:top w:val="nil"/>
              <w:left w:val="nil"/>
              <w:bottom w:val="single" w:sz="4" w:space="0" w:color="auto"/>
              <w:right w:val="single" w:sz="4" w:space="0" w:color="auto"/>
            </w:tcBorders>
            <w:shd w:val="clear" w:color="auto" w:fill="auto"/>
            <w:vAlign w:val="center"/>
            <w:hideMark/>
          </w:tcPr>
          <w:p w14:paraId="3479615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SALMOELLA O GRUPO A FACTOR 2, 3 ML.</w:t>
            </w:r>
          </w:p>
        </w:tc>
        <w:tc>
          <w:tcPr>
            <w:tcW w:w="1060" w:type="dxa"/>
            <w:tcBorders>
              <w:top w:val="nil"/>
              <w:left w:val="nil"/>
              <w:bottom w:val="single" w:sz="4" w:space="0" w:color="auto"/>
              <w:right w:val="single" w:sz="4" w:space="0" w:color="auto"/>
            </w:tcBorders>
            <w:shd w:val="clear" w:color="auto" w:fill="auto"/>
            <w:vAlign w:val="center"/>
            <w:hideMark/>
          </w:tcPr>
          <w:p w14:paraId="2F990DD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DB3ED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AA69601" w14:textId="0B81E9E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5F2430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E3DDABF" w14:textId="3152802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w:t>
            </w:r>
          </w:p>
        </w:tc>
        <w:tc>
          <w:tcPr>
            <w:tcW w:w="1480" w:type="dxa"/>
            <w:tcBorders>
              <w:top w:val="nil"/>
              <w:left w:val="nil"/>
              <w:bottom w:val="single" w:sz="4" w:space="0" w:color="auto"/>
              <w:right w:val="single" w:sz="4" w:space="0" w:color="auto"/>
            </w:tcBorders>
            <w:shd w:val="clear" w:color="auto" w:fill="auto"/>
            <w:noWrap/>
            <w:vAlign w:val="center"/>
            <w:hideMark/>
          </w:tcPr>
          <w:p w14:paraId="15FDAE2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800811242.00</w:t>
            </w:r>
          </w:p>
        </w:tc>
        <w:tc>
          <w:tcPr>
            <w:tcW w:w="4965" w:type="dxa"/>
            <w:tcBorders>
              <w:top w:val="nil"/>
              <w:left w:val="nil"/>
              <w:bottom w:val="single" w:sz="4" w:space="0" w:color="auto"/>
              <w:right w:val="single" w:sz="4" w:space="0" w:color="auto"/>
            </w:tcBorders>
            <w:shd w:val="clear" w:color="auto" w:fill="auto"/>
            <w:vAlign w:val="center"/>
            <w:hideMark/>
          </w:tcPr>
          <w:p w14:paraId="400EBCB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SALMOELLA O GRUPO C1 FACTOR 7, 3 ML.</w:t>
            </w:r>
          </w:p>
        </w:tc>
        <w:tc>
          <w:tcPr>
            <w:tcW w:w="1060" w:type="dxa"/>
            <w:tcBorders>
              <w:top w:val="nil"/>
              <w:left w:val="nil"/>
              <w:bottom w:val="single" w:sz="4" w:space="0" w:color="auto"/>
              <w:right w:val="single" w:sz="4" w:space="0" w:color="auto"/>
            </w:tcBorders>
            <w:shd w:val="clear" w:color="auto" w:fill="auto"/>
            <w:vAlign w:val="center"/>
            <w:hideMark/>
          </w:tcPr>
          <w:p w14:paraId="1069F12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B551B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B123E71" w14:textId="58914E8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F7C484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0326EF" w14:textId="5BBACF2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w:t>
            </w:r>
          </w:p>
        </w:tc>
        <w:tc>
          <w:tcPr>
            <w:tcW w:w="1480" w:type="dxa"/>
            <w:tcBorders>
              <w:top w:val="nil"/>
              <w:left w:val="nil"/>
              <w:bottom w:val="single" w:sz="4" w:space="0" w:color="auto"/>
              <w:right w:val="single" w:sz="4" w:space="0" w:color="auto"/>
            </w:tcBorders>
            <w:shd w:val="clear" w:color="auto" w:fill="auto"/>
            <w:noWrap/>
            <w:vAlign w:val="center"/>
            <w:hideMark/>
          </w:tcPr>
          <w:p w14:paraId="45F9772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800811259.00</w:t>
            </w:r>
          </w:p>
        </w:tc>
        <w:tc>
          <w:tcPr>
            <w:tcW w:w="4965" w:type="dxa"/>
            <w:tcBorders>
              <w:top w:val="nil"/>
              <w:left w:val="nil"/>
              <w:bottom w:val="single" w:sz="4" w:space="0" w:color="auto"/>
              <w:right w:val="single" w:sz="4" w:space="0" w:color="auto"/>
            </w:tcBorders>
            <w:shd w:val="clear" w:color="auto" w:fill="auto"/>
            <w:vAlign w:val="center"/>
            <w:hideMark/>
          </w:tcPr>
          <w:p w14:paraId="0E5D660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SALMONELLA O GRUPO C2 FACTOR 8, 3 ML.</w:t>
            </w:r>
          </w:p>
        </w:tc>
        <w:tc>
          <w:tcPr>
            <w:tcW w:w="1060" w:type="dxa"/>
            <w:tcBorders>
              <w:top w:val="nil"/>
              <w:left w:val="nil"/>
              <w:bottom w:val="single" w:sz="4" w:space="0" w:color="auto"/>
              <w:right w:val="single" w:sz="4" w:space="0" w:color="auto"/>
            </w:tcBorders>
            <w:shd w:val="clear" w:color="auto" w:fill="auto"/>
            <w:vAlign w:val="center"/>
            <w:hideMark/>
          </w:tcPr>
          <w:p w14:paraId="301F868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47922D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63B641B" w14:textId="446EE47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11055A5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DECEDE9" w14:textId="413DDD2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w:t>
            </w:r>
          </w:p>
        </w:tc>
        <w:tc>
          <w:tcPr>
            <w:tcW w:w="1480" w:type="dxa"/>
            <w:tcBorders>
              <w:top w:val="nil"/>
              <w:left w:val="nil"/>
              <w:bottom w:val="single" w:sz="4" w:space="0" w:color="auto"/>
              <w:right w:val="single" w:sz="4" w:space="0" w:color="auto"/>
            </w:tcBorders>
            <w:shd w:val="clear" w:color="auto" w:fill="auto"/>
            <w:noWrap/>
            <w:vAlign w:val="center"/>
            <w:hideMark/>
          </w:tcPr>
          <w:p w14:paraId="456FC6A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800811267.00</w:t>
            </w:r>
          </w:p>
        </w:tc>
        <w:tc>
          <w:tcPr>
            <w:tcW w:w="4965" w:type="dxa"/>
            <w:tcBorders>
              <w:top w:val="nil"/>
              <w:left w:val="nil"/>
              <w:bottom w:val="single" w:sz="4" w:space="0" w:color="auto"/>
              <w:right w:val="single" w:sz="4" w:space="0" w:color="auto"/>
            </w:tcBorders>
            <w:shd w:val="clear" w:color="auto" w:fill="auto"/>
            <w:vAlign w:val="center"/>
            <w:hideMark/>
          </w:tcPr>
          <w:p w14:paraId="6C23F72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SALMONELLA O GRUPO D FACTOR 9, 3 ML.</w:t>
            </w:r>
          </w:p>
        </w:tc>
        <w:tc>
          <w:tcPr>
            <w:tcW w:w="1060" w:type="dxa"/>
            <w:tcBorders>
              <w:top w:val="nil"/>
              <w:left w:val="nil"/>
              <w:bottom w:val="single" w:sz="4" w:space="0" w:color="auto"/>
              <w:right w:val="single" w:sz="4" w:space="0" w:color="auto"/>
            </w:tcBorders>
            <w:shd w:val="clear" w:color="auto" w:fill="auto"/>
            <w:vAlign w:val="center"/>
            <w:hideMark/>
          </w:tcPr>
          <w:p w14:paraId="3ACDD69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5ADE12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AA46D63" w14:textId="4BB35EF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D3F887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677A53" w14:textId="26B3AF9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w:t>
            </w:r>
          </w:p>
        </w:tc>
        <w:tc>
          <w:tcPr>
            <w:tcW w:w="1480" w:type="dxa"/>
            <w:tcBorders>
              <w:top w:val="nil"/>
              <w:left w:val="nil"/>
              <w:bottom w:val="single" w:sz="4" w:space="0" w:color="auto"/>
              <w:right w:val="single" w:sz="4" w:space="0" w:color="auto"/>
            </w:tcBorders>
            <w:shd w:val="clear" w:color="auto" w:fill="auto"/>
            <w:noWrap/>
            <w:vAlign w:val="center"/>
            <w:hideMark/>
          </w:tcPr>
          <w:p w14:paraId="3DCC76E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4016100100.00</w:t>
            </w:r>
          </w:p>
        </w:tc>
        <w:tc>
          <w:tcPr>
            <w:tcW w:w="4965" w:type="dxa"/>
            <w:tcBorders>
              <w:top w:val="nil"/>
              <w:left w:val="nil"/>
              <w:bottom w:val="single" w:sz="4" w:space="0" w:color="auto"/>
              <w:right w:val="single" w:sz="4" w:space="0" w:color="auto"/>
            </w:tcBorders>
            <w:shd w:val="clear" w:color="auto" w:fill="auto"/>
            <w:vAlign w:val="center"/>
            <w:hideMark/>
          </w:tcPr>
          <w:p w14:paraId="67FA50F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SUPLEMENTO PARA BRUCELA SELECTIVO  10 ML.</w:t>
            </w:r>
          </w:p>
        </w:tc>
        <w:tc>
          <w:tcPr>
            <w:tcW w:w="1060" w:type="dxa"/>
            <w:tcBorders>
              <w:top w:val="nil"/>
              <w:left w:val="nil"/>
              <w:bottom w:val="single" w:sz="4" w:space="0" w:color="auto"/>
              <w:right w:val="single" w:sz="4" w:space="0" w:color="auto"/>
            </w:tcBorders>
            <w:shd w:val="clear" w:color="auto" w:fill="auto"/>
            <w:vAlign w:val="center"/>
            <w:hideMark/>
          </w:tcPr>
          <w:p w14:paraId="0900CD6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ED5A33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4E26B69" w14:textId="6753442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w:t>
            </w:r>
          </w:p>
        </w:tc>
      </w:tr>
      <w:tr w:rsidR="00A9016E" w:rsidRPr="00A866FC" w14:paraId="2B2A2A1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631797" w14:textId="783D7D7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w:t>
            </w:r>
          </w:p>
        </w:tc>
        <w:tc>
          <w:tcPr>
            <w:tcW w:w="1480" w:type="dxa"/>
            <w:tcBorders>
              <w:top w:val="nil"/>
              <w:left w:val="nil"/>
              <w:bottom w:val="single" w:sz="4" w:space="0" w:color="auto"/>
              <w:right w:val="single" w:sz="4" w:space="0" w:color="auto"/>
            </w:tcBorders>
            <w:shd w:val="clear" w:color="auto" w:fill="auto"/>
            <w:noWrap/>
            <w:vAlign w:val="center"/>
            <w:hideMark/>
          </w:tcPr>
          <w:p w14:paraId="198CFE4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5017840011.00</w:t>
            </w:r>
          </w:p>
        </w:tc>
        <w:tc>
          <w:tcPr>
            <w:tcW w:w="4965" w:type="dxa"/>
            <w:tcBorders>
              <w:top w:val="nil"/>
              <w:left w:val="nil"/>
              <w:bottom w:val="single" w:sz="4" w:space="0" w:color="auto"/>
              <w:right w:val="single" w:sz="4" w:space="0" w:color="auto"/>
            </w:tcBorders>
            <w:shd w:val="clear" w:color="auto" w:fill="auto"/>
            <w:vAlign w:val="center"/>
            <w:hideMark/>
          </w:tcPr>
          <w:p w14:paraId="5104D93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OLIGONUCLEIOTIDOS Y SONDAS PARA LA DETENCION DE  PLAN DE BRUSELLA 1  RNASA P MEDIANTE PCR EN TIEMPO REAL</w:t>
            </w:r>
          </w:p>
        </w:tc>
        <w:tc>
          <w:tcPr>
            <w:tcW w:w="1060" w:type="dxa"/>
            <w:tcBorders>
              <w:top w:val="nil"/>
              <w:left w:val="nil"/>
              <w:bottom w:val="single" w:sz="4" w:space="0" w:color="auto"/>
              <w:right w:val="single" w:sz="4" w:space="0" w:color="auto"/>
            </w:tcBorders>
            <w:shd w:val="clear" w:color="auto" w:fill="auto"/>
            <w:vAlign w:val="center"/>
            <w:hideMark/>
          </w:tcPr>
          <w:p w14:paraId="420EF0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522845F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E115D03" w14:textId="7138EA8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5A1203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B9D5A59" w14:textId="779600A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w:t>
            </w:r>
          </w:p>
        </w:tc>
        <w:tc>
          <w:tcPr>
            <w:tcW w:w="1480" w:type="dxa"/>
            <w:tcBorders>
              <w:top w:val="nil"/>
              <w:left w:val="nil"/>
              <w:bottom w:val="single" w:sz="4" w:space="0" w:color="auto"/>
              <w:right w:val="single" w:sz="4" w:space="0" w:color="auto"/>
            </w:tcBorders>
            <w:shd w:val="clear" w:color="auto" w:fill="auto"/>
            <w:noWrap/>
            <w:vAlign w:val="center"/>
            <w:hideMark/>
          </w:tcPr>
          <w:p w14:paraId="2E9FBF5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5017840012.00</w:t>
            </w:r>
          </w:p>
        </w:tc>
        <w:tc>
          <w:tcPr>
            <w:tcW w:w="4965" w:type="dxa"/>
            <w:tcBorders>
              <w:top w:val="nil"/>
              <w:left w:val="nil"/>
              <w:bottom w:val="single" w:sz="4" w:space="0" w:color="auto"/>
              <w:right w:val="single" w:sz="4" w:space="0" w:color="auto"/>
            </w:tcBorders>
            <w:shd w:val="clear" w:color="auto" w:fill="auto"/>
            <w:vAlign w:val="center"/>
            <w:hideMark/>
          </w:tcPr>
          <w:p w14:paraId="417BDFC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OLIGONUCLEIOTIDOS Y SONDAS PARA LA DETENCION DE  PLAN DE BRUSELLA 2  RNASA P MEDIANTE PCR EN TIEMPO REAL</w:t>
            </w:r>
          </w:p>
        </w:tc>
        <w:tc>
          <w:tcPr>
            <w:tcW w:w="1060" w:type="dxa"/>
            <w:tcBorders>
              <w:top w:val="nil"/>
              <w:left w:val="nil"/>
              <w:bottom w:val="single" w:sz="4" w:space="0" w:color="auto"/>
              <w:right w:val="single" w:sz="4" w:space="0" w:color="auto"/>
            </w:tcBorders>
            <w:shd w:val="clear" w:color="auto" w:fill="auto"/>
            <w:vAlign w:val="center"/>
            <w:hideMark/>
          </w:tcPr>
          <w:p w14:paraId="4845464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24A5582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6347609" w14:textId="7246254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3E16B5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15ED6CC" w14:textId="2085717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w:t>
            </w:r>
          </w:p>
        </w:tc>
        <w:tc>
          <w:tcPr>
            <w:tcW w:w="1480" w:type="dxa"/>
            <w:tcBorders>
              <w:top w:val="nil"/>
              <w:left w:val="nil"/>
              <w:bottom w:val="single" w:sz="4" w:space="0" w:color="auto"/>
              <w:right w:val="single" w:sz="4" w:space="0" w:color="auto"/>
            </w:tcBorders>
            <w:shd w:val="clear" w:color="auto" w:fill="auto"/>
            <w:noWrap/>
            <w:vAlign w:val="center"/>
            <w:hideMark/>
          </w:tcPr>
          <w:p w14:paraId="4E6315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5018880501.00</w:t>
            </w:r>
          </w:p>
        </w:tc>
        <w:tc>
          <w:tcPr>
            <w:tcW w:w="4965" w:type="dxa"/>
            <w:tcBorders>
              <w:top w:val="nil"/>
              <w:left w:val="nil"/>
              <w:bottom w:val="single" w:sz="4" w:space="0" w:color="auto"/>
              <w:right w:val="single" w:sz="4" w:space="0" w:color="auto"/>
            </w:tcBorders>
            <w:shd w:val="clear" w:color="auto" w:fill="auto"/>
            <w:vAlign w:val="center"/>
            <w:hideMark/>
          </w:tcPr>
          <w:p w14:paraId="4A4223F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ANTIGENO BLANCO (2 MERCAPTOETANOL)</w:t>
            </w:r>
          </w:p>
        </w:tc>
        <w:tc>
          <w:tcPr>
            <w:tcW w:w="1060" w:type="dxa"/>
            <w:tcBorders>
              <w:top w:val="nil"/>
              <w:left w:val="nil"/>
              <w:bottom w:val="single" w:sz="4" w:space="0" w:color="auto"/>
              <w:right w:val="single" w:sz="4" w:space="0" w:color="auto"/>
            </w:tcBorders>
            <w:shd w:val="clear" w:color="auto" w:fill="auto"/>
            <w:vAlign w:val="center"/>
            <w:hideMark/>
          </w:tcPr>
          <w:p w14:paraId="666BCB4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5062FE6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0C65617" w14:textId="268CC3E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67F9A1D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9DF271F" w14:textId="4F78A77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w:t>
            </w:r>
          </w:p>
        </w:tc>
        <w:tc>
          <w:tcPr>
            <w:tcW w:w="1480" w:type="dxa"/>
            <w:tcBorders>
              <w:top w:val="nil"/>
              <w:left w:val="nil"/>
              <w:bottom w:val="single" w:sz="4" w:space="0" w:color="auto"/>
              <w:right w:val="single" w:sz="4" w:space="0" w:color="auto"/>
            </w:tcBorders>
            <w:shd w:val="clear" w:color="auto" w:fill="auto"/>
            <w:noWrap/>
            <w:vAlign w:val="center"/>
            <w:hideMark/>
          </w:tcPr>
          <w:p w14:paraId="50EC98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802292995.00</w:t>
            </w:r>
          </w:p>
        </w:tc>
        <w:tc>
          <w:tcPr>
            <w:tcW w:w="4965" w:type="dxa"/>
            <w:tcBorders>
              <w:top w:val="nil"/>
              <w:left w:val="nil"/>
              <w:bottom w:val="single" w:sz="4" w:space="0" w:color="auto"/>
              <w:right w:val="single" w:sz="4" w:space="0" w:color="auto"/>
            </w:tcBorders>
            <w:shd w:val="clear" w:color="auto" w:fill="auto"/>
            <w:vAlign w:val="center"/>
            <w:hideMark/>
          </w:tcPr>
          <w:p w14:paraId="1FA8B74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HEMATOXILINA DE HARRIS. COLORANTE PREPARADO DE ORIGEN NATURAL SIN OXIDO DE MERCURIO, 1000 ML.</w:t>
            </w:r>
          </w:p>
        </w:tc>
        <w:tc>
          <w:tcPr>
            <w:tcW w:w="1060" w:type="dxa"/>
            <w:tcBorders>
              <w:top w:val="nil"/>
              <w:left w:val="nil"/>
              <w:bottom w:val="single" w:sz="4" w:space="0" w:color="auto"/>
              <w:right w:val="single" w:sz="4" w:space="0" w:color="auto"/>
            </w:tcBorders>
            <w:shd w:val="clear" w:color="auto" w:fill="auto"/>
            <w:vAlign w:val="center"/>
            <w:hideMark/>
          </w:tcPr>
          <w:p w14:paraId="268AECC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3AA9DED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1D79EF3" w14:textId="3FC5D8F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60</w:t>
            </w:r>
          </w:p>
        </w:tc>
      </w:tr>
      <w:tr w:rsidR="00A9016E" w:rsidRPr="00A866FC" w14:paraId="131B3DE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EC3E0CB" w14:textId="166308A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21</w:t>
            </w:r>
          </w:p>
        </w:tc>
        <w:tc>
          <w:tcPr>
            <w:tcW w:w="1480" w:type="dxa"/>
            <w:tcBorders>
              <w:top w:val="nil"/>
              <w:left w:val="nil"/>
              <w:bottom w:val="single" w:sz="4" w:space="0" w:color="auto"/>
              <w:right w:val="single" w:sz="4" w:space="0" w:color="auto"/>
            </w:tcBorders>
            <w:shd w:val="clear" w:color="auto" w:fill="auto"/>
            <w:noWrap/>
            <w:vAlign w:val="center"/>
            <w:hideMark/>
          </w:tcPr>
          <w:p w14:paraId="6B93C47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808290654.00</w:t>
            </w:r>
          </w:p>
        </w:tc>
        <w:tc>
          <w:tcPr>
            <w:tcW w:w="4965" w:type="dxa"/>
            <w:tcBorders>
              <w:top w:val="nil"/>
              <w:left w:val="nil"/>
              <w:bottom w:val="single" w:sz="4" w:space="0" w:color="auto"/>
              <w:right w:val="single" w:sz="4" w:space="0" w:color="auto"/>
            </w:tcBorders>
            <w:shd w:val="clear" w:color="auto" w:fill="auto"/>
            <w:vAlign w:val="center"/>
            <w:hideMark/>
          </w:tcPr>
          <w:p w14:paraId="1EE487F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EA 50. COLORANTE PREPARADO TA.</w:t>
            </w:r>
          </w:p>
        </w:tc>
        <w:tc>
          <w:tcPr>
            <w:tcW w:w="1060" w:type="dxa"/>
            <w:tcBorders>
              <w:top w:val="nil"/>
              <w:left w:val="nil"/>
              <w:bottom w:val="single" w:sz="4" w:space="0" w:color="auto"/>
              <w:right w:val="single" w:sz="4" w:space="0" w:color="auto"/>
            </w:tcBorders>
            <w:shd w:val="clear" w:color="auto" w:fill="auto"/>
            <w:vAlign w:val="center"/>
            <w:hideMark/>
          </w:tcPr>
          <w:p w14:paraId="4040988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92904D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5AB2E48" w14:textId="1ABD5B6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3E7DF22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7226DCF" w14:textId="2160F33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22</w:t>
            </w:r>
          </w:p>
        </w:tc>
        <w:tc>
          <w:tcPr>
            <w:tcW w:w="1480" w:type="dxa"/>
            <w:tcBorders>
              <w:top w:val="nil"/>
              <w:left w:val="nil"/>
              <w:bottom w:val="single" w:sz="4" w:space="0" w:color="auto"/>
              <w:right w:val="single" w:sz="4" w:space="0" w:color="auto"/>
            </w:tcBorders>
            <w:shd w:val="clear" w:color="auto" w:fill="auto"/>
            <w:noWrap/>
            <w:vAlign w:val="center"/>
            <w:hideMark/>
          </w:tcPr>
          <w:p w14:paraId="1EDB5C1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808290704.00</w:t>
            </w:r>
          </w:p>
        </w:tc>
        <w:tc>
          <w:tcPr>
            <w:tcW w:w="4965" w:type="dxa"/>
            <w:tcBorders>
              <w:top w:val="nil"/>
              <w:left w:val="nil"/>
              <w:bottom w:val="single" w:sz="4" w:space="0" w:color="auto"/>
              <w:right w:val="single" w:sz="4" w:space="0" w:color="auto"/>
            </w:tcBorders>
            <w:shd w:val="clear" w:color="auto" w:fill="auto"/>
            <w:vAlign w:val="center"/>
            <w:hideMark/>
          </w:tcPr>
          <w:p w14:paraId="6068B98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FORMALDEHIDO DEL 37 AL 40% R. A.</w:t>
            </w:r>
          </w:p>
        </w:tc>
        <w:tc>
          <w:tcPr>
            <w:tcW w:w="1060" w:type="dxa"/>
            <w:tcBorders>
              <w:top w:val="nil"/>
              <w:left w:val="nil"/>
              <w:bottom w:val="single" w:sz="4" w:space="0" w:color="auto"/>
              <w:right w:val="single" w:sz="4" w:space="0" w:color="auto"/>
            </w:tcBorders>
            <w:shd w:val="clear" w:color="auto" w:fill="auto"/>
            <w:vAlign w:val="center"/>
            <w:hideMark/>
          </w:tcPr>
          <w:p w14:paraId="2CA2E58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04B882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CB38839" w14:textId="6C6FB76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w:t>
            </w:r>
          </w:p>
        </w:tc>
      </w:tr>
      <w:tr w:rsidR="00A9016E" w:rsidRPr="00A866FC" w14:paraId="725F0D1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0BFF613" w14:textId="50FDE0B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23</w:t>
            </w:r>
          </w:p>
        </w:tc>
        <w:tc>
          <w:tcPr>
            <w:tcW w:w="1480" w:type="dxa"/>
            <w:tcBorders>
              <w:top w:val="nil"/>
              <w:left w:val="nil"/>
              <w:bottom w:val="single" w:sz="4" w:space="0" w:color="auto"/>
              <w:right w:val="single" w:sz="4" w:space="0" w:color="auto"/>
            </w:tcBorders>
            <w:shd w:val="clear" w:color="auto" w:fill="auto"/>
            <w:noWrap/>
            <w:vAlign w:val="center"/>
            <w:hideMark/>
          </w:tcPr>
          <w:p w14:paraId="5F4FEEF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808290951.00</w:t>
            </w:r>
          </w:p>
        </w:tc>
        <w:tc>
          <w:tcPr>
            <w:tcW w:w="4965" w:type="dxa"/>
            <w:tcBorders>
              <w:top w:val="nil"/>
              <w:left w:val="nil"/>
              <w:bottom w:val="single" w:sz="4" w:space="0" w:color="auto"/>
              <w:right w:val="single" w:sz="4" w:space="0" w:color="auto"/>
            </w:tcBorders>
            <w:shd w:val="clear" w:color="auto" w:fill="auto"/>
            <w:vAlign w:val="center"/>
            <w:hideMark/>
          </w:tcPr>
          <w:p w14:paraId="188EB50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OG-6. COLORANTE PREPARADO TA.</w:t>
            </w:r>
          </w:p>
        </w:tc>
        <w:tc>
          <w:tcPr>
            <w:tcW w:w="1060" w:type="dxa"/>
            <w:tcBorders>
              <w:top w:val="nil"/>
              <w:left w:val="nil"/>
              <w:bottom w:val="single" w:sz="4" w:space="0" w:color="auto"/>
              <w:right w:val="single" w:sz="4" w:space="0" w:color="auto"/>
            </w:tcBorders>
            <w:shd w:val="clear" w:color="auto" w:fill="auto"/>
            <w:vAlign w:val="center"/>
            <w:hideMark/>
          </w:tcPr>
          <w:p w14:paraId="35C376D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6B2801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8E849AC" w14:textId="5C2AC6C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061EEF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3873C99" w14:textId="19FE5C0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24</w:t>
            </w:r>
          </w:p>
        </w:tc>
        <w:tc>
          <w:tcPr>
            <w:tcW w:w="1480" w:type="dxa"/>
            <w:tcBorders>
              <w:top w:val="nil"/>
              <w:left w:val="nil"/>
              <w:bottom w:val="single" w:sz="4" w:space="0" w:color="auto"/>
              <w:right w:val="single" w:sz="4" w:space="0" w:color="auto"/>
            </w:tcBorders>
            <w:shd w:val="clear" w:color="auto" w:fill="auto"/>
            <w:noWrap/>
            <w:vAlign w:val="center"/>
            <w:hideMark/>
          </w:tcPr>
          <w:p w14:paraId="362C876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802290072.01</w:t>
            </w:r>
          </w:p>
        </w:tc>
        <w:tc>
          <w:tcPr>
            <w:tcW w:w="4965" w:type="dxa"/>
            <w:tcBorders>
              <w:top w:val="nil"/>
              <w:left w:val="nil"/>
              <w:bottom w:val="single" w:sz="4" w:space="0" w:color="auto"/>
              <w:right w:val="single" w:sz="4" w:space="0" w:color="auto"/>
            </w:tcBorders>
            <w:shd w:val="clear" w:color="auto" w:fill="auto"/>
            <w:vAlign w:val="center"/>
            <w:hideMark/>
          </w:tcPr>
          <w:p w14:paraId="65547C9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VIOLETA DE GENCIANA. PARA LA TINCION DE GRAM. 500 ML</w:t>
            </w:r>
          </w:p>
        </w:tc>
        <w:tc>
          <w:tcPr>
            <w:tcW w:w="1060" w:type="dxa"/>
            <w:tcBorders>
              <w:top w:val="nil"/>
              <w:left w:val="nil"/>
              <w:bottom w:val="single" w:sz="4" w:space="0" w:color="auto"/>
              <w:right w:val="single" w:sz="4" w:space="0" w:color="auto"/>
            </w:tcBorders>
            <w:shd w:val="clear" w:color="auto" w:fill="auto"/>
            <w:vAlign w:val="center"/>
            <w:hideMark/>
          </w:tcPr>
          <w:p w14:paraId="753CDA2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A8A5C4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90282D4" w14:textId="7412CA4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w:t>
            </w:r>
          </w:p>
        </w:tc>
      </w:tr>
      <w:tr w:rsidR="00A9016E" w:rsidRPr="00A866FC" w14:paraId="3372D0B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8191514" w14:textId="3DE1204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25</w:t>
            </w:r>
          </w:p>
        </w:tc>
        <w:tc>
          <w:tcPr>
            <w:tcW w:w="1480" w:type="dxa"/>
            <w:tcBorders>
              <w:top w:val="nil"/>
              <w:left w:val="nil"/>
              <w:bottom w:val="single" w:sz="4" w:space="0" w:color="auto"/>
              <w:right w:val="single" w:sz="4" w:space="0" w:color="auto"/>
            </w:tcBorders>
            <w:shd w:val="clear" w:color="auto" w:fill="auto"/>
            <w:noWrap/>
            <w:vAlign w:val="center"/>
            <w:hideMark/>
          </w:tcPr>
          <w:p w14:paraId="254A859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802290080.00</w:t>
            </w:r>
          </w:p>
        </w:tc>
        <w:tc>
          <w:tcPr>
            <w:tcW w:w="4965" w:type="dxa"/>
            <w:tcBorders>
              <w:top w:val="nil"/>
              <w:left w:val="nil"/>
              <w:bottom w:val="single" w:sz="4" w:space="0" w:color="auto"/>
              <w:right w:val="single" w:sz="4" w:space="0" w:color="auto"/>
            </w:tcBorders>
            <w:shd w:val="clear" w:color="auto" w:fill="auto"/>
            <w:vAlign w:val="center"/>
            <w:hideMark/>
          </w:tcPr>
          <w:p w14:paraId="36F2FBB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AZUL DE METILENO DE LÖEFFLER. COLORANTE DE CONTRASTE PARA BACILOS ÁCIDO-ALCOHOL RESISTENTES. FRASCO CON 500 ML.</w:t>
            </w:r>
          </w:p>
        </w:tc>
        <w:tc>
          <w:tcPr>
            <w:tcW w:w="1060" w:type="dxa"/>
            <w:tcBorders>
              <w:top w:val="nil"/>
              <w:left w:val="nil"/>
              <w:bottom w:val="single" w:sz="4" w:space="0" w:color="auto"/>
              <w:right w:val="single" w:sz="4" w:space="0" w:color="auto"/>
            </w:tcBorders>
            <w:shd w:val="clear" w:color="auto" w:fill="auto"/>
            <w:vAlign w:val="center"/>
            <w:hideMark/>
          </w:tcPr>
          <w:p w14:paraId="22AEA45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0E3A52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8439332" w14:textId="15C2238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8F65D8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6BCBC83" w14:textId="2B5B553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26</w:t>
            </w:r>
          </w:p>
        </w:tc>
        <w:tc>
          <w:tcPr>
            <w:tcW w:w="1480" w:type="dxa"/>
            <w:tcBorders>
              <w:top w:val="nil"/>
              <w:left w:val="nil"/>
              <w:bottom w:val="single" w:sz="4" w:space="0" w:color="auto"/>
              <w:right w:val="single" w:sz="4" w:space="0" w:color="auto"/>
            </w:tcBorders>
            <w:shd w:val="clear" w:color="auto" w:fill="auto"/>
            <w:noWrap/>
            <w:vAlign w:val="center"/>
            <w:hideMark/>
          </w:tcPr>
          <w:p w14:paraId="2198DF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808293575.00</w:t>
            </w:r>
          </w:p>
        </w:tc>
        <w:tc>
          <w:tcPr>
            <w:tcW w:w="4965" w:type="dxa"/>
            <w:tcBorders>
              <w:top w:val="nil"/>
              <w:left w:val="nil"/>
              <w:bottom w:val="single" w:sz="4" w:space="0" w:color="auto"/>
              <w:right w:val="single" w:sz="4" w:space="0" w:color="auto"/>
            </w:tcBorders>
            <w:shd w:val="clear" w:color="auto" w:fill="auto"/>
            <w:vAlign w:val="center"/>
            <w:hideMark/>
          </w:tcPr>
          <w:p w14:paraId="00D0AE7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químicos. Alcohol etílico de 96ºG.L. Técnico. Frasco con 1000 ml. TA.</w:t>
            </w:r>
          </w:p>
        </w:tc>
        <w:tc>
          <w:tcPr>
            <w:tcW w:w="1060" w:type="dxa"/>
            <w:tcBorders>
              <w:top w:val="nil"/>
              <w:left w:val="nil"/>
              <w:bottom w:val="single" w:sz="4" w:space="0" w:color="auto"/>
              <w:right w:val="single" w:sz="4" w:space="0" w:color="auto"/>
            </w:tcBorders>
            <w:shd w:val="clear" w:color="auto" w:fill="auto"/>
            <w:vAlign w:val="center"/>
            <w:hideMark/>
          </w:tcPr>
          <w:p w14:paraId="60C2309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4CF32D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BDEAF42" w14:textId="72563A2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800</w:t>
            </w:r>
          </w:p>
        </w:tc>
      </w:tr>
      <w:tr w:rsidR="00A9016E" w:rsidRPr="00A866FC" w14:paraId="5E12E2A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E6FDDAF" w14:textId="4FF96BA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27</w:t>
            </w:r>
          </w:p>
        </w:tc>
        <w:tc>
          <w:tcPr>
            <w:tcW w:w="1480" w:type="dxa"/>
            <w:tcBorders>
              <w:top w:val="nil"/>
              <w:left w:val="nil"/>
              <w:bottom w:val="single" w:sz="4" w:space="0" w:color="auto"/>
              <w:right w:val="single" w:sz="4" w:space="0" w:color="auto"/>
            </w:tcBorders>
            <w:shd w:val="clear" w:color="auto" w:fill="auto"/>
            <w:noWrap/>
            <w:vAlign w:val="center"/>
            <w:hideMark/>
          </w:tcPr>
          <w:p w14:paraId="24987F4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803160043.00</w:t>
            </w:r>
          </w:p>
        </w:tc>
        <w:tc>
          <w:tcPr>
            <w:tcW w:w="4965" w:type="dxa"/>
            <w:tcBorders>
              <w:top w:val="nil"/>
              <w:left w:val="nil"/>
              <w:bottom w:val="single" w:sz="4" w:space="0" w:color="auto"/>
              <w:right w:val="single" w:sz="4" w:space="0" w:color="auto"/>
            </w:tcBorders>
            <w:shd w:val="clear" w:color="auto" w:fill="auto"/>
            <w:vAlign w:val="center"/>
            <w:hideMark/>
          </w:tcPr>
          <w:p w14:paraId="0956C40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TRIMETOPRIMA Y SULFAMETOXAZOL, DISCOS CON 25 MICROGRAMOS. PARA DISTRIBUIDOR AUTOMATICO. RTC</w:t>
            </w:r>
          </w:p>
        </w:tc>
        <w:tc>
          <w:tcPr>
            <w:tcW w:w="1060" w:type="dxa"/>
            <w:tcBorders>
              <w:top w:val="nil"/>
              <w:left w:val="nil"/>
              <w:bottom w:val="single" w:sz="4" w:space="0" w:color="auto"/>
              <w:right w:val="single" w:sz="4" w:space="0" w:color="auto"/>
            </w:tcBorders>
            <w:shd w:val="clear" w:color="auto" w:fill="auto"/>
            <w:vAlign w:val="center"/>
            <w:hideMark/>
          </w:tcPr>
          <w:p w14:paraId="60ABB54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CARTUCHO</w:t>
            </w:r>
          </w:p>
        </w:tc>
        <w:tc>
          <w:tcPr>
            <w:tcW w:w="960" w:type="dxa"/>
            <w:tcBorders>
              <w:top w:val="nil"/>
              <w:left w:val="nil"/>
              <w:bottom w:val="single" w:sz="4" w:space="0" w:color="auto"/>
              <w:right w:val="single" w:sz="4" w:space="0" w:color="auto"/>
            </w:tcBorders>
            <w:shd w:val="clear" w:color="auto" w:fill="auto"/>
            <w:vAlign w:val="center"/>
            <w:hideMark/>
          </w:tcPr>
          <w:p w14:paraId="365587F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0A4D99D3" w14:textId="1180C02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8A3CAB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8D366C" w14:textId="43D25A7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28</w:t>
            </w:r>
          </w:p>
        </w:tc>
        <w:tc>
          <w:tcPr>
            <w:tcW w:w="1480" w:type="dxa"/>
            <w:tcBorders>
              <w:top w:val="nil"/>
              <w:left w:val="nil"/>
              <w:bottom w:val="single" w:sz="4" w:space="0" w:color="auto"/>
              <w:right w:val="single" w:sz="4" w:space="0" w:color="auto"/>
            </w:tcBorders>
            <w:shd w:val="clear" w:color="auto" w:fill="auto"/>
            <w:noWrap/>
            <w:vAlign w:val="center"/>
            <w:hideMark/>
          </w:tcPr>
          <w:p w14:paraId="656D915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803160118.00</w:t>
            </w:r>
          </w:p>
        </w:tc>
        <w:tc>
          <w:tcPr>
            <w:tcW w:w="4965" w:type="dxa"/>
            <w:tcBorders>
              <w:top w:val="nil"/>
              <w:left w:val="nil"/>
              <w:bottom w:val="single" w:sz="4" w:space="0" w:color="auto"/>
              <w:right w:val="single" w:sz="4" w:space="0" w:color="auto"/>
            </w:tcBorders>
            <w:shd w:val="clear" w:color="auto" w:fill="auto"/>
            <w:vAlign w:val="center"/>
            <w:hideMark/>
          </w:tcPr>
          <w:p w14:paraId="376DBB1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OPTOQUINA DISCOS PARA DIFERENCIAR EL STREPTOCOCCUS PNEUMONIAE DEL STREPTOCOCCUS PRODUCTOR DE ALFA-HEMOLISIS. CON 50. RTC</w:t>
            </w:r>
          </w:p>
        </w:tc>
        <w:tc>
          <w:tcPr>
            <w:tcW w:w="1060" w:type="dxa"/>
            <w:tcBorders>
              <w:top w:val="nil"/>
              <w:left w:val="nil"/>
              <w:bottom w:val="single" w:sz="4" w:space="0" w:color="auto"/>
              <w:right w:val="single" w:sz="4" w:space="0" w:color="auto"/>
            </w:tcBorders>
            <w:shd w:val="clear" w:color="auto" w:fill="auto"/>
            <w:vAlign w:val="center"/>
            <w:hideMark/>
          </w:tcPr>
          <w:p w14:paraId="07AECD8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80E7C2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EBE6134" w14:textId="34DDAC6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0EBE078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EA51C4F" w14:textId="0FC1D73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29</w:t>
            </w:r>
          </w:p>
        </w:tc>
        <w:tc>
          <w:tcPr>
            <w:tcW w:w="1480" w:type="dxa"/>
            <w:tcBorders>
              <w:top w:val="nil"/>
              <w:left w:val="nil"/>
              <w:bottom w:val="single" w:sz="4" w:space="0" w:color="auto"/>
              <w:right w:val="single" w:sz="4" w:space="0" w:color="auto"/>
            </w:tcBorders>
            <w:shd w:val="clear" w:color="auto" w:fill="auto"/>
            <w:noWrap/>
            <w:vAlign w:val="center"/>
            <w:hideMark/>
          </w:tcPr>
          <w:p w14:paraId="0F3BDB4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803160555.00</w:t>
            </w:r>
          </w:p>
        </w:tc>
        <w:tc>
          <w:tcPr>
            <w:tcW w:w="4965" w:type="dxa"/>
            <w:tcBorders>
              <w:top w:val="nil"/>
              <w:left w:val="nil"/>
              <w:bottom w:val="single" w:sz="4" w:space="0" w:color="auto"/>
              <w:right w:val="single" w:sz="4" w:space="0" w:color="auto"/>
            </w:tcBorders>
            <w:shd w:val="clear" w:color="auto" w:fill="auto"/>
            <w:vAlign w:val="center"/>
            <w:hideMark/>
          </w:tcPr>
          <w:p w14:paraId="06578E0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BACITRACINA, DISCOS CON 0.04 UNIDADES. PARA DISTRIBUIDOR AUTOMATICO. RTC. CON 50</w:t>
            </w:r>
          </w:p>
        </w:tc>
        <w:tc>
          <w:tcPr>
            <w:tcW w:w="1060" w:type="dxa"/>
            <w:tcBorders>
              <w:top w:val="nil"/>
              <w:left w:val="nil"/>
              <w:bottom w:val="single" w:sz="4" w:space="0" w:color="auto"/>
              <w:right w:val="single" w:sz="4" w:space="0" w:color="auto"/>
            </w:tcBorders>
            <w:shd w:val="clear" w:color="auto" w:fill="auto"/>
            <w:vAlign w:val="center"/>
            <w:hideMark/>
          </w:tcPr>
          <w:p w14:paraId="67EF8F1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CARTUCHO</w:t>
            </w:r>
          </w:p>
        </w:tc>
        <w:tc>
          <w:tcPr>
            <w:tcW w:w="960" w:type="dxa"/>
            <w:tcBorders>
              <w:top w:val="nil"/>
              <w:left w:val="nil"/>
              <w:bottom w:val="single" w:sz="4" w:space="0" w:color="auto"/>
              <w:right w:val="single" w:sz="4" w:space="0" w:color="auto"/>
            </w:tcBorders>
            <w:shd w:val="clear" w:color="auto" w:fill="auto"/>
            <w:vAlign w:val="center"/>
            <w:hideMark/>
          </w:tcPr>
          <w:p w14:paraId="6C5106D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B809416" w14:textId="09A1C48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4984347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B32AEEA" w14:textId="18ADF20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c>
          <w:tcPr>
            <w:tcW w:w="1480" w:type="dxa"/>
            <w:tcBorders>
              <w:top w:val="nil"/>
              <w:left w:val="nil"/>
              <w:bottom w:val="single" w:sz="4" w:space="0" w:color="auto"/>
              <w:right w:val="single" w:sz="4" w:space="0" w:color="auto"/>
            </w:tcBorders>
            <w:shd w:val="clear" w:color="auto" w:fill="auto"/>
            <w:noWrap/>
            <w:vAlign w:val="center"/>
            <w:hideMark/>
          </w:tcPr>
          <w:p w14:paraId="526D12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806100020.00</w:t>
            </w:r>
          </w:p>
        </w:tc>
        <w:tc>
          <w:tcPr>
            <w:tcW w:w="4965" w:type="dxa"/>
            <w:tcBorders>
              <w:top w:val="nil"/>
              <w:left w:val="nil"/>
              <w:bottom w:val="single" w:sz="4" w:space="0" w:color="auto"/>
              <w:right w:val="single" w:sz="4" w:space="0" w:color="auto"/>
            </w:tcBorders>
            <w:shd w:val="clear" w:color="auto" w:fill="auto"/>
            <w:vAlign w:val="center"/>
            <w:hideMark/>
          </w:tcPr>
          <w:p w14:paraId="3D72AEF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CISTINA Y TRIPTICASEINA (CTA) 450 GR.</w:t>
            </w:r>
          </w:p>
        </w:tc>
        <w:tc>
          <w:tcPr>
            <w:tcW w:w="1060" w:type="dxa"/>
            <w:tcBorders>
              <w:top w:val="nil"/>
              <w:left w:val="nil"/>
              <w:bottom w:val="single" w:sz="4" w:space="0" w:color="auto"/>
              <w:right w:val="single" w:sz="4" w:space="0" w:color="auto"/>
            </w:tcBorders>
            <w:shd w:val="clear" w:color="auto" w:fill="auto"/>
            <w:vAlign w:val="center"/>
            <w:hideMark/>
          </w:tcPr>
          <w:p w14:paraId="73AE5EE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37C318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E846E31" w14:textId="1ECF937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637B8BB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DD1A22" w14:textId="7E9126C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31</w:t>
            </w:r>
          </w:p>
        </w:tc>
        <w:tc>
          <w:tcPr>
            <w:tcW w:w="1480" w:type="dxa"/>
            <w:tcBorders>
              <w:top w:val="nil"/>
              <w:left w:val="nil"/>
              <w:bottom w:val="single" w:sz="4" w:space="0" w:color="auto"/>
              <w:right w:val="single" w:sz="4" w:space="0" w:color="auto"/>
            </w:tcBorders>
            <w:shd w:val="clear" w:color="auto" w:fill="auto"/>
            <w:noWrap/>
            <w:vAlign w:val="center"/>
            <w:hideMark/>
          </w:tcPr>
          <w:p w14:paraId="10407BF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806100202.00</w:t>
            </w:r>
          </w:p>
        </w:tc>
        <w:tc>
          <w:tcPr>
            <w:tcW w:w="4965" w:type="dxa"/>
            <w:tcBorders>
              <w:top w:val="nil"/>
              <w:left w:val="nil"/>
              <w:bottom w:val="single" w:sz="4" w:space="0" w:color="auto"/>
              <w:right w:val="single" w:sz="4" w:space="0" w:color="auto"/>
            </w:tcBorders>
            <w:shd w:val="clear" w:color="auto" w:fill="auto"/>
            <w:vAlign w:val="center"/>
            <w:hideMark/>
          </w:tcPr>
          <w:p w14:paraId="14DFB47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MANITOL, 100 G.</w:t>
            </w:r>
          </w:p>
        </w:tc>
        <w:tc>
          <w:tcPr>
            <w:tcW w:w="1060" w:type="dxa"/>
            <w:tcBorders>
              <w:top w:val="nil"/>
              <w:left w:val="nil"/>
              <w:bottom w:val="single" w:sz="4" w:space="0" w:color="auto"/>
              <w:right w:val="single" w:sz="4" w:space="0" w:color="auto"/>
            </w:tcBorders>
            <w:shd w:val="clear" w:color="auto" w:fill="auto"/>
            <w:vAlign w:val="center"/>
            <w:hideMark/>
          </w:tcPr>
          <w:p w14:paraId="651B83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B97C8D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90081AD" w14:textId="44BBA31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EFFC37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AB91FF" w14:textId="13B71A5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32</w:t>
            </w:r>
          </w:p>
        </w:tc>
        <w:tc>
          <w:tcPr>
            <w:tcW w:w="1480" w:type="dxa"/>
            <w:tcBorders>
              <w:top w:val="nil"/>
              <w:left w:val="nil"/>
              <w:bottom w:val="single" w:sz="4" w:space="0" w:color="auto"/>
              <w:right w:val="single" w:sz="4" w:space="0" w:color="auto"/>
            </w:tcBorders>
            <w:shd w:val="clear" w:color="auto" w:fill="auto"/>
            <w:noWrap/>
            <w:vAlign w:val="center"/>
            <w:hideMark/>
          </w:tcPr>
          <w:p w14:paraId="720CA50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808294342.00</w:t>
            </w:r>
          </w:p>
        </w:tc>
        <w:tc>
          <w:tcPr>
            <w:tcW w:w="4965" w:type="dxa"/>
            <w:tcBorders>
              <w:top w:val="nil"/>
              <w:left w:val="nil"/>
              <w:bottom w:val="single" w:sz="4" w:space="0" w:color="auto"/>
              <w:right w:val="single" w:sz="4" w:space="0" w:color="auto"/>
            </w:tcBorders>
            <w:shd w:val="clear" w:color="auto" w:fill="auto"/>
            <w:vAlign w:val="center"/>
            <w:hideMark/>
          </w:tcPr>
          <w:p w14:paraId="6A24AD2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ALCOHOL ETILICO CON 96° GL. TECNICO GARRAFA DE 18 A 20 LITROS</w:t>
            </w:r>
          </w:p>
        </w:tc>
        <w:tc>
          <w:tcPr>
            <w:tcW w:w="1060" w:type="dxa"/>
            <w:tcBorders>
              <w:top w:val="nil"/>
              <w:left w:val="nil"/>
              <w:bottom w:val="single" w:sz="4" w:space="0" w:color="auto"/>
              <w:right w:val="single" w:sz="4" w:space="0" w:color="auto"/>
            </w:tcBorders>
            <w:shd w:val="clear" w:color="auto" w:fill="auto"/>
            <w:vAlign w:val="center"/>
            <w:hideMark/>
          </w:tcPr>
          <w:p w14:paraId="1C138B4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34D41CE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864D302" w14:textId="60E464D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145</w:t>
            </w:r>
          </w:p>
        </w:tc>
      </w:tr>
      <w:tr w:rsidR="00A9016E" w:rsidRPr="00A866FC" w14:paraId="019798B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4F9F6CF" w14:textId="3253331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33</w:t>
            </w:r>
          </w:p>
        </w:tc>
        <w:tc>
          <w:tcPr>
            <w:tcW w:w="1480" w:type="dxa"/>
            <w:tcBorders>
              <w:top w:val="nil"/>
              <w:left w:val="nil"/>
              <w:bottom w:val="single" w:sz="4" w:space="0" w:color="auto"/>
              <w:right w:val="single" w:sz="4" w:space="0" w:color="auto"/>
            </w:tcBorders>
            <w:shd w:val="clear" w:color="auto" w:fill="auto"/>
            <w:noWrap/>
            <w:vAlign w:val="center"/>
            <w:hideMark/>
          </w:tcPr>
          <w:p w14:paraId="547E297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808302400.00</w:t>
            </w:r>
          </w:p>
        </w:tc>
        <w:tc>
          <w:tcPr>
            <w:tcW w:w="4965" w:type="dxa"/>
            <w:tcBorders>
              <w:top w:val="nil"/>
              <w:left w:val="nil"/>
              <w:bottom w:val="single" w:sz="4" w:space="0" w:color="auto"/>
              <w:right w:val="single" w:sz="4" w:space="0" w:color="auto"/>
            </w:tcBorders>
            <w:shd w:val="clear" w:color="auto" w:fill="auto"/>
            <w:vAlign w:val="center"/>
            <w:hideMark/>
          </w:tcPr>
          <w:p w14:paraId="070A3C1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PARAFINA PARA USO HISTOLOGICO</w:t>
            </w:r>
          </w:p>
        </w:tc>
        <w:tc>
          <w:tcPr>
            <w:tcW w:w="1060" w:type="dxa"/>
            <w:tcBorders>
              <w:top w:val="nil"/>
              <w:left w:val="nil"/>
              <w:bottom w:val="single" w:sz="4" w:space="0" w:color="auto"/>
              <w:right w:val="single" w:sz="4" w:space="0" w:color="auto"/>
            </w:tcBorders>
            <w:shd w:val="clear" w:color="auto" w:fill="auto"/>
            <w:vAlign w:val="center"/>
            <w:hideMark/>
          </w:tcPr>
          <w:p w14:paraId="2EAEE64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06C477E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A37968E" w14:textId="6C8F4D1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50</w:t>
            </w:r>
          </w:p>
        </w:tc>
      </w:tr>
      <w:tr w:rsidR="00A9016E" w:rsidRPr="00A866FC" w14:paraId="455DF42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FC935E9" w14:textId="3156F71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lastRenderedPageBreak/>
              <w:t>34</w:t>
            </w:r>
          </w:p>
        </w:tc>
        <w:tc>
          <w:tcPr>
            <w:tcW w:w="1480" w:type="dxa"/>
            <w:tcBorders>
              <w:top w:val="nil"/>
              <w:left w:val="nil"/>
              <w:bottom w:val="single" w:sz="4" w:space="0" w:color="auto"/>
              <w:right w:val="single" w:sz="4" w:space="0" w:color="auto"/>
            </w:tcBorders>
            <w:shd w:val="clear" w:color="auto" w:fill="auto"/>
            <w:noWrap/>
            <w:vAlign w:val="center"/>
            <w:hideMark/>
          </w:tcPr>
          <w:p w14:paraId="5525F84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806101093.00</w:t>
            </w:r>
          </w:p>
        </w:tc>
        <w:tc>
          <w:tcPr>
            <w:tcW w:w="4965" w:type="dxa"/>
            <w:tcBorders>
              <w:top w:val="nil"/>
              <w:left w:val="nil"/>
              <w:bottom w:val="single" w:sz="4" w:space="0" w:color="auto"/>
              <w:right w:val="single" w:sz="4" w:space="0" w:color="auto"/>
            </w:tcBorders>
            <w:shd w:val="clear" w:color="auto" w:fill="auto"/>
            <w:vAlign w:val="center"/>
            <w:hideMark/>
          </w:tcPr>
          <w:p w14:paraId="2CB359F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BAIRD PARKER.  500 G.</w:t>
            </w:r>
          </w:p>
        </w:tc>
        <w:tc>
          <w:tcPr>
            <w:tcW w:w="1060" w:type="dxa"/>
            <w:tcBorders>
              <w:top w:val="nil"/>
              <w:left w:val="nil"/>
              <w:bottom w:val="single" w:sz="4" w:space="0" w:color="auto"/>
              <w:right w:val="single" w:sz="4" w:space="0" w:color="auto"/>
            </w:tcBorders>
            <w:shd w:val="clear" w:color="auto" w:fill="auto"/>
            <w:vAlign w:val="center"/>
            <w:hideMark/>
          </w:tcPr>
          <w:p w14:paraId="778FD69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428219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29E7E3E" w14:textId="4F35768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8A6174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06D52AA" w14:textId="06778CC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35</w:t>
            </w:r>
          </w:p>
        </w:tc>
        <w:tc>
          <w:tcPr>
            <w:tcW w:w="1480" w:type="dxa"/>
            <w:tcBorders>
              <w:top w:val="nil"/>
              <w:left w:val="nil"/>
              <w:bottom w:val="single" w:sz="4" w:space="0" w:color="auto"/>
              <w:right w:val="single" w:sz="4" w:space="0" w:color="auto"/>
            </w:tcBorders>
            <w:shd w:val="clear" w:color="auto" w:fill="auto"/>
            <w:noWrap/>
            <w:vAlign w:val="center"/>
            <w:hideMark/>
          </w:tcPr>
          <w:p w14:paraId="3D09285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808306245.00</w:t>
            </w:r>
          </w:p>
        </w:tc>
        <w:tc>
          <w:tcPr>
            <w:tcW w:w="4965" w:type="dxa"/>
            <w:tcBorders>
              <w:top w:val="nil"/>
              <w:left w:val="nil"/>
              <w:bottom w:val="single" w:sz="4" w:space="0" w:color="auto"/>
              <w:right w:val="single" w:sz="4" w:space="0" w:color="auto"/>
            </w:tcBorders>
            <w:shd w:val="clear" w:color="auto" w:fill="auto"/>
            <w:vAlign w:val="center"/>
            <w:hideMark/>
          </w:tcPr>
          <w:p w14:paraId="235C55C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RESINA SINTETICA DISUELTA EN XILOL (60%)</w:t>
            </w:r>
          </w:p>
        </w:tc>
        <w:tc>
          <w:tcPr>
            <w:tcW w:w="1060" w:type="dxa"/>
            <w:tcBorders>
              <w:top w:val="nil"/>
              <w:left w:val="nil"/>
              <w:bottom w:val="single" w:sz="4" w:space="0" w:color="auto"/>
              <w:right w:val="single" w:sz="4" w:space="0" w:color="auto"/>
            </w:tcBorders>
            <w:shd w:val="clear" w:color="auto" w:fill="auto"/>
            <w:vAlign w:val="center"/>
            <w:hideMark/>
          </w:tcPr>
          <w:p w14:paraId="2852E5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F36249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B265560" w14:textId="0E23A9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250</w:t>
            </w:r>
          </w:p>
        </w:tc>
      </w:tr>
      <w:tr w:rsidR="00A9016E" w:rsidRPr="00A866FC" w14:paraId="644148C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6D79247" w14:textId="2973185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36</w:t>
            </w:r>
          </w:p>
        </w:tc>
        <w:tc>
          <w:tcPr>
            <w:tcW w:w="1480" w:type="dxa"/>
            <w:tcBorders>
              <w:top w:val="nil"/>
              <w:left w:val="nil"/>
              <w:bottom w:val="single" w:sz="4" w:space="0" w:color="auto"/>
              <w:right w:val="single" w:sz="4" w:space="0" w:color="auto"/>
            </w:tcBorders>
            <w:shd w:val="clear" w:color="auto" w:fill="auto"/>
            <w:noWrap/>
            <w:vAlign w:val="center"/>
            <w:hideMark/>
          </w:tcPr>
          <w:p w14:paraId="671369F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808308084.00</w:t>
            </w:r>
          </w:p>
        </w:tc>
        <w:tc>
          <w:tcPr>
            <w:tcW w:w="4965" w:type="dxa"/>
            <w:tcBorders>
              <w:top w:val="nil"/>
              <w:left w:val="nil"/>
              <w:bottom w:val="single" w:sz="4" w:space="0" w:color="auto"/>
              <w:right w:val="single" w:sz="4" w:space="0" w:color="auto"/>
            </w:tcBorders>
            <w:shd w:val="clear" w:color="auto" w:fill="auto"/>
            <w:vAlign w:val="center"/>
            <w:hideMark/>
          </w:tcPr>
          <w:p w14:paraId="6ED4D6B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químicos. Alcohol etílico absoluto. Grado biología molecular. Frasco con 1 litro. TA.</w:t>
            </w:r>
          </w:p>
        </w:tc>
        <w:tc>
          <w:tcPr>
            <w:tcW w:w="1060" w:type="dxa"/>
            <w:tcBorders>
              <w:top w:val="nil"/>
              <w:left w:val="nil"/>
              <w:bottom w:val="single" w:sz="4" w:space="0" w:color="auto"/>
              <w:right w:val="single" w:sz="4" w:space="0" w:color="auto"/>
            </w:tcBorders>
            <w:shd w:val="clear" w:color="auto" w:fill="auto"/>
            <w:vAlign w:val="center"/>
            <w:hideMark/>
          </w:tcPr>
          <w:p w14:paraId="763ED85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3FF618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74DF1C7" w14:textId="37218F9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250</w:t>
            </w:r>
          </w:p>
        </w:tc>
      </w:tr>
      <w:tr w:rsidR="00A9016E" w:rsidRPr="00A866FC" w14:paraId="7EB7881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79263FF" w14:textId="0D82577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37</w:t>
            </w:r>
          </w:p>
        </w:tc>
        <w:tc>
          <w:tcPr>
            <w:tcW w:w="1480" w:type="dxa"/>
            <w:tcBorders>
              <w:top w:val="nil"/>
              <w:left w:val="nil"/>
              <w:bottom w:val="single" w:sz="4" w:space="0" w:color="auto"/>
              <w:right w:val="single" w:sz="4" w:space="0" w:color="auto"/>
            </w:tcBorders>
            <w:shd w:val="clear" w:color="auto" w:fill="auto"/>
            <w:noWrap/>
            <w:vAlign w:val="center"/>
            <w:hideMark/>
          </w:tcPr>
          <w:p w14:paraId="0612F5B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806101499.00</w:t>
            </w:r>
          </w:p>
        </w:tc>
        <w:tc>
          <w:tcPr>
            <w:tcW w:w="4965" w:type="dxa"/>
            <w:tcBorders>
              <w:top w:val="nil"/>
              <w:left w:val="nil"/>
              <w:bottom w:val="single" w:sz="4" w:space="0" w:color="auto"/>
              <w:right w:val="single" w:sz="4" w:space="0" w:color="auto"/>
            </w:tcBorders>
            <w:shd w:val="clear" w:color="auto" w:fill="auto"/>
            <w:vAlign w:val="center"/>
            <w:hideMark/>
          </w:tcPr>
          <w:p w14:paraId="206963A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w:t>
            </w:r>
          </w:p>
        </w:tc>
        <w:tc>
          <w:tcPr>
            <w:tcW w:w="1060" w:type="dxa"/>
            <w:tcBorders>
              <w:top w:val="nil"/>
              <w:left w:val="nil"/>
              <w:bottom w:val="single" w:sz="4" w:space="0" w:color="auto"/>
              <w:right w:val="single" w:sz="4" w:space="0" w:color="auto"/>
            </w:tcBorders>
            <w:shd w:val="clear" w:color="auto" w:fill="auto"/>
            <w:vAlign w:val="center"/>
            <w:hideMark/>
          </w:tcPr>
          <w:p w14:paraId="0620759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PLACA</w:t>
            </w:r>
          </w:p>
        </w:tc>
        <w:tc>
          <w:tcPr>
            <w:tcW w:w="960" w:type="dxa"/>
            <w:tcBorders>
              <w:top w:val="nil"/>
              <w:left w:val="nil"/>
              <w:bottom w:val="single" w:sz="4" w:space="0" w:color="auto"/>
              <w:right w:val="single" w:sz="4" w:space="0" w:color="auto"/>
            </w:tcBorders>
            <w:shd w:val="clear" w:color="auto" w:fill="auto"/>
            <w:vAlign w:val="center"/>
            <w:hideMark/>
          </w:tcPr>
          <w:p w14:paraId="264B70E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7381CD9" w14:textId="096CDD9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100</w:t>
            </w:r>
          </w:p>
        </w:tc>
      </w:tr>
      <w:tr w:rsidR="00A9016E" w:rsidRPr="00A866FC" w14:paraId="0B25A69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1EDFE8D" w14:textId="186E422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38</w:t>
            </w:r>
          </w:p>
        </w:tc>
        <w:tc>
          <w:tcPr>
            <w:tcW w:w="1480" w:type="dxa"/>
            <w:tcBorders>
              <w:top w:val="nil"/>
              <w:left w:val="nil"/>
              <w:bottom w:val="single" w:sz="4" w:space="0" w:color="auto"/>
              <w:right w:val="single" w:sz="4" w:space="0" w:color="auto"/>
            </w:tcBorders>
            <w:shd w:val="clear" w:color="auto" w:fill="auto"/>
            <w:noWrap/>
            <w:vAlign w:val="center"/>
            <w:hideMark/>
          </w:tcPr>
          <w:p w14:paraId="024B59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808303283.00</w:t>
            </w:r>
          </w:p>
        </w:tc>
        <w:tc>
          <w:tcPr>
            <w:tcW w:w="4965" w:type="dxa"/>
            <w:tcBorders>
              <w:top w:val="nil"/>
              <w:left w:val="nil"/>
              <w:bottom w:val="single" w:sz="4" w:space="0" w:color="auto"/>
              <w:right w:val="single" w:sz="4" w:space="0" w:color="auto"/>
            </w:tcBorders>
            <w:shd w:val="clear" w:color="auto" w:fill="auto"/>
            <w:vAlign w:val="center"/>
            <w:hideMark/>
          </w:tcPr>
          <w:p w14:paraId="1FBAAA1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ACETICO GLACIAL (MINIMO 99.7%) RA. (ACS)</w:t>
            </w:r>
          </w:p>
        </w:tc>
        <w:tc>
          <w:tcPr>
            <w:tcW w:w="1060" w:type="dxa"/>
            <w:tcBorders>
              <w:top w:val="nil"/>
              <w:left w:val="nil"/>
              <w:bottom w:val="single" w:sz="4" w:space="0" w:color="auto"/>
              <w:right w:val="single" w:sz="4" w:space="0" w:color="auto"/>
            </w:tcBorders>
            <w:shd w:val="clear" w:color="auto" w:fill="auto"/>
            <w:vAlign w:val="center"/>
            <w:hideMark/>
          </w:tcPr>
          <w:p w14:paraId="571B1E9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670DA6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2784616" w14:textId="42CEF12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61</w:t>
            </w:r>
          </w:p>
        </w:tc>
      </w:tr>
      <w:tr w:rsidR="00A9016E" w:rsidRPr="00A866FC" w14:paraId="2FD3F80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E73C3CB" w14:textId="69CBD3C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39</w:t>
            </w:r>
          </w:p>
        </w:tc>
        <w:tc>
          <w:tcPr>
            <w:tcW w:w="1480" w:type="dxa"/>
            <w:tcBorders>
              <w:top w:val="nil"/>
              <w:left w:val="nil"/>
              <w:bottom w:val="single" w:sz="4" w:space="0" w:color="auto"/>
              <w:right w:val="single" w:sz="4" w:space="0" w:color="auto"/>
            </w:tcBorders>
            <w:shd w:val="clear" w:color="auto" w:fill="auto"/>
            <w:noWrap/>
            <w:vAlign w:val="center"/>
            <w:hideMark/>
          </w:tcPr>
          <w:p w14:paraId="7A2B28A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808305270.00</w:t>
            </w:r>
          </w:p>
        </w:tc>
        <w:tc>
          <w:tcPr>
            <w:tcW w:w="4965" w:type="dxa"/>
            <w:tcBorders>
              <w:top w:val="nil"/>
              <w:left w:val="nil"/>
              <w:bottom w:val="single" w:sz="4" w:space="0" w:color="auto"/>
              <w:right w:val="single" w:sz="4" w:space="0" w:color="auto"/>
            </w:tcBorders>
            <w:shd w:val="clear" w:color="auto" w:fill="auto"/>
            <w:vAlign w:val="center"/>
            <w:hideMark/>
          </w:tcPr>
          <w:p w14:paraId="64C3435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XILOL. RA 1000 ML.</w:t>
            </w:r>
          </w:p>
        </w:tc>
        <w:tc>
          <w:tcPr>
            <w:tcW w:w="1060" w:type="dxa"/>
            <w:tcBorders>
              <w:top w:val="nil"/>
              <w:left w:val="nil"/>
              <w:bottom w:val="single" w:sz="4" w:space="0" w:color="auto"/>
              <w:right w:val="single" w:sz="4" w:space="0" w:color="auto"/>
            </w:tcBorders>
            <w:shd w:val="clear" w:color="auto" w:fill="auto"/>
            <w:vAlign w:val="center"/>
            <w:hideMark/>
          </w:tcPr>
          <w:p w14:paraId="31FB551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1FD4B0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D34DB75" w14:textId="56B6FA8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251</w:t>
            </w:r>
          </w:p>
        </w:tc>
      </w:tr>
      <w:tr w:rsidR="00A9016E" w:rsidRPr="00A866FC" w14:paraId="1ACE3EB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1DE6321" w14:textId="3EF9F7F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40</w:t>
            </w:r>
          </w:p>
        </w:tc>
        <w:tc>
          <w:tcPr>
            <w:tcW w:w="1480" w:type="dxa"/>
            <w:tcBorders>
              <w:top w:val="nil"/>
              <w:left w:val="nil"/>
              <w:bottom w:val="single" w:sz="4" w:space="0" w:color="auto"/>
              <w:right w:val="single" w:sz="4" w:space="0" w:color="auto"/>
            </w:tcBorders>
            <w:shd w:val="clear" w:color="auto" w:fill="auto"/>
            <w:noWrap/>
            <w:vAlign w:val="center"/>
            <w:hideMark/>
          </w:tcPr>
          <w:p w14:paraId="7B8DD33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806101572.00</w:t>
            </w:r>
          </w:p>
        </w:tc>
        <w:tc>
          <w:tcPr>
            <w:tcW w:w="4965" w:type="dxa"/>
            <w:tcBorders>
              <w:top w:val="nil"/>
              <w:left w:val="nil"/>
              <w:bottom w:val="single" w:sz="4" w:space="0" w:color="auto"/>
              <w:right w:val="single" w:sz="4" w:space="0" w:color="auto"/>
            </w:tcBorders>
            <w:shd w:val="clear" w:color="auto" w:fill="auto"/>
            <w:vAlign w:val="center"/>
            <w:hideMark/>
          </w:tcPr>
          <w:p w14:paraId="0AED948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MALTOSA  450 GR.</w:t>
            </w:r>
          </w:p>
        </w:tc>
        <w:tc>
          <w:tcPr>
            <w:tcW w:w="1060" w:type="dxa"/>
            <w:tcBorders>
              <w:top w:val="nil"/>
              <w:left w:val="nil"/>
              <w:bottom w:val="single" w:sz="4" w:space="0" w:color="auto"/>
              <w:right w:val="single" w:sz="4" w:space="0" w:color="auto"/>
            </w:tcBorders>
            <w:shd w:val="clear" w:color="auto" w:fill="auto"/>
            <w:vAlign w:val="center"/>
            <w:hideMark/>
          </w:tcPr>
          <w:p w14:paraId="57675F3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3BBF9C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D6AF1E2" w14:textId="3547409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CCED24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5490DF4" w14:textId="2C8609D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41</w:t>
            </w:r>
          </w:p>
        </w:tc>
        <w:tc>
          <w:tcPr>
            <w:tcW w:w="1480" w:type="dxa"/>
            <w:tcBorders>
              <w:top w:val="nil"/>
              <w:left w:val="nil"/>
              <w:bottom w:val="single" w:sz="4" w:space="0" w:color="auto"/>
              <w:right w:val="single" w:sz="4" w:space="0" w:color="auto"/>
            </w:tcBorders>
            <w:shd w:val="clear" w:color="auto" w:fill="auto"/>
            <w:noWrap/>
            <w:vAlign w:val="center"/>
            <w:hideMark/>
          </w:tcPr>
          <w:p w14:paraId="0EA9462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806101671.00</w:t>
            </w:r>
          </w:p>
        </w:tc>
        <w:tc>
          <w:tcPr>
            <w:tcW w:w="4965" w:type="dxa"/>
            <w:tcBorders>
              <w:top w:val="nil"/>
              <w:left w:val="nil"/>
              <w:bottom w:val="single" w:sz="4" w:space="0" w:color="auto"/>
              <w:right w:val="single" w:sz="4" w:space="0" w:color="auto"/>
            </w:tcBorders>
            <w:shd w:val="clear" w:color="auto" w:fill="auto"/>
            <w:vAlign w:val="center"/>
            <w:hideMark/>
          </w:tcPr>
          <w:p w14:paraId="0EF5DBA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MEDIO DE CALDO LACTOSADO 450 GR.</w:t>
            </w:r>
          </w:p>
        </w:tc>
        <w:tc>
          <w:tcPr>
            <w:tcW w:w="1060" w:type="dxa"/>
            <w:tcBorders>
              <w:top w:val="nil"/>
              <w:left w:val="nil"/>
              <w:bottom w:val="single" w:sz="4" w:space="0" w:color="auto"/>
              <w:right w:val="single" w:sz="4" w:space="0" w:color="auto"/>
            </w:tcBorders>
            <w:shd w:val="clear" w:color="auto" w:fill="auto"/>
            <w:vAlign w:val="center"/>
            <w:hideMark/>
          </w:tcPr>
          <w:p w14:paraId="08F77A9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925E6A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E0EE75D" w14:textId="57CE45D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DAE61E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667C96" w14:textId="6CC1D9F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42</w:t>
            </w:r>
          </w:p>
        </w:tc>
        <w:tc>
          <w:tcPr>
            <w:tcW w:w="1480" w:type="dxa"/>
            <w:tcBorders>
              <w:top w:val="nil"/>
              <w:left w:val="nil"/>
              <w:bottom w:val="single" w:sz="4" w:space="0" w:color="auto"/>
              <w:right w:val="single" w:sz="4" w:space="0" w:color="auto"/>
            </w:tcBorders>
            <w:shd w:val="clear" w:color="auto" w:fill="auto"/>
            <w:noWrap/>
            <w:vAlign w:val="center"/>
            <w:hideMark/>
          </w:tcPr>
          <w:p w14:paraId="67C64B5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800811119.00</w:t>
            </w:r>
          </w:p>
        </w:tc>
        <w:tc>
          <w:tcPr>
            <w:tcW w:w="4965" w:type="dxa"/>
            <w:tcBorders>
              <w:top w:val="nil"/>
              <w:left w:val="nil"/>
              <w:bottom w:val="single" w:sz="4" w:space="0" w:color="auto"/>
              <w:right w:val="single" w:sz="4" w:space="0" w:color="auto"/>
            </w:tcBorders>
            <w:shd w:val="clear" w:color="auto" w:fill="auto"/>
            <w:vAlign w:val="center"/>
            <w:hideMark/>
          </w:tcPr>
          <w:p w14:paraId="3D4592C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SALMOELLA O GRUPO G. FACTOR 13</w:t>
            </w:r>
          </w:p>
        </w:tc>
        <w:tc>
          <w:tcPr>
            <w:tcW w:w="1060" w:type="dxa"/>
            <w:tcBorders>
              <w:top w:val="nil"/>
              <w:left w:val="nil"/>
              <w:bottom w:val="single" w:sz="4" w:space="0" w:color="auto"/>
              <w:right w:val="single" w:sz="4" w:space="0" w:color="auto"/>
            </w:tcBorders>
            <w:shd w:val="clear" w:color="auto" w:fill="auto"/>
            <w:vAlign w:val="center"/>
            <w:hideMark/>
          </w:tcPr>
          <w:p w14:paraId="311C1F3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EE6CC7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73F97C7" w14:textId="7331B24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16EC4D5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EE554D" w14:textId="3C08CE7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43</w:t>
            </w:r>
          </w:p>
        </w:tc>
        <w:tc>
          <w:tcPr>
            <w:tcW w:w="1480" w:type="dxa"/>
            <w:tcBorders>
              <w:top w:val="nil"/>
              <w:left w:val="nil"/>
              <w:bottom w:val="single" w:sz="4" w:space="0" w:color="auto"/>
              <w:right w:val="single" w:sz="4" w:space="0" w:color="auto"/>
            </w:tcBorders>
            <w:shd w:val="clear" w:color="auto" w:fill="auto"/>
            <w:noWrap/>
            <w:vAlign w:val="center"/>
            <w:hideMark/>
          </w:tcPr>
          <w:p w14:paraId="434B2CF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806102075.00</w:t>
            </w:r>
          </w:p>
        </w:tc>
        <w:tc>
          <w:tcPr>
            <w:tcW w:w="4965" w:type="dxa"/>
            <w:tcBorders>
              <w:top w:val="nil"/>
              <w:left w:val="nil"/>
              <w:bottom w:val="single" w:sz="4" w:space="0" w:color="auto"/>
              <w:right w:val="single" w:sz="4" w:space="0" w:color="auto"/>
            </w:tcBorders>
            <w:shd w:val="clear" w:color="auto" w:fill="auto"/>
            <w:vAlign w:val="center"/>
            <w:hideMark/>
          </w:tcPr>
          <w:p w14:paraId="36099A5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SACAROSA. 450 G.</w:t>
            </w:r>
          </w:p>
        </w:tc>
        <w:tc>
          <w:tcPr>
            <w:tcW w:w="1060" w:type="dxa"/>
            <w:tcBorders>
              <w:top w:val="nil"/>
              <w:left w:val="nil"/>
              <w:bottom w:val="single" w:sz="4" w:space="0" w:color="auto"/>
              <w:right w:val="single" w:sz="4" w:space="0" w:color="auto"/>
            </w:tcBorders>
            <w:shd w:val="clear" w:color="auto" w:fill="auto"/>
            <w:vAlign w:val="center"/>
            <w:hideMark/>
          </w:tcPr>
          <w:p w14:paraId="29739AF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30C732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FABA52C" w14:textId="0EBF054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3044B70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5F0F72" w14:textId="6DD7BBB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44</w:t>
            </w:r>
          </w:p>
        </w:tc>
        <w:tc>
          <w:tcPr>
            <w:tcW w:w="1480" w:type="dxa"/>
            <w:tcBorders>
              <w:top w:val="nil"/>
              <w:left w:val="nil"/>
              <w:bottom w:val="single" w:sz="4" w:space="0" w:color="auto"/>
              <w:right w:val="single" w:sz="4" w:space="0" w:color="auto"/>
            </w:tcBorders>
            <w:shd w:val="clear" w:color="auto" w:fill="auto"/>
            <w:noWrap/>
            <w:vAlign w:val="center"/>
            <w:hideMark/>
          </w:tcPr>
          <w:p w14:paraId="13E034E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806102182.00</w:t>
            </w:r>
          </w:p>
        </w:tc>
        <w:tc>
          <w:tcPr>
            <w:tcW w:w="4965" w:type="dxa"/>
            <w:tcBorders>
              <w:top w:val="nil"/>
              <w:left w:val="nil"/>
              <w:bottom w:val="single" w:sz="4" w:space="0" w:color="auto"/>
              <w:right w:val="single" w:sz="4" w:space="0" w:color="auto"/>
            </w:tcBorders>
            <w:shd w:val="clear" w:color="auto" w:fill="auto"/>
            <w:vAlign w:val="center"/>
            <w:hideMark/>
          </w:tcPr>
          <w:p w14:paraId="1B5B178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SALMONELLA SHIGELLA  450 GR.</w:t>
            </w:r>
          </w:p>
        </w:tc>
        <w:tc>
          <w:tcPr>
            <w:tcW w:w="1060" w:type="dxa"/>
            <w:tcBorders>
              <w:top w:val="nil"/>
              <w:left w:val="nil"/>
              <w:bottom w:val="single" w:sz="4" w:space="0" w:color="auto"/>
              <w:right w:val="single" w:sz="4" w:space="0" w:color="auto"/>
            </w:tcBorders>
            <w:shd w:val="clear" w:color="auto" w:fill="auto"/>
            <w:vAlign w:val="center"/>
            <w:hideMark/>
          </w:tcPr>
          <w:p w14:paraId="10A2861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5FDDC7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700AEF5" w14:textId="2B6D33F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F059E5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72E996D" w14:textId="227D3C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45</w:t>
            </w:r>
          </w:p>
        </w:tc>
        <w:tc>
          <w:tcPr>
            <w:tcW w:w="1480" w:type="dxa"/>
            <w:tcBorders>
              <w:top w:val="nil"/>
              <w:left w:val="nil"/>
              <w:bottom w:val="single" w:sz="4" w:space="0" w:color="auto"/>
              <w:right w:val="single" w:sz="4" w:space="0" w:color="auto"/>
            </w:tcBorders>
            <w:shd w:val="clear" w:color="auto" w:fill="auto"/>
            <w:noWrap/>
            <w:vAlign w:val="center"/>
            <w:hideMark/>
          </w:tcPr>
          <w:p w14:paraId="31C0DD8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806102224.00</w:t>
            </w:r>
          </w:p>
        </w:tc>
        <w:tc>
          <w:tcPr>
            <w:tcW w:w="4965" w:type="dxa"/>
            <w:tcBorders>
              <w:top w:val="nil"/>
              <w:left w:val="nil"/>
              <w:bottom w:val="single" w:sz="4" w:space="0" w:color="auto"/>
              <w:right w:val="single" w:sz="4" w:space="0" w:color="auto"/>
            </w:tcBorders>
            <w:shd w:val="clear" w:color="auto" w:fill="auto"/>
            <w:vAlign w:val="center"/>
            <w:hideMark/>
          </w:tcPr>
          <w:p w14:paraId="4EFFC30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SUPLEMENTO NUTRITIVO ENRIQUECIDO. COMPLEMENTO DE MEDIO DE CULTIVO PARA EL AISLAMIENTO DE MICROORGANISMOS CON GRANDES REQUERIMIENTOS NUTRITIVOS, 2 ML.</w:t>
            </w:r>
          </w:p>
        </w:tc>
        <w:tc>
          <w:tcPr>
            <w:tcW w:w="1060" w:type="dxa"/>
            <w:tcBorders>
              <w:top w:val="nil"/>
              <w:left w:val="nil"/>
              <w:bottom w:val="single" w:sz="4" w:space="0" w:color="auto"/>
              <w:right w:val="single" w:sz="4" w:space="0" w:color="auto"/>
            </w:tcBorders>
            <w:shd w:val="clear" w:color="auto" w:fill="auto"/>
            <w:vAlign w:val="center"/>
            <w:hideMark/>
          </w:tcPr>
          <w:p w14:paraId="44EA0A2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619585B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403792C0" w14:textId="25E278B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740D5D5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598AAEE" w14:textId="02E858F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46</w:t>
            </w:r>
          </w:p>
        </w:tc>
        <w:tc>
          <w:tcPr>
            <w:tcW w:w="1480" w:type="dxa"/>
            <w:tcBorders>
              <w:top w:val="nil"/>
              <w:left w:val="nil"/>
              <w:bottom w:val="single" w:sz="4" w:space="0" w:color="auto"/>
              <w:right w:val="single" w:sz="4" w:space="0" w:color="auto"/>
            </w:tcBorders>
            <w:shd w:val="clear" w:color="auto" w:fill="auto"/>
            <w:noWrap/>
            <w:vAlign w:val="center"/>
            <w:hideMark/>
          </w:tcPr>
          <w:p w14:paraId="4CE223D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800811275.00</w:t>
            </w:r>
          </w:p>
        </w:tc>
        <w:tc>
          <w:tcPr>
            <w:tcW w:w="4965" w:type="dxa"/>
            <w:tcBorders>
              <w:top w:val="nil"/>
              <w:left w:val="nil"/>
              <w:bottom w:val="single" w:sz="4" w:space="0" w:color="auto"/>
              <w:right w:val="single" w:sz="4" w:space="0" w:color="auto"/>
            </w:tcBorders>
            <w:shd w:val="clear" w:color="auto" w:fill="auto"/>
            <w:vAlign w:val="center"/>
            <w:hideMark/>
          </w:tcPr>
          <w:p w14:paraId="1A85852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SALMONELLA O GRUPO E FACTORES 3, 10, 15, 19</w:t>
            </w:r>
          </w:p>
        </w:tc>
        <w:tc>
          <w:tcPr>
            <w:tcW w:w="1060" w:type="dxa"/>
            <w:tcBorders>
              <w:top w:val="nil"/>
              <w:left w:val="nil"/>
              <w:bottom w:val="single" w:sz="4" w:space="0" w:color="auto"/>
              <w:right w:val="single" w:sz="4" w:space="0" w:color="auto"/>
            </w:tcBorders>
            <w:shd w:val="clear" w:color="auto" w:fill="auto"/>
            <w:vAlign w:val="center"/>
            <w:hideMark/>
          </w:tcPr>
          <w:p w14:paraId="0F5152A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DDBA5D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E75B0D3" w14:textId="43D2B64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794FED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FC22EB7" w14:textId="6A34554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47</w:t>
            </w:r>
          </w:p>
        </w:tc>
        <w:tc>
          <w:tcPr>
            <w:tcW w:w="1480" w:type="dxa"/>
            <w:tcBorders>
              <w:top w:val="nil"/>
              <w:left w:val="nil"/>
              <w:bottom w:val="single" w:sz="4" w:space="0" w:color="auto"/>
              <w:right w:val="single" w:sz="4" w:space="0" w:color="auto"/>
            </w:tcBorders>
            <w:shd w:val="clear" w:color="auto" w:fill="auto"/>
            <w:noWrap/>
            <w:vAlign w:val="center"/>
            <w:hideMark/>
          </w:tcPr>
          <w:p w14:paraId="1786FC2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806102364.01</w:t>
            </w:r>
          </w:p>
        </w:tc>
        <w:tc>
          <w:tcPr>
            <w:tcW w:w="4965" w:type="dxa"/>
            <w:tcBorders>
              <w:top w:val="nil"/>
              <w:left w:val="nil"/>
              <w:bottom w:val="single" w:sz="4" w:space="0" w:color="auto"/>
              <w:right w:val="single" w:sz="4" w:space="0" w:color="auto"/>
            </w:tcBorders>
            <w:shd w:val="clear" w:color="auto" w:fill="auto"/>
            <w:vAlign w:val="center"/>
            <w:hideMark/>
          </w:tcPr>
          <w:p w14:paraId="3084E7B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HIERRO Y TRIPLE AZUCAR  450 G.</w:t>
            </w:r>
          </w:p>
        </w:tc>
        <w:tc>
          <w:tcPr>
            <w:tcW w:w="1060" w:type="dxa"/>
            <w:tcBorders>
              <w:top w:val="nil"/>
              <w:left w:val="nil"/>
              <w:bottom w:val="single" w:sz="4" w:space="0" w:color="auto"/>
              <w:right w:val="single" w:sz="4" w:space="0" w:color="auto"/>
            </w:tcBorders>
            <w:shd w:val="clear" w:color="auto" w:fill="auto"/>
            <w:vAlign w:val="center"/>
            <w:hideMark/>
          </w:tcPr>
          <w:p w14:paraId="75BA5F7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9ED98C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B0B9D0D" w14:textId="7B0FD40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2DC5358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019FDF" w14:textId="714CB82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48</w:t>
            </w:r>
          </w:p>
        </w:tc>
        <w:tc>
          <w:tcPr>
            <w:tcW w:w="1480" w:type="dxa"/>
            <w:tcBorders>
              <w:top w:val="nil"/>
              <w:left w:val="nil"/>
              <w:bottom w:val="single" w:sz="4" w:space="0" w:color="auto"/>
              <w:right w:val="single" w:sz="4" w:space="0" w:color="auto"/>
            </w:tcBorders>
            <w:shd w:val="clear" w:color="auto" w:fill="auto"/>
            <w:noWrap/>
            <w:vAlign w:val="center"/>
            <w:hideMark/>
          </w:tcPr>
          <w:p w14:paraId="2B5F346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806102380.00</w:t>
            </w:r>
          </w:p>
        </w:tc>
        <w:tc>
          <w:tcPr>
            <w:tcW w:w="4965" w:type="dxa"/>
            <w:tcBorders>
              <w:top w:val="nil"/>
              <w:left w:val="nil"/>
              <w:bottom w:val="single" w:sz="4" w:space="0" w:color="auto"/>
              <w:right w:val="single" w:sz="4" w:space="0" w:color="auto"/>
            </w:tcBorders>
            <w:shd w:val="clear" w:color="auto" w:fill="auto"/>
            <w:vAlign w:val="center"/>
            <w:hideMark/>
          </w:tcPr>
          <w:p w14:paraId="7E6B5B1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SOYA Y TRIPTICASEINA 450 GR.</w:t>
            </w:r>
          </w:p>
        </w:tc>
        <w:tc>
          <w:tcPr>
            <w:tcW w:w="1060" w:type="dxa"/>
            <w:tcBorders>
              <w:top w:val="nil"/>
              <w:left w:val="nil"/>
              <w:bottom w:val="single" w:sz="4" w:space="0" w:color="auto"/>
              <w:right w:val="single" w:sz="4" w:space="0" w:color="auto"/>
            </w:tcBorders>
            <w:shd w:val="clear" w:color="auto" w:fill="auto"/>
            <w:vAlign w:val="center"/>
            <w:hideMark/>
          </w:tcPr>
          <w:p w14:paraId="779185B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4C3EF7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BC55E74" w14:textId="12E5E75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58ACFEC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1A4188D" w14:textId="02843BE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49</w:t>
            </w:r>
          </w:p>
        </w:tc>
        <w:tc>
          <w:tcPr>
            <w:tcW w:w="1480" w:type="dxa"/>
            <w:tcBorders>
              <w:top w:val="nil"/>
              <w:left w:val="nil"/>
              <w:bottom w:val="single" w:sz="4" w:space="0" w:color="auto"/>
              <w:right w:val="single" w:sz="4" w:space="0" w:color="auto"/>
            </w:tcBorders>
            <w:shd w:val="clear" w:color="auto" w:fill="auto"/>
            <w:noWrap/>
            <w:vAlign w:val="center"/>
            <w:hideMark/>
          </w:tcPr>
          <w:p w14:paraId="0F4E80C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806102422.00</w:t>
            </w:r>
          </w:p>
        </w:tc>
        <w:tc>
          <w:tcPr>
            <w:tcW w:w="4965" w:type="dxa"/>
            <w:tcBorders>
              <w:top w:val="nil"/>
              <w:left w:val="nil"/>
              <w:bottom w:val="single" w:sz="4" w:space="0" w:color="auto"/>
              <w:right w:val="single" w:sz="4" w:space="0" w:color="auto"/>
            </w:tcBorders>
            <w:shd w:val="clear" w:color="auto" w:fill="auto"/>
            <w:vAlign w:val="center"/>
            <w:hideMark/>
          </w:tcPr>
          <w:p w14:paraId="51AF754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CALDO SOYA TRIPTICASEINA 450 GR.</w:t>
            </w:r>
          </w:p>
        </w:tc>
        <w:tc>
          <w:tcPr>
            <w:tcW w:w="1060" w:type="dxa"/>
            <w:tcBorders>
              <w:top w:val="nil"/>
              <w:left w:val="nil"/>
              <w:bottom w:val="single" w:sz="4" w:space="0" w:color="auto"/>
              <w:right w:val="single" w:sz="4" w:space="0" w:color="auto"/>
            </w:tcBorders>
            <w:shd w:val="clear" w:color="auto" w:fill="auto"/>
            <w:vAlign w:val="center"/>
            <w:hideMark/>
          </w:tcPr>
          <w:p w14:paraId="5332734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17E3EF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3427C71" w14:textId="4353C6A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678A71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B6D85A" w14:textId="08B1DD5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50</w:t>
            </w:r>
          </w:p>
        </w:tc>
        <w:tc>
          <w:tcPr>
            <w:tcW w:w="1480" w:type="dxa"/>
            <w:tcBorders>
              <w:top w:val="nil"/>
              <w:left w:val="nil"/>
              <w:bottom w:val="single" w:sz="4" w:space="0" w:color="auto"/>
              <w:right w:val="single" w:sz="4" w:space="0" w:color="auto"/>
            </w:tcBorders>
            <w:shd w:val="clear" w:color="auto" w:fill="auto"/>
            <w:noWrap/>
            <w:vAlign w:val="center"/>
            <w:hideMark/>
          </w:tcPr>
          <w:p w14:paraId="2497008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806102430.00</w:t>
            </w:r>
          </w:p>
        </w:tc>
        <w:tc>
          <w:tcPr>
            <w:tcW w:w="4965" w:type="dxa"/>
            <w:tcBorders>
              <w:top w:val="nil"/>
              <w:left w:val="nil"/>
              <w:bottom w:val="single" w:sz="4" w:space="0" w:color="auto"/>
              <w:right w:val="single" w:sz="4" w:space="0" w:color="auto"/>
            </w:tcBorders>
            <w:shd w:val="clear" w:color="auto" w:fill="auto"/>
            <w:vAlign w:val="center"/>
            <w:hideMark/>
          </w:tcPr>
          <w:p w14:paraId="4FFB795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SIM  450 GR.</w:t>
            </w:r>
          </w:p>
        </w:tc>
        <w:tc>
          <w:tcPr>
            <w:tcW w:w="1060" w:type="dxa"/>
            <w:tcBorders>
              <w:top w:val="nil"/>
              <w:left w:val="nil"/>
              <w:bottom w:val="single" w:sz="4" w:space="0" w:color="auto"/>
              <w:right w:val="single" w:sz="4" w:space="0" w:color="auto"/>
            </w:tcBorders>
            <w:shd w:val="clear" w:color="auto" w:fill="auto"/>
            <w:vAlign w:val="center"/>
            <w:hideMark/>
          </w:tcPr>
          <w:p w14:paraId="7D6A804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9C7174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5D5CF25" w14:textId="2FA8AFA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6993797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DAFFA38" w14:textId="67456E6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51</w:t>
            </w:r>
          </w:p>
        </w:tc>
        <w:tc>
          <w:tcPr>
            <w:tcW w:w="1480" w:type="dxa"/>
            <w:tcBorders>
              <w:top w:val="nil"/>
              <w:left w:val="nil"/>
              <w:bottom w:val="single" w:sz="4" w:space="0" w:color="auto"/>
              <w:right w:val="single" w:sz="4" w:space="0" w:color="auto"/>
            </w:tcBorders>
            <w:shd w:val="clear" w:color="auto" w:fill="auto"/>
            <w:noWrap/>
            <w:vAlign w:val="center"/>
            <w:hideMark/>
          </w:tcPr>
          <w:p w14:paraId="131F2BC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806102448.00</w:t>
            </w:r>
          </w:p>
        </w:tc>
        <w:tc>
          <w:tcPr>
            <w:tcW w:w="4965" w:type="dxa"/>
            <w:tcBorders>
              <w:top w:val="nil"/>
              <w:left w:val="nil"/>
              <w:bottom w:val="single" w:sz="4" w:space="0" w:color="auto"/>
              <w:right w:val="single" w:sz="4" w:space="0" w:color="auto"/>
            </w:tcBorders>
            <w:shd w:val="clear" w:color="auto" w:fill="auto"/>
            <w:vAlign w:val="center"/>
            <w:hideMark/>
          </w:tcPr>
          <w:p w14:paraId="2DDE7D3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MEDIO TCBS (TIOSULFATO, CITRATO, SALES BILIARES, SACAROSA).  450 G.</w:t>
            </w:r>
          </w:p>
        </w:tc>
        <w:tc>
          <w:tcPr>
            <w:tcW w:w="1060" w:type="dxa"/>
            <w:tcBorders>
              <w:top w:val="nil"/>
              <w:left w:val="nil"/>
              <w:bottom w:val="single" w:sz="4" w:space="0" w:color="auto"/>
              <w:right w:val="single" w:sz="4" w:space="0" w:color="auto"/>
            </w:tcBorders>
            <w:shd w:val="clear" w:color="auto" w:fill="auto"/>
            <w:vAlign w:val="center"/>
            <w:hideMark/>
          </w:tcPr>
          <w:p w14:paraId="4B770C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123F90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C155610" w14:textId="108FA09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15F77AB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9A74895" w14:textId="0F76E97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52</w:t>
            </w:r>
          </w:p>
        </w:tc>
        <w:tc>
          <w:tcPr>
            <w:tcW w:w="1480" w:type="dxa"/>
            <w:tcBorders>
              <w:top w:val="nil"/>
              <w:left w:val="nil"/>
              <w:bottom w:val="single" w:sz="4" w:space="0" w:color="auto"/>
              <w:right w:val="single" w:sz="4" w:space="0" w:color="auto"/>
            </w:tcBorders>
            <w:shd w:val="clear" w:color="auto" w:fill="auto"/>
            <w:noWrap/>
            <w:vAlign w:val="center"/>
            <w:hideMark/>
          </w:tcPr>
          <w:p w14:paraId="0198561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800811531.00</w:t>
            </w:r>
          </w:p>
        </w:tc>
        <w:tc>
          <w:tcPr>
            <w:tcW w:w="4965" w:type="dxa"/>
            <w:tcBorders>
              <w:top w:val="nil"/>
              <w:left w:val="nil"/>
              <w:bottom w:val="single" w:sz="4" w:space="0" w:color="auto"/>
              <w:right w:val="single" w:sz="4" w:space="0" w:color="auto"/>
            </w:tcBorders>
            <w:shd w:val="clear" w:color="auto" w:fill="auto"/>
            <w:vAlign w:val="center"/>
            <w:hideMark/>
          </w:tcPr>
          <w:p w14:paraId="4C2C9C8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SALMONELLA VI</w:t>
            </w:r>
          </w:p>
        </w:tc>
        <w:tc>
          <w:tcPr>
            <w:tcW w:w="1060" w:type="dxa"/>
            <w:tcBorders>
              <w:top w:val="nil"/>
              <w:left w:val="nil"/>
              <w:bottom w:val="single" w:sz="4" w:space="0" w:color="auto"/>
              <w:right w:val="single" w:sz="4" w:space="0" w:color="auto"/>
            </w:tcBorders>
            <w:shd w:val="clear" w:color="auto" w:fill="auto"/>
            <w:vAlign w:val="center"/>
            <w:hideMark/>
          </w:tcPr>
          <w:p w14:paraId="667CF86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351555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242C11E" w14:textId="3B46F04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21CBDD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22A5CCC" w14:textId="428C4D8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53</w:t>
            </w:r>
          </w:p>
        </w:tc>
        <w:tc>
          <w:tcPr>
            <w:tcW w:w="1480" w:type="dxa"/>
            <w:tcBorders>
              <w:top w:val="nil"/>
              <w:left w:val="nil"/>
              <w:bottom w:val="single" w:sz="4" w:space="0" w:color="auto"/>
              <w:right w:val="single" w:sz="4" w:space="0" w:color="auto"/>
            </w:tcBorders>
            <w:shd w:val="clear" w:color="auto" w:fill="auto"/>
            <w:noWrap/>
            <w:vAlign w:val="center"/>
            <w:hideMark/>
          </w:tcPr>
          <w:p w14:paraId="3E36D40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806102513.00</w:t>
            </w:r>
          </w:p>
        </w:tc>
        <w:tc>
          <w:tcPr>
            <w:tcW w:w="4965" w:type="dxa"/>
            <w:tcBorders>
              <w:top w:val="nil"/>
              <w:left w:val="nil"/>
              <w:bottom w:val="single" w:sz="4" w:space="0" w:color="auto"/>
              <w:right w:val="single" w:sz="4" w:space="0" w:color="auto"/>
            </w:tcBorders>
            <w:shd w:val="clear" w:color="auto" w:fill="auto"/>
            <w:vAlign w:val="center"/>
            <w:hideMark/>
          </w:tcPr>
          <w:p w14:paraId="5871DDA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SANGRE DESFIBRINADA DE CARNERO.  50 ML.</w:t>
            </w:r>
          </w:p>
        </w:tc>
        <w:tc>
          <w:tcPr>
            <w:tcW w:w="1060" w:type="dxa"/>
            <w:tcBorders>
              <w:top w:val="nil"/>
              <w:left w:val="nil"/>
              <w:bottom w:val="single" w:sz="4" w:space="0" w:color="auto"/>
              <w:right w:val="single" w:sz="4" w:space="0" w:color="auto"/>
            </w:tcBorders>
            <w:shd w:val="clear" w:color="auto" w:fill="auto"/>
            <w:vAlign w:val="center"/>
            <w:hideMark/>
          </w:tcPr>
          <w:p w14:paraId="2351FF5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BBE00C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331A1E5" w14:textId="5F53624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6FD844F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3AB86F2" w14:textId="2A6E034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54</w:t>
            </w:r>
          </w:p>
        </w:tc>
        <w:tc>
          <w:tcPr>
            <w:tcW w:w="1480" w:type="dxa"/>
            <w:tcBorders>
              <w:top w:val="nil"/>
              <w:left w:val="nil"/>
              <w:bottom w:val="single" w:sz="4" w:space="0" w:color="auto"/>
              <w:right w:val="single" w:sz="4" w:space="0" w:color="auto"/>
            </w:tcBorders>
            <w:shd w:val="clear" w:color="auto" w:fill="auto"/>
            <w:noWrap/>
            <w:vAlign w:val="center"/>
            <w:hideMark/>
          </w:tcPr>
          <w:p w14:paraId="0664C15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806102588.00</w:t>
            </w:r>
          </w:p>
        </w:tc>
        <w:tc>
          <w:tcPr>
            <w:tcW w:w="4965" w:type="dxa"/>
            <w:tcBorders>
              <w:top w:val="nil"/>
              <w:left w:val="nil"/>
              <w:bottom w:val="single" w:sz="4" w:space="0" w:color="auto"/>
              <w:right w:val="single" w:sz="4" w:space="0" w:color="auto"/>
            </w:tcBorders>
            <w:shd w:val="clear" w:color="auto" w:fill="auto"/>
            <w:vAlign w:val="center"/>
            <w:hideMark/>
          </w:tcPr>
          <w:p w14:paraId="625A05C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PAPA DEXTROSA 450 GR.</w:t>
            </w:r>
          </w:p>
        </w:tc>
        <w:tc>
          <w:tcPr>
            <w:tcW w:w="1060" w:type="dxa"/>
            <w:tcBorders>
              <w:top w:val="nil"/>
              <w:left w:val="nil"/>
              <w:bottom w:val="single" w:sz="4" w:space="0" w:color="auto"/>
              <w:right w:val="single" w:sz="4" w:space="0" w:color="auto"/>
            </w:tcBorders>
            <w:shd w:val="clear" w:color="auto" w:fill="auto"/>
            <w:vAlign w:val="center"/>
            <w:hideMark/>
          </w:tcPr>
          <w:p w14:paraId="329BFDE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5686E9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2688C39" w14:textId="0FD7FEF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w:t>
            </w:r>
          </w:p>
        </w:tc>
      </w:tr>
      <w:tr w:rsidR="00A9016E" w:rsidRPr="00A866FC" w14:paraId="77E2342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6DAA4E6" w14:textId="2861EBD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55</w:t>
            </w:r>
          </w:p>
        </w:tc>
        <w:tc>
          <w:tcPr>
            <w:tcW w:w="1480" w:type="dxa"/>
            <w:tcBorders>
              <w:top w:val="nil"/>
              <w:left w:val="nil"/>
              <w:bottom w:val="single" w:sz="4" w:space="0" w:color="auto"/>
              <w:right w:val="single" w:sz="4" w:space="0" w:color="auto"/>
            </w:tcBorders>
            <w:shd w:val="clear" w:color="auto" w:fill="auto"/>
            <w:noWrap/>
            <w:vAlign w:val="center"/>
            <w:hideMark/>
          </w:tcPr>
          <w:p w14:paraId="1CF4FE6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806102596.00</w:t>
            </w:r>
          </w:p>
        </w:tc>
        <w:tc>
          <w:tcPr>
            <w:tcW w:w="4965" w:type="dxa"/>
            <w:tcBorders>
              <w:top w:val="nil"/>
              <w:left w:val="nil"/>
              <w:bottom w:val="single" w:sz="4" w:space="0" w:color="auto"/>
              <w:right w:val="single" w:sz="4" w:space="0" w:color="auto"/>
            </w:tcBorders>
            <w:shd w:val="clear" w:color="auto" w:fill="auto"/>
            <w:vAlign w:val="center"/>
            <w:hideMark/>
          </w:tcPr>
          <w:p w14:paraId="7DD13A2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BILIS ROJO VIOLETA. PARA CUENTA DE BACTERIAS COLIFORMES.  450 G.</w:t>
            </w:r>
          </w:p>
        </w:tc>
        <w:tc>
          <w:tcPr>
            <w:tcW w:w="1060" w:type="dxa"/>
            <w:tcBorders>
              <w:top w:val="nil"/>
              <w:left w:val="nil"/>
              <w:bottom w:val="single" w:sz="4" w:space="0" w:color="auto"/>
              <w:right w:val="single" w:sz="4" w:space="0" w:color="auto"/>
            </w:tcBorders>
            <w:shd w:val="clear" w:color="auto" w:fill="auto"/>
            <w:vAlign w:val="center"/>
            <w:hideMark/>
          </w:tcPr>
          <w:p w14:paraId="5EB161A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5FC42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98B1645" w14:textId="3913C59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1E40E70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BF782E7" w14:textId="5D09921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56</w:t>
            </w:r>
          </w:p>
        </w:tc>
        <w:tc>
          <w:tcPr>
            <w:tcW w:w="1480" w:type="dxa"/>
            <w:tcBorders>
              <w:top w:val="nil"/>
              <w:left w:val="nil"/>
              <w:bottom w:val="single" w:sz="4" w:space="0" w:color="auto"/>
              <w:right w:val="single" w:sz="4" w:space="0" w:color="auto"/>
            </w:tcBorders>
            <w:shd w:val="clear" w:color="auto" w:fill="auto"/>
            <w:noWrap/>
            <w:vAlign w:val="center"/>
            <w:hideMark/>
          </w:tcPr>
          <w:p w14:paraId="21659D6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806102604.00</w:t>
            </w:r>
          </w:p>
        </w:tc>
        <w:tc>
          <w:tcPr>
            <w:tcW w:w="4965" w:type="dxa"/>
            <w:tcBorders>
              <w:top w:val="nil"/>
              <w:left w:val="nil"/>
              <w:bottom w:val="single" w:sz="4" w:space="0" w:color="auto"/>
              <w:right w:val="single" w:sz="4" w:space="0" w:color="auto"/>
            </w:tcBorders>
            <w:shd w:val="clear" w:color="auto" w:fill="auto"/>
            <w:vAlign w:val="center"/>
            <w:hideMark/>
          </w:tcPr>
          <w:p w14:paraId="5253545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PARA METODO ESTANDAR.  450 G.</w:t>
            </w:r>
          </w:p>
        </w:tc>
        <w:tc>
          <w:tcPr>
            <w:tcW w:w="1060" w:type="dxa"/>
            <w:tcBorders>
              <w:top w:val="nil"/>
              <w:left w:val="nil"/>
              <w:bottom w:val="single" w:sz="4" w:space="0" w:color="auto"/>
              <w:right w:val="single" w:sz="4" w:space="0" w:color="auto"/>
            </w:tcBorders>
            <w:shd w:val="clear" w:color="auto" w:fill="auto"/>
            <w:vAlign w:val="center"/>
            <w:hideMark/>
          </w:tcPr>
          <w:p w14:paraId="61D6D5E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9DA0D3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D3AA7B8" w14:textId="7A60247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F5B9C8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AECDA2E" w14:textId="740EF2A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57</w:t>
            </w:r>
          </w:p>
        </w:tc>
        <w:tc>
          <w:tcPr>
            <w:tcW w:w="1480" w:type="dxa"/>
            <w:tcBorders>
              <w:top w:val="nil"/>
              <w:left w:val="nil"/>
              <w:bottom w:val="single" w:sz="4" w:space="0" w:color="auto"/>
              <w:right w:val="single" w:sz="4" w:space="0" w:color="auto"/>
            </w:tcBorders>
            <w:shd w:val="clear" w:color="auto" w:fill="auto"/>
            <w:noWrap/>
            <w:vAlign w:val="center"/>
            <w:hideMark/>
          </w:tcPr>
          <w:p w14:paraId="2B7AE5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800814808.01</w:t>
            </w:r>
          </w:p>
        </w:tc>
        <w:tc>
          <w:tcPr>
            <w:tcW w:w="4965" w:type="dxa"/>
            <w:tcBorders>
              <w:top w:val="nil"/>
              <w:left w:val="nil"/>
              <w:bottom w:val="single" w:sz="4" w:space="0" w:color="auto"/>
              <w:right w:val="single" w:sz="4" w:space="0" w:color="auto"/>
            </w:tcBorders>
            <w:shd w:val="clear" w:color="auto" w:fill="auto"/>
            <w:vAlign w:val="center"/>
            <w:hideMark/>
          </w:tcPr>
          <w:p w14:paraId="24B9166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VIBRIO CHOLERAE MONOVALENTE INABA. 3 ML.</w:t>
            </w:r>
          </w:p>
        </w:tc>
        <w:tc>
          <w:tcPr>
            <w:tcW w:w="1060" w:type="dxa"/>
            <w:tcBorders>
              <w:top w:val="nil"/>
              <w:left w:val="nil"/>
              <w:bottom w:val="single" w:sz="4" w:space="0" w:color="auto"/>
              <w:right w:val="single" w:sz="4" w:space="0" w:color="auto"/>
            </w:tcBorders>
            <w:shd w:val="clear" w:color="auto" w:fill="auto"/>
            <w:vAlign w:val="center"/>
            <w:hideMark/>
          </w:tcPr>
          <w:p w14:paraId="6B9E0F1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9B5C7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DBC642B" w14:textId="14756EB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1699BE9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8912894" w14:textId="4281EDF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58</w:t>
            </w:r>
          </w:p>
        </w:tc>
        <w:tc>
          <w:tcPr>
            <w:tcW w:w="1480" w:type="dxa"/>
            <w:tcBorders>
              <w:top w:val="nil"/>
              <w:left w:val="nil"/>
              <w:bottom w:val="single" w:sz="4" w:space="0" w:color="auto"/>
              <w:right w:val="single" w:sz="4" w:space="0" w:color="auto"/>
            </w:tcBorders>
            <w:shd w:val="clear" w:color="auto" w:fill="auto"/>
            <w:noWrap/>
            <w:vAlign w:val="center"/>
            <w:hideMark/>
          </w:tcPr>
          <w:p w14:paraId="73CEBC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806107454.01</w:t>
            </w:r>
          </w:p>
        </w:tc>
        <w:tc>
          <w:tcPr>
            <w:tcW w:w="4965" w:type="dxa"/>
            <w:tcBorders>
              <w:top w:val="nil"/>
              <w:left w:val="nil"/>
              <w:bottom w:val="single" w:sz="4" w:space="0" w:color="auto"/>
              <w:right w:val="single" w:sz="4" w:space="0" w:color="auto"/>
            </w:tcBorders>
            <w:shd w:val="clear" w:color="auto" w:fill="auto"/>
            <w:vAlign w:val="center"/>
            <w:hideMark/>
          </w:tcPr>
          <w:p w14:paraId="5D3030F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SIMMONS CON CITRATO 450 GR.</w:t>
            </w:r>
          </w:p>
        </w:tc>
        <w:tc>
          <w:tcPr>
            <w:tcW w:w="1060" w:type="dxa"/>
            <w:tcBorders>
              <w:top w:val="nil"/>
              <w:left w:val="nil"/>
              <w:bottom w:val="single" w:sz="4" w:space="0" w:color="auto"/>
              <w:right w:val="single" w:sz="4" w:space="0" w:color="auto"/>
            </w:tcBorders>
            <w:shd w:val="clear" w:color="auto" w:fill="auto"/>
            <w:vAlign w:val="center"/>
            <w:hideMark/>
          </w:tcPr>
          <w:p w14:paraId="1CD2727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07EA5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5ADC636" w14:textId="3188C4D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02313C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33075F4" w14:textId="639562C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59</w:t>
            </w:r>
          </w:p>
        </w:tc>
        <w:tc>
          <w:tcPr>
            <w:tcW w:w="1480" w:type="dxa"/>
            <w:tcBorders>
              <w:top w:val="nil"/>
              <w:left w:val="nil"/>
              <w:bottom w:val="single" w:sz="4" w:space="0" w:color="auto"/>
              <w:right w:val="single" w:sz="4" w:space="0" w:color="auto"/>
            </w:tcBorders>
            <w:shd w:val="clear" w:color="auto" w:fill="auto"/>
            <w:noWrap/>
            <w:vAlign w:val="center"/>
            <w:hideMark/>
          </w:tcPr>
          <w:p w14:paraId="1529CA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806109559.00</w:t>
            </w:r>
          </w:p>
        </w:tc>
        <w:tc>
          <w:tcPr>
            <w:tcW w:w="4965" w:type="dxa"/>
            <w:tcBorders>
              <w:top w:val="nil"/>
              <w:left w:val="nil"/>
              <w:bottom w:val="single" w:sz="4" w:space="0" w:color="auto"/>
              <w:right w:val="single" w:sz="4" w:space="0" w:color="auto"/>
            </w:tcBorders>
            <w:shd w:val="clear" w:color="auto" w:fill="auto"/>
            <w:vAlign w:val="center"/>
            <w:hideMark/>
          </w:tcPr>
          <w:p w14:paraId="7F5377D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CALDO MALONATO 450 GR.</w:t>
            </w:r>
          </w:p>
        </w:tc>
        <w:tc>
          <w:tcPr>
            <w:tcW w:w="1060" w:type="dxa"/>
            <w:tcBorders>
              <w:top w:val="nil"/>
              <w:left w:val="nil"/>
              <w:bottom w:val="single" w:sz="4" w:space="0" w:color="auto"/>
              <w:right w:val="single" w:sz="4" w:space="0" w:color="auto"/>
            </w:tcBorders>
            <w:shd w:val="clear" w:color="auto" w:fill="auto"/>
            <w:vAlign w:val="center"/>
            <w:hideMark/>
          </w:tcPr>
          <w:p w14:paraId="402A7D3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913046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99C66DE" w14:textId="18A69BD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68D87E0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CB9F3C3" w14:textId="706668C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60</w:t>
            </w:r>
          </w:p>
        </w:tc>
        <w:tc>
          <w:tcPr>
            <w:tcW w:w="1480" w:type="dxa"/>
            <w:tcBorders>
              <w:top w:val="nil"/>
              <w:left w:val="nil"/>
              <w:bottom w:val="single" w:sz="4" w:space="0" w:color="auto"/>
              <w:right w:val="single" w:sz="4" w:space="0" w:color="auto"/>
            </w:tcBorders>
            <w:shd w:val="clear" w:color="auto" w:fill="auto"/>
            <w:noWrap/>
            <w:vAlign w:val="center"/>
            <w:hideMark/>
          </w:tcPr>
          <w:p w14:paraId="54C9441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800814816.01</w:t>
            </w:r>
          </w:p>
        </w:tc>
        <w:tc>
          <w:tcPr>
            <w:tcW w:w="4965" w:type="dxa"/>
            <w:tcBorders>
              <w:top w:val="nil"/>
              <w:left w:val="nil"/>
              <w:bottom w:val="single" w:sz="4" w:space="0" w:color="auto"/>
              <w:right w:val="single" w:sz="4" w:space="0" w:color="auto"/>
            </w:tcBorders>
            <w:shd w:val="clear" w:color="auto" w:fill="auto"/>
            <w:vAlign w:val="center"/>
            <w:hideMark/>
          </w:tcPr>
          <w:p w14:paraId="48465F2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VIBRIO CHOLERAE MONOVALENTE OGAWA. 3 ML.</w:t>
            </w:r>
          </w:p>
        </w:tc>
        <w:tc>
          <w:tcPr>
            <w:tcW w:w="1060" w:type="dxa"/>
            <w:tcBorders>
              <w:top w:val="nil"/>
              <w:left w:val="nil"/>
              <w:bottom w:val="single" w:sz="4" w:space="0" w:color="auto"/>
              <w:right w:val="single" w:sz="4" w:space="0" w:color="auto"/>
            </w:tcBorders>
            <w:shd w:val="clear" w:color="auto" w:fill="auto"/>
            <w:vAlign w:val="center"/>
            <w:hideMark/>
          </w:tcPr>
          <w:p w14:paraId="4EBC4BF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8BBB19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3993D7B" w14:textId="3E9F576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4B80795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67FDC1" w14:textId="6849587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61</w:t>
            </w:r>
          </w:p>
        </w:tc>
        <w:tc>
          <w:tcPr>
            <w:tcW w:w="1480" w:type="dxa"/>
            <w:tcBorders>
              <w:top w:val="nil"/>
              <w:left w:val="nil"/>
              <w:bottom w:val="single" w:sz="4" w:space="0" w:color="auto"/>
              <w:right w:val="single" w:sz="4" w:space="0" w:color="auto"/>
            </w:tcBorders>
            <w:shd w:val="clear" w:color="auto" w:fill="auto"/>
            <w:noWrap/>
            <w:vAlign w:val="center"/>
            <w:hideMark/>
          </w:tcPr>
          <w:p w14:paraId="347EB0D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800814824.01</w:t>
            </w:r>
          </w:p>
        </w:tc>
        <w:tc>
          <w:tcPr>
            <w:tcW w:w="4965" w:type="dxa"/>
            <w:tcBorders>
              <w:top w:val="nil"/>
              <w:left w:val="nil"/>
              <w:bottom w:val="single" w:sz="4" w:space="0" w:color="auto"/>
              <w:right w:val="single" w:sz="4" w:space="0" w:color="auto"/>
            </w:tcBorders>
            <w:shd w:val="clear" w:color="auto" w:fill="auto"/>
            <w:vAlign w:val="center"/>
            <w:hideMark/>
          </w:tcPr>
          <w:p w14:paraId="7B52751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VIBRIO CHOLERAE, POLIVALENTE. 3 ML.</w:t>
            </w:r>
          </w:p>
        </w:tc>
        <w:tc>
          <w:tcPr>
            <w:tcW w:w="1060" w:type="dxa"/>
            <w:tcBorders>
              <w:top w:val="nil"/>
              <w:left w:val="nil"/>
              <w:bottom w:val="single" w:sz="4" w:space="0" w:color="auto"/>
              <w:right w:val="single" w:sz="4" w:space="0" w:color="auto"/>
            </w:tcBorders>
            <w:shd w:val="clear" w:color="auto" w:fill="auto"/>
            <w:vAlign w:val="center"/>
            <w:hideMark/>
          </w:tcPr>
          <w:p w14:paraId="256265B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AE51B9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26017DE" w14:textId="610D6CA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5E585DD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ABBC258" w14:textId="2B00A85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62</w:t>
            </w:r>
          </w:p>
        </w:tc>
        <w:tc>
          <w:tcPr>
            <w:tcW w:w="1480" w:type="dxa"/>
            <w:tcBorders>
              <w:top w:val="nil"/>
              <w:left w:val="nil"/>
              <w:bottom w:val="single" w:sz="4" w:space="0" w:color="auto"/>
              <w:right w:val="single" w:sz="4" w:space="0" w:color="auto"/>
            </w:tcBorders>
            <w:shd w:val="clear" w:color="auto" w:fill="auto"/>
            <w:noWrap/>
            <w:vAlign w:val="center"/>
            <w:hideMark/>
          </w:tcPr>
          <w:p w14:paraId="301B65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806109997.00</w:t>
            </w:r>
          </w:p>
        </w:tc>
        <w:tc>
          <w:tcPr>
            <w:tcW w:w="4965" w:type="dxa"/>
            <w:tcBorders>
              <w:top w:val="nil"/>
              <w:left w:val="nil"/>
              <w:bottom w:val="single" w:sz="4" w:space="0" w:color="auto"/>
              <w:right w:val="single" w:sz="4" w:space="0" w:color="auto"/>
            </w:tcBorders>
            <w:shd w:val="clear" w:color="auto" w:fill="auto"/>
            <w:vAlign w:val="center"/>
            <w:hideMark/>
          </w:tcPr>
          <w:p w14:paraId="2607A2A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CEFALEXINA LIOFILIZADA, SOLUBLE EN AGUA COMO COMPLEMENTO DEL MEDIO DE CULTIVO, PARA EL AISLAMIENTO DE BORDETELLA PERTUSSIS. VIAL DE 20 MG.</w:t>
            </w:r>
          </w:p>
        </w:tc>
        <w:tc>
          <w:tcPr>
            <w:tcW w:w="1060" w:type="dxa"/>
            <w:tcBorders>
              <w:top w:val="nil"/>
              <w:left w:val="nil"/>
              <w:bottom w:val="single" w:sz="4" w:space="0" w:color="auto"/>
              <w:right w:val="single" w:sz="4" w:space="0" w:color="auto"/>
            </w:tcBorders>
            <w:shd w:val="clear" w:color="auto" w:fill="auto"/>
            <w:vAlign w:val="center"/>
            <w:hideMark/>
          </w:tcPr>
          <w:p w14:paraId="0DF71A0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5BADB3E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C/10</w:t>
            </w:r>
          </w:p>
        </w:tc>
        <w:tc>
          <w:tcPr>
            <w:tcW w:w="1060" w:type="dxa"/>
            <w:tcBorders>
              <w:top w:val="nil"/>
              <w:left w:val="nil"/>
              <w:bottom w:val="single" w:sz="4" w:space="0" w:color="auto"/>
              <w:right w:val="single" w:sz="4" w:space="0" w:color="auto"/>
            </w:tcBorders>
            <w:shd w:val="clear" w:color="auto" w:fill="auto"/>
            <w:noWrap/>
            <w:vAlign w:val="center"/>
            <w:hideMark/>
          </w:tcPr>
          <w:p w14:paraId="31DBF525" w14:textId="6F39854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456528B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13D870" w14:textId="4047B33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63</w:t>
            </w:r>
          </w:p>
        </w:tc>
        <w:tc>
          <w:tcPr>
            <w:tcW w:w="1480" w:type="dxa"/>
            <w:tcBorders>
              <w:top w:val="nil"/>
              <w:left w:val="nil"/>
              <w:bottom w:val="single" w:sz="4" w:space="0" w:color="auto"/>
              <w:right w:val="single" w:sz="4" w:space="0" w:color="auto"/>
            </w:tcBorders>
            <w:shd w:val="clear" w:color="auto" w:fill="auto"/>
            <w:noWrap/>
            <w:vAlign w:val="center"/>
            <w:hideMark/>
          </w:tcPr>
          <w:p w14:paraId="376345C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807830831.00</w:t>
            </w:r>
          </w:p>
        </w:tc>
        <w:tc>
          <w:tcPr>
            <w:tcW w:w="4965" w:type="dxa"/>
            <w:tcBorders>
              <w:top w:val="nil"/>
              <w:left w:val="nil"/>
              <w:bottom w:val="single" w:sz="4" w:space="0" w:color="auto"/>
              <w:right w:val="single" w:sz="4" w:space="0" w:color="auto"/>
            </w:tcBorders>
            <w:shd w:val="clear" w:color="auto" w:fill="auto"/>
            <w:vAlign w:val="center"/>
            <w:hideMark/>
          </w:tcPr>
          <w:p w14:paraId="7678141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ALCOHOL ACIDO. PARA LA TINCION DE BACILOS ACIDO-ALCOHOL RESISTENTES. 500 ML.</w:t>
            </w:r>
          </w:p>
        </w:tc>
        <w:tc>
          <w:tcPr>
            <w:tcW w:w="1060" w:type="dxa"/>
            <w:tcBorders>
              <w:top w:val="nil"/>
              <w:left w:val="nil"/>
              <w:bottom w:val="single" w:sz="4" w:space="0" w:color="auto"/>
              <w:right w:val="single" w:sz="4" w:space="0" w:color="auto"/>
            </w:tcBorders>
            <w:shd w:val="clear" w:color="auto" w:fill="auto"/>
            <w:vAlign w:val="center"/>
            <w:hideMark/>
          </w:tcPr>
          <w:p w14:paraId="77A7B6C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81BFD6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4D473A3" w14:textId="285F45B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31157E8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FCE4B75" w14:textId="3500C62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64</w:t>
            </w:r>
          </w:p>
        </w:tc>
        <w:tc>
          <w:tcPr>
            <w:tcW w:w="1480" w:type="dxa"/>
            <w:tcBorders>
              <w:top w:val="nil"/>
              <w:left w:val="nil"/>
              <w:bottom w:val="single" w:sz="4" w:space="0" w:color="auto"/>
              <w:right w:val="single" w:sz="4" w:space="0" w:color="auto"/>
            </w:tcBorders>
            <w:shd w:val="clear" w:color="auto" w:fill="auto"/>
            <w:noWrap/>
            <w:vAlign w:val="center"/>
            <w:hideMark/>
          </w:tcPr>
          <w:p w14:paraId="3831B22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806100574.01</w:t>
            </w:r>
          </w:p>
        </w:tc>
        <w:tc>
          <w:tcPr>
            <w:tcW w:w="4965" w:type="dxa"/>
            <w:tcBorders>
              <w:top w:val="nil"/>
              <w:left w:val="nil"/>
              <w:bottom w:val="single" w:sz="4" w:space="0" w:color="auto"/>
              <w:right w:val="single" w:sz="4" w:space="0" w:color="auto"/>
            </w:tcBorders>
            <w:shd w:val="clear" w:color="auto" w:fill="auto"/>
            <w:vAlign w:val="center"/>
            <w:hideMark/>
          </w:tcPr>
          <w:p w14:paraId="658B61A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SULFITO DE BISMUTO.  450 G.</w:t>
            </w:r>
          </w:p>
        </w:tc>
        <w:tc>
          <w:tcPr>
            <w:tcW w:w="1060" w:type="dxa"/>
            <w:tcBorders>
              <w:top w:val="nil"/>
              <w:left w:val="nil"/>
              <w:bottom w:val="single" w:sz="4" w:space="0" w:color="auto"/>
              <w:right w:val="single" w:sz="4" w:space="0" w:color="auto"/>
            </w:tcBorders>
            <w:shd w:val="clear" w:color="auto" w:fill="auto"/>
            <w:vAlign w:val="center"/>
            <w:hideMark/>
          </w:tcPr>
          <w:p w14:paraId="2F2EDA7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3804F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C7FE232" w14:textId="1E2A018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60</w:t>
            </w:r>
          </w:p>
        </w:tc>
      </w:tr>
      <w:tr w:rsidR="00A9016E" w:rsidRPr="00A866FC" w14:paraId="1F9D848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0A36C71" w14:textId="01AB07D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65</w:t>
            </w:r>
          </w:p>
        </w:tc>
        <w:tc>
          <w:tcPr>
            <w:tcW w:w="1480" w:type="dxa"/>
            <w:tcBorders>
              <w:top w:val="nil"/>
              <w:left w:val="nil"/>
              <w:bottom w:val="single" w:sz="4" w:space="0" w:color="auto"/>
              <w:right w:val="single" w:sz="4" w:space="0" w:color="auto"/>
            </w:tcBorders>
            <w:shd w:val="clear" w:color="auto" w:fill="auto"/>
            <w:noWrap/>
            <w:vAlign w:val="center"/>
            <w:hideMark/>
          </w:tcPr>
          <w:p w14:paraId="3883E0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806101432.00</w:t>
            </w:r>
          </w:p>
        </w:tc>
        <w:tc>
          <w:tcPr>
            <w:tcW w:w="4965" w:type="dxa"/>
            <w:tcBorders>
              <w:top w:val="nil"/>
              <w:left w:val="nil"/>
              <w:bottom w:val="single" w:sz="4" w:space="0" w:color="auto"/>
              <w:right w:val="single" w:sz="4" w:space="0" w:color="auto"/>
            </w:tcBorders>
            <w:shd w:val="clear" w:color="auto" w:fill="auto"/>
            <w:vAlign w:val="center"/>
            <w:hideMark/>
          </w:tcPr>
          <w:p w14:paraId="36448F7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MEDIOS DE CULTIVO, AGAR. AGAR-UREA CHRISTENSEN (BASE). FRASCO CON 500 G. TA.</w:t>
            </w:r>
          </w:p>
        </w:tc>
        <w:tc>
          <w:tcPr>
            <w:tcW w:w="1060" w:type="dxa"/>
            <w:tcBorders>
              <w:top w:val="nil"/>
              <w:left w:val="nil"/>
              <w:bottom w:val="single" w:sz="4" w:space="0" w:color="auto"/>
              <w:right w:val="single" w:sz="4" w:space="0" w:color="auto"/>
            </w:tcBorders>
            <w:shd w:val="clear" w:color="auto" w:fill="auto"/>
            <w:vAlign w:val="center"/>
            <w:hideMark/>
          </w:tcPr>
          <w:p w14:paraId="7F414722"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652E14F"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49A5437" w14:textId="7224D23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7D2A5F4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8F1A12E" w14:textId="1B6124C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66</w:t>
            </w:r>
          </w:p>
        </w:tc>
        <w:tc>
          <w:tcPr>
            <w:tcW w:w="1480" w:type="dxa"/>
            <w:tcBorders>
              <w:top w:val="nil"/>
              <w:left w:val="nil"/>
              <w:bottom w:val="single" w:sz="4" w:space="0" w:color="auto"/>
              <w:right w:val="single" w:sz="4" w:space="0" w:color="auto"/>
            </w:tcBorders>
            <w:shd w:val="clear" w:color="auto" w:fill="auto"/>
            <w:noWrap/>
            <w:vAlign w:val="center"/>
            <w:hideMark/>
          </w:tcPr>
          <w:p w14:paraId="68C14AC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807831508.01</w:t>
            </w:r>
          </w:p>
        </w:tc>
        <w:tc>
          <w:tcPr>
            <w:tcW w:w="4965" w:type="dxa"/>
            <w:tcBorders>
              <w:top w:val="nil"/>
              <w:left w:val="nil"/>
              <w:bottom w:val="single" w:sz="4" w:space="0" w:color="auto"/>
              <w:right w:val="single" w:sz="4" w:space="0" w:color="auto"/>
            </w:tcBorders>
            <w:shd w:val="clear" w:color="auto" w:fill="auto"/>
            <w:vAlign w:val="center"/>
            <w:hideMark/>
          </w:tcPr>
          <w:p w14:paraId="5A5DE7C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LUGOL. PARA TINCION DE GRAM. 500 ML.</w:t>
            </w:r>
          </w:p>
        </w:tc>
        <w:tc>
          <w:tcPr>
            <w:tcW w:w="1060" w:type="dxa"/>
            <w:tcBorders>
              <w:top w:val="nil"/>
              <w:left w:val="nil"/>
              <w:bottom w:val="single" w:sz="4" w:space="0" w:color="auto"/>
              <w:right w:val="single" w:sz="4" w:space="0" w:color="auto"/>
            </w:tcBorders>
            <w:shd w:val="clear" w:color="auto" w:fill="auto"/>
            <w:vAlign w:val="center"/>
            <w:hideMark/>
          </w:tcPr>
          <w:p w14:paraId="5F921F2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3C0FA4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D4F1020" w14:textId="799ADFA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49D81DB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964E2E" w14:textId="65F5DBD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67</w:t>
            </w:r>
          </w:p>
        </w:tc>
        <w:tc>
          <w:tcPr>
            <w:tcW w:w="1480" w:type="dxa"/>
            <w:tcBorders>
              <w:top w:val="nil"/>
              <w:left w:val="nil"/>
              <w:bottom w:val="single" w:sz="4" w:space="0" w:color="auto"/>
              <w:right w:val="single" w:sz="4" w:space="0" w:color="auto"/>
            </w:tcBorders>
            <w:shd w:val="clear" w:color="auto" w:fill="auto"/>
            <w:noWrap/>
            <w:vAlign w:val="center"/>
            <w:hideMark/>
          </w:tcPr>
          <w:p w14:paraId="6A4232D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806101531.01</w:t>
            </w:r>
          </w:p>
        </w:tc>
        <w:tc>
          <w:tcPr>
            <w:tcW w:w="4965" w:type="dxa"/>
            <w:tcBorders>
              <w:top w:val="nil"/>
              <w:left w:val="nil"/>
              <w:bottom w:val="single" w:sz="4" w:space="0" w:color="auto"/>
              <w:right w:val="single" w:sz="4" w:space="0" w:color="auto"/>
            </w:tcBorders>
            <w:shd w:val="clear" w:color="auto" w:fill="auto"/>
            <w:vAlign w:val="center"/>
            <w:hideMark/>
          </w:tcPr>
          <w:p w14:paraId="08A482A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MAC CONKEY  450 GR.</w:t>
            </w:r>
          </w:p>
        </w:tc>
        <w:tc>
          <w:tcPr>
            <w:tcW w:w="1060" w:type="dxa"/>
            <w:tcBorders>
              <w:top w:val="nil"/>
              <w:left w:val="nil"/>
              <w:bottom w:val="single" w:sz="4" w:space="0" w:color="auto"/>
              <w:right w:val="single" w:sz="4" w:space="0" w:color="auto"/>
            </w:tcBorders>
            <w:shd w:val="clear" w:color="auto" w:fill="auto"/>
            <w:vAlign w:val="center"/>
            <w:hideMark/>
          </w:tcPr>
          <w:p w14:paraId="2A34E4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A2B5C4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C7FB1E2" w14:textId="4C97BEE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52</w:t>
            </w:r>
          </w:p>
        </w:tc>
      </w:tr>
      <w:tr w:rsidR="00A9016E" w:rsidRPr="00A866FC" w14:paraId="1BA1384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F9D892" w14:textId="35BC448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68</w:t>
            </w:r>
          </w:p>
        </w:tc>
        <w:tc>
          <w:tcPr>
            <w:tcW w:w="1480" w:type="dxa"/>
            <w:tcBorders>
              <w:top w:val="nil"/>
              <w:left w:val="nil"/>
              <w:bottom w:val="single" w:sz="4" w:space="0" w:color="auto"/>
              <w:right w:val="single" w:sz="4" w:space="0" w:color="auto"/>
            </w:tcBorders>
            <w:shd w:val="clear" w:color="auto" w:fill="auto"/>
            <w:noWrap/>
            <w:vAlign w:val="center"/>
            <w:hideMark/>
          </w:tcPr>
          <w:p w14:paraId="45F604A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806101770.01</w:t>
            </w:r>
          </w:p>
        </w:tc>
        <w:tc>
          <w:tcPr>
            <w:tcW w:w="4965" w:type="dxa"/>
            <w:tcBorders>
              <w:top w:val="nil"/>
              <w:left w:val="nil"/>
              <w:bottom w:val="single" w:sz="4" w:space="0" w:color="auto"/>
              <w:right w:val="single" w:sz="4" w:space="0" w:color="auto"/>
            </w:tcBorders>
            <w:shd w:val="clear" w:color="auto" w:fill="auto"/>
            <w:vAlign w:val="center"/>
            <w:hideMark/>
          </w:tcPr>
          <w:p w14:paraId="0A1D233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MEDIO MIO  450 GR.</w:t>
            </w:r>
          </w:p>
        </w:tc>
        <w:tc>
          <w:tcPr>
            <w:tcW w:w="1060" w:type="dxa"/>
            <w:tcBorders>
              <w:top w:val="nil"/>
              <w:left w:val="nil"/>
              <w:bottom w:val="single" w:sz="4" w:space="0" w:color="auto"/>
              <w:right w:val="single" w:sz="4" w:space="0" w:color="auto"/>
            </w:tcBorders>
            <w:shd w:val="clear" w:color="auto" w:fill="auto"/>
            <w:vAlign w:val="center"/>
            <w:hideMark/>
          </w:tcPr>
          <w:p w14:paraId="1ADC7D0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7B42D3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6364926" w14:textId="1EB9FB1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1EC0845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2F8F734" w14:textId="43066A4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69</w:t>
            </w:r>
          </w:p>
        </w:tc>
        <w:tc>
          <w:tcPr>
            <w:tcW w:w="1480" w:type="dxa"/>
            <w:tcBorders>
              <w:top w:val="nil"/>
              <w:left w:val="nil"/>
              <w:bottom w:val="single" w:sz="4" w:space="0" w:color="auto"/>
              <w:right w:val="single" w:sz="4" w:space="0" w:color="auto"/>
            </w:tcBorders>
            <w:shd w:val="clear" w:color="auto" w:fill="auto"/>
            <w:noWrap/>
            <w:vAlign w:val="center"/>
            <w:hideMark/>
          </w:tcPr>
          <w:p w14:paraId="74303F9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806102265.01</w:t>
            </w:r>
          </w:p>
        </w:tc>
        <w:tc>
          <w:tcPr>
            <w:tcW w:w="4965" w:type="dxa"/>
            <w:tcBorders>
              <w:top w:val="nil"/>
              <w:left w:val="nil"/>
              <w:bottom w:val="single" w:sz="4" w:space="0" w:color="auto"/>
              <w:right w:val="single" w:sz="4" w:space="0" w:color="auto"/>
            </w:tcBorders>
            <w:shd w:val="clear" w:color="auto" w:fill="auto"/>
            <w:vAlign w:val="center"/>
            <w:hideMark/>
          </w:tcPr>
          <w:p w14:paraId="7A04321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CALDO TETRATIONATO  450 GR.</w:t>
            </w:r>
          </w:p>
        </w:tc>
        <w:tc>
          <w:tcPr>
            <w:tcW w:w="1060" w:type="dxa"/>
            <w:tcBorders>
              <w:top w:val="nil"/>
              <w:left w:val="nil"/>
              <w:bottom w:val="single" w:sz="4" w:space="0" w:color="auto"/>
              <w:right w:val="single" w:sz="4" w:space="0" w:color="auto"/>
            </w:tcBorders>
            <w:shd w:val="clear" w:color="auto" w:fill="auto"/>
            <w:vAlign w:val="center"/>
            <w:hideMark/>
          </w:tcPr>
          <w:p w14:paraId="0E0252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A2AAB3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1F713D5" w14:textId="32E19D1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w:t>
            </w:r>
          </w:p>
        </w:tc>
      </w:tr>
      <w:tr w:rsidR="00A9016E" w:rsidRPr="00A866FC" w14:paraId="6C503AE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A276D1" w14:textId="6A48D6A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70</w:t>
            </w:r>
          </w:p>
        </w:tc>
        <w:tc>
          <w:tcPr>
            <w:tcW w:w="1480" w:type="dxa"/>
            <w:tcBorders>
              <w:top w:val="nil"/>
              <w:left w:val="nil"/>
              <w:bottom w:val="single" w:sz="4" w:space="0" w:color="auto"/>
              <w:right w:val="single" w:sz="4" w:space="0" w:color="auto"/>
            </w:tcBorders>
            <w:shd w:val="clear" w:color="auto" w:fill="auto"/>
            <w:noWrap/>
            <w:vAlign w:val="center"/>
            <w:hideMark/>
          </w:tcPr>
          <w:p w14:paraId="25B50F0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808232060.00</w:t>
            </w:r>
          </w:p>
        </w:tc>
        <w:tc>
          <w:tcPr>
            <w:tcW w:w="4965" w:type="dxa"/>
            <w:tcBorders>
              <w:top w:val="nil"/>
              <w:left w:val="nil"/>
              <w:bottom w:val="single" w:sz="4" w:space="0" w:color="auto"/>
              <w:right w:val="single" w:sz="4" w:space="0" w:color="auto"/>
            </w:tcBorders>
            <w:shd w:val="clear" w:color="auto" w:fill="auto"/>
            <w:vAlign w:val="center"/>
            <w:hideMark/>
          </w:tcPr>
          <w:p w14:paraId="2E0DACD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SOLUCION SALINA BALANCEADA DE HANKS EN MEDIO LIQUIDO</w:t>
            </w:r>
          </w:p>
        </w:tc>
        <w:tc>
          <w:tcPr>
            <w:tcW w:w="1060" w:type="dxa"/>
            <w:tcBorders>
              <w:top w:val="nil"/>
              <w:left w:val="nil"/>
              <w:bottom w:val="single" w:sz="4" w:space="0" w:color="auto"/>
              <w:right w:val="single" w:sz="4" w:space="0" w:color="auto"/>
            </w:tcBorders>
            <w:shd w:val="clear" w:color="auto" w:fill="auto"/>
            <w:vAlign w:val="center"/>
            <w:hideMark/>
          </w:tcPr>
          <w:p w14:paraId="5DABE01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5C17AA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A8A078C" w14:textId="24EAA28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w:t>
            </w:r>
          </w:p>
        </w:tc>
      </w:tr>
      <w:tr w:rsidR="00A9016E" w:rsidRPr="00A866FC" w14:paraId="5FE5DDC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CF0C732" w14:textId="75B627E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71</w:t>
            </w:r>
          </w:p>
        </w:tc>
        <w:tc>
          <w:tcPr>
            <w:tcW w:w="1480" w:type="dxa"/>
            <w:tcBorders>
              <w:top w:val="nil"/>
              <w:left w:val="nil"/>
              <w:bottom w:val="single" w:sz="4" w:space="0" w:color="auto"/>
              <w:right w:val="single" w:sz="4" w:space="0" w:color="auto"/>
            </w:tcBorders>
            <w:shd w:val="clear" w:color="auto" w:fill="auto"/>
            <w:noWrap/>
            <w:vAlign w:val="center"/>
            <w:hideMark/>
          </w:tcPr>
          <w:p w14:paraId="1C16BF2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806102455.01</w:t>
            </w:r>
          </w:p>
        </w:tc>
        <w:tc>
          <w:tcPr>
            <w:tcW w:w="4965" w:type="dxa"/>
            <w:tcBorders>
              <w:top w:val="nil"/>
              <w:left w:val="nil"/>
              <w:bottom w:val="single" w:sz="4" w:space="0" w:color="auto"/>
              <w:right w:val="single" w:sz="4" w:space="0" w:color="auto"/>
            </w:tcBorders>
            <w:shd w:val="clear" w:color="auto" w:fill="auto"/>
            <w:vAlign w:val="center"/>
            <w:hideMark/>
          </w:tcPr>
          <w:p w14:paraId="2FB0FE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CALDO BASE DE MULLER, DESCARBOXILASA. 450 G.  TA.</w:t>
            </w:r>
          </w:p>
        </w:tc>
        <w:tc>
          <w:tcPr>
            <w:tcW w:w="1060" w:type="dxa"/>
            <w:tcBorders>
              <w:top w:val="nil"/>
              <w:left w:val="nil"/>
              <w:bottom w:val="single" w:sz="4" w:space="0" w:color="auto"/>
              <w:right w:val="single" w:sz="4" w:space="0" w:color="auto"/>
            </w:tcBorders>
            <w:shd w:val="clear" w:color="auto" w:fill="auto"/>
            <w:vAlign w:val="center"/>
            <w:hideMark/>
          </w:tcPr>
          <w:p w14:paraId="341CCC8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FDFFE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F411C41" w14:textId="5CBCE619" w:rsidR="00A9016E" w:rsidRPr="00A866FC" w:rsidRDefault="00A9016E" w:rsidP="00A9016E">
            <w:pPr>
              <w:jc w:val="center"/>
              <w:rPr>
                <w:rFonts w:ascii="Calibri" w:hAnsi="Calibri"/>
                <w:color w:val="FFFFFF"/>
                <w:sz w:val="14"/>
                <w:szCs w:val="14"/>
                <w:lang w:val="es-MX" w:eastAsia="es-MX"/>
              </w:rPr>
            </w:pPr>
            <w:r>
              <w:rPr>
                <w:rFonts w:ascii="Calibri" w:hAnsi="Calibri"/>
                <w:color w:val="000000"/>
                <w:sz w:val="14"/>
                <w:szCs w:val="14"/>
              </w:rPr>
              <w:t>2</w:t>
            </w:r>
          </w:p>
        </w:tc>
      </w:tr>
      <w:tr w:rsidR="00A9016E" w:rsidRPr="00A866FC" w14:paraId="579AF9E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078FD6C" w14:textId="23CE711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72</w:t>
            </w:r>
          </w:p>
        </w:tc>
        <w:tc>
          <w:tcPr>
            <w:tcW w:w="1480" w:type="dxa"/>
            <w:tcBorders>
              <w:top w:val="nil"/>
              <w:left w:val="nil"/>
              <w:bottom w:val="single" w:sz="4" w:space="0" w:color="auto"/>
              <w:right w:val="single" w:sz="4" w:space="0" w:color="auto"/>
            </w:tcBorders>
            <w:shd w:val="clear" w:color="auto" w:fill="auto"/>
            <w:noWrap/>
            <w:vAlign w:val="center"/>
            <w:hideMark/>
          </w:tcPr>
          <w:p w14:paraId="0C9ED69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806109799.00</w:t>
            </w:r>
          </w:p>
        </w:tc>
        <w:tc>
          <w:tcPr>
            <w:tcW w:w="4965" w:type="dxa"/>
            <w:tcBorders>
              <w:top w:val="nil"/>
              <w:left w:val="nil"/>
              <w:bottom w:val="single" w:sz="4" w:space="0" w:color="auto"/>
              <w:right w:val="single" w:sz="4" w:space="0" w:color="auto"/>
            </w:tcBorders>
            <w:shd w:val="clear" w:color="auto" w:fill="auto"/>
            <w:vAlign w:val="center"/>
            <w:hideMark/>
          </w:tcPr>
          <w:p w14:paraId="449AA40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XLD. 450 G.  TA</w:t>
            </w:r>
          </w:p>
        </w:tc>
        <w:tc>
          <w:tcPr>
            <w:tcW w:w="1060" w:type="dxa"/>
            <w:tcBorders>
              <w:top w:val="nil"/>
              <w:left w:val="nil"/>
              <w:bottom w:val="single" w:sz="4" w:space="0" w:color="auto"/>
              <w:right w:val="single" w:sz="4" w:space="0" w:color="auto"/>
            </w:tcBorders>
            <w:shd w:val="clear" w:color="auto" w:fill="auto"/>
            <w:vAlign w:val="center"/>
            <w:hideMark/>
          </w:tcPr>
          <w:p w14:paraId="7B93D6E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1A8D38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4C8D4DC" w14:textId="4650842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19400C4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70ED40" w14:textId="22246D9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73</w:t>
            </w:r>
          </w:p>
        </w:tc>
        <w:tc>
          <w:tcPr>
            <w:tcW w:w="1480" w:type="dxa"/>
            <w:tcBorders>
              <w:top w:val="nil"/>
              <w:left w:val="nil"/>
              <w:bottom w:val="single" w:sz="4" w:space="0" w:color="auto"/>
              <w:right w:val="single" w:sz="4" w:space="0" w:color="auto"/>
            </w:tcBorders>
            <w:shd w:val="clear" w:color="auto" w:fill="auto"/>
            <w:noWrap/>
            <w:vAlign w:val="center"/>
            <w:hideMark/>
          </w:tcPr>
          <w:p w14:paraId="5A4A992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807831557.01</w:t>
            </w:r>
          </w:p>
        </w:tc>
        <w:tc>
          <w:tcPr>
            <w:tcW w:w="4965" w:type="dxa"/>
            <w:tcBorders>
              <w:top w:val="nil"/>
              <w:left w:val="nil"/>
              <w:bottom w:val="single" w:sz="4" w:space="0" w:color="auto"/>
              <w:right w:val="single" w:sz="4" w:space="0" w:color="auto"/>
            </w:tcBorders>
            <w:shd w:val="clear" w:color="auto" w:fill="auto"/>
            <w:vAlign w:val="center"/>
            <w:hideMark/>
          </w:tcPr>
          <w:p w14:paraId="7AE22C0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 DE KOVAC.  PARA INVESTIGAR INDOL.  50 ML.</w:t>
            </w:r>
          </w:p>
        </w:tc>
        <w:tc>
          <w:tcPr>
            <w:tcW w:w="1060" w:type="dxa"/>
            <w:tcBorders>
              <w:top w:val="nil"/>
              <w:left w:val="nil"/>
              <w:bottom w:val="single" w:sz="4" w:space="0" w:color="auto"/>
              <w:right w:val="single" w:sz="4" w:space="0" w:color="auto"/>
            </w:tcBorders>
            <w:shd w:val="clear" w:color="auto" w:fill="auto"/>
            <w:vAlign w:val="center"/>
            <w:hideMark/>
          </w:tcPr>
          <w:p w14:paraId="51C017F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163DEF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F6D2562" w14:textId="3ABE13A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42EC6BC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923B405" w14:textId="593830F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74</w:t>
            </w:r>
          </w:p>
        </w:tc>
        <w:tc>
          <w:tcPr>
            <w:tcW w:w="1480" w:type="dxa"/>
            <w:tcBorders>
              <w:top w:val="nil"/>
              <w:left w:val="nil"/>
              <w:bottom w:val="single" w:sz="4" w:space="0" w:color="auto"/>
              <w:right w:val="single" w:sz="4" w:space="0" w:color="auto"/>
            </w:tcBorders>
            <w:shd w:val="clear" w:color="auto" w:fill="auto"/>
            <w:noWrap/>
            <w:vAlign w:val="center"/>
            <w:hideMark/>
          </w:tcPr>
          <w:p w14:paraId="79BDEE7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808300677.00</w:t>
            </w:r>
          </w:p>
        </w:tc>
        <w:tc>
          <w:tcPr>
            <w:tcW w:w="4965" w:type="dxa"/>
            <w:tcBorders>
              <w:top w:val="nil"/>
              <w:left w:val="nil"/>
              <w:bottom w:val="single" w:sz="4" w:space="0" w:color="auto"/>
              <w:right w:val="single" w:sz="4" w:space="0" w:color="auto"/>
            </w:tcBorders>
            <w:shd w:val="clear" w:color="auto" w:fill="auto"/>
            <w:vAlign w:val="center"/>
            <w:hideMark/>
          </w:tcPr>
          <w:p w14:paraId="067161F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CLORURO DE SODIO. RA. ACS. CRISTALES  500 G.</w:t>
            </w:r>
          </w:p>
        </w:tc>
        <w:tc>
          <w:tcPr>
            <w:tcW w:w="1060" w:type="dxa"/>
            <w:tcBorders>
              <w:top w:val="nil"/>
              <w:left w:val="nil"/>
              <w:bottom w:val="single" w:sz="4" w:space="0" w:color="auto"/>
              <w:right w:val="single" w:sz="4" w:space="0" w:color="auto"/>
            </w:tcBorders>
            <w:shd w:val="clear" w:color="auto" w:fill="auto"/>
            <w:vAlign w:val="center"/>
            <w:hideMark/>
          </w:tcPr>
          <w:p w14:paraId="46C7C60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905B69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B3A9ED6" w14:textId="4AFBB65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21</w:t>
            </w:r>
          </w:p>
        </w:tc>
      </w:tr>
      <w:tr w:rsidR="00A9016E" w:rsidRPr="00A866FC" w14:paraId="694D9D0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F0A59E" w14:textId="3E112F6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75</w:t>
            </w:r>
          </w:p>
        </w:tc>
        <w:tc>
          <w:tcPr>
            <w:tcW w:w="1480" w:type="dxa"/>
            <w:tcBorders>
              <w:top w:val="nil"/>
              <w:left w:val="nil"/>
              <w:bottom w:val="single" w:sz="4" w:space="0" w:color="auto"/>
              <w:right w:val="single" w:sz="4" w:space="0" w:color="auto"/>
            </w:tcBorders>
            <w:shd w:val="clear" w:color="auto" w:fill="auto"/>
            <w:noWrap/>
            <w:vAlign w:val="center"/>
            <w:hideMark/>
          </w:tcPr>
          <w:p w14:paraId="650E417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808291306.00</w:t>
            </w:r>
          </w:p>
        </w:tc>
        <w:tc>
          <w:tcPr>
            <w:tcW w:w="4965" w:type="dxa"/>
            <w:tcBorders>
              <w:top w:val="nil"/>
              <w:left w:val="nil"/>
              <w:bottom w:val="single" w:sz="4" w:space="0" w:color="auto"/>
              <w:right w:val="single" w:sz="4" w:space="0" w:color="auto"/>
            </w:tcBorders>
            <w:shd w:val="clear" w:color="auto" w:fill="auto"/>
            <w:vAlign w:val="center"/>
            <w:hideMark/>
          </w:tcPr>
          <w:p w14:paraId="6EF24C5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ACEITE MINERAL O DE PARAFINA INCOLORO.  500 ML.</w:t>
            </w:r>
          </w:p>
        </w:tc>
        <w:tc>
          <w:tcPr>
            <w:tcW w:w="1060" w:type="dxa"/>
            <w:tcBorders>
              <w:top w:val="nil"/>
              <w:left w:val="nil"/>
              <w:bottom w:val="single" w:sz="4" w:space="0" w:color="auto"/>
              <w:right w:val="single" w:sz="4" w:space="0" w:color="auto"/>
            </w:tcBorders>
            <w:shd w:val="clear" w:color="auto" w:fill="auto"/>
            <w:vAlign w:val="center"/>
            <w:hideMark/>
          </w:tcPr>
          <w:p w14:paraId="6068B6B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C35B0F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2D1E512" w14:textId="5F2B12C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483ED30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18D3BC7" w14:textId="0F0E6BD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76</w:t>
            </w:r>
          </w:p>
        </w:tc>
        <w:tc>
          <w:tcPr>
            <w:tcW w:w="1480" w:type="dxa"/>
            <w:tcBorders>
              <w:top w:val="nil"/>
              <w:left w:val="nil"/>
              <w:bottom w:val="single" w:sz="4" w:space="0" w:color="auto"/>
              <w:right w:val="single" w:sz="4" w:space="0" w:color="auto"/>
            </w:tcBorders>
            <w:shd w:val="clear" w:color="auto" w:fill="auto"/>
            <w:noWrap/>
            <w:vAlign w:val="center"/>
            <w:hideMark/>
          </w:tcPr>
          <w:p w14:paraId="023B2A4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808291454.01</w:t>
            </w:r>
          </w:p>
        </w:tc>
        <w:tc>
          <w:tcPr>
            <w:tcW w:w="4965" w:type="dxa"/>
            <w:tcBorders>
              <w:top w:val="nil"/>
              <w:left w:val="nil"/>
              <w:bottom w:val="single" w:sz="4" w:space="0" w:color="auto"/>
              <w:right w:val="single" w:sz="4" w:space="0" w:color="auto"/>
            </w:tcBorders>
            <w:shd w:val="clear" w:color="auto" w:fill="auto"/>
            <w:vAlign w:val="center"/>
            <w:hideMark/>
          </w:tcPr>
          <w:p w14:paraId="32D15EE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SAFRANINA PARA LA TINCION DE GRAM 125 ML.</w:t>
            </w:r>
          </w:p>
        </w:tc>
        <w:tc>
          <w:tcPr>
            <w:tcW w:w="1060" w:type="dxa"/>
            <w:tcBorders>
              <w:top w:val="nil"/>
              <w:left w:val="nil"/>
              <w:bottom w:val="single" w:sz="4" w:space="0" w:color="auto"/>
              <w:right w:val="single" w:sz="4" w:space="0" w:color="auto"/>
            </w:tcBorders>
            <w:shd w:val="clear" w:color="auto" w:fill="auto"/>
            <w:vAlign w:val="center"/>
            <w:hideMark/>
          </w:tcPr>
          <w:p w14:paraId="2532827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DC4B33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E1C8C4B" w14:textId="2E4FED3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46E8CD1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D321C04" w14:textId="117139A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77</w:t>
            </w:r>
          </w:p>
        </w:tc>
        <w:tc>
          <w:tcPr>
            <w:tcW w:w="1480" w:type="dxa"/>
            <w:tcBorders>
              <w:top w:val="nil"/>
              <w:left w:val="nil"/>
              <w:bottom w:val="single" w:sz="4" w:space="0" w:color="auto"/>
              <w:right w:val="single" w:sz="4" w:space="0" w:color="auto"/>
            </w:tcBorders>
            <w:shd w:val="clear" w:color="auto" w:fill="auto"/>
            <w:noWrap/>
            <w:vAlign w:val="center"/>
            <w:hideMark/>
          </w:tcPr>
          <w:p w14:paraId="76699DF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808304893.00</w:t>
            </w:r>
          </w:p>
        </w:tc>
        <w:tc>
          <w:tcPr>
            <w:tcW w:w="4965" w:type="dxa"/>
            <w:tcBorders>
              <w:top w:val="nil"/>
              <w:left w:val="nil"/>
              <w:bottom w:val="single" w:sz="4" w:space="0" w:color="auto"/>
              <w:right w:val="single" w:sz="4" w:space="0" w:color="auto"/>
            </w:tcBorders>
            <w:shd w:val="clear" w:color="auto" w:fill="auto"/>
            <w:vAlign w:val="center"/>
            <w:hideMark/>
          </w:tcPr>
          <w:p w14:paraId="4CDD143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Reactivos químicos. Azul de </w:t>
            </w:r>
            <w:proofErr w:type="spellStart"/>
            <w:r w:rsidRPr="00A866FC">
              <w:rPr>
                <w:rFonts w:ascii="Calibri" w:hAnsi="Calibri"/>
                <w:color w:val="000000"/>
                <w:sz w:val="14"/>
                <w:szCs w:val="14"/>
                <w:lang w:val="es-MX" w:eastAsia="es-MX"/>
              </w:rPr>
              <w:t>bromotimol</w:t>
            </w:r>
            <w:proofErr w:type="spellEnd"/>
            <w:r w:rsidRPr="00A866FC">
              <w:rPr>
                <w:rFonts w:ascii="Calibri" w:hAnsi="Calibri"/>
                <w:color w:val="000000"/>
                <w:sz w:val="14"/>
                <w:szCs w:val="14"/>
                <w:lang w:val="es-MX" w:eastAsia="es-MX"/>
              </w:rPr>
              <w:t>. Indicador. ACS. Cristales. Frasco con 25 g. TA.</w:t>
            </w:r>
          </w:p>
        </w:tc>
        <w:tc>
          <w:tcPr>
            <w:tcW w:w="1060" w:type="dxa"/>
            <w:tcBorders>
              <w:top w:val="nil"/>
              <w:left w:val="nil"/>
              <w:bottom w:val="single" w:sz="4" w:space="0" w:color="auto"/>
              <w:right w:val="single" w:sz="4" w:space="0" w:color="auto"/>
            </w:tcBorders>
            <w:shd w:val="clear" w:color="auto" w:fill="auto"/>
            <w:vAlign w:val="center"/>
            <w:hideMark/>
          </w:tcPr>
          <w:p w14:paraId="585E8BB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E234C6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B376349" w14:textId="1EAFB2F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w:t>
            </w:r>
          </w:p>
        </w:tc>
      </w:tr>
      <w:tr w:rsidR="00A9016E" w:rsidRPr="00A866FC" w14:paraId="7E92299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C1203CA" w14:textId="0EA6868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lastRenderedPageBreak/>
              <w:t>78</w:t>
            </w:r>
          </w:p>
        </w:tc>
        <w:tc>
          <w:tcPr>
            <w:tcW w:w="1480" w:type="dxa"/>
            <w:tcBorders>
              <w:top w:val="nil"/>
              <w:left w:val="nil"/>
              <w:bottom w:val="single" w:sz="4" w:space="0" w:color="auto"/>
              <w:right w:val="single" w:sz="4" w:space="0" w:color="auto"/>
            </w:tcBorders>
            <w:shd w:val="clear" w:color="auto" w:fill="auto"/>
            <w:noWrap/>
            <w:vAlign w:val="center"/>
            <w:hideMark/>
          </w:tcPr>
          <w:p w14:paraId="0A283AF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808305304.00</w:t>
            </w:r>
          </w:p>
        </w:tc>
        <w:tc>
          <w:tcPr>
            <w:tcW w:w="4965" w:type="dxa"/>
            <w:tcBorders>
              <w:top w:val="nil"/>
              <w:left w:val="nil"/>
              <w:bottom w:val="single" w:sz="4" w:space="0" w:color="auto"/>
              <w:right w:val="single" w:sz="4" w:space="0" w:color="auto"/>
            </w:tcBorders>
            <w:shd w:val="clear" w:color="auto" w:fill="auto"/>
            <w:vAlign w:val="center"/>
            <w:hideMark/>
          </w:tcPr>
          <w:p w14:paraId="446A12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químicos. Yodo. QP. Cristales. Frasco con 100 g. TA.</w:t>
            </w:r>
          </w:p>
        </w:tc>
        <w:tc>
          <w:tcPr>
            <w:tcW w:w="1060" w:type="dxa"/>
            <w:tcBorders>
              <w:top w:val="nil"/>
              <w:left w:val="nil"/>
              <w:bottom w:val="single" w:sz="4" w:space="0" w:color="auto"/>
              <w:right w:val="single" w:sz="4" w:space="0" w:color="auto"/>
            </w:tcBorders>
            <w:shd w:val="clear" w:color="auto" w:fill="auto"/>
            <w:vAlign w:val="center"/>
            <w:hideMark/>
          </w:tcPr>
          <w:p w14:paraId="3450037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CA2634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CC722E2" w14:textId="7B5FEC4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w:t>
            </w:r>
          </w:p>
        </w:tc>
      </w:tr>
      <w:tr w:rsidR="00A9016E" w:rsidRPr="00A866FC" w14:paraId="4F3BF43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53736E" w14:textId="606FD11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79</w:t>
            </w:r>
          </w:p>
        </w:tc>
        <w:tc>
          <w:tcPr>
            <w:tcW w:w="1480" w:type="dxa"/>
            <w:tcBorders>
              <w:top w:val="nil"/>
              <w:left w:val="nil"/>
              <w:bottom w:val="single" w:sz="4" w:space="0" w:color="auto"/>
              <w:right w:val="single" w:sz="4" w:space="0" w:color="auto"/>
            </w:tcBorders>
            <w:shd w:val="clear" w:color="auto" w:fill="auto"/>
            <w:noWrap/>
            <w:vAlign w:val="center"/>
            <w:hideMark/>
          </w:tcPr>
          <w:p w14:paraId="4480257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808292262.00</w:t>
            </w:r>
          </w:p>
        </w:tc>
        <w:tc>
          <w:tcPr>
            <w:tcW w:w="4965" w:type="dxa"/>
            <w:tcBorders>
              <w:top w:val="nil"/>
              <w:left w:val="nil"/>
              <w:bottom w:val="single" w:sz="4" w:space="0" w:color="auto"/>
              <w:right w:val="single" w:sz="4" w:space="0" w:color="auto"/>
            </w:tcBorders>
            <w:shd w:val="clear" w:color="auto" w:fill="auto"/>
            <w:vAlign w:val="center"/>
            <w:hideMark/>
          </w:tcPr>
          <w:p w14:paraId="032B272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YODO RESUBLIMADO. Q. P.  100 GR.</w:t>
            </w:r>
          </w:p>
        </w:tc>
        <w:tc>
          <w:tcPr>
            <w:tcW w:w="1060" w:type="dxa"/>
            <w:tcBorders>
              <w:top w:val="nil"/>
              <w:left w:val="nil"/>
              <w:bottom w:val="single" w:sz="4" w:space="0" w:color="auto"/>
              <w:right w:val="single" w:sz="4" w:space="0" w:color="auto"/>
            </w:tcBorders>
            <w:shd w:val="clear" w:color="auto" w:fill="auto"/>
            <w:vAlign w:val="center"/>
            <w:hideMark/>
          </w:tcPr>
          <w:p w14:paraId="29897E2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AB94B2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183FADE" w14:textId="2554288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33E7AAB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A15769E" w14:textId="00850FF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80</w:t>
            </w:r>
          </w:p>
        </w:tc>
        <w:tc>
          <w:tcPr>
            <w:tcW w:w="1480" w:type="dxa"/>
            <w:tcBorders>
              <w:top w:val="nil"/>
              <w:left w:val="nil"/>
              <w:bottom w:val="single" w:sz="4" w:space="0" w:color="auto"/>
              <w:right w:val="single" w:sz="4" w:space="0" w:color="auto"/>
            </w:tcBorders>
            <w:shd w:val="clear" w:color="auto" w:fill="auto"/>
            <w:noWrap/>
            <w:vAlign w:val="center"/>
            <w:hideMark/>
          </w:tcPr>
          <w:p w14:paraId="3474568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808291850.00</w:t>
            </w:r>
          </w:p>
        </w:tc>
        <w:tc>
          <w:tcPr>
            <w:tcW w:w="4965" w:type="dxa"/>
            <w:tcBorders>
              <w:top w:val="nil"/>
              <w:left w:val="nil"/>
              <w:bottom w:val="single" w:sz="4" w:space="0" w:color="auto"/>
              <w:right w:val="single" w:sz="4" w:space="0" w:color="auto"/>
            </w:tcBorders>
            <w:shd w:val="clear" w:color="auto" w:fill="auto"/>
            <w:vAlign w:val="center"/>
            <w:hideMark/>
          </w:tcPr>
          <w:p w14:paraId="6E29402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Reactivos químicos. Fosfato </w:t>
            </w:r>
            <w:proofErr w:type="spellStart"/>
            <w:r w:rsidRPr="00A866FC">
              <w:rPr>
                <w:rFonts w:ascii="Calibri" w:hAnsi="Calibri"/>
                <w:color w:val="000000"/>
                <w:sz w:val="14"/>
                <w:szCs w:val="14"/>
                <w:lang w:val="es-MX" w:eastAsia="es-MX"/>
              </w:rPr>
              <w:t>dibásico</w:t>
            </w:r>
            <w:proofErr w:type="spellEnd"/>
            <w:r w:rsidRPr="00A866FC">
              <w:rPr>
                <w:rFonts w:ascii="Calibri" w:hAnsi="Calibri"/>
                <w:color w:val="000000"/>
                <w:sz w:val="14"/>
                <w:szCs w:val="14"/>
                <w:lang w:val="es-MX" w:eastAsia="es-MX"/>
              </w:rPr>
              <w:t xml:space="preserve"> de sodio 12 H2O. RA. Cristales. Frasco con 500 g. TA.</w:t>
            </w:r>
          </w:p>
        </w:tc>
        <w:tc>
          <w:tcPr>
            <w:tcW w:w="1060" w:type="dxa"/>
            <w:tcBorders>
              <w:top w:val="nil"/>
              <w:left w:val="nil"/>
              <w:bottom w:val="single" w:sz="4" w:space="0" w:color="auto"/>
              <w:right w:val="single" w:sz="4" w:space="0" w:color="auto"/>
            </w:tcBorders>
            <w:shd w:val="clear" w:color="auto" w:fill="auto"/>
            <w:vAlign w:val="center"/>
            <w:hideMark/>
          </w:tcPr>
          <w:p w14:paraId="3F90003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264762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3147C0C" w14:textId="2CBA02B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0E4FFC4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98CAD21" w14:textId="0B39ED5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81</w:t>
            </w:r>
          </w:p>
        </w:tc>
        <w:tc>
          <w:tcPr>
            <w:tcW w:w="1480" w:type="dxa"/>
            <w:tcBorders>
              <w:top w:val="nil"/>
              <w:left w:val="nil"/>
              <w:bottom w:val="single" w:sz="4" w:space="0" w:color="auto"/>
              <w:right w:val="single" w:sz="4" w:space="0" w:color="auto"/>
            </w:tcBorders>
            <w:shd w:val="clear" w:color="auto" w:fill="auto"/>
            <w:noWrap/>
            <w:vAlign w:val="center"/>
            <w:hideMark/>
          </w:tcPr>
          <w:p w14:paraId="04DAC0D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808293757.00</w:t>
            </w:r>
          </w:p>
        </w:tc>
        <w:tc>
          <w:tcPr>
            <w:tcW w:w="4965" w:type="dxa"/>
            <w:tcBorders>
              <w:top w:val="nil"/>
              <w:left w:val="nil"/>
              <w:bottom w:val="single" w:sz="4" w:space="0" w:color="auto"/>
              <w:right w:val="single" w:sz="4" w:space="0" w:color="auto"/>
            </w:tcBorders>
            <w:shd w:val="clear" w:color="auto" w:fill="auto"/>
            <w:vAlign w:val="center"/>
            <w:hideMark/>
          </w:tcPr>
          <w:p w14:paraId="57253A5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DEXTROSA ANHIDRA (GLUCOSA) RA. CRISTALES. 100 G.</w:t>
            </w:r>
          </w:p>
        </w:tc>
        <w:tc>
          <w:tcPr>
            <w:tcW w:w="1060" w:type="dxa"/>
            <w:tcBorders>
              <w:top w:val="nil"/>
              <w:left w:val="nil"/>
              <w:bottom w:val="single" w:sz="4" w:space="0" w:color="auto"/>
              <w:right w:val="single" w:sz="4" w:space="0" w:color="auto"/>
            </w:tcBorders>
            <w:shd w:val="clear" w:color="auto" w:fill="auto"/>
            <w:vAlign w:val="center"/>
            <w:hideMark/>
          </w:tcPr>
          <w:p w14:paraId="4A3B2E6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B713F9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2A0CFC8" w14:textId="08AC057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3E2ABC4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D8E1AB8" w14:textId="125C173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82</w:t>
            </w:r>
          </w:p>
        </w:tc>
        <w:tc>
          <w:tcPr>
            <w:tcW w:w="1480" w:type="dxa"/>
            <w:tcBorders>
              <w:top w:val="nil"/>
              <w:left w:val="nil"/>
              <w:bottom w:val="single" w:sz="4" w:space="0" w:color="auto"/>
              <w:right w:val="single" w:sz="4" w:space="0" w:color="auto"/>
            </w:tcBorders>
            <w:shd w:val="clear" w:color="auto" w:fill="auto"/>
            <w:noWrap/>
            <w:vAlign w:val="center"/>
            <w:hideMark/>
          </w:tcPr>
          <w:p w14:paraId="3FA3C00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5018888133.00</w:t>
            </w:r>
          </w:p>
        </w:tc>
        <w:tc>
          <w:tcPr>
            <w:tcW w:w="4965" w:type="dxa"/>
            <w:tcBorders>
              <w:top w:val="nil"/>
              <w:left w:val="nil"/>
              <w:bottom w:val="single" w:sz="4" w:space="0" w:color="auto"/>
              <w:right w:val="single" w:sz="4" w:space="0" w:color="auto"/>
            </w:tcBorders>
            <w:shd w:val="clear" w:color="auto" w:fill="auto"/>
            <w:vAlign w:val="center"/>
            <w:hideMark/>
          </w:tcPr>
          <w:p w14:paraId="080B062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CONJUGADO PARA DIAGNOSTICO DE RABIA</w:t>
            </w:r>
          </w:p>
        </w:tc>
        <w:tc>
          <w:tcPr>
            <w:tcW w:w="1060" w:type="dxa"/>
            <w:tcBorders>
              <w:top w:val="nil"/>
              <w:left w:val="nil"/>
              <w:bottom w:val="single" w:sz="4" w:space="0" w:color="auto"/>
              <w:right w:val="single" w:sz="4" w:space="0" w:color="auto"/>
            </w:tcBorders>
            <w:shd w:val="clear" w:color="auto" w:fill="auto"/>
            <w:vAlign w:val="center"/>
            <w:hideMark/>
          </w:tcPr>
          <w:p w14:paraId="29F769F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3AA2A1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21D6EA7" w14:textId="5FD24BD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w:t>
            </w:r>
          </w:p>
        </w:tc>
      </w:tr>
      <w:tr w:rsidR="00A9016E" w:rsidRPr="00A866FC" w14:paraId="71D9B54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885F82B" w14:textId="2CB52A4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83</w:t>
            </w:r>
          </w:p>
        </w:tc>
        <w:tc>
          <w:tcPr>
            <w:tcW w:w="1480" w:type="dxa"/>
            <w:tcBorders>
              <w:top w:val="nil"/>
              <w:left w:val="nil"/>
              <w:bottom w:val="single" w:sz="4" w:space="0" w:color="auto"/>
              <w:right w:val="single" w:sz="4" w:space="0" w:color="auto"/>
            </w:tcBorders>
            <w:shd w:val="clear" w:color="auto" w:fill="auto"/>
            <w:noWrap/>
            <w:vAlign w:val="center"/>
            <w:hideMark/>
          </w:tcPr>
          <w:p w14:paraId="168E443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808302707.00</w:t>
            </w:r>
          </w:p>
        </w:tc>
        <w:tc>
          <w:tcPr>
            <w:tcW w:w="4965" w:type="dxa"/>
            <w:tcBorders>
              <w:top w:val="nil"/>
              <w:left w:val="nil"/>
              <w:bottom w:val="single" w:sz="4" w:space="0" w:color="auto"/>
              <w:right w:val="single" w:sz="4" w:space="0" w:color="auto"/>
            </w:tcBorders>
            <w:shd w:val="clear" w:color="auto" w:fill="auto"/>
            <w:vAlign w:val="center"/>
            <w:hideMark/>
          </w:tcPr>
          <w:p w14:paraId="6ADBCD7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PEROXIDO DE HIDROGENO</w:t>
            </w:r>
          </w:p>
        </w:tc>
        <w:tc>
          <w:tcPr>
            <w:tcW w:w="1060" w:type="dxa"/>
            <w:tcBorders>
              <w:top w:val="nil"/>
              <w:left w:val="nil"/>
              <w:bottom w:val="single" w:sz="4" w:space="0" w:color="auto"/>
              <w:right w:val="single" w:sz="4" w:space="0" w:color="auto"/>
            </w:tcBorders>
            <w:shd w:val="clear" w:color="auto" w:fill="auto"/>
            <w:vAlign w:val="center"/>
            <w:hideMark/>
          </w:tcPr>
          <w:p w14:paraId="0D66461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79CB85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2592B2A" w14:textId="2112FD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22</w:t>
            </w:r>
          </w:p>
        </w:tc>
      </w:tr>
      <w:tr w:rsidR="00A9016E" w:rsidRPr="00A866FC" w14:paraId="2856389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0B9E5C" w14:textId="43475F3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84</w:t>
            </w:r>
          </w:p>
        </w:tc>
        <w:tc>
          <w:tcPr>
            <w:tcW w:w="1480" w:type="dxa"/>
            <w:tcBorders>
              <w:top w:val="nil"/>
              <w:left w:val="nil"/>
              <w:bottom w:val="single" w:sz="4" w:space="0" w:color="auto"/>
              <w:right w:val="single" w:sz="4" w:space="0" w:color="auto"/>
            </w:tcBorders>
            <w:shd w:val="clear" w:color="auto" w:fill="auto"/>
            <w:noWrap/>
            <w:vAlign w:val="center"/>
            <w:hideMark/>
          </w:tcPr>
          <w:p w14:paraId="00C7132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806106803.00</w:t>
            </w:r>
          </w:p>
        </w:tc>
        <w:tc>
          <w:tcPr>
            <w:tcW w:w="4965" w:type="dxa"/>
            <w:tcBorders>
              <w:top w:val="nil"/>
              <w:left w:val="nil"/>
              <w:bottom w:val="single" w:sz="4" w:space="0" w:color="auto"/>
              <w:right w:val="single" w:sz="4" w:space="0" w:color="auto"/>
            </w:tcBorders>
            <w:shd w:val="clear" w:color="auto" w:fill="auto"/>
            <w:vAlign w:val="center"/>
            <w:hideMark/>
          </w:tcPr>
          <w:p w14:paraId="70368FF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MEDIOS DE CULTIVO, AGAR. AGAR LOWENSTEIN-JENSEN (PREELABORADO). MEDIO SELECTIVO PARA MICOBACTERIAS ESPECIALMENTE M. TUBERCULOSIS. CAJA CON 10 O 12 TUBOS. TA.</w:t>
            </w:r>
          </w:p>
        </w:tc>
        <w:tc>
          <w:tcPr>
            <w:tcW w:w="1060" w:type="dxa"/>
            <w:tcBorders>
              <w:top w:val="nil"/>
              <w:left w:val="nil"/>
              <w:bottom w:val="single" w:sz="4" w:space="0" w:color="auto"/>
              <w:right w:val="single" w:sz="4" w:space="0" w:color="auto"/>
            </w:tcBorders>
            <w:shd w:val="clear" w:color="auto" w:fill="auto"/>
            <w:vAlign w:val="center"/>
            <w:hideMark/>
          </w:tcPr>
          <w:p w14:paraId="783CE30B"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52DF2849"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C/12</w:t>
            </w:r>
          </w:p>
        </w:tc>
        <w:tc>
          <w:tcPr>
            <w:tcW w:w="1060" w:type="dxa"/>
            <w:tcBorders>
              <w:top w:val="nil"/>
              <w:left w:val="nil"/>
              <w:bottom w:val="single" w:sz="4" w:space="0" w:color="auto"/>
              <w:right w:val="single" w:sz="4" w:space="0" w:color="auto"/>
            </w:tcBorders>
            <w:shd w:val="clear" w:color="auto" w:fill="auto"/>
            <w:noWrap/>
            <w:vAlign w:val="center"/>
            <w:hideMark/>
          </w:tcPr>
          <w:p w14:paraId="56196C22" w14:textId="72679F9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700</w:t>
            </w:r>
          </w:p>
        </w:tc>
      </w:tr>
      <w:tr w:rsidR="00A9016E" w:rsidRPr="00A866FC" w14:paraId="77924AF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EC66D80" w14:textId="1273503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85</w:t>
            </w:r>
          </w:p>
        </w:tc>
        <w:tc>
          <w:tcPr>
            <w:tcW w:w="1480" w:type="dxa"/>
            <w:tcBorders>
              <w:top w:val="nil"/>
              <w:left w:val="nil"/>
              <w:bottom w:val="single" w:sz="4" w:space="0" w:color="auto"/>
              <w:right w:val="single" w:sz="4" w:space="0" w:color="auto"/>
            </w:tcBorders>
            <w:shd w:val="clear" w:color="auto" w:fill="auto"/>
            <w:noWrap/>
            <w:vAlign w:val="center"/>
            <w:hideMark/>
          </w:tcPr>
          <w:p w14:paraId="6D637D2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808300115.00</w:t>
            </w:r>
          </w:p>
        </w:tc>
        <w:tc>
          <w:tcPr>
            <w:tcW w:w="4965" w:type="dxa"/>
            <w:tcBorders>
              <w:top w:val="nil"/>
              <w:left w:val="nil"/>
              <w:bottom w:val="single" w:sz="4" w:space="0" w:color="auto"/>
              <w:right w:val="single" w:sz="4" w:space="0" w:color="auto"/>
            </w:tcBorders>
            <w:shd w:val="clear" w:color="auto" w:fill="auto"/>
            <w:vAlign w:val="center"/>
            <w:hideMark/>
          </w:tcPr>
          <w:p w14:paraId="1CC4F6B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AZUL DE BROMOTIMOL INDICADOR. CRISTALES.  5 G.</w:t>
            </w:r>
          </w:p>
        </w:tc>
        <w:tc>
          <w:tcPr>
            <w:tcW w:w="1060" w:type="dxa"/>
            <w:tcBorders>
              <w:top w:val="nil"/>
              <w:left w:val="nil"/>
              <w:bottom w:val="single" w:sz="4" w:space="0" w:color="auto"/>
              <w:right w:val="single" w:sz="4" w:space="0" w:color="auto"/>
            </w:tcBorders>
            <w:shd w:val="clear" w:color="auto" w:fill="auto"/>
            <w:vAlign w:val="center"/>
            <w:hideMark/>
          </w:tcPr>
          <w:p w14:paraId="4B3AAC1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4E7E83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FC51A63" w14:textId="2FDA27E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w:t>
            </w:r>
          </w:p>
        </w:tc>
      </w:tr>
      <w:tr w:rsidR="00A9016E" w:rsidRPr="00A866FC" w14:paraId="55A608E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251C682" w14:textId="33C487B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86</w:t>
            </w:r>
          </w:p>
        </w:tc>
        <w:tc>
          <w:tcPr>
            <w:tcW w:w="1480" w:type="dxa"/>
            <w:tcBorders>
              <w:top w:val="nil"/>
              <w:left w:val="nil"/>
              <w:bottom w:val="single" w:sz="4" w:space="0" w:color="auto"/>
              <w:right w:val="single" w:sz="4" w:space="0" w:color="auto"/>
            </w:tcBorders>
            <w:shd w:val="clear" w:color="auto" w:fill="auto"/>
            <w:noWrap/>
            <w:vAlign w:val="center"/>
            <w:hideMark/>
          </w:tcPr>
          <w:p w14:paraId="563943A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806109914.01</w:t>
            </w:r>
          </w:p>
        </w:tc>
        <w:tc>
          <w:tcPr>
            <w:tcW w:w="4965" w:type="dxa"/>
            <w:tcBorders>
              <w:top w:val="nil"/>
              <w:left w:val="nil"/>
              <w:bottom w:val="single" w:sz="4" w:space="0" w:color="auto"/>
              <w:right w:val="single" w:sz="4" w:space="0" w:color="auto"/>
            </w:tcBorders>
            <w:shd w:val="clear" w:color="auto" w:fill="auto"/>
            <w:vAlign w:val="center"/>
            <w:hideMark/>
          </w:tcPr>
          <w:p w14:paraId="6DE5B3C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L-ASPARAGINA, 100 G.</w:t>
            </w:r>
          </w:p>
        </w:tc>
        <w:tc>
          <w:tcPr>
            <w:tcW w:w="1060" w:type="dxa"/>
            <w:tcBorders>
              <w:top w:val="nil"/>
              <w:left w:val="nil"/>
              <w:bottom w:val="single" w:sz="4" w:space="0" w:color="auto"/>
              <w:right w:val="single" w:sz="4" w:space="0" w:color="auto"/>
            </w:tcBorders>
            <w:shd w:val="clear" w:color="auto" w:fill="auto"/>
            <w:vAlign w:val="center"/>
            <w:hideMark/>
          </w:tcPr>
          <w:p w14:paraId="2030115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F1654A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6B98166" w14:textId="6716A92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695EE4F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AFB658" w14:textId="683D124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87</w:t>
            </w:r>
          </w:p>
        </w:tc>
        <w:tc>
          <w:tcPr>
            <w:tcW w:w="1480" w:type="dxa"/>
            <w:tcBorders>
              <w:top w:val="nil"/>
              <w:left w:val="nil"/>
              <w:bottom w:val="single" w:sz="4" w:space="0" w:color="auto"/>
              <w:right w:val="single" w:sz="4" w:space="0" w:color="auto"/>
            </w:tcBorders>
            <w:shd w:val="clear" w:color="auto" w:fill="auto"/>
            <w:noWrap/>
            <w:vAlign w:val="center"/>
            <w:hideMark/>
          </w:tcPr>
          <w:p w14:paraId="38F32B8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808301253.00</w:t>
            </w:r>
          </w:p>
        </w:tc>
        <w:tc>
          <w:tcPr>
            <w:tcW w:w="4965" w:type="dxa"/>
            <w:tcBorders>
              <w:top w:val="nil"/>
              <w:left w:val="nil"/>
              <w:bottom w:val="single" w:sz="4" w:space="0" w:color="auto"/>
              <w:right w:val="single" w:sz="4" w:space="0" w:color="auto"/>
            </w:tcBorders>
            <w:shd w:val="clear" w:color="auto" w:fill="auto"/>
            <w:vAlign w:val="center"/>
            <w:hideMark/>
          </w:tcPr>
          <w:p w14:paraId="63DABB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FOSFATO DIBASICO DE POTASIO. RA</w:t>
            </w:r>
          </w:p>
        </w:tc>
        <w:tc>
          <w:tcPr>
            <w:tcW w:w="1060" w:type="dxa"/>
            <w:tcBorders>
              <w:top w:val="nil"/>
              <w:left w:val="nil"/>
              <w:bottom w:val="single" w:sz="4" w:space="0" w:color="auto"/>
              <w:right w:val="single" w:sz="4" w:space="0" w:color="auto"/>
            </w:tcBorders>
            <w:shd w:val="clear" w:color="auto" w:fill="auto"/>
            <w:vAlign w:val="center"/>
            <w:hideMark/>
          </w:tcPr>
          <w:p w14:paraId="59544FE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28B64C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8A62826" w14:textId="7FA1968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7768909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882A32E" w14:textId="5D9812C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88</w:t>
            </w:r>
          </w:p>
        </w:tc>
        <w:tc>
          <w:tcPr>
            <w:tcW w:w="1480" w:type="dxa"/>
            <w:tcBorders>
              <w:top w:val="nil"/>
              <w:left w:val="nil"/>
              <w:bottom w:val="single" w:sz="4" w:space="0" w:color="auto"/>
              <w:right w:val="single" w:sz="4" w:space="0" w:color="auto"/>
            </w:tcBorders>
            <w:shd w:val="clear" w:color="auto" w:fill="auto"/>
            <w:noWrap/>
            <w:vAlign w:val="center"/>
            <w:hideMark/>
          </w:tcPr>
          <w:p w14:paraId="46BB188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807831276.00</w:t>
            </w:r>
          </w:p>
        </w:tc>
        <w:tc>
          <w:tcPr>
            <w:tcW w:w="4965" w:type="dxa"/>
            <w:tcBorders>
              <w:top w:val="nil"/>
              <w:left w:val="nil"/>
              <w:bottom w:val="single" w:sz="4" w:space="0" w:color="auto"/>
              <w:right w:val="single" w:sz="4" w:space="0" w:color="auto"/>
            </w:tcBorders>
            <w:shd w:val="clear" w:color="auto" w:fill="auto"/>
            <w:vAlign w:val="center"/>
            <w:hideMark/>
          </w:tcPr>
          <w:p w14:paraId="12A957A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Y JUEGOS DE REACTIVOS PARA PRUEBAS ESPECÍFICAS. FUCSINA FENICADA DE ZIEHL-NEELSEN, PARA TEÑIR BACILOS ÁCIDO-ALCOHOL RESISTENTES. FRASCO CON 200 ML. TA.</w:t>
            </w:r>
          </w:p>
        </w:tc>
        <w:tc>
          <w:tcPr>
            <w:tcW w:w="1060" w:type="dxa"/>
            <w:tcBorders>
              <w:top w:val="nil"/>
              <w:left w:val="nil"/>
              <w:bottom w:val="single" w:sz="4" w:space="0" w:color="auto"/>
              <w:right w:val="single" w:sz="4" w:space="0" w:color="auto"/>
            </w:tcBorders>
            <w:shd w:val="clear" w:color="auto" w:fill="auto"/>
            <w:vAlign w:val="center"/>
            <w:hideMark/>
          </w:tcPr>
          <w:p w14:paraId="05945C44"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7A451D4"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5E40389" w14:textId="58E2176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28</w:t>
            </w:r>
          </w:p>
        </w:tc>
      </w:tr>
      <w:tr w:rsidR="00A9016E" w:rsidRPr="00A866FC" w14:paraId="4B5F8A9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17FA0F7" w14:textId="138A990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89</w:t>
            </w:r>
          </w:p>
        </w:tc>
        <w:tc>
          <w:tcPr>
            <w:tcW w:w="1480" w:type="dxa"/>
            <w:tcBorders>
              <w:top w:val="nil"/>
              <w:left w:val="nil"/>
              <w:bottom w:val="single" w:sz="4" w:space="0" w:color="auto"/>
              <w:right w:val="single" w:sz="4" w:space="0" w:color="auto"/>
            </w:tcBorders>
            <w:shd w:val="clear" w:color="auto" w:fill="auto"/>
            <w:noWrap/>
            <w:vAlign w:val="center"/>
            <w:hideMark/>
          </w:tcPr>
          <w:p w14:paraId="184EC88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807831284.01</w:t>
            </w:r>
          </w:p>
        </w:tc>
        <w:tc>
          <w:tcPr>
            <w:tcW w:w="4965" w:type="dxa"/>
            <w:tcBorders>
              <w:top w:val="nil"/>
              <w:left w:val="nil"/>
              <w:bottom w:val="single" w:sz="4" w:space="0" w:color="auto"/>
              <w:right w:val="single" w:sz="4" w:space="0" w:color="auto"/>
            </w:tcBorders>
            <w:shd w:val="clear" w:color="auto" w:fill="auto"/>
            <w:vAlign w:val="center"/>
            <w:hideMark/>
          </w:tcPr>
          <w:p w14:paraId="216F774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FUCSINA FENICADA DE ZIEHL-NEELSEN, PARA TEÑIR BACILOS ACIDO-ALCOHOL RESISTENTES. 500 ML</w:t>
            </w:r>
          </w:p>
        </w:tc>
        <w:tc>
          <w:tcPr>
            <w:tcW w:w="1060" w:type="dxa"/>
            <w:tcBorders>
              <w:top w:val="nil"/>
              <w:left w:val="nil"/>
              <w:bottom w:val="single" w:sz="4" w:space="0" w:color="auto"/>
              <w:right w:val="single" w:sz="4" w:space="0" w:color="auto"/>
            </w:tcBorders>
            <w:shd w:val="clear" w:color="auto" w:fill="auto"/>
            <w:vAlign w:val="center"/>
            <w:hideMark/>
          </w:tcPr>
          <w:p w14:paraId="4C3F9F6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FD3AC0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67BEDD3" w14:textId="1761727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28</w:t>
            </w:r>
          </w:p>
        </w:tc>
      </w:tr>
      <w:tr w:rsidR="00A9016E" w:rsidRPr="00A866FC" w14:paraId="7A10998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B54EC58" w14:textId="53CAD0F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90</w:t>
            </w:r>
          </w:p>
        </w:tc>
        <w:tc>
          <w:tcPr>
            <w:tcW w:w="1480" w:type="dxa"/>
            <w:tcBorders>
              <w:top w:val="nil"/>
              <w:left w:val="nil"/>
              <w:bottom w:val="single" w:sz="4" w:space="0" w:color="auto"/>
              <w:right w:val="single" w:sz="4" w:space="0" w:color="auto"/>
            </w:tcBorders>
            <w:shd w:val="clear" w:color="auto" w:fill="auto"/>
            <w:noWrap/>
            <w:vAlign w:val="center"/>
            <w:hideMark/>
          </w:tcPr>
          <w:p w14:paraId="73FBC0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808301360.00</w:t>
            </w:r>
          </w:p>
        </w:tc>
        <w:tc>
          <w:tcPr>
            <w:tcW w:w="4965" w:type="dxa"/>
            <w:tcBorders>
              <w:top w:val="nil"/>
              <w:left w:val="nil"/>
              <w:bottom w:val="single" w:sz="4" w:space="0" w:color="auto"/>
              <w:right w:val="single" w:sz="4" w:space="0" w:color="auto"/>
            </w:tcBorders>
            <w:shd w:val="clear" w:color="auto" w:fill="auto"/>
            <w:vAlign w:val="center"/>
            <w:hideMark/>
          </w:tcPr>
          <w:p w14:paraId="1C22B0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GLICERINA (MIN. 95%). RA  500 ML.</w:t>
            </w:r>
          </w:p>
        </w:tc>
        <w:tc>
          <w:tcPr>
            <w:tcW w:w="1060" w:type="dxa"/>
            <w:tcBorders>
              <w:top w:val="nil"/>
              <w:left w:val="nil"/>
              <w:bottom w:val="single" w:sz="4" w:space="0" w:color="auto"/>
              <w:right w:val="single" w:sz="4" w:space="0" w:color="auto"/>
            </w:tcBorders>
            <w:shd w:val="clear" w:color="auto" w:fill="auto"/>
            <w:vAlign w:val="center"/>
            <w:hideMark/>
          </w:tcPr>
          <w:p w14:paraId="79D6629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092234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15F8F7D" w14:textId="4841120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10BE71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DFD332" w14:textId="2A0F059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91</w:t>
            </w:r>
          </w:p>
        </w:tc>
        <w:tc>
          <w:tcPr>
            <w:tcW w:w="1480" w:type="dxa"/>
            <w:tcBorders>
              <w:top w:val="nil"/>
              <w:left w:val="nil"/>
              <w:bottom w:val="single" w:sz="4" w:space="0" w:color="auto"/>
              <w:right w:val="single" w:sz="4" w:space="0" w:color="auto"/>
            </w:tcBorders>
            <w:shd w:val="clear" w:color="auto" w:fill="auto"/>
            <w:noWrap/>
            <w:vAlign w:val="center"/>
            <w:hideMark/>
          </w:tcPr>
          <w:p w14:paraId="4AB613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807831292.00</w:t>
            </w:r>
          </w:p>
        </w:tc>
        <w:tc>
          <w:tcPr>
            <w:tcW w:w="4965" w:type="dxa"/>
            <w:tcBorders>
              <w:top w:val="nil"/>
              <w:left w:val="nil"/>
              <w:bottom w:val="single" w:sz="4" w:space="0" w:color="auto"/>
              <w:right w:val="single" w:sz="4" w:space="0" w:color="auto"/>
            </w:tcBorders>
            <w:shd w:val="clear" w:color="auto" w:fill="auto"/>
            <w:vAlign w:val="center"/>
            <w:hideMark/>
          </w:tcPr>
          <w:p w14:paraId="461DF75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Y JUEGOS DE REACTIVOS PARA PRUEBAS ESPECÍFICAS. FUCSINA FENICADA DE ZIEHL-NEELSEN, PARA TEÑIR BACILOS ÁCIDO-ALCOHOL RESISTENTES. FRASCO CON 125 ML. TA.</w:t>
            </w:r>
          </w:p>
        </w:tc>
        <w:tc>
          <w:tcPr>
            <w:tcW w:w="1060" w:type="dxa"/>
            <w:tcBorders>
              <w:top w:val="nil"/>
              <w:left w:val="nil"/>
              <w:bottom w:val="single" w:sz="4" w:space="0" w:color="auto"/>
              <w:right w:val="single" w:sz="4" w:space="0" w:color="auto"/>
            </w:tcBorders>
            <w:shd w:val="clear" w:color="auto" w:fill="auto"/>
            <w:vAlign w:val="center"/>
            <w:hideMark/>
          </w:tcPr>
          <w:p w14:paraId="06A6AB7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30D769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68B175B" w14:textId="3C4402D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60</w:t>
            </w:r>
          </w:p>
        </w:tc>
      </w:tr>
      <w:tr w:rsidR="00A9016E" w:rsidRPr="00A866FC" w14:paraId="6C207CF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0ADEA1F" w14:textId="098A661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92</w:t>
            </w:r>
          </w:p>
        </w:tc>
        <w:tc>
          <w:tcPr>
            <w:tcW w:w="1480" w:type="dxa"/>
            <w:tcBorders>
              <w:top w:val="nil"/>
              <w:left w:val="nil"/>
              <w:bottom w:val="single" w:sz="4" w:space="0" w:color="auto"/>
              <w:right w:val="single" w:sz="4" w:space="0" w:color="auto"/>
            </w:tcBorders>
            <w:shd w:val="clear" w:color="auto" w:fill="auto"/>
            <w:noWrap/>
            <w:vAlign w:val="center"/>
            <w:hideMark/>
          </w:tcPr>
          <w:p w14:paraId="3AFB960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807831540.00</w:t>
            </w:r>
          </w:p>
        </w:tc>
        <w:tc>
          <w:tcPr>
            <w:tcW w:w="4965" w:type="dxa"/>
            <w:tcBorders>
              <w:top w:val="nil"/>
              <w:left w:val="nil"/>
              <w:bottom w:val="single" w:sz="4" w:space="0" w:color="auto"/>
              <w:right w:val="single" w:sz="4" w:space="0" w:color="auto"/>
            </w:tcBorders>
            <w:shd w:val="clear" w:color="auto" w:fill="auto"/>
            <w:vAlign w:val="center"/>
            <w:hideMark/>
          </w:tcPr>
          <w:p w14:paraId="60B6900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Y JUEGOS DE REACTIVOS PARA PRUEBAS ESPECÍFICAS. PROTEÍNAS TOTALES. PRUEBA COLORIMÉTRICA CON REACTIVO DE BIURET. EQUIPO PARA 50 PRUEBAS. TA.</w:t>
            </w:r>
          </w:p>
        </w:tc>
        <w:tc>
          <w:tcPr>
            <w:tcW w:w="1060" w:type="dxa"/>
            <w:tcBorders>
              <w:top w:val="nil"/>
              <w:left w:val="nil"/>
              <w:bottom w:val="single" w:sz="4" w:space="0" w:color="auto"/>
              <w:right w:val="single" w:sz="4" w:space="0" w:color="auto"/>
            </w:tcBorders>
            <w:shd w:val="clear" w:color="auto" w:fill="auto"/>
            <w:vAlign w:val="center"/>
            <w:hideMark/>
          </w:tcPr>
          <w:p w14:paraId="56C083C8"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PRUEBA</w:t>
            </w:r>
          </w:p>
        </w:tc>
        <w:tc>
          <w:tcPr>
            <w:tcW w:w="960" w:type="dxa"/>
            <w:tcBorders>
              <w:top w:val="nil"/>
              <w:left w:val="nil"/>
              <w:bottom w:val="single" w:sz="4" w:space="0" w:color="auto"/>
              <w:right w:val="single" w:sz="4" w:space="0" w:color="auto"/>
            </w:tcBorders>
            <w:shd w:val="clear" w:color="auto" w:fill="auto"/>
            <w:vAlign w:val="center"/>
            <w:hideMark/>
          </w:tcPr>
          <w:p w14:paraId="328C79AE" w14:textId="77777777" w:rsidR="00A9016E" w:rsidRPr="00A866FC" w:rsidRDefault="00A9016E" w:rsidP="00A9016E">
            <w:pP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5224E2E0" w14:textId="20268AA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65</w:t>
            </w:r>
          </w:p>
        </w:tc>
      </w:tr>
      <w:tr w:rsidR="00A9016E" w:rsidRPr="00A866FC" w14:paraId="6B7AC66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5672EE1" w14:textId="204001D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93</w:t>
            </w:r>
          </w:p>
        </w:tc>
        <w:tc>
          <w:tcPr>
            <w:tcW w:w="1480" w:type="dxa"/>
            <w:tcBorders>
              <w:top w:val="nil"/>
              <w:left w:val="nil"/>
              <w:bottom w:val="single" w:sz="4" w:space="0" w:color="auto"/>
              <w:right w:val="single" w:sz="4" w:space="0" w:color="auto"/>
            </w:tcBorders>
            <w:shd w:val="clear" w:color="auto" w:fill="auto"/>
            <w:noWrap/>
            <w:vAlign w:val="center"/>
            <w:hideMark/>
          </w:tcPr>
          <w:p w14:paraId="527E401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808292049.00</w:t>
            </w:r>
          </w:p>
        </w:tc>
        <w:tc>
          <w:tcPr>
            <w:tcW w:w="4965" w:type="dxa"/>
            <w:tcBorders>
              <w:top w:val="nil"/>
              <w:left w:val="nil"/>
              <w:bottom w:val="single" w:sz="4" w:space="0" w:color="auto"/>
              <w:right w:val="single" w:sz="4" w:space="0" w:color="auto"/>
            </w:tcBorders>
            <w:shd w:val="clear" w:color="auto" w:fill="auto"/>
            <w:vAlign w:val="center"/>
            <w:hideMark/>
          </w:tcPr>
          <w:p w14:paraId="506D57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PIRUVATO DE SODIO. RA. POLVO. FRASCO CON 5 G. TA.</w:t>
            </w:r>
          </w:p>
        </w:tc>
        <w:tc>
          <w:tcPr>
            <w:tcW w:w="1060" w:type="dxa"/>
            <w:tcBorders>
              <w:top w:val="nil"/>
              <w:left w:val="nil"/>
              <w:bottom w:val="single" w:sz="4" w:space="0" w:color="auto"/>
              <w:right w:val="single" w:sz="4" w:space="0" w:color="auto"/>
            </w:tcBorders>
            <w:shd w:val="clear" w:color="auto" w:fill="auto"/>
            <w:vAlign w:val="center"/>
            <w:hideMark/>
          </w:tcPr>
          <w:p w14:paraId="0DBDA70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FBCED3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DE529A0" w14:textId="632429D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58F1BEC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0193640" w14:textId="77430E9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94</w:t>
            </w:r>
          </w:p>
        </w:tc>
        <w:tc>
          <w:tcPr>
            <w:tcW w:w="1480" w:type="dxa"/>
            <w:tcBorders>
              <w:top w:val="nil"/>
              <w:left w:val="nil"/>
              <w:bottom w:val="single" w:sz="4" w:space="0" w:color="auto"/>
              <w:right w:val="single" w:sz="4" w:space="0" w:color="auto"/>
            </w:tcBorders>
            <w:shd w:val="clear" w:color="auto" w:fill="auto"/>
            <w:noWrap/>
            <w:vAlign w:val="center"/>
            <w:hideMark/>
          </w:tcPr>
          <w:p w14:paraId="42432C5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808295557.00</w:t>
            </w:r>
          </w:p>
        </w:tc>
        <w:tc>
          <w:tcPr>
            <w:tcW w:w="4965" w:type="dxa"/>
            <w:tcBorders>
              <w:top w:val="nil"/>
              <w:left w:val="nil"/>
              <w:bottom w:val="single" w:sz="4" w:space="0" w:color="auto"/>
              <w:right w:val="single" w:sz="4" w:space="0" w:color="auto"/>
            </w:tcBorders>
            <w:shd w:val="clear" w:color="auto" w:fill="auto"/>
            <w:vAlign w:val="center"/>
            <w:hideMark/>
          </w:tcPr>
          <w:p w14:paraId="2607C49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PRUEBA RAPIDA PARA LA IDENTIFICACIÓN DE CEPAS DEL COMPLEJO M TUBERCULOSIS, QUE EMPLEA TECNOLOGÍA INMUNOCROMATOGRAFICA EMPLEANDO ANTICUERPOS MONOCLONALES ANTI-MPT64. PARA USAR CON CEPAS DE MICOBACTERIAS AISLADAS EN MEDIO SOLIDO Y/O LIQUIDO.</w:t>
            </w:r>
          </w:p>
        </w:tc>
        <w:tc>
          <w:tcPr>
            <w:tcW w:w="1060" w:type="dxa"/>
            <w:tcBorders>
              <w:top w:val="nil"/>
              <w:left w:val="nil"/>
              <w:bottom w:val="single" w:sz="4" w:space="0" w:color="auto"/>
              <w:right w:val="single" w:sz="4" w:space="0" w:color="auto"/>
            </w:tcBorders>
            <w:shd w:val="clear" w:color="auto" w:fill="auto"/>
            <w:vAlign w:val="center"/>
            <w:hideMark/>
          </w:tcPr>
          <w:p w14:paraId="130DB24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0F7DAE2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C/25</w:t>
            </w:r>
          </w:p>
        </w:tc>
        <w:tc>
          <w:tcPr>
            <w:tcW w:w="1060" w:type="dxa"/>
            <w:tcBorders>
              <w:top w:val="nil"/>
              <w:left w:val="nil"/>
              <w:bottom w:val="single" w:sz="4" w:space="0" w:color="auto"/>
              <w:right w:val="single" w:sz="4" w:space="0" w:color="auto"/>
            </w:tcBorders>
            <w:shd w:val="clear" w:color="auto" w:fill="auto"/>
            <w:noWrap/>
            <w:vAlign w:val="center"/>
            <w:hideMark/>
          </w:tcPr>
          <w:p w14:paraId="638DFB62" w14:textId="3F938B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7B63982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D31EDBB" w14:textId="3EC72D5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95</w:t>
            </w:r>
          </w:p>
        </w:tc>
        <w:tc>
          <w:tcPr>
            <w:tcW w:w="1480" w:type="dxa"/>
            <w:tcBorders>
              <w:top w:val="nil"/>
              <w:left w:val="nil"/>
              <w:bottom w:val="single" w:sz="4" w:space="0" w:color="auto"/>
              <w:right w:val="single" w:sz="4" w:space="0" w:color="auto"/>
            </w:tcBorders>
            <w:shd w:val="clear" w:color="auto" w:fill="auto"/>
            <w:noWrap/>
            <w:vAlign w:val="center"/>
            <w:hideMark/>
          </w:tcPr>
          <w:p w14:paraId="0F79F3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808303192.00</w:t>
            </w:r>
          </w:p>
        </w:tc>
        <w:tc>
          <w:tcPr>
            <w:tcW w:w="4965" w:type="dxa"/>
            <w:tcBorders>
              <w:top w:val="nil"/>
              <w:left w:val="nil"/>
              <w:bottom w:val="single" w:sz="4" w:space="0" w:color="auto"/>
              <w:right w:val="single" w:sz="4" w:space="0" w:color="auto"/>
            </w:tcBorders>
            <w:shd w:val="clear" w:color="auto" w:fill="auto"/>
            <w:vAlign w:val="center"/>
            <w:hideMark/>
          </w:tcPr>
          <w:p w14:paraId="5477BF0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ACETATO DE PLOMO 3 H2O RA GRANULADO FRASCO CON 250 G</w:t>
            </w:r>
          </w:p>
        </w:tc>
        <w:tc>
          <w:tcPr>
            <w:tcW w:w="1060" w:type="dxa"/>
            <w:tcBorders>
              <w:top w:val="nil"/>
              <w:left w:val="nil"/>
              <w:bottom w:val="single" w:sz="4" w:space="0" w:color="auto"/>
              <w:right w:val="single" w:sz="4" w:space="0" w:color="auto"/>
            </w:tcBorders>
            <w:shd w:val="clear" w:color="auto" w:fill="auto"/>
            <w:vAlign w:val="center"/>
            <w:hideMark/>
          </w:tcPr>
          <w:p w14:paraId="10E8DC5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058E8A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DE2A868" w14:textId="4482ABA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5913A2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6D06862" w14:textId="5F2A6B6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96</w:t>
            </w:r>
          </w:p>
        </w:tc>
        <w:tc>
          <w:tcPr>
            <w:tcW w:w="1480" w:type="dxa"/>
            <w:tcBorders>
              <w:top w:val="nil"/>
              <w:left w:val="nil"/>
              <w:bottom w:val="single" w:sz="4" w:space="0" w:color="auto"/>
              <w:right w:val="single" w:sz="4" w:space="0" w:color="auto"/>
            </w:tcBorders>
            <w:shd w:val="clear" w:color="auto" w:fill="auto"/>
            <w:noWrap/>
            <w:vAlign w:val="center"/>
            <w:hideMark/>
          </w:tcPr>
          <w:p w14:paraId="7441403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808301261.00</w:t>
            </w:r>
          </w:p>
        </w:tc>
        <w:tc>
          <w:tcPr>
            <w:tcW w:w="4965" w:type="dxa"/>
            <w:tcBorders>
              <w:top w:val="nil"/>
              <w:left w:val="nil"/>
              <w:bottom w:val="single" w:sz="4" w:space="0" w:color="auto"/>
              <w:right w:val="single" w:sz="4" w:space="0" w:color="auto"/>
            </w:tcBorders>
            <w:shd w:val="clear" w:color="auto" w:fill="auto"/>
            <w:vAlign w:val="center"/>
            <w:hideMark/>
          </w:tcPr>
          <w:p w14:paraId="06490B7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FOSFATO MONOBASICO DE POTASIO. RA</w:t>
            </w:r>
          </w:p>
        </w:tc>
        <w:tc>
          <w:tcPr>
            <w:tcW w:w="1060" w:type="dxa"/>
            <w:tcBorders>
              <w:top w:val="nil"/>
              <w:left w:val="nil"/>
              <w:bottom w:val="single" w:sz="4" w:space="0" w:color="auto"/>
              <w:right w:val="single" w:sz="4" w:space="0" w:color="auto"/>
            </w:tcBorders>
            <w:shd w:val="clear" w:color="auto" w:fill="auto"/>
            <w:vAlign w:val="center"/>
            <w:hideMark/>
          </w:tcPr>
          <w:p w14:paraId="3B49C8B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8A70C2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B8AC415" w14:textId="0901042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92D6FC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F7028C1" w14:textId="7F30C65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97</w:t>
            </w:r>
          </w:p>
        </w:tc>
        <w:tc>
          <w:tcPr>
            <w:tcW w:w="1480" w:type="dxa"/>
            <w:tcBorders>
              <w:top w:val="nil"/>
              <w:left w:val="nil"/>
              <w:bottom w:val="single" w:sz="4" w:space="0" w:color="auto"/>
              <w:right w:val="single" w:sz="4" w:space="0" w:color="auto"/>
            </w:tcBorders>
            <w:shd w:val="clear" w:color="auto" w:fill="auto"/>
            <w:noWrap/>
            <w:vAlign w:val="center"/>
            <w:hideMark/>
          </w:tcPr>
          <w:p w14:paraId="6CD85E6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808301279.00</w:t>
            </w:r>
          </w:p>
        </w:tc>
        <w:tc>
          <w:tcPr>
            <w:tcW w:w="4965" w:type="dxa"/>
            <w:tcBorders>
              <w:top w:val="nil"/>
              <w:left w:val="nil"/>
              <w:bottom w:val="single" w:sz="4" w:space="0" w:color="auto"/>
              <w:right w:val="single" w:sz="4" w:space="0" w:color="auto"/>
            </w:tcBorders>
            <w:shd w:val="clear" w:color="auto" w:fill="auto"/>
            <w:vAlign w:val="center"/>
            <w:hideMark/>
          </w:tcPr>
          <w:p w14:paraId="43ABBE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FOSFATO DIBASICO DE SODIO ANHIDRO. RA</w:t>
            </w:r>
          </w:p>
        </w:tc>
        <w:tc>
          <w:tcPr>
            <w:tcW w:w="1060" w:type="dxa"/>
            <w:tcBorders>
              <w:top w:val="nil"/>
              <w:left w:val="nil"/>
              <w:bottom w:val="single" w:sz="4" w:space="0" w:color="auto"/>
              <w:right w:val="single" w:sz="4" w:space="0" w:color="auto"/>
            </w:tcBorders>
            <w:shd w:val="clear" w:color="auto" w:fill="auto"/>
            <w:vAlign w:val="center"/>
            <w:hideMark/>
          </w:tcPr>
          <w:p w14:paraId="2EC5E58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9040DB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B8F07DD" w14:textId="56EEFF2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6</w:t>
            </w:r>
          </w:p>
        </w:tc>
      </w:tr>
      <w:tr w:rsidR="00A9016E" w:rsidRPr="00A866FC" w14:paraId="3E9CF2C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F2695AA" w14:textId="5582830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98</w:t>
            </w:r>
          </w:p>
        </w:tc>
        <w:tc>
          <w:tcPr>
            <w:tcW w:w="1480" w:type="dxa"/>
            <w:tcBorders>
              <w:top w:val="nil"/>
              <w:left w:val="nil"/>
              <w:bottom w:val="single" w:sz="4" w:space="0" w:color="auto"/>
              <w:right w:val="single" w:sz="4" w:space="0" w:color="auto"/>
            </w:tcBorders>
            <w:shd w:val="clear" w:color="auto" w:fill="auto"/>
            <w:noWrap/>
            <w:vAlign w:val="center"/>
            <w:hideMark/>
          </w:tcPr>
          <w:p w14:paraId="1648693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808301451.00</w:t>
            </w:r>
          </w:p>
        </w:tc>
        <w:tc>
          <w:tcPr>
            <w:tcW w:w="4965" w:type="dxa"/>
            <w:tcBorders>
              <w:top w:val="nil"/>
              <w:left w:val="nil"/>
              <w:bottom w:val="single" w:sz="4" w:space="0" w:color="auto"/>
              <w:right w:val="single" w:sz="4" w:space="0" w:color="auto"/>
            </w:tcBorders>
            <w:shd w:val="clear" w:color="auto" w:fill="auto"/>
            <w:vAlign w:val="center"/>
            <w:hideMark/>
          </w:tcPr>
          <w:p w14:paraId="72F8F6E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HIDROXIDO DE SODIO. RA. LENTEJAS 500 G.</w:t>
            </w:r>
          </w:p>
        </w:tc>
        <w:tc>
          <w:tcPr>
            <w:tcW w:w="1060" w:type="dxa"/>
            <w:tcBorders>
              <w:top w:val="nil"/>
              <w:left w:val="nil"/>
              <w:bottom w:val="single" w:sz="4" w:space="0" w:color="auto"/>
              <w:right w:val="single" w:sz="4" w:space="0" w:color="auto"/>
            </w:tcBorders>
            <w:shd w:val="clear" w:color="auto" w:fill="auto"/>
            <w:vAlign w:val="center"/>
            <w:hideMark/>
          </w:tcPr>
          <w:p w14:paraId="54252E9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17A6BD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0880E64" w14:textId="2B4CC97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w:t>
            </w:r>
          </w:p>
        </w:tc>
      </w:tr>
      <w:tr w:rsidR="00A9016E" w:rsidRPr="00A866FC" w14:paraId="1DDAAD0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619F3EA" w14:textId="20103A9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99</w:t>
            </w:r>
          </w:p>
        </w:tc>
        <w:tc>
          <w:tcPr>
            <w:tcW w:w="1480" w:type="dxa"/>
            <w:tcBorders>
              <w:top w:val="nil"/>
              <w:left w:val="nil"/>
              <w:bottom w:val="single" w:sz="4" w:space="0" w:color="auto"/>
              <w:right w:val="single" w:sz="4" w:space="0" w:color="auto"/>
            </w:tcBorders>
            <w:shd w:val="clear" w:color="auto" w:fill="auto"/>
            <w:noWrap/>
            <w:vAlign w:val="center"/>
            <w:hideMark/>
          </w:tcPr>
          <w:p w14:paraId="4CAF200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808303143.00</w:t>
            </w:r>
          </w:p>
        </w:tc>
        <w:tc>
          <w:tcPr>
            <w:tcW w:w="4965" w:type="dxa"/>
            <w:tcBorders>
              <w:top w:val="nil"/>
              <w:left w:val="nil"/>
              <w:bottom w:val="single" w:sz="4" w:space="0" w:color="auto"/>
              <w:right w:val="single" w:sz="4" w:space="0" w:color="auto"/>
            </w:tcBorders>
            <w:shd w:val="clear" w:color="auto" w:fill="auto"/>
            <w:vAlign w:val="center"/>
            <w:hideMark/>
          </w:tcPr>
          <w:p w14:paraId="756C024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ACEITE DE INMERSION DE BAJA VISCOSIDAD PARA MICROSCOPIA. INDICE DE REFRACCION A N20°C/1.515-1.517. CON 100 ML. TIPO B</w:t>
            </w:r>
          </w:p>
        </w:tc>
        <w:tc>
          <w:tcPr>
            <w:tcW w:w="1060" w:type="dxa"/>
            <w:tcBorders>
              <w:top w:val="nil"/>
              <w:left w:val="nil"/>
              <w:bottom w:val="single" w:sz="4" w:space="0" w:color="auto"/>
              <w:right w:val="single" w:sz="4" w:space="0" w:color="auto"/>
            </w:tcBorders>
            <w:shd w:val="clear" w:color="auto" w:fill="auto"/>
            <w:vAlign w:val="center"/>
            <w:hideMark/>
          </w:tcPr>
          <w:p w14:paraId="4BA0734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5732CA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E84F5E9" w14:textId="48B904D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w:t>
            </w:r>
          </w:p>
        </w:tc>
      </w:tr>
      <w:tr w:rsidR="00A9016E" w:rsidRPr="00A866FC" w14:paraId="53DD6FA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2DE1E0" w14:textId="160A116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100</w:t>
            </w:r>
          </w:p>
        </w:tc>
        <w:tc>
          <w:tcPr>
            <w:tcW w:w="1480" w:type="dxa"/>
            <w:tcBorders>
              <w:top w:val="nil"/>
              <w:left w:val="nil"/>
              <w:bottom w:val="single" w:sz="4" w:space="0" w:color="auto"/>
              <w:right w:val="single" w:sz="4" w:space="0" w:color="auto"/>
            </w:tcBorders>
            <w:shd w:val="clear" w:color="auto" w:fill="auto"/>
            <w:noWrap/>
            <w:vAlign w:val="center"/>
            <w:hideMark/>
          </w:tcPr>
          <w:p w14:paraId="203F4EE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808304349.00</w:t>
            </w:r>
          </w:p>
        </w:tc>
        <w:tc>
          <w:tcPr>
            <w:tcW w:w="4965" w:type="dxa"/>
            <w:tcBorders>
              <w:top w:val="nil"/>
              <w:left w:val="nil"/>
              <w:bottom w:val="single" w:sz="4" w:space="0" w:color="auto"/>
              <w:right w:val="single" w:sz="4" w:space="0" w:color="auto"/>
            </w:tcBorders>
            <w:shd w:val="clear" w:color="auto" w:fill="auto"/>
            <w:vAlign w:val="center"/>
            <w:hideMark/>
          </w:tcPr>
          <w:p w14:paraId="37C1D4E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DL TARTARICO. RA</w:t>
            </w:r>
          </w:p>
        </w:tc>
        <w:tc>
          <w:tcPr>
            <w:tcW w:w="1060" w:type="dxa"/>
            <w:tcBorders>
              <w:top w:val="nil"/>
              <w:left w:val="nil"/>
              <w:bottom w:val="single" w:sz="4" w:space="0" w:color="auto"/>
              <w:right w:val="single" w:sz="4" w:space="0" w:color="auto"/>
            </w:tcBorders>
            <w:shd w:val="clear" w:color="auto" w:fill="auto"/>
            <w:vAlign w:val="center"/>
            <w:hideMark/>
          </w:tcPr>
          <w:p w14:paraId="22122A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DFAA5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3A45F02" w14:textId="401EBD2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D9DAFB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110F550" w14:textId="164809E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101</w:t>
            </w:r>
          </w:p>
        </w:tc>
        <w:tc>
          <w:tcPr>
            <w:tcW w:w="1480" w:type="dxa"/>
            <w:tcBorders>
              <w:top w:val="nil"/>
              <w:left w:val="nil"/>
              <w:bottom w:val="single" w:sz="4" w:space="0" w:color="auto"/>
              <w:right w:val="single" w:sz="4" w:space="0" w:color="auto"/>
            </w:tcBorders>
            <w:shd w:val="clear" w:color="auto" w:fill="auto"/>
            <w:noWrap/>
            <w:vAlign w:val="center"/>
            <w:hideMark/>
          </w:tcPr>
          <w:p w14:paraId="329FFF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808305999.00</w:t>
            </w:r>
          </w:p>
        </w:tc>
        <w:tc>
          <w:tcPr>
            <w:tcW w:w="4965" w:type="dxa"/>
            <w:tcBorders>
              <w:top w:val="nil"/>
              <w:left w:val="nil"/>
              <w:bottom w:val="single" w:sz="4" w:space="0" w:color="auto"/>
              <w:right w:val="single" w:sz="4" w:space="0" w:color="auto"/>
            </w:tcBorders>
            <w:shd w:val="clear" w:color="auto" w:fill="auto"/>
            <w:vAlign w:val="center"/>
            <w:hideMark/>
          </w:tcPr>
          <w:p w14:paraId="3F0FA6B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FUCSINA BASICA. Q. P. POLVO  25 GR.</w:t>
            </w:r>
          </w:p>
        </w:tc>
        <w:tc>
          <w:tcPr>
            <w:tcW w:w="1060" w:type="dxa"/>
            <w:tcBorders>
              <w:top w:val="nil"/>
              <w:left w:val="nil"/>
              <w:bottom w:val="single" w:sz="4" w:space="0" w:color="auto"/>
              <w:right w:val="single" w:sz="4" w:space="0" w:color="auto"/>
            </w:tcBorders>
            <w:shd w:val="clear" w:color="auto" w:fill="auto"/>
            <w:vAlign w:val="center"/>
            <w:hideMark/>
          </w:tcPr>
          <w:p w14:paraId="567AC4D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EDE659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4EB3002" w14:textId="46171491" w:rsidR="00A9016E" w:rsidRPr="00A866FC" w:rsidRDefault="00A9016E" w:rsidP="00A9016E">
            <w:pPr>
              <w:jc w:val="center"/>
              <w:rPr>
                <w:rFonts w:ascii="Calibri" w:hAnsi="Calibri"/>
                <w:color w:val="FFFFFF"/>
                <w:sz w:val="14"/>
                <w:szCs w:val="14"/>
                <w:lang w:val="es-MX" w:eastAsia="es-MX"/>
              </w:rPr>
            </w:pPr>
            <w:r>
              <w:rPr>
                <w:rFonts w:ascii="Calibri" w:hAnsi="Calibri"/>
                <w:color w:val="000000"/>
                <w:sz w:val="14"/>
                <w:szCs w:val="14"/>
              </w:rPr>
              <w:t>2</w:t>
            </w:r>
          </w:p>
        </w:tc>
      </w:tr>
      <w:tr w:rsidR="00A9016E" w:rsidRPr="00A866FC" w14:paraId="12E23F8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6BDEF9" w14:textId="44B44C6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102</w:t>
            </w:r>
          </w:p>
        </w:tc>
        <w:tc>
          <w:tcPr>
            <w:tcW w:w="1480" w:type="dxa"/>
            <w:tcBorders>
              <w:top w:val="nil"/>
              <w:left w:val="nil"/>
              <w:bottom w:val="single" w:sz="4" w:space="0" w:color="auto"/>
              <w:right w:val="single" w:sz="4" w:space="0" w:color="auto"/>
            </w:tcBorders>
            <w:shd w:val="clear" w:color="auto" w:fill="auto"/>
            <w:noWrap/>
            <w:vAlign w:val="center"/>
            <w:hideMark/>
          </w:tcPr>
          <w:p w14:paraId="3655ACE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4018881131.00</w:t>
            </w:r>
          </w:p>
        </w:tc>
        <w:tc>
          <w:tcPr>
            <w:tcW w:w="4965" w:type="dxa"/>
            <w:tcBorders>
              <w:top w:val="nil"/>
              <w:left w:val="nil"/>
              <w:bottom w:val="single" w:sz="4" w:space="0" w:color="auto"/>
              <w:right w:val="single" w:sz="4" w:space="0" w:color="auto"/>
            </w:tcBorders>
            <w:shd w:val="clear" w:color="auto" w:fill="auto"/>
            <w:vAlign w:val="center"/>
            <w:hideMark/>
          </w:tcPr>
          <w:p w14:paraId="0FD80254" w14:textId="77777777" w:rsidR="00A9016E" w:rsidRPr="00A866FC" w:rsidRDefault="00A9016E" w:rsidP="00A9016E">
            <w:pPr>
              <w:jc w:val="center"/>
              <w:rPr>
                <w:rFonts w:ascii="Calibri" w:hAnsi="Calibri"/>
                <w:color w:val="000000"/>
                <w:sz w:val="14"/>
                <w:szCs w:val="14"/>
                <w:lang w:val="es-MX" w:eastAsia="es-MX"/>
              </w:rPr>
            </w:pPr>
            <w:proofErr w:type="gramStart"/>
            <w:r w:rsidRPr="00A866FC">
              <w:rPr>
                <w:rFonts w:ascii="Calibri" w:hAnsi="Calibri"/>
                <w:color w:val="000000"/>
                <w:sz w:val="14"/>
                <w:szCs w:val="14"/>
                <w:lang w:val="es-MX" w:eastAsia="es-MX"/>
              </w:rPr>
              <w:t>TUBO</w:t>
            </w:r>
            <w:proofErr w:type="gramEnd"/>
            <w:r w:rsidRPr="00A866FC">
              <w:rPr>
                <w:rFonts w:ascii="Calibri" w:hAnsi="Calibri"/>
                <w:color w:val="000000"/>
                <w:sz w:val="14"/>
                <w:szCs w:val="14"/>
                <w:lang w:val="es-MX" w:eastAsia="es-MX"/>
              </w:rPr>
              <w:t xml:space="preserve"> INDICADOR DE CRECIMIENTO DE MYCOBACTERIUM TUBERCULOSIS. CALDO MIDDLEBROOK 7H9 PH 5.9   CONTENIDO EN UN TUBO CON RESINA FLOURESCENTE DE ROUTENIO. CAJA CON 25 TUBOS DE 7 ML.</w:t>
            </w:r>
          </w:p>
        </w:tc>
        <w:tc>
          <w:tcPr>
            <w:tcW w:w="1060" w:type="dxa"/>
            <w:tcBorders>
              <w:top w:val="nil"/>
              <w:left w:val="nil"/>
              <w:bottom w:val="single" w:sz="4" w:space="0" w:color="auto"/>
              <w:right w:val="single" w:sz="4" w:space="0" w:color="auto"/>
            </w:tcBorders>
            <w:shd w:val="clear" w:color="auto" w:fill="auto"/>
            <w:vAlign w:val="center"/>
            <w:hideMark/>
          </w:tcPr>
          <w:p w14:paraId="6CDDF82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1A85CD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C/25</w:t>
            </w:r>
          </w:p>
        </w:tc>
        <w:tc>
          <w:tcPr>
            <w:tcW w:w="1060" w:type="dxa"/>
            <w:tcBorders>
              <w:top w:val="nil"/>
              <w:left w:val="nil"/>
              <w:bottom w:val="single" w:sz="4" w:space="0" w:color="auto"/>
              <w:right w:val="single" w:sz="4" w:space="0" w:color="auto"/>
            </w:tcBorders>
            <w:shd w:val="clear" w:color="auto" w:fill="auto"/>
            <w:noWrap/>
            <w:vAlign w:val="center"/>
            <w:hideMark/>
          </w:tcPr>
          <w:p w14:paraId="1A24DA95" w14:textId="18A7795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009C190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CABD6C4" w14:textId="4C0652E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103</w:t>
            </w:r>
          </w:p>
        </w:tc>
        <w:tc>
          <w:tcPr>
            <w:tcW w:w="1480" w:type="dxa"/>
            <w:tcBorders>
              <w:top w:val="nil"/>
              <w:left w:val="nil"/>
              <w:bottom w:val="single" w:sz="4" w:space="0" w:color="auto"/>
              <w:right w:val="single" w:sz="4" w:space="0" w:color="auto"/>
            </w:tcBorders>
            <w:shd w:val="clear" w:color="auto" w:fill="auto"/>
            <w:noWrap/>
            <w:vAlign w:val="center"/>
            <w:hideMark/>
          </w:tcPr>
          <w:p w14:paraId="375AE3F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4018881132.00</w:t>
            </w:r>
          </w:p>
        </w:tc>
        <w:tc>
          <w:tcPr>
            <w:tcW w:w="4965" w:type="dxa"/>
            <w:tcBorders>
              <w:top w:val="nil"/>
              <w:left w:val="nil"/>
              <w:bottom w:val="single" w:sz="4" w:space="0" w:color="auto"/>
              <w:right w:val="single" w:sz="4" w:space="0" w:color="auto"/>
            </w:tcBorders>
            <w:shd w:val="clear" w:color="auto" w:fill="auto"/>
            <w:vAlign w:val="center"/>
            <w:hideMark/>
          </w:tcPr>
          <w:p w14:paraId="34E733A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KIT DE SUPLEMENTO PARA EL CRECIMIENTO DE MYCOBACTERIUM TUBERCULOSIS EL CUAL CONTIENE SUPLEMENTO (ACIDO OLEICO, DEXTROSA, CATALASA, ALBUMINA) Y MEZCLA ANTIBIOTICA (POLIMIXINA B, ANFOTERICINA B, ACIDO NALIDIXICO,TRIMETOPRIMA, AZLOCILINA) CAJA CON 12 FRASCOS 6 DE SUPLEMENTO 15 ML Y 6 DE ANTIBIOTICOS LIOFILIZADOS</w:t>
            </w:r>
          </w:p>
        </w:tc>
        <w:tc>
          <w:tcPr>
            <w:tcW w:w="1060" w:type="dxa"/>
            <w:tcBorders>
              <w:top w:val="nil"/>
              <w:left w:val="nil"/>
              <w:bottom w:val="single" w:sz="4" w:space="0" w:color="auto"/>
              <w:right w:val="single" w:sz="4" w:space="0" w:color="auto"/>
            </w:tcBorders>
            <w:shd w:val="clear" w:color="auto" w:fill="auto"/>
            <w:vAlign w:val="center"/>
            <w:hideMark/>
          </w:tcPr>
          <w:p w14:paraId="24B5296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5501C31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C/12</w:t>
            </w:r>
          </w:p>
        </w:tc>
        <w:tc>
          <w:tcPr>
            <w:tcW w:w="1060" w:type="dxa"/>
            <w:tcBorders>
              <w:top w:val="nil"/>
              <w:left w:val="nil"/>
              <w:bottom w:val="single" w:sz="4" w:space="0" w:color="auto"/>
              <w:right w:val="single" w:sz="4" w:space="0" w:color="auto"/>
            </w:tcBorders>
            <w:shd w:val="clear" w:color="auto" w:fill="auto"/>
            <w:noWrap/>
            <w:vAlign w:val="center"/>
            <w:hideMark/>
          </w:tcPr>
          <w:p w14:paraId="3FA6E496" w14:textId="68A13C0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03290B5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79B0EE" w14:textId="79516CF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7A8596E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4018881133.00</w:t>
            </w:r>
          </w:p>
        </w:tc>
        <w:tc>
          <w:tcPr>
            <w:tcW w:w="4965" w:type="dxa"/>
            <w:tcBorders>
              <w:top w:val="nil"/>
              <w:left w:val="nil"/>
              <w:bottom w:val="single" w:sz="4" w:space="0" w:color="auto"/>
              <w:right w:val="single" w:sz="4" w:space="0" w:color="auto"/>
            </w:tcBorders>
            <w:shd w:val="clear" w:color="auto" w:fill="auto"/>
            <w:vAlign w:val="center"/>
            <w:hideMark/>
          </w:tcPr>
          <w:p w14:paraId="71FB8F8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KIT PARA EL ANALISIS DE SENSIBILIDAD ANTIMICOBACTERIANA DE MYCOBACTERIUM TUBERCULOSIS EL CUAL CONTIENE ESTREPTOMICINA, ISONIAZIDA, RIFAMPICINA, ETAMBUTOL Y SUPLEMENTO </w:t>
            </w:r>
            <w:proofErr w:type="gramStart"/>
            <w:r w:rsidRPr="00A866FC">
              <w:rPr>
                <w:rFonts w:ascii="Calibri" w:hAnsi="Calibri"/>
                <w:color w:val="000000"/>
                <w:sz w:val="14"/>
                <w:szCs w:val="14"/>
                <w:lang w:val="es-MX" w:eastAsia="es-MX"/>
              </w:rPr>
              <w:t>( ACIDO</w:t>
            </w:r>
            <w:proofErr w:type="gramEnd"/>
            <w:r w:rsidRPr="00A866FC">
              <w:rPr>
                <w:rFonts w:ascii="Calibri" w:hAnsi="Calibri"/>
                <w:color w:val="000000"/>
                <w:sz w:val="14"/>
                <w:szCs w:val="14"/>
                <w:lang w:val="es-MX" w:eastAsia="es-MX"/>
              </w:rPr>
              <w:t xml:space="preserve"> OLEICO, ALBUMINA, DEXTROSA, CATALASA). CAJA CON 12 FRASCOS DE 20 ML CADA UNO (1 DE STREPTOMICINA, 1 DE ISONIAZIDA, 1 DE RIFAMPICINA, 1 DE ETAMBUTOL Y 8 DE SUPLEMENTO)</w:t>
            </w:r>
          </w:p>
        </w:tc>
        <w:tc>
          <w:tcPr>
            <w:tcW w:w="1060" w:type="dxa"/>
            <w:tcBorders>
              <w:top w:val="nil"/>
              <w:left w:val="nil"/>
              <w:bottom w:val="single" w:sz="4" w:space="0" w:color="auto"/>
              <w:right w:val="single" w:sz="4" w:space="0" w:color="auto"/>
            </w:tcBorders>
            <w:shd w:val="clear" w:color="auto" w:fill="auto"/>
            <w:vAlign w:val="center"/>
            <w:hideMark/>
          </w:tcPr>
          <w:p w14:paraId="5ABD5BD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2D7963C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C/12</w:t>
            </w:r>
          </w:p>
        </w:tc>
        <w:tc>
          <w:tcPr>
            <w:tcW w:w="1060" w:type="dxa"/>
            <w:tcBorders>
              <w:top w:val="nil"/>
              <w:left w:val="nil"/>
              <w:bottom w:val="single" w:sz="4" w:space="0" w:color="auto"/>
              <w:right w:val="single" w:sz="4" w:space="0" w:color="auto"/>
            </w:tcBorders>
            <w:shd w:val="clear" w:color="auto" w:fill="auto"/>
            <w:noWrap/>
            <w:vAlign w:val="center"/>
            <w:hideMark/>
          </w:tcPr>
          <w:p w14:paraId="24F5C23B" w14:textId="0560D9C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3477D95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8A56531" w14:textId="6E5A409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105</w:t>
            </w:r>
          </w:p>
        </w:tc>
        <w:tc>
          <w:tcPr>
            <w:tcW w:w="1480" w:type="dxa"/>
            <w:tcBorders>
              <w:top w:val="nil"/>
              <w:left w:val="nil"/>
              <w:bottom w:val="single" w:sz="4" w:space="0" w:color="auto"/>
              <w:right w:val="single" w:sz="4" w:space="0" w:color="auto"/>
            </w:tcBorders>
            <w:shd w:val="clear" w:color="auto" w:fill="auto"/>
            <w:noWrap/>
            <w:vAlign w:val="center"/>
            <w:hideMark/>
          </w:tcPr>
          <w:p w14:paraId="5C27FF6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4018881134.00</w:t>
            </w:r>
          </w:p>
        </w:tc>
        <w:tc>
          <w:tcPr>
            <w:tcW w:w="4965" w:type="dxa"/>
            <w:tcBorders>
              <w:top w:val="nil"/>
              <w:left w:val="nil"/>
              <w:bottom w:val="single" w:sz="4" w:space="0" w:color="auto"/>
              <w:right w:val="single" w:sz="4" w:space="0" w:color="auto"/>
            </w:tcBorders>
            <w:shd w:val="clear" w:color="auto" w:fill="auto"/>
            <w:vAlign w:val="center"/>
            <w:hideMark/>
          </w:tcPr>
          <w:p w14:paraId="057E649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KIT PARA ANALISIS DE SENSIBILIDAD ANTIMICOBACTERIANA DE MYCOBACTERIUM TUBERCULOSIS  A PIRAZINAMIDA   EL CUAL CONTIENE SUPLEMENTO (ACIDO OLEICO, DEXTROSA, CATALASA, ALBUMINA) Y ANTIBIOTICO (PIRAZINAMIDA). CAJA CON 8 FRASCOS DE 15 ML CADA UNO (2 DE PIRAZINAMIDA Y 6 DE SUPLEMENTO DE 15 ML )</w:t>
            </w:r>
          </w:p>
        </w:tc>
        <w:tc>
          <w:tcPr>
            <w:tcW w:w="1060" w:type="dxa"/>
            <w:tcBorders>
              <w:top w:val="nil"/>
              <w:left w:val="nil"/>
              <w:bottom w:val="single" w:sz="4" w:space="0" w:color="auto"/>
              <w:right w:val="single" w:sz="4" w:space="0" w:color="auto"/>
            </w:tcBorders>
            <w:shd w:val="clear" w:color="auto" w:fill="auto"/>
            <w:vAlign w:val="center"/>
            <w:hideMark/>
          </w:tcPr>
          <w:p w14:paraId="5CE5E1F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7A1A131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C/8</w:t>
            </w:r>
          </w:p>
        </w:tc>
        <w:tc>
          <w:tcPr>
            <w:tcW w:w="1060" w:type="dxa"/>
            <w:tcBorders>
              <w:top w:val="nil"/>
              <w:left w:val="nil"/>
              <w:bottom w:val="single" w:sz="4" w:space="0" w:color="auto"/>
              <w:right w:val="single" w:sz="4" w:space="0" w:color="auto"/>
            </w:tcBorders>
            <w:shd w:val="clear" w:color="auto" w:fill="auto"/>
            <w:noWrap/>
            <w:vAlign w:val="center"/>
            <w:hideMark/>
          </w:tcPr>
          <w:p w14:paraId="555B8E88" w14:textId="5DE6CFF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091493A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D9A197" w14:textId="5E9FDE4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106</w:t>
            </w:r>
          </w:p>
        </w:tc>
        <w:tc>
          <w:tcPr>
            <w:tcW w:w="1480" w:type="dxa"/>
            <w:tcBorders>
              <w:top w:val="nil"/>
              <w:left w:val="nil"/>
              <w:bottom w:val="single" w:sz="4" w:space="0" w:color="auto"/>
              <w:right w:val="single" w:sz="4" w:space="0" w:color="auto"/>
            </w:tcBorders>
            <w:shd w:val="clear" w:color="auto" w:fill="auto"/>
            <w:noWrap/>
            <w:vAlign w:val="center"/>
            <w:hideMark/>
          </w:tcPr>
          <w:p w14:paraId="5C19068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808305288.00</w:t>
            </w:r>
          </w:p>
        </w:tc>
        <w:tc>
          <w:tcPr>
            <w:tcW w:w="4965" w:type="dxa"/>
            <w:tcBorders>
              <w:top w:val="nil"/>
              <w:left w:val="nil"/>
              <w:bottom w:val="single" w:sz="4" w:space="0" w:color="auto"/>
              <w:right w:val="single" w:sz="4" w:space="0" w:color="auto"/>
            </w:tcBorders>
            <w:shd w:val="clear" w:color="auto" w:fill="auto"/>
            <w:vAlign w:val="center"/>
            <w:hideMark/>
          </w:tcPr>
          <w:p w14:paraId="471C5FC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XILOSA (D(+))</w:t>
            </w:r>
          </w:p>
        </w:tc>
        <w:tc>
          <w:tcPr>
            <w:tcW w:w="1060" w:type="dxa"/>
            <w:tcBorders>
              <w:top w:val="nil"/>
              <w:left w:val="nil"/>
              <w:bottom w:val="single" w:sz="4" w:space="0" w:color="auto"/>
              <w:right w:val="single" w:sz="4" w:space="0" w:color="auto"/>
            </w:tcBorders>
            <w:shd w:val="clear" w:color="auto" w:fill="auto"/>
            <w:vAlign w:val="center"/>
            <w:hideMark/>
          </w:tcPr>
          <w:p w14:paraId="269437D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F2F941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F520847" w14:textId="22A4762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48E0EEC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570BA30" w14:textId="02F2071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lastRenderedPageBreak/>
              <w:t>107</w:t>
            </w:r>
          </w:p>
        </w:tc>
        <w:tc>
          <w:tcPr>
            <w:tcW w:w="1480" w:type="dxa"/>
            <w:tcBorders>
              <w:top w:val="nil"/>
              <w:left w:val="nil"/>
              <w:bottom w:val="single" w:sz="4" w:space="0" w:color="auto"/>
              <w:right w:val="single" w:sz="4" w:space="0" w:color="auto"/>
            </w:tcBorders>
            <w:shd w:val="clear" w:color="auto" w:fill="auto"/>
            <w:noWrap/>
            <w:vAlign w:val="center"/>
            <w:hideMark/>
          </w:tcPr>
          <w:p w14:paraId="00A3CBD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808303473.00</w:t>
            </w:r>
          </w:p>
        </w:tc>
        <w:tc>
          <w:tcPr>
            <w:tcW w:w="4965" w:type="dxa"/>
            <w:tcBorders>
              <w:top w:val="nil"/>
              <w:left w:val="nil"/>
              <w:bottom w:val="single" w:sz="4" w:space="0" w:color="auto"/>
              <w:right w:val="single" w:sz="4" w:space="0" w:color="auto"/>
            </w:tcBorders>
            <w:shd w:val="clear" w:color="auto" w:fill="auto"/>
            <w:vAlign w:val="center"/>
            <w:hideMark/>
          </w:tcPr>
          <w:p w14:paraId="26CE8E2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CLORHIDRICO FUMANTE (MINIMO 37%) RA. 1000 ML.</w:t>
            </w:r>
          </w:p>
        </w:tc>
        <w:tc>
          <w:tcPr>
            <w:tcW w:w="1060" w:type="dxa"/>
            <w:tcBorders>
              <w:top w:val="nil"/>
              <w:left w:val="nil"/>
              <w:bottom w:val="single" w:sz="4" w:space="0" w:color="auto"/>
              <w:right w:val="single" w:sz="4" w:space="0" w:color="auto"/>
            </w:tcBorders>
            <w:shd w:val="clear" w:color="auto" w:fill="auto"/>
            <w:vAlign w:val="center"/>
            <w:hideMark/>
          </w:tcPr>
          <w:p w14:paraId="5D3052B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1E25F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472F300" w14:textId="726B149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51C3D6C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835802A" w14:textId="16F2A2E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108</w:t>
            </w:r>
          </w:p>
        </w:tc>
        <w:tc>
          <w:tcPr>
            <w:tcW w:w="1480" w:type="dxa"/>
            <w:tcBorders>
              <w:top w:val="nil"/>
              <w:left w:val="nil"/>
              <w:bottom w:val="single" w:sz="4" w:space="0" w:color="auto"/>
              <w:right w:val="single" w:sz="4" w:space="0" w:color="auto"/>
            </w:tcBorders>
            <w:shd w:val="clear" w:color="auto" w:fill="auto"/>
            <w:noWrap/>
            <w:vAlign w:val="center"/>
            <w:hideMark/>
          </w:tcPr>
          <w:p w14:paraId="3782C1B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808305890.00</w:t>
            </w:r>
          </w:p>
        </w:tc>
        <w:tc>
          <w:tcPr>
            <w:tcW w:w="4965" w:type="dxa"/>
            <w:tcBorders>
              <w:top w:val="nil"/>
              <w:left w:val="nil"/>
              <w:bottom w:val="single" w:sz="4" w:space="0" w:color="auto"/>
              <w:right w:val="single" w:sz="4" w:space="0" w:color="auto"/>
            </w:tcBorders>
            <w:shd w:val="clear" w:color="auto" w:fill="auto"/>
            <w:vAlign w:val="center"/>
            <w:hideMark/>
          </w:tcPr>
          <w:p w14:paraId="2E4E906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HIDRÓXIDO DE SODIO. RA. FRASCO CON 1000 G</w:t>
            </w:r>
          </w:p>
        </w:tc>
        <w:tc>
          <w:tcPr>
            <w:tcW w:w="1060" w:type="dxa"/>
            <w:tcBorders>
              <w:top w:val="nil"/>
              <w:left w:val="nil"/>
              <w:bottom w:val="single" w:sz="4" w:space="0" w:color="auto"/>
              <w:right w:val="single" w:sz="4" w:space="0" w:color="auto"/>
            </w:tcBorders>
            <w:shd w:val="clear" w:color="auto" w:fill="auto"/>
            <w:vAlign w:val="center"/>
            <w:hideMark/>
          </w:tcPr>
          <w:p w14:paraId="1707849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677147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157D644" w14:textId="2E00312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331C7D3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11375AB" w14:textId="6533C68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109</w:t>
            </w:r>
          </w:p>
        </w:tc>
        <w:tc>
          <w:tcPr>
            <w:tcW w:w="1480" w:type="dxa"/>
            <w:tcBorders>
              <w:top w:val="nil"/>
              <w:left w:val="nil"/>
              <w:bottom w:val="single" w:sz="4" w:space="0" w:color="auto"/>
              <w:right w:val="single" w:sz="4" w:space="0" w:color="auto"/>
            </w:tcBorders>
            <w:shd w:val="clear" w:color="auto" w:fill="auto"/>
            <w:noWrap/>
            <w:vAlign w:val="center"/>
            <w:hideMark/>
          </w:tcPr>
          <w:p w14:paraId="4296181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808303523.00</w:t>
            </w:r>
          </w:p>
        </w:tc>
        <w:tc>
          <w:tcPr>
            <w:tcW w:w="4965" w:type="dxa"/>
            <w:tcBorders>
              <w:top w:val="nil"/>
              <w:left w:val="nil"/>
              <w:bottom w:val="single" w:sz="4" w:space="0" w:color="auto"/>
              <w:right w:val="single" w:sz="4" w:space="0" w:color="auto"/>
            </w:tcBorders>
            <w:shd w:val="clear" w:color="auto" w:fill="auto"/>
            <w:vAlign w:val="center"/>
            <w:hideMark/>
          </w:tcPr>
          <w:p w14:paraId="1327AEB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FENICO  (FENOL) RA. CRISTALES, 500 GR.</w:t>
            </w:r>
          </w:p>
        </w:tc>
        <w:tc>
          <w:tcPr>
            <w:tcW w:w="1060" w:type="dxa"/>
            <w:tcBorders>
              <w:top w:val="nil"/>
              <w:left w:val="nil"/>
              <w:bottom w:val="single" w:sz="4" w:space="0" w:color="auto"/>
              <w:right w:val="single" w:sz="4" w:space="0" w:color="auto"/>
            </w:tcBorders>
            <w:shd w:val="clear" w:color="auto" w:fill="auto"/>
            <w:vAlign w:val="center"/>
            <w:hideMark/>
          </w:tcPr>
          <w:p w14:paraId="74671D7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2E3314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0E66E26" w14:textId="26A64732" w:rsidR="00A9016E" w:rsidRPr="00A866FC" w:rsidRDefault="00A9016E" w:rsidP="00A9016E">
            <w:pPr>
              <w:jc w:val="center"/>
              <w:rPr>
                <w:rFonts w:ascii="Calibri" w:hAnsi="Calibri"/>
                <w:color w:val="FFFFFF"/>
                <w:sz w:val="14"/>
                <w:szCs w:val="14"/>
                <w:lang w:val="es-MX" w:eastAsia="es-MX"/>
              </w:rPr>
            </w:pPr>
            <w:r>
              <w:rPr>
                <w:rFonts w:ascii="Calibri" w:hAnsi="Calibri"/>
                <w:color w:val="000000"/>
                <w:sz w:val="14"/>
                <w:szCs w:val="14"/>
              </w:rPr>
              <w:t>2</w:t>
            </w:r>
          </w:p>
        </w:tc>
      </w:tr>
      <w:tr w:rsidR="00A9016E" w:rsidRPr="00A866FC" w14:paraId="4A2BE0A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6FCD03E" w14:textId="49A8D6A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110</w:t>
            </w:r>
          </w:p>
        </w:tc>
        <w:tc>
          <w:tcPr>
            <w:tcW w:w="1480" w:type="dxa"/>
            <w:tcBorders>
              <w:top w:val="nil"/>
              <w:left w:val="nil"/>
              <w:bottom w:val="single" w:sz="4" w:space="0" w:color="auto"/>
              <w:right w:val="single" w:sz="4" w:space="0" w:color="auto"/>
            </w:tcBorders>
            <w:shd w:val="clear" w:color="auto" w:fill="auto"/>
            <w:noWrap/>
            <w:vAlign w:val="center"/>
            <w:hideMark/>
          </w:tcPr>
          <w:p w14:paraId="0BCDC0E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800810285.01</w:t>
            </w:r>
          </w:p>
        </w:tc>
        <w:tc>
          <w:tcPr>
            <w:tcW w:w="4965" w:type="dxa"/>
            <w:tcBorders>
              <w:top w:val="nil"/>
              <w:left w:val="nil"/>
              <w:bottom w:val="single" w:sz="4" w:space="0" w:color="auto"/>
              <w:right w:val="single" w:sz="4" w:space="0" w:color="auto"/>
            </w:tcBorders>
            <w:shd w:val="clear" w:color="auto" w:fill="auto"/>
            <w:vAlign w:val="center"/>
            <w:hideMark/>
          </w:tcPr>
          <w:p w14:paraId="6F6D2FD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PRUEBA INMUNOENZIMATICA PARA LA DETECCION EN SUERO Y PLASMA DE ANTIGENO DE SUPERFICIE (ANTIGENO AUSTRALIA) DEL VIRUS DE LA HEPATITIS TIPO B (HBS-AG). INCLUYE CONTROLES Y REACTIVOS.</w:t>
            </w:r>
          </w:p>
        </w:tc>
        <w:tc>
          <w:tcPr>
            <w:tcW w:w="1060" w:type="dxa"/>
            <w:tcBorders>
              <w:top w:val="nil"/>
              <w:left w:val="nil"/>
              <w:bottom w:val="single" w:sz="4" w:space="0" w:color="auto"/>
              <w:right w:val="single" w:sz="4" w:space="0" w:color="auto"/>
            </w:tcBorders>
            <w:shd w:val="clear" w:color="auto" w:fill="auto"/>
            <w:vAlign w:val="center"/>
            <w:hideMark/>
          </w:tcPr>
          <w:p w14:paraId="4AD1E6A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7189BB4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4BE2783F" w14:textId="0723F57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w:t>
            </w:r>
          </w:p>
        </w:tc>
      </w:tr>
      <w:tr w:rsidR="00A9016E" w:rsidRPr="00A866FC" w14:paraId="6BCA42D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0554EDE" w14:textId="2076380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111</w:t>
            </w:r>
          </w:p>
        </w:tc>
        <w:tc>
          <w:tcPr>
            <w:tcW w:w="1480" w:type="dxa"/>
            <w:tcBorders>
              <w:top w:val="nil"/>
              <w:left w:val="nil"/>
              <w:bottom w:val="single" w:sz="4" w:space="0" w:color="auto"/>
              <w:right w:val="single" w:sz="4" w:space="0" w:color="auto"/>
            </w:tcBorders>
            <w:shd w:val="clear" w:color="auto" w:fill="auto"/>
            <w:noWrap/>
            <w:vAlign w:val="center"/>
            <w:hideMark/>
          </w:tcPr>
          <w:p w14:paraId="33BF4DF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800811036.01</w:t>
            </w:r>
          </w:p>
        </w:tc>
        <w:tc>
          <w:tcPr>
            <w:tcW w:w="4965" w:type="dxa"/>
            <w:tcBorders>
              <w:top w:val="nil"/>
              <w:left w:val="nil"/>
              <w:bottom w:val="single" w:sz="4" w:space="0" w:color="auto"/>
              <w:right w:val="single" w:sz="4" w:space="0" w:color="auto"/>
            </w:tcBorders>
            <w:shd w:val="clear" w:color="auto" w:fill="auto"/>
            <w:vAlign w:val="center"/>
            <w:hideMark/>
          </w:tcPr>
          <w:p w14:paraId="4D1F338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HEPATITIS B VIRUS. DETERMINACION POR TECNICA INMUNOENZIMATICA DE PRUEBA CONFIRMATORIA DE LA PRESENCIA DEL ANTIGENO DE SUPERFICIE.</w:t>
            </w:r>
          </w:p>
        </w:tc>
        <w:tc>
          <w:tcPr>
            <w:tcW w:w="1060" w:type="dxa"/>
            <w:tcBorders>
              <w:top w:val="nil"/>
              <w:left w:val="nil"/>
              <w:bottom w:val="single" w:sz="4" w:space="0" w:color="auto"/>
              <w:right w:val="single" w:sz="4" w:space="0" w:color="auto"/>
            </w:tcBorders>
            <w:shd w:val="clear" w:color="auto" w:fill="auto"/>
            <w:vAlign w:val="center"/>
            <w:hideMark/>
          </w:tcPr>
          <w:p w14:paraId="4109B03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2BBA21D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C/25</w:t>
            </w:r>
          </w:p>
        </w:tc>
        <w:tc>
          <w:tcPr>
            <w:tcW w:w="1060" w:type="dxa"/>
            <w:tcBorders>
              <w:top w:val="nil"/>
              <w:left w:val="nil"/>
              <w:bottom w:val="single" w:sz="4" w:space="0" w:color="auto"/>
              <w:right w:val="single" w:sz="4" w:space="0" w:color="auto"/>
            </w:tcBorders>
            <w:shd w:val="clear" w:color="auto" w:fill="auto"/>
            <w:noWrap/>
            <w:vAlign w:val="center"/>
            <w:hideMark/>
          </w:tcPr>
          <w:p w14:paraId="1EB04816" w14:textId="57EEA66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5573421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9722910" w14:textId="05FB466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112</w:t>
            </w:r>
          </w:p>
        </w:tc>
        <w:tc>
          <w:tcPr>
            <w:tcW w:w="1480" w:type="dxa"/>
            <w:tcBorders>
              <w:top w:val="nil"/>
              <w:left w:val="nil"/>
              <w:bottom w:val="single" w:sz="4" w:space="0" w:color="auto"/>
              <w:right w:val="single" w:sz="4" w:space="0" w:color="auto"/>
            </w:tcBorders>
            <w:shd w:val="clear" w:color="auto" w:fill="auto"/>
            <w:noWrap/>
            <w:vAlign w:val="center"/>
            <w:hideMark/>
          </w:tcPr>
          <w:p w14:paraId="3B9E1C4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800814048.00</w:t>
            </w:r>
          </w:p>
        </w:tc>
        <w:tc>
          <w:tcPr>
            <w:tcW w:w="4965" w:type="dxa"/>
            <w:tcBorders>
              <w:top w:val="nil"/>
              <w:left w:val="nil"/>
              <w:bottom w:val="single" w:sz="4" w:space="0" w:color="auto"/>
              <w:right w:val="single" w:sz="4" w:space="0" w:color="auto"/>
            </w:tcBorders>
            <w:shd w:val="clear" w:color="auto" w:fill="auto"/>
            <w:vAlign w:val="center"/>
            <w:hideMark/>
          </w:tcPr>
          <w:p w14:paraId="3BAEFAD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SISTEMA INMUNOENZIMATICO PARA LA DETECCION DE ANTICUERPOS DEL VIRUS DE LA HEPATITIS C (ANTI VCH) EN SUERO Y PLASMA POR MEDIO DE ANTIGENOS RECOMBINANTES O PEPTIDOS SINTETICOS. EQUIPO COMPLETO CON CONTROLES Y REACTIVOS SUPLEMENTARIOS PARA MULTIPLOS DE 12, EQUIPO PARA 96 PRUEBAS</w:t>
            </w:r>
          </w:p>
        </w:tc>
        <w:tc>
          <w:tcPr>
            <w:tcW w:w="1060" w:type="dxa"/>
            <w:tcBorders>
              <w:top w:val="nil"/>
              <w:left w:val="nil"/>
              <w:bottom w:val="single" w:sz="4" w:space="0" w:color="auto"/>
              <w:right w:val="single" w:sz="4" w:space="0" w:color="auto"/>
            </w:tcBorders>
            <w:shd w:val="clear" w:color="auto" w:fill="auto"/>
            <w:vAlign w:val="center"/>
            <w:hideMark/>
          </w:tcPr>
          <w:p w14:paraId="42D94B3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2528542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173132B7" w14:textId="35C979B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w:t>
            </w:r>
          </w:p>
        </w:tc>
      </w:tr>
      <w:tr w:rsidR="00A9016E" w:rsidRPr="00A866FC" w14:paraId="5E49EC9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BB3B41" w14:textId="7BCDE04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113</w:t>
            </w:r>
          </w:p>
        </w:tc>
        <w:tc>
          <w:tcPr>
            <w:tcW w:w="1480" w:type="dxa"/>
            <w:tcBorders>
              <w:top w:val="nil"/>
              <w:left w:val="nil"/>
              <w:bottom w:val="single" w:sz="4" w:space="0" w:color="auto"/>
              <w:right w:val="single" w:sz="4" w:space="0" w:color="auto"/>
            </w:tcBorders>
            <w:shd w:val="clear" w:color="auto" w:fill="auto"/>
            <w:noWrap/>
            <w:vAlign w:val="center"/>
            <w:hideMark/>
          </w:tcPr>
          <w:p w14:paraId="46DD10B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800814493.00</w:t>
            </w:r>
          </w:p>
        </w:tc>
        <w:tc>
          <w:tcPr>
            <w:tcW w:w="4965" w:type="dxa"/>
            <w:tcBorders>
              <w:top w:val="nil"/>
              <w:left w:val="nil"/>
              <w:bottom w:val="single" w:sz="4" w:space="0" w:color="auto"/>
              <w:right w:val="single" w:sz="4" w:space="0" w:color="auto"/>
            </w:tcBorders>
            <w:shd w:val="clear" w:color="auto" w:fill="auto"/>
            <w:vAlign w:val="center"/>
            <w:hideMark/>
          </w:tcPr>
          <w:p w14:paraId="29D7301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HEPATITIS A VIRUS. DETERMINACION POR TECNICA INMUNOENZIMATICA DE ANTICUERPOS IGM EN SUERO O PLASMA.</w:t>
            </w:r>
          </w:p>
        </w:tc>
        <w:tc>
          <w:tcPr>
            <w:tcW w:w="1060" w:type="dxa"/>
            <w:tcBorders>
              <w:top w:val="nil"/>
              <w:left w:val="nil"/>
              <w:bottom w:val="single" w:sz="4" w:space="0" w:color="auto"/>
              <w:right w:val="single" w:sz="4" w:space="0" w:color="auto"/>
            </w:tcBorders>
            <w:shd w:val="clear" w:color="auto" w:fill="auto"/>
            <w:vAlign w:val="center"/>
            <w:hideMark/>
          </w:tcPr>
          <w:p w14:paraId="3F5CECF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6AFBE7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5CF280F4" w14:textId="37919D3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w:t>
            </w:r>
          </w:p>
        </w:tc>
      </w:tr>
      <w:tr w:rsidR="00A9016E" w:rsidRPr="00A866FC" w14:paraId="0B93486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505BEBC" w14:textId="6BBAC3D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114</w:t>
            </w:r>
          </w:p>
        </w:tc>
        <w:tc>
          <w:tcPr>
            <w:tcW w:w="1480" w:type="dxa"/>
            <w:tcBorders>
              <w:top w:val="nil"/>
              <w:left w:val="nil"/>
              <w:bottom w:val="single" w:sz="4" w:space="0" w:color="auto"/>
              <w:right w:val="single" w:sz="4" w:space="0" w:color="auto"/>
            </w:tcBorders>
            <w:shd w:val="clear" w:color="auto" w:fill="auto"/>
            <w:noWrap/>
            <w:vAlign w:val="center"/>
            <w:hideMark/>
          </w:tcPr>
          <w:p w14:paraId="58730B6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808310163.00</w:t>
            </w:r>
          </w:p>
        </w:tc>
        <w:tc>
          <w:tcPr>
            <w:tcW w:w="4965" w:type="dxa"/>
            <w:tcBorders>
              <w:top w:val="nil"/>
              <w:left w:val="nil"/>
              <w:bottom w:val="single" w:sz="4" w:space="0" w:color="auto"/>
              <w:right w:val="single" w:sz="4" w:space="0" w:color="auto"/>
            </w:tcBorders>
            <w:shd w:val="clear" w:color="auto" w:fill="auto"/>
            <w:vAlign w:val="center"/>
            <w:hideMark/>
          </w:tcPr>
          <w:p w14:paraId="5088ADA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AGAROSA PARA  ELECTROFORESIS. FRASCO CON 100 G. TA.</w:t>
            </w:r>
          </w:p>
        </w:tc>
        <w:tc>
          <w:tcPr>
            <w:tcW w:w="1060" w:type="dxa"/>
            <w:tcBorders>
              <w:top w:val="nil"/>
              <w:left w:val="nil"/>
              <w:bottom w:val="single" w:sz="4" w:space="0" w:color="auto"/>
              <w:right w:val="single" w:sz="4" w:space="0" w:color="auto"/>
            </w:tcBorders>
            <w:shd w:val="clear" w:color="auto" w:fill="auto"/>
            <w:vAlign w:val="center"/>
            <w:hideMark/>
          </w:tcPr>
          <w:p w14:paraId="267BC87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5C5AE4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C/100</w:t>
            </w:r>
          </w:p>
        </w:tc>
        <w:tc>
          <w:tcPr>
            <w:tcW w:w="1060" w:type="dxa"/>
            <w:tcBorders>
              <w:top w:val="nil"/>
              <w:left w:val="nil"/>
              <w:bottom w:val="single" w:sz="4" w:space="0" w:color="auto"/>
              <w:right w:val="single" w:sz="4" w:space="0" w:color="auto"/>
            </w:tcBorders>
            <w:shd w:val="clear" w:color="auto" w:fill="auto"/>
            <w:noWrap/>
            <w:vAlign w:val="center"/>
            <w:hideMark/>
          </w:tcPr>
          <w:p w14:paraId="3BBAE295" w14:textId="3DFD1B2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3698AA4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C4E05FE" w14:textId="49F6D6A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115</w:t>
            </w:r>
          </w:p>
        </w:tc>
        <w:tc>
          <w:tcPr>
            <w:tcW w:w="1480" w:type="dxa"/>
            <w:tcBorders>
              <w:top w:val="nil"/>
              <w:left w:val="nil"/>
              <w:bottom w:val="single" w:sz="4" w:space="0" w:color="auto"/>
              <w:right w:val="single" w:sz="4" w:space="0" w:color="auto"/>
            </w:tcBorders>
            <w:shd w:val="clear" w:color="auto" w:fill="auto"/>
            <w:noWrap/>
            <w:vAlign w:val="center"/>
            <w:hideMark/>
          </w:tcPr>
          <w:p w14:paraId="4848A1F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808890024.01</w:t>
            </w:r>
          </w:p>
        </w:tc>
        <w:tc>
          <w:tcPr>
            <w:tcW w:w="4965" w:type="dxa"/>
            <w:tcBorders>
              <w:top w:val="nil"/>
              <w:left w:val="nil"/>
              <w:bottom w:val="single" w:sz="4" w:space="0" w:color="auto"/>
              <w:right w:val="single" w:sz="4" w:space="0" w:color="auto"/>
            </w:tcBorders>
            <w:shd w:val="clear" w:color="auto" w:fill="auto"/>
            <w:vAlign w:val="center"/>
            <w:hideMark/>
          </w:tcPr>
          <w:p w14:paraId="257944A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TIRA REACTIVA PARA MEDIR PH. ESTUCHE CON ESCALA DE MATICES Y 100 TIRAS DE PAPEL CON LIMITES DE PH DE 0 A 14.</w:t>
            </w:r>
          </w:p>
        </w:tc>
        <w:tc>
          <w:tcPr>
            <w:tcW w:w="1060" w:type="dxa"/>
            <w:tcBorders>
              <w:top w:val="nil"/>
              <w:left w:val="nil"/>
              <w:bottom w:val="single" w:sz="4" w:space="0" w:color="auto"/>
              <w:right w:val="single" w:sz="4" w:space="0" w:color="auto"/>
            </w:tcBorders>
            <w:shd w:val="clear" w:color="auto" w:fill="auto"/>
            <w:vAlign w:val="center"/>
            <w:hideMark/>
          </w:tcPr>
          <w:p w14:paraId="384BE4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5285470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E031064" w14:textId="7ED1912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089E1AA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9C9AA2F" w14:textId="2FD2439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116</w:t>
            </w:r>
          </w:p>
        </w:tc>
        <w:tc>
          <w:tcPr>
            <w:tcW w:w="1480" w:type="dxa"/>
            <w:tcBorders>
              <w:top w:val="nil"/>
              <w:left w:val="nil"/>
              <w:bottom w:val="single" w:sz="4" w:space="0" w:color="auto"/>
              <w:right w:val="single" w:sz="4" w:space="0" w:color="auto"/>
            </w:tcBorders>
            <w:shd w:val="clear" w:color="auto" w:fill="auto"/>
            <w:noWrap/>
            <w:vAlign w:val="center"/>
            <w:hideMark/>
          </w:tcPr>
          <w:p w14:paraId="6892839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808890172.00</w:t>
            </w:r>
          </w:p>
        </w:tc>
        <w:tc>
          <w:tcPr>
            <w:tcW w:w="4965" w:type="dxa"/>
            <w:tcBorders>
              <w:top w:val="nil"/>
              <w:left w:val="nil"/>
              <w:bottom w:val="single" w:sz="4" w:space="0" w:color="auto"/>
              <w:right w:val="single" w:sz="4" w:space="0" w:color="auto"/>
            </w:tcBorders>
            <w:shd w:val="clear" w:color="auto" w:fill="auto"/>
            <w:vAlign w:val="center"/>
            <w:hideMark/>
          </w:tcPr>
          <w:p w14:paraId="57D04D9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TIRAS PARA PRUEBA DE OXIDASA BACTERIANA</w:t>
            </w:r>
          </w:p>
        </w:tc>
        <w:tc>
          <w:tcPr>
            <w:tcW w:w="1060" w:type="dxa"/>
            <w:tcBorders>
              <w:top w:val="nil"/>
              <w:left w:val="nil"/>
              <w:bottom w:val="single" w:sz="4" w:space="0" w:color="auto"/>
              <w:right w:val="single" w:sz="4" w:space="0" w:color="auto"/>
            </w:tcBorders>
            <w:shd w:val="clear" w:color="auto" w:fill="auto"/>
            <w:vAlign w:val="center"/>
            <w:hideMark/>
          </w:tcPr>
          <w:p w14:paraId="6D3D8A1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6CE7BEA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118A7B05" w14:textId="4F2CC44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90</w:t>
            </w:r>
          </w:p>
        </w:tc>
      </w:tr>
      <w:tr w:rsidR="00A9016E" w:rsidRPr="00A866FC" w14:paraId="2257DCE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471361C" w14:textId="21AEA3F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117</w:t>
            </w:r>
          </w:p>
        </w:tc>
        <w:tc>
          <w:tcPr>
            <w:tcW w:w="1480" w:type="dxa"/>
            <w:tcBorders>
              <w:top w:val="nil"/>
              <w:left w:val="nil"/>
              <w:bottom w:val="single" w:sz="4" w:space="0" w:color="auto"/>
              <w:right w:val="single" w:sz="4" w:space="0" w:color="auto"/>
            </w:tcBorders>
            <w:shd w:val="clear" w:color="auto" w:fill="auto"/>
            <w:noWrap/>
            <w:vAlign w:val="center"/>
            <w:hideMark/>
          </w:tcPr>
          <w:p w14:paraId="7635A7E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4016100001.00</w:t>
            </w:r>
          </w:p>
        </w:tc>
        <w:tc>
          <w:tcPr>
            <w:tcW w:w="4965" w:type="dxa"/>
            <w:tcBorders>
              <w:top w:val="nil"/>
              <w:left w:val="nil"/>
              <w:bottom w:val="single" w:sz="4" w:space="0" w:color="auto"/>
              <w:right w:val="single" w:sz="4" w:space="0" w:color="auto"/>
            </w:tcBorders>
            <w:shd w:val="clear" w:color="auto" w:fill="auto"/>
            <w:vAlign w:val="center"/>
            <w:hideMark/>
          </w:tcPr>
          <w:p w14:paraId="03778A6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SELECTIVO AGAR ENTERICO HEKTON</w:t>
            </w:r>
          </w:p>
        </w:tc>
        <w:tc>
          <w:tcPr>
            <w:tcW w:w="1060" w:type="dxa"/>
            <w:tcBorders>
              <w:top w:val="nil"/>
              <w:left w:val="nil"/>
              <w:bottom w:val="single" w:sz="4" w:space="0" w:color="auto"/>
              <w:right w:val="single" w:sz="4" w:space="0" w:color="auto"/>
            </w:tcBorders>
            <w:shd w:val="clear" w:color="auto" w:fill="auto"/>
            <w:vAlign w:val="center"/>
            <w:hideMark/>
          </w:tcPr>
          <w:p w14:paraId="1C04AB7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A31DFB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6609598" w14:textId="79D4F3F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26718C1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FC19CD3" w14:textId="0E1969A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118</w:t>
            </w:r>
          </w:p>
        </w:tc>
        <w:tc>
          <w:tcPr>
            <w:tcW w:w="1480" w:type="dxa"/>
            <w:tcBorders>
              <w:top w:val="nil"/>
              <w:left w:val="nil"/>
              <w:bottom w:val="single" w:sz="4" w:space="0" w:color="auto"/>
              <w:right w:val="single" w:sz="4" w:space="0" w:color="auto"/>
            </w:tcBorders>
            <w:shd w:val="clear" w:color="auto" w:fill="auto"/>
            <w:noWrap/>
            <w:vAlign w:val="center"/>
            <w:hideMark/>
          </w:tcPr>
          <w:p w14:paraId="61AA128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806101515.01</w:t>
            </w:r>
          </w:p>
        </w:tc>
        <w:tc>
          <w:tcPr>
            <w:tcW w:w="4965" w:type="dxa"/>
            <w:tcBorders>
              <w:top w:val="nil"/>
              <w:left w:val="nil"/>
              <w:bottom w:val="single" w:sz="4" w:space="0" w:color="auto"/>
              <w:right w:val="single" w:sz="4" w:space="0" w:color="auto"/>
            </w:tcBorders>
            <w:shd w:val="clear" w:color="auto" w:fill="auto"/>
            <w:vAlign w:val="center"/>
            <w:hideMark/>
          </w:tcPr>
          <w:p w14:paraId="5494E67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PLACA DE AGAR SANGRE, DESECHABLE, ESTERIL DE POLIESTIRENO CRISTAL DE 92 MM. DE DIAMETRO, CON 18 ML. DE MEDIO HIDRATADO CON 5% DE SANGRE DESFIBRINADA DE CARNERO. APILABLE, CON IDENTIFICACION IMPRESA INDIVIDUAL. BOLSA ESTERIL DE PVDC POLIPROPILENO SELLADA AL CALOR CON ETIQUETA DE IDENTIFICACION</w:t>
            </w:r>
          </w:p>
        </w:tc>
        <w:tc>
          <w:tcPr>
            <w:tcW w:w="1060" w:type="dxa"/>
            <w:tcBorders>
              <w:top w:val="nil"/>
              <w:left w:val="nil"/>
              <w:bottom w:val="single" w:sz="4" w:space="0" w:color="auto"/>
              <w:right w:val="single" w:sz="4" w:space="0" w:color="auto"/>
            </w:tcBorders>
            <w:shd w:val="clear" w:color="auto" w:fill="auto"/>
            <w:vAlign w:val="center"/>
            <w:hideMark/>
          </w:tcPr>
          <w:p w14:paraId="6F5AF40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PLACA</w:t>
            </w:r>
          </w:p>
        </w:tc>
        <w:tc>
          <w:tcPr>
            <w:tcW w:w="960" w:type="dxa"/>
            <w:tcBorders>
              <w:top w:val="nil"/>
              <w:left w:val="nil"/>
              <w:bottom w:val="single" w:sz="4" w:space="0" w:color="auto"/>
              <w:right w:val="single" w:sz="4" w:space="0" w:color="auto"/>
            </w:tcBorders>
            <w:shd w:val="clear" w:color="auto" w:fill="auto"/>
            <w:vAlign w:val="center"/>
            <w:hideMark/>
          </w:tcPr>
          <w:p w14:paraId="0F5131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8E0E302" w14:textId="4231E09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400</w:t>
            </w:r>
          </w:p>
        </w:tc>
      </w:tr>
      <w:tr w:rsidR="00A9016E" w:rsidRPr="00A866FC" w14:paraId="4469C66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D18D37A" w14:textId="3C06A9A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119</w:t>
            </w:r>
          </w:p>
        </w:tc>
        <w:tc>
          <w:tcPr>
            <w:tcW w:w="1480" w:type="dxa"/>
            <w:tcBorders>
              <w:top w:val="nil"/>
              <w:left w:val="nil"/>
              <w:bottom w:val="single" w:sz="4" w:space="0" w:color="auto"/>
              <w:right w:val="single" w:sz="4" w:space="0" w:color="auto"/>
            </w:tcBorders>
            <w:shd w:val="clear" w:color="auto" w:fill="auto"/>
            <w:noWrap/>
            <w:vAlign w:val="center"/>
            <w:hideMark/>
          </w:tcPr>
          <w:p w14:paraId="6C75F03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4016100250.00</w:t>
            </w:r>
          </w:p>
        </w:tc>
        <w:tc>
          <w:tcPr>
            <w:tcW w:w="4965" w:type="dxa"/>
            <w:tcBorders>
              <w:top w:val="nil"/>
              <w:left w:val="nil"/>
              <w:bottom w:val="single" w:sz="4" w:space="0" w:color="auto"/>
              <w:right w:val="single" w:sz="4" w:space="0" w:color="auto"/>
            </w:tcBorders>
            <w:shd w:val="clear" w:color="auto" w:fill="auto"/>
            <w:vAlign w:val="center"/>
            <w:hideMark/>
          </w:tcPr>
          <w:p w14:paraId="038C983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EXTRACTO DE LEVADURA  500 GR.</w:t>
            </w:r>
          </w:p>
        </w:tc>
        <w:tc>
          <w:tcPr>
            <w:tcW w:w="1060" w:type="dxa"/>
            <w:tcBorders>
              <w:top w:val="nil"/>
              <w:left w:val="nil"/>
              <w:bottom w:val="single" w:sz="4" w:space="0" w:color="auto"/>
              <w:right w:val="single" w:sz="4" w:space="0" w:color="auto"/>
            </w:tcBorders>
            <w:shd w:val="clear" w:color="auto" w:fill="auto"/>
            <w:vAlign w:val="center"/>
            <w:hideMark/>
          </w:tcPr>
          <w:p w14:paraId="43B7442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8BF4AE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DA9C150" w14:textId="4BF702F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13D53E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8EDE518" w14:textId="67C4505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120</w:t>
            </w:r>
          </w:p>
        </w:tc>
        <w:tc>
          <w:tcPr>
            <w:tcW w:w="1480" w:type="dxa"/>
            <w:tcBorders>
              <w:top w:val="nil"/>
              <w:left w:val="nil"/>
              <w:bottom w:val="single" w:sz="4" w:space="0" w:color="auto"/>
              <w:right w:val="single" w:sz="4" w:space="0" w:color="auto"/>
            </w:tcBorders>
            <w:shd w:val="clear" w:color="auto" w:fill="auto"/>
            <w:noWrap/>
            <w:vAlign w:val="center"/>
            <w:hideMark/>
          </w:tcPr>
          <w:p w14:paraId="497A849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4018880105.00</w:t>
            </w:r>
          </w:p>
        </w:tc>
        <w:tc>
          <w:tcPr>
            <w:tcW w:w="4965" w:type="dxa"/>
            <w:tcBorders>
              <w:top w:val="nil"/>
              <w:left w:val="nil"/>
              <w:bottom w:val="single" w:sz="4" w:space="0" w:color="auto"/>
              <w:right w:val="single" w:sz="4" w:space="0" w:color="auto"/>
            </w:tcBorders>
            <w:shd w:val="clear" w:color="auto" w:fill="auto"/>
            <w:vAlign w:val="center"/>
            <w:hideMark/>
          </w:tcPr>
          <w:p w14:paraId="7C3E4C0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RIDASCRREN CLENBUTEROL</w:t>
            </w:r>
          </w:p>
        </w:tc>
        <w:tc>
          <w:tcPr>
            <w:tcW w:w="1060" w:type="dxa"/>
            <w:tcBorders>
              <w:top w:val="nil"/>
              <w:left w:val="nil"/>
              <w:bottom w:val="single" w:sz="4" w:space="0" w:color="auto"/>
              <w:right w:val="single" w:sz="4" w:space="0" w:color="auto"/>
            </w:tcBorders>
            <w:shd w:val="clear" w:color="auto" w:fill="auto"/>
            <w:vAlign w:val="center"/>
            <w:hideMark/>
          </w:tcPr>
          <w:p w14:paraId="7CF7B6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4619C1A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526EC1F" w14:textId="6FF7B24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3D77A21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C89B4F" w14:textId="435E5F2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121</w:t>
            </w:r>
          </w:p>
        </w:tc>
        <w:tc>
          <w:tcPr>
            <w:tcW w:w="1480" w:type="dxa"/>
            <w:tcBorders>
              <w:top w:val="nil"/>
              <w:left w:val="nil"/>
              <w:bottom w:val="single" w:sz="4" w:space="0" w:color="auto"/>
              <w:right w:val="single" w:sz="4" w:space="0" w:color="auto"/>
            </w:tcBorders>
            <w:shd w:val="clear" w:color="auto" w:fill="auto"/>
            <w:noWrap/>
            <w:vAlign w:val="center"/>
            <w:hideMark/>
          </w:tcPr>
          <w:p w14:paraId="52FB101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4018880110.00</w:t>
            </w:r>
          </w:p>
        </w:tc>
        <w:tc>
          <w:tcPr>
            <w:tcW w:w="4965" w:type="dxa"/>
            <w:tcBorders>
              <w:top w:val="nil"/>
              <w:left w:val="nil"/>
              <w:bottom w:val="single" w:sz="4" w:space="0" w:color="auto"/>
              <w:right w:val="single" w:sz="4" w:space="0" w:color="auto"/>
            </w:tcBorders>
            <w:shd w:val="clear" w:color="auto" w:fill="auto"/>
            <w:vAlign w:val="center"/>
            <w:hideMark/>
          </w:tcPr>
          <w:p w14:paraId="04A5663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RIDASCREEN COLUMNAS</w:t>
            </w:r>
          </w:p>
        </w:tc>
        <w:tc>
          <w:tcPr>
            <w:tcW w:w="1060" w:type="dxa"/>
            <w:tcBorders>
              <w:top w:val="nil"/>
              <w:left w:val="nil"/>
              <w:bottom w:val="single" w:sz="4" w:space="0" w:color="auto"/>
              <w:right w:val="single" w:sz="4" w:space="0" w:color="auto"/>
            </w:tcBorders>
            <w:shd w:val="clear" w:color="auto" w:fill="auto"/>
            <w:vAlign w:val="center"/>
            <w:hideMark/>
          </w:tcPr>
          <w:p w14:paraId="584F7C1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7C57461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B2960E9" w14:textId="6D5DD54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6D3BBE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191FEDC" w14:textId="5504EA2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122</w:t>
            </w:r>
          </w:p>
        </w:tc>
        <w:tc>
          <w:tcPr>
            <w:tcW w:w="1480" w:type="dxa"/>
            <w:tcBorders>
              <w:top w:val="nil"/>
              <w:left w:val="nil"/>
              <w:bottom w:val="single" w:sz="4" w:space="0" w:color="auto"/>
              <w:right w:val="single" w:sz="4" w:space="0" w:color="auto"/>
            </w:tcBorders>
            <w:shd w:val="clear" w:color="auto" w:fill="auto"/>
            <w:noWrap/>
            <w:vAlign w:val="center"/>
            <w:hideMark/>
          </w:tcPr>
          <w:p w14:paraId="48EB01B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4018880125.00</w:t>
            </w:r>
          </w:p>
        </w:tc>
        <w:tc>
          <w:tcPr>
            <w:tcW w:w="4965" w:type="dxa"/>
            <w:tcBorders>
              <w:top w:val="nil"/>
              <w:left w:val="nil"/>
              <w:bottom w:val="single" w:sz="4" w:space="0" w:color="auto"/>
              <w:right w:val="single" w:sz="4" w:space="0" w:color="auto"/>
            </w:tcBorders>
            <w:shd w:val="clear" w:color="auto" w:fill="auto"/>
            <w:vAlign w:val="center"/>
            <w:hideMark/>
          </w:tcPr>
          <w:p w14:paraId="7AAE4B8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SOLUCION DE MONTAJE 10 ML.</w:t>
            </w:r>
          </w:p>
        </w:tc>
        <w:tc>
          <w:tcPr>
            <w:tcW w:w="1060" w:type="dxa"/>
            <w:tcBorders>
              <w:top w:val="nil"/>
              <w:left w:val="nil"/>
              <w:bottom w:val="single" w:sz="4" w:space="0" w:color="auto"/>
              <w:right w:val="single" w:sz="4" w:space="0" w:color="auto"/>
            </w:tcBorders>
            <w:shd w:val="clear" w:color="auto" w:fill="auto"/>
            <w:vAlign w:val="center"/>
            <w:hideMark/>
          </w:tcPr>
          <w:p w14:paraId="0B94902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5D69EED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3FDB348" w14:textId="59A50EC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5688DF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3DD6D15" w14:textId="0FF5269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123</w:t>
            </w:r>
          </w:p>
        </w:tc>
        <w:tc>
          <w:tcPr>
            <w:tcW w:w="1480" w:type="dxa"/>
            <w:tcBorders>
              <w:top w:val="nil"/>
              <w:left w:val="nil"/>
              <w:bottom w:val="single" w:sz="4" w:space="0" w:color="auto"/>
              <w:right w:val="single" w:sz="4" w:space="0" w:color="auto"/>
            </w:tcBorders>
            <w:shd w:val="clear" w:color="auto" w:fill="auto"/>
            <w:noWrap/>
            <w:vAlign w:val="center"/>
            <w:hideMark/>
          </w:tcPr>
          <w:p w14:paraId="50AE8D6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4018880145.00</w:t>
            </w:r>
          </w:p>
        </w:tc>
        <w:tc>
          <w:tcPr>
            <w:tcW w:w="4965" w:type="dxa"/>
            <w:tcBorders>
              <w:top w:val="nil"/>
              <w:left w:val="nil"/>
              <w:bottom w:val="single" w:sz="4" w:space="0" w:color="auto"/>
              <w:right w:val="single" w:sz="4" w:space="0" w:color="auto"/>
            </w:tcBorders>
            <w:shd w:val="clear" w:color="auto" w:fill="auto"/>
            <w:vAlign w:val="center"/>
            <w:hideMark/>
          </w:tcPr>
          <w:p w14:paraId="5372986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PLASMA PRUEBAS CAUGULASA 10 X 15 ML.</w:t>
            </w:r>
          </w:p>
        </w:tc>
        <w:tc>
          <w:tcPr>
            <w:tcW w:w="1060" w:type="dxa"/>
            <w:tcBorders>
              <w:top w:val="nil"/>
              <w:left w:val="nil"/>
              <w:bottom w:val="single" w:sz="4" w:space="0" w:color="auto"/>
              <w:right w:val="single" w:sz="4" w:space="0" w:color="auto"/>
            </w:tcBorders>
            <w:shd w:val="clear" w:color="auto" w:fill="auto"/>
            <w:vAlign w:val="center"/>
            <w:hideMark/>
          </w:tcPr>
          <w:p w14:paraId="6E4DA34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37D97F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43A8E0D" w14:textId="5837431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14884E0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71A5542" w14:textId="7074813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124</w:t>
            </w:r>
          </w:p>
        </w:tc>
        <w:tc>
          <w:tcPr>
            <w:tcW w:w="1480" w:type="dxa"/>
            <w:tcBorders>
              <w:top w:val="nil"/>
              <w:left w:val="nil"/>
              <w:bottom w:val="single" w:sz="4" w:space="0" w:color="auto"/>
              <w:right w:val="single" w:sz="4" w:space="0" w:color="auto"/>
            </w:tcBorders>
            <w:shd w:val="clear" w:color="auto" w:fill="auto"/>
            <w:noWrap/>
            <w:vAlign w:val="center"/>
            <w:hideMark/>
          </w:tcPr>
          <w:p w14:paraId="68457E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807832258.01</w:t>
            </w:r>
          </w:p>
        </w:tc>
        <w:tc>
          <w:tcPr>
            <w:tcW w:w="4965" w:type="dxa"/>
            <w:tcBorders>
              <w:top w:val="nil"/>
              <w:left w:val="nil"/>
              <w:bottom w:val="single" w:sz="4" w:space="0" w:color="auto"/>
              <w:right w:val="single" w:sz="4" w:space="0" w:color="auto"/>
            </w:tcBorders>
            <w:shd w:val="clear" w:color="auto" w:fill="auto"/>
            <w:vAlign w:val="center"/>
            <w:hideMark/>
          </w:tcPr>
          <w:p w14:paraId="4D0DE19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ALCOHOL-ACETONA. PARA LA TINCION DE GRAM. 500 ML.</w:t>
            </w:r>
          </w:p>
        </w:tc>
        <w:tc>
          <w:tcPr>
            <w:tcW w:w="1060" w:type="dxa"/>
            <w:tcBorders>
              <w:top w:val="nil"/>
              <w:left w:val="nil"/>
              <w:bottom w:val="single" w:sz="4" w:space="0" w:color="auto"/>
              <w:right w:val="single" w:sz="4" w:space="0" w:color="auto"/>
            </w:tcBorders>
            <w:shd w:val="clear" w:color="auto" w:fill="auto"/>
            <w:vAlign w:val="center"/>
            <w:hideMark/>
          </w:tcPr>
          <w:p w14:paraId="2894715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1CBF5E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8A4C78D" w14:textId="7B5E894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w:t>
            </w:r>
          </w:p>
        </w:tc>
      </w:tr>
      <w:tr w:rsidR="00A9016E" w:rsidRPr="00A866FC" w14:paraId="433A769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C2557C6" w14:textId="293F4E9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125</w:t>
            </w:r>
          </w:p>
        </w:tc>
        <w:tc>
          <w:tcPr>
            <w:tcW w:w="1480" w:type="dxa"/>
            <w:tcBorders>
              <w:top w:val="nil"/>
              <w:left w:val="nil"/>
              <w:bottom w:val="single" w:sz="4" w:space="0" w:color="auto"/>
              <w:right w:val="single" w:sz="4" w:space="0" w:color="auto"/>
            </w:tcBorders>
            <w:shd w:val="clear" w:color="auto" w:fill="auto"/>
            <w:noWrap/>
            <w:vAlign w:val="center"/>
            <w:hideMark/>
          </w:tcPr>
          <w:p w14:paraId="4FA537D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4018880165.00</w:t>
            </w:r>
          </w:p>
        </w:tc>
        <w:tc>
          <w:tcPr>
            <w:tcW w:w="4965" w:type="dxa"/>
            <w:tcBorders>
              <w:top w:val="nil"/>
              <w:left w:val="nil"/>
              <w:bottom w:val="single" w:sz="4" w:space="0" w:color="auto"/>
              <w:right w:val="single" w:sz="4" w:space="0" w:color="auto"/>
            </w:tcBorders>
            <w:shd w:val="clear" w:color="auto" w:fill="auto"/>
            <w:vAlign w:val="center"/>
            <w:hideMark/>
          </w:tcPr>
          <w:p w14:paraId="105C4F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REENREQUECIMIENTO, VASILLIS-RAPPAPORT</w:t>
            </w:r>
          </w:p>
        </w:tc>
        <w:tc>
          <w:tcPr>
            <w:tcW w:w="1060" w:type="dxa"/>
            <w:tcBorders>
              <w:top w:val="nil"/>
              <w:left w:val="nil"/>
              <w:bottom w:val="single" w:sz="4" w:space="0" w:color="auto"/>
              <w:right w:val="single" w:sz="4" w:space="0" w:color="auto"/>
            </w:tcBorders>
            <w:shd w:val="clear" w:color="auto" w:fill="auto"/>
            <w:vAlign w:val="center"/>
            <w:hideMark/>
          </w:tcPr>
          <w:p w14:paraId="405F1EE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C3045E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2F6702F" w14:textId="70F3271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61CEAEE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4E37B0F" w14:textId="1192B3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126</w:t>
            </w:r>
          </w:p>
        </w:tc>
        <w:tc>
          <w:tcPr>
            <w:tcW w:w="1480" w:type="dxa"/>
            <w:tcBorders>
              <w:top w:val="nil"/>
              <w:left w:val="nil"/>
              <w:bottom w:val="single" w:sz="4" w:space="0" w:color="auto"/>
              <w:right w:val="single" w:sz="4" w:space="0" w:color="auto"/>
            </w:tcBorders>
            <w:shd w:val="clear" w:color="auto" w:fill="auto"/>
            <w:noWrap/>
            <w:vAlign w:val="center"/>
            <w:hideMark/>
          </w:tcPr>
          <w:p w14:paraId="15F4CBE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4018880220.00</w:t>
            </w:r>
          </w:p>
        </w:tc>
        <w:tc>
          <w:tcPr>
            <w:tcW w:w="4965" w:type="dxa"/>
            <w:tcBorders>
              <w:top w:val="nil"/>
              <w:left w:val="nil"/>
              <w:bottom w:val="single" w:sz="4" w:space="0" w:color="auto"/>
              <w:right w:val="single" w:sz="4" w:space="0" w:color="auto"/>
            </w:tcBorders>
            <w:shd w:val="clear" w:color="auto" w:fill="auto"/>
            <w:vAlign w:val="center"/>
            <w:hideMark/>
          </w:tcPr>
          <w:p w14:paraId="6B3E8A5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AGUA DESIONIZADA</w:t>
            </w:r>
          </w:p>
        </w:tc>
        <w:tc>
          <w:tcPr>
            <w:tcW w:w="1060" w:type="dxa"/>
            <w:tcBorders>
              <w:top w:val="nil"/>
              <w:left w:val="nil"/>
              <w:bottom w:val="single" w:sz="4" w:space="0" w:color="auto"/>
              <w:right w:val="single" w:sz="4" w:space="0" w:color="auto"/>
            </w:tcBorders>
            <w:shd w:val="clear" w:color="auto" w:fill="auto"/>
            <w:vAlign w:val="center"/>
            <w:hideMark/>
          </w:tcPr>
          <w:p w14:paraId="594E4BB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BOTE</w:t>
            </w:r>
          </w:p>
        </w:tc>
        <w:tc>
          <w:tcPr>
            <w:tcW w:w="960" w:type="dxa"/>
            <w:tcBorders>
              <w:top w:val="nil"/>
              <w:left w:val="nil"/>
              <w:bottom w:val="single" w:sz="4" w:space="0" w:color="auto"/>
              <w:right w:val="single" w:sz="4" w:space="0" w:color="auto"/>
            </w:tcBorders>
            <w:shd w:val="clear" w:color="auto" w:fill="auto"/>
            <w:vAlign w:val="center"/>
            <w:hideMark/>
          </w:tcPr>
          <w:p w14:paraId="2BBBFED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62CDAB1" w14:textId="030E28C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0C7EA8D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1190F17" w14:textId="56BE6B9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127</w:t>
            </w:r>
          </w:p>
        </w:tc>
        <w:tc>
          <w:tcPr>
            <w:tcW w:w="1480" w:type="dxa"/>
            <w:tcBorders>
              <w:top w:val="nil"/>
              <w:left w:val="nil"/>
              <w:bottom w:val="single" w:sz="4" w:space="0" w:color="auto"/>
              <w:right w:val="single" w:sz="4" w:space="0" w:color="auto"/>
            </w:tcBorders>
            <w:shd w:val="clear" w:color="auto" w:fill="auto"/>
            <w:noWrap/>
            <w:vAlign w:val="center"/>
            <w:hideMark/>
          </w:tcPr>
          <w:p w14:paraId="4964B52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4018880225.00</w:t>
            </w:r>
          </w:p>
        </w:tc>
        <w:tc>
          <w:tcPr>
            <w:tcW w:w="4965" w:type="dxa"/>
            <w:tcBorders>
              <w:top w:val="nil"/>
              <w:left w:val="nil"/>
              <w:bottom w:val="single" w:sz="4" w:space="0" w:color="auto"/>
              <w:right w:val="single" w:sz="4" w:space="0" w:color="auto"/>
            </w:tcBorders>
            <w:shd w:val="clear" w:color="auto" w:fill="auto"/>
            <w:vAlign w:val="center"/>
            <w:hideMark/>
          </w:tcPr>
          <w:p w14:paraId="3786842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PASTOREX MENINGITIS</w:t>
            </w:r>
          </w:p>
        </w:tc>
        <w:tc>
          <w:tcPr>
            <w:tcW w:w="1060" w:type="dxa"/>
            <w:tcBorders>
              <w:top w:val="nil"/>
              <w:left w:val="nil"/>
              <w:bottom w:val="single" w:sz="4" w:space="0" w:color="auto"/>
              <w:right w:val="single" w:sz="4" w:space="0" w:color="auto"/>
            </w:tcBorders>
            <w:shd w:val="clear" w:color="auto" w:fill="auto"/>
            <w:vAlign w:val="center"/>
            <w:hideMark/>
          </w:tcPr>
          <w:p w14:paraId="3E8927C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EC80C6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B90C913" w14:textId="5DCB809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C1B250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21FBF6E" w14:textId="60B3A23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128</w:t>
            </w:r>
          </w:p>
        </w:tc>
        <w:tc>
          <w:tcPr>
            <w:tcW w:w="1480" w:type="dxa"/>
            <w:tcBorders>
              <w:top w:val="nil"/>
              <w:left w:val="nil"/>
              <w:bottom w:val="single" w:sz="4" w:space="0" w:color="auto"/>
              <w:right w:val="single" w:sz="4" w:space="0" w:color="auto"/>
            </w:tcBorders>
            <w:shd w:val="clear" w:color="auto" w:fill="auto"/>
            <w:noWrap/>
            <w:vAlign w:val="center"/>
            <w:hideMark/>
          </w:tcPr>
          <w:p w14:paraId="46FFC6D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4018880310.00</w:t>
            </w:r>
          </w:p>
        </w:tc>
        <w:tc>
          <w:tcPr>
            <w:tcW w:w="4965" w:type="dxa"/>
            <w:tcBorders>
              <w:top w:val="nil"/>
              <w:left w:val="nil"/>
              <w:bottom w:val="single" w:sz="4" w:space="0" w:color="auto"/>
              <w:right w:val="single" w:sz="4" w:space="0" w:color="auto"/>
            </w:tcBorders>
            <w:shd w:val="clear" w:color="auto" w:fill="auto"/>
            <w:vAlign w:val="center"/>
            <w:hideMark/>
          </w:tcPr>
          <w:p w14:paraId="5D7AEA1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PARA EXTRACCION DE ACIDO DESOXIRRIBONUCLEICO DE BACTERIAS EN ALIMENTOS CONTIENE 2 FRASCOS DE PLASTICO CADA UNO CON 25 MILILITROS  DE SOLUCION AMORTIGUADORA Y 5 BOLSAS CON 10 TUBOS CON PERLAS DE VIDRIO CADA UNA</w:t>
            </w:r>
          </w:p>
        </w:tc>
        <w:tc>
          <w:tcPr>
            <w:tcW w:w="1060" w:type="dxa"/>
            <w:tcBorders>
              <w:top w:val="nil"/>
              <w:left w:val="nil"/>
              <w:bottom w:val="single" w:sz="4" w:space="0" w:color="auto"/>
              <w:right w:val="single" w:sz="4" w:space="0" w:color="auto"/>
            </w:tcBorders>
            <w:shd w:val="clear" w:color="auto" w:fill="auto"/>
            <w:vAlign w:val="center"/>
            <w:hideMark/>
          </w:tcPr>
          <w:p w14:paraId="4F74182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33CE69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0AA9B79" w14:textId="45A1015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503258C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86886F6" w14:textId="21B82EC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129</w:t>
            </w:r>
          </w:p>
        </w:tc>
        <w:tc>
          <w:tcPr>
            <w:tcW w:w="1480" w:type="dxa"/>
            <w:tcBorders>
              <w:top w:val="nil"/>
              <w:left w:val="nil"/>
              <w:bottom w:val="single" w:sz="4" w:space="0" w:color="auto"/>
              <w:right w:val="single" w:sz="4" w:space="0" w:color="auto"/>
            </w:tcBorders>
            <w:shd w:val="clear" w:color="auto" w:fill="auto"/>
            <w:noWrap/>
            <w:vAlign w:val="center"/>
            <w:hideMark/>
          </w:tcPr>
          <w:p w14:paraId="1D0E6A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4018880402.00</w:t>
            </w:r>
          </w:p>
        </w:tc>
        <w:tc>
          <w:tcPr>
            <w:tcW w:w="4965" w:type="dxa"/>
            <w:tcBorders>
              <w:top w:val="nil"/>
              <w:left w:val="nil"/>
              <w:bottom w:val="single" w:sz="4" w:space="0" w:color="auto"/>
              <w:right w:val="single" w:sz="4" w:space="0" w:color="auto"/>
            </w:tcBorders>
            <w:shd w:val="clear" w:color="auto" w:fill="auto"/>
            <w:vAlign w:val="center"/>
            <w:hideMark/>
          </w:tcPr>
          <w:p w14:paraId="4D10EB2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BUFFER 473 ML. AMARILLO P.H. 10.0 A 25° C.</w:t>
            </w:r>
          </w:p>
        </w:tc>
        <w:tc>
          <w:tcPr>
            <w:tcW w:w="1060" w:type="dxa"/>
            <w:tcBorders>
              <w:top w:val="nil"/>
              <w:left w:val="nil"/>
              <w:bottom w:val="single" w:sz="4" w:space="0" w:color="auto"/>
              <w:right w:val="single" w:sz="4" w:space="0" w:color="auto"/>
            </w:tcBorders>
            <w:shd w:val="clear" w:color="auto" w:fill="auto"/>
            <w:vAlign w:val="center"/>
            <w:hideMark/>
          </w:tcPr>
          <w:p w14:paraId="1D19450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PAQUETE</w:t>
            </w:r>
          </w:p>
        </w:tc>
        <w:tc>
          <w:tcPr>
            <w:tcW w:w="960" w:type="dxa"/>
            <w:tcBorders>
              <w:top w:val="nil"/>
              <w:left w:val="nil"/>
              <w:bottom w:val="single" w:sz="4" w:space="0" w:color="auto"/>
              <w:right w:val="single" w:sz="4" w:space="0" w:color="auto"/>
            </w:tcBorders>
            <w:shd w:val="clear" w:color="auto" w:fill="auto"/>
            <w:vAlign w:val="center"/>
            <w:hideMark/>
          </w:tcPr>
          <w:p w14:paraId="6D7AEB6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C/6</w:t>
            </w:r>
          </w:p>
        </w:tc>
        <w:tc>
          <w:tcPr>
            <w:tcW w:w="1060" w:type="dxa"/>
            <w:tcBorders>
              <w:top w:val="nil"/>
              <w:left w:val="nil"/>
              <w:bottom w:val="single" w:sz="4" w:space="0" w:color="auto"/>
              <w:right w:val="single" w:sz="4" w:space="0" w:color="auto"/>
            </w:tcBorders>
            <w:shd w:val="clear" w:color="auto" w:fill="auto"/>
            <w:noWrap/>
            <w:vAlign w:val="center"/>
            <w:hideMark/>
          </w:tcPr>
          <w:p w14:paraId="1FA67710" w14:textId="2144C6F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B06DEC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684E4CC" w14:textId="0CE19DC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130</w:t>
            </w:r>
          </w:p>
        </w:tc>
        <w:tc>
          <w:tcPr>
            <w:tcW w:w="1480" w:type="dxa"/>
            <w:tcBorders>
              <w:top w:val="nil"/>
              <w:left w:val="nil"/>
              <w:bottom w:val="single" w:sz="4" w:space="0" w:color="auto"/>
              <w:right w:val="single" w:sz="4" w:space="0" w:color="auto"/>
            </w:tcBorders>
            <w:shd w:val="clear" w:color="auto" w:fill="auto"/>
            <w:noWrap/>
            <w:vAlign w:val="center"/>
            <w:hideMark/>
          </w:tcPr>
          <w:p w14:paraId="234A2E6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4018881112.00</w:t>
            </w:r>
          </w:p>
        </w:tc>
        <w:tc>
          <w:tcPr>
            <w:tcW w:w="4965" w:type="dxa"/>
            <w:tcBorders>
              <w:top w:val="nil"/>
              <w:left w:val="nil"/>
              <w:bottom w:val="single" w:sz="4" w:space="0" w:color="auto"/>
              <w:right w:val="single" w:sz="4" w:space="0" w:color="auto"/>
            </w:tcBorders>
            <w:shd w:val="clear" w:color="auto" w:fill="auto"/>
            <w:vAlign w:val="center"/>
            <w:hideMark/>
          </w:tcPr>
          <w:p w14:paraId="6FE37D3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SOLUCION TIOSULFATO DE SODIO 0.1 N</w:t>
            </w:r>
          </w:p>
        </w:tc>
        <w:tc>
          <w:tcPr>
            <w:tcW w:w="1060" w:type="dxa"/>
            <w:tcBorders>
              <w:top w:val="nil"/>
              <w:left w:val="nil"/>
              <w:bottom w:val="single" w:sz="4" w:space="0" w:color="auto"/>
              <w:right w:val="single" w:sz="4" w:space="0" w:color="auto"/>
            </w:tcBorders>
            <w:shd w:val="clear" w:color="auto" w:fill="auto"/>
            <w:vAlign w:val="center"/>
            <w:hideMark/>
          </w:tcPr>
          <w:p w14:paraId="05475F4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E1E03F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08B4C9D" w14:textId="193A68D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06B92A5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19C6309" w14:textId="1D81498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131</w:t>
            </w:r>
          </w:p>
        </w:tc>
        <w:tc>
          <w:tcPr>
            <w:tcW w:w="1480" w:type="dxa"/>
            <w:tcBorders>
              <w:top w:val="nil"/>
              <w:left w:val="nil"/>
              <w:bottom w:val="single" w:sz="4" w:space="0" w:color="auto"/>
              <w:right w:val="single" w:sz="4" w:space="0" w:color="auto"/>
            </w:tcBorders>
            <w:shd w:val="clear" w:color="auto" w:fill="auto"/>
            <w:noWrap/>
            <w:vAlign w:val="center"/>
            <w:hideMark/>
          </w:tcPr>
          <w:p w14:paraId="77903C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4018881130.00</w:t>
            </w:r>
          </w:p>
        </w:tc>
        <w:tc>
          <w:tcPr>
            <w:tcW w:w="4965" w:type="dxa"/>
            <w:tcBorders>
              <w:top w:val="nil"/>
              <w:left w:val="nil"/>
              <w:bottom w:val="single" w:sz="4" w:space="0" w:color="auto"/>
              <w:right w:val="single" w:sz="4" w:space="0" w:color="auto"/>
            </w:tcBorders>
            <w:shd w:val="clear" w:color="auto" w:fill="auto"/>
            <w:vAlign w:val="center"/>
            <w:hideMark/>
          </w:tcPr>
          <w:p w14:paraId="7363E68B" w14:textId="77777777" w:rsidR="00A9016E" w:rsidRPr="00A866FC" w:rsidRDefault="00A9016E" w:rsidP="00A9016E">
            <w:pPr>
              <w:jc w:val="center"/>
              <w:rPr>
                <w:rFonts w:ascii="Calibri" w:hAnsi="Calibri"/>
                <w:color w:val="000000"/>
                <w:sz w:val="14"/>
                <w:szCs w:val="14"/>
                <w:lang w:val="es-MX" w:eastAsia="es-MX"/>
              </w:rPr>
            </w:pPr>
            <w:proofErr w:type="gramStart"/>
            <w:r w:rsidRPr="00A866FC">
              <w:rPr>
                <w:rFonts w:ascii="Calibri" w:hAnsi="Calibri"/>
                <w:color w:val="000000"/>
                <w:sz w:val="14"/>
                <w:szCs w:val="14"/>
                <w:lang w:val="es-MX" w:eastAsia="es-MX"/>
              </w:rPr>
              <w:t>TUBO</w:t>
            </w:r>
            <w:proofErr w:type="gramEnd"/>
            <w:r w:rsidRPr="00A866FC">
              <w:rPr>
                <w:rFonts w:ascii="Calibri" w:hAnsi="Calibri"/>
                <w:color w:val="000000"/>
                <w:sz w:val="14"/>
                <w:szCs w:val="14"/>
                <w:lang w:val="es-MX" w:eastAsia="es-MX"/>
              </w:rPr>
              <w:t xml:space="preserve"> INDICADOR DE CRECIMIENTO DE MYCOBACTERIUM TUBERCULOSIS. CALDO MIDDLEBROOK 7H9 MODIFICADO CONTENIDO EN UN TUBO CON RESINA FLOURESCENTE DE ROUTENIO. CAJA CON 100 TUBOS DE 7 ML.</w:t>
            </w:r>
          </w:p>
        </w:tc>
        <w:tc>
          <w:tcPr>
            <w:tcW w:w="1060" w:type="dxa"/>
            <w:tcBorders>
              <w:top w:val="nil"/>
              <w:left w:val="nil"/>
              <w:bottom w:val="single" w:sz="4" w:space="0" w:color="auto"/>
              <w:right w:val="single" w:sz="4" w:space="0" w:color="auto"/>
            </w:tcBorders>
            <w:shd w:val="clear" w:color="auto" w:fill="auto"/>
            <w:vAlign w:val="center"/>
            <w:hideMark/>
          </w:tcPr>
          <w:p w14:paraId="5A90626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701BBF4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C/100</w:t>
            </w:r>
          </w:p>
        </w:tc>
        <w:tc>
          <w:tcPr>
            <w:tcW w:w="1060" w:type="dxa"/>
            <w:tcBorders>
              <w:top w:val="nil"/>
              <w:left w:val="nil"/>
              <w:bottom w:val="single" w:sz="4" w:space="0" w:color="auto"/>
              <w:right w:val="single" w:sz="4" w:space="0" w:color="auto"/>
            </w:tcBorders>
            <w:shd w:val="clear" w:color="auto" w:fill="auto"/>
            <w:noWrap/>
            <w:vAlign w:val="center"/>
            <w:hideMark/>
          </w:tcPr>
          <w:p w14:paraId="73866AB9" w14:textId="41E7E4B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30</w:t>
            </w:r>
          </w:p>
        </w:tc>
      </w:tr>
      <w:tr w:rsidR="00A9016E" w:rsidRPr="00A866FC" w14:paraId="371631B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8999A62" w14:textId="0C85656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132</w:t>
            </w:r>
          </w:p>
        </w:tc>
        <w:tc>
          <w:tcPr>
            <w:tcW w:w="1480" w:type="dxa"/>
            <w:tcBorders>
              <w:top w:val="nil"/>
              <w:left w:val="nil"/>
              <w:bottom w:val="single" w:sz="4" w:space="0" w:color="auto"/>
              <w:right w:val="single" w:sz="4" w:space="0" w:color="auto"/>
            </w:tcBorders>
            <w:shd w:val="clear" w:color="auto" w:fill="auto"/>
            <w:noWrap/>
            <w:vAlign w:val="center"/>
            <w:hideMark/>
          </w:tcPr>
          <w:p w14:paraId="07C4481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808294201.00</w:t>
            </w:r>
          </w:p>
        </w:tc>
        <w:tc>
          <w:tcPr>
            <w:tcW w:w="4965" w:type="dxa"/>
            <w:tcBorders>
              <w:top w:val="nil"/>
              <w:left w:val="nil"/>
              <w:bottom w:val="single" w:sz="4" w:space="0" w:color="auto"/>
              <w:right w:val="single" w:sz="4" w:space="0" w:color="auto"/>
            </w:tcBorders>
            <w:shd w:val="clear" w:color="auto" w:fill="auto"/>
            <w:vAlign w:val="center"/>
            <w:hideMark/>
          </w:tcPr>
          <w:p w14:paraId="100F685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REACTIVOS Y JUEGOS DE REACTIVOS PARA PRUEBAS ESPECÍFICAS. PRUEBA INMUNOENZIMÁTICA PARA DETERMINAR ANTICUERPOS CONTRA EL ANTÍGENO DEL VIRUS DE LA HEPATITIS B EN PLASMA O SUERO. PARA MÍNIMO 96 PRUEBAS. SOLICITAR POR NÚMERO DE PRUEBAS. RTC.</w:t>
            </w:r>
          </w:p>
        </w:tc>
        <w:tc>
          <w:tcPr>
            <w:tcW w:w="1060" w:type="dxa"/>
            <w:tcBorders>
              <w:top w:val="nil"/>
              <w:left w:val="nil"/>
              <w:bottom w:val="single" w:sz="4" w:space="0" w:color="auto"/>
              <w:right w:val="single" w:sz="4" w:space="0" w:color="auto"/>
            </w:tcBorders>
            <w:shd w:val="clear" w:color="auto" w:fill="auto"/>
            <w:vAlign w:val="center"/>
            <w:hideMark/>
          </w:tcPr>
          <w:p w14:paraId="3A218E7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PRUEBA</w:t>
            </w:r>
          </w:p>
        </w:tc>
        <w:tc>
          <w:tcPr>
            <w:tcW w:w="960" w:type="dxa"/>
            <w:tcBorders>
              <w:top w:val="nil"/>
              <w:left w:val="nil"/>
              <w:bottom w:val="single" w:sz="4" w:space="0" w:color="auto"/>
              <w:right w:val="single" w:sz="4" w:space="0" w:color="auto"/>
            </w:tcBorders>
            <w:shd w:val="clear" w:color="auto" w:fill="auto"/>
            <w:vAlign w:val="center"/>
            <w:hideMark/>
          </w:tcPr>
          <w:p w14:paraId="346451E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07A74532" w14:textId="0527E39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12</w:t>
            </w:r>
          </w:p>
        </w:tc>
      </w:tr>
      <w:tr w:rsidR="00A9016E" w:rsidRPr="00A866FC" w14:paraId="1135647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7DBC7A" w14:textId="5FB4EF8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133</w:t>
            </w:r>
          </w:p>
        </w:tc>
        <w:tc>
          <w:tcPr>
            <w:tcW w:w="1480" w:type="dxa"/>
            <w:tcBorders>
              <w:top w:val="nil"/>
              <w:left w:val="nil"/>
              <w:bottom w:val="single" w:sz="4" w:space="0" w:color="auto"/>
              <w:right w:val="single" w:sz="4" w:space="0" w:color="auto"/>
            </w:tcBorders>
            <w:shd w:val="clear" w:color="auto" w:fill="auto"/>
            <w:noWrap/>
            <w:vAlign w:val="center"/>
            <w:hideMark/>
          </w:tcPr>
          <w:p w14:paraId="17B4785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4018880150.00</w:t>
            </w:r>
          </w:p>
        </w:tc>
        <w:tc>
          <w:tcPr>
            <w:tcW w:w="4965" w:type="dxa"/>
            <w:tcBorders>
              <w:top w:val="nil"/>
              <w:left w:val="nil"/>
              <w:bottom w:val="single" w:sz="4" w:space="0" w:color="auto"/>
              <w:right w:val="single" w:sz="4" w:space="0" w:color="auto"/>
            </w:tcBorders>
            <w:shd w:val="clear" w:color="auto" w:fill="auto"/>
            <w:vAlign w:val="center"/>
            <w:hideMark/>
          </w:tcPr>
          <w:p w14:paraId="0179DAF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PRUEBA DE HEMOAGLUTINACIÓN PARA LA DETERMINACION CUALITATIVA Y CUANTITATIVA DE ANTICUERPOS CONTRA TREPONEMA PALLIDUM. EQUIPO PARA 100 PRUEBAS</w:t>
            </w:r>
          </w:p>
        </w:tc>
        <w:tc>
          <w:tcPr>
            <w:tcW w:w="1060" w:type="dxa"/>
            <w:tcBorders>
              <w:top w:val="nil"/>
              <w:left w:val="nil"/>
              <w:bottom w:val="single" w:sz="4" w:space="0" w:color="auto"/>
              <w:right w:val="single" w:sz="4" w:space="0" w:color="auto"/>
            </w:tcBorders>
            <w:shd w:val="clear" w:color="auto" w:fill="auto"/>
            <w:vAlign w:val="center"/>
            <w:hideMark/>
          </w:tcPr>
          <w:p w14:paraId="3AD2913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3B1905F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A0732D1" w14:textId="6A2510A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w:t>
            </w:r>
          </w:p>
        </w:tc>
      </w:tr>
      <w:tr w:rsidR="00A9016E" w:rsidRPr="00A866FC" w14:paraId="76C8177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5B7887" w14:textId="1B7CDD1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134</w:t>
            </w:r>
          </w:p>
        </w:tc>
        <w:tc>
          <w:tcPr>
            <w:tcW w:w="1480" w:type="dxa"/>
            <w:tcBorders>
              <w:top w:val="nil"/>
              <w:left w:val="nil"/>
              <w:bottom w:val="single" w:sz="4" w:space="0" w:color="auto"/>
              <w:right w:val="single" w:sz="4" w:space="0" w:color="auto"/>
            </w:tcBorders>
            <w:shd w:val="clear" w:color="auto" w:fill="auto"/>
            <w:noWrap/>
            <w:vAlign w:val="center"/>
            <w:hideMark/>
          </w:tcPr>
          <w:p w14:paraId="782BAA5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5018887575.00</w:t>
            </w:r>
          </w:p>
        </w:tc>
        <w:tc>
          <w:tcPr>
            <w:tcW w:w="4965" w:type="dxa"/>
            <w:tcBorders>
              <w:top w:val="nil"/>
              <w:left w:val="nil"/>
              <w:bottom w:val="single" w:sz="4" w:space="0" w:color="auto"/>
              <w:right w:val="single" w:sz="4" w:space="0" w:color="auto"/>
            </w:tcBorders>
            <w:shd w:val="clear" w:color="auto" w:fill="auto"/>
            <w:vAlign w:val="center"/>
            <w:hideMark/>
          </w:tcPr>
          <w:p w14:paraId="3E32702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 CD4  / CD8  / CD3. FRASCO CON 50 ML PARA 50 PRUEBAS</w:t>
            </w:r>
          </w:p>
        </w:tc>
        <w:tc>
          <w:tcPr>
            <w:tcW w:w="1060" w:type="dxa"/>
            <w:tcBorders>
              <w:top w:val="nil"/>
              <w:left w:val="nil"/>
              <w:bottom w:val="single" w:sz="4" w:space="0" w:color="auto"/>
              <w:right w:val="single" w:sz="4" w:space="0" w:color="auto"/>
            </w:tcBorders>
            <w:shd w:val="clear" w:color="auto" w:fill="auto"/>
            <w:vAlign w:val="center"/>
            <w:hideMark/>
          </w:tcPr>
          <w:p w14:paraId="3006140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743B851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A6EC6A9" w14:textId="27EFD90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40</w:t>
            </w:r>
          </w:p>
        </w:tc>
      </w:tr>
      <w:tr w:rsidR="00A9016E" w:rsidRPr="00A866FC" w14:paraId="7055DE6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539E4EF" w14:textId="79A7167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135</w:t>
            </w:r>
          </w:p>
        </w:tc>
        <w:tc>
          <w:tcPr>
            <w:tcW w:w="1480" w:type="dxa"/>
            <w:tcBorders>
              <w:top w:val="nil"/>
              <w:left w:val="nil"/>
              <w:bottom w:val="single" w:sz="4" w:space="0" w:color="auto"/>
              <w:right w:val="single" w:sz="4" w:space="0" w:color="auto"/>
            </w:tcBorders>
            <w:shd w:val="clear" w:color="auto" w:fill="auto"/>
            <w:noWrap/>
            <w:vAlign w:val="center"/>
            <w:hideMark/>
          </w:tcPr>
          <w:p w14:paraId="49108C7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5017840018.00</w:t>
            </w:r>
          </w:p>
        </w:tc>
        <w:tc>
          <w:tcPr>
            <w:tcW w:w="4965" w:type="dxa"/>
            <w:tcBorders>
              <w:top w:val="nil"/>
              <w:left w:val="nil"/>
              <w:bottom w:val="single" w:sz="4" w:space="0" w:color="auto"/>
              <w:right w:val="single" w:sz="4" w:space="0" w:color="auto"/>
            </w:tcBorders>
            <w:shd w:val="clear" w:color="auto" w:fill="auto"/>
            <w:vAlign w:val="center"/>
            <w:hideMark/>
          </w:tcPr>
          <w:p w14:paraId="1AE8F9B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OLIGONUCLEOTIDOS Y SONDA PARA LA DETECCION DEDE INFLUENZA A/H1 ESTACIONAL Y RNASA P MEDIANTE PCR EN TIEMPO REAL</w:t>
            </w:r>
          </w:p>
        </w:tc>
        <w:tc>
          <w:tcPr>
            <w:tcW w:w="1060" w:type="dxa"/>
            <w:tcBorders>
              <w:top w:val="nil"/>
              <w:left w:val="nil"/>
              <w:bottom w:val="single" w:sz="4" w:space="0" w:color="auto"/>
              <w:right w:val="single" w:sz="4" w:space="0" w:color="auto"/>
            </w:tcBorders>
            <w:shd w:val="clear" w:color="auto" w:fill="auto"/>
            <w:vAlign w:val="center"/>
            <w:hideMark/>
          </w:tcPr>
          <w:p w14:paraId="76C07E1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51B2941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AE939A9" w14:textId="3CCB050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6ABB09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9425011" w14:textId="6BC8F64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136</w:t>
            </w:r>
          </w:p>
        </w:tc>
        <w:tc>
          <w:tcPr>
            <w:tcW w:w="1480" w:type="dxa"/>
            <w:tcBorders>
              <w:top w:val="nil"/>
              <w:left w:val="nil"/>
              <w:bottom w:val="single" w:sz="4" w:space="0" w:color="auto"/>
              <w:right w:val="single" w:sz="4" w:space="0" w:color="auto"/>
            </w:tcBorders>
            <w:shd w:val="clear" w:color="auto" w:fill="auto"/>
            <w:noWrap/>
            <w:vAlign w:val="center"/>
            <w:hideMark/>
          </w:tcPr>
          <w:p w14:paraId="700661A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4018881147.00</w:t>
            </w:r>
          </w:p>
        </w:tc>
        <w:tc>
          <w:tcPr>
            <w:tcW w:w="4965" w:type="dxa"/>
            <w:tcBorders>
              <w:top w:val="nil"/>
              <w:left w:val="nil"/>
              <w:bottom w:val="single" w:sz="4" w:space="0" w:color="auto"/>
              <w:right w:val="single" w:sz="4" w:space="0" w:color="auto"/>
            </w:tcBorders>
            <w:shd w:val="clear" w:color="auto" w:fill="auto"/>
            <w:vAlign w:val="center"/>
            <w:hideMark/>
          </w:tcPr>
          <w:p w14:paraId="3FDC6C4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CLORHIDRICO (HCI) GRADO ULTRAPURO, DENSIDAD ESPECIFICA 1.19  1000 ML.</w:t>
            </w:r>
          </w:p>
        </w:tc>
        <w:tc>
          <w:tcPr>
            <w:tcW w:w="1060" w:type="dxa"/>
            <w:tcBorders>
              <w:top w:val="nil"/>
              <w:left w:val="nil"/>
              <w:bottom w:val="single" w:sz="4" w:space="0" w:color="auto"/>
              <w:right w:val="single" w:sz="4" w:space="0" w:color="auto"/>
            </w:tcBorders>
            <w:shd w:val="clear" w:color="auto" w:fill="auto"/>
            <w:vAlign w:val="center"/>
            <w:hideMark/>
          </w:tcPr>
          <w:p w14:paraId="0633A7E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06BD324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33E4361" w14:textId="5D66029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73E8DE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3A1535D" w14:textId="7771C9D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137</w:t>
            </w:r>
          </w:p>
        </w:tc>
        <w:tc>
          <w:tcPr>
            <w:tcW w:w="1480" w:type="dxa"/>
            <w:tcBorders>
              <w:top w:val="nil"/>
              <w:left w:val="nil"/>
              <w:bottom w:val="single" w:sz="4" w:space="0" w:color="auto"/>
              <w:right w:val="single" w:sz="4" w:space="0" w:color="auto"/>
            </w:tcBorders>
            <w:shd w:val="clear" w:color="auto" w:fill="auto"/>
            <w:noWrap/>
            <w:vAlign w:val="center"/>
            <w:hideMark/>
          </w:tcPr>
          <w:p w14:paraId="7F07E27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4018881148.00</w:t>
            </w:r>
          </w:p>
        </w:tc>
        <w:tc>
          <w:tcPr>
            <w:tcW w:w="4965" w:type="dxa"/>
            <w:tcBorders>
              <w:top w:val="nil"/>
              <w:left w:val="nil"/>
              <w:bottom w:val="single" w:sz="4" w:space="0" w:color="auto"/>
              <w:right w:val="single" w:sz="4" w:space="0" w:color="auto"/>
            </w:tcBorders>
            <w:shd w:val="clear" w:color="auto" w:fill="auto"/>
            <w:vAlign w:val="center"/>
            <w:hideMark/>
          </w:tcPr>
          <w:p w14:paraId="6C87B4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NITRICO (HNO3) GRADO ULTRAPURO, DENSIDAD ESPECIFICA 1.41  1000 ML.</w:t>
            </w:r>
          </w:p>
        </w:tc>
        <w:tc>
          <w:tcPr>
            <w:tcW w:w="1060" w:type="dxa"/>
            <w:tcBorders>
              <w:top w:val="nil"/>
              <w:left w:val="nil"/>
              <w:bottom w:val="single" w:sz="4" w:space="0" w:color="auto"/>
              <w:right w:val="single" w:sz="4" w:space="0" w:color="auto"/>
            </w:tcBorders>
            <w:shd w:val="clear" w:color="auto" w:fill="auto"/>
            <w:vAlign w:val="center"/>
            <w:hideMark/>
          </w:tcPr>
          <w:p w14:paraId="2D1A6D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69DD985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52A6A57" w14:textId="63EB1AF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6E8734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5D6D253" w14:textId="1AD5964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138</w:t>
            </w:r>
          </w:p>
        </w:tc>
        <w:tc>
          <w:tcPr>
            <w:tcW w:w="1480" w:type="dxa"/>
            <w:tcBorders>
              <w:top w:val="nil"/>
              <w:left w:val="nil"/>
              <w:bottom w:val="single" w:sz="4" w:space="0" w:color="auto"/>
              <w:right w:val="single" w:sz="4" w:space="0" w:color="auto"/>
            </w:tcBorders>
            <w:shd w:val="clear" w:color="auto" w:fill="auto"/>
            <w:noWrap/>
            <w:vAlign w:val="center"/>
            <w:hideMark/>
          </w:tcPr>
          <w:p w14:paraId="0D4F9A4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5013160135.00</w:t>
            </w:r>
          </w:p>
        </w:tc>
        <w:tc>
          <w:tcPr>
            <w:tcW w:w="4965" w:type="dxa"/>
            <w:tcBorders>
              <w:top w:val="nil"/>
              <w:left w:val="nil"/>
              <w:bottom w:val="single" w:sz="4" w:space="0" w:color="auto"/>
              <w:right w:val="single" w:sz="4" w:space="0" w:color="auto"/>
            </w:tcBorders>
            <w:shd w:val="clear" w:color="auto" w:fill="auto"/>
            <w:vAlign w:val="center"/>
            <w:hideMark/>
          </w:tcPr>
          <w:p w14:paraId="41DEBE1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CEFINASE DISCOS</w:t>
            </w:r>
          </w:p>
        </w:tc>
        <w:tc>
          <w:tcPr>
            <w:tcW w:w="1060" w:type="dxa"/>
            <w:tcBorders>
              <w:top w:val="nil"/>
              <w:left w:val="nil"/>
              <w:bottom w:val="single" w:sz="4" w:space="0" w:color="auto"/>
              <w:right w:val="single" w:sz="4" w:space="0" w:color="auto"/>
            </w:tcBorders>
            <w:shd w:val="clear" w:color="auto" w:fill="auto"/>
            <w:vAlign w:val="center"/>
            <w:hideMark/>
          </w:tcPr>
          <w:p w14:paraId="192F041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3BBDE09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7E5DFE0F" w14:textId="3612430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AC36A7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E9BE92D" w14:textId="6FFE531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139</w:t>
            </w:r>
          </w:p>
        </w:tc>
        <w:tc>
          <w:tcPr>
            <w:tcW w:w="1480" w:type="dxa"/>
            <w:tcBorders>
              <w:top w:val="nil"/>
              <w:left w:val="nil"/>
              <w:bottom w:val="single" w:sz="4" w:space="0" w:color="auto"/>
              <w:right w:val="single" w:sz="4" w:space="0" w:color="auto"/>
            </w:tcBorders>
            <w:shd w:val="clear" w:color="auto" w:fill="auto"/>
            <w:noWrap/>
            <w:vAlign w:val="center"/>
            <w:hideMark/>
          </w:tcPr>
          <w:p w14:paraId="4E4D309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5016100040.00</w:t>
            </w:r>
          </w:p>
        </w:tc>
        <w:tc>
          <w:tcPr>
            <w:tcW w:w="4965" w:type="dxa"/>
            <w:tcBorders>
              <w:top w:val="nil"/>
              <w:left w:val="nil"/>
              <w:bottom w:val="single" w:sz="4" w:space="0" w:color="auto"/>
              <w:right w:val="single" w:sz="4" w:space="0" w:color="auto"/>
            </w:tcBorders>
            <w:shd w:val="clear" w:color="auto" w:fill="auto"/>
            <w:vAlign w:val="center"/>
            <w:hideMark/>
          </w:tcPr>
          <w:p w14:paraId="024E41D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LIA (HIERRO-LISINA)  450 GR.</w:t>
            </w:r>
          </w:p>
        </w:tc>
        <w:tc>
          <w:tcPr>
            <w:tcW w:w="1060" w:type="dxa"/>
            <w:tcBorders>
              <w:top w:val="nil"/>
              <w:left w:val="nil"/>
              <w:bottom w:val="single" w:sz="4" w:space="0" w:color="auto"/>
              <w:right w:val="single" w:sz="4" w:space="0" w:color="auto"/>
            </w:tcBorders>
            <w:shd w:val="clear" w:color="auto" w:fill="auto"/>
            <w:vAlign w:val="center"/>
            <w:hideMark/>
          </w:tcPr>
          <w:p w14:paraId="0F4089E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39F84B7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57453E7" w14:textId="4961BA2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743C94F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5D7E46C" w14:textId="7BF5E30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140</w:t>
            </w:r>
          </w:p>
        </w:tc>
        <w:tc>
          <w:tcPr>
            <w:tcW w:w="1480" w:type="dxa"/>
            <w:tcBorders>
              <w:top w:val="nil"/>
              <w:left w:val="nil"/>
              <w:bottom w:val="single" w:sz="4" w:space="0" w:color="auto"/>
              <w:right w:val="single" w:sz="4" w:space="0" w:color="auto"/>
            </w:tcBorders>
            <w:shd w:val="clear" w:color="auto" w:fill="auto"/>
            <w:noWrap/>
            <w:vAlign w:val="center"/>
            <w:hideMark/>
          </w:tcPr>
          <w:p w14:paraId="1662B58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5016100135.00</w:t>
            </w:r>
          </w:p>
        </w:tc>
        <w:tc>
          <w:tcPr>
            <w:tcW w:w="4965" w:type="dxa"/>
            <w:tcBorders>
              <w:top w:val="nil"/>
              <w:left w:val="nil"/>
              <w:bottom w:val="single" w:sz="4" w:space="0" w:color="auto"/>
              <w:right w:val="single" w:sz="4" w:space="0" w:color="auto"/>
            </w:tcBorders>
            <w:shd w:val="clear" w:color="auto" w:fill="auto"/>
            <w:vAlign w:val="center"/>
            <w:hideMark/>
          </w:tcPr>
          <w:p w14:paraId="63DA37D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CALDO LAURIL SULFATO TRIPTOSA  450 GR.</w:t>
            </w:r>
          </w:p>
        </w:tc>
        <w:tc>
          <w:tcPr>
            <w:tcW w:w="1060" w:type="dxa"/>
            <w:tcBorders>
              <w:top w:val="nil"/>
              <w:left w:val="nil"/>
              <w:bottom w:val="single" w:sz="4" w:space="0" w:color="auto"/>
              <w:right w:val="single" w:sz="4" w:space="0" w:color="auto"/>
            </w:tcBorders>
            <w:shd w:val="clear" w:color="auto" w:fill="auto"/>
            <w:vAlign w:val="center"/>
            <w:hideMark/>
          </w:tcPr>
          <w:p w14:paraId="459DC18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015F9E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6213D60" w14:textId="3C600B4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w:t>
            </w:r>
          </w:p>
        </w:tc>
      </w:tr>
      <w:tr w:rsidR="00A9016E" w:rsidRPr="00A866FC" w14:paraId="79939C9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2CBDB2" w14:textId="58DE7AC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lastRenderedPageBreak/>
              <w:t>141</w:t>
            </w:r>
          </w:p>
        </w:tc>
        <w:tc>
          <w:tcPr>
            <w:tcW w:w="1480" w:type="dxa"/>
            <w:tcBorders>
              <w:top w:val="nil"/>
              <w:left w:val="nil"/>
              <w:bottom w:val="single" w:sz="4" w:space="0" w:color="auto"/>
              <w:right w:val="single" w:sz="4" w:space="0" w:color="auto"/>
            </w:tcBorders>
            <w:shd w:val="clear" w:color="auto" w:fill="auto"/>
            <w:noWrap/>
            <w:vAlign w:val="center"/>
            <w:hideMark/>
          </w:tcPr>
          <w:p w14:paraId="7676456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5016100150.00</w:t>
            </w:r>
          </w:p>
        </w:tc>
        <w:tc>
          <w:tcPr>
            <w:tcW w:w="4965" w:type="dxa"/>
            <w:tcBorders>
              <w:top w:val="nil"/>
              <w:left w:val="nil"/>
              <w:bottom w:val="single" w:sz="4" w:space="0" w:color="auto"/>
              <w:right w:val="single" w:sz="4" w:space="0" w:color="auto"/>
            </w:tcBorders>
            <w:shd w:val="clear" w:color="auto" w:fill="auto"/>
            <w:vAlign w:val="center"/>
            <w:hideMark/>
          </w:tcPr>
          <w:p w14:paraId="325093C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PEPTONA DE CASEINA 450 GR</w:t>
            </w:r>
          </w:p>
        </w:tc>
        <w:tc>
          <w:tcPr>
            <w:tcW w:w="1060" w:type="dxa"/>
            <w:tcBorders>
              <w:top w:val="nil"/>
              <w:left w:val="nil"/>
              <w:bottom w:val="single" w:sz="4" w:space="0" w:color="auto"/>
              <w:right w:val="single" w:sz="4" w:space="0" w:color="auto"/>
            </w:tcBorders>
            <w:shd w:val="clear" w:color="auto" w:fill="auto"/>
            <w:vAlign w:val="center"/>
            <w:hideMark/>
          </w:tcPr>
          <w:p w14:paraId="5841DE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1FD2C1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890798C" w14:textId="17B7466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13</w:t>
            </w:r>
          </w:p>
        </w:tc>
      </w:tr>
      <w:tr w:rsidR="00A9016E" w:rsidRPr="00A866FC" w14:paraId="6FF1526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EEB378E" w14:textId="335422C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142</w:t>
            </w:r>
          </w:p>
        </w:tc>
        <w:tc>
          <w:tcPr>
            <w:tcW w:w="1480" w:type="dxa"/>
            <w:tcBorders>
              <w:top w:val="nil"/>
              <w:left w:val="nil"/>
              <w:bottom w:val="single" w:sz="4" w:space="0" w:color="auto"/>
              <w:right w:val="single" w:sz="4" w:space="0" w:color="auto"/>
            </w:tcBorders>
            <w:shd w:val="clear" w:color="auto" w:fill="auto"/>
            <w:noWrap/>
            <w:vAlign w:val="center"/>
            <w:hideMark/>
          </w:tcPr>
          <w:p w14:paraId="10BF0F3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5016100190.00</w:t>
            </w:r>
          </w:p>
        </w:tc>
        <w:tc>
          <w:tcPr>
            <w:tcW w:w="4965" w:type="dxa"/>
            <w:tcBorders>
              <w:top w:val="nil"/>
              <w:left w:val="nil"/>
              <w:bottom w:val="single" w:sz="4" w:space="0" w:color="auto"/>
              <w:right w:val="single" w:sz="4" w:space="0" w:color="auto"/>
            </w:tcBorders>
            <w:shd w:val="clear" w:color="auto" w:fill="auto"/>
            <w:vAlign w:val="center"/>
            <w:hideMark/>
          </w:tcPr>
          <w:p w14:paraId="0CB86A0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CHARCOAL (CARBON)</w:t>
            </w:r>
          </w:p>
        </w:tc>
        <w:tc>
          <w:tcPr>
            <w:tcW w:w="1060" w:type="dxa"/>
            <w:tcBorders>
              <w:top w:val="nil"/>
              <w:left w:val="nil"/>
              <w:bottom w:val="single" w:sz="4" w:space="0" w:color="auto"/>
              <w:right w:val="single" w:sz="4" w:space="0" w:color="auto"/>
            </w:tcBorders>
            <w:shd w:val="clear" w:color="auto" w:fill="auto"/>
            <w:vAlign w:val="center"/>
            <w:hideMark/>
          </w:tcPr>
          <w:p w14:paraId="19C88AB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D7DCE0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E564DBF" w14:textId="6BA8640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7</w:t>
            </w:r>
          </w:p>
        </w:tc>
      </w:tr>
      <w:tr w:rsidR="00A9016E" w:rsidRPr="00A866FC" w14:paraId="1D64609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7F243B5" w14:textId="7E64167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143</w:t>
            </w:r>
          </w:p>
        </w:tc>
        <w:tc>
          <w:tcPr>
            <w:tcW w:w="1480" w:type="dxa"/>
            <w:tcBorders>
              <w:top w:val="nil"/>
              <w:left w:val="nil"/>
              <w:bottom w:val="single" w:sz="4" w:space="0" w:color="auto"/>
              <w:right w:val="single" w:sz="4" w:space="0" w:color="auto"/>
            </w:tcBorders>
            <w:shd w:val="clear" w:color="auto" w:fill="auto"/>
            <w:noWrap/>
            <w:vAlign w:val="center"/>
            <w:hideMark/>
          </w:tcPr>
          <w:p w14:paraId="441C42F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5016105105.00</w:t>
            </w:r>
          </w:p>
        </w:tc>
        <w:tc>
          <w:tcPr>
            <w:tcW w:w="4965" w:type="dxa"/>
            <w:tcBorders>
              <w:top w:val="nil"/>
              <w:left w:val="nil"/>
              <w:bottom w:val="single" w:sz="4" w:space="0" w:color="auto"/>
              <w:right w:val="single" w:sz="4" w:space="0" w:color="auto"/>
            </w:tcBorders>
            <w:shd w:val="clear" w:color="auto" w:fill="auto"/>
            <w:vAlign w:val="center"/>
            <w:hideMark/>
          </w:tcPr>
          <w:p w14:paraId="0B41806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CALDO E.C.  500 ML.</w:t>
            </w:r>
          </w:p>
        </w:tc>
        <w:tc>
          <w:tcPr>
            <w:tcW w:w="1060" w:type="dxa"/>
            <w:tcBorders>
              <w:top w:val="nil"/>
              <w:left w:val="nil"/>
              <w:bottom w:val="single" w:sz="4" w:space="0" w:color="auto"/>
              <w:right w:val="single" w:sz="4" w:space="0" w:color="auto"/>
            </w:tcBorders>
            <w:shd w:val="clear" w:color="auto" w:fill="auto"/>
            <w:vAlign w:val="center"/>
            <w:hideMark/>
          </w:tcPr>
          <w:p w14:paraId="6AE8C41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EB889A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88625CA" w14:textId="6CE1E93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0E3FFDF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ED97EA2" w14:textId="2496F94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144</w:t>
            </w:r>
          </w:p>
        </w:tc>
        <w:tc>
          <w:tcPr>
            <w:tcW w:w="1480" w:type="dxa"/>
            <w:tcBorders>
              <w:top w:val="nil"/>
              <w:left w:val="nil"/>
              <w:bottom w:val="single" w:sz="4" w:space="0" w:color="auto"/>
              <w:right w:val="single" w:sz="4" w:space="0" w:color="auto"/>
            </w:tcBorders>
            <w:shd w:val="clear" w:color="auto" w:fill="auto"/>
            <w:noWrap/>
            <w:vAlign w:val="center"/>
            <w:hideMark/>
          </w:tcPr>
          <w:p w14:paraId="68DBCC2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5016105110.00</w:t>
            </w:r>
          </w:p>
        </w:tc>
        <w:tc>
          <w:tcPr>
            <w:tcW w:w="4965" w:type="dxa"/>
            <w:tcBorders>
              <w:top w:val="nil"/>
              <w:left w:val="nil"/>
              <w:bottom w:val="single" w:sz="4" w:space="0" w:color="auto"/>
              <w:right w:val="single" w:sz="4" w:space="0" w:color="auto"/>
            </w:tcBorders>
            <w:shd w:val="clear" w:color="auto" w:fill="auto"/>
            <w:vAlign w:val="center"/>
            <w:hideMark/>
          </w:tcPr>
          <w:p w14:paraId="533453C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AGAR SKIM MILK</w:t>
            </w:r>
          </w:p>
        </w:tc>
        <w:tc>
          <w:tcPr>
            <w:tcW w:w="1060" w:type="dxa"/>
            <w:tcBorders>
              <w:top w:val="nil"/>
              <w:left w:val="nil"/>
              <w:bottom w:val="single" w:sz="4" w:space="0" w:color="auto"/>
              <w:right w:val="single" w:sz="4" w:space="0" w:color="auto"/>
            </w:tcBorders>
            <w:shd w:val="clear" w:color="auto" w:fill="auto"/>
            <w:vAlign w:val="center"/>
            <w:hideMark/>
          </w:tcPr>
          <w:p w14:paraId="197DED8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F0F1D4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1E30B94" w14:textId="394152E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FAFDEF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7FFA8DA" w14:textId="73F9887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145</w:t>
            </w:r>
          </w:p>
        </w:tc>
        <w:tc>
          <w:tcPr>
            <w:tcW w:w="1480" w:type="dxa"/>
            <w:tcBorders>
              <w:top w:val="nil"/>
              <w:left w:val="nil"/>
              <w:bottom w:val="single" w:sz="4" w:space="0" w:color="auto"/>
              <w:right w:val="single" w:sz="4" w:space="0" w:color="auto"/>
            </w:tcBorders>
            <w:shd w:val="clear" w:color="auto" w:fill="auto"/>
            <w:noWrap/>
            <w:vAlign w:val="center"/>
            <w:hideMark/>
          </w:tcPr>
          <w:p w14:paraId="35FD9A2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5016105115.00</w:t>
            </w:r>
          </w:p>
        </w:tc>
        <w:tc>
          <w:tcPr>
            <w:tcW w:w="4965" w:type="dxa"/>
            <w:tcBorders>
              <w:top w:val="nil"/>
              <w:left w:val="nil"/>
              <w:bottom w:val="single" w:sz="4" w:space="0" w:color="auto"/>
              <w:right w:val="single" w:sz="4" w:space="0" w:color="auto"/>
            </w:tcBorders>
            <w:shd w:val="clear" w:color="auto" w:fill="auto"/>
            <w:vAlign w:val="center"/>
            <w:hideMark/>
          </w:tcPr>
          <w:p w14:paraId="5D0F6D4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BASE AGAR UREA 450 GRS.</w:t>
            </w:r>
          </w:p>
        </w:tc>
        <w:tc>
          <w:tcPr>
            <w:tcW w:w="1060" w:type="dxa"/>
            <w:tcBorders>
              <w:top w:val="nil"/>
              <w:left w:val="nil"/>
              <w:bottom w:val="single" w:sz="4" w:space="0" w:color="auto"/>
              <w:right w:val="single" w:sz="4" w:space="0" w:color="auto"/>
            </w:tcBorders>
            <w:shd w:val="clear" w:color="auto" w:fill="auto"/>
            <w:vAlign w:val="center"/>
            <w:hideMark/>
          </w:tcPr>
          <w:p w14:paraId="33E150C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5E5D84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DA64B9F" w14:textId="79A81B0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73D2C0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9097928" w14:textId="71C8AA4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146</w:t>
            </w:r>
          </w:p>
        </w:tc>
        <w:tc>
          <w:tcPr>
            <w:tcW w:w="1480" w:type="dxa"/>
            <w:tcBorders>
              <w:top w:val="nil"/>
              <w:left w:val="nil"/>
              <w:bottom w:val="single" w:sz="4" w:space="0" w:color="auto"/>
              <w:right w:val="single" w:sz="4" w:space="0" w:color="auto"/>
            </w:tcBorders>
            <w:shd w:val="clear" w:color="auto" w:fill="auto"/>
            <w:noWrap/>
            <w:vAlign w:val="center"/>
            <w:hideMark/>
          </w:tcPr>
          <w:p w14:paraId="4B79BBB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5019900001.00</w:t>
            </w:r>
          </w:p>
        </w:tc>
        <w:tc>
          <w:tcPr>
            <w:tcW w:w="4965" w:type="dxa"/>
            <w:tcBorders>
              <w:top w:val="nil"/>
              <w:left w:val="nil"/>
              <w:bottom w:val="single" w:sz="4" w:space="0" w:color="auto"/>
              <w:right w:val="single" w:sz="4" w:space="0" w:color="auto"/>
            </w:tcBorders>
            <w:shd w:val="clear" w:color="auto" w:fill="auto"/>
            <w:vAlign w:val="center"/>
            <w:hideMark/>
          </w:tcPr>
          <w:p w14:paraId="182225B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POLIVALENTE HAEMOPHILUS INFLUENZAE A,B,C,D,E,F. FRASCO DE 1 ML</w:t>
            </w:r>
          </w:p>
        </w:tc>
        <w:tc>
          <w:tcPr>
            <w:tcW w:w="1060" w:type="dxa"/>
            <w:tcBorders>
              <w:top w:val="nil"/>
              <w:left w:val="nil"/>
              <w:bottom w:val="single" w:sz="4" w:space="0" w:color="auto"/>
              <w:right w:val="single" w:sz="4" w:space="0" w:color="auto"/>
            </w:tcBorders>
            <w:shd w:val="clear" w:color="auto" w:fill="auto"/>
            <w:vAlign w:val="center"/>
            <w:hideMark/>
          </w:tcPr>
          <w:p w14:paraId="710D514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6F3869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77FA72C" w14:textId="24211F6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7C6C71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CF2212" w14:textId="2649D2B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147</w:t>
            </w:r>
          </w:p>
        </w:tc>
        <w:tc>
          <w:tcPr>
            <w:tcW w:w="1480" w:type="dxa"/>
            <w:tcBorders>
              <w:top w:val="nil"/>
              <w:left w:val="nil"/>
              <w:bottom w:val="single" w:sz="4" w:space="0" w:color="auto"/>
              <w:right w:val="single" w:sz="4" w:space="0" w:color="auto"/>
            </w:tcBorders>
            <w:shd w:val="clear" w:color="auto" w:fill="auto"/>
            <w:noWrap/>
            <w:vAlign w:val="center"/>
            <w:hideMark/>
          </w:tcPr>
          <w:p w14:paraId="555AED5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5017840009.00</w:t>
            </w:r>
          </w:p>
        </w:tc>
        <w:tc>
          <w:tcPr>
            <w:tcW w:w="4965" w:type="dxa"/>
            <w:tcBorders>
              <w:top w:val="nil"/>
              <w:left w:val="nil"/>
              <w:bottom w:val="single" w:sz="4" w:space="0" w:color="auto"/>
              <w:right w:val="single" w:sz="4" w:space="0" w:color="auto"/>
            </w:tcBorders>
            <w:shd w:val="clear" w:color="auto" w:fill="auto"/>
            <w:vAlign w:val="center"/>
            <w:hideMark/>
          </w:tcPr>
          <w:p w14:paraId="1C503CE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OLIGONUCLEIOTIDOS Y SONDAS PARA LA DETENCION DE LESPOSPIRA Y RNASA P MEDIANTE PCR EN TIEMPO REAL</w:t>
            </w:r>
          </w:p>
        </w:tc>
        <w:tc>
          <w:tcPr>
            <w:tcW w:w="1060" w:type="dxa"/>
            <w:tcBorders>
              <w:top w:val="nil"/>
              <w:left w:val="nil"/>
              <w:bottom w:val="single" w:sz="4" w:space="0" w:color="auto"/>
              <w:right w:val="single" w:sz="4" w:space="0" w:color="auto"/>
            </w:tcBorders>
            <w:shd w:val="clear" w:color="auto" w:fill="auto"/>
            <w:vAlign w:val="center"/>
            <w:hideMark/>
          </w:tcPr>
          <w:p w14:paraId="4D3C83D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259BA65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F49A834" w14:textId="11D110F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60DE3C9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FD12616" w14:textId="1E2765E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148</w:t>
            </w:r>
          </w:p>
        </w:tc>
        <w:tc>
          <w:tcPr>
            <w:tcW w:w="1480" w:type="dxa"/>
            <w:tcBorders>
              <w:top w:val="nil"/>
              <w:left w:val="nil"/>
              <w:bottom w:val="single" w:sz="4" w:space="0" w:color="auto"/>
              <w:right w:val="single" w:sz="4" w:space="0" w:color="auto"/>
            </w:tcBorders>
            <w:shd w:val="clear" w:color="auto" w:fill="auto"/>
            <w:noWrap/>
            <w:vAlign w:val="center"/>
            <w:hideMark/>
          </w:tcPr>
          <w:p w14:paraId="65AED43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5017840010.00</w:t>
            </w:r>
          </w:p>
        </w:tc>
        <w:tc>
          <w:tcPr>
            <w:tcW w:w="4965" w:type="dxa"/>
            <w:tcBorders>
              <w:top w:val="nil"/>
              <w:left w:val="nil"/>
              <w:bottom w:val="single" w:sz="4" w:space="0" w:color="auto"/>
              <w:right w:val="single" w:sz="4" w:space="0" w:color="auto"/>
            </w:tcBorders>
            <w:shd w:val="clear" w:color="auto" w:fill="auto"/>
            <w:vAlign w:val="center"/>
            <w:hideMark/>
          </w:tcPr>
          <w:p w14:paraId="7F0FFA9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OLIGONUCLEIOTIDOS Y SONDAS PARA LA DETENCION DE VIRUS DEL OESTE DEL NILO ( VON )  Y RNASA P MEDIANTE PCR EN TIEMPO REAL</w:t>
            </w:r>
          </w:p>
        </w:tc>
        <w:tc>
          <w:tcPr>
            <w:tcW w:w="1060" w:type="dxa"/>
            <w:tcBorders>
              <w:top w:val="nil"/>
              <w:left w:val="nil"/>
              <w:bottom w:val="single" w:sz="4" w:space="0" w:color="auto"/>
              <w:right w:val="single" w:sz="4" w:space="0" w:color="auto"/>
            </w:tcBorders>
            <w:shd w:val="clear" w:color="auto" w:fill="auto"/>
            <w:vAlign w:val="center"/>
            <w:hideMark/>
          </w:tcPr>
          <w:p w14:paraId="230EB24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05D9314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843ECBE" w14:textId="242CA37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1BE651F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C67725" w14:textId="15C4D69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149</w:t>
            </w:r>
          </w:p>
        </w:tc>
        <w:tc>
          <w:tcPr>
            <w:tcW w:w="1480" w:type="dxa"/>
            <w:tcBorders>
              <w:top w:val="nil"/>
              <w:left w:val="nil"/>
              <w:bottom w:val="single" w:sz="4" w:space="0" w:color="auto"/>
              <w:right w:val="single" w:sz="4" w:space="0" w:color="auto"/>
            </w:tcBorders>
            <w:shd w:val="clear" w:color="auto" w:fill="auto"/>
            <w:noWrap/>
            <w:vAlign w:val="center"/>
            <w:hideMark/>
          </w:tcPr>
          <w:p w14:paraId="00D5929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5019900002.00</w:t>
            </w:r>
          </w:p>
        </w:tc>
        <w:tc>
          <w:tcPr>
            <w:tcW w:w="4965" w:type="dxa"/>
            <w:tcBorders>
              <w:top w:val="nil"/>
              <w:left w:val="nil"/>
              <w:bottom w:val="single" w:sz="4" w:space="0" w:color="auto"/>
              <w:right w:val="single" w:sz="4" w:space="0" w:color="auto"/>
            </w:tcBorders>
            <w:shd w:val="clear" w:color="auto" w:fill="auto"/>
            <w:vAlign w:val="center"/>
            <w:hideMark/>
          </w:tcPr>
          <w:p w14:paraId="1C64B37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HAEMOPHILUS INFLUENZAE TIPO B. FRASCO DE 1ML</w:t>
            </w:r>
          </w:p>
        </w:tc>
        <w:tc>
          <w:tcPr>
            <w:tcW w:w="1060" w:type="dxa"/>
            <w:tcBorders>
              <w:top w:val="nil"/>
              <w:left w:val="nil"/>
              <w:bottom w:val="single" w:sz="4" w:space="0" w:color="auto"/>
              <w:right w:val="single" w:sz="4" w:space="0" w:color="auto"/>
            </w:tcBorders>
            <w:shd w:val="clear" w:color="auto" w:fill="auto"/>
            <w:vAlign w:val="center"/>
            <w:hideMark/>
          </w:tcPr>
          <w:p w14:paraId="5E46DB6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5F5C536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3F86923" w14:textId="6639A80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7ED0360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DE21F27" w14:textId="5D77AC2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150</w:t>
            </w:r>
          </w:p>
        </w:tc>
        <w:tc>
          <w:tcPr>
            <w:tcW w:w="1480" w:type="dxa"/>
            <w:tcBorders>
              <w:top w:val="nil"/>
              <w:left w:val="nil"/>
              <w:bottom w:val="single" w:sz="4" w:space="0" w:color="auto"/>
              <w:right w:val="single" w:sz="4" w:space="0" w:color="auto"/>
            </w:tcBorders>
            <w:shd w:val="clear" w:color="auto" w:fill="auto"/>
            <w:noWrap/>
            <w:vAlign w:val="center"/>
            <w:hideMark/>
          </w:tcPr>
          <w:p w14:paraId="16D2198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5019994901.00</w:t>
            </w:r>
          </w:p>
        </w:tc>
        <w:tc>
          <w:tcPr>
            <w:tcW w:w="4965" w:type="dxa"/>
            <w:tcBorders>
              <w:top w:val="nil"/>
              <w:left w:val="nil"/>
              <w:bottom w:val="single" w:sz="4" w:space="0" w:color="auto"/>
              <w:right w:val="single" w:sz="4" w:space="0" w:color="auto"/>
            </w:tcBorders>
            <w:shd w:val="clear" w:color="auto" w:fill="auto"/>
            <w:vAlign w:val="center"/>
            <w:hideMark/>
          </w:tcPr>
          <w:p w14:paraId="1529009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PANEL DE SONDAS Y PRIMERS PARA LA SUBTIPIFICACIÓN DE INFLUENZA A.</w:t>
            </w:r>
          </w:p>
        </w:tc>
        <w:tc>
          <w:tcPr>
            <w:tcW w:w="1060" w:type="dxa"/>
            <w:tcBorders>
              <w:top w:val="nil"/>
              <w:left w:val="nil"/>
              <w:bottom w:val="single" w:sz="4" w:space="0" w:color="auto"/>
              <w:right w:val="single" w:sz="4" w:space="0" w:color="auto"/>
            </w:tcBorders>
            <w:shd w:val="clear" w:color="auto" w:fill="auto"/>
            <w:vAlign w:val="center"/>
            <w:hideMark/>
          </w:tcPr>
          <w:p w14:paraId="610795F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7B0FFB2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F237870" w14:textId="5AB9387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EB4A1E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4B5A67A" w14:textId="3A88B1E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151</w:t>
            </w:r>
          </w:p>
        </w:tc>
        <w:tc>
          <w:tcPr>
            <w:tcW w:w="1480" w:type="dxa"/>
            <w:tcBorders>
              <w:top w:val="nil"/>
              <w:left w:val="nil"/>
              <w:bottom w:val="single" w:sz="4" w:space="0" w:color="auto"/>
              <w:right w:val="single" w:sz="4" w:space="0" w:color="auto"/>
            </w:tcBorders>
            <w:shd w:val="clear" w:color="auto" w:fill="auto"/>
            <w:noWrap/>
            <w:vAlign w:val="center"/>
            <w:hideMark/>
          </w:tcPr>
          <w:p w14:paraId="17C05A9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5017840015.00</w:t>
            </w:r>
          </w:p>
        </w:tc>
        <w:tc>
          <w:tcPr>
            <w:tcW w:w="4965" w:type="dxa"/>
            <w:tcBorders>
              <w:top w:val="nil"/>
              <w:left w:val="nil"/>
              <w:bottom w:val="single" w:sz="4" w:space="0" w:color="auto"/>
              <w:right w:val="single" w:sz="4" w:space="0" w:color="auto"/>
            </w:tcBorders>
            <w:shd w:val="clear" w:color="auto" w:fill="auto"/>
            <w:vAlign w:val="center"/>
            <w:hideMark/>
          </w:tcPr>
          <w:p w14:paraId="495FCBD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OLIGONUCLEOTIDOS PARA LA DETECCION DEL GEN R72H (387 O 320 PB), GEN TRH (486 PB), GEN TDH (270 PB) DE VIBRIO PARAHAEMOLYTICUS EN ALIMENTOS Y AGUAS NEGRAS MEDIANTE PCR EN PUNTO FINAL</w:t>
            </w:r>
          </w:p>
        </w:tc>
        <w:tc>
          <w:tcPr>
            <w:tcW w:w="1060" w:type="dxa"/>
            <w:tcBorders>
              <w:top w:val="nil"/>
              <w:left w:val="nil"/>
              <w:bottom w:val="single" w:sz="4" w:space="0" w:color="auto"/>
              <w:right w:val="single" w:sz="4" w:space="0" w:color="auto"/>
            </w:tcBorders>
            <w:shd w:val="clear" w:color="auto" w:fill="auto"/>
            <w:vAlign w:val="center"/>
            <w:hideMark/>
          </w:tcPr>
          <w:p w14:paraId="7B1AC18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4C803A0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E3E14E6" w14:textId="6DFE568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5BDE82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2B41FEA" w14:textId="0C141AA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152</w:t>
            </w:r>
          </w:p>
        </w:tc>
        <w:tc>
          <w:tcPr>
            <w:tcW w:w="1480" w:type="dxa"/>
            <w:tcBorders>
              <w:top w:val="nil"/>
              <w:left w:val="nil"/>
              <w:bottom w:val="single" w:sz="4" w:space="0" w:color="auto"/>
              <w:right w:val="single" w:sz="4" w:space="0" w:color="auto"/>
            </w:tcBorders>
            <w:shd w:val="clear" w:color="auto" w:fill="auto"/>
            <w:noWrap/>
            <w:vAlign w:val="center"/>
            <w:hideMark/>
          </w:tcPr>
          <w:p w14:paraId="63393DA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5019994902.00</w:t>
            </w:r>
          </w:p>
        </w:tc>
        <w:tc>
          <w:tcPr>
            <w:tcW w:w="4965" w:type="dxa"/>
            <w:tcBorders>
              <w:top w:val="nil"/>
              <w:left w:val="nil"/>
              <w:bottom w:val="single" w:sz="4" w:space="0" w:color="auto"/>
              <w:right w:val="single" w:sz="4" w:space="0" w:color="auto"/>
            </w:tcBorders>
            <w:shd w:val="clear" w:color="auto" w:fill="auto"/>
            <w:vAlign w:val="center"/>
            <w:hideMark/>
          </w:tcPr>
          <w:p w14:paraId="25FF343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 DE PRIMERS Y SONDAS PARA INFLUENZA A/H3</w:t>
            </w:r>
          </w:p>
        </w:tc>
        <w:tc>
          <w:tcPr>
            <w:tcW w:w="1060" w:type="dxa"/>
            <w:tcBorders>
              <w:top w:val="nil"/>
              <w:left w:val="nil"/>
              <w:bottom w:val="single" w:sz="4" w:space="0" w:color="auto"/>
              <w:right w:val="single" w:sz="4" w:space="0" w:color="auto"/>
            </w:tcBorders>
            <w:shd w:val="clear" w:color="auto" w:fill="auto"/>
            <w:vAlign w:val="center"/>
            <w:hideMark/>
          </w:tcPr>
          <w:p w14:paraId="4A83082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1FDDC3A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9A68EB8" w14:textId="27AE841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1992942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1803308" w14:textId="69A5B0C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153</w:t>
            </w:r>
          </w:p>
        </w:tc>
        <w:tc>
          <w:tcPr>
            <w:tcW w:w="1480" w:type="dxa"/>
            <w:tcBorders>
              <w:top w:val="nil"/>
              <w:left w:val="nil"/>
              <w:bottom w:val="single" w:sz="4" w:space="0" w:color="auto"/>
              <w:right w:val="single" w:sz="4" w:space="0" w:color="auto"/>
            </w:tcBorders>
            <w:shd w:val="clear" w:color="auto" w:fill="auto"/>
            <w:noWrap/>
            <w:vAlign w:val="center"/>
            <w:hideMark/>
          </w:tcPr>
          <w:p w14:paraId="2E326DF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5017840019.00</w:t>
            </w:r>
          </w:p>
        </w:tc>
        <w:tc>
          <w:tcPr>
            <w:tcW w:w="4965" w:type="dxa"/>
            <w:tcBorders>
              <w:top w:val="nil"/>
              <w:left w:val="nil"/>
              <w:bottom w:val="single" w:sz="4" w:space="0" w:color="auto"/>
              <w:right w:val="single" w:sz="4" w:space="0" w:color="auto"/>
            </w:tcBorders>
            <w:shd w:val="clear" w:color="auto" w:fill="auto"/>
            <w:vAlign w:val="center"/>
            <w:hideMark/>
          </w:tcPr>
          <w:p w14:paraId="5FB2193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OLIGONUCLEOTIDOS Y SONDA PARA LA DETECCION DEDE RNASA P MEDIANTE EN TIEMPO REAL</w:t>
            </w:r>
          </w:p>
        </w:tc>
        <w:tc>
          <w:tcPr>
            <w:tcW w:w="1060" w:type="dxa"/>
            <w:tcBorders>
              <w:top w:val="nil"/>
              <w:left w:val="nil"/>
              <w:bottom w:val="single" w:sz="4" w:space="0" w:color="auto"/>
              <w:right w:val="single" w:sz="4" w:space="0" w:color="auto"/>
            </w:tcBorders>
            <w:shd w:val="clear" w:color="auto" w:fill="auto"/>
            <w:vAlign w:val="center"/>
            <w:hideMark/>
          </w:tcPr>
          <w:p w14:paraId="4E7F237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7E7FAC5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302B2D0" w14:textId="2F2CF7B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1F1B62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749832B" w14:textId="1735D53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154</w:t>
            </w:r>
          </w:p>
        </w:tc>
        <w:tc>
          <w:tcPr>
            <w:tcW w:w="1480" w:type="dxa"/>
            <w:tcBorders>
              <w:top w:val="nil"/>
              <w:left w:val="nil"/>
              <w:bottom w:val="single" w:sz="4" w:space="0" w:color="auto"/>
              <w:right w:val="single" w:sz="4" w:space="0" w:color="auto"/>
            </w:tcBorders>
            <w:shd w:val="clear" w:color="auto" w:fill="auto"/>
            <w:noWrap/>
            <w:vAlign w:val="center"/>
            <w:hideMark/>
          </w:tcPr>
          <w:p w14:paraId="4A39D68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5017840020.00</w:t>
            </w:r>
          </w:p>
        </w:tc>
        <w:tc>
          <w:tcPr>
            <w:tcW w:w="4965" w:type="dxa"/>
            <w:tcBorders>
              <w:top w:val="nil"/>
              <w:left w:val="nil"/>
              <w:bottom w:val="single" w:sz="4" w:space="0" w:color="auto"/>
              <w:right w:val="single" w:sz="4" w:space="0" w:color="auto"/>
            </w:tcBorders>
            <w:shd w:val="clear" w:color="auto" w:fill="auto"/>
            <w:vAlign w:val="center"/>
            <w:hideMark/>
          </w:tcPr>
          <w:p w14:paraId="27E88F1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OLIGONUCLEOTIDOS Y SONDA PARA LA DETECCION DE LINAJE DE INFLUENZA B Y RNASA P MEDIANTE PCR EN TIEMPO REAL</w:t>
            </w:r>
          </w:p>
        </w:tc>
        <w:tc>
          <w:tcPr>
            <w:tcW w:w="1060" w:type="dxa"/>
            <w:tcBorders>
              <w:top w:val="nil"/>
              <w:left w:val="nil"/>
              <w:bottom w:val="single" w:sz="4" w:space="0" w:color="auto"/>
              <w:right w:val="single" w:sz="4" w:space="0" w:color="auto"/>
            </w:tcBorders>
            <w:shd w:val="clear" w:color="auto" w:fill="auto"/>
            <w:vAlign w:val="center"/>
            <w:hideMark/>
          </w:tcPr>
          <w:p w14:paraId="1FC6B4E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251707A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F8DE75C" w14:textId="710811B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4B1E78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0E4AD49" w14:textId="0C1D209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155</w:t>
            </w:r>
          </w:p>
        </w:tc>
        <w:tc>
          <w:tcPr>
            <w:tcW w:w="1480" w:type="dxa"/>
            <w:tcBorders>
              <w:top w:val="nil"/>
              <w:left w:val="nil"/>
              <w:bottom w:val="single" w:sz="4" w:space="0" w:color="auto"/>
              <w:right w:val="single" w:sz="4" w:space="0" w:color="auto"/>
            </w:tcBorders>
            <w:shd w:val="clear" w:color="auto" w:fill="auto"/>
            <w:noWrap/>
            <w:vAlign w:val="center"/>
            <w:hideMark/>
          </w:tcPr>
          <w:p w14:paraId="4FD8A42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5019994903.00</w:t>
            </w:r>
          </w:p>
        </w:tc>
        <w:tc>
          <w:tcPr>
            <w:tcW w:w="4965" w:type="dxa"/>
            <w:tcBorders>
              <w:top w:val="nil"/>
              <w:left w:val="nil"/>
              <w:bottom w:val="single" w:sz="4" w:space="0" w:color="auto"/>
              <w:right w:val="single" w:sz="4" w:space="0" w:color="auto"/>
            </w:tcBorders>
            <w:shd w:val="clear" w:color="auto" w:fill="auto"/>
            <w:vAlign w:val="center"/>
            <w:hideMark/>
          </w:tcPr>
          <w:p w14:paraId="451F87A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PRIMERS Y SONDAS PARA LA INFLUENZA B</w:t>
            </w:r>
          </w:p>
        </w:tc>
        <w:tc>
          <w:tcPr>
            <w:tcW w:w="1060" w:type="dxa"/>
            <w:tcBorders>
              <w:top w:val="nil"/>
              <w:left w:val="nil"/>
              <w:bottom w:val="single" w:sz="4" w:space="0" w:color="auto"/>
              <w:right w:val="single" w:sz="4" w:space="0" w:color="auto"/>
            </w:tcBorders>
            <w:shd w:val="clear" w:color="auto" w:fill="auto"/>
            <w:vAlign w:val="center"/>
            <w:hideMark/>
          </w:tcPr>
          <w:p w14:paraId="65A4C13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7C94BB0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0D9201D" w14:textId="39E3265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6A179BF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0B1A27" w14:textId="31261B3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156</w:t>
            </w:r>
          </w:p>
        </w:tc>
        <w:tc>
          <w:tcPr>
            <w:tcW w:w="1480" w:type="dxa"/>
            <w:tcBorders>
              <w:top w:val="nil"/>
              <w:left w:val="nil"/>
              <w:bottom w:val="single" w:sz="4" w:space="0" w:color="auto"/>
              <w:right w:val="single" w:sz="4" w:space="0" w:color="auto"/>
            </w:tcBorders>
            <w:shd w:val="clear" w:color="auto" w:fill="auto"/>
            <w:noWrap/>
            <w:vAlign w:val="center"/>
            <w:hideMark/>
          </w:tcPr>
          <w:p w14:paraId="6CF71F4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5018880031.00</w:t>
            </w:r>
          </w:p>
        </w:tc>
        <w:tc>
          <w:tcPr>
            <w:tcW w:w="4965" w:type="dxa"/>
            <w:tcBorders>
              <w:top w:val="nil"/>
              <w:left w:val="nil"/>
              <w:bottom w:val="single" w:sz="4" w:space="0" w:color="auto"/>
              <w:right w:val="single" w:sz="4" w:space="0" w:color="auto"/>
            </w:tcBorders>
            <w:shd w:val="clear" w:color="auto" w:fill="auto"/>
            <w:vAlign w:val="center"/>
            <w:hideMark/>
          </w:tcPr>
          <w:p w14:paraId="5F781A8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L-ARGININA   100 GR.</w:t>
            </w:r>
          </w:p>
        </w:tc>
        <w:tc>
          <w:tcPr>
            <w:tcW w:w="1060" w:type="dxa"/>
            <w:tcBorders>
              <w:top w:val="nil"/>
              <w:left w:val="nil"/>
              <w:bottom w:val="single" w:sz="4" w:space="0" w:color="auto"/>
              <w:right w:val="single" w:sz="4" w:space="0" w:color="auto"/>
            </w:tcBorders>
            <w:shd w:val="clear" w:color="auto" w:fill="auto"/>
            <w:vAlign w:val="center"/>
            <w:hideMark/>
          </w:tcPr>
          <w:p w14:paraId="1D9F3D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103A2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386EBFB" w14:textId="74BF7A5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715BF71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6C6C594" w14:textId="655B1F3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157</w:t>
            </w:r>
          </w:p>
        </w:tc>
        <w:tc>
          <w:tcPr>
            <w:tcW w:w="1480" w:type="dxa"/>
            <w:tcBorders>
              <w:top w:val="nil"/>
              <w:left w:val="nil"/>
              <w:bottom w:val="single" w:sz="4" w:space="0" w:color="auto"/>
              <w:right w:val="single" w:sz="4" w:space="0" w:color="auto"/>
            </w:tcBorders>
            <w:shd w:val="clear" w:color="auto" w:fill="auto"/>
            <w:noWrap/>
            <w:vAlign w:val="center"/>
            <w:hideMark/>
          </w:tcPr>
          <w:p w14:paraId="3296828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5018880034.00</w:t>
            </w:r>
          </w:p>
        </w:tc>
        <w:tc>
          <w:tcPr>
            <w:tcW w:w="4965" w:type="dxa"/>
            <w:tcBorders>
              <w:top w:val="nil"/>
              <w:left w:val="nil"/>
              <w:bottom w:val="single" w:sz="4" w:space="0" w:color="auto"/>
              <w:right w:val="single" w:sz="4" w:space="0" w:color="auto"/>
            </w:tcBorders>
            <w:shd w:val="clear" w:color="auto" w:fill="auto"/>
            <w:vAlign w:val="center"/>
            <w:hideMark/>
          </w:tcPr>
          <w:p w14:paraId="53194A2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API 20 E (SISTEMA P/IDENTIFICACION BIOQUIMICA DE GRAM NEGATIVOS) (MERCK)</w:t>
            </w:r>
          </w:p>
        </w:tc>
        <w:tc>
          <w:tcPr>
            <w:tcW w:w="1060" w:type="dxa"/>
            <w:tcBorders>
              <w:top w:val="nil"/>
              <w:left w:val="nil"/>
              <w:bottom w:val="single" w:sz="4" w:space="0" w:color="auto"/>
              <w:right w:val="single" w:sz="4" w:space="0" w:color="auto"/>
            </w:tcBorders>
            <w:shd w:val="clear" w:color="auto" w:fill="auto"/>
            <w:vAlign w:val="center"/>
            <w:hideMark/>
          </w:tcPr>
          <w:p w14:paraId="0C3DC7D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3927E2D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A351463" w14:textId="7E01598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69D6D51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2371D1" w14:textId="2D72199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158</w:t>
            </w:r>
          </w:p>
        </w:tc>
        <w:tc>
          <w:tcPr>
            <w:tcW w:w="1480" w:type="dxa"/>
            <w:tcBorders>
              <w:top w:val="nil"/>
              <w:left w:val="nil"/>
              <w:bottom w:val="single" w:sz="4" w:space="0" w:color="auto"/>
              <w:right w:val="single" w:sz="4" w:space="0" w:color="auto"/>
            </w:tcBorders>
            <w:shd w:val="clear" w:color="auto" w:fill="auto"/>
            <w:noWrap/>
            <w:vAlign w:val="center"/>
            <w:hideMark/>
          </w:tcPr>
          <w:p w14:paraId="1AD242F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5018880120.00</w:t>
            </w:r>
          </w:p>
        </w:tc>
        <w:tc>
          <w:tcPr>
            <w:tcW w:w="4965" w:type="dxa"/>
            <w:tcBorders>
              <w:top w:val="nil"/>
              <w:left w:val="nil"/>
              <w:bottom w:val="single" w:sz="4" w:space="0" w:color="auto"/>
              <w:right w:val="single" w:sz="4" w:space="0" w:color="auto"/>
            </w:tcBorders>
            <w:shd w:val="clear" w:color="auto" w:fill="auto"/>
            <w:vAlign w:val="center"/>
            <w:hideMark/>
          </w:tcPr>
          <w:p w14:paraId="0F5F775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SOLUCION STANDAR DE SULFATO DE 1000  PPM</w:t>
            </w:r>
          </w:p>
        </w:tc>
        <w:tc>
          <w:tcPr>
            <w:tcW w:w="1060" w:type="dxa"/>
            <w:tcBorders>
              <w:top w:val="nil"/>
              <w:left w:val="nil"/>
              <w:bottom w:val="single" w:sz="4" w:space="0" w:color="auto"/>
              <w:right w:val="single" w:sz="4" w:space="0" w:color="auto"/>
            </w:tcBorders>
            <w:shd w:val="clear" w:color="auto" w:fill="auto"/>
            <w:vAlign w:val="center"/>
            <w:hideMark/>
          </w:tcPr>
          <w:p w14:paraId="5C72F3C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0FE7CE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E0A3D19" w14:textId="642029C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286944F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1BA2B5F" w14:textId="67F63D0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159</w:t>
            </w:r>
          </w:p>
        </w:tc>
        <w:tc>
          <w:tcPr>
            <w:tcW w:w="1480" w:type="dxa"/>
            <w:tcBorders>
              <w:top w:val="nil"/>
              <w:left w:val="nil"/>
              <w:bottom w:val="single" w:sz="4" w:space="0" w:color="auto"/>
              <w:right w:val="single" w:sz="4" w:space="0" w:color="auto"/>
            </w:tcBorders>
            <w:shd w:val="clear" w:color="auto" w:fill="auto"/>
            <w:noWrap/>
            <w:vAlign w:val="center"/>
            <w:hideMark/>
          </w:tcPr>
          <w:p w14:paraId="0E1ECF0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5018880122.00</w:t>
            </w:r>
          </w:p>
        </w:tc>
        <w:tc>
          <w:tcPr>
            <w:tcW w:w="4965" w:type="dxa"/>
            <w:tcBorders>
              <w:top w:val="nil"/>
              <w:left w:val="nil"/>
              <w:bottom w:val="single" w:sz="4" w:space="0" w:color="auto"/>
              <w:right w:val="single" w:sz="4" w:space="0" w:color="auto"/>
            </w:tcBorders>
            <w:shd w:val="clear" w:color="auto" w:fill="auto"/>
            <w:vAlign w:val="center"/>
            <w:hideMark/>
          </w:tcPr>
          <w:p w14:paraId="4EFA032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ESTANDAR FLUORIDE</w:t>
            </w:r>
          </w:p>
        </w:tc>
        <w:tc>
          <w:tcPr>
            <w:tcW w:w="1060" w:type="dxa"/>
            <w:tcBorders>
              <w:top w:val="nil"/>
              <w:left w:val="nil"/>
              <w:bottom w:val="single" w:sz="4" w:space="0" w:color="auto"/>
              <w:right w:val="single" w:sz="4" w:space="0" w:color="auto"/>
            </w:tcBorders>
            <w:shd w:val="clear" w:color="auto" w:fill="auto"/>
            <w:vAlign w:val="center"/>
            <w:hideMark/>
          </w:tcPr>
          <w:p w14:paraId="685802C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36F5FB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2B6C326" w14:textId="4808ED2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5346B26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87D8D3" w14:textId="674FFD7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160</w:t>
            </w:r>
          </w:p>
        </w:tc>
        <w:tc>
          <w:tcPr>
            <w:tcW w:w="1480" w:type="dxa"/>
            <w:tcBorders>
              <w:top w:val="nil"/>
              <w:left w:val="nil"/>
              <w:bottom w:val="single" w:sz="4" w:space="0" w:color="auto"/>
              <w:right w:val="single" w:sz="4" w:space="0" w:color="auto"/>
            </w:tcBorders>
            <w:shd w:val="clear" w:color="auto" w:fill="auto"/>
            <w:noWrap/>
            <w:vAlign w:val="center"/>
            <w:hideMark/>
          </w:tcPr>
          <w:p w14:paraId="1B9604B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5018880410.00</w:t>
            </w:r>
          </w:p>
        </w:tc>
        <w:tc>
          <w:tcPr>
            <w:tcW w:w="4965" w:type="dxa"/>
            <w:tcBorders>
              <w:top w:val="nil"/>
              <w:left w:val="nil"/>
              <w:bottom w:val="single" w:sz="4" w:space="0" w:color="auto"/>
              <w:right w:val="single" w:sz="4" w:space="0" w:color="auto"/>
            </w:tcBorders>
            <w:shd w:val="clear" w:color="auto" w:fill="auto"/>
            <w:vAlign w:val="center"/>
            <w:hideMark/>
          </w:tcPr>
          <w:p w14:paraId="6540008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INDICADOR QUIMICO INTERNO CLASE IV QUE A TRAVES DEL CAMBIO DE COLOR REALIZAN EL CONTROL DE LOS PAQUETES PARA TODO TIPO DE ESTERILIZACION CON VAPOR</w:t>
            </w:r>
          </w:p>
        </w:tc>
        <w:tc>
          <w:tcPr>
            <w:tcW w:w="1060" w:type="dxa"/>
            <w:tcBorders>
              <w:top w:val="nil"/>
              <w:left w:val="nil"/>
              <w:bottom w:val="single" w:sz="4" w:space="0" w:color="auto"/>
              <w:right w:val="single" w:sz="4" w:space="0" w:color="auto"/>
            </w:tcBorders>
            <w:shd w:val="clear" w:color="auto" w:fill="auto"/>
            <w:vAlign w:val="center"/>
            <w:hideMark/>
          </w:tcPr>
          <w:p w14:paraId="6361144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1E53F4C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5E37D32" w14:textId="567A850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0428E9B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368E41" w14:textId="7C0EC5B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161</w:t>
            </w:r>
          </w:p>
        </w:tc>
        <w:tc>
          <w:tcPr>
            <w:tcW w:w="1480" w:type="dxa"/>
            <w:tcBorders>
              <w:top w:val="nil"/>
              <w:left w:val="nil"/>
              <w:bottom w:val="single" w:sz="4" w:space="0" w:color="auto"/>
              <w:right w:val="single" w:sz="4" w:space="0" w:color="auto"/>
            </w:tcBorders>
            <w:shd w:val="clear" w:color="auto" w:fill="auto"/>
            <w:noWrap/>
            <w:vAlign w:val="center"/>
            <w:hideMark/>
          </w:tcPr>
          <w:p w14:paraId="79FC2AF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5019994912.00</w:t>
            </w:r>
          </w:p>
        </w:tc>
        <w:tc>
          <w:tcPr>
            <w:tcW w:w="4965" w:type="dxa"/>
            <w:tcBorders>
              <w:top w:val="nil"/>
              <w:left w:val="nil"/>
              <w:bottom w:val="single" w:sz="4" w:space="0" w:color="auto"/>
              <w:right w:val="single" w:sz="4" w:space="0" w:color="auto"/>
            </w:tcBorders>
            <w:shd w:val="clear" w:color="auto" w:fill="auto"/>
            <w:vAlign w:val="center"/>
            <w:hideMark/>
          </w:tcPr>
          <w:p w14:paraId="5A09B11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 PARA LA EXTRACCIÓN DE ÁCIDOS NUCLÉICOS TOTALES PARA 32 EXTRACCIONES.</w:t>
            </w:r>
          </w:p>
        </w:tc>
        <w:tc>
          <w:tcPr>
            <w:tcW w:w="1060" w:type="dxa"/>
            <w:tcBorders>
              <w:top w:val="nil"/>
              <w:left w:val="nil"/>
              <w:bottom w:val="single" w:sz="4" w:space="0" w:color="auto"/>
              <w:right w:val="single" w:sz="4" w:space="0" w:color="auto"/>
            </w:tcBorders>
            <w:shd w:val="clear" w:color="auto" w:fill="auto"/>
            <w:vAlign w:val="center"/>
            <w:hideMark/>
          </w:tcPr>
          <w:p w14:paraId="40DB3AA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3565480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989BD1E" w14:textId="2CED850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w:t>
            </w:r>
          </w:p>
        </w:tc>
      </w:tr>
      <w:tr w:rsidR="00A9016E" w:rsidRPr="00A866FC" w14:paraId="5DAED09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099CAD9" w14:textId="6E8A54B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162</w:t>
            </w:r>
          </w:p>
        </w:tc>
        <w:tc>
          <w:tcPr>
            <w:tcW w:w="1480" w:type="dxa"/>
            <w:tcBorders>
              <w:top w:val="nil"/>
              <w:left w:val="nil"/>
              <w:bottom w:val="single" w:sz="4" w:space="0" w:color="auto"/>
              <w:right w:val="single" w:sz="4" w:space="0" w:color="auto"/>
            </w:tcBorders>
            <w:shd w:val="clear" w:color="auto" w:fill="auto"/>
            <w:noWrap/>
            <w:vAlign w:val="center"/>
            <w:hideMark/>
          </w:tcPr>
          <w:p w14:paraId="1707AC5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5018883014.00</w:t>
            </w:r>
          </w:p>
        </w:tc>
        <w:tc>
          <w:tcPr>
            <w:tcW w:w="4965" w:type="dxa"/>
            <w:tcBorders>
              <w:top w:val="nil"/>
              <w:left w:val="nil"/>
              <w:bottom w:val="single" w:sz="4" w:space="0" w:color="auto"/>
              <w:right w:val="single" w:sz="4" w:space="0" w:color="auto"/>
            </w:tcBorders>
            <w:shd w:val="clear" w:color="auto" w:fill="auto"/>
            <w:vAlign w:val="center"/>
            <w:hideMark/>
          </w:tcPr>
          <w:p w14:paraId="1C6C5B3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BUFFER 473ML. ROJA P.H. 4.0 A 25GRADOS C.</w:t>
            </w:r>
          </w:p>
        </w:tc>
        <w:tc>
          <w:tcPr>
            <w:tcW w:w="1060" w:type="dxa"/>
            <w:tcBorders>
              <w:top w:val="nil"/>
              <w:left w:val="nil"/>
              <w:bottom w:val="single" w:sz="4" w:space="0" w:color="auto"/>
              <w:right w:val="single" w:sz="4" w:space="0" w:color="auto"/>
            </w:tcBorders>
            <w:shd w:val="clear" w:color="auto" w:fill="auto"/>
            <w:vAlign w:val="center"/>
            <w:hideMark/>
          </w:tcPr>
          <w:p w14:paraId="03F3B78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PAQUETE</w:t>
            </w:r>
          </w:p>
        </w:tc>
        <w:tc>
          <w:tcPr>
            <w:tcW w:w="960" w:type="dxa"/>
            <w:tcBorders>
              <w:top w:val="nil"/>
              <w:left w:val="nil"/>
              <w:bottom w:val="single" w:sz="4" w:space="0" w:color="auto"/>
              <w:right w:val="single" w:sz="4" w:space="0" w:color="auto"/>
            </w:tcBorders>
            <w:shd w:val="clear" w:color="auto" w:fill="auto"/>
            <w:vAlign w:val="center"/>
            <w:hideMark/>
          </w:tcPr>
          <w:p w14:paraId="37D5780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369D220" w14:textId="0A57464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70BBA8B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6852F30" w14:textId="6349588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163</w:t>
            </w:r>
          </w:p>
        </w:tc>
        <w:tc>
          <w:tcPr>
            <w:tcW w:w="1480" w:type="dxa"/>
            <w:tcBorders>
              <w:top w:val="nil"/>
              <w:left w:val="nil"/>
              <w:bottom w:val="single" w:sz="4" w:space="0" w:color="auto"/>
              <w:right w:val="single" w:sz="4" w:space="0" w:color="auto"/>
            </w:tcBorders>
            <w:shd w:val="clear" w:color="auto" w:fill="auto"/>
            <w:noWrap/>
            <w:vAlign w:val="center"/>
            <w:hideMark/>
          </w:tcPr>
          <w:p w14:paraId="0E70015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5018883068.00</w:t>
            </w:r>
          </w:p>
        </w:tc>
        <w:tc>
          <w:tcPr>
            <w:tcW w:w="4965" w:type="dxa"/>
            <w:tcBorders>
              <w:top w:val="nil"/>
              <w:left w:val="nil"/>
              <w:bottom w:val="single" w:sz="4" w:space="0" w:color="auto"/>
              <w:right w:val="single" w:sz="4" w:space="0" w:color="auto"/>
            </w:tcBorders>
            <w:shd w:val="clear" w:color="auto" w:fill="auto"/>
            <w:vAlign w:val="center"/>
            <w:hideMark/>
          </w:tcPr>
          <w:p w14:paraId="79F0CD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CLOROFORMO.</w:t>
            </w:r>
          </w:p>
        </w:tc>
        <w:tc>
          <w:tcPr>
            <w:tcW w:w="1060" w:type="dxa"/>
            <w:tcBorders>
              <w:top w:val="nil"/>
              <w:left w:val="nil"/>
              <w:bottom w:val="single" w:sz="4" w:space="0" w:color="auto"/>
              <w:right w:val="single" w:sz="4" w:space="0" w:color="auto"/>
            </w:tcBorders>
            <w:shd w:val="clear" w:color="auto" w:fill="auto"/>
            <w:vAlign w:val="center"/>
            <w:hideMark/>
          </w:tcPr>
          <w:p w14:paraId="260413D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05795CC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BE9BB1B" w14:textId="447B75B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DAEA47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A4541C2" w14:textId="45C70C8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164</w:t>
            </w:r>
          </w:p>
        </w:tc>
        <w:tc>
          <w:tcPr>
            <w:tcW w:w="1480" w:type="dxa"/>
            <w:tcBorders>
              <w:top w:val="nil"/>
              <w:left w:val="nil"/>
              <w:bottom w:val="single" w:sz="4" w:space="0" w:color="auto"/>
              <w:right w:val="single" w:sz="4" w:space="0" w:color="auto"/>
            </w:tcBorders>
            <w:shd w:val="clear" w:color="auto" w:fill="auto"/>
            <w:noWrap/>
            <w:vAlign w:val="center"/>
            <w:hideMark/>
          </w:tcPr>
          <w:p w14:paraId="7DF8AD4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5018883081.00</w:t>
            </w:r>
          </w:p>
        </w:tc>
        <w:tc>
          <w:tcPr>
            <w:tcW w:w="4965" w:type="dxa"/>
            <w:tcBorders>
              <w:top w:val="nil"/>
              <w:left w:val="nil"/>
              <w:bottom w:val="single" w:sz="4" w:space="0" w:color="auto"/>
              <w:right w:val="single" w:sz="4" w:space="0" w:color="auto"/>
            </w:tcBorders>
            <w:shd w:val="clear" w:color="auto" w:fill="auto"/>
            <w:vAlign w:val="center"/>
            <w:hideMark/>
          </w:tcPr>
          <w:p w14:paraId="481C7C0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BUFER DE FOSFATO PARA REGULAR PH7 1000 ML ( 1 LTO ) SOLUCION AMORTIGUADORA PARA REGULAR PH 7 DE SOLUCION SALINA</w:t>
            </w:r>
          </w:p>
        </w:tc>
        <w:tc>
          <w:tcPr>
            <w:tcW w:w="1060" w:type="dxa"/>
            <w:tcBorders>
              <w:top w:val="nil"/>
              <w:left w:val="nil"/>
              <w:bottom w:val="single" w:sz="4" w:space="0" w:color="auto"/>
              <w:right w:val="single" w:sz="4" w:space="0" w:color="auto"/>
            </w:tcBorders>
            <w:shd w:val="clear" w:color="auto" w:fill="auto"/>
            <w:vAlign w:val="center"/>
            <w:hideMark/>
          </w:tcPr>
          <w:p w14:paraId="07CEB62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02E534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C3CA5BA" w14:textId="48A5536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B843D9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FE93A09" w14:textId="73E4071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165</w:t>
            </w:r>
          </w:p>
        </w:tc>
        <w:tc>
          <w:tcPr>
            <w:tcW w:w="1480" w:type="dxa"/>
            <w:tcBorders>
              <w:top w:val="nil"/>
              <w:left w:val="nil"/>
              <w:bottom w:val="single" w:sz="4" w:space="0" w:color="auto"/>
              <w:right w:val="single" w:sz="4" w:space="0" w:color="auto"/>
            </w:tcBorders>
            <w:shd w:val="clear" w:color="auto" w:fill="auto"/>
            <w:noWrap/>
            <w:vAlign w:val="center"/>
            <w:hideMark/>
          </w:tcPr>
          <w:p w14:paraId="516430F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5018883099.00</w:t>
            </w:r>
          </w:p>
        </w:tc>
        <w:tc>
          <w:tcPr>
            <w:tcW w:w="4965" w:type="dxa"/>
            <w:tcBorders>
              <w:top w:val="nil"/>
              <w:left w:val="nil"/>
              <w:bottom w:val="single" w:sz="4" w:space="0" w:color="auto"/>
              <w:right w:val="single" w:sz="4" w:space="0" w:color="auto"/>
            </w:tcBorders>
            <w:shd w:val="clear" w:color="auto" w:fill="auto"/>
            <w:vAlign w:val="center"/>
            <w:hideMark/>
          </w:tcPr>
          <w:p w14:paraId="0BB6D7A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POLIVALENTE NEISSERIA MENINGITIS 1 (A, B, C, D)</w:t>
            </w:r>
          </w:p>
        </w:tc>
        <w:tc>
          <w:tcPr>
            <w:tcW w:w="1060" w:type="dxa"/>
            <w:tcBorders>
              <w:top w:val="nil"/>
              <w:left w:val="nil"/>
              <w:bottom w:val="single" w:sz="4" w:space="0" w:color="auto"/>
              <w:right w:val="single" w:sz="4" w:space="0" w:color="auto"/>
            </w:tcBorders>
            <w:shd w:val="clear" w:color="auto" w:fill="auto"/>
            <w:vAlign w:val="center"/>
            <w:hideMark/>
          </w:tcPr>
          <w:p w14:paraId="007B374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12042E9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57CB04C" w14:textId="4D9905F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AB880F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B3BDA9D" w14:textId="76411D3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166</w:t>
            </w:r>
          </w:p>
        </w:tc>
        <w:tc>
          <w:tcPr>
            <w:tcW w:w="1480" w:type="dxa"/>
            <w:tcBorders>
              <w:top w:val="nil"/>
              <w:left w:val="nil"/>
              <w:bottom w:val="single" w:sz="4" w:space="0" w:color="auto"/>
              <w:right w:val="single" w:sz="4" w:space="0" w:color="auto"/>
            </w:tcBorders>
            <w:shd w:val="clear" w:color="auto" w:fill="auto"/>
            <w:noWrap/>
            <w:vAlign w:val="center"/>
            <w:hideMark/>
          </w:tcPr>
          <w:p w14:paraId="423EB68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5018883101.00</w:t>
            </w:r>
          </w:p>
        </w:tc>
        <w:tc>
          <w:tcPr>
            <w:tcW w:w="4965" w:type="dxa"/>
            <w:tcBorders>
              <w:top w:val="nil"/>
              <w:left w:val="nil"/>
              <w:bottom w:val="single" w:sz="4" w:space="0" w:color="auto"/>
              <w:right w:val="single" w:sz="4" w:space="0" w:color="auto"/>
            </w:tcBorders>
            <w:shd w:val="clear" w:color="auto" w:fill="auto"/>
            <w:vAlign w:val="center"/>
            <w:hideMark/>
          </w:tcPr>
          <w:p w14:paraId="7AEDAF8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MONOVALENTE NEISSERIA MENINGITIDIS "A". FRASCO CON 1 ML.</w:t>
            </w:r>
          </w:p>
        </w:tc>
        <w:tc>
          <w:tcPr>
            <w:tcW w:w="1060" w:type="dxa"/>
            <w:tcBorders>
              <w:top w:val="nil"/>
              <w:left w:val="nil"/>
              <w:bottom w:val="single" w:sz="4" w:space="0" w:color="auto"/>
              <w:right w:val="single" w:sz="4" w:space="0" w:color="auto"/>
            </w:tcBorders>
            <w:shd w:val="clear" w:color="auto" w:fill="auto"/>
            <w:vAlign w:val="center"/>
            <w:hideMark/>
          </w:tcPr>
          <w:p w14:paraId="0B75029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2F0A48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4E4DB2A" w14:textId="5D2F867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579D0B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3398CF4" w14:textId="09E65D0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167</w:t>
            </w:r>
          </w:p>
        </w:tc>
        <w:tc>
          <w:tcPr>
            <w:tcW w:w="1480" w:type="dxa"/>
            <w:tcBorders>
              <w:top w:val="nil"/>
              <w:left w:val="nil"/>
              <w:bottom w:val="single" w:sz="4" w:space="0" w:color="auto"/>
              <w:right w:val="single" w:sz="4" w:space="0" w:color="auto"/>
            </w:tcBorders>
            <w:shd w:val="clear" w:color="auto" w:fill="auto"/>
            <w:noWrap/>
            <w:vAlign w:val="center"/>
            <w:hideMark/>
          </w:tcPr>
          <w:p w14:paraId="01E1501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5018883103.00</w:t>
            </w:r>
          </w:p>
        </w:tc>
        <w:tc>
          <w:tcPr>
            <w:tcW w:w="4965" w:type="dxa"/>
            <w:tcBorders>
              <w:top w:val="nil"/>
              <w:left w:val="nil"/>
              <w:bottom w:val="single" w:sz="4" w:space="0" w:color="auto"/>
              <w:right w:val="single" w:sz="4" w:space="0" w:color="auto"/>
            </w:tcBorders>
            <w:shd w:val="clear" w:color="auto" w:fill="auto"/>
            <w:vAlign w:val="center"/>
            <w:hideMark/>
          </w:tcPr>
          <w:p w14:paraId="3BC99DE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MONOVALENTE NEISSERIA MENINGITIDIS "B". FRASCO CON 1 ML.</w:t>
            </w:r>
          </w:p>
        </w:tc>
        <w:tc>
          <w:tcPr>
            <w:tcW w:w="1060" w:type="dxa"/>
            <w:tcBorders>
              <w:top w:val="nil"/>
              <w:left w:val="nil"/>
              <w:bottom w:val="single" w:sz="4" w:space="0" w:color="auto"/>
              <w:right w:val="single" w:sz="4" w:space="0" w:color="auto"/>
            </w:tcBorders>
            <w:shd w:val="clear" w:color="auto" w:fill="auto"/>
            <w:vAlign w:val="center"/>
            <w:hideMark/>
          </w:tcPr>
          <w:p w14:paraId="40BA845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E734ED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8A4CDD9" w14:textId="6CFAE08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271770F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D485F2F" w14:textId="490E106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168</w:t>
            </w:r>
          </w:p>
        </w:tc>
        <w:tc>
          <w:tcPr>
            <w:tcW w:w="1480" w:type="dxa"/>
            <w:tcBorders>
              <w:top w:val="nil"/>
              <w:left w:val="nil"/>
              <w:bottom w:val="single" w:sz="4" w:space="0" w:color="auto"/>
              <w:right w:val="single" w:sz="4" w:space="0" w:color="auto"/>
            </w:tcBorders>
            <w:shd w:val="clear" w:color="auto" w:fill="auto"/>
            <w:noWrap/>
            <w:vAlign w:val="center"/>
            <w:hideMark/>
          </w:tcPr>
          <w:p w14:paraId="6C78671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5018883105.00</w:t>
            </w:r>
          </w:p>
        </w:tc>
        <w:tc>
          <w:tcPr>
            <w:tcW w:w="4965" w:type="dxa"/>
            <w:tcBorders>
              <w:top w:val="nil"/>
              <w:left w:val="nil"/>
              <w:bottom w:val="single" w:sz="4" w:space="0" w:color="auto"/>
              <w:right w:val="single" w:sz="4" w:space="0" w:color="auto"/>
            </w:tcBorders>
            <w:shd w:val="clear" w:color="auto" w:fill="auto"/>
            <w:vAlign w:val="center"/>
            <w:hideMark/>
          </w:tcPr>
          <w:p w14:paraId="6217AF1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MONOVALENTE NEISSERIA MENINGITIDIS "Y". FRASCO CON 1 ML.</w:t>
            </w:r>
          </w:p>
        </w:tc>
        <w:tc>
          <w:tcPr>
            <w:tcW w:w="1060" w:type="dxa"/>
            <w:tcBorders>
              <w:top w:val="nil"/>
              <w:left w:val="nil"/>
              <w:bottom w:val="single" w:sz="4" w:space="0" w:color="auto"/>
              <w:right w:val="single" w:sz="4" w:space="0" w:color="auto"/>
            </w:tcBorders>
            <w:shd w:val="clear" w:color="auto" w:fill="auto"/>
            <w:vAlign w:val="center"/>
            <w:hideMark/>
          </w:tcPr>
          <w:p w14:paraId="41A558E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F4F80C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80D7392" w14:textId="3AFCFB1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59B9B3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954C3A3" w14:textId="6B63296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169</w:t>
            </w:r>
          </w:p>
        </w:tc>
        <w:tc>
          <w:tcPr>
            <w:tcW w:w="1480" w:type="dxa"/>
            <w:tcBorders>
              <w:top w:val="nil"/>
              <w:left w:val="nil"/>
              <w:bottom w:val="single" w:sz="4" w:space="0" w:color="auto"/>
              <w:right w:val="single" w:sz="4" w:space="0" w:color="auto"/>
            </w:tcBorders>
            <w:shd w:val="clear" w:color="auto" w:fill="auto"/>
            <w:noWrap/>
            <w:vAlign w:val="center"/>
            <w:hideMark/>
          </w:tcPr>
          <w:p w14:paraId="53E2283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5018883107.00</w:t>
            </w:r>
          </w:p>
        </w:tc>
        <w:tc>
          <w:tcPr>
            <w:tcW w:w="4965" w:type="dxa"/>
            <w:tcBorders>
              <w:top w:val="nil"/>
              <w:left w:val="nil"/>
              <w:bottom w:val="single" w:sz="4" w:space="0" w:color="auto"/>
              <w:right w:val="single" w:sz="4" w:space="0" w:color="auto"/>
            </w:tcBorders>
            <w:shd w:val="clear" w:color="auto" w:fill="auto"/>
            <w:vAlign w:val="center"/>
            <w:hideMark/>
          </w:tcPr>
          <w:p w14:paraId="262EBF2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MONOVALENTE NEISSERIA MENINGITIDIS "Y" Y "W135". FRASCO CON 1 ML.</w:t>
            </w:r>
          </w:p>
        </w:tc>
        <w:tc>
          <w:tcPr>
            <w:tcW w:w="1060" w:type="dxa"/>
            <w:tcBorders>
              <w:top w:val="nil"/>
              <w:left w:val="nil"/>
              <w:bottom w:val="single" w:sz="4" w:space="0" w:color="auto"/>
              <w:right w:val="single" w:sz="4" w:space="0" w:color="auto"/>
            </w:tcBorders>
            <w:shd w:val="clear" w:color="auto" w:fill="auto"/>
            <w:vAlign w:val="center"/>
            <w:hideMark/>
          </w:tcPr>
          <w:p w14:paraId="6A68BCF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4F275D7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438E450" w14:textId="4B204E0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4264E6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D9F6C9F" w14:textId="5D326D5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170</w:t>
            </w:r>
          </w:p>
        </w:tc>
        <w:tc>
          <w:tcPr>
            <w:tcW w:w="1480" w:type="dxa"/>
            <w:tcBorders>
              <w:top w:val="nil"/>
              <w:left w:val="nil"/>
              <w:bottom w:val="single" w:sz="4" w:space="0" w:color="auto"/>
              <w:right w:val="single" w:sz="4" w:space="0" w:color="auto"/>
            </w:tcBorders>
            <w:shd w:val="clear" w:color="auto" w:fill="auto"/>
            <w:noWrap/>
            <w:vAlign w:val="center"/>
            <w:hideMark/>
          </w:tcPr>
          <w:p w14:paraId="2816D41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5018883167.00</w:t>
            </w:r>
          </w:p>
        </w:tc>
        <w:tc>
          <w:tcPr>
            <w:tcW w:w="4965" w:type="dxa"/>
            <w:tcBorders>
              <w:top w:val="nil"/>
              <w:left w:val="nil"/>
              <w:bottom w:val="single" w:sz="4" w:space="0" w:color="auto"/>
              <w:right w:val="single" w:sz="4" w:space="0" w:color="auto"/>
            </w:tcBorders>
            <w:shd w:val="clear" w:color="auto" w:fill="auto"/>
            <w:vAlign w:val="center"/>
            <w:hideMark/>
          </w:tcPr>
          <w:p w14:paraId="0ED38F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FACTOR X, PARA IDENTIFICACION DE HAEMOPHILUS</w:t>
            </w:r>
          </w:p>
        </w:tc>
        <w:tc>
          <w:tcPr>
            <w:tcW w:w="1060" w:type="dxa"/>
            <w:tcBorders>
              <w:top w:val="nil"/>
              <w:left w:val="nil"/>
              <w:bottom w:val="single" w:sz="4" w:space="0" w:color="auto"/>
              <w:right w:val="single" w:sz="4" w:space="0" w:color="auto"/>
            </w:tcBorders>
            <w:shd w:val="clear" w:color="auto" w:fill="auto"/>
            <w:vAlign w:val="center"/>
            <w:hideMark/>
          </w:tcPr>
          <w:p w14:paraId="653DF22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CAJA</w:t>
            </w:r>
          </w:p>
        </w:tc>
        <w:tc>
          <w:tcPr>
            <w:tcW w:w="960" w:type="dxa"/>
            <w:tcBorders>
              <w:top w:val="nil"/>
              <w:left w:val="nil"/>
              <w:bottom w:val="single" w:sz="4" w:space="0" w:color="auto"/>
              <w:right w:val="single" w:sz="4" w:space="0" w:color="auto"/>
            </w:tcBorders>
            <w:shd w:val="clear" w:color="auto" w:fill="auto"/>
            <w:vAlign w:val="center"/>
            <w:hideMark/>
          </w:tcPr>
          <w:p w14:paraId="1480316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14F48887" w14:textId="0CD10D2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6AAB5D9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C9B8BF4" w14:textId="07A677C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171</w:t>
            </w:r>
          </w:p>
        </w:tc>
        <w:tc>
          <w:tcPr>
            <w:tcW w:w="1480" w:type="dxa"/>
            <w:tcBorders>
              <w:top w:val="nil"/>
              <w:left w:val="nil"/>
              <w:bottom w:val="single" w:sz="4" w:space="0" w:color="auto"/>
              <w:right w:val="single" w:sz="4" w:space="0" w:color="auto"/>
            </w:tcBorders>
            <w:shd w:val="clear" w:color="auto" w:fill="auto"/>
            <w:noWrap/>
            <w:vAlign w:val="center"/>
            <w:hideMark/>
          </w:tcPr>
          <w:p w14:paraId="0655001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5018883168.00</w:t>
            </w:r>
          </w:p>
        </w:tc>
        <w:tc>
          <w:tcPr>
            <w:tcW w:w="4965" w:type="dxa"/>
            <w:tcBorders>
              <w:top w:val="nil"/>
              <w:left w:val="nil"/>
              <w:bottom w:val="single" w:sz="4" w:space="0" w:color="auto"/>
              <w:right w:val="single" w:sz="4" w:space="0" w:color="auto"/>
            </w:tcBorders>
            <w:shd w:val="clear" w:color="auto" w:fill="auto"/>
            <w:vAlign w:val="center"/>
            <w:hideMark/>
          </w:tcPr>
          <w:p w14:paraId="05F1FE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FACTOR V, PARA IDENTIFICACION DE HEMOPHILUS</w:t>
            </w:r>
          </w:p>
        </w:tc>
        <w:tc>
          <w:tcPr>
            <w:tcW w:w="1060" w:type="dxa"/>
            <w:tcBorders>
              <w:top w:val="nil"/>
              <w:left w:val="nil"/>
              <w:bottom w:val="single" w:sz="4" w:space="0" w:color="auto"/>
              <w:right w:val="single" w:sz="4" w:space="0" w:color="auto"/>
            </w:tcBorders>
            <w:shd w:val="clear" w:color="auto" w:fill="auto"/>
            <w:vAlign w:val="center"/>
            <w:hideMark/>
          </w:tcPr>
          <w:p w14:paraId="2FB5986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4A5803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3C357A8E" w14:textId="2CD25E1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B4DB7B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B3373E7" w14:textId="1E44B47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172</w:t>
            </w:r>
          </w:p>
        </w:tc>
        <w:tc>
          <w:tcPr>
            <w:tcW w:w="1480" w:type="dxa"/>
            <w:tcBorders>
              <w:top w:val="nil"/>
              <w:left w:val="nil"/>
              <w:bottom w:val="single" w:sz="4" w:space="0" w:color="auto"/>
              <w:right w:val="single" w:sz="4" w:space="0" w:color="auto"/>
            </w:tcBorders>
            <w:shd w:val="clear" w:color="auto" w:fill="auto"/>
            <w:noWrap/>
            <w:vAlign w:val="center"/>
            <w:hideMark/>
          </w:tcPr>
          <w:p w14:paraId="0FF2484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5018883169.00</w:t>
            </w:r>
          </w:p>
        </w:tc>
        <w:tc>
          <w:tcPr>
            <w:tcW w:w="4965" w:type="dxa"/>
            <w:tcBorders>
              <w:top w:val="nil"/>
              <w:left w:val="nil"/>
              <w:bottom w:val="single" w:sz="4" w:space="0" w:color="auto"/>
              <w:right w:val="single" w:sz="4" w:space="0" w:color="auto"/>
            </w:tcBorders>
            <w:shd w:val="clear" w:color="auto" w:fill="auto"/>
            <w:vAlign w:val="center"/>
            <w:hideMark/>
          </w:tcPr>
          <w:p w14:paraId="5CCB79B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DISCOS CON FACTOR X Y V PARA LA IDENTIFICACIÓN DE HAEMOPHILUS. CARTUCHO CON 50 DISCOS</w:t>
            </w:r>
          </w:p>
        </w:tc>
        <w:tc>
          <w:tcPr>
            <w:tcW w:w="1060" w:type="dxa"/>
            <w:tcBorders>
              <w:top w:val="nil"/>
              <w:left w:val="nil"/>
              <w:bottom w:val="single" w:sz="4" w:space="0" w:color="auto"/>
              <w:right w:val="single" w:sz="4" w:space="0" w:color="auto"/>
            </w:tcBorders>
            <w:shd w:val="clear" w:color="auto" w:fill="auto"/>
            <w:vAlign w:val="center"/>
            <w:hideMark/>
          </w:tcPr>
          <w:p w14:paraId="0509955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5BB1CF2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4F6470F1" w14:textId="78AF755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6F5005D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F8E1CCE" w14:textId="63E9580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173</w:t>
            </w:r>
          </w:p>
        </w:tc>
        <w:tc>
          <w:tcPr>
            <w:tcW w:w="1480" w:type="dxa"/>
            <w:tcBorders>
              <w:top w:val="nil"/>
              <w:left w:val="nil"/>
              <w:bottom w:val="single" w:sz="4" w:space="0" w:color="auto"/>
              <w:right w:val="single" w:sz="4" w:space="0" w:color="auto"/>
            </w:tcBorders>
            <w:shd w:val="clear" w:color="auto" w:fill="auto"/>
            <w:noWrap/>
            <w:vAlign w:val="center"/>
            <w:hideMark/>
          </w:tcPr>
          <w:p w14:paraId="19F3FA8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5018883194.00</w:t>
            </w:r>
          </w:p>
        </w:tc>
        <w:tc>
          <w:tcPr>
            <w:tcW w:w="4965" w:type="dxa"/>
            <w:tcBorders>
              <w:top w:val="nil"/>
              <w:left w:val="nil"/>
              <w:bottom w:val="single" w:sz="4" w:space="0" w:color="auto"/>
              <w:right w:val="single" w:sz="4" w:space="0" w:color="auto"/>
            </w:tcBorders>
            <w:shd w:val="clear" w:color="auto" w:fill="auto"/>
            <w:vAlign w:val="center"/>
            <w:hideMark/>
          </w:tcPr>
          <w:p w14:paraId="3FDFECC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ORNITINA</w:t>
            </w:r>
          </w:p>
        </w:tc>
        <w:tc>
          <w:tcPr>
            <w:tcW w:w="1060" w:type="dxa"/>
            <w:tcBorders>
              <w:top w:val="nil"/>
              <w:left w:val="nil"/>
              <w:bottom w:val="single" w:sz="4" w:space="0" w:color="auto"/>
              <w:right w:val="single" w:sz="4" w:space="0" w:color="auto"/>
            </w:tcBorders>
            <w:shd w:val="clear" w:color="auto" w:fill="auto"/>
            <w:vAlign w:val="center"/>
            <w:hideMark/>
          </w:tcPr>
          <w:p w14:paraId="0C8A99C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C3A563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C/10</w:t>
            </w:r>
          </w:p>
        </w:tc>
        <w:tc>
          <w:tcPr>
            <w:tcW w:w="1060" w:type="dxa"/>
            <w:tcBorders>
              <w:top w:val="nil"/>
              <w:left w:val="nil"/>
              <w:bottom w:val="single" w:sz="4" w:space="0" w:color="auto"/>
              <w:right w:val="single" w:sz="4" w:space="0" w:color="auto"/>
            </w:tcBorders>
            <w:shd w:val="clear" w:color="auto" w:fill="auto"/>
            <w:noWrap/>
            <w:vAlign w:val="center"/>
            <w:hideMark/>
          </w:tcPr>
          <w:p w14:paraId="250942AF" w14:textId="4CAC696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107CDE2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BFD1A3D" w14:textId="3F405A7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174</w:t>
            </w:r>
          </w:p>
        </w:tc>
        <w:tc>
          <w:tcPr>
            <w:tcW w:w="1480" w:type="dxa"/>
            <w:tcBorders>
              <w:top w:val="nil"/>
              <w:left w:val="nil"/>
              <w:bottom w:val="single" w:sz="4" w:space="0" w:color="auto"/>
              <w:right w:val="single" w:sz="4" w:space="0" w:color="auto"/>
            </w:tcBorders>
            <w:shd w:val="clear" w:color="auto" w:fill="auto"/>
            <w:noWrap/>
            <w:vAlign w:val="center"/>
            <w:hideMark/>
          </w:tcPr>
          <w:p w14:paraId="67E4903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5019994913.00</w:t>
            </w:r>
          </w:p>
        </w:tc>
        <w:tc>
          <w:tcPr>
            <w:tcW w:w="4965" w:type="dxa"/>
            <w:tcBorders>
              <w:top w:val="nil"/>
              <w:left w:val="nil"/>
              <w:bottom w:val="single" w:sz="4" w:space="0" w:color="auto"/>
              <w:right w:val="single" w:sz="4" w:space="0" w:color="auto"/>
            </w:tcBorders>
            <w:shd w:val="clear" w:color="auto" w:fill="auto"/>
            <w:vAlign w:val="center"/>
            <w:hideMark/>
          </w:tcPr>
          <w:p w14:paraId="467D8A2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 DE EXTRACCIÓN DE ÁCIDOS NUCLÉICOS TOTALES DE MANERA AUTOMATIZADA PARA 192 REACCIONES.</w:t>
            </w:r>
          </w:p>
        </w:tc>
        <w:tc>
          <w:tcPr>
            <w:tcW w:w="1060" w:type="dxa"/>
            <w:tcBorders>
              <w:top w:val="nil"/>
              <w:left w:val="nil"/>
              <w:bottom w:val="single" w:sz="4" w:space="0" w:color="auto"/>
              <w:right w:val="single" w:sz="4" w:space="0" w:color="auto"/>
            </w:tcBorders>
            <w:shd w:val="clear" w:color="auto" w:fill="auto"/>
            <w:vAlign w:val="center"/>
            <w:hideMark/>
          </w:tcPr>
          <w:p w14:paraId="592939B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1D988C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059CF93" w14:textId="58D7761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w:t>
            </w:r>
          </w:p>
        </w:tc>
      </w:tr>
      <w:tr w:rsidR="00A9016E" w:rsidRPr="00A866FC" w14:paraId="67C9695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162FD92" w14:textId="2E92FD9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175</w:t>
            </w:r>
          </w:p>
        </w:tc>
        <w:tc>
          <w:tcPr>
            <w:tcW w:w="1480" w:type="dxa"/>
            <w:tcBorders>
              <w:top w:val="nil"/>
              <w:left w:val="nil"/>
              <w:bottom w:val="single" w:sz="4" w:space="0" w:color="auto"/>
              <w:right w:val="single" w:sz="4" w:space="0" w:color="auto"/>
            </w:tcBorders>
            <w:shd w:val="clear" w:color="auto" w:fill="auto"/>
            <w:noWrap/>
            <w:vAlign w:val="center"/>
            <w:hideMark/>
          </w:tcPr>
          <w:p w14:paraId="6DA6A0D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5018883256.00</w:t>
            </w:r>
          </w:p>
        </w:tc>
        <w:tc>
          <w:tcPr>
            <w:tcW w:w="4965" w:type="dxa"/>
            <w:tcBorders>
              <w:top w:val="nil"/>
              <w:left w:val="nil"/>
              <w:bottom w:val="single" w:sz="4" w:space="0" w:color="auto"/>
              <w:right w:val="single" w:sz="4" w:space="0" w:color="auto"/>
            </w:tcBorders>
            <w:shd w:val="clear" w:color="auto" w:fill="auto"/>
            <w:vAlign w:val="center"/>
            <w:hideMark/>
          </w:tcPr>
          <w:p w14:paraId="2C760DA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POLIPEPTONA</w:t>
            </w:r>
          </w:p>
        </w:tc>
        <w:tc>
          <w:tcPr>
            <w:tcW w:w="1060" w:type="dxa"/>
            <w:tcBorders>
              <w:top w:val="nil"/>
              <w:left w:val="nil"/>
              <w:bottom w:val="single" w:sz="4" w:space="0" w:color="auto"/>
              <w:right w:val="single" w:sz="4" w:space="0" w:color="auto"/>
            </w:tcBorders>
            <w:shd w:val="clear" w:color="auto" w:fill="auto"/>
            <w:vAlign w:val="center"/>
            <w:hideMark/>
          </w:tcPr>
          <w:p w14:paraId="47F5E77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FBE152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A3F41BA" w14:textId="3C29687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3668E0C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4DC0B19" w14:textId="7DDDB83E"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176</w:t>
            </w:r>
          </w:p>
        </w:tc>
        <w:tc>
          <w:tcPr>
            <w:tcW w:w="1480" w:type="dxa"/>
            <w:tcBorders>
              <w:top w:val="nil"/>
              <w:left w:val="nil"/>
              <w:bottom w:val="single" w:sz="4" w:space="0" w:color="auto"/>
              <w:right w:val="single" w:sz="4" w:space="0" w:color="auto"/>
            </w:tcBorders>
            <w:shd w:val="clear" w:color="auto" w:fill="auto"/>
            <w:noWrap/>
            <w:vAlign w:val="center"/>
            <w:hideMark/>
          </w:tcPr>
          <w:p w14:paraId="78A290A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5018883258.00</w:t>
            </w:r>
          </w:p>
        </w:tc>
        <w:tc>
          <w:tcPr>
            <w:tcW w:w="4965" w:type="dxa"/>
            <w:tcBorders>
              <w:top w:val="nil"/>
              <w:left w:val="nil"/>
              <w:bottom w:val="single" w:sz="4" w:space="0" w:color="auto"/>
              <w:right w:val="single" w:sz="4" w:space="0" w:color="auto"/>
            </w:tcBorders>
            <w:shd w:val="clear" w:color="auto" w:fill="auto"/>
            <w:vAlign w:val="center"/>
            <w:hideMark/>
          </w:tcPr>
          <w:p w14:paraId="0F9436F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PEPTONA DE GELATINA</w:t>
            </w:r>
          </w:p>
        </w:tc>
        <w:tc>
          <w:tcPr>
            <w:tcW w:w="1060" w:type="dxa"/>
            <w:tcBorders>
              <w:top w:val="nil"/>
              <w:left w:val="nil"/>
              <w:bottom w:val="single" w:sz="4" w:space="0" w:color="auto"/>
              <w:right w:val="single" w:sz="4" w:space="0" w:color="auto"/>
            </w:tcBorders>
            <w:shd w:val="clear" w:color="auto" w:fill="auto"/>
            <w:vAlign w:val="center"/>
            <w:hideMark/>
          </w:tcPr>
          <w:p w14:paraId="440CF1D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FA70F6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7071979" w14:textId="56015F7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C7D866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83A6AD" w14:textId="0D70083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177</w:t>
            </w:r>
          </w:p>
        </w:tc>
        <w:tc>
          <w:tcPr>
            <w:tcW w:w="1480" w:type="dxa"/>
            <w:tcBorders>
              <w:top w:val="nil"/>
              <w:left w:val="nil"/>
              <w:bottom w:val="single" w:sz="4" w:space="0" w:color="auto"/>
              <w:right w:val="single" w:sz="4" w:space="0" w:color="auto"/>
            </w:tcBorders>
            <w:shd w:val="clear" w:color="auto" w:fill="auto"/>
            <w:noWrap/>
            <w:vAlign w:val="center"/>
            <w:hideMark/>
          </w:tcPr>
          <w:p w14:paraId="059E352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5019994914.00</w:t>
            </w:r>
          </w:p>
        </w:tc>
        <w:tc>
          <w:tcPr>
            <w:tcW w:w="4965" w:type="dxa"/>
            <w:tcBorders>
              <w:top w:val="nil"/>
              <w:left w:val="nil"/>
              <w:bottom w:val="single" w:sz="4" w:space="0" w:color="auto"/>
              <w:right w:val="single" w:sz="4" w:space="0" w:color="auto"/>
            </w:tcBorders>
            <w:shd w:val="clear" w:color="auto" w:fill="auto"/>
            <w:vAlign w:val="center"/>
            <w:hideMark/>
          </w:tcPr>
          <w:p w14:paraId="21691D9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AGUA GRADO MOLECULAR, PARA PCR EN PRESENTACIÓN DE 25 ML X 1 ML</w:t>
            </w:r>
          </w:p>
        </w:tc>
        <w:tc>
          <w:tcPr>
            <w:tcW w:w="1060" w:type="dxa"/>
            <w:tcBorders>
              <w:top w:val="nil"/>
              <w:left w:val="nil"/>
              <w:bottom w:val="single" w:sz="4" w:space="0" w:color="auto"/>
              <w:right w:val="single" w:sz="4" w:space="0" w:color="auto"/>
            </w:tcBorders>
            <w:shd w:val="clear" w:color="auto" w:fill="auto"/>
            <w:vAlign w:val="center"/>
            <w:hideMark/>
          </w:tcPr>
          <w:p w14:paraId="58A1D5B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5390CAD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4C24928" w14:textId="6A215F5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10</w:t>
            </w:r>
          </w:p>
        </w:tc>
      </w:tr>
      <w:tr w:rsidR="00A9016E" w:rsidRPr="00A866FC" w14:paraId="2F2C1137"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69B1063" w14:textId="4BC527F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178</w:t>
            </w:r>
          </w:p>
        </w:tc>
        <w:tc>
          <w:tcPr>
            <w:tcW w:w="1480" w:type="dxa"/>
            <w:tcBorders>
              <w:top w:val="nil"/>
              <w:left w:val="nil"/>
              <w:bottom w:val="single" w:sz="4" w:space="0" w:color="auto"/>
              <w:right w:val="single" w:sz="4" w:space="0" w:color="auto"/>
            </w:tcBorders>
            <w:shd w:val="clear" w:color="auto" w:fill="auto"/>
            <w:noWrap/>
            <w:vAlign w:val="center"/>
            <w:hideMark/>
          </w:tcPr>
          <w:p w14:paraId="15D08B6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5017840006.00</w:t>
            </w:r>
          </w:p>
        </w:tc>
        <w:tc>
          <w:tcPr>
            <w:tcW w:w="4965" w:type="dxa"/>
            <w:tcBorders>
              <w:top w:val="nil"/>
              <w:left w:val="nil"/>
              <w:bottom w:val="single" w:sz="4" w:space="0" w:color="auto"/>
              <w:right w:val="single" w:sz="4" w:space="0" w:color="auto"/>
            </w:tcBorders>
            <w:shd w:val="clear" w:color="auto" w:fill="auto"/>
            <w:vAlign w:val="center"/>
            <w:hideMark/>
          </w:tcPr>
          <w:p w14:paraId="7C815F7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 PARA EXTRACION DE ACIDOS DESOXIRRIBONUCLEICOS (DNA). EQUIPO CON 250 REACCIONES QUE CONTIENE: BUFFER AW1 98 ML, BUFFER AW2 66 ML, BUFFER AL 33 ML (2), BUFFER AE 60 ML, PROTEASA 5.5 ML Y PROTEASA SOLVENTE 5.5ML</w:t>
            </w:r>
          </w:p>
        </w:tc>
        <w:tc>
          <w:tcPr>
            <w:tcW w:w="1060" w:type="dxa"/>
            <w:tcBorders>
              <w:top w:val="nil"/>
              <w:left w:val="nil"/>
              <w:bottom w:val="single" w:sz="4" w:space="0" w:color="auto"/>
              <w:right w:val="single" w:sz="4" w:space="0" w:color="auto"/>
            </w:tcBorders>
            <w:shd w:val="clear" w:color="auto" w:fill="auto"/>
            <w:vAlign w:val="center"/>
            <w:hideMark/>
          </w:tcPr>
          <w:p w14:paraId="0A3818A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25173A0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C/250</w:t>
            </w:r>
          </w:p>
        </w:tc>
        <w:tc>
          <w:tcPr>
            <w:tcW w:w="1060" w:type="dxa"/>
            <w:tcBorders>
              <w:top w:val="nil"/>
              <w:left w:val="nil"/>
              <w:bottom w:val="single" w:sz="4" w:space="0" w:color="auto"/>
              <w:right w:val="single" w:sz="4" w:space="0" w:color="auto"/>
            </w:tcBorders>
            <w:shd w:val="clear" w:color="auto" w:fill="auto"/>
            <w:noWrap/>
            <w:vAlign w:val="center"/>
            <w:hideMark/>
          </w:tcPr>
          <w:p w14:paraId="071AEE13" w14:textId="397338E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8</w:t>
            </w:r>
          </w:p>
        </w:tc>
      </w:tr>
      <w:tr w:rsidR="00A9016E" w:rsidRPr="00A866FC" w14:paraId="14E80D2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89D3B4E" w14:textId="2CA9D05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179</w:t>
            </w:r>
          </w:p>
        </w:tc>
        <w:tc>
          <w:tcPr>
            <w:tcW w:w="1480" w:type="dxa"/>
            <w:tcBorders>
              <w:top w:val="nil"/>
              <w:left w:val="nil"/>
              <w:bottom w:val="single" w:sz="4" w:space="0" w:color="auto"/>
              <w:right w:val="single" w:sz="4" w:space="0" w:color="auto"/>
            </w:tcBorders>
            <w:shd w:val="clear" w:color="auto" w:fill="auto"/>
            <w:noWrap/>
            <w:vAlign w:val="center"/>
            <w:hideMark/>
          </w:tcPr>
          <w:p w14:paraId="52F8EE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5018883249.01</w:t>
            </w:r>
          </w:p>
        </w:tc>
        <w:tc>
          <w:tcPr>
            <w:tcW w:w="4965" w:type="dxa"/>
            <w:tcBorders>
              <w:top w:val="nil"/>
              <w:left w:val="nil"/>
              <w:bottom w:val="single" w:sz="4" w:space="0" w:color="auto"/>
              <w:right w:val="single" w:sz="4" w:space="0" w:color="auto"/>
            </w:tcBorders>
            <w:shd w:val="clear" w:color="auto" w:fill="auto"/>
            <w:vAlign w:val="center"/>
            <w:hideMark/>
          </w:tcPr>
          <w:p w14:paraId="32DE17A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 PARA DETERMINACION DE ANTICUERPOS TIPO IGM CONTRA EL VIRUS DE CHIKUNGUNYA  MEDIANTE TECNICA DE ELISA TIPO SANDWICH INDIRECTA CADA ESTUCHE CONTIENE: UNA PLACA DE 96 POZOS RECUBIERTOS CON ANTIGENO RECOMBINANTE DE VIRUS CHIKUNGUNYA,  CONJUGADO COMPUESTO POR ANTI-</w:t>
            </w:r>
            <w:r w:rsidRPr="00A866FC">
              <w:rPr>
                <w:rFonts w:ascii="Calibri" w:hAnsi="Calibri"/>
                <w:color w:val="000000"/>
                <w:sz w:val="14"/>
                <w:szCs w:val="14"/>
                <w:lang w:val="es-MX" w:eastAsia="es-MX"/>
              </w:rPr>
              <w:lastRenderedPageBreak/>
              <w:t>ANTICUERPO IGM CON EMZIMA PEROXIDASA,  DILUYENTE PARA CONJUGADO,  DILUYENTE PARA MUESTRAS,  CONTROLES POSITIVOS  CONTROLES  NEGATIVOS     SOLUCION SUSTRATO TMB "A"  SOLUCION SUSTRATO TMB "B" SOLUCION DE LAVADO SOLUCION DE PARO CUBIERTAS PLASTICAS ADHERIBLES PARA PLACA DE 96 POZOS</w:t>
            </w:r>
          </w:p>
        </w:tc>
        <w:tc>
          <w:tcPr>
            <w:tcW w:w="1060" w:type="dxa"/>
            <w:tcBorders>
              <w:top w:val="nil"/>
              <w:left w:val="nil"/>
              <w:bottom w:val="single" w:sz="4" w:space="0" w:color="auto"/>
              <w:right w:val="single" w:sz="4" w:space="0" w:color="auto"/>
            </w:tcBorders>
            <w:shd w:val="clear" w:color="auto" w:fill="auto"/>
            <w:vAlign w:val="center"/>
            <w:hideMark/>
          </w:tcPr>
          <w:p w14:paraId="0D3DD9F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lastRenderedPageBreak/>
              <w:t>EQUIPO</w:t>
            </w:r>
          </w:p>
        </w:tc>
        <w:tc>
          <w:tcPr>
            <w:tcW w:w="960" w:type="dxa"/>
            <w:tcBorders>
              <w:top w:val="nil"/>
              <w:left w:val="nil"/>
              <w:bottom w:val="single" w:sz="4" w:space="0" w:color="auto"/>
              <w:right w:val="single" w:sz="4" w:space="0" w:color="auto"/>
            </w:tcBorders>
            <w:shd w:val="clear" w:color="auto" w:fill="auto"/>
            <w:vAlign w:val="center"/>
            <w:hideMark/>
          </w:tcPr>
          <w:p w14:paraId="18DF244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37FB24D" w14:textId="7818373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41B24B08"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4CD766" w14:textId="531162F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180</w:t>
            </w:r>
          </w:p>
        </w:tc>
        <w:tc>
          <w:tcPr>
            <w:tcW w:w="1480" w:type="dxa"/>
            <w:tcBorders>
              <w:top w:val="nil"/>
              <w:left w:val="nil"/>
              <w:bottom w:val="single" w:sz="4" w:space="0" w:color="auto"/>
              <w:right w:val="single" w:sz="4" w:space="0" w:color="auto"/>
            </w:tcBorders>
            <w:shd w:val="clear" w:color="auto" w:fill="auto"/>
            <w:noWrap/>
            <w:vAlign w:val="center"/>
            <w:hideMark/>
          </w:tcPr>
          <w:p w14:paraId="0FF03C2C"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5018888290.00</w:t>
            </w:r>
          </w:p>
        </w:tc>
        <w:tc>
          <w:tcPr>
            <w:tcW w:w="4965" w:type="dxa"/>
            <w:tcBorders>
              <w:top w:val="nil"/>
              <w:left w:val="nil"/>
              <w:bottom w:val="single" w:sz="4" w:space="0" w:color="auto"/>
              <w:right w:val="single" w:sz="4" w:space="0" w:color="auto"/>
            </w:tcBorders>
            <w:shd w:val="clear" w:color="auto" w:fill="auto"/>
            <w:vAlign w:val="center"/>
            <w:hideMark/>
          </w:tcPr>
          <w:p w14:paraId="0E412ED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AJUSTADOR DE FUERZA IONICA PARA ELETRODO DE FLUOR TISAB II</w:t>
            </w:r>
          </w:p>
        </w:tc>
        <w:tc>
          <w:tcPr>
            <w:tcW w:w="1060" w:type="dxa"/>
            <w:tcBorders>
              <w:top w:val="nil"/>
              <w:left w:val="nil"/>
              <w:bottom w:val="single" w:sz="4" w:space="0" w:color="auto"/>
              <w:right w:val="single" w:sz="4" w:space="0" w:color="auto"/>
            </w:tcBorders>
            <w:shd w:val="clear" w:color="auto" w:fill="auto"/>
            <w:vAlign w:val="center"/>
            <w:hideMark/>
          </w:tcPr>
          <w:p w14:paraId="75AEB33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GALON</w:t>
            </w:r>
          </w:p>
        </w:tc>
        <w:tc>
          <w:tcPr>
            <w:tcW w:w="960" w:type="dxa"/>
            <w:tcBorders>
              <w:top w:val="nil"/>
              <w:left w:val="nil"/>
              <w:bottom w:val="single" w:sz="4" w:space="0" w:color="auto"/>
              <w:right w:val="single" w:sz="4" w:space="0" w:color="auto"/>
            </w:tcBorders>
            <w:shd w:val="clear" w:color="auto" w:fill="auto"/>
            <w:vAlign w:val="center"/>
            <w:hideMark/>
          </w:tcPr>
          <w:p w14:paraId="4A1D246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B0AA03E" w14:textId="513B282D"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79DD48E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F549F2" w14:textId="1A6DCAB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181</w:t>
            </w:r>
          </w:p>
        </w:tc>
        <w:tc>
          <w:tcPr>
            <w:tcW w:w="1480" w:type="dxa"/>
            <w:tcBorders>
              <w:top w:val="nil"/>
              <w:left w:val="nil"/>
              <w:bottom w:val="single" w:sz="4" w:space="0" w:color="auto"/>
              <w:right w:val="single" w:sz="4" w:space="0" w:color="auto"/>
            </w:tcBorders>
            <w:shd w:val="clear" w:color="auto" w:fill="auto"/>
            <w:noWrap/>
            <w:vAlign w:val="center"/>
            <w:hideMark/>
          </w:tcPr>
          <w:p w14:paraId="3022B32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5018889007.00</w:t>
            </w:r>
          </w:p>
        </w:tc>
        <w:tc>
          <w:tcPr>
            <w:tcW w:w="4965" w:type="dxa"/>
            <w:tcBorders>
              <w:top w:val="nil"/>
              <w:left w:val="nil"/>
              <w:bottom w:val="single" w:sz="4" w:space="0" w:color="auto"/>
              <w:right w:val="single" w:sz="4" w:space="0" w:color="auto"/>
            </w:tcBorders>
            <w:shd w:val="clear" w:color="auto" w:fill="auto"/>
            <w:vAlign w:val="center"/>
            <w:hideMark/>
          </w:tcPr>
          <w:p w14:paraId="3E401B9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BUFFER PH 10 EN COLOR AZUL</w:t>
            </w:r>
          </w:p>
        </w:tc>
        <w:tc>
          <w:tcPr>
            <w:tcW w:w="1060" w:type="dxa"/>
            <w:tcBorders>
              <w:top w:val="nil"/>
              <w:left w:val="nil"/>
              <w:bottom w:val="single" w:sz="4" w:space="0" w:color="auto"/>
              <w:right w:val="single" w:sz="4" w:space="0" w:color="auto"/>
            </w:tcBorders>
            <w:shd w:val="clear" w:color="auto" w:fill="auto"/>
            <w:vAlign w:val="center"/>
            <w:hideMark/>
          </w:tcPr>
          <w:p w14:paraId="3C70293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5E9A18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EE7B37A" w14:textId="29125CB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27A3D96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943A4BC" w14:textId="672EFED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182</w:t>
            </w:r>
          </w:p>
        </w:tc>
        <w:tc>
          <w:tcPr>
            <w:tcW w:w="1480" w:type="dxa"/>
            <w:tcBorders>
              <w:top w:val="nil"/>
              <w:left w:val="nil"/>
              <w:bottom w:val="single" w:sz="4" w:space="0" w:color="auto"/>
              <w:right w:val="single" w:sz="4" w:space="0" w:color="auto"/>
            </w:tcBorders>
            <w:shd w:val="clear" w:color="auto" w:fill="auto"/>
            <w:noWrap/>
            <w:vAlign w:val="center"/>
            <w:hideMark/>
          </w:tcPr>
          <w:p w14:paraId="731384D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5018888128.00</w:t>
            </w:r>
          </w:p>
        </w:tc>
        <w:tc>
          <w:tcPr>
            <w:tcW w:w="4965" w:type="dxa"/>
            <w:tcBorders>
              <w:top w:val="nil"/>
              <w:left w:val="nil"/>
              <w:bottom w:val="single" w:sz="4" w:space="0" w:color="auto"/>
              <w:right w:val="single" w:sz="4" w:space="0" w:color="auto"/>
            </w:tcBorders>
            <w:shd w:val="clear" w:color="auto" w:fill="auto"/>
            <w:vAlign w:val="center"/>
            <w:hideMark/>
          </w:tcPr>
          <w:p w14:paraId="4EDCA71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PARA EXTRACCION DE ACIDO RIBONUCLEICO DE MUESTRAS VIRALES CONTIENE: 7 FRASCOS DE PLASTICO</w:t>
            </w:r>
            <w:proofErr w:type="gramStart"/>
            <w:r w:rsidRPr="00A866FC">
              <w:rPr>
                <w:rFonts w:ascii="Calibri" w:hAnsi="Calibri"/>
                <w:color w:val="000000"/>
                <w:sz w:val="14"/>
                <w:szCs w:val="14"/>
                <w:lang w:val="es-MX" w:eastAsia="es-MX"/>
              </w:rPr>
              <w:t>:  5</w:t>
            </w:r>
            <w:proofErr w:type="gramEnd"/>
            <w:r w:rsidRPr="00A866FC">
              <w:rPr>
                <w:rFonts w:ascii="Calibri" w:hAnsi="Calibri"/>
                <w:color w:val="000000"/>
                <w:sz w:val="14"/>
                <w:szCs w:val="14"/>
                <w:lang w:val="es-MX" w:eastAsia="es-MX"/>
              </w:rPr>
              <w:t xml:space="preserve"> CON  31 MILILITROS, 1 CON 98 MILILITROS Y 1 CON 66 MILILITROS  DE SOLUCIONES AMORTIGUADORAS, 10 MICROTUBOS CON 2 MILILITROS DE SOLUCION AMORTIGUADORA , 5 MICROTUBOS CON 310 MICROGRAMOS DE ACARREADOR DE ACIDO RIBONUCLEICO, 1000 TUBOS COLECTORES DE 2 MILILITROS Y 250 COLUMNAS DE SILICA .</w:t>
            </w:r>
          </w:p>
        </w:tc>
        <w:tc>
          <w:tcPr>
            <w:tcW w:w="1060" w:type="dxa"/>
            <w:tcBorders>
              <w:top w:val="nil"/>
              <w:left w:val="nil"/>
              <w:bottom w:val="single" w:sz="4" w:space="0" w:color="auto"/>
              <w:right w:val="single" w:sz="4" w:space="0" w:color="auto"/>
            </w:tcBorders>
            <w:shd w:val="clear" w:color="auto" w:fill="auto"/>
            <w:vAlign w:val="center"/>
            <w:hideMark/>
          </w:tcPr>
          <w:p w14:paraId="0203F08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6C305C7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6572144" w14:textId="4DF168C2"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4</w:t>
            </w:r>
          </w:p>
        </w:tc>
      </w:tr>
      <w:tr w:rsidR="00A9016E" w:rsidRPr="00A866FC" w14:paraId="2380982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D780D5" w14:textId="7772AAD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183</w:t>
            </w:r>
          </w:p>
        </w:tc>
        <w:tc>
          <w:tcPr>
            <w:tcW w:w="1480" w:type="dxa"/>
            <w:tcBorders>
              <w:top w:val="nil"/>
              <w:left w:val="nil"/>
              <w:bottom w:val="single" w:sz="4" w:space="0" w:color="auto"/>
              <w:right w:val="single" w:sz="4" w:space="0" w:color="auto"/>
            </w:tcBorders>
            <w:shd w:val="clear" w:color="auto" w:fill="auto"/>
            <w:noWrap/>
            <w:vAlign w:val="center"/>
            <w:hideMark/>
          </w:tcPr>
          <w:p w14:paraId="0D764B5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5019480004.00</w:t>
            </w:r>
          </w:p>
        </w:tc>
        <w:tc>
          <w:tcPr>
            <w:tcW w:w="4965" w:type="dxa"/>
            <w:tcBorders>
              <w:top w:val="nil"/>
              <w:left w:val="nil"/>
              <w:bottom w:val="single" w:sz="4" w:space="0" w:color="auto"/>
              <w:right w:val="single" w:sz="4" w:space="0" w:color="auto"/>
            </w:tcBorders>
            <w:shd w:val="clear" w:color="auto" w:fill="auto"/>
            <w:vAlign w:val="center"/>
            <w:hideMark/>
          </w:tcPr>
          <w:p w14:paraId="0E35FC6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BUFFER DE CARGA UTILIZADO EN LA ELECTROFORESIS PARA LA PCR EN PUNTO FINAL. ENVASE CON 5 ML</w:t>
            </w:r>
          </w:p>
        </w:tc>
        <w:tc>
          <w:tcPr>
            <w:tcW w:w="1060" w:type="dxa"/>
            <w:tcBorders>
              <w:top w:val="nil"/>
              <w:left w:val="nil"/>
              <w:bottom w:val="single" w:sz="4" w:space="0" w:color="auto"/>
              <w:right w:val="single" w:sz="4" w:space="0" w:color="auto"/>
            </w:tcBorders>
            <w:shd w:val="clear" w:color="auto" w:fill="auto"/>
            <w:vAlign w:val="center"/>
            <w:hideMark/>
          </w:tcPr>
          <w:p w14:paraId="482128E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B2A065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C/50</w:t>
            </w:r>
          </w:p>
        </w:tc>
        <w:tc>
          <w:tcPr>
            <w:tcW w:w="1060" w:type="dxa"/>
            <w:tcBorders>
              <w:top w:val="nil"/>
              <w:left w:val="nil"/>
              <w:bottom w:val="single" w:sz="4" w:space="0" w:color="auto"/>
              <w:right w:val="single" w:sz="4" w:space="0" w:color="auto"/>
            </w:tcBorders>
            <w:shd w:val="clear" w:color="auto" w:fill="auto"/>
            <w:noWrap/>
            <w:vAlign w:val="center"/>
            <w:hideMark/>
          </w:tcPr>
          <w:p w14:paraId="564155AC" w14:textId="38CDA0A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4D906BC3"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75AD762" w14:textId="0B2296D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184</w:t>
            </w:r>
          </w:p>
        </w:tc>
        <w:tc>
          <w:tcPr>
            <w:tcW w:w="1480" w:type="dxa"/>
            <w:tcBorders>
              <w:top w:val="nil"/>
              <w:left w:val="nil"/>
              <w:bottom w:val="single" w:sz="4" w:space="0" w:color="auto"/>
              <w:right w:val="single" w:sz="4" w:space="0" w:color="auto"/>
            </w:tcBorders>
            <w:shd w:val="clear" w:color="auto" w:fill="auto"/>
            <w:noWrap/>
            <w:vAlign w:val="center"/>
            <w:hideMark/>
          </w:tcPr>
          <w:p w14:paraId="130586B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5018889108.00</w:t>
            </w:r>
          </w:p>
        </w:tc>
        <w:tc>
          <w:tcPr>
            <w:tcW w:w="4965" w:type="dxa"/>
            <w:tcBorders>
              <w:top w:val="nil"/>
              <w:left w:val="nil"/>
              <w:bottom w:val="single" w:sz="4" w:space="0" w:color="auto"/>
              <w:right w:val="single" w:sz="4" w:space="0" w:color="auto"/>
            </w:tcBorders>
            <w:shd w:val="clear" w:color="auto" w:fill="auto"/>
            <w:vAlign w:val="center"/>
            <w:hideMark/>
          </w:tcPr>
          <w:p w14:paraId="560D281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REACTIVO INTERCALANTE DEL ACIDO DESOXIRRIBUNUCLEICO ALTAMENTE SENSIBLE PARA VISUALIZAR LA PRESENCIA DE FRAGMENTOS DE ACIDO NUCLEICO EN UN GEL DE AGAROSA DESPUES DE LA ELECTROFORESIS AL EXPONERLO A LA LUZ ULTRAVIOLETA, CONCENTRADO 10,000 VECES. VIAL CON EL VOLUMEN DE 400 MICROLITROS DE INTERCALANTE EN DIMETIL SULFOXIDO. REACTIVO FACIL DE USAR Y SEGURO PARA LA SALUD DEL ANALISTA</w:t>
            </w:r>
          </w:p>
        </w:tc>
        <w:tc>
          <w:tcPr>
            <w:tcW w:w="1060" w:type="dxa"/>
            <w:tcBorders>
              <w:top w:val="nil"/>
              <w:left w:val="nil"/>
              <w:bottom w:val="single" w:sz="4" w:space="0" w:color="auto"/>
              <w:right w:val="single" w:sz="4" w:space="0" w:color="auto"/>
            </w:tcBorders>
            <w:shd w:val="clear" w:color="auto" w:fill="auto"/>
            <w:vAlign w:val="center"/>
            <w:hideMark/>
          </w:tcPr>
          <w:p w14:paraId="51C6E00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558C594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44B0877" w14:textId="63A63F8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4706B254"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882E9F6" w14:textId="511AA5E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185</w:t>
            </w:r>
          </w:p>
        </w:tc>
        <w:tc>
          <w:tcPr>
            <w:tcW w:w="1480" w:type="dxa"/>
            <w:tcBorders>
              <w:top w:val="nil"/>
              <w:left w:val="nil"/>
              <w:bottom w:val="single" w:sz="4" w:space="0" w:color="auto"/>
              <w:right w:val="single" w:sz="4" w:space="0" w:color="auto"/>
            </w:tcBorders>
            <w:shd w:val="clear" w:color="auto" w:fill="auto"/>
            <w:noWrap/>
            <w:vAlign w:val="center"/>
            <w:hideMark/>
          </w:tcPr>
          <w:p w14:paraId="11565F3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5019964915.00</w:t>
            </w:r>
          </w:p>
        </w:tc>
        <w:tc>
          <w:tcPr>
            <w:tcW w:w="4965" w:type="dxa"/>
            <w:tcBorders>
              <w:top w:val="nil"/>
              <w:left w:val="nil"/>
              <w:bottom w:val="single" w:sz="4" w:space="0" w:color="auto"/>
              <w:right w:val="single" w:sz="4" w:space="0" w:color="auto"/>
            </w:tcBorders>
            <w:shd w:val="clear" w:color="auto" w:fill="auto"/>
            <w:vAlign w:val="center"/>
            <w:hideMark/>
          </w:tcPr>
          <w:p w14:paraId="398F29C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MARCADOR DE PESO MOLECULAR DE 100 A 1500 PARES. ENVASE CON 200 ML.</w:t>
            </w:r>
          </w:p>
        </w:tc>
        <w:tc>
          <w:tcPr>
            <w:tcW w:w="1060" w:type="dxa"/>
            <w:tcBorders>
              <w:top w:val="nil"/>
              <w:left w:val="nil"/>
              <w:bottom w:val="single" w:sz="4" w:space="0" w:color="auto"/>
              <w:right w:val="single" w:sz="4" w:space="0" w:color="auto"/>
            </w:tcBorders>
            <w:shd w:val="clear" w:color="auto" w:fill="auto"/>
            <w:vAlign w:val="center"/>
            <w:hideMark/>
          </w:tcPr>
          <w:p w14:paraId="44419F1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2481F8B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9308FBB" w14:textId="3957C55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4896C99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6F41F99" w14:textId="7C4486D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186</w:t>
            </w:r>
          </w:p>
        </w:tc>
        <w:tc>
          <w:tcPr>
            <w:tcW w:w="1480" w:type="dxa"/>
            <w:tcBorders>
              <w:top w:val="nil"/>
              <w:left w:val="nil"/>
              <w:bottom w:val="single" w:sz="4" w:space="0" w:color="auto"/>
              <w:right w:val="single" w:sz="4" w:space="0" w:color="auto"/>
            </w:tcBorders>
            <w:shd w:val="clear" w:color="auto" w:fill="auto"/>
            <w:noWrap/>
            <w:vAlign w:val="center"/>
            <w:hideMark/>
          </w:tcPr>
          <w:p w14:paraId="3E6D1DA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5019850003.00</w:t>
            </w:r>
          </w:p>
        </w:tc>
        <w:tc>
          <w:tcPr>
            <w:tcW w:w="4965" w:type="dxa"/>
            <w:tcBorders>
              <w:top w:val="nil"/>
              <w:left w:val="nil"/>
              <w:bottom w:val="single" w:sz="4" w:space="0" w:color="auto"/>
              <w:right w:val="single" w:sz="4" w:space="0" w:color="auto"/>
            </w:tcBorders>
            <w:shd w:val="clear" w:color="auto" w:fill="auto"/>
            <w:vAlign w:val="center"/>
            <w:hideMark/>
          </w:tcPr>
          <w:p w14:paraId="7B1861A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HAEMOPHILUS INFLUENZAE TIPO A. FRASCO DE 1 ML.</w:t>
            </w:r>
          </w:p>
        </w:tc>
        <w:tc>
          <w:tcPr>
            <w:tcW w:w="1060" w:type="dxa"/>
            <w:tcBorders>
              <w:top w:val="nil"/>
              <w:left w:val="nil"/>
              <w:bottom w:val="single" w:sz="4" w:space="0" w:color="auto"/>
              <w:right w:val="single" w:sz="4" w:space="0" w:color="auto"/>
            </w:tcBorders>
            <w:shd w:val="clear" w:color="auto" w:fill="auto"/>
            <w:vAlign w:val="center"/>
            <w:hideMark/>
          </w:tcPr>
          <w:p w14:paraId="7167C59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51353F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1893A85" w14:textId="6CF5816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67A9D65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BC0BEC8" w14:textId="56ECAFD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187</w:t>
            </w:r>
          </w:p>
        </w:tc>
        <w:tc>
          <w:tcPr>
            <w:tcW w:w="1480" w:type="dxa"/>
            <w:tcBorders>
              <w:top w:val="nil"/>
              <w:left w:val="nil"/>
              <w:bottom w:val="single" w:sz="4" w:space="0" w:color="auto"/>
              <w:right w:val="single" w:sz="4" w:space="0" w:color="auto"/>
            </w:tcBorders>
            <w:shd w:val="clear" w:color="auto" w:fill="auto"/>
            <w:noWrap/>
            <w:vAlign w:val="center"/>
            <w:hideMark/>
          </w:tcPr>
          <w:p w14:paraId="0C63F47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5019994905.00</w:t>
            </w:r>
          </w:p>
        </w:tc>
        <w:tc>
          <w:tcPr>
            <w:tcW w:w="4965" w:type="dxa"/>
            <w:tcBorders>
              <w:top w:val="nil"/>
              <w:left w:val="nil"/>
              <w:bottom w:val="single" w:sz="4" w:space="0" w:color="auto"/>
              <w:right w:val="single" w:sz="4" w:space="0" w:color="auto"/>
            </w:tcBorders>
            <w:shd w:val="clear" w:color="auto" w:fill="auto"/>
            <w:vAlign w:val="center"/>
            <w:hideMark/>
          </w:tcPr>
          <w:p w14:paraId="71A5819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PANEL PARA LA DETECCIÓN DE DENGUE A 200 NM.</w:t>
            </w:r>
          </w:p>
        </w:tc>
        <w:tc>
          <w:tcPr>
            <w:tcW w:w="1060" w:type="dxa"/>
            <w:tcBorders>
              <w:top w:val="nil"/>
              <w:left w:val="nil"/>
              <w:bottom w:val="single" w:sz="4" w:space="0" w:color="auto"/>
              <w:right w:val="single" w:sz="4" w:space="0" w:color="auto"/>
            </w:tcBorders>
            <w:shd w:val="clear" w:color="auto" w:fill="auto"/>
            <w:vAlign w:val="center"/>
            <w:hideMark/>
          </w:tcPr>
          <w:p w14:paraId="756894C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482189D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9B2B3D5" w14:textId="1D757E1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6A2A467D"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990608E" w14:textId="4BB6D36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188</w:t>
            </w:r>
          </w:p>
        </w:tc>
        <w:tc>
          <w:tcPr>
            <w:tcW w:w="1480" w:type="dxa"/>
            <w:tcBorders>
              <w:top w:val="nil"/>
              <w:left w:val="nil"/>
              <w:bottom w:val="single" w:sz="4" w:space="0" w:color="auto"/>
              <w:right w:val="single" w:sz="4" w:space="0" w:color="auto"/>
            </w:tcBorders>
            <w:shd w:val="clear" w:color="auto" w:fill="auto"/>
            <w:noWrap/>
            <w:vAlign w:val="center"/>
            <w:hideMark/>
          </w:tcPr>
          <w:p w14:paraId="32D5141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5019994906.00</w:t>
            </w:r>
          </w:p>
        </w:tc>
        <w:tc>
          <w:tcPr>
            <w:tcW w:w="4965" w:type="dxa"/>
            <w:tcBorders>
              <w:top w:val="nil"/>
              <w:left w:val="nil"/>
              <w:bottom w:val="single" w:sz="4" w:space="0" w:color="auto"/>
              <w:right w:val="single" w:sz="4" w:space="0" w:color="auto"/>
            </w:tcBorders>
            <w:shd w:val="clear" w:color="auto" w:fill="auto"/>
            <w:vAlign w:val="center"/>
            <w:hideMark/>
          </w:tcPr>
          <w:p w14:paraId="3370441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 CON ENZIMA PARA LA REACCIÓN EN CADENA DE LA POLIMERASA EN TIEMPO REAL A PARTIR DE MUESTRAS DE RNA.</w:t>
            </w:r>
          </w:p>
        </w:tc>
        <w:tc>
          <w:tcPr>
            <w:tcW w:w="1060" w:type="dxa"/>
            <w:tcBorders>
              <w:top w:val="nil"/>
              <w:left w:val="nil"/>
              <w:bottom w:val="single" w:sz="4" w:space="0" w:color="auto"/>
              <w:right w:val="single" w:sz="4" w:space="0" w:color="auto"/>
            </w:tcBorders>
            <w:shd w:val="clear" w:color="auto" w:fill="auto"/>
            <w:vAlign w:val="center"/>
            <w:hideMark/>
          </w:tcPr>
          <w:p w14:paraId="74F0233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3B846D3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25ECEA4" w14:textId="48D96C3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08C66AF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2DF0C3D" w14:textId="1DD4541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189</w:t>
            </w:r>
          </w:p>
        </w:tc>
        <w:tc>
          <w:tcPr>
            <w:tcW w:w="1480" w:type="dxa"/>
            <w:tcBorders>
              <w:top w:val="nil"/>
              <w:left w:val="nil"/>
              <w:bottom w:val="single" w:sz="4" w:space="0" w:color="auto"/>
              <w:right w:val="single" w:sz="4" w:space="0" w:color="auto"/>
            </w:tcBorders>
            <w:shd w:val="clear" w:color="auto" w:fill="auto"/>
            <w:noWrap/>
            <w:vAlign w:val="center"/>
            <w:hideMark/>
          </w:tcPr>
          <w:p w14:paraId="71E57066"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5019900004.00</w:t>
            </w:r>
          </w:p>
        </w:tc>
        <w:tc>
          <w:tcPr>
            <w:tcW w:w="4965" w:type="dxa"/>
            <w:tcBorders>
              <w:top w:val="nil"/>
              <w:left w:val="nil"/>
              <w:bottom w:val="single" w:sz="4" w:space="0" w:color="auto"/>
              <w:right w:val="single" w:sz="4" w:space="0" w:color="auto"/>
            </w:tcBorders>
            <w:shd w:val="clear" w:color="auto" w:fill="auto"/>
            <w:vAlign w:val="center"/>
            <w:hideMark/>
          </w:tcPr>
          <w:p w14:paraId="0A15FD2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HAEMOPHILUS INFLUENZAE TIPO C. FRASCO CON 1 ML.</w:t>
            </w:r>
          </w:p>
        </w:tc>
        <w:tc>
          <w:tcPr>
            <w:tcW w:w="1060" w:type="dxa"/>
            <w:tcBorders>
              <w:top w:val="nil"/>
              <w:left w:val="nil"/>
              <w:bottom w:val="single" w:sz="4" w:space="0" w:color="auto"/>
              <w:right w:val="single" w:sz="4" w:space="0" w:color="auto"/>
            </w:tcBorders>
            <w:shd w:val="clear" w:color="auto" w:fill="auto"/>
            <w:vAlign w:val="center"/>
            <w:hideMark/>
          </w:tcPr>
          <w:p w14:paraId="089DA40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22A95DE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56835E53" w14:textId="6C44B49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56AC7D65"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F029D9C" w14:textId="4F8D2E1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190</w:t>
            </w:r>
          </w:p>
        </w:tc>
        <w:tc>
          <w:tcPr>
            <w:tcW w:w="1480" w:type="dxa"/>
            <w:tcBorders>
              <w:top w:val="nil"/>
              <w:left w:val="nil"/>
              <w:bottom w:val="single" w:sz="4" w:space="0" w:color="auto"/>
              <w:right w:val="single" w:sz="4" w:space="0" w:color="auto"/>
            </w:tcBorders>
            <w:shd w:val="clear" w:color="auto" w:fill="auto"/>
            <w:noWrap/>
            <w:vAlign w:val="center"/>
            <w:hideMark/>
          </w:tcPr>
          <w:p w14:paraId="62654AA1"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5019900005.00</w:t>
            </w:r>
          </w:p>
        </w:tc>
        <w:tc>
          <w:tcPr>
            <w:tcW w:w="4965" w:type="dxa"/>
            <w:tcBorders>
              <w:top w:val="nil"/>
              <w:left w:val="nil"/>
              <w:bottom w:val="single" w:sz="4" w:space="0" w:color="auto"/>
              <w:right w:val="single" w:sz="4" w:space="0" w:color="auto"/>
            </w:tcBorders>
            <w:shd w:val="clear" w:color="auto" w:fill="auto"/>
            <w:vAlign w:val="center"/>
            <w:hideMark/>
          </w:tcPr>
          <w:p w14:paraId="62ECDDF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HAEMOPHILUS INFLUENZAE TIPO D. FRASCO CON 1 ML.</w:t>
            </w:r>
          </w:p>
        </w:tc>
        <w:tc>
          <w:tcPr>
            <w:tcW w:w="1060" w:type="dxa"/>
            <w:tcBorders>
              <w:top w:val="nil"/>
              <w:left w:val="nil"/>
              <w:bottom w:val="single" w:sz="4" w:space="0" w:color="auto"/>
              <w:right w:val="single" w:sz="4" w:space="0" w:color="auto"/>
            </w:tcBorders>
            <w:shd w:val="clear" w:color="auto" w:fill="auto"/>
            <w:vAlign w:val="center"/>
            <w:hideMark/>
          </w:tcPr>
          <w:p w14:paraId="340C915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6130A86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22BA0DB4" w14:textId="59A4B3F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37BE247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2535EB7" w14:textId="7B1ABBA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191</w:t>
            </w:r>
          </w:p>
        </w:tc>
        <w:tc>
          <w:tcPr>
            <w:tcW w:w="1480" w:type="dxa"/>
            <w:tcBorders>
              <w:top w:val="nil"/>
              <w:left w:val="nil"/>
              <w:bottom w:val="single" w:sz="4" w:space="0" w:color="auto"/>
              <w:right w:val="single" w:sz="4" w:space="0" w:color="auto"/>
            </w:tcBorders>
            <w:shd w:val="clear" w:color="auto" w:fill="auto"/>
            <w:noWrap/>
            <w:vAlign w:val="center"/>
            <w:hideMark/>
          </w:tcPr>
          <w:p w14:paraId="43654FD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5019900006.00</w:t>
            </w:r>
          </w:p>
        </w:tc>
        <w:tc>
          <w:tcPr>
            <w:tcW w:w="4965" w:type="dxa"/>
            <w:tcBorders>
              <w:top w:val="nil"/>
              <w:left w:val="nil"/>
              <w:bottom w:val="single" w:sz="4" w:space="0" w:color="auto"/>
              <w:right w:val="single" w:sz="4" w:space="0" w:color="auto"/>
            </w:tcBorders>
            <w:shd w:val="clear" w:color="auto" w:fill="auto"/>
            <w:vAlign w:val="center"/>
            <w:hideMark/>
          </w:tcPr>
          <w:p w14:paraId="20B5089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HAEMOPHILUS INFLUENZAE TIPO E. FRASCO CON 1 ML.</w:t>
            </w:r>
          </w:p>
        </w:tc>
        <w:tc>
          <w:tcPr>
            <w:tcW w:w="1060" w:type="dxa"/>
            <w:tcBorders>
              <w:top w:val="nil"/>
              <w:left w:val="nil"/>
              <w:bottom w:val="single" w:sz="4" w:space="0" w:color="auto"/>
              <w:right w:val="single" w:sz="4" w:space="0" w:color="auto"/>
            </w:tcBorders>
            <w:shd w:val="clear" w:color="auto" w:fill="auto"/>
            <w:vAlign w:val="center"/>
            <w:hideMark/>
          </w:tcPr>
          <w:p w14:paraId="5C17F4C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1E175C2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1370B6E" w14:textId="1897941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0AD7B296"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48A0190" w14:textId="084FA258"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192</w:t>
            </w:r>
          </w:p>
        </w:tc>
        <w:tc>
          <w:tcPr>
            <w:tcW w:w="1480" w:type="dxa"/>
            <w:tcBorders>
              <w:top w:val="nil"/>
              <w:left w:val="nil"/>
              <w:bottom w:val="single" w:sz="4" w:space="0" w:color="auto"/>
              <w:right w:val="single" w:sz="4" w:space="0" w:color="auto"/>
            </w:tcBorders>
            <w:shd w:val="clear" w:color="auto" w:fill="auto"/>
            <w:noWrap/>
            <w:vAlign w:val="center"/>
            <w:hideMark/>
          </w:tcPr>
          <w:p w14:paraId="0D6ABAD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5019900007.00</w:t>
            </w:r>
          </w:p>
        </w:tc>
        <w:tc>
          <w:tcPr>
            <w:tcW w:w="4965" w:type="dxa"/>
            <w:tcBorders>
              <w:top w:val="nil"/>
              <w:left w:val="nil"/>
              <w:bottom w:val="single" w:sz="4" w:space="0" w:color="auto"/>
              <w:right w:val="single" w:sz="4" w:space="0" w:color="auto"/>
            </w:tcBorders>
            <w:shd w:val="clear" w:color="auto" w:fill="auto"/>
            <w:vAlign w:val="center"/>
            <w:hideMark/>
          </w:tcPr>
          <w:p w14:paraId="528DC50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ANTISUERO HAEMOPHILUS INFLUENZAE TIPO F. FRASCO CON 1 ML.</w:t>
            </w:r>
          </w:p>
        </w:tc>
        <w:tc>
          <w:tcPr>
            <w:tcW w:w="1060" w:type="dxa"/>
            <w:tcBorders>
              <w:top w:val="nil"/>
              <w:left w:val="nil"/>
              <w:bottom w:val="single" w:sz="4" w:space="0" w:color="auto"/>
              <w:right w:val="single" w:sz="4" w:space="0" w:color="auto"/>
            </w:tcBorders>
            <w:shd w:val="clear" w:color="auto" w:fill="auto"/>
            <w:vAlign w:val="center"/>
            <w:hideMark/>
          </w:tcPr>
          <w:p w14:paraId="23CCAD5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7E225F2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7A9741A" w14:textId="7A2B326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1C7C4961"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FEACD42" w14:textId="7C9F15D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193</w:t>
            </w:r>
          </w:p>
        </w:tc>
        <w:tc>
          <w:tcPr>
            <w:tcW w:w="1480" w:type="dxa"/>
            <w:tcBorders>
              <w:top w:val="nil"/>
              <w:left w:val="nil"/>
              <w:bottom w:val="single" w:sz="4" w:space="0" w:color="auto"/>
              <w:right w:val="single" w:sz="4" w:space="0" w:color="auto"/>
            </w:tcBorders>
            <w:shd w:val="clear" w:color="auto" w:fill="auto"/>
            <w:noWrap/>
            <w:vAlign w:val="center"/>
            <w:hideMark/>
          </w:tcPr>
          <w:p w14:paraId="3DD1094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808304646.00</w:t>
            </w:r>
          </w:p>
        </w:tc>
        <w:tc>
          <w:tcPr>
            <w:tcW w:w="4965" w:type="dxa"/>
            <w:tcBorders>
              <w:top w:val="nil"/>
              <w:left w:val="nil"/>
              <w:bottom w:val="single" w:sz="4" w:space="0" w:color="auto"/>
              <w:right w:val="single" w:sz="4" w:space="0" w:color="auto"/>
            </w:tcBorders>
            <w:shd w:val="clear" w:color="auto" w:fill="auto"/>
            <w:vAlign w:val="center"/>
            <w:hideMark/>
          </w:tcPr>
          <w:p w14:paraId="175D103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ALCOHOL ETILICO ABSOLUTO. (ETANOL) RA.  ACS.  1000 ML.</w:t>
            </w:r>
          </w:p>
        </w:tc>
        <w:tc>
          <w:tcPr>
            <w:tcW w:w="1060" w:type="dxa"/>
            <w:tcBorders>
              <w:top w:val="nil"/>
              <w:left w:val="nil"/>
              <w:bottom w:val="single" w:sz="4" w:space="0" w:color="auto"/>
              <w:right w:val="single" w:sz="4" w:space="0" w:color="auto"/>
            </w:tcBorders>
            <w:shd w:val="clear" w:color="auto" w:fill="auto"/>
            <w:vAlign w:val="center"/>
            <w:hideMark/>
          </w:tcPr>
          <w:p w14:paraId="6844667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31B1A6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61D0A5FA" w14:textId="44F91D72" w:rsidR="00A9016E" w:rsidRPr="00A866FC" w:rsidRDefault="00A9016E" w:rsidP="00A9016E">
            <w:pPr>
              <w:jc w:val="center"/>
              <w:rPr>
                <w:rFonts w:ascii="Calibri" w:hAnsi="Calibri"/>
                <w:color w:val="FFFFFF"/>
                <w:sz w:val="14"/>
                <w:szCs w:val="14"/>
                <w:lang w:val="es-MX" w:eastAsia="es-MX"/>
              </w:rPr>
            </w:pPr>
            <w:r>
              <w:rPr>
                <w:rFonts w:ascii="Calibri" w:hAnsi="Calibri"/>
                <w:color w:val="000000"/>
                <w:sz w:val="14"/>
                <w:szCs w:val="14"/>
              </w:rPr>
              <w:t>4</w:t>
            </w:r>
          </w:p>
        </w:tc>
      </w:tr>
      <w:tr w:rsidR="00A9016E" w:rsidRPr="00A866FC" w14:paraId="21362A39"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717D4BE" w14:textId="170D77F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194</w:t>
            </w:r>
          </w:p>
        </w:tc>
        <w:tc>
          <w:tcPr>
            <w:tcW w:w="1480" w:type="dxa"/>
            <w:tcBorders>
              <w:top w:val="nil"/>
              <w:left w:val="nil"/>
              <w:bottom w:val="single" w:sz="4" w:space="0" w:color="auto"/>
              <w:right w:val="single" w:sz="4" w:space="0" w:color="auto"/>
            </w:tcBorders>
            <w:shd w:val="clear" w:color="auto" w:fill="auto"/>
            <w:noWrap/>
            <w:vAlign w:val="center"/>
            <w:hideMark/>
          </w:tcPr>
          <w:p w14:paraId="18497A4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5019994351.00</w:t>
            </w:r>
          </w:p>
        </w:tc>
        <w:tc>
          <w:tcPr>
            <w:tcW w:w="4965" w:type="dxa"/>
            <w:tcBorders>
              <w:top w:val="nil"/>
              <w:left w:val="nil"/>
              <w:bottom w:val="single" w:sz="4" w:space="0" w:color="auto"/>
              <w:right w:val="single" w:sz="4" w:space="0" w:color="auto"/>
            </w:tcBorders>
            <w:shd w:val="clear" w:color="auto" w:fill="auto"/>
            <w:vAlign w:val="center"/>
            <w:hideMark/>
          </w:tcPr>
          <w:p w14:paraId="55E5D0C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0.2 % DE AZIDA SODICA. SOLUCION DE MONTAJE BAJO EN GLICEROL. FRASCO CON 10 ML</w:t>
            </w:r>
          </w:p>
        </w:tc>
        <w:tc>
          <w:tcPr>
            <w:tcW w:w="1060" w:type="dxa"/>
            <w:tcBorders>
              <w:top w:val="nil"/>
              <w:left w:val="nil"/>
              <w:bottom w:val="single" w:sz="4" w:space="0" w:color="auto"/>
              <w:right w:val="single" w:sz="4" w:space="0" w:color="auto"/>
            </w:tcBorders>
            <w:shd w:val="clear" w:color="auto" w:fill="auto"/>
            <w:vAlign w:val="center"/>
            <w:hideMark/>
          </w:tcPr>
          <w:p w14:paraId="6C878FA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79FC5D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77511BC" w14:textId="1ACD4EA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3</w:t>
            </w:r>
          </w:p>
        </w:tc>
      </w:tr>
      <w:tr w:rsidR="00A9016E" w:rsidRPr="00A866FC" w14:paraId="3499489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5FE86C7" w14:textId="08EAB78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195</w:t>
            </w:r>
          </w:p>
        </w:tc>
        <w:tc>
          <w:tcPr>
            <w:tcW w:w="1480" w:type="dxa"/>
            <w:tcBorders>
              <w:top w:val="nil"/>
              <w:left w:val="nil"/>
              <w:bottom w:val="single" w:sz="4" w:space="0" w:color="auto"/>
              <w:right w:val="single" w:sz="4" w:space="0" w:color="auto"/>
            </w:tcBorders>
            <w:shd w:val="clear" w:color="auto" w:fill="auto"/>
            <w:noWrap/>
            <w:vAlign w:val="center"/>
            <w:hideMark/>
          </w:tcPr>
          <w:p w14:paraId="008551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808290084.00</w:t>
            </w:r>
          </w:p>
        </w:tc>
        <w:tc>
          <w:tcPr>
            <w:tcW w:w="4965" w:type="dxa"/>
            <w:tcBorders>
              <w:top w:val="nil"/>
              <w:left w:val="nil"/>
              <w:bottom w:val="single" w:sz="4" w:space="0" w:color="auto"/>
              <w:right w:val="single" w:sz="4" w:space="0" w:color="auto"/>
            </w:tcBorders>
            <w:shd w:val="clear" w:color="auto" w:fill="auto"/>
            <w:vAlign w:val="center"/>
            <w:hideMark/>
          </w:tcPr>
          <w:p w14:paraId="158F4B2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SOLUCON ALCOHOLICA DE GIEMSA AL 0.4%, 500 ML.</w:t>
            </w:r>
          </w:p>
        </w:tc>
        <w:tc>
          <w:tcPr>
            <w:tcW w:w="1060" w:type="dxa"/>
            <w:tcBorders>
              <w:top w:val="nil"/>
              <w:left w:val="nil"/>
              <w:bottom w:val="single" w:sz="4" w:space="0" w:color="auto"/>
              <w:right w:val="single" w:sz="4" w:space="0" w:color="auto"/>
            </w:tcBorders>
            <w:shd w:val="clear" w:color="auto" w:fill="auto"/>
            <w:vAlign w:val="center"/>
            <w:hideMark/>
          </w:tcPr>
          <w:p w14:paraId="3543065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6757F20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3ED606F" w14:textId="6D4E814F" w:rsidR="00A9016E" w:rsidRPr="00A866FC" w:rsidRDefault="00A9016E" w:rsidP="00A9016E">
            <w:pPr>
              <w:jc w:val="center"/>
              <w:rPr>
                <w:rFonts w:ascii="Calibri" w:hAnsi="Calibri"/>
                <w:color w:val="FFFFFF"/>
                <w:sz w:val="14"/>
                <w:szCs w:val="14"/>
                <w:lang w:val="es-MX" w:eastAsia="es-MX"/>
              </w:rPr>
            </w:pPr>
            <w:r>
              <w:rPr>
                <w:rFonts w:ascii="Calibri" w:hAnsi="Calibri"/>
                <w:color w:val="000000"/>
                <w:sz w:val="14"/>
                <w:szCs w:val="14"/>
              </w:rPr>
              <w:t>4</w:t>
            </w:r>
          </w:p>
        </w:tc>
      </w:tr>
      <w:tr w:rsidR="00A9016E" w:rsidRPr="00A866FC" w14:paraId="046B625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7834AAE" w14:textId="1FC66FA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196</w:t>
            </w:r>
          </w:p>
        </w:tc>
        <w:tc>
          <w:tcPr>
            <w:tcW w:w="1480" w:type="dxa"/>
            <w:tcBorders>
              <w:top w:val="nil"/>
              <w:left w:val="nil"/>
              <w:bottom w:val="single" w:sz="4" w:space="0" w:color="auto"/>
              <w:right w:val="single" w:sz="4" w:space="0" w:color="auto"/>
            </w:tcBorders>
            <w:shd w:val="clear" w:color="auto" w:fill="auto"/>
            <w:noWrap/>
            <w:vAlign w:val="center"/>
            <w:hideMark/>
          </w:tcPr>
          <w:p w14:paraId="02D4F66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808304679.00</w:t>
            </w:r>
          </w:p>
        </w:tc>
        <w:tc>
          <w:tcPr>
            <w:tcW w:w="4965" w:type="dxa"/>
            <w:tcBorders>
              <w:top w:val="nil"/>
              <w:left w:val="nil"/>
              <w:bottom w:val="single" w:sz="4" w:space="0" w:color="auto"/>
              <w:right w:val="single" w:sz="4" w:space="0" w:color="auto"/>
            </w:tcBorders>
            <w:shd w:val="clear" w:color="auto" w:fill="auto"/>
            <w:vAlign w:val="center"/>
            <w:hideMark/>
          </w:tcPr>
          <w:p w14:paraId="3EFD138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ALCOHOL METILICO (LIBRE DE ACETONA). RA. ACS.  1000 ML.</w:t>
            </w:r>
          </w:p>
        </w:tc>
        <w:tc>
          <w:tcPr>
            <w:tcW w:w="1060" w:type="dxa"/>
            <w:tcBorders>
              <w:top w:val="nil"/>
              <w:left w:val="nil"/>
              <w:bottom w:val="single" w:sz="4" w:space="0" w:color="auto"/>
              <w:right w:val="single" w:sz="4" w:space="0" w:color="auto"/>
            </w:tcBorders>
            <w:shd w:val="clear" w:color="auto" w:fill="auto"/>
            <w:vAlign w:val="center"/>
            <w:hideMark/>
          </w:tcPr>
          <w:p w14:paraId="0DE1DF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D4F0050"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4ACBB855" w14:textId="29131FAA"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50D0963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6A90FDB" w14:textId="337959D5"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197</w:t>
            </w:r>
          </w:p>
        </w:tc>
        <w:tc>
          <w:tcPr>
            <w:tcW w:w="1480" w:type="dxa"/>
            <w:tcBorders>
              <w:top w:val="nil"/>
              <w:left w:val="nil"/>
              <w:bottom w:val="single" w:sz="4" w:space="0" w:color="auto"/>
              <w:right w:val="single" w:sz="4" w:space="0" w:color="auto"/>
            </w:tcBorders>
            <w:shd w:val="clear" w:color="auto" w:fill="auto"/>
            <w:noWrap/>
            <w:vAlign w:val="center"/>
            <w:hideMark/>
          </w:tcPr>
          <w:p w14:paraId="3ED2136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808305262.00</w:t>
            </w:r>
          </w:p>
        </w:tc>
        <w:tc>
          <w:tcPr>
            <w:tcW w:w="4965" w:type="dxa"/>
            <w:tcBorders>
              <w:top w:val="nil"/>
              <w:left w:val="nil"/>
              <w:bottom w:val="single" w:sz="4" w:space="0" w:color="auto"/>
              <w:right w:val="single" w:sz="4" w:space="0" w:color="auto"/>
            </w:tcBorders>
            <w:shd w:val="clear" w:color="auto" w:fill="auto"/>
            <w:vAlign w:val="center"/>
            <w:hideMark/>
          </w:tcPr>
          <w:p w14:paraId="1C3E73B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Reactivos químicos. </w:t>
            </w:r>
            <w:proofErr w:type="spellStart"/>
            <w:r w:rsidRPr="00A866FC">
              <w:rPr>
                <w:rFonts w:ascii="Calibri" w:hAnsi="Calibri"/>
                <w:color w:val="000000"/>
                <w:sz w:val="14"/>
                <w:szCs w:val="14"/>
                <w:lang w:val="es-MX" w:eastAsia="es-MX"/>
              </w:rPr>
              <w:t>Xilol</w:t>
            </w:r>
            <w:proofErr w:type="spellEnd"/>
            <w:r w:rsidRPr="00A866FC">
              <w:rPr>
                <w:rFonts w:ascii="Calibri" w:hAnsi="Calibri"/>
                <w:color w:val="000000"/>
                <w:sz w:val="14"/>
                <w:szCs w:val="14"/>
                <w:lang w:val="es-MX" w:eastAsia="es-MX"/>
              </w:rPr>
              <w:t>. RA. ACS. Frasco con 500 ml. TA.</w:t>
            </w:r>
          </w:p>
        </w:tc>
        <w:tc>
          <w:tcPr>
            <w:tcW w:w="1060" w:type="dxa"/>
            <w:tcBorders>
              <w:top w:val="nil"/>
              <w:left w:val="nil"/>
              <w:bottom w:val="single" w:sz="4" w:space="0" w:color="auto"/>
              <w:right w:val="single" w:sz="4" w:space="0" w:color="auto"/>
            </w:tcBorders>
            <w:shd w:val="clear" w:color="auto" w:fill="auto"/>
            <w:vAlign w:val="center"/>
            <w:hideMark/>
          </w:tcPr>
          <w:p w14:paraId="22EAEB0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294775C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57E7EBB" w14:textId="25EF4CC6"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011A382A"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D1E8980" w14:textId="07CC256F"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198</w:t>
            </w:r>
          </w:p>
        </w:tc>
        <w:tc>
          <w:tcPr>
            <w:tcW w:w="1480" w:type="dxa"/>
            <w:tcBorders>
              <w:top w:val="nil"/>
              <w:left w:val="nil"/>
              <w:bottom w:val="single" w:sz="4" w:space="0" w:color="auto"/>
              <w:right w:val="single" w:sz="4" w:space="0" w:color="auto"/>
            </w:tcBorders>
            <w:shd w:val="clear" w:color="auto" w:fill="auto"/>
            <w:noWrap/>
            <w:vAlign w:val="center"/>
            <w:hideMark/>
          </w:tcPr>
          <w:p w14:paraId="478DDA1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808306054.00</w:t>
            </w:r>
          </w:p>
        </w:tc>
        <w:tc>
          <w:tcPr>
            <w:tcW w:w="4965" w:type="dxa"/>
            <w:tcBorders>
              <w:top w:val="nil"/>
              <w:left w:val="nil"/>
              <w:bottom w:val="single" w:sz="4" w:space="0" w:color="auto"/>
              <w:right w:val="single" w:sz="4" w:space="0" w:color="auto"/>
            </w:tcBorders>
            <w:shd w:val="clear" w:color="auto" w:fill="auto"/>
            <w:vAlign w:val="center"/>
            <w:hideMark/>
          </w:tcPr>
          <w:p w14:paraId="27F3FE5E"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ACIDO ACETICO GLACIAL (MINIMO 99.7%) 500 ML.</w:t>
            </w:r>
          </w:p>
        </w:tc>
        <w:tc>
          <w:tcPr>
            <w:tcW w:w="1060" w:type="dxa"/>
            <w:tcBorders>
              <w:top w:val="nil"/>
              <w:left w:val="nil"/>
              <w:bottom w:val="single" w:sz="4" w:space="0" w:color="auto"/>
              <w:right w:val="single" w:sz="4" w:space="0" w:color="auto"/>
            </w:tcBorders>
            <w:shd w:val="clear" w:color="auto" w:fill="auto"/>
            <w:vAlign w:val="center"/>
            <w:hideMark/>
          </w:tcPr>
          <w:p w14:paraId="5672327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7606E2A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13248A9" w14:textId="70A71C41"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031D18D2"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5E962A5" w14:textId="401FC2C0"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199</w:t>
            </w:r>
          </w:p>
        </w:tc>
        <w:tc>
          <w:tcPr>
            <w:tcW w:w="1480" w:type="dxa"/>
            <w:tcBorders>
              <w:top w:val="nil"/>
              <w:left w:val="nil"/>
              <w:bottom w:val="single" w:sz="4" w:space="0" w:color="auto"/>
              <w:right w:val="single" w:sz="4" w:space="0" w:color="auto"/>
            </w:tcBorders>
            <w:shd w:val="clear" w:color="auto" w:fill="auto"/>
            <w:noWrap/>
            <w:vAlign w:val="center"/>
            <w:hideMark/>
          </w:tcPr>
          <w:p w14:paraId="457A52E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5017840021.00</w:t>
            </w:r>
          </w:p>
        </w:tc>
        <w:tc>
          <w:tcPr>
            <w:tcW w:w="4965" w:type="dxa"/>
            <w:tcBorders>
              <w:top w:val="nil"/>
              <w:left w:val="nil"/>
              <w:bottom w:val="single" w:sz="4" w:space="0" w:color="auto"/>
              <w:right w:val="single" w:sz="4" w:space="0" w:color="auto"/>
            </w:tcBorders>
            <w:shd w:val="clear" w:color="auto" w:fill="auto"/>
            <w:vAlign w:val="center"/>
            <w:hideMark/>
          </w:tcPr>
          <w:p w14:paraId="00CB5C4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ESTUCHE DE OLIGONUCLEOTIDOS Y SONDA PARA LA DETECCION DE  RICKETTSIA Y RNASA P MEDIANTE PCR  TIEMPO REAL</w:t>
            </w:r>
          </w:p>
        </w:tc>
        <w:tc>
          <w:tcPr>
            <w:tcW w:w="1060" w:type="dxa"/>
            <w:tcBorders>
              <w:top w:val="nil"/>
              <w:left w:val="nil"/>
              <w:bottom w:val="single" w:sz="4" w:space="0" w:color="auto"/>
              <w:right w:val="single" w:sz="4" w:space="0" w:color="auto"/>
            </w:tcBorders>
            <w:shd w:val="clear" w:color="auto" w:fill="auto"/>
            <w:vAlign w:val="center"/>
            <w:hideMark/>
          </w:tcPr>
          <w:p w14:paraId="14A0135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PIEZA</w:t>
            </w:r>
          </w:p>
        </w:tc>
        <w:tc>
          <w:tcPr>
            <w:tcW w:w="960" w:type="dxa"/>
            <w:tcBorders>
              <w:top w:val="nil"/>
              <w:left w:val="nil"/>
              <w:bottom w:val="single" w:sz="4" w:space="0" w:color="auto"/>
              <w:right w:val="single" w:sz="4" w:space="0" w:color="auto"/>
            </w:tcBorders>
            <w:shd w:val="clear" w:color="auto" w:fill="auto"/>
            <w:vAlign w:val="center"/>
            <w:hideMark/>
          </w:tcPr>
          <w:p w14:paraId="5C13D57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7FF207AB" w14:textId="07585FF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16F5C67E"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E4DE0C5" w14:textId="2EDA94FB"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200</w:t>
            </w:r>
          </w:p>
        </w:tc>
        <w:tc>
          <w:tcPr>
            <w:tcW w:w="1480" w:type="dxa"/>
            <w:tcBorders>
              <w:top w:val="nil"/>
              <w:left w:val="nil"/>
              <w:bottom w:val="single" w:sz="4" w:space="0" w:color="auto"/>
              <w:right w:val="single" w:sz="4" w:space="0" w:color="auto"/>
            </w:tcBorders>
            <w:shd w:val="clear" w:color="auto" w:fill="auto"/>
            <w:noWrap/>
            <w:vAlign w:val="center"/>
            <w:hideMark/>
          </w:tcPr>
          <w:p w14:paraId="5CB4AD0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5019994907.01</w:t>
            </w:r>
          </w:p>
        </w:tc>
        <w:tc>
          <w:tcPr>
            <w:tcW w:w="4965" w:type="dxa"/>
            <w:tcBorders>
              <w:top w:val="nil"/>
              <w:left w:val="nil"/>
              <w:bottom w:val="single" w:sz="4" w:space="0" w:color="auto"/>
              <w:right w:val="single" w:sz="4" w:space="0" w:color="auto"/>
            </w:tcBorders>
            <w:shd w:val="clear" w:color="auto" w:fill="auto"/>
            <w:vAlign w:val="center"/>
            <w:hideMark/>
          </w:tcPr>
          <w:p w14:paraId="1A5FA125"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ENZIMA TERMOESTABLE DE APROXIMADAMENTE 94 KDA AISLADA DE LA EUBACTERIA THERMUS AQUIATICUS CEPA YT-1 ESTA ENZIMA REPLICAEL DNA A 72ª C .LA ENZIMA CATALIZA LA POLIMERIZACION DE NUCLEOTIDOS EN ARN ,DNA DE DOBLE HEBRA EN PRESENCIA DE IONES DE MAGNESIO Y MUESTRA ACTIVIDAD EXONUCLEASA. ENZIMA ALTAMENTE PURIFICADA  LIBRE DE EXONUCLEASAS ENDONUCLEASAS O NUCLEASAS INESPECIFICAS. ENVASE CON 500 MICROLITROS</w:t>
            </w:r>
          </w:p>
        </w:tc>
        <w:tc>
          <w:tcPr>
            <w:tcW w:w="1060" w:type="dxa"/>
            <w:tcBorders>
              <w:top w:val="nil"/>
              <w:left w:val="nil"/>
              <w:bottom w:val="single" w:sz="4" w:space="0" w:color="auto"/>
              <w:right w:val="single" w:sz="4" w:space="0" w:color="auto"/>
            </w:tcBorders>
            <w:shd w:val="clear" w:color="auto" w:fill="auto"/>
            <w:vAlign w:val="center"/>
            <w:hideMark/>
          </w:tcPr>
          <w:p w14:paraId="61B5BE9D"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145E736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67D7B74" w14:textId="327D1A13"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9</w:t>
            </w:r>
          </w:p>
        </w:tc>
      </w:tr>
      <w:tr w:rsidR="00A9016E" w:rsidRPr="00A866FC" w14:paraId="128FA22F"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DCC8FD6" w14:textId="0A1B1E7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201</w:t>
            </w:r>
          </w:p>
        </w:tc>
        <w:tc>
          <w:tcPr>
            <w:tcW w:w="1480" w:type="dxa"/>
            <w:tcBorders>
              <w:top w:val="nil"/>
              <w:left w:val="nil"/>
              <w:bottom w:val="single" w:sz="4" w:space="0" w:color="auto"/>
              <w:right w:val="single" w:sz="4" w:space="0" w:color="auto"/>
            </w:tcBorders>
            <w:shd w:val="clear" w:color="auto" w:fill="auto"/>
            <w:noWrap/>
            <w:vAlign w:val="center"/>
            <w:hideMark/>
          </w:tcPr>
          <w:p w14:paraId="5BB6EA3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5019994909.00</w:t>
            </w:r>
          </w:p>
        </w:tc>
        <w:tc>
          <w:tcPr>
            <w:tcW w:w="4965" w:type="dxa"/>
            <w:tcBorders>
              <w:top w:val="nil"/>
              <w:left w:val="nil"/>
              <w:bottom w:val="single" w:sz="4" w:space="0" w:color="auto"/>
              <w:right w:val="single" w:sz="4" w:space="0" w:color="auto"/>
            </w:tcBorders>
            <w:shd w:val="clear" w:color="auto" w:fill="auto"/>
            <w:vAlign w:val="center"/>
            <w:hideMark/>
          </w:tcPr>
          <w:p w14:paraId="134357E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ALCOHOL ETÍLICO GRADO BIOLOGÍA MOLECULAR. ETANOL ABSOLUTO. ENVASE DE 500 ML.</w:t>
            </w:r>
          </w:p>
        </w:tc>
        <w:tc>
          <w:tcPr>
            <w:tcW w:w="1060" w:type="dxa"/>
            <w:tcBorders>
              <w:top w:val="nil"/>
              <w:left w:val="nil"/>
              <w:bottom w:val="single" w:sz="4" w:space="0" w:color="auto"/>
              <w:right w:val="single" w:sz="4" w:space="0" w:color="auto"/>
            </w:tcBorders>
            <w:shd w:val="clear" w:color="auto" w:fill="auto"/>
            <w:vAlign w:val="center"/>
            <w:hideMark/>
          </w:tcPr>
          <w:p w14:paraId="19902DA9"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ENVASE</w:t>
            </w:r>
          </w:p>
        </w:tc>
        <w:tc>
          <w:tcPr>
            <w:tcW w:w="960" w:type="dxa"/>
            <w:tcBorders>
              <w:top w:val="nil"/>
              <w:left w:val="nil"/>
              <w:bottom w:val="single" w:sz="4" w:space="0" w:color="auto"/>
              <w:right w:val="single" w:sz="4" w:space="0" w:color="auto"/>
            </w:tcBorders>
            <w:shd w:val="clear" w:color="auto" w:fill="auto"/>
            <w:vAlign w:val="center"/>
            <w:hideMark/>
          </w:tcPr>
          <w:p w14:paraId="4B345FB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3348FFF1" w14:textId="2BA8B3B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1</w:t>
            </w:r>
          </w:p>
        </w:tc>
      </w:tr>
      <w:tr w:rsidR="00A9016E" w:rsidRPr="00A866FC" w14:paraId="64BAF39C"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B4DB28D" w14:textId="54E85B87"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202</w:t>
            </w:r>
          </w:p>
        </w:tc>
        <w:tc>
          <w:tcPr>
            <w:tcW w:w="1480" w:type="dxa"/>
            <w:tcBorders>
              <w:top w:val="nil"/>
              <w:left w:val="nil"/>
              <w:bottom w:val="single" w:sz="4" w:space="0" w:color="auto"/>
              <w:right w:val="single" w:sz="4" w:space="0" w:color="auto"/>
            </w:tcBorders>
            <w:shd w:val="clear" w:color="auto" w:fill="auto"/>
            <w:noWrap/>
            <w:vAlign w:val="center"/>
            <w:hideMark/>
          </w:tcPr>
          <w:p w14:paraId="5EC79E0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808303234.00</w:t>
            </w:r>
          </w:p>
        </w:tc>
        <w:tc>
          <w:tcPr>
            <w:tcW w:w="4965" w:type="dxa"/>
            <w:tcBorders>
              <w:top w:val="nil"/>
              <w:left w:val="nil"/>
              <w:bottom w:val="single" w:sz="4" w:space="0" w:color="auto"/>
              <w:right w:val="single" w:sz="4" w:space="0" w:color="auto"/>
            </w:tcBorders>
            <w:shd w:val="clear" w:color="auto" w:fill="auto"/>
            <w:vAlign w:val="center"/>
            <w:hideMark/>
          </w:tcPr>
          <w:p w14:paraId="2B05F4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ACETONA. ACS   1000 ML.</w:t>
            </w:r>
          </w:p>
        </w:tc>
        <w:tc>
          <w:tcPr>
            <w:tcW w:w="1060" w:type="dxa"/>
            <w:tcBorders>
              <w:top w:val="nil"/>
              <w:left w:val="nil"/>
              <w:bottom w:val="single" w:sz="4" w:space="0" w:color="auto"/>
              <w:right w:val="single" w:sz="4" w:space="0" w:color="auto"/>
            </w:tcBorders>
            <w:shd w:val="clear" w:color="auto" w:fill="auto"/>
            <w:vAlign w:val="center"/>
            <w:hideMark/>
          </w:tcPr>
          <w:p w14:paraId="1E8714B7"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 xml:space="preserve">FRASCO </w:t>
            </w:r>
          </w:p>
        </w:tc>
        <w:tc>
          <w:tcPr>
            <w:tcW w:w="960" w:type="dxa"/>
            <w:tcBorders>
              <w:top w:val="nil"/>
              <w:left w:val="nil"/>
              <w:bottom w:val="single" w:sz="4" w:space="0" w:color="auto"/>
              <w:right w:val="single" w:sz="4" w:space="0" w:color="auto"/>
            </w:tcBorders>
            <w:shd w:val="clear" w:color="auto" w:fill="auto"/>
            <w:vAlign w:val="center"/>
            <w:hideMark/>
          </w:tcPr>
          <w:p w14:paraId="3F3281D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0FAC6C14" w14:textId="41A9048C"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r w:rsidR="00A9016E" w:rsidRPr="00A866FC" w14:paraId="362EFBBB"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3209849" w14:textId="7A649FC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203</w:t>
            </w:r>
          </w:p>
        </w:tc>
        <w:tc>
          <w:tcPr>
            <w:tcW w:w="1480" w:type="dxa"/>
            <w:tcBorders>
              <w:top w:val="nil"/>
              <w:left w:val="nil"/>
              <w:bottom w:val="single" w:sz="4" w:space="0" w:color="auto"/>
              <w:right w:val="single" w:sz="4" w:space="0" w:color="auto"/>
            </w:tcBorders>
            <w:shd w:val="clear" w:color="auto" w:fill="auto"/>
            <w:noWrap/>
            <w:vAlign w:val="center"/>
            <w:hideMark/>
          </w:tcPr>
          <w:p w14:paraId="447F28F2"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5018889105.00</w:t>
            </w:r>
          </w:p>
        </w:tc>
        <w:tc>
          <w:tcPr>
            <w:tcW w:w="4965" w:type="dxa"/>
            <w:tcBorders>
              <w:top w:val="nil"/>
              <w:left w:val="nil"/>
              <w:bottom w:val="single" w:sz="4" w:space="0" w:color="auto"/>
              <w:right w:val="single" w:sz="4" w:space="0" w:color="auto"/>
            </w:tcBorders>
            <w:shd w:val="clear" w:color="auto" w:fill="auto"/>
            <w:vAlign w:val="center"/>
            <w:hideMark/>
          </w:tcPr>
          <w:p w14:paraId="5D52B2A4"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KIT DIAGNOSTICO CHAGAS PRUEBA DE HEMAGLUTINACION INDIRECTA PARA LA DETECCION</w:t>
            </w:r>
            <w:r w:rsidRPr="00A866FC">
              <w:rPr>
                <w:rFonts w:ascii="Calibri" w:hAnsi="Calibri"/>
                <w:color w:val="000000"/>
                <w:sz w:val="14"/>
                <w:szCs w:val="14"/>
                <w:lang w:val="es-MX" w:eastAsia="es-MX"/>
              </w:rPr>
              <w:br/>
            </w:r>
            <w:r w:rsidRPr="00A866FC">
              <w:rPr>
                <w:rFonts w:ascii="Calibri" w:hAnsi="Calibri"/>
                <w:color w:val="000000"/>
                <w:sz w:val="14"/>
                <w:szCs w:val="14"/>
                <w:lang w:val="es-MX" w:eastAsia="es-MX"/>
              </w:rPr>
              <w:br/>
              <w:t>DE ANTICUERPOS CONTRA EL TRYPANOSOMA CRUZI. KIT PARA 96 PRUEBAS.</w:t>
            </w:r>
          </w:p>
        </w:tc>
        <w:tc>
          <w:tcPr>
            <w:tcW w:w="1060" w:type="dxa"/>
            <w:tcBorders>
              <w:top w:val="nil"/>
              <w:left w:val="nil"/>
              <w:bottom w:val="single" w:sz="4" w:space="0" w:color="auto"/>
              <w:right w:val="single" w:sz="4" w:space="0" w:color="auto"/>
            </w:tcBorders>
            <w:shd w:val="clear" w:color="auto" w:fill="auto"/>
            <w:vAlign w:val="center"/>
            <w:hideMark/>
          </w:tcPr>
          <w:p w14:paraId="489C188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KIT</w:t>
            </w:r>
          </w:p>
        </w:tc>
        <w:tc>
          <w:tcPr>
            <w:tcW w:w="960" w:type="dxa"/>
            <w:tcBorders>
              <w:top w:val="nil"/>
              <w:left w:val="nil"/>
              <w:bottom w:val="single" w:sz="4" w:space="0" w:color="auto"/>
              <w:right w:val="single" w:sz="4" w:space="0" w:color="auto"/>
            </w:tcBorders>
            <w:shd w:val="clear" w:color="auto" w:fill="auto"/>
            <w:vAlign w:val="center"/>
            <w:hideMark/>
          </w:tcPr>
          <w:p w14:paraId="2766539B"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C/1</w:t>
            </w:r>
          </w:p>
        </w:tc>
        <w:tc>
          <w:tcPr>
            <w:tcW w:w="1060" w:type="dxa"/>
            <w:tcBorders>
              <w:top w:val="nil"/>
              <w:left w:val="nil"/>
              <w:bottom w:val="single" w:sz="4" w:space="0" w:color="auto"/>
              <w:right w:val="single" w:sz="4" w:space="0" w:color="auto"/>
            </w:tcBorders>
            <w:shd w:val="clear" w:color="auto" w:fill="auto"/>
            <w:noWrap/>
            <w:vAlign w:val="center"/>
            <w:hideMark/>
          </w:tcPr>
          <w:p w14:paraId="1BA2233F" w14:textId="4C97CEF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5</w:t>
            </w:r>
          </w:p>
        </w:tc>
      </w:tr>
      <w:tr w:rsidR="00A9016E" w:rsidRPr="00A866FC" w14:paraId="7F6DADD0" w14:textId="77777777" w:rsidTr="00A866FC">
        <w:trPr>
          <w:trHeight w:val="19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37C1897" w14:textId="64D16A09"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204</w:t>
            </w:r>
          </w:p>
        </w:tc>
        <w:tc>
          <w:tcPr>
            <w:tcW w:w="1480" w:type="dxa"/>
            <w:tcBorders>
              <w:top w:val="nil"/>
              <w:left w:val="nil"/>
              <w:bottom w:val="single" w:sz="4" w:space="0" w:color="auto"/>
              <w:right w:val="single" w:sz="4" w:space="0" w:color="auto"/>
            </w:tcBorders>
            <w:shd w:val="clear" w:color="auto" w:fill="auto"/>
            <w:noWrap/>
            <w:vAlign w:val="center"/>
            <w:hideMark/>
          </w:tcPr>
          <w:p w14:paraId="0AC822AA"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5018889107.00</w:t>
            </w:r>
          </w:p>
        </w:tc>
        <w:tc>
          <w:tcPr>
            <w:tcW w:w="4965" w:type="dxa"/>
            <w:tcBorders>
              <w:top w:val="nil"/>
              <w:left w:val="nil"/>
              <w:bottom w:val="single" w:sz="4" w:space="0" w:color="auto"/>
              <w:right w:val="single" w:sz="4" w:space="0" w:color="auto"/>
            </w:tcBorders>
            <w:shd w:val="clear" w:color="auto" w:fill="auto"/>
            <w:vAlign w:val="center"/>
            <w:hideMark/>
          </w:tcPr>
          <w:p w14:paraId="3AE68403"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DE ANTICUERPOS CONTRA EL TRYPANOSOMA CRUZI. KIT PARA 96 PRUEBAS.</w:t>
            </w:r>
          </w:p>
        </w:tc>
        <w:tc>
          <w:tcPr>
            <w:tcW w:w="1060" w:type="dxa"/>
            <w:tcBorders>
              <w:top w:val="nil"/>
              <w:left w:val="nil"/>
              <w:bottom w:val="single" w:sz="4" w:space="0" w:color="auto"/>
              <w:right w:val="single" w:sz="4" w:space="0" w:color="auto"/>
            </w:tcBorders>
            <w:shd w:val="clear" w:color="auto" w:fill="auto"/>
            <w:vAlign w:val="center"/>
            <w:hideMark/>
          </w:tcPr>
          <w:p w14:paraId="38634008"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EQUIPO</w:t>
            </w:r>
          </w:p>
        </w:tc>
        <w:tc>
          <w:tcPr>
            <w:tcW w:w="960" w:type="dxa"/>
            <w:tcBorders>
              <w:top w:val="nil"/>
              <w:left w:val="nil"/>
              <w:bottom w:val="single" w:sz="4" w:space="0" w:color="auto"/>
              <w:right w:val="single" w:sz="4" w:space="0" w:color="auto"/>
            </w:tcBorders>
            <w:shd w:val="clear" w:color="auto" w:fill="auto"/>
            <w:vAlign w:val="center"/>
            <w:hideMark/>
          </w:tcPr>
          <w:p w14:paraId="529C3DAF" w14:textId="77777777" w:rsidR="00A9016E" w:rsidRPr="00A866FC" w:rsidRDefault="00A9016E" w:rsidP="00A9016E">
            <w:pPr>
              <w:jc w:val="center"/>
              <w:rPr>
                <w:rFonts w:ascii="Calibri" w:hAnsi="Calibri"/>
                <w:color w:val="000000"/>
                <w:sz w:val="14"/>
                <w:szCs w:val="14"/>
                <w:lang w:val="es-MX" w:eastAsia="es-MX"/>
              </w:rPr>
            </w:pPr>
            <w:r w:rsidRPr="00A866FC">
              <w:rPr>
                <w:rFonts w:ascii="Calibri" w:hAnsi="Calibri"/>
                <w:color w:val="000000"/>
                <w:sz w:val="14"/>
                <w:szCs w:val="14"/>
                <w:lang w:val="es-MX" w:eastAsia="es-MX"/>
              </w:rPr>
              <w:t>C/96</w:t>
            </w:r>
          </w:p>
        </w:tc>
        <w:tc>
          <w:tcPr>
            <w:tcW w:w="1060" w:type="dxa"/>
            <w:tcBorders>
              <w:top w:val="nil"/>
              <w:left w:val="nil"/>
              <w:bottom w:val="single" w:sz="4" w:space="0" w:color="auto"/>
              <w:right w:val="single" w:sz="4" w:space="0" w:color="auto"/>
            </w:tcBorders>
            <w:shd w:val="clear" w:color="auto" w:fill="auto"/>
            <w:noWrap/>
            <w:vAlign w:val="center"/>
            <w:hideMark/>
          </w:tcPr>
          <w:p w14:paraId="4EF7470D" w14:textId="3AA539E4" w:rsidR="00A9016E" w:rsidRPr="00A866FC" w:rsidRDefault="00A9016E" w:rsidP="00A9016E">
            <w:pPr>
              <w:jc w:val="center"/>
              <w:rPr>
                <w:rFonts w:ascii="Calibri" w:hAnsi="Calibri"/>
                <w:color w:val="000000"/>
                <w:sz w:val="14"/>
                <w:szCs w:val="14"/>
                <w:lang w:val="es-MX" w:eastAsia="es-MX"/>
              </w:rPr>
            </w:pPr>
            <w:r>
              <w:rPr>
                <w:rFonts w:ascii="Calibri" w:hAnsi="Calibri"/>
                <w:color w:val="000000"/>
                <w:sz w:val="14"/>
                <w:szCs w:val="14"/>
              </w:rPr>
              <w:t>2</w:t>
            </w:r>
          </w:p>
        </w:tc>
      </w:tr>
    </w:tbl>
    <w:p w14:paraId="27CE0524" w14:textId="77777777" w:rsidR="001F5F06" w:rsidRDefault="001F5F06" w:rsidP="00521B8D">
      <w:pPr>
        <w:jc w:val="center"/>
        <w:rPr>
          <w:rFonts w:asciiTheme="minorHAnsi" w:hAnsiTheme="minorHAnsi"/>
          <w:b/>
        </w:rPr>
      </w:pPr>
    </w:p>
    <w:p w14:paraId="25A7FEB0" w14:textId="77777777" w:rsidR="001F5F06" w:rsidRDefault="001F5F06" w:rsidP="00521B8D">
      <w:pPr>
        <w:jc w:val="center"/>
        <w:rPr>
          <w:rFonts w:asciiTheme="minorHAnsi" w:hAnsiTheme="minorHAnsi"/>
          <w:b/>
        </w:rPr>
      </w:pPr>
    </w:p>
    <w:p w14:paraId="38E259CA" w14:textId="77777777" w:rsidR="001F5F06" w:rsidRDefault="001F5F06" w:rsidP="00521B8D">
      <w:pPr>
        <w:jc w:val="center"/>
        <w:rPr>
          <w:rFonts w:asciiTheme="minorHAnsi" w:hAnsiTheme="minorHAnsi"/>
          <w:b/>
        </w:rPr>
      </w:pPr>
    </w:p>
    <w:p w14:paraId="50DDD601" w14:textId="77777777" w:rsidR="00A9016E" w:rsidRDefault="00A9016E" w:rsidP="00A866FC">
      <w:pPr>
        <w:jc w:val="center"/>
        <w:rPr>
          <w:rFonts w:asciiTheme="minorHAnsi" w:hAnsiTheme="minorHAnsi"/>
          <w:b/>
        </w:rPr>
      </w:pPr>
    </w:p>
    <w:p w14:paraId="6C0B83A0" w14:textId="742E54AC" w:rsidR="00A866FC" w:rsidRDefault="00A866FC" w:rsidP="00A866FC">
      <w:pPr>
        <w:jc w:val="center"/>
        <w:rPr>
          <w:rFonts w:asciiTheme="minorHAnsi" w:hAnsiTheme="minorHAnsi"/>
          <w:b/>
        </w:rPr>
      </w:pPr>
      <w:r>
        <w:rPr>
          <w:rFonts w:asciiTheme="minorHAnsi" w:hAnsiTheme="minorHAnsi"/>
          <w:b/>
        </w:rPr>
        <w:lastRenderedPageBreak/>
        <w:t>PARTIDA 2. MATERIAL DE LABORATORIO</w:t>
      </w:r>
    </w:p>
    <w:p w14:paraId="167D2916" w14:textId="77777777" w:rsidR="001F5F06" w:rsidRDefault="001F5F06" w:rsidP="00521B8D">
      <w:pPr>
        <w:jc w:val="center"/>
        <w:rPr>
          <w:rFonts w:asciiTheme="minorHAnsi" w:hAnsiTheme="minorHAnsi"/>
          <w:b/>
        </w:rPr>
      </w:pPr>
    </w:p>
    <w:tbl>
      <w:tblPr>
        <w:tblW w:w="10675" w:type="dxa"/>
        <w:tblCellMar>
          <w:left w:w="70" w:type="dxa"/>
          <w:right w:w="70" w:type="dxa"/>
        </w:tblCellMar>
        <w:tblLook w:val="04A0" w:firstRow="1" w:lastRow="0" w:firstColumn="1" w:lastColumn="0" w:noHBand="0" w:noVBand="1"/>
      </w:tblPr>
      <w:tblGrid>
        <w:gridCol w:w="660"/>
        <w:gridCol w:w="1200"/>
        <w:gridCol w:w="6362"/>
        <w:gridCol w:w="894"/>
        <w:gridCol w:w="898"/>
        <w:gridCol w:w="661"/>
      </w:tblGrid>
      <w:tr w:rsidR="00E7534A" w:rsidRPr="00E7534A" w14:paraId="664744FD" w14:textId="77777777" w:rsidTr="00E7534A">
        <w:trPr>
          <w:trHeight w:val="1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EB1F0" w14:textId="77777777" w:rsidR="00E7534A" w:rsidRPr="00E7534A" w:rsidRDefault="00E7534A" w:rsidP="00E7534A">
            <w:pPr>
              <w:jc w:val="center"/>
              <w:rPr>
                <w:rFonts w:ascii="Calibri" w:hAnsi="Calibri"/>
                <w:b/>
                <w:bCs/>
                <w:color w:val="000000"/>
                <w:sz w:val="14"/>
                <w:szCs w:val="14"/>
                <w:lang w:val="es-MX" w:eastAsia="es-MX"/>
              </w:rPr>
            </w:pPr>
            <w:r w:rsidRPr="00E7534A">
              <w:rPr>
                <w:rFonts w:ascii="Calibri" w:hAnsi="Calibri"/>
                <w:b/>
                <w:bCs/>
                <w:color w:val="000000"/>
                <w:sz w:val="14"/>
                <w:szCs w:val="14"/>
                <w:lang w:val="es-MX" w:eastAsia="es-MX"/>
              </w:rPr>
              <w:t>Renglón</w:t>
            </w:r>
          </w:p>
        </w:tc>
        <w:tc>
          <w:tcPr>
            <w:tcW w:w="120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F4D316F" w14:textId="77777777" w:rsidR="00E7534A" w:rsidRPr="00E7534A" w:rsidRDefault="00E7534A" w:rsidP="00E7534A">
            <w:pPr>
              <w:jc w:val="center"/>
              <w:rPr>
                <w:rFonts w:ascii="Calibri" w:hAnsi="Calibri"/>
                <w:b/>
                <w:bCs/>
                <w:color w:val="000000"/>
                <w:sz w:val="14"/>
                <w:szCs w:val="14"/>
                <w:lang w:val="es-MX" w:eastAsia="es-MX"/>
              </w:rPr>
            </w:pPr>
            <w:r w:rsidRPr="00E7534A">
              <w:rPr>
                <w:rFonts w:ascii="Calibri" w:hAnsi="Calibri"/>
                <w:b/>
                <w:bCs/>
                <w:color w:val="000000"/>
                <w:sz w:val="14"/>
                <w:szCs w:val="14"/>
                <w:lang w:val="es-MX" w:eastAsia="es-MX"/>
              </w:rPr>
              <w:t>Clave</w:t>
            </w:r>
          </w:p>
        </w:tc>
        <w:tc>
          <w:tcPr>
            <w:tcW w:w="6362" w:type="dxa"/>
            <w:tcBorders>
              <w:top w:val="single" w:sz="8" w:space="0" w:color="auto"/>
              <w:left w:val="nil"/>
              <w:bottom w:val="single" w:sz="8" w:space="0" w:color="auto"/>
              <w:right w:val="single" w:sz="8" w:space="0" w:color="auto"/>
            </w:tcBorders>
            <w:shd w:val="clear" w:color="auto" w:fill="auto"/>
            <w:noWrap/>
            <w:vAlign w:val="center"/>
            <w:hideMark/>
          </w:tcPr>
          <w:p w14:paraId="5F6E42DE" w14:textId="77777777" w:rsidR="00E7534A" w:rsidRPr="00E7534A" w:rsidRDefault="00E7534A" w:rsidP="00E7534A">
            <w:pPr>
              <w:jc w:val="center"/>
              <w:rPr>
                <w:rFonts w:ascii="Calibri" w:hAnsi="Calibri"/>
                <w:b/>
                <w:bCs/>
                <w:color w:val="000000"/>
                <w:sz w:val="14"/>
                <w:szCs w:val="14"/>
                <w:lang w:val="es-MX" w:eastAsia="es-MX"/>
              </w:rPr>
            </w:pPr>
            <w:r w:rsidRPr="00E7534A">
              <w:rPr>
                <w:rFonts w:ascii="Calibri" w:hAnsi="Calibri"/>
                <w:b/>
                <w:bCs/>
                <w:color w:val="000000"/>
                <w:sz w:val="14"/>
                <w:szCs w:val="14"/>
                <w:lang w:val="es-MX" w:eastAsia="es-MX"/>
              </w:rPr>
              <w:t>Descripción</w:t>
            </w:r>
          </w:p>
        </w:tc>
        <w:tc>
          <w:tcPr>
            <w:tcW w:w="894" w:type="dxa"/>
            <w:tcBorders>
              <w:top w:val="single" w:sz="8" w:space="0" w:color="auto"/>
              <w:left w:val="nil"/>
              <w:bottom w:val="single" w:sz="8" w:space="0" w:color="auto"/>
              <w:right w:val="single" w:sz="8" w:space="0" w:color="auto"/>
            </w:tcBorders>
            <w:shd w:val="clear" w:color="auto" w:fill="auto"/>
            <w:noWrap/>
            <w:vAlign w:val="center"/>
            <w:hideMark/>
          </w:tcPr>
          <w:p w14:paraId="24082CCC" w14:textId="77777777" w:rsidR="00E7534A" w:rsidRPr="00E7534A" w:rsidRDefault="00E7534A" w:rsidP="00E7534A">
            <w:pPr>
              <w:jc w:val="center"/>
              <w:rPr>
                <w:rFonts w:ascii="Calibri" w:hAnsi="Calibri"/>
                <w:b/>
                <w:bCs/>
                <w:color w:val="000000"/>
                <w:sz w:val="14"/>
                <w:szCs w:val="14"/>
                <w:lang w:val="es-MX" w:eastAsia="es-MX"/>
              </w:rPr>
            </w:pPr>
            <w:r w:rsidRPr="00E7534A">
              <w:rPr>
                <w:rFonts w:ascii="Calibri" w:hAnsi="Calibri"/>
                <w:b/>
                <w:bCs/>
                <w:color w:val="000000"/>
                <w:sz w:val="14"/>
                <w:szCs w:val="14"/>
                <w:lang w:val="es-MX" w:eastAsia="es-MX"/>
              </w:rPr>
              <w:t>Unidad de Medida</w:t>
            </w:r>
          </w:p>
        </w:tc>
        <w:tc>
          <w:tcPr>
            <w:tcW w:w="898" w:type="dxa"/>
            <w:tcBorders>
              <w:top w:val="single" w:sz="8" w:space="0" w:color="auto"/>
              <w:left w:val="nil"/>
              <w:bottom w:val="single" w:sz="8" w:space="0" w:color="auto"/>
              <w:right w:val="single" w:sz="8" w:space="0" w:color="auto"/>
            </w:tcBorders>
            <w:shd w:val="clear" w:color="auto" w:fill="auto"/>
            <w:noWrap/>
            <w:vAlign w:val="center"/>
            <w:hideMark/>
          </w:tcPr>
          <w:p w14:paraId="68AB4208" w14:textId="77777777" w:rsidR="00E7534A" w:rsidRPr="00E7534A" w:rsidRDefault="00E7534A" w:rsidP="00E7534A">
            <w:pPr>
              <w:jc w:val="center"/>
              <w:rPr>
                <w:rFonts w:ascii="Calibri" w:hAnsi="Calibri"/>
                <w:b/>
                <w:bCs/>
                <w:color w:val="000000"/>
                <w:sz w:val="14"/>
                <w:szCs w:val="14"/>
                <w:lang w:val="es-MX" w:eastAsia="es-MX"/>
              </w:rPr>
            </w:pPr>
            <w:r w:rsidRPr="00E7534A">
              <w:rPr>
                <w:rFonts w:ascii="Calibri" w:hAnsi="Calibri"/>
                <w:b/>
                <w:bCs/>
                <w:color w:val="000000"/>
                <w:sz w:val="14"/>
                <w:szCs w:val="14"/>
                <w:lang w:val="es-MX" w:eastAsia="es-MX"/>
              </w:rPr>
              <w:t>Presentación</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14:paraId="0D112864" w14:textId="77777777" w:rsidR="00E7534A" w:rsidRPr="00E7534A" w:rsidRDefault="00E7534A" w:rsidP="00E7534A">
            <w:pPr>
              <w:jc w:val="center"/>
              <w:rPr>
                <w:rFonts w:ascii="Calibri" w:hAnsi="Calibri"/>
                <w:b/>
                <w:bCs/>
                <w:color w:val="000000"/>
                <w:sz w:val="14"/>
                <w:szCs w:val="14"/>
                <w:lang w:val="es-MX" w:eastAsia="es-MX"/>
              </w:rPr>
            </w:pPr>
            <w:r w:rsidRPr="00E7534A">
              <w:rPr>
                <w:rFonts w:ascii="Calibri" w:hAnsi="Calibri"/>
                <w:b/>
                <w:bCs/>
                <w:color w:val="000000"/>
                <w:sz w:val="14"/>
                <w:szCs w:val="14"/>
                <w:lang w:val="es-MX" w:eastAsia="es-MX"/>
              </w:rPr>
              <w:t>Cantidad</w:t>
            </w:r>
          </w:p>
        </w:tc>
      </w:tr>
      <w:tr w:rsidR="00E7534A" w:rsidRPr="00E7534A" w14:paraId="37C735C5" w14:textId="77777777" w:rsidTr="00E7534A">
        <w:trPr>
          <w:trHeight w:val="16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E94B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10D406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608790093.00</w:t>
            </w:r>
          </w:p>
        </w:tc>
        <w:tc>
          <w:tcPr>
            <w:tcW w:w="6362" w:type="dxa"/>
            <w:tcBorders>
              <w:top w:val="single" w:sz="4" w:space="0" w:color="auto"/>
              <w:left w:val="nil"/>
              <w:bottom w:val="single" w:sz="4" w:space="0" w:color="auto"/>
              <w:right w:val="single" w:sz="4" w:space="0" w:color="auto"/>
            </w:tcBorders>
            <w:shd w:val="clear" w:color="auto" w:fill="auto"/>
            <w:vAlign w:val="bottom"/>
            <w:hideMark/>
          </w:tcPr>
          <w:p w14:paraId="646B664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TERMOMETRO DE MERCURIO CON ESCALA DE 10 A 260 GRADOS CENTI- GRADOS</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0740D0D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5C97E63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A68F68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7D30F3AC"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66A96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2D7D77E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800250052.00</w:t>
            </w:r>
          </w:p>
        </w:tc>
        <w:tc>
          <w:tcPr>
            <w:tcW w:w="6362" w:type="dxa"/>
            <w:tcBorders>
              <w:top w:val="nil"/>
              <w:left w:val="nil"/>
              <w:bottom w:val="single" w:sz="4" w:space="0" w:color="auto"/>
              <w:right w:val="single" w:sz="4" w:space="0" w:color="auto"/>
            </w:tcBorders>
            <w:shd w:val="clear" w:color="auto" w:fill="auto"/>
            <w:vAlign w:val="bottom"/>
            <w:hideMark/>
          </w:tcPr>
          <w:p w14:paraId="416EE98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AGUJA PARA TOMA Y RECOLECCION DE SANGRE, SENCILLA Y/O MULTIPLE, ESTERIL,  DESECHABLE.  21 G. X 38 MM.</w:t>
            </w:r>
          </w:p>
        </w:tc>
        <w:tc>
          <w:tcPr>
            <w:tcW w:w="894" w:type="dxa"/>
            <w:tcBorders>
              <w:top w:val="nil"/>
              <w:left w:val="nil"/>
              <w:bottom w:val="single" w:sz="4" w:space="0" w:color="auto"/>
              <w:right w:val="single" w:sz="4" w:space="0" w:color="auto"/>
            </w:tcBorders>
            <w:shd w:val="clear" w:color="auto" w:fill="auto"/>
            <w:noWrap/>
            <w:vAlign w:val="bottom"/>
            <w:hideMark/>
          </w:tcPr>
          <w:p w14:paraId="5702F5B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2798E3A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2F62D27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21CDADA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01028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73CA9E0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800250136.00</w:t>
            </w:r>
          </w:p>
        </w:tc>
        <w:tc>
          <w:tcPr>
            <w:tcW w:w="6362" w:type="dxa"/>
            <w:tcBorders>
              <w:top w:val="nil"/>
              <w:left w:val="nil"/>
              <w:bottom w:val="single" w:sz="4" w:space="0" w:color="auto"/>
              <w:right w:val="single" w:sz="4" w:space="0" w:color="auto"/>
            </w:tcBorders>
            <w:shd w:val="clear" w:color="auto" w:fill="auto"/>
            <w:vAlign w:val="bottom"/>
            <w:hideMark/>
          </w:tcPr>
          <w:p w14:paraId="3F1D5A1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ADAPTADOR PARA AGUJAS TOMA MULTIPLE</w:t>
            </w:r>
          </w:p>
        </w:tc>
        <w:tc>
          <w:tcPr>
            <w:tcW w:w="894" w:type="dxa"/>
            <w:tcBorders>
              <w:top w:val="nil"/>
              <w:left w:val="nil"/>
              <w:bottom w:val="single" w:sz="4" w:space="0" w:color="auto"/>
              <w:right w:val="single" w:sz="4" w:space="0" w:color="auto"/>
            </w:tcBorders>
            <w:shd w:val="clear" w:color="auto" w:fill="auto"/>
            <w:noWrap/>
            <w:vAlign w:val="bottom"/>
            <w:hideMark/>
          </w:tcPr>
          <w:p w14:paraId="641625C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w:t>
            </w:r>
          </w:p>
        </w:tc>
        <w:tc>
          <w:tcPr>
            <w:tcW w:w="898" w:type="dxa"/>
            <w:tcBorders>
              <w:top w:val="nil"/>
              <w:left w:val="nil"/>
              <w:bottom w:val="single" w:sz="4" w:space="0" w:color="auto"/>
              <w:right w:val="single" w:sz="4" w:space="0" w:color="auto"/>
            </w:tcBorders>
            <w:shd w:val="clear" w:color="auto" w:fill="auto"/>
            <w:noWrap/>
            <w:vAlign w:val="bottom"/>
            <w:hideMark/>
          </w:tcPr>
          <w:p w14:paraId="40B3518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w:t>
            </w:r>
          </w:p>
        </w:tc>
        <w:tc>
          <w:tcPr>
            <w:tcW w:w="661" w:type="dxa"/>
            <w:tcBorders>
              <w:top w:val="nil"/>
              <w:left w:val="nil"/>
              <w:bottom w:val="single" w:sz="4" w:space="0" w:color="auto"/>
              <w:right w:val="single" w:sz="4" w:space="0" w:color="auto"/>
            </w:tcBorders>
            <w:shd w:val="clear" w:color="auto" w:fill="auto"/>
            <w:noWrap/>
            <w:vAlign w:val="bottom"/>
            <w:hideMark/>
          </w:tcPr>
          <w:p w14:paraId="3A4C726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w:t>
            </w:r>
          </w:p>
        </w:tc>
      </w:tr>
      <w:tr w:rsidR="00E7534A" w:rsidRPr="00E7534A" w14:paraId="52D5E6C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8B265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774AFFE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800850018.00</w:t>
            </w:r>
          </w:p>
        </w:tc>
        <w:tc>
          <w:tcPr>
            <w:tcW w:w="6362" w:type="dxa"/>
            <w:tcBorders>
              <w:top w:val="nil"/>
              <w:left w:val="nil"/>
              <w:bottom w:val="single" w:sz="4" w:space="0" w:color="auto"/>
              <w:right w:val="single" w:sz="4" w:space="0" w:color="auto"/>
            </w:tcBorders>
            <w:shd w:val="clear" w:color="auto" w:fill="auto"/>
            <w:vAlign w:val="bottom"/>
            <w:hideMark/>
          </w:tcPr>
          <w:p w14:paraId="1347CCA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ASAS. PARA SIEMBRA DE MEDIOS DE CULTIVO EN ESTUDIOS BACTERIOLÓGICOS. DE ALAMBRE DE NICROMEL. DIÁMETRO DEL ASA: 3 MM. LONGITUD DEL MANGO: 20 CM. PAQUETE CON 12.</w:t>
            </w:r>
          </w:p>
        </w:tc>
        <w:tc>
          <w:tcPr>
            <w:tcW w:w="894" w:type="dxa"/>
            <w:tcBorders>
              <w:top w:val="nil"/>
              <w:left w:val="nil"/>
              <w:bottom w:val="single" w:sz="4" w:space="0" w:color="auto"/>
              <w:right w:val="single" w:sz="4" w:space="0" w:color="auto"/>
            </w:tcBorders>
            <w:shd w:val="clear" w:color="auto" w:fill="auto"/>
            <w:noWrap/>
            <w:vAlign w:val="bottom"/>
            <w:hideMark/>
          </w:tcPr>
          <w:p w14:paraId="44841CFB" w14:textId="13CE9DD6"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 </w:t>
            </w:r>
            <w:r w:rsidR="005F16F3">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1B58A6FF" w14:textId="59882E37" w:rsidR="00E7534A" w:rsidRPr="00E7534A" w:rsidRDefault="005F16F3" w:rsidP="00E7534A">
            <w:pPr>
              <w:rPr>
                <w:rFonts w:ascii="Calibri" w:hAnsi="Calibri"/>
                <w:color w:val="000000"/>
                <w:sz w:val="14"/>
                <w:szCs w:val="14"/>
                <w:lang w:val="es-MX" w:eastAsia="es-MX"/>
              </w:rPr>
            </w:pPr>
            <w:r>
              <w:rPr>
                <w:rFonts w:ascii="Calibri" w:hAnsi="Calibri"/>
                <w:color w:val="000000"/>
                <w:sz w:val="14"/>
                <w:szCs w:val="14"/>
                <w:lang w:val="es-MX" w:eastAsia="es-MX"/>
              </w:rPr>
              <w:t>C/12</w:t>
            </w:r>
          </w:p>
        </w:tc>
        <w:tc>
          <w:tcPr>
            <w:tcW w:w="661" w:type="dxa"/>
            <w:tcBorders>
              <w:top w:val="nil"/>
              <w:left w:val="nil"/>
              <w:bottom w:val="single" w:sz="4" w:space="0" w:color="auto"/>
              <w:right w:val="single" w:sz="4" w:space="0" w:color="auto"/>
            </w:tcBorders>
            <w:shd w:val="clear" w:color="auto" w:fill="auto"/>
            <w:noWrap/>
            <w:vAlign w:val="bottom"/>
            <w:hideMark/>
          </w:tcPr>
          <w:p w14:paraId="330B480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12</w:t>
            </w:r>
          </w:p>
        </w:tc>
      </w:tr>
      <w:tr w:rsidR="00E7534A" w:rsidRPr="00E7534A" w14:paraId="34C1241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03B57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7055672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800850026.00</w:t>
            </w:r>
          </w:p>
        </w:tc>
        <w:tc>
          <w:tcPr>
            <w:tcW w:w="6362" w:type="dxa"/>
            <w:tcBorders>
              <w:top w:val="nil"/>
              <w:left w:val="nil"/>
              <w:bottom w:val="single" w:sz="4" w:space="0" w:color="auto"/>
              <w:right w:val="single" w:sz="4" w:space="0" w:color="auto"/>
            </w:tcBorders>
            <w:shd w:val="clear" w:color="auto" w:fill="auto"/>
            <w:vAlign w:val="bottom"/>
            <w:hideMark/>
          </w:tcPr>
          <w:p w14:paraId="1763239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ASA PARA SIEMBRA DE MEDIOS DE CULTIVO EN ESTUDIOS BACTERIOLOGICOS. DE ALAMBRE NICROMEL, CALIBRADA 1/100 ML. CON MANGO METALICO.</w:t>
            </w:r>
          </w:p>
        </w:tc>
        <w:tc>
          <w:tcPr>
            <w:tcW w:w="894" w:type="dxa"/>
            <w:tcBorders>
              <w:top w:val="nil"/>
              <w:left w:val="nil"/>
              <w:bottom w:val="single" w:sz="4" w:space="0" w:color="auto"/>
              <w:right w:val="single" w:sz="4" w:space="0" w:color="auto"/>
            </w:tcBorders>
            <w:shd w:val="clear" w:color="auto" w:fill="auto"/>
            <w:noWrap/>
            <w:vAlign w:val="bottom"/>
            <w:hideMark/>
          </w:tcPr>
          <w:p w14:paraId="51599C1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5C613B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AEE585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62</w:t>
            </w:r>
          </w:p>
        </w:tc>
      </w:tr>
      <w:tr w:rsidR="00E7534A" w:rsidRPr="00E7534A" w14:paraId="4323AFA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91FED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2BEB37D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800850034.00</w:t>
            </w:r>
          </w:p>
        </w:tc>
        <w:tc>
          <w:tcPr>
            <w:tcW w:w="6362" w:type="dxa"/>
            <w:tcBorders>
              <w:top w:val="nil"/>
              <w:left w:val="nil"/>
              <w:bottom w:val="single" w:sz="4" w:space="0" w:color="auto"/>
              <w:right w:val="single" w:sz="4" w:space="0" w:color="auto"/>
            </w:tcBorders>
            <w:shd w:val="clear" w:color="auto" w:fill="auto"/>
            <w:vAlign w:val="bottom"/>
            <w:hideMark/>
          </w:tcPr>
          <w:p w14:paraId="79C9AE3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ASA PARA SIEMBRA DE MEDIOS DE CULTIVO EN ESTUDIOS BACTERIOLOGICOS. DE ALAMBRE DE NICROMEL, CALIBRADA 1/1000 ML. CON MANGO METALICO.</w:t>
            </w:r>
          </w:p>
        </w:tc>
        <w:tc>
          <w:tcPr>
            <w:tcW w:w="894" w:type="dxa"/>
            <w:tcBorders>
              <w:top w:val="nil"/>
              <w:left w:val="nil"/>
              <w:bottom w:val="single" w:sz="4" w:space="0" w:color="auto"/>
              <w:right w:val="single" w:sz="4" w:space="0" w:color="auto"/>
            </w:tcBorders>
            <w:shd w:val="clear" w:color="auto" w:fill="auto"/>
            <w:noWrap/>
            <w:vAlign w:val="bottom"/>
            <w:hideMark/>
          </w:tcPr>
          <w:p w14:paraId="492E150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7EA8B3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BEC4BC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w:t>
            </w:r>
          </w:p>
        </w:tc>
      </w:tr>
      <w:tr w:rsidR="00E7534A" w:rsidRPr="00E7534A" w14:paraId="25D3A04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15EFB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2399D76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801480062.00</w:t>
            </w:r>
          </w:p>
        </w:tc>
        <w:tc>
          <w:tcPr>
            <w:tcW w:w="6362" w:type="dxa"/>
            <w:tcBorders>
              <w:top w:val="nil"/>
              <w:left w:val="nil"/>
              <w:bottom w:val="single" w:sz="4" w:space="0" w:color="auto"/>
              <w:right w:val="single" w:sz="4" w:space="0" w:color="auto"/>
            </w:tcBorders>
            <w:shd w:val="clear" w:color="auto" w:fill="auto"/>
            <w:vAlign w:val="bottom"/>
            <w:hideMark/>
          </w:tcPr>
          <w:p w14:paraId="5FE8A24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CAJAS. DE CRISTAL, PARA TINCIÓN CON CANASTILLA METÁLICA, PARA 50 PREPARACIONES. (PORTAOBJETOS) JUEGO CON 22 PIEZAS.</w:t>
            </w:r>
          </w:p>
        </w:tc>
        <w:tc>
          <w:tcPr>
            <w:tcW w:w="894" w:type="dxa"/>
            <w:tcBorders>
              <w:top w:val="nil"/>
              <w:left w:val="nil"/>
              <w:bottom w:val="single" w:sz="4" w:space="0" w:color="auto"/>
              <w:right w:val="single" w:sz="4" w:space="0" w:color="auto"/>
            </w:tcBorders>
            <w:shd w:val="clear" w:color="auto" w:fill="auto"/>
            <w:noWrap/>
            <w:vAlign w:val="bottom"/>
            <w:hideMark/>
          </w:tcPr>
          <w:p w14:paraId="7AA5F87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4C3A17C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C/22</w:t>
            </w:r>
          </w:p>
        </w:tc>
        <w:tc>
          <w:tcPr>
            <w:tcW w:w="661" w:type="dxa"/>
            <w:tcBorders>
              <w:top w:val="nil"/>
              <w:left w:val="nil"/>
              <w:bottom w:val="single" w:sz="4" w:space="0" w:color="auto"/>
              <w:right w:val="single" w:sz="4" w:space="0" w:color="auto"/>
            </w:tcBorders>
            <w:shd w:val="clear" w:color="auto" w:fill="auto"/>
            <w:noWrap/>
            <w:vAlign w:val="bottom"/>
            <w:hideMark/>
          </w:tcPr>
          <w:p w14:paraId="6BAEA3E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60</w:t>
            </w:r>
          </w:p>
        </w:tc>
      </w:tr>
      <w:tr w:rsidR="00E7534A" w:rsidRPr="00E7534A" w14:paraId="63A9F4C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B7997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1887E28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801480138.00</w:t>
            </w:r>
          </w:p>
        </w:tc>
        <w:tc>
          <w:tcPr>
            <w:tcW w:w="6362" w:type="dxa"/>
            <w:tcBorders>
              <w:top w:val="nil"/>
              <w:left w:val="nil"/>
              <w:bottom w:val="single" w:sz="4" w:space="0" w:color="auto"/>
              <w:right w:val="single" w:sz="4" w:space="0" w:color="auto"/>
            </w:tcBorders>
            <w:shd w:val="clear" w:color="auto" w:fill="auto"/>
            <w:vAlign w:val="bottom"/>
            <w:hideMark/>
          </w:tcPr>
          <w:p w14:paraId="300AC6B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CAJA DE PETRI, DE PLASTICO, ESTERIL, DESECHABLE, EN MEDIDAS DE 100 X 15 MM</w:t>
            </w:r>
          </w:p>
        </w:tc>
        <w:tc>
          <w:tcPr>
            <w:tcW w:w="894" w:type="dxa"/>
            <w:tcBorders>
              <w:top w:val="nil"/>
              <w:left w:val="nil"/>
              <w:bottom w:val="single" w:sz="4" w:space="0" w:color="auto"/>
              <w:right w:val="single" w:sz="4" w:space="0" w:color="auto"/>
            </w:tcBorders>
            <w:shd w:val="clear" w:color="auto" w:fill="auto"/>
            <w:noWrap/>
            <w:vAlign w:val="bottom"/>
            <w:hideMark/>
          </w:tcPr>
          <w:p w14:paraId="28751FC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0503CC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13970D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100000</w:t>
            </w:r>
          </w:p>
        </w:tc>
      </w:tr>
      <w:tr w:rsidR="00E7534A" w:rsidRPr="00E7534A" w14:paraId="26244CE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20D4A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288BF53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801710070.00</w:t>
            </w:r>
          </w:p>
        </w:tc>
        <w:tc>
          <w:tcPr>
            <w:tcW w:w="6362" w:type="dxa"/>
            <w:tcBorders>
              <w:top w:val="nil"/>
              <w:left w:val="nil"/>
              <w:bottom w:val="single" w:sz="4" w:space="0" w:color="auto"/>
              <w:right w:val="single" w:sz="4" w:space="0" w:color="auto"/>
            </w:tcBorders>
            <w:shd w:val="clear" w:color="auto" w:fill="auto"/>
            <w:vAlign w:val="bottom"/>
            <w:hideMark/>
          </w:tcPr>
          <w:p w14:paraId="1C4C4A2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CANASTILLAS. PARA TINCIÓN DE 50 LAMINILLAS. DE ACERO INOXIDABLE, CON ASA REMOVIBLE. PIEZA.</w:t>
            </w:r>
          </w:p>
        </w:tc>
        <w:tc>
          <w:tcPr>
            <w:tcW w:w="894" w:type="dxa"/>
            <w:tcBorders>
              <w:top w:val="nil"/>
              <w:left w:val="nil"/>
              <w:bottom w:val="single" w:sz="4" w:space="0" w:color="auto"/>
              <w:right w:val="single" w:sz="4" w:space="0" w:color="auto"/>
            </w:tcBorders>
            <w:shd w:val="clear" w:color="auto" w:fill="auto"/>
            <w:noWrap/>
            <w:vAlign w:val="bottom"/>
            <w:hideMark/>
          </w:tcPr>
          <w:p w14:paraId="35C592F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7A3A43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BDF71F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6BA1743C"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A60B0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202340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801810094.00</w:t>
            </w:r>
          </w:p>
        </w:tc>
        <w:tc>
          <w:tcPr>
            <w:tcW w:w="6362" w:type="dxa"/>
            <w:tcBorders>
              <w:top w:val="nil"/>
              <w:left w:val="nil"/>
              <w:bottom w:val="single" w:sz="4" w:space="0" w:color="auto"/>
              <w:right w:val="single" w:sz="4" w:space="0" w:color="auto"/>
            </w:tcBorders>
            <w:shd w:val="clear" w:color="auto" w:fill="auto"/>
            <w:vAlign w:val="bottom"/>
            <w:hideMark/>
          </w:tcPr>
          <w:p w14:paraId="3993EA7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CÁPSULAS. PARA INCLUSIÓN DE TEJIDOS. DE ACERO INOXIDABLE. MEDIDAS: 20 X 5 MM.</w:t>
            </w:r>
          </w:p>
        </w:tc>
        <w:tc>
          <w:tcPr>
            <w:tcW w:w="894" w:type="dxa"/>
            <w:tcBorders>
              <w:top w:val="nil"/>
              <w:left w:val="nil"/>
              <w:bottom w:val="single" w:sz="4" w:space="0" w:color="auto"/>
              <w:right w:val="single" w:sz="4" w:space="0" w:color="auto"/>
            </w:tcBorders>
            <w:shd w:val="clear" w:color="auto" w:fill="auto"/>
            <w:noWrap/>
            <w:vAlign w:val="bottom"/>
            <w:hideMark/>
          </w:tcPr>
          <w:p w14:paraId="7A97520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A323B6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41E5B4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w:t>
            </w:r>
          </w:p>
        </w:tc>
      </w:tr>
      <w:tr w:rsidR="00E7534A" w:rsidRPr="00E7534A" w14:paraId="132CE0E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F504C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71C51E2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802350967.00</w:t>
            </w:r>
          </w:p>
        </w:tc>
        <w:tc>
          <w:tcPr>
            <w:tcW w:w="6362" w:type="dxa"/>
            <w:tcBorders>
              <w:top w:val="nil"/>
              <w:left w:val="nil"/>
              <w:bottom w:val="single" w:sz="4" w:space="0" w:color="auto"/>
              <w:right w:val="single" w:sz="4" w:space="0" w:color="auto"/>
            </w:tcBorders>
            <w:shd w:val="clear" w:color="auto" w:fill="auto"/>
            <w:vAlign w:val="bottom"/>
            <w:hideMark/>
          </w:tcPr>
          <w:p w14:paraId="3223CD6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EQUIPO ALADO PARA RECOLECCION DE SANGRE, COMPATIBLE CON EL SISTEMA DE RECOLECCION AL VACIO, AGUJA CALIBRE 21X 19 MM. CON TUBO DE HULE DE 17.78 CM. (7") DE LONGITUD Y BROCHE DE SEGURIDAD. ALAS DE COLOR VERDE ADAPTADOR CON AGUJA Y MANGA RETRACTIL PARA LA TOMA MULTIPLE, ESTERIL Y DESECHABLE</w:t>
            </w:r>
          </w:p>
        </w:tc>
        <w:tc>
          <w:tcPr>
            <w:tcW w:w="894" w:type="dxa"/>
            <w:tcBorders>
              <w:top w:val="nil"/>
              <w:left w:val="nil"/>
              <w:bottom w:val="single" w:sz="4" w:space="0" w:color="auto"/>
              <w:right w:val="single" w:sz="4" w:space="0" w:color="auto"/>
            </w:tcBorders>
            <w:shd w:val="clear" w:color="auto" w:fill="auto"/>
            <w:noWrap/>
            <w:vAlign w:val="bottom"/>
            <w:hideMark/>
          </w:tcPr>
          <w:p w14:paraId="228B206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E6746F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6B1B58D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12</w:t>
            </w:r>
          </w:p>
        </w:tc>
      </w:tr>
      <w:tr w:rsidR="00E7534A" w:rsidRPr="00E7534A" w14:paraId="754BA0A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BD478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676EBE3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802650044.00</w:t>
            </w:r>
          </w:p>
        </w:tc>
        <w:tc>
          <w:tcPr>
            <w:tcW w:w="6362" w:type="dxa"/>
            <w:tcBorders>
              <w:top w:val="nil"/>
              <w:left w:val="nil"/>
              <w:bottom w:val="single" w:sz="4" w:space="0" w:color="auto"/>
              <w:right w:val="single" w:sz="4" w:space="0" w:color="auto"/>
            </w:tcBorders>
            <w:shd w:val="clear" w:color="auto" w:fill="auto"/>
            <w:vAlign w:val="bottom"/>
            <w:hideMark/>
          </w:tcPr>
          <w:p w14:paraId="1E83531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CUBREOBJETOS DE VIDRIO NO. 2.  RECTANGULAR O CUADRADO, CON UN ESPESOR DE 0.25 MM. DE 24  X 50 MM</w:t>
            </w:r>
          </w:p>
        </w:tc>
        <w:tc>
          <w:tcPr>
            <w:tcW w:w="894" w:type="dxa"/>
            <w:tcBorders>
              <w:top w:val="nil"/>
              <w:left w:val="nil"/>
              <w:bottom w:val="single" w:sz="4" w:space="0" w:color="auto"/>
              <w:right w:val="single" w:sz="4" w:space="0" w:color="auto"/>
            </w:tcBorders>
            <w:shd w:val="clear" w:color="auto" w:fill="auto"/>
            <w:noWrap/>
            <w:vAlign w:val="bottom"/>
            <w:hideMark/>
          </w:tcPr>
          <w:p w14:paraId="2F1670E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0AF6B4A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357C1C0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46</w:t>
            </w:r>
          </w:p>
        </w:tc>
      </w:tr>
      <w:tr w:rsidR="00E7534A" w:rsidRPr="00E7534A" w14:paraId="4587638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5E8F9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14:paraId="53B76FC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803430750.00</w:t>
            </w:r>
          </w:p>
        </w:tc>
        <w:tc>
          <w:tcPr>
            <w:tcW w:w="6362" w:type="dxa"/>
            <w:tcBorders>
              <w:top w:val="nil"/>
              <w:left w:val="nil"/>
              <w:bottom w:val="single" w:sz="4" w:space="0" w:color="auto"/>
              <w:right w:val="single" w:sz="4" w:space="0" w:color="auto"/>
            </w:tcBorders>
            <w:shd w:val="clear" w:color="auto" w:fill="auto"/>
            <w:vAlign w:val="bottom"/>
            <w:hideMark/>
          </w:tcPr>
          <w:p w14:paraId="3F4893C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EMBUDO DE VIDRIO DE TALLO CORTO 75 MM DE DIAMETRO, LONG 150 MM</w:t>
            </w:r>
          </w:p>
        </w:tc>
        <w:tc>
          <w:tcPr>
            <w:tcW w:w="894" w:type="dxa"/>
            <w:tcBorders>
              <w:top w:val="nil"/>
              <w:left w:val="nil"/>
              <w:bottom w:val="single" w:sz="4" w:space="0" w:color="auto"/>
              <w:right w:val="single" w:sz="4" w:space="0" w:color="auto"/>
            </w:tcBorders>
            <w:shd w:val="clear" w:color="auto" w:fill="auto"/>
            <w:noWrap/>
            <w:vAlign w:val="bottom"/>
            <w:hideMark/>
          </w:tcPr>
          <w:p w14:paraId="5E5A8C7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52CA9FA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25B598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2A4B261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02A5D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14:paraId="5EA1C50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803431147.00</w:t>
            </w:r>
          </w:p>
        </w:tc>
        <w:tc>
          <w:tcPr>
            <w:tcW w:w="6362" w:type="dxa"/>
            <w:tcBorders>
              <w:top w:val="nil"/>
              <w:left w:val="nil"/>
              <w:bottom w:val="single" w:sz="4" w:space="0" w:color="auto"/>
              <w:right w:val="single" w:sz="4" w:space="0" w:color="auto"/>
            </w:tcBorders>
            <w:shd w:val="clear" w:color="auto" w:fill="auto"/>
            <w:vAlign w:val="bottom"/>
            <w:hideMark/>
          </w:tcPr>
          <w:p w14:paraId="7F0FC0B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EMBUDOS. DE POLIPROPILENO. DIÁMETRO: 150 MM. LONGITUD DE TALLO: 35 MM. RESISTENTE A LA ESTERILIZACIÓN EN AUTOCLAVE.</w:t>
            </w:r>
          </w:p>
        </w:tc>
        <w:tc>
          <w:tcPr>
            <w:tcW w:w="894" w:type="dxa"/>
            <w:tcBorders>
              <w:top w:val="nil"/>
              <w:left w:val="nil"/>
              <w:bottom w:val="single" w:sz="4" w:space="0" w:color="auto"/>
              <w:right w:val="single" w:sz="4" w:space="0" w:color="auto"/>
            </w:tcBorders>
            <w:shd w:val="clear" w:color="auto" w:fill="auto"/>
            <w:noWrap/>
            <w:vAlign w:val="bottom"/>
            <w:hideMark/>
          </w:tcPr>
          <w:p w14:paraId="1A60B79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B6F316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3C6522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3CE8EF7F"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0144D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14:paraId="6BBA583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803820109.00</w:t>
            </w:r>
          </w:p>
        </w:tc>
        <w:tc>
          <w:tcPr>
            <w:tcW w:w="6362" w:type="dxa"/>
            <w:tcBorders>
              <w:top w:val="nil"/>
              <w:left w:val="nil"/>
              <w:bottom w:val="single" w:sz="4" w:space="0" w:color="auto"/>
              <w:right w:val="single" w:sz="4" w:space="0" w:color="auto"/>
            </w:tcBorders>
            <w:shd w:val="clear" w:color="auto" w:fill="auto"/>
            <w:vAlign w:val="bottom"/>
            <w:hideMark/>
          </w:tcPr>
          <w:p w14:paraId="66D863E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ESCOBILLONES DE CERDAS PARA LAVAR TUBOS DE ENSAYE Y FRASCOS CON LONGITUD DE 12.5 CM. LONGITUD TOTAL DE 27.5 CM. Y DIAMETRO DE 5 CM.</w:t>
            </w:r>
          </w:p>
        </w:tc>
        <w:tc>
          <w:tcPr>
            <w:tcW w:w="894" w:type="dxa"/>
            <w:tcBorders>
              <w:top w:val="nil"/>
              <w:left w:val="nil"/>
              <w:bottom w:val="single" w:sz="4" w:space="0" w:color="auto"/>
              <w:right w:val="single" w:sz="4" w:space="0" w:color="auto"/>
            </w:tcBorders>
            <w:shd w:val="clear" w:color="auto" w:fill="auto"/>
            <w:noWrap/>
            <w:vAlign w:val="bottom"/>
            <w:hideMark/>
          </w:tcPr>
          <w:p w14:paraId="167E121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D89403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57176D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70</w:t>
            </w:r>
          </w:p>
        </w:tc>
      </w:tr>
      <w:tr w:rsidR="00E7534A" w:rsidRPr="00E7534A" w14:paraId="33B97CB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38A95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14:paraId="4BC6208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803820299.00</w:t>
            </w:r>
          </w:p>
        </w:tc>
        <w:tc>
          <w:tcPr>
            <w:tcW w:w="6362" w:type="dxa"/>
            <w:tcBorders>
              <w:top w:val="nil"/>
              <w:left w:val="nil"/>
              <w:bottom w:val="single" w:sz="4" w:space="0" w:color="auto"/>
              <w:right w:val="single" w:sz="4" w:space="0" w:color="auto"/>
            </w:tcBorders>
            <w:shd w:val="clear" w:color="auto" w:fill="auto"/>
            <w:vAlign w:val="bottom"/>
            <w:hideMark/>
          </w:tcPr>
          <w:p w14:paraId="0ADB1A1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ESCOBILLONES DE CERDAS PARA LAVAR TUBOS DE ENSAYE Y FRASCOS CON LONG. 20 CM. DIAM. 3.5 CM.</w:t>
            </w:r>
          </w:p>
        </w:tc>
        <w:tc>
          <w:tcPr>
            <w:tcW w:w="894" w:type="dxa"/>
            <w:tcBorders>
              <w:top w:val="nil"/>
              <w:left w:val="nil"/>
              <w:bottom w:val="single" w:sz="4" w:space="0" w:color="auto"/>
              <w:right w:val="single" w:sz="4" w:space="0" w:color="auto"/>
            </w:tcBorders>
            <w:shd w:val="clear" w:color="auto" w:fill="auto"/>
            <w:noWrap/>
            <w:vAlign w:val="bottom"/>
            <w:hideMark/>
          </w:tcPr>
          <w:p w14:paraId="1285850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74E3E9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FC495F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70</w:t>
            </w:r>
          </w:p>
        </w:tc>
      </w:tr>
      <w:tr w:rsidR="00E7534A" w:rsidRPr="00E7534A" w14:paraId="0B0EB0B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F278F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14:paraId="0A1822B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805830155.00</w:t>
            </w:r>
          </w:p>
        </w:tc>
        <w:tc>
          <w:tcPr>
            <w:tcW w:w="6362" w:type="dxa"/>
            <w:tcBorders>
              <w:top w:val="nil"/>
              <w:left w:val="nil"/>
              <w:bottom w:val="single" w:sz="4" w:space="0" w:color="auto"/>
              <w:right w:val="single" w:sz="4" w:space="0" w:color="auto"/>
            </w:tcBorders>
            <w:shd w:val="clear" w:color="auto" w:fill="auto"/>
            <w:vAlign w:val="bottom"/>
            <w:hideMark/>
          </w:tcPr>
          <w:p w14:paraId="5AF928F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LAPIZ MARCADOR PARA MARCAR VIDRIO O PORCELANA. CON PUNTA DE CARBURO DE TUNGSTENO.</w:t>
            </w:r>
          </w:p>
        </w:tc>
        <w:tc>
          <w:tcPr>
            <w:tcW w:w="894" w:type="dxa"/>
            <w:tcBorders>
              <w:top w:val="nil"/>
              <w:left w:val="nil"/>
              <w:bottom w:val="single" w:sz="4" w:space="0" w:color="auto"/>
              <w:right w:val="single" w:sz="4" w:space="0" w:color="auto"/>
            </w:tcBorders>
            <w:shd w:val="clear" w:color="auto" w:fill="auto"/>
            <w:noWrap/>
            <w:vAlign w:val="bottom"/>
            <w:hideMark/>
          </w:tcPr>
          <w:p w14:paraId="23A64F9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E476FD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599DF0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588</w:t>
            </w:r>
          </w:p>
        </w:tc>
      </w:tr>
      <w:tr w:rsidR="00E7534A" w:rsidRPr="00E7534A" w14:paraId="5EFA57E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9D4E4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14:paraId="26D069F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805920014.00</w:t>
            </w:r>
          </w:p>
        </w:tc>
        <w:tc>
          <w:tcPr>
            <w:tcW w:w="6362" w:type="dxa"/>
            <w:tcBorders>
              <w:top w:val="nil"/>
              <w:left w:val="nil"/>
              <w:bottom w:val="single" w:sz="4" w:space="0" w:color="auto"/>
              <w:right w:val="single" w:sz="4" w:space="0" w:color="auto"/>
            </w:tcBorders>
            <w:shd w:val="clear" w:color="auto" w:fill="auto"/>
            <w:vAlign w:val="bottom"/>
            <w:hideMark/>
          </w:tcPr>
          <w:p w14:paraId="247EB5E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DETERGENTE PARA LAVADO DE MATERIAL DE VIDRIO, PLASTICO Y PORCELANA CON ELIMINACION COMPLETA DE TRAZAS Y RESIDUOS, BIODEGRADABLE, NEUTRO. 4 LITROS</w:t>
            </w:r>
          </w:p>
        </w:tc>
        <w:tc>
          <w:tcPr>
            <w:tcW w:w="894" w:type="dxa"/>
            <w:tcBorders>
              <w:top w:val="nil"/>
              <w:left w:val="nil"/>
              <w:bottom w:val="single" w:sz="4" w:space="0" w:color="auto"/>
              <w:right w:val="single" w:sz="4" w:space="0" w:color="auto"/>
            </w:tcBorders>
            <w:shd w:val="clear" w:color="auto" w:fill="auto"/>
            <w:noWrap/>
            <w:vAlign w:val="bottom"/>
            <w:hideMark/>
          </w:tcPr>
          <w:p w14:paraId="2C14173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19CC2FD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9550DA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48605FA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0AF94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14:paraId="510A1A1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806020533.00</w:t>
            </w:r>
          </w:p>
        </w:tc>
        <w:tc>
          <w:tcPr>
            <w:tcW w:w="6362" w:type="dxa"/>
            <w:tcBorders>
              <w:top w:val="nil"/>
              <w:left w:val="nil"/>
              <w:bottom w:val="single" w:sz="4" w:space="0" w:color="auto"/>
              <w:right w:val="single" w:sz="4" w:space="0" w:color="auto"/>
            </w:tcBorders>
            <w:shd w:val="clear" w:color="auto" w:fill="auto"/>
            <w:vAlign w:val="bottom"/>
            <w:hideMark/>
          </w:tcPr>
          <w:p w14:paraId="0B98DE5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MATRAZ DE VIDRIO REFRACTARIO, CON GRADUACION APROXIMADA Y CON LABIO TIPO ERLENMEYER, PARA VOLUMEN DE 500 ML.</w:t>
            </w:r>
          </w:p>
        </w:tc>
        <w:tc>
          <w:tcPr>
            <w:tcW w:w="894" w:type="dxa"/>
            <w:tcBorders>
              <w:top w:val="nil"/>
              <w:left w:val="nil"/>
              <w:bottom w:val="single" w:sz="4" w:space="0" w:color="auto"/>
              <w:right w:val="single" w:sz="4" w:space="0" w:color="auto"/>
            </w:tcBorders>
            <w:shd w:val="clear" w:color="auto" w:fill="auto"/>
            <w:noWrap/>
            <w:vAlign w:val="bottom"/>
            <w:hideMark/>
          </w:tcPr>
          <w:p w14:paraId="0297A47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E8CA3A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46DEE6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4AE9705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44363C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14:paraId="1857099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806020541.00</w:t>
            </w:r>
          </w:p>
        </w:tc>
        <w:tc>
          <w:tcPr>
            <w:tcW w:w="6362" w:type="dxa"/>
            <w:tcBorders>
              <w:top w:val="nil"/>
              <w:left w:val="nil"/>
              <w:bottom w:val="single" w:sz="4" w:space="0" w:color="auto"/>
              <w:right w:val="single" w:sz="4" w:space="0" w:color="auto"/>
            </w:tcBorders>
            <w:shd w:val="clear" w:color="auto" w:fill="auto"/>
            <w:vAlign w:val="bottom"/>
            <w:hideMark/>
          </w:tcPr>
          <w:p w14:paraId="5E184A0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MATRAZ DE VIDRIO REFRACTARIO, CON GRADUACION APROXIMADA Y CON LABIO TIPO ERLENMEYER, PARA VOLUMEN DE 1000 ML.</w:t>
            </w:r>
          </w:p>
        </w:tc>
        <w:tc>
          <w:tcPr>
            <w:tcW w:w="894" w:type="dxa"/>
            <w:tcBorders>
              <w:top w:val="nil"/>
              <w:left w:val="nil"/>
              <w:bottom w:val="single" w:sz="4" w:space="0" w:color="auto"/>
              <w:right w:val="single" w:sz="4" w:space="0" w:color="auto"/>
            </w:tcBorders>
            <w:shd w:val="clear" w:color="auto" w:fill="auto"/>
            <w:noWrap/>
            <w:vAlign w:val="bottom"/>
            <w:hideMark/>
          </w:tcPr>
          <w:p w14:paraId="64DC329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E8E0BC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A67606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5BAEFF3F"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8759D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7B8DD18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806020558.00</w:t>
            </w:r>
          </w:p>
        </w:tc>
        <w:tc>
          <w:tcPr>
            <w:tcW w:w="6362" w:type="dxa"/>
            <w:tcBorders>
              <w:top w:val="nil"/>
              <w:left w:val="nil"/>
              <w:bottom w:val="single" w:sz="4" w:space="0" w:color="auto"/>
              <w:right w:val="single" w:sz="4" w:space="0" w:color="auto"/>
            </w:tcBorders>
            <w:shd w:val="clear" w:color="auto" w:fill="auto"/>
            <w:vAlign w:val="bottom"/>
            <w:hideMark/>
          </w:tcPr>
          <w:p w14:paraId="0AAC658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MATRAZ DE VIDRIO, REFRACTARIO, CON GRADUACION APROXIMADA Y CON LABIO TIPO ERLENMEYER, PARA VOLUMEN DE 2000 ML</w:t>
            </w:r>
          </w:p>
        </w:tc>
        <w:tc>
          <w:tcPr>
            <w:tcW w:w="894" w:type="dxa"/>
            <w:tcBorders>
              <w:top w:val="nil"/>
              <w:left w:val="nil"/>
              <w:bottom w:val="single" w:sz="4" w:space="0" w:color="auto"/>
              <w:right w:val="single" w:sz="4" w:space="0" w:color="auto"/>
            </w:tcBorders>
            <w:shd w:val="clear" w:color="auto" w:fill="auto"/>
            <w:noWrap/>
            <w:vAlign w:val="bottom"/>
            <w:hideMark/>
          </w:tcPr>
          <w:p w14:paraId="12C020D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FB8E3C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306EC9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52E0BCE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82FC0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330BD18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806020566.00</w:t>
            </w:r>
          </w:p>
        </w:tc>
        <w:tc>
          <w:tcPr>
            <w:tcW w:w="6362" w:type="dxa"/>
            <w:tcBorders>
              <w:top w:val="nil"/>
              <w:left w:val="nil"/>
              <w:bottom w:val="single" w:sz="4" w:space="0" w:color="auto"/>
              <w:right w:val="single" w:sz="4" w:space="0" w:color="auto"/>
            </w:tcBorders>
            <w:shd w:val="clear" w:color="auto" w:fill="auto"/>
            <w:vAlign w:val="bottom"/>
            <w:hideMark/>
          </w:tcPr>
          <w:p w14:paraId="6772870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MATRAZ ERLENMEYER DE VIDRIO DE 4000 ML</w:t>
            </w:r>
          </w:p>
        </w:tc>
        <w:tc>
          <w:tcPr>
            <w:tcW w:w="894" w:type="dxa"/>
            <w:tcBorders>
              <w:top w:val="nil"/>
              <w:left w:val="nil"/>
              <w:bottom w:val="single" w:sz="4" w:space="0" w:color="auto"/>
              <w:right w:val="single" w:sz="4" w:space="0" w:color="auto"/>
            </w:tcBorders>
            <w:shd w:val="clear" w:color="auto" w:fill="auto"/>
            <w:noWrap/>
            <w:vAlign w:val="bottom"/>
            <w:hideMark/>
          </w:tcPr>
          <w:p w14:paraId="2FB306F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21EE90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6DE8D5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5713A35F"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2BC2F0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14:paraId="586601F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806260329.00</w:t>
            </w:r>
          </w:p>
        </w:tc>
        <w:tc>
          <w:tcPr>
            <w:tcW w:w="6362" w:type="dxa"/>
            <w:tcBorders>
              <w:top w:val="nil"/>
              <w:left w:val="nil"/>
              <w:bottom w:val="single" w:sz="4" w:space="0" w:color="auto"/>
              <w:right w:val="single" w:sz="4" w:space="0" w:color="auto"/>
            </w:tcBorders>
            <w:shd w:val="clear" w:color="auto" w:fill="auto"/>
            <w:vAlign w:val="bottom"/>
            <w:hideMark/>
          </w:tcPr>
          <w:p w14:paraId="5C65CD9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MORTERO DE PORCELANA O VIDRIO, PROVISTO DE PISTILO, CON CAPACIDAD PARA: 125 ML.</w:t>
            </w:r>
          </w:p>
        </w:tc>
        <w:tc>
          <w:tcPr>
            <w:tcW w:w="894" w:type="dxa"/>
            <w:tcBorders>
              <w:top w:val="nil"/>
              <w:left w:val="nil"/>
              <w:bottom w:val="single" w:sz="4" w:space="0" w:color="auto"/>
              <w:right w:val="single" w:sz="4" w:space="0" w:color="auto"/>
            </w:tcBorders>
            <w:shd w:val="clear" w:color="auto" w:fill="auto"/>
            <w:noWrap/>
            <w:vAlign w:val="bottom"/>
            <w:hideMark/>
          </w:tcPr>
          <w:p w14:paraId="488E40C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456E67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4D4E9A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w:t>
            </w:r>
          </w:p>
        </w:tc>
      </w:tr>
      <w:tr w:rsidR="00E7534A" w:rsidRPr="00E7534A" w14:paraId="06A4054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6F643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14:paraId="7763FFE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806810289.00</w:t>
            </w:r>
          </w:p>
        </w:tc>
        <w:tc>
          <w:tcPr>
            <w:tcW w:w="6362" w:type="dxa"/>
            <w:tcBorders>
              <w:top w:val="nil"/>
              <w:left w:val="nil"/>
              <w:bottom w:val="single" w:sz="4" w:space="0" w:color="auto"/>
              <w:right w:val="single" w:sz="4" w:space="0" w:color="auto"/>
            </w:tcBorders>
            <w:shd w:val="clear" w:color="auto" w:fill="auto"/>
            <w:vAlign w:val="bottom"/>
            <w:hideMark/>
          </w:tcPr>
          <w:p w14:paraId="525DE33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PAPEL FILTRO N0 40 , DISCO DE 110 MM DIAMETRO</w:t>
            </w:r>
          </w:p>
        </w:tc>
        <w:tc>
          <w:tcPr>
            <w:tcW w:w="894" w:type="dxa"/>
            <w:tcBorders>
              <w:top w:val="nil"/>
              <w:left w:val="nil"/>
              <w:bottom w:val="single" w:sz="4" w:space="0" w:color="auto"/>
              <w:right w:val="single" w:sz="4" w:space="0" w:color="auto"/>
            </w:tcBorders>
            <w:shd w:val="clear" w:color="auto" w:fill="auto"/>
            <w:noWrap/>
            <w:vAlign w:val="bottom"/>
            <w:hideMark/>
          </w:tcPr>
          <w:p w14:paraId="76E19C5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838027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27C333B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w:t>
            </w:r>
          </w:p>
        </w:tc>
      </w:tr>
      <w:tr w:rsidR="00E7534A" w:rsidRPr="00E7534A" w14:paraId="4379E8B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6BD3D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14:paraId="0CAB489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806810321.00</w:t>
            </w:r>
          </w:p>
        </w:tc>
        <w:tc>
          <w:tcPr>
            <w:tcW w:w="6362" w:type="dxa"/>
            <w:tcBorders>
              <w:top w:val="nil"/>
              <w:left w:val="nil"/>
              <w:bottom w:val="single" w:sz="4" w:space="0" w:color="auto"/>
              <w:right w:val="single" w:sz="4" w:space="0" w:color="auto"/>
            </w:tcBorders>
            <w:shd w:val="clear" w:color="auto" w:fill="auto"/>
            <w:vAlign w:val="bottom"/>
            <w:hideMark/>
          </w:tcPr>
          <w:p w14:paraId="220C55A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PAPEL FILTRO NO. 42 CON DISCO DE 90 MM. DE DIAMETRO</w:t>
            </w:r>
          </w:p>
        </w:tc>
        <w:tc>
          <w:tcPr>
            <w:tcW w:w="894" w:type="dxa"/>
            <w:tcBorders>
              <w:top w:val="nil"/>
              <w:left w:val="nil"/>
              <w:bottom w:val="single" w:sz="4" w:space="0" w:color="auto"/>
              <w:right w:val="single" w:sz="4" w:space="0" w:color="auto"/>
            </w:tcBorders>
            <w:shd w:val="clear" w:color="auto" w:fill="auto"/>
            <w:noWrap/>
            <w:vAlign w:val="bottom"/>
            <w:hideMark/>
          </w:tcPr>
          <w:p w14:paraId="4E3F5D4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6FEA7D0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11CB68A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21854CF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E09FF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26</w:t>
            </w:r>
          </w:p>
        </w:tc>
        <w:tc>
          <w:tcPr>
            <w:tcW w:w="1200" w:type="dxa"/>
            <w:tcBorders>
              <w:top w:val="nil"/>
              <w:left w:val="nil"/>
              <w:bottom w:val="single" w:sz="4" w:space="0" w:color="auto"/>
              <w:right w:val="single" w:sz="4" w:space="0" w:color="auto"/>
            </w:tcBorders>
            <w:shd w:val="clear" w:color="auto" w:fill="auto"/>
            <w:noWrap/>
            <w:vAlign w:val="bottom"/>
            <w:hideMark/>
          </w:tcPr>
          <w:p w14:paraId="6265ECD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806810859.00</w:t>
            </w:r>
          </w:p>
        </w:tc>
        <w:tc>
          <w:tcPr>
            <w:tcW w:w="6362" w:type="dxa"/>
            <w:tcBorders>
              <w:top w:val="nil"/>
              <w:left w:val="nil"/>
              <w:bottom w:val="single" w:sz="4" w:space="0" w:color="auto"/>
              <w:right w:val="single" w:sz="4" w:space="0" w:color="auto"/>
            </w:tcBorders>
            <w:shd w:val="clear" w:color="auto" w:fill="auto"/>
            <w:vAlign w:val="bottom"/>
            <w:hideMark/>
          </w:tcPr>
          <w:p w14:paraId="7B3C0F0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SEDA, PARA LIMPIEZA DE LENTES DE MICROSCOPIO</w:t>
            </w:r>
          </w:p>
        </w:tc>
        <w:tc>
          <w:tcPr>
            <w:tcW w:w="894" w:type="dxa"/>
            <w:tcBorders>
              <w:top w:val="nil"/>
              <w:left w:val="nil"/>
              <w:bottom w:val="single" w:sz="4" w:space="0" w:color="auto"/>
              <w:right w:val="single" w:sz="4" w:space="0" w:color="auto"/>
            </w:tcBorders>
            <w:shd w:val="clear" w:color="auto" w:fill="auto"/>
            <w:noWrap/>
            <w:vAlign w:val="bottom"/>
            <w:hideMark/>
          </w:tcPr>
          <w:p w14:paraId="4A1A7E3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CUADERNO</w:t>
            </w:r>
          </w:p>
        </w:tc>
        <w:tc>
          <w:tcPr>
            <w:tcW w:w="898" w:type="dxa"/>
            <w:tcBorders>
              <w:top w:val="nil"/>
              <w:left w:val="nil"/>
              <w:bottom w:val="single" w:sz="4" w:space="0" w:color="auto"/>
              <w:right w:val="single" w:sz="4" w:space="0" w:color="auto"/>
            </w:tcBorders>
            <w:shd w:val="clear" w:color="auto" w:fill="auto"/>
            <w:noWrap/>
            <w:vAlign w:val="bottom"/>
            <w:hideMark/>
          </w:tcPr>
          <w:p w14:paraId="75685CF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3FC2716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16</w:t>
            </w:r>
          </w:p>
        </w:tc>
      </w:tr>
      <w:tr w:rsidR="00E7534A" w:rsidRPr="00E7534A" w14:paraId="16E6DC5C"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E683B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14:paraId="5356B64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806811105.00</w:t>
            </w:r>
          </w:p>
        </w:tc>
        <w:tc>
          <w:tcPr>
            <w:tcW w:w="6362" w:type="dxa"/>
            <w:tcBorders>
              <w:top w:val="nil"/>
              <w:left w:val="nil"/>
              <w:bottom w:val="single" w:sz="4" w:space="0" w:color="auto"/>
              <w:right w:val="single" w:sz="4" w:space="0" w:color="auto"/>
            </w:tcBorders>
            <w:shd w:val="clear" w:color="auto" w:fill="auto"/>
            <w:vAlign w:val="bottom"/>
            <w:hideMark/>
          </w:tcPr>
          <w:p w14:paraId="409AA1B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PAPEL PARAFINADO, PARA TAPAR TUBOS A PRUEBA DE HUMEDAD. SEMITRANSPARENTE, ESTIRABLE  E INERTE.  ROLLO 50 CM. DE ANCHO Y 760 CM. DE LONGITUD</w:t>
            </w:r>
          </w:p>
        </w:tc>
        <w:tc>
          <w:tcPr>
            <w:tcW w:w="894" w:type="dxa"/>
            <w:tcBorders>
              <w:top w:val="nil"/>
              <w:left w:val="nil"/>
              <w:bottom w:val="single" w:sz="4" w:space="0" w:color="auto"/>
              <w:right w:val="single" w:sz="4" w:space="0" w:color="auto"/>
            </w:tcBorders>
            <w:shd w:val="clear" w:color="auto" w:fill="auto"/>
            <w:noWrap/>
            <w:vAlign w:val="bottom"/>
            <w:hideMark/>
          </w:tcPr>
          <w:p w14:paraId="073BF6D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278DFB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22B018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244B6EF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A0650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14:paraId="714F97F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806811352.00</w:t>
            </w:r>
          </w:p>
        </w:tc>
        <w:tc>
          <w:tcPr>
            <w:tcW w:w="6362" w:type="dxa"/>
            <w:tcBorders>
              <w:top w:val="nil"/>
              <w:left w:val="nil"/>
              <w:bottom w:val="single" w:sz="4" w:space="0" w:color="auto"/>
              <w:right w:val="single" w:sz="4" w:space="0" w:color="auto"/>
            </w:tcBorders>
            <w:shd w:val="clear" w:color="auto" w:fill="auto"/>
            <w:vAlign w:val="bottom"/>
            <w:hideMark/>
          </w:tcPr>
          <w:p w14:paraId="1585352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PAPEL FILTRO N0.40, 90 MM DIAMETRO</w:t>
            </w:r>
          </w:p>
        </w:tc>
        <w:tc>
          <w:tcPr>
            <w:tcW w:w="894" w:type="dxa"/>
            <w:tcBorders>
              <w:top w:val="nil"/>
              <w:left w:val="nil"/>
              <w:bottom w:val="single" w:sz="4" w:space="0" w:color="auto"/>
              <w:right w:val="single" w:sz="4" w:space="0" w:color="auto"/>
            </w:tcBorders>
            <w:shd w:val="clear" w:color="auto" w:fill="auto"/>
            <w:noWrap/>
            <w:vAlign w:val="bottom"/>
            <w:hideMark/>
          </w:tcPr>
          <w:p w14:paraId="3254ADA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75959D2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07BACCB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614A6D4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EC598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14:paraId="1232CC6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807090022.00</w:t>
            </w:r>
          </w:p>
        </w:tc>
        <w:tc>
          <w:tcPr>
            <w:tcW w:w="6362" w:type="dxa"/>
            <w:tcBorders>
              <w:top w:val="nil"/>
              <w:left w:val="nil"/>
              <w:bottom w:val="single" w:sz="4" w:space="0" w:color="auto"/>
              <w:right w:val="single" w:sz="4" w:space="0" w:color="auto"/>
            </w:tcBorders>
            <w:shd w:val="clear" w:color="auto" w:fill="auto"/>
            <w:vAlign w:val="bottom"/>
            <w:hideMark/>
          </w:tcPr>
          <w:p w14:paraId="41D7A4B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DE VIDRIO BLANDO, CON UNA PUNTA ALARGADA TIPO PASTEUR, PARA DIVERSOS USOS. LONGITUD 14.5 CM.</w:t>
            </w:r>
          </w:p>
        </w:tc>
        <w:tc>
          <w:tcPr>
            <w:tcW w:w="894" w:type="dxa"/>
            <w:tcBorders>
              <w:top w:val="nil"/>
              <w:left w:val="nil"/>
              <w:bottom w:val="single" w:sz="4" w:space="0" w:color="auto"/>
              <w:right w:val="single" w:sz="4" w:space="0" w:color="auto"/>
            </w:tcBorders>
            <w:shd w:val="clear" w:color="auto" w:fill="auto"/>
            <w:noWrap/>
            <w:vAlign w:val="bottom"/>
            <w:hideMark/>
          </w:tcPr>
          <w:p w14:paraId="08D5F30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2D8BCB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1FCB9CC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21</w:t>
            </w:r>
          </w:p>
        </w:tc>
      </w:tr>
      <w:tr w:rsidR="00E7534A" w:rsidRPr="00E7534A" w14:paraId="1E59B81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4E7D8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14:paraId="01337EB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807090329.00</w:t>
            </w:r>
          </w:p>
        </w:tc>
        <w:tc>
          <w:tcPr>
            <w:tcW w:w="6362" w:type="dxa"/>
            <w:tcBorders>
              <w:top w:val="nil"/>
              <w:left w:val="nil"/>
              <w:bottom w:val="single" w:sz="4" w:space="0" w:color="auto"/>
              <w:right w:val="single" w:sz="4" w:space="0" w:color="auto"/>
            </w:tcBorders>
            <w:shd w:val="clear" w:color="auto" w:fill="auto"/>
            <w:vAlign w:val="bottom"/>
            <w:hideMark/>
          </w:tcPr>
          <w:p w14:paraId="2F91DD8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DESECHABLE DE POLIESTIRENO DE 2 ML. GRADUADA 1/100, ESTERIL, CON ENVOLTURA INDIVIDUAL.</w:t>
            </w:r>
          </w:p>
        </w:tc>
        <w:tc>
          <w:tcPr>
            <w:tcW w:w="894" w:type="dxa"/>
            <w:tcBorders>
              <w:top w:val="nil"/>
              <w:left w:val="nil"/>
              <w:bottom w:val="single" w:sz="4" w:space="0" w:color="auto"/>
              <w:right w:val="single" w:sz="4" w:space="0" w:color="auto"/>
            </w:tcBorders>
            <w:shd w:val="clear" w:color="auto" w:fill="auto"/>
            <w:noWrap/>
            <w:vAlign w:val="bottom"/>
            <w:hideMark/>
          </w:tcPr>
          <w:p w14:paraId="09EC0E6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3FF0AD7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C/200</w:t>
            </w:r>
          </w:p>
        </w:tc>
        <w:tc>
          <w:tcPr>
            <w:tcW w:w="661" w:type="dxa"/>
            <w:tcBorders>
              <w:top w:val="nil"/>
              <w:left w:val="nil"/>
              <w:bottom w:val="single" w:sz="4" w:space="0" w:color="auto"/>
              <w:right w:val="single" w:sz="4" w:space="0" w:color="auto"/>
            </w:tcBorders>
            <w:shd w:val="clear" w:color="auto" w:fill="auto"/>
            <w:noWrap/>
            <w:vAlign w:val="bottom"/>
            <w:hideMark/>
          </w:tcPr>
          <w:p w14:paraId="0F3C7B7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250</w:t>
            </w:r>
          </w:p>
        </w:tc>
      </w:tr>
      <w:tr w:rsidR="00E7534A" w:rsidRPr="00E7534A" w14:paraId="081B422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2F6EEE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063779B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807090337.00</w:t>
            </w:r>
          </w:p>
        </w:tc>
        <w:tc>
          <w:tcPr>
            <w:tcW w:w="6362" w:type="dxa"/>
            <w:tcBorders>
              <w:top w:val="nil"/>
              <w:left w:val="nil"/>
              <w:bottom w:val="single" w:sz="4" w:space="0" w:color="auto"/>
              <w:right w:val="single" w:sz="4" w:space="0" w:color="auto"/>
            </w:tcBorders>
            <w:shd w:val="clear" w:color="auto" w:fill="auto"/>
            <w:vAlign w:val="bottom"/>
            <w:hideMark/>
          </w:tcPr>
          <w:p w14:paraId="194465A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DESECHABLE DE POLIESTIRENO DE 5 ML. GRADUADA 1/10, ESTERIL, CON ENVOLTURA INDIVIDUAL.</w:t>
            </w:r>
          </w:p>
        </w:tc>
        <w:tc>
          <w:tcPr>
            <w:tcW w:w="894" w:type="dxa"/>
            <w:tcBorders>
              <w:top w:val="nil"/>
              <w:left w:val="nil"/>
              <w:bottom w:val="single" w:sz="4" w:space="0" w:color="auto"/>
              <w:right w:val="single" w:sz="4" w:space="0" w:color="auto"/>
            </w:tcBorders>
            <w:shd w:val="clear" w:color="auto" w:fill="auto"/>
            <w:noWrap/>
            <w:vAlign w:val="bottom"/>
            <w:hideMark/>
          </w:tcPr>
          <w:p w14:paraId="6FFB7B4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DB5FA1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C/200</w:t>
            </w:r>
          </w:p>
        </w:tc>
        <w:tc>
          <w:tcPr>
            <w:tcW w:w="661" w:type="dxa"/>
            <w:tcBorders>
              <w:top w:val="nil"/>
              <w:left w:val="nil"/>
              <w:bottom w:val="single" w:sz="4" w:space="0" w:color="auto"/>
              <w:right w:val="single" w:sz="4" w:space="0" w:color="auto"/>
            </w:tcBorders>
            <w:shd w:val="clear" w:color="auto" w:fill="auto"/>
            <w:noWrap/>
            <w:vAlign w:val="bottom"/>
            <w:hideMark/>
          </w:tcPr>
          <w:p w14:paraId="6947F1F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200</w:t>
            </w:r>
          </w:p>
        </w:tc>
      </w:tr>
      <w:tr w:rsidR="00E7534A" w:rsidRPr="00E7534A" w14:paraId="6528552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C520A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14:paraId="5D820AF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807090378.00</w:t>
            </w:r>
          </w:p>
        </w:tc>
        <w:tc>
          <w:tcPr>
            <w:tcW w:w="6362" w:type="dxa"/>
            <w:tcBorders>
              <w:top w:val="nil"/>
              <w:left w:val="nil"/>
              <w:bottom w:val="single" w:sz="4" w:space="0" w:color="auto"/>
              <w:right w:val="single" w:sz="4" w:space="0" w:color="auto"/>
            </w:tcBorders>
            <w:shd w:val="clear" w:color="auto" w:fill="auto"/>
            <w:vAlign w:val="bottom"/>
            <w:hideMark/>
          </w:tcPr>
          <w:p w14:paraId="60EAB7C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SEROLOGICA DE PLASTICO, ESTERIL, LIBRE DE PIROGENOS, DESECHABLE, CON TAPON DE SEGUIRDAD (ALGODON), EN EMPAQUE INDIVIDUAL. PARA PIPETOR AUTOMATICO. PARA VOLUMENES 10 ML.  GRADUACION 10 ML. EN 1/10</w:t>
            </w:r>
          </w:p>
        </w:tc>
        <w:tc>
          <w:tcPr>
            <w:tcW w:w="894" w:type="dxa"/>
            <w:tcBorders>
              <w:top w:val="nil"/>
              <w:left w:val="nil"/>
              <w:bottom w:val="single" w:sz="4" w:space="0" w:color="auto"/>
              <w:right w:val="single" w:sz="4" w:space="0" w:color="auto"/>
            </w:tcBorders>
            <w:shd w:val="clear" w:color="auto" w:fill="auto"/>
            <w:noWrap/>
            <w:vAlign w:val="bottom"/>
            <w:hideMark/>
          </w:tcPr>
          <w:p w14:paraId="279A6E7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A8DBFF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B0B8CE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2000</w:t>
            </w:r>
          </w:p>
        </w:tc>
      </w:tr>
      <w:tr w:rsidR="00E7534A" w:rsidRPr="00E7534A" w14:paraId="76620B8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57829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14:paraId="533A01B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807090386.00</w:t>
            </w:r>
          </w:p>
        </w:tc>
        <w:tc>
          <w:tcPr>
            <w:tcW w:w="6362" w:type="dxa"/>
            <w:tcBorders>
              <w:top w:val="nil"/>
              <w:left w:val="nil"/>
              <w:bottom w:val="single" w:sz="4" w:space="0" w:color="auto"/>
              <w:right w:val="single" w:sz="4" w:space="0" w:color="auto"/>
            </w:tcBorders>
            <w:shd w:val="clear" w:color="auto" w:fill="auto"/>
            <w:vAlign w:val="bottom"/>
            <w:hideMark/>
          </w:tcPr>
          <w:p w14:paraId="7360DD6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SEROLÓGICA DE PLÁSTICO, ESTÉRIL, LIBRE DE PIRÓGENOS, DESECHABLE, CON TAPÓN DE SEGURIDAD (ALGODÓN), EN EMPAQUE INDIVIDUAL. PARA PIPETOR AUTOMÁTICO.  VOLUMEN 25 ML. GRADUACION 25 ML EN 1/10</w:t>
            </w:r>
          </w:p>
        </w:tc>
        <w:tc>
          <w:tcPr>
            <w:tcW w:w="894" w:type="dxa"/>
            <w:tcBorders>
              <w:top w:val="nil"/>
              <w:left w:val="nil"/>
              <w:bottom w:val="single" w:sz="4" w:space="0" w:color="auto"/>
              <w:right w:val="single" w:sz="4" w:space="0" w:color="auto"/>
            </w:tcBorders>
            <w:shd w:val="clear" w:color="auto" w:fill="auto"/>
            <w:noWrap/>
            <w:vAlign w:val="bottom"/>
            <w:hideMark/>
          </w:tcPr>
          <w:p w14:paraId="661A0E3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0A0E39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748293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2000</w:t>
            </w:r>
          </w:p>
        </w:tc>
      </w:tr>
      <w:tr w:rsidR="00E7534A" w:rsidRPr="00E7534A" w14:paraId="4F120D4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A603C9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14:paraId="49022A7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807093463.00</w:t>
            </w:r>
          </w:p>
        </w:tc>
        <w:tc>
          <w:tcPr>
            <w:tcW w:w="6362" w:type="dxa"/>
            <w:tcBorders>
              <w:top w:val="nil"/>
              <w:left w:val="nil"/>
              <w:bottom w:val="single" w:sz="4" w:space="0" w:color="auto"/>
              <w:right w:val="single" w:sz="4" w:space="0" w:color="auto"/>
            </w:tcBorders>
            <w:shd w:val="clear" w:color="auto" w:fill="auto"/>
            <w:vAlign w:val="bottom"/>
            <w:hideMark/>
          </w:tcPr>
          <w:p w14:paraId="7324632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AUTOMATICA DE VOLUMEN VARIABLE CON CAPACIDAD DE 1 A 10 O DE 2 A 20 MCL.</w:t>
            </w:r>
          </w:p>
        </w:tc>
        <w:tc>
          <w:tcPr>
            <w:tcW w:w="894" w:type="dxa"/>
            <w:tcBorders>
              <w:top w:val="nil"/>
              <w:left w:val="nil"/>
              <w:bottom w:val="single" w:sz="4" w:space="0" w:color="auto"/>
              <w:right w:val="single" w:sz="4" w:space="0" w:color="auto"/>
            </w:tcBorders>
            <w:shd w:val="clear" w:color="auto" w:fill="auto"/>
            <w:noWrap/>
            <w:vAlign w:val="bottom"/>
            <w:hideMark/>
          </w:tcPr>
          <w:p w14:paraId="55FDEC3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95D159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31105A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6FD7B21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93B56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14:paraId="77A2359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807093471.00</w:t>
            </w:r>
          </w:p>
        </w:tc>
        <w:tc>
          <w:tcPr>
            <w:tcW w:w="6362" w:type="dxa"/>
            <w:tcBorders>
              <w:top w:val="nil"/>
              <w:left w:val="nil"/>
              <w:bottom w:val="single" w:sz="4" w:space="0" w:color="auto"/>
              <w:right w:val="single" w:sz="4" w:space="0" w:color="auto"/>
            </w:tcBorders>
            <w:shd w:val="clear" w:color="auto" w:fill="auto"/>
            <w:vAlign w:val="bottom"/>
            <w:hideMark/>
          </w:tcPr>
          <w:p w14:paraId="24EF86A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AUTOMATICA DE VOLUMEN VARIABLE CON CAPACIDAD DE 10 A 100 O DE 20 A 200 MCL.</w:t>
            </w:r>
          </w:p>
        </w:tc>
        <w:tc>
          <w:tcPr>
            <w:tcW w:w="894" w:type="dxa"/>
            <w:tcBorders>
              <w:top w:val="nil"/>
              <w:left w:val="nil"/>
              <w:bottom w:val="single" w:sz="4" w:space="0" w:color="auto"/>
              <w:right w:val="single" w:sz="4" w:space="0" w:color="auto"/>
            </w:tcBorders>
            <w:shd w:val="clear" w:color="auto" w:fill="auto"/>
            <w:noWrap/>
            <w:vAlign w:val="bottom"/>
            <w:hideMark/>
          </w:tcPr>
          <w:p w14:paraId="140E861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C3A379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07411B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36C3235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D78FF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lastRenderedPageBreak/>
              <w:t>36</w:t>
            </w:r>
          </w:p>
        </w:tc>
        <w:tc>
          <w:tcPr>
            <w:tcW w:w="1200" w:type="dxa"/>
            <w:tcBorders>
              <w:top w:val="nil"/>
              <w:left w:val="nil"/>
              <w:bottom w:val="single" w:sz="4" w:space="0" w:color="auto"/>
              <w:right w:val="single" w:sz="4" w:space="0" w:color="auto"/>
            </w:tcBorders>
            <w:shd w:val="clear" w:color="auto" w:fill="auto"/>
            <w:noWrap/>
            <w:vAlign w:val="bottom"/>
            <w:hideMark/>
          </w:tcPr>
          <w:p w14:paraId="28BBDE5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807093489.00</w:t>
            </w:r>
          </w:p>
        </w:tc>
        <w:tc>
          <w:tcPr>
            <w:tcW w:w="6362" w:type="dxa"/>
            <w:tcBorders>
              <w:top w:val="nil"/>
              <w:left w:val="nil"/>
              <w:bottom w:val="single" w:sz="4" w:space="0" w:color="auto"/>
              <w:right w:val="single" w:sz="4" w:space="0" w:color="auto"/>
            </w:tcBorders>
            <w:shd w:val="clear" w:color="auto" w:fill="auto"/>
            <w:vAlign w:val="bottom"/>
            <w:hideMark/>
          </w:tcPr>
          <w:p w14:paraId="4A4C712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AUTOMATICA DE VOLUMEN VARIABLE CON CAPACIDAD DE 100 A 1000 O DE 200 A 2000 MCL.</w:t>
            </w:r>
          </w:p>
        </w:tc>
        <w:tc>
          <w:tcPr>
            <w:tcW w:w="894" w:type="dxa"/>
            <w:tcBorders>
              <w:top w:val="nil"/>
              <w:left w:val="nil"/>
              <w:bottom w:val="single" w:sz="4" w:space="0" w:color="auto"/>
              <w:right w:val="single" w:sz="4" w:space="0" w:color="auto"/>
            </w:tcBorders>
            <w:shd w:val="clear" w:color="auto" w:fill="auto"/>
            <w:noWrap/>
            <w:vAlign w:val="bottom"/>
            <w:hideMark/>
          </w:tcPr>
          <w:p w14:paraId="719D2FE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643386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BD7F44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6D484AB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730328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14:paraId="0F10128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807290010.00</w:t>
            </w:r>
          </w:p>
        </w:tc>
        <w:tc>
          <w:tcPr>
            <w:tcW w:w="6362" w:type="dxa"/>
            <w:tcBorders>
              <w:top w:val="nil"/>
              <w:left w:val="nil"/>
              <w:bottom w:val="single" w:sz="4" w:space="0" w:color="auto"/>
              <w:right w:val="single" w:sz="4" w:space="0" w:color="auto"/>
            </w:tcBorders>
            <w:shd w:val="clear" w:color="auto" w:fill="auto"/>
            <w:vAlign w:val="bottom"/>
            <w:hideMark/>
          </w:tcPr>
          <w:p w14:paraId="76A4A86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PORTAOBJETO DE VIDRIO, RECTANGULARES, DE GROSOR UNIFORME, DE 75 X 25 X 0.8 A 1.1 MM. LISOS</w:t>
            </w:r>
          </w:p>
        </w:tc>
        <w:tc>
          <w:tcPr>
            <w:tcW w:w="894" w:type="dxa"/>
            <w:tcBorders>
              <w:top w:val="nil"/>
              <w:left w:val="nil"/>
              <w:bottom w:val="single" w:sz="4" w:space="0" w:color="auto"/>
              <w:right w:val="single" w:sz="4" w:space="0" w:color="auto"/>
            </w:tcBorders>
            <w:shd w:val="clear" w:color="auto" w:fill="auto"/>
            <w:noWrap/>
            <w:vAlign w:val="bottom"/>
            <w:hideMark/>
          </w:tcPr>
          <w:p w14:paraId="25DE4B7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5C0112F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3041F45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810</w:t>
            </w:r>
          </w:p>
        </w:tc>
      </w:tr>
      <w:tr w:rsidR="00E7534A" w:rsidRPr="00E7534A" w14:paraId="782CC55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66E11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14:paraId="4AD4FE7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807290040.00</w:t>
            </w:r>
          </w:p>
        </w:tc>
        <w:tc>
          <w:tcPr>
            <w:tcW w:w="6362" w:type="dxa"/>
            <w:tcBorders>
              <w:top w:val="nil"/>
              <w:left w:val="nil"/>
              <w:bottom w:val="single" w:sz="4" w:space="0" w:color="auto"/>
              <w:right w:val="single" w:sz="4" w:space="0" w:color="auto"/>
            </w:tcBorders>
            <w:shd w:val="clear" w:color="auto" w:fill="auto"/>
            <w:vAlign w:val="bottom"/>
            <w:hideMark/>
          </w:tcPr>
          <w:p w14:paraId="6832613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PORTAOBJETOS DE VIDRIO RECTANGULARES DE 75 X 25 X 1.2MM LISOS</w:t>
            </w:r>
          </w:p>
        </w:tc>
        <w:tc>
          <w:tcPr>
            <w:tcW w:w="894" w:type="dxa"/>
            <w:tcBorders>
              <w:top w:val="nil"/>
              <w:left w:val="nil"/>
              <w:bottom w:val="single" w:sz="4" w:space="0" w:color="auto"/>
              <w:right w:val="single" w:sz="4" w:space="0" w:color="auto"/>
            </w:tcBorders>
            <w:shd w:val="clear" w:color="auto" w:fill="auto"/>
            <w:noWrap/>
            <w:vAlign w:val="bottom"/>
            <w:hideMark/>
          </w:tcPr>
          <w:p w14:paraId="6FC9245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28527B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1951F4E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4B00CC5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9C684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14:paraId="5358A65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807290051.00</w:t>
            </w:r>
          </w:p>
        </w:tc>
        <w:tc>
          <w:tcPr>
            <w:tcW w:w="6362" w:type="dxa"/>
            <w:tcBorders>
              <w:top w:val="nil"/>
              <w:left w:val="nil"/>
              <w:bottom w:val="single" w:sz="4" w:space="0" w:color="auto"/>
              <w:right w:val="single" w:sz="4" w:space="0" w:color="auto"/>
            </w:tcBorders>
            <w:shd w:val="clear" w:color="auto" w:fill="auto"/>
            <w:vAlign w:val="bottom"/>
            <w:hideMark/>
          </w:tcPr>
          <w:p w14:paraId="0AF1FC7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PORTAOBJETO DE VIDRIO, RECTANGULARES DE GROSOR UNIFORME, DE 75 X 25 X 0.8 A 1.1 MM. CON ESQUINAS Y UN EXTREMO ESMERILADO</w:t>
            </w:r>
          </w:p>
        </w:tc>
        <w:tc>
          <w:tcPr>
            <w:tcW w:w="894" w:type="dxa"/>
            <w:tcBorders>
              <w:top w:val="nil"/>
              <w:left w:val="nil"/>
              <w:bottom w:val="single" w:sz="4" w:space="0" w:color="auto"/>
              <w:right w:val="single" w:sz="4" w:space="0" w:color="auto"/>
            </w:tcBorders>
            <w:shd w:val="clear" w:color="auto" w:fill="auto"/>
            <w:noWrap/>
            <w:vAlign w:val="bottom"/>
            <w:hideMark/>
          </w:tcPr>
          <w:p w14:paraId="006F6F8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E1618A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40BDC37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1638</w:t>
            </w:r>
          </w:p>
        </w:tc>
      </w:tr>
      <w:tr w:rsidR="00E7534A" w:rsidRPr="00E7534A" w14:paraId="236B2C2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AC78E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14:paraId="0BA7187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807330238.00</w:t>
            </w:r>
          </w:p>
        </w:tc>
        <w:tc>
          <w:tcPr>
            <w:tcW w:w="6362" w:type="dxa"/>
            <w:tcBorders>
              <w:top w:val="nil"/>
              <w:left w:val="nil"/>
              <w:bottom w:val="single" w:sz="4" w:space="0" w:color="auto"/>
              <w:right w:val="single" w:sz="4" w:space="0" w:color="auto"/>
            </w:tcBorders>
            <w:shd w:val="clear" w:color="auto" w:fill="auto"/>
            <w:vAlign w:val="bottom"/>
            <w:hideMark/>
          </w:tcPr>
          <w:p w14:paraId="2461C83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PROBETA DE POLIPROPILENO GRADUADAS: CAPACIDAD. 500 ML. EXACTITUD. MEDIANA.</w:t>
            </w:r>
          </w:p>
        </w:tc>
        <w:tc>
          <w:tcPr>
            <w:tcW w:w="894" w:type="dxa"/>
            <w:tcBorders>
              <w:top w:val="nil"/>
              <w:left w:val="nil"/>
              <w:bottom w:val="single" w:sz="4" w:space="0" w:color="auto"/>
              <w:right w:val="single" w:sz="4" w:space="0" w:color="auto"/>
            </w:tcBorders>
            <w:shd w:val="clear" w:color="auto" w:fill="auto"/>
            <w:noWrap/>
            <w:vAlign w:val="bottom"/>
            <w:hideMark/>
          </w:tcPr>
          <w:p w14:paraId="564B016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680DBC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87D211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3491865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88870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14:paraId="4DB0718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807350202.00</w:t>
            </w:r>
          </w:p>
        </w:tc>
        <w:tc>
          <w:tcPr>
            <w:tcW w:w="6362" w:type="dxa"/>
            <w:tcBorders>
              <w:top w:val="nil"/>
              <w:left w:val="nil"/>
              <w:bottom w:val="single" w:sz="4" w:space="0" w:color="auto"/>
              <w:right w:val="single" w:sz="4" w:space="0" w:color="auto"/>
            </w:tcBorders>
            <w:shd w:val="clear" w:color="auto" w:fill="auto"/>
            <w:vAlign w:val="bottom"/>
            <w:hideMark/>
          </w:tcPr>
          <w:p w14:paraId="05012AE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PUNTAS DE PLASTICO DESECHABLE, PARA PIPETA DE: 100 MICROLITROS</w:t>
            </w:r>
          </w:p>
        </w:tc>
        <w:tc>
          <w:tcPr>
            <w:tcW w:w="894" w:type="dxa"/>
            <w:tcBorders>
              <w:top w:val="nil"/>
              <w:left w:val="nil"/>
              <w:bottom w:val="single" w:sz="4" w:space="0" w:color="auto"/>
              <w:right w:val="single" w:sz="4" w:space="0" w:color="auto"/>
            </w:tcBorders>
            <w:shd w:val="clear" w:color="auto" w:fill="auto"/>
            <w:noWrap/>
            <w:vAlign w:val="bottom"/>
            <w:hideMark/>
          </w:tcPr>
          <w:p w14:paraId="18D7C35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w:t>
            </w:r>
          </w:p>
        </w:tc>
        <w:tc>
          <w:tcPr>
            <w:tcW w:w="898" w:type="dxa"/>
            <w:tcBorders>
              <w:top w:val="nil"/>
              <w:left w:val="nil"/>
              <w:bottom w:val="single" w:sz="4" w:space="0" w:color="auto"/>
              <w:right w:val="single" w:sz="4" w:space="0" w:color="auto"/>
            </w:tcBorders>
            <w:shd w:val="clear" w:color="auto" w:fill="auto"/>
            <w:noWrap/>
            <w:vAlign w:val="bottom"/>
            <w:hideMark/>
          </w:tcPr>
          <w:p w14:paraId="286E089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C/1000</w:t>
            </w:r>
          </w:p>
        </w:tc>
        <w:tc>
          <w:tcPr>
            <w:tcW w:w="661" w:type="dxa"/>
            <w:tcBorders>
              <w:top w:val="nil"/>
              <w:left w:val="nil"/>
              <w:bottom w:val="single" w:sz="4" w:space="0" w:color="auto"/>
              <w:right w:val="single" w:sz="4" w:space="0" w:color="auto"/>
            </w:tcBorders>
            <w:shd w:val="clear" w:color="auto" w:fill="auto"/>
            <w:noWrap/>
            <w:vAlign w:val="bottom"/>
            <w:hideMark/>
          </w:tcPr>
          <w:p w14:paraId="204C923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7DA5FF9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DBB35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14:paraId="007AD9A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807350210.00</w:t>
            </w:r>
          </w:p>
        </w:tc>
        <w:tc>
          <w:tcPr>
            <w:tcW w:w="6362" w:type="dxa"/>
            <w:tcBorders>
              <w:top w:val="nil"/>
              <w:left w:val="nil"/>
              <w:bottom w:val="single" w:sz="4" w:space="0" w:color="auto"/>
              <w:right w:val="single" w:sz="4" w:space="0" w:color="auto"/>
            </w:tcBorders>
            <w:shd w:val="clear" w:color="auto" w:fill="auto"/>
            <w:vAlign w:val="bottom"/>
            <w:hideMark/>
          </w:tcPr>
          <w:p w14:paraId="03FBDFF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PUNTAS DE PLASTICO DESECHABLE, PARA PIPETAS DE 200 MICROLITROS.</w:t>
            </w:r>
          </w:p>
        </w:tc>
        <w:tc>
          <w:tcPr>
            <w:tcW w:w="894" w:type="dxa"/>
            <w:tcBorders>
              <w:top w:val="nil"/>
              <w:left w:val="nil"/>
              <w:bottom w:val="single" w:sz="4" w:space="0" w:color="auto"/>
              <w:right w:val="single" w:sz="4" w:space="0" w:color="auto"/>
            </w:tcBorders>
            <w:shd w:val="clear" w:color="auto" w:fill="auto"/>
            <w:noWrap/>
            <w:vAlign w:val="bottom"/>
            <w:hideMark/>
          </w:tcPr>
          <w:p w14:paraId="70CBBE7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w:t>
            </w:r>
          </w:p>
        </w:tc>
        <w:tc>
          <w:tcPr>
            <w:tcW w:w="898" w:type="dxa"/>
            <w:tcBorders>
              <w:top w:val="nil"/>
              <w:left w:val="nil"/>
              <w:bottom w:val="single" w:sz="4" w:space="0" w:color="auto"/>
              <w:right w:val="single" w:sz="4" w:space="0" w:color="auto"/>
            </w:tcBorders>
            <w:shd w:val="clear" w:color="auto" w:fill="auto"/>
            <w:noWrap/>
            <w:vAlign w:val="bottom"/>
            <w:hideMark/>
          </w:tcPr>
          <w:p w14:paraId="5357390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C/1000</w:t>
            </w:r>
          </w:p>
        </w:tc>
        <w:tc>
          <w:tcPr>
            <w:tcW w:w="661" w:type="dxa"/>
            <w:tcBorders>
              <w:top w:val="nil"/>
              <w:left w:val="nil"/>
              <w:bottom w:val="single" w:sz="4" w:space="0" w:color="auto"/>
              <w:right w:val="single" w:sz="4" w:space="0" w:color="auto"/>
            </w:tcBorders>
            <w:shd w:val="clear" w:color="auto" w:fill="auto"/>
            <w:noWrap/>
            <w:vAlign w:val="bottom"/>
            <w:hideMark/>
          </w:tcPr>
          <w:p w14:paraId="5434838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w:t>
            </w:r>
          </w:p>
        </w:tc>
      </w:tr>
      <w:tr w:rsidR="00E7534A" w:rsidRPr="00E7534A" w14:paraId="6D4759A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4C581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14:paraId="5FDC68C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807350228.00</w:t>
            </w:r>
          </w:p>
        </w:tc>
        <w:tc>
          <w:tcPr>
            <w:tcW w:w="6362" w:type="dxa"/>
            <w:tcBorders>
              <w:top w:val="nil"/>
              <w:left w:val="nil"/>
              <w:bottom w:val="single" w:sz="4" w:space="0" w:color="auto"/>
              <w:right w:val="single" w:sz="4" w:space="0" w:color="auto"/>
            </w:tcBorders>
            <w:shd w:val="clear" w:color="auto" w:fill="auto"/>
            <w:vAlign w:val="bottom"/>
            <w:hideMark/>
          </w:tcPr>
          <w:p w14:paraId="25ABC4B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PUNTAS DE PLASTICO DESECHABLES, PARA PIPETA DE: 1000 MICROLITROS</w:t>
            </w:r>
          </w:p>
        </w:tc>
        <w:tc>
          <w:tcPr>
            <w:tcW w:w="894" w:type="dxa"/>
            <w:tcBorders>
              <w:top w:val="nil"/>
              <w:left w:val="nil"/>
              <w:bottom w:val="single" w:sz="4" w:space="0" w:color="auto"/>
              <w:right w:val="single" w:sz="4" w:space="0" w:color="auto"/>
            </w:tcBorders>
            <w:shd w:val="clear" w:color="auto" w:fill="auto"/>
            <w:noWrap/>
            <w:vAlign w:val="bottom"/>
            <w:hideMark/>
          </w:tcPr>
          <w:p w14:paraId="49A6DCC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w:t>
            </w:r>
          </w:p>
        </w:tc>
        <w:tc>
          <w:tcPr>
            <w:tcW w:w="898" w:type="dxa"/>
            <w:tcBorders>
              <w:top w:val="nil"/>
              <w:left w:val="nil"/>
              <w:bottom w:val="single" w:sz="4" w:space="0" w:color="auto"/>
              <w:right w:val="single" w:sz="4" w:space="0" w:color="auto"/>
            </w:tcBorders>
            <w:shd w:val="clear" w:color="auto" w:fill="auto"/>
            <w:noWrap/>
            <w:vAlign w:val="bottom"/>
            <w:hideMark/>
          </w:tcPr>
          <w:p w14:paraId="2170838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C/1000</w:t>
            </w:r>
          </w:p>
        </w:tc>
        <w:tc>
          <w:tcPr>
            <w:tcW w:w="661" w:type="dxa"/>
            <w:tcBorders>
              <w:top w:val="nil"/>
              <w:left w:val="nil"/>
              <w:bottom w:val="single" w:sz="4" w:space="0" w:color="auto"/>
              <w:right w:val="single" w:sz="4" w:space="0" w:color="auto"/>
            </w:tcBorders>
            <w:shd w:val="clear" w:color="auto" w:fill="auto"/>
            <w:noWrap/>
            <w:vAlign w:val="bottom"/>
            <w:hideMark/>
          </w:tcPr>
          <w:p w14:paraId="7472A59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11</w:t>
            </w:r>
          </w:p>
        </w:tc>
      </w:tr>
      <w:tr w:rsidR="00E7534A" w:rsidRPr="00E7534A" w14:paraId="4AD5E9C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469CA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14:paraId="60F495C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807351374.00</w:t>
            </w:r>
          </w:p>
        </w:tc>
        <w:tc>
          <w:tcPr>
            <w:tcW w:w="6362" w:type="dxa"/>
            <w:tcBorders>
              <w:top w:val="nil"/>
              <w:left w:val="nil"/>
              <w:bottom w:val="single" w:sz="4" w:space="0" w:color="auto"/>
              <w:right w:val="single" w:sz="4" w:space="0" w:color="auto"/>
            </w:tcBorders>
            <w:shd w:val="clear" w:color="auto" w:fill="auto"/>
            <w:vAlign w:val="bottom"/>
            <w:hideMark/>
          </w:tcPr>
          <w:p w14:paraId="222398D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PIPETAS. PUNTA CON FILTRO PARA PIPETA DE 1 A 10 MICROLITROS. LIBRES DE RNAASA, DNAASA Y PIRÓGENOS. RESISTEN LA ESTERILIZACIÓN EN AUTOCLAVE. SEÑALAR LA MARCA Y MODELO DE PIPETA QUE SE VA A EMPLEAR. ENVASE CON MÍNIMO 960 PIEZAS.</w:t>
            </w:r>
          </w:p>
        </w:tc>
        <w:tc>
          <w:tcPr>
            <w:tcW w:w="894" w:type="dxa"/>
            <w:tcBorders>
              <w:top w:val="nil"/>
              <w:left w:val="nil"/>
              <w:bottom w:val="single" w:sz="4" w:space="0" w:color="auto"/>
              <w:right w:val="single" w:sz="4" w:space="0" w:color="auto"/>
            </w:tcBorders>
            <w:shd w:val="clear" w:color="auto" w:fill="auto"/>
            <w:noWrap/>
            <w:vAlign w:val="bottom"/>
            <w:hideMark/>
          </w:tcPr>
          <w:p w14:paraId="4AAC236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48D6634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C/960</w:t>
            </w:r>
          </w:p>
        </w:tc>
        <w:tc>
          <w:tcPr>
            <w:tcW w:w="661" w:type="dxa"/>
            <w:tcBorders>
              <w:top w:val="nil"/>
              <w:left w:val="nil"/>
              <w:bottom w:val="single" w:sz="4" w:space="0" w:color="auto"/>
              <w:right w:val="single" w:sz="4" w:space="0" w:color="auto"/>
            </w:tcBorders>
            <w:shd w:val="clear" w:color="auto" w:fill="auto"/>
            <w:noWrap/>
            <w:vAlign w:val="bottom"/>
            <w:hideMark/>
          </w:tcPr>
          <w:p w14:paraId="63ABA49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54</w:t>
            </w:r>
          </w:p>
        </w:tc>
      </w:tr>
      <w:tr w:rsidR="00E7534A" w:rsidRPr="00E7534A" w14:paraId="59DB2CC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75741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14:paraId="33F3948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807351382.00</w:t>
            </w:r>
          </w:p>
        </w:tc>
        <w:tc>
          <w:tcPr>
            <w:tcW w:w="6362" w:type="dxa"/>
            <w:tcBorders>
              <w:top w:val="nil"/>
              <w:left w:val="nil"/>
              <w:bottom w:val="single" w:sz="4" w:space="0" w:color="auto"/>
              <w:right w:val="single" w:sz="4" w:space="0" w:color="auto"/>
            </w:tcBorders>
            <w:shd w:val="clear" w:color="auto" w:fill="auto"/>
            <w:vAlign w:val="bottom"/>
            <w:hideMark/>
          </w:tcPr>
          <w:p w14:paraId="2296211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CON FILTRO BARRERA QUE EVITA LA AEROSOLIZACION DE CONTAMINANTES EN CONTACO CON LA MICROPIPETA CON INTERIOR INERTE ESTERILES LIBRES DE RNASA Y DNASA CON CAPACIDAD DE 2-100 MICROLITROS COMPATIBLE CON MICROPIPETA  DE CAJA CON 960 PIEZAS</w:t>
            </w:r>
          </w:p>
        </w:tc>
        <w:tc>
          <w:tcPr>
            <w:tcW w:w="894" w:type="dxa"/>
            <w:tcBorders>
              <w:top w:val="nil"/>
              <w:left w:val="nil"/>
              <w:bottom w:val="single" w:sz="4" w:space="0" w:color="auto"/>
              <w:right w:val="single" w:sz="4" w:space="0" w:color="auto"/>
            </w:tcBorders>
            <w:shd w:val="clear" w:color="auto" w:fill="auto"/>
            <w:noWrap/>
            <w:vAlign w:val="bottom"/>
            <w:hideMark/>
          </w:tcPr>
          <w:p w14:paraId="74812B1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1A5F6EE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C/960</w:t>
            </w:r>
          </w:p>
        </w:tc>
        <w:tc>
          <w:tcPr>
            <w:tcW w:w="661" w:type="dxa"/>
            <w:tcBorders>
              <w:top w:val="nil"/>
              <w:left w:val="nil"/>
              <w:bottom w:val="single" w:sz="4" w:space="0" w:color="auto"/>
              <w:right w:val="single" w:sz="4" w:space="0" w:color="auto"/>
            </w:tcBorders>
            <w:shd w:val="clear" w:color="auto" w:fill="auto"/>
            <w:noWrap/>
            <w:vAlign w:val="bottom"/>
            <w:hideMark/>
          </w:tcPr>
          <w:p w14:paraId="5A2F0B8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38</w:t>
            </w:r>
          </w:p>
        </w:tc>
      </w:tr>
      <w:tr w:rsidR="00E7534A" w:rsidRPr="00E7534A" w14:paraId="6485EDA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5211E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14:paraId="0F86BB6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807351390.00</w:t>
            </w:r>
          </w:p>
        </w:tc>
        <w:tc>
          <w:tcPr>
            <w:tcW w:w="6362" w:type="dxa"/>
            <w:tcBorders>
              <w:top w:val="nil"/>
              <w:left w:val="nil"/>
              <w:bottom w:val="single" w:sz="4" w:space="0" w:color="auto"/>
              <w:right w:val="single" w:sz="4" w:space="0" w:color="auto"/>
            </w:tcBorders>
            <w:shd w:val="clear" w:color="auto" w:fill="auto"/>
            <w:vAlign w:val="bottom"/>
            <w:hideMark/>
          </w:tcPr>
          <w:p w14:paraId="3ED0B73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PIPETAS. PUNTA CON FILTRO PARA PIPETA DE 100 A 1000 MICROLITROS. LIBRES DE RNAASA, DNAASA Y PIRÓGENOS. RESISTEN LA ESTERILIZACIÓN EN AUTOCLAVE. SEÑALAR LA MARCA Y MODELO DE PIPETA QUE SE VA A EMPLEAR. ENVASE CON MÍNIMO 960 PIEZAS.</w:t>
            </w:r>
          </w:p>
        </w:tc>
        <w:tc>
          <w:tcPr>
            <w:tcW w:w="894" w:type="dxa"/>
            <w:tcBorders>
              <w:top w:val="nil"/>
              <w:left w:val="nil"/>
              <w:bottom w:val="single" w:sz="4" w:space="0" w:color="auto"/>
              <w:right w:val="single" w:sz="4" w:space="0" w:color="auto"/>
            </w:tcBorders>
            <w:shd w:val="clear" w:color="auto" w:fill="auto"/>
            <w:noWrap/>
            <w:vAlign w:val="bottom"/>
            <w:hideMark/>
          </w:tcPr>
          <w:p w14:paraId="6810729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5A08257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C/960</w:t>
            </w:r>
          </w:p>
        </w:tc>
        <w:tc>
          <w:tcPr>
            <w:tcW w:w="661" w:type="dxa"/>
            <w:tcBorders>
              <w:top w:val="nil"/>
              <w:left w:val="nil"/>
              <w:bottom w:val="single" w:sz="4" w:space="0" w:color="auto"/>
              <w:right w:val="single" w:sz="4" w:space="0" w:color="auto"/>
            </w:tcBorders>
            <w:shd w:val="clear" w:color="auto" w:fill="auto"/>
            <w:noWrap/>
            <w:vAlign w:val="bottom"/>
            <w:hideMark/>
          </w:tcPr>
          <w:p w14:paraId="05929C6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32</w:t>
            </w:r>
          </w:p>
        </w:tc>
      </w:tr>
      <w:tr w:rsidR="00E7534A" w:rsidRPr="00E7534A" w14:paraId="68E3415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FB3D9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14:paraId="4177AC5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808375392.00</w:t>
            </w:r>
          </w:p>
        </w:tc>
        <w:tc>
          <w:tcPr>
            <w:tcW w:w="6362" w:type="dxa"/>
            <w:tcBorders>
              <w:top w:val="nil"/>
              <w:left w:val="nil"/>
              <w:bottom w:val="single" w:sz="4" w:space="0" w:color="auto"/>
              <w:right w:val="single" w:sz="4" w:space="0" w:color="auto"/>
            </w:tcBorders>
            <w:shd w:val="clear" w:color="auto" w:fill="auto"/>
            <w:vAlign w:val="bottom"/>
            <w:hideMark/>
          </w:tcPr>
          <w:p w14:paraId="271B6C8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TORNIQUETE STRECH LIBRE DE LATEX (PARA LIGAR A LOS PACIENTES EN LA TOMA DE MUESTRAS)</w:t>
            </w:r>
          </w:p>
        </w:tc>
        <w:tc>
          <w:tcPr>
            <w:tcW w:w="894" w:type="dxa"/>
            <w:tcBorders>
              <w:top w:val="nil"/>
              <w:left w:val="nil"/>
              <w:bottom w:val="single" w:sz="4" w:space="0" w:color="auto"/>
              <w:right w:val="single" w:sz="4" w:space="0" w:color="auto"/>
            </w:tcBorders>
            <w:shd w:val="clear" w:color="auto" w:fill="auto"/>
            <w:noWrap/>
            <w:vAlign w:val="bottom"/>
            <w:hideMark/>
          </w:tcPr>
          <w:p w14:paraId="62207EE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3B1D67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C/25</w:t>
            </w:r>
          </w:p>
        </w:tc>
        <w:tc>
          <w:tcPr>
            <w:tcW w:w="661" w:type="dxa"/>
            <w:tcBorders>
              <w:top w:val="nil"/>
              <w:left w:val="nil"/>
              <w:bottom w:val="single" w:sz="4" w:space="0" w:color="auto"/>
              <w:right w:val="single" w:sz="4" w:space="0" w:color="auto"/>
            </w:tcBorders>
            <w:shd w:val="clear" w:color="auto" w:fill="auto"/>
            <w:noWrap/>
            <w:vAlign w:val="bottom"/>
            <w:hideMark/>
          </w:tcPr>
          <w:p w14:paraId="287D459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319954A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4F7DA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14:paraId="1193521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808530083.00</w:t>
            </w:r>
          </w:p>
        </w:tc>
        <w:tc>
          <w:tcPr>
            <w:tcW w:w="6362" w:type="dxa"/>
            <w:tcBorders>
              <w:top w:val="nil"/>
              <w:left w:val="nil"/>
              <w:bottom w:val="single" w:sz="4" w:space="0" w:color="auto"/>
              <w:right w:val="single" w:sz="4" w:space="0" w:color="auto"/>
            </w:tcBorders>
            <w:shd w:val="clear" w:color="auto" w:fill="auto"/>
            <w:vAlign w:val="bottom"/>
            <w:hideMark/>
          </w:tcPr>
          <w:p w14:paraId="5BC13D0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TAPONES DE ALUMINIO, PARA FRASCO ÁMPULA. DE 20 MM DE DIÁMETRO. CAJA CON 1000 PIEZAS.</w:t>
            </w:r>
          </w:p>
        </w:tc>
        <w:tc>
          <w:tcPr>
            <w:tcW w:w="894" w:type="dxa"/>
            <w:tcBorders>
              <w:top w:val="nil"/>
              <w:left w:val="nil"/>
              <w:bottom w:val="single" w:sz="4" w:space="0" w:color="auto"/>
              <w:right w:val="single" w:sz="4" w:space="0" w:color="auto"/>
            </w:tcBorders>
            <w:shd w:val="clear" w:color="auto" w:fill="auto"/>
            <w:noWrap/>
            <w:vAlign w:val="bottom"/>
            <w:hideMark/>
          </w:tcPr>
          <w:p w14:paraId="1F4E4AD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99A277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C/1000</w:t>
            </w:r>
          </w:p>
        </w:tc>
        <w:tc>
          <w:tcPr>
            <w:tcW w:w="661" w:type="dxa"/>
            <w:tcBorders>
              <w:top w:val="nil"/>
              <w:left w:val="nil"/>
              <w:bottom w:val="single" w:sz="4" w:space="0" w:color="auto"/>
              <w:right w:val="single" w:sz="4" w:space="0" w:color="auto"/>
            </w:tcBorders>
            <w:shd w:val="clear" w:color="auto" w:fill="auto"/>
            <w:noWrap/>
            <w:vAlign w:val="bottom"/>
            <w:hideMark/>
          </w:tcPr>
          <w:p w14:paraId="49EA039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3D9CB35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519AD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14:paraId="6FADA32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808530091.00</w:t>
            </w:r>
          </w:p>
        </w:tc>
        <w:tc>
          <w:tcPr>
            <w:tcW w:w="6362" w:type="dxa"/>
            <w:tcBorders>
              <w:top w:val="nil"/>
              <w:left w:val="nil"/>
              <w:bottom w:val="single" w:sz="4" w:space="0" w:color="auto"/>
              <w:right w:val="single" w:sz="4" w:space="0" w:color="auto"/>
            </w:tcBorders>
            <w:shd w:val="clear" w:color="auto" w:fill="auto"/>
            <w:vAlign w:val="bottom"/>
            <w:hideMark/>
          </w:tcPr>
          <w:p w14:paraId="735853A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TAPONES DE HULE, PARA FRASCO ÁMPULA. DE 20 MM DE DIÁMETRO. CAJA CON 1000 PIEZAS.</w:t>
            </w:r>
          </w:p>
        </w:tc>
        <w:tc>
          <w:tcPr>
            <w:tcW w:w="894" w:type="dxa"/>
            <w:tcBorders>
              <w:top w:val="nil"/>
              <w:left w:val="nil"/>
              <w:bottom w:val="single" w:sz="4" w:space="0" w:color="auto"/>
              <w:right w:val="single" w:sz="4" w:space="0" w:color="auto"/>
            </w:tcBorders>
            <w:shd w:val="clear" w:color="auto" w:fill="auto"/>
            <w:noWrap/>
            <w:vAlign w:val="bottom"/>
            <w:hideMark/>
          </w:tcPr>
          <w:p w14:paraId="1E8EE54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6AFF592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C/1000</w:t>
            </w:r>
          </w:p>
        </w:tc>
        <w:tc>
          <w:tcPr>
            <w:tcW w:w="661" w:type="dxa"/>
            <w:tcBorders>
              <w:top w:val="nil"/>
              <w:left w:val="nil"/>
              <w:bottom w:val="single" w:sz="4" w:space="0" w:color="auto"/>
              <w:right w:val="single" w:sz="4" w:space="0" w:color="auto"/>
            </w:tcBorders>
            <w:shd w:val="clear" w:color="auto" w:fill="auto"/>
            <w:noWrap/>
            <w:vAlign w:val="bottom"/>
            <w:hideMark/>
          </w:tcPr>
          <w:p w14:paraId="610CA82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032B778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9A020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14:paraId="124BA69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808530208.00</w:t>
            </w:r>
          </w:p>
        </w:tc>
        <w:tc>
          <w:tcPr>
            <w:tcW w:w="6362" w:type="dxa"/>
            <w:tcBorders>
              <w:top w:val="nil"/>
              <w:left w:val="nil"/>
              <w:bottom w:val="single" w:sz="4" w:space="0" w:color="auto"/>
              <w:right w:val="single" w:sz="4" w:space="0" w:color="auto"/>
            </w:tcBorders>
            <w:shd w:val="clear" w:color="auto" w:fill="auto"/>
            <w:vAlign w:val="bottom"/>
            <w:hideMark/>
          </w:tcPr>
          <w:p w14:paraId="7B42107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TAPONES. DE HULE. TAMAÑOS: 00 SOLICITAR ESPECIFICANDO TAMAÑO Y CANTIDAD EN K.</w:t>
            </w:r>
          </w:p>
        </w:tc>
        <w:tc>
          <w:tcPr>
            <w:tcW w:w="894" w:type="dxa"/>
            <w:tcBorders>
              <w:top w:val="nil"/>
              <w:left w:val="nil"/>
              <w:bottom w:val="single" w:sz="4" w:space="0" w:color="auto"/>
              <w:right w:val="single" w:sz="4" w:space="0" w:color="auto"/>
            </w:tcBorders>
            <w:shd w:val="clear" w:color="auto" w:fill="auto"/>
            <w:noWrap/>
            <w:vAlign w:val="bottom"/>
            <w:hideMark/>
          </w:tcPr>
          <w:p w14:paraId="307DC45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3E2699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FF8B45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1000</w:t>
            </w:r>
          </w:p>
        </w:tc>
      </w:tr>
      <w:tr w:rsidR="00E7534A" w:rsidRPr="00E7534A" w14:paraId="1DCFE6E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961F2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14:paraId="5B353D0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809090046.00</w:t>
            </w:r>
          </w:p>
        </w:tc>
        <w:tc>
          <w:tcPr>
            <w:tcW w:w="6362" w:type="dxa"/>
            <w:tcBorders>
              <w:top w:val="nil"/>
              <w:left w:val="nil"/>
              <w:bottom w:val="single" w:sz="4" w:space="0" w:color="auto"/>
              <w:right w:val="single" w:sz="4" w:space="0" w:color="auto"/>
            </w:tcBorders>
            <w:shd w:val="clear" w:color="auto" w:fill="auto"/>
            <w:vAlign w:val="bottom"/>
            <w:hideMark/>
          </w:tcPr>
          <w:p w14:paraId="247453E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TUBOS DE VIDRIO CON TAPON DE ROSCA, PARA CULTIVO DE 16 X 150 MM</w:t>
            </w:r>
          </w:p>
        </w:tc>
        <w:tc>
          <w:tcPr>
            <w:tcW w:w="894" w:type="dxa"/>
            <w:tcBorders>
              <w:top w:val="nil"/>
              <w:left w:val="nil"/>
              <w:bottom w:val="single" w:sz="4" w:space="0" w:color="auto"/>
              <w:right w:val="single" w:sz="4" w:space="0" w:color="auto"/>
            </w:tcBorders>
            <w:shd w:val="clear" w:color="auto" w:fill="auto"/>
            <w:noWrap/>
            <w:vAlign w:val="bottom"/>
            <w:hideMark/>
          </w:tcPr>
          <w:p w14:paraId="1DC3642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BE66F4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247F6B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4500</w:t>
            </w:r>
          </w:p>
        </w:tc>
      </w:tr>
      <w:tr w:rsidR="00E7534A" w:rsidRPr="00E7534A" w14:paraId="119994CF"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D9F66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14:paraId="03CE86A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809090335.00</w:t>
            </w:r>
          </w:p>
        </w:tc>
        <w:tc>
          <w:tcPr>
            <w:tcW w:w="6362" w:type="dxa"/>
            <w:tcBorders>
              <w:top w:val="nil"/>
              <w:left w:val="nil"/>
              <w:bottom w:val="single" w:sz="4" w:space="0" w:color="auto"/>
              <w:right w:val="single" w:sz="4" w:space="0" w:color="auto"/>
            </w:tcBorders>
            <w:shd w:val="clear" w:color="auto" w:fill="auto"/>
            <w:vAlign w:val="bottom"/>
            <w:hideMark/>
          </w:tcPr>
          <w:p w14:paraId="2510F8E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VIDRIO CON TAPON DE ROSCA, PARA CULTIVO DE 18 X 150 MM</w:t>
            </w:r>
          </w:p>
        </w:tc>
        <w:tc>
          <w:tcPr>
            <w:tcW w:w="894" w:type="dxa"/>
            <w:tcBorders>
              <w:top w:val="nil"/>
              <w:left w:val="nil"/>
              <w:bottom w:val="single" w:sz="4" w:space="0" w:color="auto"/>
              <w:right w:val="single" w:sz="4" w:space="0" w:color="auto"/>
            </w:tcBorders>
            <w:shd w:val="clear" w:color="auto" w:fill="auto"/>
            <w:noWrap/>
            <w:vAlign w:val="bottom"/>
            <w:hideMark/>
          </w:tcPr>
          <w:p w14:paraId="1729AB4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49BC7B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748741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4500</w:t>
            </w:r>
          </w:p>
        </w:tc>
      </w:tr>
      <w:tr w:rsidR="00E7534A" w:rsidRPr="00E7534A" w14:paraId="7A376AB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EE7A8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14:paraId="16DE6E4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809090988.00</w:t>
            </w:r>
          </w:p>
        </w:tc>
        <w:tc>
          <w:tcPr>
            <w:tcW w:w="6362" w:type="dxa"/>
            <w:tcBorders>
              <w:top w:val="nil"/>
              <w:left w:val="nil"/>
              <w:bottom w:val="single" w:sz="4" w:space="0" w:color="auto"/>
              <w:right w:val="single" w:sz="4" w:space="0" w:color="auto"/>
            </w:tcBorders>
            <w:shd w:val="clear" w:color="auto" w:fill="auto"/>
            <w:vAlign w:val="bottom"/>
            <w:hideMark/>
          </w:tcPr>
          <w:p w14:paraId="6E392AE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ENSAYE, DE POLIPROPILENO, IRROMPIBLE, SIN LABIO, EN DIMENSIONES DE: 13 X 100 MM.</w:t>
            </w:r>
          </w:p>
        </w:tc>
        <w:tc>
          <w:tcPr>
            <w:tcW w:w="894" w:type="dxa"/>
            <w:tcBorders>
              <w:top w:val="nil"/>
              <w:left w:val="nil"/>
              <w:bottom w:val="single" w:sz="4" w:space="0" w:color="auto"/>
              <w:right w:val="single" w:sz="4" w:space="0" w:color="auto"/>
            </w:tcBorders>
            <w:shd w:val="clear" w:color="auto" w:fill="auto"/>
            <w:noWrap/>
            <w:vAlign w:val="bottom"/>
            <w:hideMark/>
          </w:tcPr>
          <w:p w14:paraId="222EBD1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6194D4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3B7B8C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500</w:t>
            </w:r>
          </w:p>
        </w:tc>
      </w:tr>
      <w:tr w:rsidR="00E7534A" w:rsidRPr="00E7534A" w14:paraId="096F56B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0543C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14:paraId="5405C86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809091556.00</w:t>
            </w:r>
          </w:p>
        </w:tc>
        <w:tc>
          <w:tcPr>
            <w:tcW w:w="6362" w:type="dxa"/>
            <w:tcBorders>
              <w:top w:val="nil"/>
              <w:left w:val="nil"/>
              <w:bottom w:val="single" w:sz="4" w:space="0" w:color="auto"/>
              <w:right w:val="single" w:sz="4" w:space="0" w:color="auto"/>
            </w:tcBorders>
            <w:shd w:val="clear" w:color="auto" w:fill="auto"/>
            <w:vAlign w:val="bottom"/>
            <w:hideMark/>
          </w:tcPr>
          <w:p w14:paraId="7CE5666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CONICO DE POLIPROPILENO 15 ML.</w:t>
            </w:r>
          </w:p>
        </w:tc>
        <w:tc>
          <w:tcPr>
            <w:tcW w:w="894" w:type="dxa"/>
            <w:tcBorders>
              <w:top w:val="nil"/>
              <w:left w:val="nil"/>
              <w:bottom w:val="single" w:sz="4" w:space="0" w:color="auto"/>
              <w:right w:val="single" w:sz="4" w:space="0" w:color="auto"/>
            </w:tcBorders>
            <w:shd w:val="clear" w:color="auto" w:fill="auto"/>
            <w:noWrap/>
            <w:vAlign w:val="bottom"/>
            <w:hideMark/>
          </w:tcPr>
          <w:p w14:paraId="0796D24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00E3C5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D2EDA0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1500</w:t>
            </w:r>
          </w:p>
        </w:tc>
      </w:tr>
      <w:tr w:rsidR="00E7534A" w:rsidRPr="00E7534A" w14:paraId="399A42B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F5ECDC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14:paraId="430810B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809091648.00</w:t>
            </w:r>
          </w:p>
        </w:tc>
        <w:tc>
          <w:tcPr>
            <w:tcW w:w="6362" w:type="dxa"/>
            <w:tcBorders>
              <w:top w:val="nil"/>
              <w:left w:val="nil"/>
              <w:bottom w:val="single" w:sz="4" w:space="0" w:color="auto"/>
              <w:right w:val="single" w:sz="4" w:space="0" w:color="auto"/>
            </w:tcBorders>
            <w:shd w:val="clear" w:color="auto" w:fill="auto"/>
            <w:vAlign w:val="bottom"/>
            <w:hideMark/>
          </w:tcPr>
          <w:p w14:paraId="2776581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POLIPROPILENO PARA CENTRIFUGA CON CAPACIDAD DE 50 ML. GRADUADO CONICO, CON TAPON DE ROSCA, ESTERIL</w:t>
            </w:r>
          </w:p>
        </w:tc>
        <w:tc>
          <w:tcPr>
            <w:tcW w:w="894" w:type="dxa"/>
            <w:tcBorders>
              <w:top w:val="nil"/>
              <w:left w:val="nil"/>
              <w:bottom w:val="single" w:sz="4" w:space="0" w:color="auto"/>
              <w:right w:val="single" w:sz="4" w:space="0" w:color="auto"/>
            </w:tcBorders>
            <w:shd w:val="clear" w:color="auto" w:fill="auto"/>
            <w:noWrap/>
            <w:vAlign w:val="bottom"/>
            <w:hideMark/>
          </w:tcPr>
          <w:p w14:paraId="021EE7E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76B3C94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C/400</w:t>
            </w:r>
          </w:p>
        </w:tc>
        <w:tc>
          <w:tcPr>
            <w:tcW w:w="661" w:type="dxa"/>
            <w:tcBorders>
              <w:top w:val="nil"/>
              <w:left w:val="nil"/>
              <w:bottom w:val="single" w:sz="4" w:space="0" w:color="auto"/>
              <w:right w:val="single" w:sz="4" w:space="0" w:color="auto"/>
            </w:tcBorders>
            <w:shd w:val="clear" w:color="auto" w:fill="auto"/>
            <w:noWrap/>
            <w:vAlign w:val="bottom"/>
            <w:hideMark/>
          </w:tcPr>
          <w:p w14:paraId="6A3CCD3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1C384B7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FDA6F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14:paraId="36FA443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809091655.00</w:t>
            </w:r>
          </w:p>
        </w:tc>
        <w:tc>
          <w:tcPr>
            <w:tcW w:w="6362" w:type="dxa"/>
            <w:tcBorders>
              <w:top w:val="nil"/>
              <w:left w:val="nil"/>
              <w:bottom w:val="single" w:sz="4" w:space="0" w:color="auto"/>
              <w:right w:val="single" w:sz="4" w:space="0" w:color="auto"/>
            </w:tcBorders>
            <w:shd w:val="clear" w:color="auto" w:fill="auto"/>
            <w:vAlign w:val="bottom"/>
            <w:hideMark/>
          </w:tcPr>
          <w:p w14:paraId="3A16E12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TUBOS DE POLIPROPILENO TIPO EPPENDORFF, CON CAPACIDAD DE 200 MICROLITROS, CON TAPA Y SELLO DESEGURIDAD, FONDO REDONDEADO RESISTE 16,000 G, SE ESTERILIZAN EN AUTOCLAVE. CALIDAD PCR. BOLSA MÍNIMO 200, MÁXIMO 500 PIEZAS.</w:t>
            </w:r>
          </w:p>
        </w:tc>
        <w:tc>
          <w:tcPr>
            <w:tcW w:w="894" w:type="dxa"/>
            <w:tcBorders>
              <w:top w:val="nil"/>
              <w:left w:val="nil"/>
              <w:bottom w:val="single" w:sz="4" w:space="0" w:color="auto"/>
              <w:right w:val="single" w:sz="4" w:space="0" w:color="auto"/>
            </w:tcBorders>
            <w:shd w:val="clear" w:color="auto" w:fill="auto"/>
            <w:noWrap/>
            <w:vAlign w:val="bottom"/>
            <w:hideMark/>
          </w:tcPr>
          <w:p w14:paraId="1AC81E0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w:t>
            </w:r>
          </w:p>
        </w:tc>
        <w:tc>
          <w:tcPr>
            <w:tcW w:w="898" w:type="dxa"/>
            <w:tcBorders>
              <w:top w:val="nil"/>
              <w:left w:val="nil"/>
              <w:bottom w:val="single" w:sz="4" w:space="0" w:color="auto"/>
              <w:right w:val="single" w:sz="4" w:space="0" w:color="auto"/>
            </w:tcBorders>
            <w:shd w:val="clear" w:color="auto" w:fill="auto"/>
            <w:noWrap/>
            <w:vAlign w:val="bottom"/>
            <w:hideMark/>
          </w:tcPr>
          <w:p w14:paraId="0A341D3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C/200</w:t>
            </w:r>
          </w:p>
        </w:tc>
        <w:tc>
          <w:tcPr>
            <w:tcW w:w="661" w:type="dxa"/>
            <w:tcBorders>
              <w:top w:val="nil"/>
              <w:left w:val="nil"/>
              <w:bottom w:val="single" w:sz="4" w:space="0" w:color="auto"/>
              <w:right w:val="single" w:sz="4" w:space="0" w:color="auto"/>
            </w:tcBorders>
            <w:shd w:val="clear" w:color="auto" w:fill="auto"/>
            <w:noWrap/>
            <w:vAlign w:val="bottom"/>
            <w:hideMark/>
          </w:tcPr>
          <w:p w14:paraId="0C510BA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6994E10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B34F7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14:paraId="17FBABF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809091671.00</w:t>
            </w:r>
          </w:p>
        </w:tc>
        <w:tc>
          <w:tcPr>
            <w:tcW w:w="6362" w:type="dxa"/>
            <w:tcBorders>
              <w:top w:val="nil"/>
              <w:left w:val="nil"/>
              <w:bottom w:val="single" w:sz="4" w:space="0" w:color="auto"/>
              <w:right w:val="single" w:sz="4" w:space="0" w:color="auto"/>
            </w:tcBorders>
            <w:shd w:val="clear" w:color="auto" w:fill="auto"/>
            <w:vAlign w:val="bottom"/>
            <w:hideMark/>
          </w:tcPr>
          <w:p w14:paraId="2D02187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TUBOS DE POLIPROPILENO TIPO EPPENDORFF, CON CAPACIDAD DE 1,500 MICROLITROS, CON TAPA Y SELLO DE SEGURIDAD, FONDO REDONDEADO, RESISTE 16,000 G SE ESTERILIZAN EN AUTOCLAVE. LIBRE DE RNAASA. BOLSA CON 1000 PIEZAS.</w:t>
            </w:r>
          </w:p>
        </w:tc>
        <w:tc>
          <w:tcPr>
            <w:tcW w:w="894" w:type="dxa"/>
            <w:tcBorders>
              <w:top w:val="nil"/>
              <w:left w:val="nil"/>
              <w:bottom w:val="single" w:sz="4" w:space="0" w:color="auto"/>
              <w:right w:val="single" w:sz="4" w:space="0" w:color="auto"/>
            </w:tcBorders>
            <w:shd w:val="clear" w:color="auto" w:fill="auto"/>
            <w:noWrap/>
            <w:vAlign w:val="bottom"/>
            <w:hideMark/>
          </w:tcPr>
          <w:p w14:paraId="4471B4B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w:t>
            </w:r>
          </w:p>
        </w:tc>
        <w:tc>
          <w:tcPr>
            <w:tcW w:w="898" w:type="dxa"/>
            <w:tcBorders>
              <w:top w:val="nil"/>
              <w:left w:val="nil"/>
              <w:bottom w:val="single" w:sz="4" w:space="0" w:color="auto"/>
              <w:right w:val="single" w:sz="4" w:space="0" w:color="auto"/>
            </w:tcBorders>
            <w:shd w:val="clear" w:color="auto" w:fill="auto"/>
            <w:noWrap/>
            <w:vAlign w:val="bottom"/>
            <w:hideMark/>
          </w:tcPr>
          <w:p w14:paraId="592DE93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C/1000</w:t>
            </w:r>
          </w:p>
        </w:tc>
        <w:tc>
          <w:tcPr>
            <w:tcW w:w="661" w:type="dxa"/>
            <w:tcBorders>
              <w:top w:val="nil"/>
              <w:left w:val="nil"/>
              <w:bottom w:val="single" w:sz="4" w:space="0" w:color="auto"/>
              <w:right w:val="single" w:sz="4" w:space="0" w:color="auto"/>
            </w:tcBorders>
            <w:shd w:val="clear" w:color="auto" w:fill="auto"/>
            <w:noWrap/>
            <w:vAlign w:val="bottom"/>
            <w:hideMark/>
          </w:tcPr>
          <w:p w14:paraId="51594AB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4878D99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F8944A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14:paraId="201C5BB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809095383.00</w:t>
            </w:r>
          </w:p>
        </w:tc>
        <w:tc>
          <w:tcPr>
            <w:tcW w:w="6362" w:type="dxa"/>
            <w:tcBorders>
              <w:top w:val="nil"/>
              <w:left w:val="nil"/>
              <w:bottom w:val="single" w:sz="4" w:space="0" w:color="auto"/>
              <w:right w:val="single" w:sz="4" w:space="0" w:color="auto"/>
            </w:tcBorders>
            <w:shd w:val="clear" w:color="auto" w:fill="auto"/>
            <w:vAlign w:val="bottom"/>
            <w:hideMark/>
          </w:tcPr>
          <w:p w14:paraId="7AF8590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HULE PARA LA CONEXION DE GAS AL MECHERO: DE LATEX, COLOR AMBAR DIAMETRO INTERIOR DE 7 MM. (1/4 DE PULGADA), ESPESOR DE LA PARED 3 MM.</w:t>
            </w:r>
          </w:p>
        </w:tc>
        <w:tc>
          <w:tcPr>
            <w:tcW w:w="894" w:type="dxa"/>
            <w:tcBorders>
              <w:top w:val="nil"/>
              <w:left w:val="nil"/>
              <w:bottom w:val="single" w:sz="4" w:space="0" w:color="auto"/>
              <w:right w:val="single" w:sz="4" w:space="0" w:color="auto"/>
            </w:tcBorders>
            <w:shd w:val="clear" w:color="auto" w:fill="auto"/>
            <w:noWrap/>
            <w:vAlign w:val="bottom"/>
            <w:hideMark/>
          </w:tcPr>
          <w:p w14:paraId="247BFC3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METRO</w:t>
            </w:r>
          </w:p>
        </w:tc>
        <w:tc>
          <w:tcPr>
            <w:tcW w:w="898" w:type="dxa"/>
            <w:tcBorders>
              <w:top w:val="nil"/>
              <w:left w:val="nil"/>
              <w:bottom w:val="single" w:sz="4" w:space="0" w:color="auto"/>
              <w:right w:val="single" w:sz="4" w:space="0" w:color="auto"/>
            </w:tcBorders>
            <w:shd w:val="clear" w:color="auto" w:fill="auto"/>
            <w:noWrap/>
            <w:vAlign w:val="bottom"/>
            <w:hideMark/>
          </w:tcPr>
          <w:p w14:paraId="4387BD4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975D4F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w:t>
            </w:r>
          </w:p>
        </w:tc>
      </w:tr>
      <w:tr w:rsidR="00E7534A" w:rsidRPr="00E7534A" w14:paraId="7A0F93E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4003A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14:paraId="35D8949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809096480.00</w:t>
            </w:r>
          </w:p>
        </w:tc>
        <w:tc>
          <w:tcPr>
            <w:tcW w:w="6362" w:type="dxa"/>
            <w:tcBorders>
              <w:top w:val="nil"/>
              <w:left w:val="nil"/>
              <w:bottom w:val="single" w:sz="4" w:space="0" w:color="auto"/>
              <w:right w:val="single" w:sz="4" w:space="0" w:color="auto"/>
            </w:tcBorders>
            <w:shd w:val="clear" w:color="auto" w:fill="auto"/>
            <w:vAlign w:val="bottom"/>
            <w:hideMark/>
          </w:tcPr>
          <w:p w14:paraId="50C9B29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CRIOTUBOS ESTERILES CON TAPA DE POLIPROPILENO DE 2 ML. PARA TEMPERATURAS INFERIORES A MENOS 120°C.</w:t>
            </w:r>
          </w:p>
        </w:tc>
        <w:tc>
          <w:tcPr>
            <w:tcW w:w="894" w:type="dxa"/>
            <w:tcBorders>
              <w:top w:val="nil"/>
              <w:left w:val="nil"/>
              <w:bottom w:val="single" w:sz="4" w:space="0" w:color="auto"/>
              <w:right w:val="single" w:sz="4" w:space="0" w:color="auto"/>
            </w:tcBorders>
            <w:shd w:val="clear" w:color="auto" w:fill="auto"/>
            <w:noWrap/>
            <w:vAlign w:val="bottom"/>
            <w:hideMark/>
          </w:tcPr>
          <w:p w14:paraId="64D5DC4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7B70157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C/500</w:t>
            </w:r>
          </w:p>
        </w:tc>
        <w:tc>
          <w:tcPr>
            <w:tcW w:w="661" w:type="dxa"/>
            <w:tcBorders>
              <w:top w:val="nil"/>
              <w:left w:val="nil"/>
              <w:bottom w:val="single" w:sz="4" w:space="0" w:color="auto"/>
              <w:right w:val="single" w:sz="4" w:space="0" w:color="auto"/>
            </w:tcBorders>
            <w:shd w:val="clear" w:color="auto" w:fill="auto"/>
            <w:noWrap/>
            <w:vAlign w:val="bottom"/>
            <w:hideMark/>
          </w:tcPr>
          <w:p w14:paraId="15F52EC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16DA51B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AAE7E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14:paraId="3190609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809096498.00</w:t>
            </w:r>
          </w:p>
        </w:tc>
        <w:tc>
          <w:tcPr>
            <w:tcW w:w="6362" w:type="dxa"/>
            <w:tcBorders>
              <w:top w:val="nil"/>
              <w:left w:val="nil"/>
              <w:bottom w:val="single" w:sz="4" w:space="0" w:color="auto"/>
              <w:right w:val="single" w:sz="4" w:space="0" w:color="auto"/>
            </w:tcBorders>
            <w:shd w:val="clear" w:color="auto" w:fill="auto"/>
            <w:vAlign w:val="bottom"/>
            <w:hideMark/>
          </w:tcPr>
          <w:p w14:paraId="0AD747F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SISTEMA PARA TOMA Y RECOLECCION DE SANGRE, DE PLASTICO PET AL VACIO (13 X 75 MM) DESECHABLE PARA ADULTO CON EDTA K2 (7.2 MG)  APLICADO POR ASPERSION EN LA PARED DEL TUBO, TAPON LILA CON SILICON COMO LUBRICANTE, VOLUMEN DE DRENADO 4.0 ML. (+ 0.3 ML). ETIQUETADOS INDIVIDUALMENTE CON NUMERO DE LOTE Y FECHA DE CADUCIDAD. CON TAPON DE SEGURIDAD. ESTERIL.</w:t>
            </w:r>
          </w:p>
        </w:tc>
        <w:tc>
          <w:tcPr>
            <w:tcW w:w="894" w:type="dxa"/>
            <w:tcBorders>
              <w:top w:val="nil"/>
              <w:left w:val="nil"/>
              <w:bottom w:val="single" w:sz="4" w:space="0" w:color="auto"/>
              <w:right w:val="single" w:sz="4" w:space="0" w:color="auto"/>
            </w:tcBorders>
            <w:shd w:val="clear" w:color="auto" w:fill="auto"/>
            <w:noWrap/>
            <w:vAlign w:val="bottom"/>
            <w:hideMark/>
          </w:tcPr>
          <w:p w14:paraId="7FF1B6C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76FD285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6902433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90</w:t>
            </w:r>
          </w:p>
        </w:tc>
      </w:tr>
      <w:tr w:rsidR="00E7534A" w:rsidRPr="00E7534A" w14:paraId="33626DC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7D385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14:paraId="6EE816A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809330012.00</w:t>
            </w:r>
          </w:p>
        </w:tc>
        <w:tc>
          <w:tcPr>
            <w:tcW w:w="6362" w:type="dxa"/>
            <w:tcBorders>
              <w:top w:val="nil"/>
              <w:left w:val="nil"/>
              <w:bottom w:val="single" w:sz="4" w:space="0" w:color="auto"/>
              <w:right w:val="single" w:sz="4" w:space="0" w:color="auto"/>
            </w:tcBorders>
            <w:shd w:val="clear" w:color="auto" w:fill="auto"/>
            <w:vAlign w:val="bottom"/>
            <w:hideMark/>
          </w:tcPr>
          <w:p w14:paraId="58BB1BA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VARILLA DE VIDRIO BLANDO, DE 91 CM. DE LONGITUD Y DIAMETRO DE 6.4 MM.</w:t>
            </w:r>
          </w:p>
        </w:tc>
        <w:tc>
          <w:tcPr>
            <w:tcW w:w="894" w:type="dxa"/>
            <w:tcBorders>
              <w:top w:val="nil"/>
              <w:left w:val="nil"/>
              <w:bottom w:val="single" w:sz="4" w:space="0" w:color="auto"/>
              <w:right w:val="single" w:sz="4" w:space="0" w:color="auto"/>
            </w:tcBorders>
            <w:shd w:val="clear" w:color="auto" w:fill="auto"/>
            <w:noWrap/>
            <w:vAlign w:val="bottom"/>
            <w:hideMark/>
          </w:tcPr>
          <w:p w14:paraId="1D21AF7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055261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DA44E7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70</w:t>
            </w:r>
          </w:p>
        </w:tc>
      </w:tr>
      <w:tr w:rsidR="00E7534A" w:rsidRPr="00E7534A" w14:paraId="0E023A0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1ABA5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62</w:t>
            </w:r>
          </w:p>
        </w:tc>
        <w:tc>
          <w:tcPr>
            <w:tcW w:w="1200" w:type="dxa"/>
            <w:tcBorders>
              <w:top w:val="nil"/>
              <w:left w:val="nil"/>
              <w:bottom w:val="single" w:sz="4" w:space="0" w:color="auto"/>
              <w:right w:val="single" w:sz="4" w:space="0" w:color="auto"/>
            </w:tcBorders>
            <w:shd w:val="clear" w:color="auto" w:fill="auto"/>
            <w:noWrap/>
            <w:vAlign w:val="bottom"/>
            <w:hideMark/>
          </w:tcPr>
          <w:p w14:paraId="366AB0C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809510555.00</w:t>
            </w:r>
          </w:p>
        </w:tc>
        <w:tc>
          <w:tcPr>
            <w:tcW w:w="6362" w:type="dxa"/>
            <w:tcBorders>
              <w:top w:val="nil"/>
              <w:left w:val="nil"/>
              <w:bottom w:val="single" w:sz="4" w:space="0" w:color="auto"/>
              <w:right w:val="single" w:sz="4" w:space="0" w:color="auto"/>
            </w:tcBorders>
            <w:shd w:val="clear" w:color="auto" w:fill="auto"/>
            <w:vAlign w:val="bottom"/>
            <w:hideMark/>
          </w:tcPr>
          <w:p w14:paraId="360BDB9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VASO DE PRECIPITADOS DE VIDRIO DE 10 ML</w:t>
            </w:r>
          </w:p>
        </w:tc>
        <w:tc>
          <w:tcPr>
            <w:tcW w:w="894" w:type="dxa"/>
            <w:tcBorders>
              <w:top w:val="nil"/>
              <w:left w:val="nil"/>
              <w:bottom w:val="single" w:sz="4" w:space="0" w:color="auto"/>
              <w:right w:val="single" w:sz="4" w:space="0" w:color="auto"/>
            </w:tcBorders>
            <w:shd w:val="clear" w:color="auto" w:fill="auto"/>
            <w:noWrap/>
            <w:vAlign w:val="bottom"/>
            <w:hideMark/>
          </w:tcPr>
          <w:p w14:paraId="7FF3226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D7B329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A4FAF3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60CDD6A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7834D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14:paraId="4C8F2AD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809510571.00</w:t>
            </w:r>
          </w:p>
        </w:tc>
        <w:tc>
          <w:tcPr>
            <w:tcW w:w="6362" w:type="dxa"/>
            <w:tcBorders>
              <w:top w:val="nil"/>
              <w:left w:val="nil"/>
              <w:bottom w:val="single" w:sz="4" w:space="0" w:color="auto"/>
              <w:right w:val="single" w:sz="4" w:space="0" w:color="auto"/>
            </w:tcBorders>
            <w:shd w:val="clear" w:color="auto" w:fill="auto"/>
            <w:vAlign w:val="bottom"/>
            <w:hideMark/>
          </w:tcPr>
          <w:p w14:paraId="2B6A553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VASO DE PRECIPITADOS DE VIDRIO DE 50 ML</w:t>
            </w:r>
          </w:p>
        </w:tc>
        <w:tc>
          <w:tcPr>
            <w:tcW w:w="894" w:type="dxa"/>
            <w:tcBorders>
              <w:top w:val="nil"/>
              <w:left w:val="nil"/>
              <w:bottom w:val="single" w:sz="4" w:space="0" w:color="auto"/>
              <w:right w:val="single" w:sz="4" w:space="0" w:color="auto"/>
            </w:tcBorders>
            <w:shd w:val="clear" w:color="auto" w:fill="auto"/>
            <w:noWrap/>
            <w:vAlign w:val="bottom"/>
            <w:hideMark/>
          </w:tcPr>
          <w:p w14:paraId="2952F44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E72C3A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3C7BDE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738BCC9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3B1CA2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14:paraId="66A4CDB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809510597.00</w:t>
            </w:r>
          </w:p>
        </w:tc>
        <w:tc>
          <w:tcPr>
            <w:tcW w:w="6362" w:type="dxa"/>
            <w:tcBorders>
              <w:top w:val="nil"/>
              <w:left w:val="nil"/>
              <w:bottom w:val="single" w:sz="4" w:space="0" w:color="auto"/>
              <w:right w:val="single" w:sz="4" w:space="0" w:color="auto"/>
            </w:tcBorders>
            <w:shd w:val="clear" w:color="auto" w:fill="auto"/>
            <w:vAlign w:val="bottom"/>
            <w:hideMark/>
          </w:tcPr>
          <w:p w14:paraId="5B751BB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VASO DE PRECIPITADOS DE VIDRIO DE 100 ML</w:t>
            </w:r>
          </w:p>
        </w:tc>
        <w:tc>
          <w:tcPr>
            <w:tcW w:w="894" w:type="dxa"/>
            <w:tcBorders>
              <w:top w:val="nil"/>
              <w:left w:val="nil"/>
              <w:bottom w:val="single" w:sz="4" w:space="0" w:color="auto"/>
              <w:right w:val="single" w:sz="4" w:space="0" w:color="auto"/>
            </w:tcBorders>
            <w:shd w:val="clear" w:color="auto" w:fill="auto"/>
            <w:noWrap/>
            <w:vAlign w:val="bottom"/>
            <w:hideMark/>
          </w:tcPr>
          <w:p w14:paraId="36B4BF0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F10517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011523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169C97B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358B8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14:paraId="0237D5C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809510639.00</w:t>
            </w:r>
          </w:p>
        </w:tc>
        <w:tc>
          <w:tcPr>
            <w:tcW w:w="6362" w:type="dxa"/>
            <w:tcBorders>
              <w:top w:val="nil"/>
              <w:left w:val="nil"/>
              <w:bottom w:val="single" w:sz="4" w:space="0" w:color="auto"/>
              <w:right w:val="single" w:sz="4" w:space="0" w:color="auto"/>
            </w:tcBorders>
            <w:shd w:val="clear" w:color="auto" w:fill="auto"/>
            <w:vAlign w:val="bottom"/>
            <w:hideMark/>
          </w:tcPr>
          <w:p w14:paraId="3310EB3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VASO DE PRECIPITADO, DE VIDRIO REFRACTARIO. CON GRADUACION PARA VOLUMENES APROXIMADOS. EN CAPACIDAD DE: 500 ML</w:t>
            </w:r>
          </w:p>
        </w:tc>
        <w:tc>
          <w:tcPr>
            <w:tcW w:w="894" w:type="dxa"/>
            <w:tcBorders>
              <w:top w:val="nil"/>
              <w:left w:val="nil"/>
              <w:bottom w:val="single" w:sz="4" w:space="0" w:color="auto"/>
              <w:right w:val="single" w:sz="4" w:space="0" w:color="auto"/>
            </w:tcBorders>
            <w:shd w:val="clear" w:color="auto" w:fill="auto"/>
            <w:noWrap/>
            <w:vAlign w:val="bottom"/>
            <w:hideMark/>
          </w:tcPr>
          <w:p w14:paraId="2B1B7D9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58AEAD1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03399B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30</w:t>
            </w:r>
          </w:p>
        </w:tc>
      </w:tr>
      <w:tr w:rsidR="00E7534A" w:rsidRPr="00E7534A" w14:paraId="6E41307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75DF1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14:paraId="14FD30E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809510654.00</w:t>
            </w:r>
          </w:p>
        </w:tc>
        <w:tc>
          <w:tcPr>
            <w:tcW w:w="6362" w:type="dxa"/>
            <w:tcBorders>
              <w:top w:val="nil"/>
              <w:left w:val="nil"/>
              <w:bottom w:val="single" w:sz="4" w:space="0" w:color="auto"/>
              <w:right w:val="single" w:sz="4" w:space="0" w:color="auto"/>
            </w:tcBorders>
            <w:shd w:val="clear" w:color="auto" w:fill="auto"/>
            <w:vAlign w:val="bottom"/>
            <w:hideMark/>
          </w:tcPr>
          <w:p w14:paraId="5048FD4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VASO DE PRECIPITADOS DE VIDRIO DE 1000 ML</w:t>
            </w:r>
          </w:p>
        </w:tc>
        <w:tc>
          <w:tcPr>
            <w:tcW w:w="894" w:type="dxa"/>
            <w:tcBorders>
              <w:top w:val="nil"/>
              <w:left w:val="nil"/>
              <w:bottom w:val="single" w:sz="4" w:space="0" w:color="auto"/>
              <w:right w:val="single" w:sz="4" w:space="0" w:color="auto"/>
            </w:tcBorders>
            <w:shd w:val="clear" w:color="auto" w:fill="auto"/>
            <w:noWrap/>
            <w:vAlign w:val="bottom"/>
            <w:hideMark/>
          </w:tcPr>
          <w:p w14:paraId="1B2A83D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90F7A4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1D407E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172F31E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EE358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14:paraId="2E8766B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809510670.00</w:t>
            </w:r>
          </w:p>
        </w:tc>
        <w:tc>
          <w:tcPr>
            <w:tcW w:w="6362" w:type="dxa"/>
            <w:tcBorders>
              <w:top w:val="nil"/>
              <w:left w:val="nil"/>
              <w:bottom w:val="single" w:sz="4" w:space="0" w:color="auto"/>
              <w:right w:val="single" w:sz="4" w:space="0" w:color="auto"/>
            </w:tcBorders>
            <w:shd w:val="clear" w:color="auto" w:fill="auto"/>
            <w:vAlign w:val="bottom"/>
            <w:hideMark/>
          </w:tcPr>
          <w:p w14:paraId="1B7C2D9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VASO DE PRECIPITADOS DE VIDRIO DE 2000 ML</w:t>
            </w:r>
          </w:p>
        </w:tc>
        <w:tc>
          <w:tcPr>
            <w:tcW w:w="894" w:type="dxa"/>
            <w:tcBorders>
              <w:top w:val="nil"/>
              <w:left w:val="nil"/>
              <w:bottom w:val="single" w:sz="4" w:space="0" w:color="auto"/>
              <w:right w:val="single" w:sz="4" w:space="0" w:color="auto"/>
            </w:tcBorders>
            <w:shd w:val="clear" w:color="auto" w:fill="auto"/>
            <w:noWrap/>
            <w:vAlign w:val="bottom"/>
            <w:hideMark/>
          </w:tcPr>
          <w:p w14:paraId="05ED825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3AD71C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FF2F85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3249D06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991E4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14:paraId="752BD46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4053700001.00</w:t>
            </w:r>
          </w:p>
        </w:tc>
        <w:tc>
          <w:tcPr>
            <w:tcW w:w="6362" w:type="dxa"/>
            <w:tcBorders>
              <w:top w:val="nil"/>
              <w:left w:val="nil"/>
              <w:bottom w:val="single" w:sz="4" w:space="0" w:color="auto"/>
              <w:right w:val="single" w:sz="4" w:space="0" w:color="auto"/>
            </w:tcBorders>
            <w:shd w:val="clear" w:color="auto" w:fill="auto"/>
            <w:vAlign w:val="bottom"/>
            <w:hideMark/>
          </w:tcPr>
          <w:p w14:paraId="2D802CE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ESPATULA ACANALADA DE ACERO INOXIDABLE</w:t>
            </w:r>
          </w:p>
        </w:tc>
        <w:tc>
          <w:tcPr>
            <w:tcW w:w="894" w:type="dxa"/>
            <w:tcBorders>
              <w:top w:val="nil"/>
              <w:left w:val="nil"/>
              <w:bottom w:val="single" w:sz="4" w:space="0" w:color="auto"/>
              <w:right w:val="single" w:sz="4" w:space="0" w:color="auto"/>
            </w:tcBorders>
            <w:shd w:val="clear" w:color="auto" w:fill="auto"/>
            <w:noWrap/>
            <w:vAlign w:val="bottom"/>
            <w:hideMark/>
          </w:tcPr>
          <w:p w14:paraId="2946E69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0091EC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8EF603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w:t>
            </w:r>
          </w:p>
        </w:tc>
      </w:tr>
      <w:tr w:rsidR="00E7534A" w:rsidRPr="00E7534A" w14:paraId="091FE3D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4CBE2E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14:paraId="2CCC33E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4056050001.00</w:t>
            </w:r>
          </w:p>
        </w:tc>
        <w:tc>
          <w:tcPr>
            <w:tcW w:w="6362" w:type="dxa"/>
            <w:tcBorders>
              <w:top w:val="nil"/>
              <w:left w:val="nil"/>
              <w:bottom w:val="single" w:sz="4" w:space="0" w:color="auto"/>
              <w:right w:val="single" w:sz="4" w:space="0" w:color="auto"/>
            </w:tcBorders>
            <w:shd w:val="clear" w:color="auto" w:fill="auto"/>
            <w:vAlign w:val="bottom"/>
            <w:hideMark/>
          </w:tcPr>
          <w:p w14:paraId="30EED33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MICROPIPETAS UNICANAL DE 10-100 MICROLITROS RANGO VARIABLE CON EXPULSOR DE PUNTILLAS</w:t>
            </w:r>
          </w:p>
        </w:tc>
        <w:tc>
          <w:tcPr>
            <w:tcW w:w="894" w:type="dxa"/>
            <w:tcBorders>
              <w:top w:val="nil"/>
              <w:left w:val="nil"/>
              <w:bottom w:val="single" w:sz="4" w:space="0" w:color="auto"/>
              <w:right w:val="single" w:sz="4" w:space="0" w:color="auto"/>
            </w:tcBorders>
            <w:shd w:val="clear" w:color="auto" w:fill="auto"/>
            <w:noWrap/>
            <w:vAlign w:val="bottom"/>
            <w:hideMark/>
          </w:tcPr>
          <w:p w14:paraId="5528EF3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E6D165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9FE3AB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04C778F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7462A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14:paraId="36F99FA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4056050003.00</w:t>
            </w:r>
          </w:p>
        </w:tc>
        <w:tc>
          <w:tcPr>
            <w:tcW w:w="6362" w:type="dxa"/>
            <w:tcBorders>
              <w:top w:val="nil"/>
              <w:left w:val="nil"/>
              <w:bottom w:val="single" w:sz="4" w:space="0" w:color="auto"/>
              <w:right w:val="single" w:sz="4" w:space="0" w:color="auto"/>
            </w:tcBorders>
            <w:shd w:val="clear" w:color="auto" w:fill="auto"/>
            <w:vAlign w:val="bottom"/>
            <w:hideMark/>
          </w:tcPr>
          <w:p w14:paraId="216F5EC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MICROPIPETAS UNICANAL DE 100-1000 RANGO VARIABLE CON EXPULSOR DE PUNTILLAS</w:t>
            </w:r>
          </w:p>
        </w:tc>
        <w:tc>
          <w:tcPr>
            <w:tcW w:w="894" w:type="dxa"/>
            <w:tcBorders>
              <w:top w:val="nil"/>
              <w:left w:val="nil"/>
              <w:bottom w:val="single" w:sz="4" w:space="0" w:color="auto"/>
              <w:right w:val="single" w:sz="4" w:space="0" w:color="auto"/>
            </w:tcBorders>
            <w:shd w:val="clear" w:color="auto" w:fill="auto"/>
            <w:noWrap/>
            <w:vAlign w:val="bottom"/>
            <w:hideMark/>
          </w:tcPr>
          <w:p w14:paraId="4892E0B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5C394B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B2CE7D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2713B60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77EBB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14:paraId="5A9A21A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4057090001.00</w:t>
            </w:r>
          </w:p>
        </w:tc>
        <w:tc>
          <w:tcPr>
            <w:tcW w:w="6362" w:type="dxa"/>
            <w:tcBorders>
              <w:top w:val="nil"/>
              <w:left w:val="nil"/>
              <w:bottom w:val="single" w:sz="4" w:space="0" w:color="auto"/>
              <w:right w:val="single" w:sz="4" w:space="0" w:color="auto"/>
            </w:tcBorders>
            <w:shd w:val="clear" w:color="auto" w:fill="auto"/>
            <w:vAlign w:val="bottom"/>
            <w:hideMark/>
          </w:tcPr>
          <w:p w14:paraId="660A8FD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LINEAL ESTERIL DE PLASTICO DESECHABLE DE 10 ML. CON SUBDIVISIONES DE 0.1 ML.</w:t>
            </w:r>
          </w:p>
        </w:tc>
        <w:tc>
          <w:tcPr>
            <w:tcW w:w="894" w:type="dxa"/>
            <w:tcBorders>
              <w:top w:val="nil"/>
              <w:left w:val="nil"/>
              <w:bottom w:val="single" w:sz="4" w:space="0" w:color="auto"/>
              <w:right w:val="single" w:sz="4" w:space="0" w:color="auto"/>
            </w:tcBorders>
            <w:shd w:val="clear" w:color="auto" w:fill="auto"/>
            <w:noWrap/>
            <w:vAlign w:val="bottom"/>
            <w:hideMark/>
          </w:tcPr>
          <w:p w14:paraId="3E3CE21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0BAE5B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5D0BC1B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08C75C3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3B83B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14:paraId="1837B98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4057130021.00</w:t>
            </w:r>
          </w:p>
        </w:tc>
        <w:tc>
          <w:tcPr>
            <w:tcW w:w="6362" w:type="dxa"/>
            <w:tcBorders>
              <w:top w:val="nil"/>
              <w:left w:val="nil"/>
              <w:bottom w:val="single" w:sz="4" w:space="0" w:color="auto"/>
              <w:right w:val="single" w:sz="4" w:space="0" w:color="auto"/>
            </w:tcBorders>
            <w:shd w:val="clear" w:color="auto" w:fill="auto"/>
            <w:vAlign w:val="bottom"/>
            <w:hideMark/>
          </w:tcPr>
          <w:p w14:paraId="2CD61C0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DE TRANSFERENCIA DE PLASTICO ESTERIL INDIVIDUAL</w:t>
            </w:r>
          </w:p>
        </w:tc>
        <w:tc>
          <w:tcPr>
            <w:tcW w:w="894" w:type="dxa"/>
            <w:tcBorders>
              <w:top w:val="nil"/>
              <w:left w:val="nil"/>
              <w:bottom w:val="single" w:sz="4" w:space="0" w:color="auto"/>
              <w:right w:val="single" w:sz="4" w:space="0" w:color="auto"/>
            </w:tcBorders>
            <w:shd w:val="clear" w:color="auto" w:fill="auto"/>
            <w:noWrap/>
            <w:vAlign w:val="bottom"/>
            <w:hideMark/>
          </w:tcPr>
          <w:p w14:paraId="2CFF2A0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53FBA8A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88105C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2000</w:t>
            </w:r>
          </w:p>
        </w:tc>
      </w:tr>
      <w:tr w:rsidR="00E7534A" w:rsidRPr="00E7534A" w14:paraId="5E9C200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2A6BC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14:paraId="6D76509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4057200030.00</w:t>
            </w:r>
          </w:p>
        </w:tc>
        <w:tc>
          <w:tcPr>
            <w:tcW w:w="6362" w:type="dxa"/>
            <w:tcBorders>
              <w:top w:val="nil"/>
              <w:left w:val="nil"/>
              <w:bottom w:val="single" w:sz="4" w:space="0" w:color="auto"/>
              <w:right w:val="single" w:sz="4" w:space="0" w:color="auto"/>
            </w:tcBorders>
            <w:shd w:val="clear" w:color="auto" w:fill="auto"/>
            <w:vAlign w:val="bottom"/>
            <w:hideMark/>
          </w:tcPr>
          <w:p w14:paraId="6EFDB43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PLACAS DE MICROTITULACION DE 96 POZOS DE POLIPROPILENO DE FONDO "U"</w:t>
            </w:r>
          </w:p>
        </w:tc>
        <w:tc>
          <w:tcPr>
            <w:tcW w:w="894" w:type="dxa"/>
            <w:tcBorders>
              <w:top w:val="nil"/>
              <w:left w:val="nil"/>
              <w:bottom w:val="single" w:sz="4" w:space="0" w:color="auto"/>
              <w:right w:val="single" w:sz="4" w:space="0" w:color="auto"/>
            </w:tcBorders>
            <w:shd w:val="clear" w:color="auto" w:fill="auto"/>
            <w:noWrap/>
            <w:vAlign w:val="bottom"/>
            <w:hideMark/>
          </w:tcPr>
          <w:p w14:paraId="15F8D28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5B1E98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557A68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2600</w:t>
            </w:r>
          </w:p>
        </w:tc>
      </w:tr>
      <w:tr w:rsidR="00E7534A" w:rsidRPr="00E7534A" w14:paraId="65EFEA6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863D2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14:paraId="06E413D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4057350020.00</w:t>
            </w:r>
          </w:p>
        </w:tc>
        <w:tc>
          <w:tcPr>
            <w:tcW w:w="6362" w:type="dxa"/>
            <w:tcBorders>
              <w:top w:val="nil"/>
              <w:left w:val="nil"/>
              <w:bottom w:val="single" w:sz="4" w:space="0" w:color="auto"/>
              <w:right w:val="single" w:sz="4" w:space="0" w:color="auto"/>
            </w:tcBorders>
            <w:shd w:val="clear" w:color="auto" w:fill="auto"/>
            <w:vAlign w:val="bottom"/>
            <w:hideMark/>
          </w:tcPr>
          <w:p w14:paraId="76DA452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CON FILTRO PARA BARRERA DE AEROSOLES CON CAPACIDAD HASTA 250 MICROLITROS, LIBRES DE INHIBODORES DE PCR, DNA, DNASA, RNASA Y ESTERILES ADAPTABLES A MICROPIPETAS.</w:t>
            </w:r>
          </w:p>
        </w:tc>
        <w:tc>
          <w:tcPr>
            <w:tcW w:w="894" w:type="dxa"/>
            <w:tcBorders>
              <w:top w:val="nil"/>
              <w:left w:val="nil"/>
              <w:bottom w:val="single" w:sz="4" w:space="0" w:color="auto"/>
              <w:right w:val="single" w:sz="4" w:space="0" w:color="auto"/>
            </w:tcBorders>
            <w:shd w:val="clear" w:color="auto" w:fill="auto"/>
            <w:noWrap/>
            <w:vAlign w:val="bottom"/>
            <w:hideMark/>
          </w:tcPr>
          <w:p w14:paraId="2E9B8A1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200C57C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w:t>
            </w:r>
          </w:p>
        </w:tc>
        <w:tc>
          <w:tcPr>
            <w:tcW w:w="661" w:type="dxa"/>
            <w:tcBorders>
              <w:top w:val="nil"/>
              <w:left w:val="nil"/>
              <w:bottom w:val="single" w:sz="4" w:space="0" w:color="auto"/>
              <w:right w:val="single" w:sz="4" w:space="0" w:color="auto"/>
            </w:tcBorders>
            <w:shd w:val="clear" w:color="auto" w:fill="auto"/>
            <w:noWrap/>
            <w:vAlign w:val="bottom"/>
            <w:hideMark/>
          </w:tcPr>
          <w:p w14:paraId="148FA66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4F3CBC7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01411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14:paraId="0B2B2C5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4057350021.00</w:t>
            </w:r>
          </w:p>
        </w:tc>
        <w:tc>
          <w:tcPr>
            <w:tcW w:w="6362" w:type="dxa"/>
            <w:tcBorders>
              <w:top w:val="nil"/>
              <w:left w:val="nil"/>
              <w:bottom w:val="single" w:sz="4" w:space="0" w:color="auto"/>
              <w:right w:val="single" w:sz="4" w:space="0" w:color="auto"/>
            </w:tcBorders>
            <w:shd w:val="clear" w:color="auto" w:fill="auto"/>
            <w:vAlign w:val="bottom"/>
            <w:hideMark/>
          </w:tcPr>
          <w:p w14:paraId="125080F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CON FILTRO PARA BARRERA DE AEROSOLES CON CAPACIDAD HASTA 10  MICROLITROS, LIBRES DE INHIBODORES DE PCR, DNASA, RNASA Y ESTERILES ADAPTABLES A MICROPIPETAS.</w:t>
            </w:r>
          </w:p>
        </w:tc>
        <w:tc>
          <w:tcPr>
            <w:tcW w:w="894" w:type="dxa"/>
            <w:tcBorders>
              <w:top w:val="nil"/>
              <w:left w:val="nil"/>
              <w:bottom w:val="single" w:sz="4" w:space="0" w:color="auto"/>
              <w:right w:val="single" w:sz="4" w:space="0" w:color="auto"/>
            </w:tcBorders>
            <w:shd w:val="clear" w:color="auto" w:fill="auto"/>
            <w:noWrap/>
            <w:vAlign w:val="bottom"/>
            <w:hideMark/>
          </w:tcPr>
          <w:p w14:paraId="35702D2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2B818F4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w:t>
            </w:r>
          </w:p>
        </w:tc>
        <w:tc>
          <w:tcPr>
            <w:tcW w:w="661" w:type="dxa"/>
            <w:tcBorders>
              <w:top w:val="nil"/>
              <w:left w:val="nil"/>
              <w:bottom w:val="single" w:sz="4" w:space="0" w:color="auto"/>
              <w:right w:val="single" w:sz="4" w:space="0" w:color="auto"/>
            </w:tcBorders>
            <w:shd w:val="clear" w:color="auto" w:fill="auto"/>
            <w:noWrap/>
            <w:vAlign w:val="bottom"/>
            <w:hideMark/>
          </w:tcPr>
          <w:p w14:paraId="2461992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71A8A7C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16F88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14:paraId="5448F79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4057350022.00</w:t>
            </w:r>
          </w:p>
        </w:tc>
        <w:tc>
          <w:tcPr>
            <w:tcW w:w="6362" w:type="dxa"/>
            <w:tcBorders>
              <w:top w:val="nil"/>
              <w:left w:val="nil"/>
              <w:bottom w:val="single" w:sz="4" w:space="0" w:color="auto"/>
              <w:right w:val="single" w:sz="4" w:space="0" w:color="auto"/>
            </w:tcBorders>
            <w:shd w:val="clear" w:color="auto" w:fill="auto"/>
            <w:vAlign w:val="bottom"/>
            <w:hideMark/>
          </w:tcPr>
          <w:p w14:paraId="0E4FE7B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CON FILTRO BARRERA PARA PCR CAPACIDAD 100 - 1000 MICROLITROS</w:t>
            </w:r>
          </w:p>
        </w:tc>
        <w:tc>
          <w:tcPr>
            <w:tcW w:w="894" w:type="dxa"/>
            <w:tcBorders>
              <w:top w:val="nil"/>
              <w:left w:val="nil"/>
              <w:bottom w:val="single" w:sz="4" w:space="0" w:color="auto"/>
              <w:right w:val="single" w:sz="4" w:space="0" w:color="auto"/>
            </w:tcBorders>
            <w:shd w:val="clear" w:color="auto" w:fill="auto"/>
            <w:noWrap/>
            <w:vAlign w:val="bottom"/>
            <w:hideMark/>
          </w:tcPr>
          <w:p w14:paraId="2A798C0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3FEEBD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5AAB9D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480</w:t>
            </w:r>
          </w:p>
        </w:tc>
      </w:tr>
      <w:tr w:rsidR="00E7534A" w:rsidRPr="00E7534A" w14:paraId="6CE7094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E385C7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lastRenderedPageBreak/>
              <w:t>77</w:t>
            </w:r>
          </w:p>
        </w:tc>
        <w:tc>
          <w:tcPr>
            <w:tcW w:w="1200" w:type="dxa"/>
            <w:tcBorders>
              <w:top w:val="nil"/>
              <w:left w:val="nil"/>
              <w:bottom w:val="single" w:sz="4" w:space="0" w:color="auto"/>
              <w:right w:val="single" w:sz="4" w:space="0" w:color="auto"/>
            </w:tcBorders>
            <w:shd w:val="clear" w:color="auto" w:fill="auto"/>
            <w:noWrap/>
            <w:vAlign w:val="bottom"/>
            <w:hideMark/>
          </w:tcPr>
          <w:p w14:paraId="034155C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4058880200.00</w:t>
            </w:r>
          </w:p>
        </w:tc>
        <w:tc>
          <w:tcPr>
            <w:tcW w:w="6362" w:type="dxa"/>
            <w:tcBorders>
              <w:top w:val="nil"/>
              <w:left w:val="nil"/>
              <w:bottom w:val="single" w:sz="4" w:space="0" w:color="auto"/>
              <w:right w:val="single" w:sz="4" w:space="0" w:color="auto"/>
            </w:tcBorders>
            <w:shd w:val="clear" w:color="auto" w:fill="auto"/>
            <w:vAlign w:val="bottom"/>
            <w:hideMark/>
          </w:tcPr>
          <w:p w14:paraId="7C84341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MICROTUBOS PARA PCR CON CAPACIDAD DE 0.5 MILILITROS CON TAPA DE CIERRE HERMETICO Y PROTECCION CONTRA CONTAMINACION, TIPO EPPENDORF.</w:t>
            </w:r>
          </w:p>
        </w:tc>
        <w:tc>
          <w:tcPr>
            <w:tcW w:w="894" w:type="dxa"/>
            <w:tcBorders>
              <w:top w:val="nil"/>
              <w:left w:val="nil"/>
              <w:bottom w:val="single" w:sz="4" w:space="0" w:color="auto"/>
              <w:right w:val="single" w:sz="4" w:space="0" w:color="auto"/>
            </w:tcBorders>
            <w:shd w:val="clear" w:color="auto" w:fill="auto"/>
            <w:noWrap/>
            <w:vAlign w:val="bottom"/>
            <w:hideMark/>
          </w:tcPr>
          <w:p w14:paraId="76D03CA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DB4278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35DB49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6480</w:t>
            </w:r>
          </w:p>
        </w:tc>
      </w:tr>
      <w:tr w:rsidR="00E7534A" w:rsidRPr="00E7534A" w14:paraId="519124C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5C00F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14:paraId="429E270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4058880210.00</w:t>
            </w:r>
          </w:p>
        </w:tc>
        <w:tc>
          <w:tcPr>
            <w:tcW w:w="6362" w:type="dxa"/>
            <w:tcBorders>
              <w:top w:val="nil"/>
              <w:left w:val="nil"/>
              <w:bottom w:val="single" w:sz="4" w:space="0" w:color="auto"/>
              <w:right w:val="single" w:sz="4" w:space="0" w:color="auto"/>
            </w:tcBorders>
            <w:shd w:val="clear" w:color="auto" w:fill="auto"/>
            <w:vAlign w:val="bottom"/>
            <w:hideMark/>
          </w:tcPr>
          <w:p w14:paraId="484AFD0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LAMINILLAS CON RECUBIERTA DE TEFLON CON 8 POZOS PARA TECNICA DE INMUNOFLUORESCENCIA.</w:t>
            </w:r>
          </w:p>
        </w:tc>
        <w:tc>
          <w:tcPr>
            <w:tcW w:w="894" w:type="dxa"/>
            <w:tcBorders>
              <w:top w:val="nil"/>
              <w:left w:val="nil"/>
              <w:bottom w:val="single" w:sz="4" w:space="0" w:color="auto"/>
              <w:right w:val="single" w:sz="4" w:space="0" w:color="auto"/>
            </w:tcBorders>
            <w:shd w:val="clear" w:color="auto" w:fill="auto"/>
            <w:noWrap/>
            <w:vAlign w:val="bottom"/>
            <w:hideMark/>
          </w:tcPr>
          <w:p w14:paraId="7FDA8B3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7E1C100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15A0B6C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13</w:t>
            </w:r>
          </w:p>
        </w:tc>
      </w:tr>
      <w:tr w:rsidR="00E7534A" w:rsidRPr="00E7534A" w14:paraId="0AE135A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3D6F8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14:paraId="77ECDB4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4058880230.00</w:t>
            </w:r>
          </w:p>
        </w:tc>
        <w:tc>
          <w:tcPr>
            <w:tcW w:w="6362" w:type="dxa"/>
            <w:tcBorders>
              <w:top w:val="nil"/>
              <w:left w:val="nil"/>
              <w:bottom w:val="single" w:sz="4" w:space="0" w:color="auto"/>
              <w:right w:val="single" w:sz="4" w:space="0" w:color="auto"/>
            </w:tcBorders>
            <w:shd w:val="clear" w:color="auto" w:fill="auto"/>
            <w:vAlign w:val="bottom"/>
            <w:hideMark/>
          </w:tcPr>
          <w:p w14:paraId="54A4D39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STAND PARA 6 MICROPIPETAS EN ACRILICO FORMA DE Z.</w:t>
            </w:r>
          </w:p>
        </w:tc>
        <w:tc>
          <w:tcPr>
            <w:tcW w:w="894" w:type="dxa"/>
            <w:tcBorders>
              <w:top w:val="nil"/>
              <w:left w:val="nil"/>
              <w:bottom w:val="single" w:sz="4" w:space="0" w:color="auto"/>
              <w:right w:val="single" w:sz="4" w:space="0" w:color="auto"/>
            </w:tcBorders>
            <w:shd w:val="clear" w:color="auto" w:fill="auto"/>
            <w:noWrap/>
            <w:vAlign w:val="bottom"/>
            <w:hideMark/>
          </w:tcPr>
          <w:p w14:paraId="5256F71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D520B0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F7D743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w:t>
            </w:r>
          </w:p>
        </w:tc>
      </w:tr>
      <w:tr w:rsidR="00E7534A" w:rsidRPr="00E7534A" w14:paraId="0505B16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D349D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14:paraId="50C57E1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4058880290.00</w:t>
            </w:r>
          </w:p>
        </w:tc>
        <w:tc>
          <w:tcPr>
            <w:tcW w:w="6362" w:type="dxa"/>
            <w:tcBorders>
              <w:top w:val="nil"/>
              <w:left w:val="nil"/>
              <w:bottom w:val="single" w:sz="4" w:space="0" w:color="auto"/>
              <w:right w:val="single" w:sz="4" w:space="0" w:color="auto"/>
            </w:tcBorders>
            <w:shd w:val="clear" w:color="auto" w:fill="auto"/>
            <w:vAlign w:val="bottom"/>
            <w:hideMark/>
          </w:tcPr>
          <w:p w14:paraId="4383649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CUBIERTA DE PLASTICO ADHERIBLE PARA PLACA ELISA DE 96 POZOS</w:t>
            </w:r>
          </w:p>
        </w:tc>
        <w:tc>
          <w:tcPr>
            <w:tcW w:w="894" w:type="dxa"/>
            <w:tcBorders>
              <w:top w:val="nil"/>
              <w:left w:val="nil"/>
              <w:bottom w:val="single" w:sz="4" w:space="0" w:color="auto"/>
              <w:right w:val="single" w:sz="4" w:space="0" w:color="auto"/>
            </w:tcBorders>
            <w:shd w:val="clear" w:color="auto" w:fill="auto"/>
            <w:noWrap/>
            <w:vAlign w:val="bottom"/>
            <w:hideMark/>
          </w:tcPr>
          <w:p w14:paraId="22B7CB9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0009BFD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C/100</w:t>
            </w:r>
          </w:p>
        </w:tc>
        <w:tc>
          <w:tcPr>
            <w:tcW w:w="661" w:type="dxa"/>
            <w:tcBorders>
              <w:top w:val="nil"/>
              <w:left w:val="nil"/>
              <w:bottom w:val="single" w:sz="4" w:space="0" w:color="auto"/>
              <w:right w:val="single" w:sz="4" w:space="0" w:color="auto"/>
            </w:tcBorders>
            <w:shd w:val="clear" w:color="auto" w:fill="auto"/>
            <w:noWrap/>
            <w:vAlign w:val="bottom"/>
            <w:hideMark/>
          </w:tcPr>
          <w:p w14:paraId="1112459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13</w:t>
            </w:r>
          </w:p>
        </w:tc>
      </w:tr>
      <w:tr w:rsidR="00E7534A" w:rsidRPr="00E7534A" w14:paraId="319773EC"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74100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14:paraId="6D97F97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4058880330.00</w:t>
            </w:r>
          </w:p>
        </w:tc>
        <w:tc>
          <w:tcPr>
            <w:tcW w:w="6362" w:type="dxa"/>
            <w:tcBorders>
              <w:top w:val="nil"/>
              <w:left w:val="nil"/>
              <w:bottom w:val="single" w:sz="4" w:space="0" w:color="auto"/>
              <w:right w:val="single" w:sz="4" w:space="0" w:color="auto"/>
            </w:tcBorders>
            <w:shd w:val="clear" w:color="auto" w:fill="auto"/>
            <w:vAlign w:val="bottom"/>
            <w:hideMark/>
          </w:tcPr>
          <w:p w14:paraId="7A4A037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HISOPOS CON AMIES ESTERIL ( CON MEDIO DE AMIES )</w:t>
            </w:r>
          </w:p>
        </w:tc>
        <w:tc>
          <w:tcPr>
            <w:tcW w:w="894" w:type="dxa"/>
            <w:tcBorders>
              <w:top w:val="nil"/>
              <w:left w:val="nil"/>
              <w:bottom w:val="single" w:sz="4" w:space="0" w:color="auto"/>
              <w:right w:val="single" w:sz="4" w:space="0" w:color="auto"/>
            </w:tcBorders>
            <w:shd w:val="clear" w:color="auto" w:fill="auto"/>
            <w:noWrap/>
            <w:vAlign w:val="bottom"/>
            <w:hideMark/>
          </w:tcPr>
          <w:p w14:paraId="0474307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8743AA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DFA979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600</w:t>
            </w:r>
          </w:p>
        </w:tc>
      </w:tr>
      <w:tr w:rsidR="00E7534A" w:rsidRPr="00E7534A" w14:paraId="26E5E34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46F15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14:paraId="2EA455F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4059090005.00</w:t>
            </w:r>
          </w:p>
        </w:tc>
        <w:tc>
          <w:tcPr>
            <w:tcW w:w="6362" w:type="dxa"/>
            <w:tcBorders>
              <w:top w:val="nil"/>
              <w:left w:val="nil"/>
              <w:bottom w:val="single" w:sz="4" w:space="0" w:color="auto"/>
              <w:right w:val="single" w:sz="4" w:space="0" w:color="auto"/>
            </w:tcBorders>
            <w:shd w:val="clear" w:color="auto" w:fill="auto"/>
            <w:vAlign w:val="bottom"/>
            <w:hideMark/>
          </w:tcPr>
          <w:p w14:paraId="7182BEA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ENSAYE DE POLIPROPILENO DE 16 X 150 ESTERILES</w:t>
            </w:r>
          </w:p>
        </w:tc>
        <w:tc>
          <w:tcPr>
            <w:tcW w:w="894" w:type="dxa"/>
            <w:tcBorders>
              <w:top w:val="nil"/>
              <w:left w:val="nil"/>
              <w:bottom w:val="single" w:sz="4" w:space="0" w:color="auto"/>
              <w:right w:val="single" w:sz="4" w:space="0" w:color="auto"/>
            </w:tcBorders>
            <w:shd w:val="clear" w:color="auto" w:fill="auto"/>
            <w:noWrap/>
            <w:vAlign w:val="bottom"/>
            <w:hideMark/>
          </w:tcPr>
          <w:p w14:paraId="3FD8989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362617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042348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4000</w:t>
            </w:r>
          </w:p>
        </w:tc>
      </w:tr>
      <w:tr w:rsidR="00E7534A" w:rsidRPr="00E7534A" w14:paraId="33F8CC1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4DED0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14:paraId="348AAFC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4059090015.00</w:t>
            </w:r>
          </w:p>
        </w:tc>
        <w:tc>
          <w:tcPr>
            <w:tcW w:w="6362" w:type="dxa"/>
            <w:tcBorders>
              <w:top w:val="nil"/>
              <w:left w:val="nil"/>
              <w:bottom w:val="single" w:sz="4" w:space="0" w:color="auto"/>
              <w:right w:val="single" w:sz="4" w:space="0" w:color="auto"/>
            </w:tcBorders>
            <w:shd w:val="clear" w:color="auto" w:fill="auto"/>
            <w:vAlign w:val="bottom"/>
            <w:hideMark/>
          </w:tcPr>
          <w:p w14:paraId="47876D9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GRAFITO</w:t>
            </w:r>
          </w:p>
        </w:tc>
        <w:tc>
          <w:tcPr>
            <w:tcW w:w="894" w:type="dxa"/>
            <w:tcBorders>
              <w:top w:val="nil"/>
              <w:left w:val="nil"/>
              <w:bottom w:val="single" w:sz="4" w:space="0" w:color="auto"/>
              <w:right w:val="single" w:sz="4" w:space="0" w:color="auto"/>
            </w:tcBorders>
            <w:shd w:val="clear" w:color="auto" w:fill="auto"/>
            <w:noWrap/>
            <w:vAlign w:val="bottom"/>
            <w:hideMark/>
          </w:tcPr>
          <w:p w14:paraId="318522F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5B9A112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091C9D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4C4ACF0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BA74C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14:paraId="0E1F021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4059090050.00</w:t>
            </w:r>
          </w:p>
        </w:tc>
        <w:tc>
          <w:tcPr>
            <w:tcW w:w="6362" w:type="dxa"/>
            <w:tcBorders>
              <w:top w:val="nil"/>
              <w:left w:val="nil"/>
              <w:bottom w:val="single" w:sz="4" w:space="0" w:color="auto"/>
              <w:right w:val="single" w:sz="4" w:space="0" w:color="auto"/>
            </w:tcBorders>
            <w:shd w:val="clear" w:color="auto" w:fill="auto"/>
            <w:vAlign w:val="bottom"/>
            <w:hideMark/>
          </w:tcPr>
          <w:p w14:paraId="56A0C3C3" w14:textId="77777777" w:rsidR="00E7534A" w:rsidRPr="00E7534A" w:rsidRDefault="00E7534A" w:rsidP="00E7534A">
            <w:pPr>
              <w:rPr>
                <w:rFonts w:ascii="Calibri" w:hAnsi="Calibri"/>
                <w:color w:val="000000"/>
                <w:sz w:val="14"/>
                <w:szCs w:val="14"/>
                <w:lang w:val="es-MX" w:eastAsia="es-MX"/>
              </w:rPr>
            </w:pPr>
            <w:proofErr w:type="gramStart"/>
            <w:r w:rsidRPr="00E7534A">
              <w:rPr>
                <w:rFonts w:ascii="Calibri" w:hAnsi="Calibri"/>
                <w:color w:val="000000"/>
                <w:sz w:val="14"/>
                <w:szCs w:val="14"/>
                <w:lang w:val="es-MX" w:eastAsia="es-MX"/>
              </w:rPr>
              <w:t>TUBO</w:t>
            </w:r>
            <w:proofErr w:type="gramEnd"/>
            <w:r w:rsidRPr="00E7534A">
              <w:rPr>
                <w:rFonts w:ascii="Calibri" w:hAnsi="Calibri"/>
                <w:color w:val="000000"/>
                <w:sz w:val="14"/>
                <w:szCs w:val="14"/>
                <w:lang w:val="es-MX" w:eastAsia="es-MX"/>
              </w:rPr>
              <w:t xml:space="preserve"> POLIPROPILENO ESTERIL 13 X 100 ML. (10 ML.) CON ROSCA CON TAPON INDIVIDUAL</w:t>
            </w:r>
          </w:p>
        </w:tc>
        <w:tc>
          <w:tcPr>
            <w:tcW w:w="894" w:type="dxa"/>
            <w:tcBorders>
              <w:top w:val="nil"/>
              <w:left w:val="nil"/>
              <w:bottom w:val="single" w:sz="4" w:space="0" w:color="auto"/>
              <w:right w:val="single" w:sz="4" w:space="0" w:color="auto"/>
            </w:tcBorders>
            <w:shd w:val="clear" w:color="auto" w:fill="auto"/>
            <w:noWrap/>
            <w:vAlign w:val="bottom"/>
            <w:hideMark/>
          </w:tcPr>
          <w:p w14:paraId="7082F6A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B3CD38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78B0BA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5000</w:t>
            </w:r>
          </w:p>
        </w:tc>
      </w:tr>
      <w:tr w:rsidR="00E7534A" w:rsidRPr="00E7534A" w14:paraId="4F35DD5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F4EC5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14:paraId="0B1C040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5018888266.00</w:t>
            </w:r>
          </w:p>
        </w:tc>
        <w:tc>
          <w:tcPr>
            <w:tcW w:w="6362" w:type="dxa"/>
            <w:tcBorders>
              <w:top w:val="nil"/>
              <w:left w:val="nil"/>
              <w:bottom w:val="single" w:sz="4" w:space="0" w:color="auto"/>
              <w:right w:val="single" w:sz="4" w:space="0" w:color="auto"/>
            </w:tcBorders>
            <w:shd w:val="clear" w:color="auto" w:fill="auto"/>
            <w:vAlign w:val="bottom"/>
            <w:hideMark/>
          </w:tcPr>
          <w:p w14:paraId="4CD23C9B" w14:textId="77777777" w:rsidR="00E7534A" w:rsidRPr="00E7534A" w:rsidRDefault="00E7534A" w:rsidP="00E7534A">
            <w:pPr>
              <w:rPr>
                <w:rFonts w:ascii="Calibri" w:hAnsi="Calibri"/>
                <w:color w:val="000000"/>
                <w:sz w:val="14"/>
                <w:szCs w:val="14"/>
                <w:lang w:val="es-MX" w:eastAsia="es-MX"/>
              </w:rPr>
            </w:pPr>
            <w:proofErr w:type="gramStart"/>
            <w:r w:rsidRPr="00E7534A">
              <w:rPr>
                <w:rFonts w:ascii="Calibri" w:hAnsi="Calibri"/>
                <w:color w:val="000000"/>
                <w:sz w:val="14"/>
                <w:szCs w:val="14"/>
                <w:lang w:val="es-MX" w:eastAsia="es-MX"/>
              </w:rPr>
              <w:t>TUBO</w:t>
            </w:r>
            <w:proofErr w:type="gramEnd"/>
            <w:r w:rsidRPr="00E7534A">
              <w:rPr>
                <w:rFonts w:ascii="Calibri" w:hAnsi="Calibri"/>
                <w:color w:val="000000"/>
                <w:sz w:val="14"/>
                <w:szCs w:val="14"/>
                <w:lang w:val="es-MX" w:eastAsia="es-MX"/>
              </w:rPr>
              <w:t xml:space="preserve"> ROSCADO 5ML, FONDO PLANO/CÓNICO, PP, CON CIERRE MONTADO, CON ESCALA IMPRESA Y CAMPO PARA TEXTO, ENVASADO ESTÉRIL.</w:t>
            </w:r>
          </w:p>
        </w:tc>
        <w:tc>
          <w:tcPr>
            <w:tcW w:w="894" w:type="dxa"/>
            <w:tcBorders>
              <w:top w:val="nil"/>
              <w:left w:val="nil"/>
              <w:bottom w:val="single" w:sz="4" w:space="0" w:color="auto"/>
              <w:right w:val="single" w:sz="4" w:space="0" w:color="auto"/>
            </w:tcBorders>
            <w:shd w:val="clear" w:color="auto" w:fill="auto"/>
            <w:noWrap/>
            <w:vAlign w:val="bottom"/>
            <w:hideMark/>
          </w:tcPr>
          <w:p w14:paraId="386BE08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BOLSA CON 100PZAS</w:t>
            </w:r>
          </w:p>
        </w:tc>
        <w:tc>
          <w:tcPr>
            <w:tcW w:w="898" w:type="dxa"/>
            <w:tcBorders>
              <w:top w:val="nil"/>
              <w:left w:val="nil"/>
              <w:bottom w:val="single" w:sz="4" w:space="0" w:color="auto"/>
              <w:right w:val="single" w:sz="4" w:space="0" w:color="auto"/>
            </w:tcBorders>
            <w:shd w:val="clear" w:color="auto" w:fill="auto"/>
            <w:noWrap/>
            <w:vAlign w:val="bottom"/>
            <w:hideMark/>
          </w:tcPr>
          <w:p w14:paraId="1D9142D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8BDAA2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597D735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079CC9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14:paraId="3BA9AEB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5019994937.00</w:t>
            </w:r>
          </w:p>
        </w:tc>
        <w:tc>
          <w:tcPr>
            <w:tcW w:w="6362" w:type="dxa"/>
            <w:tcBorders>
              <w:top w:val="nil"/>
              <w:left w:val="nil"/>
              <w:bottom w:val="single" w:sz="4" w:space="0" w:color="auto"/>
              <w:right w:val="single" w:sz="4" w:space="0" w:color="auto"/>
            </w:tcBorders>
            <w:shd w:val="clear" w:color="auto" w:fill="auto"/>
            <w:vAlign w:val="bottom"/>
            <w:hideMark/>
          </w:tcPr>
          <w:p w14:paraId="77A08CB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SISTEMA DE FILTRACION ESTERIL CON MEMBRANA MILIPORE DE 0.22 MICRAS PARA VOLUMENES DE 500 ML QUE CONTIENE FRASCO PARA VOLUMEN DE 500 ML, SISTEMA DE FILTRADO CON MEMBRANA MILIPORE DE 0.22 MICRAS Y TAPA DE ROSCA.</w:t>
            </w:r>
          </w:p>
        </w:tc>
        <w:tc>
          <w:tcPr>
            <w:tcW w:w="894" w:type="dxa"/>
            <w:tcBorders>
              <w:top w:val="nil"/>
              <w:left w:val="nil"/>
              <w:bottom w:val="single" w:sz="4" w:space="0" w:color="auto"/>
              <w:right w:val="single" w:sz="4" w:space="0" w:color="auto"/>
            </w:tcBorders>
            <w:shd w:val="clear" w:color="auto" w:fill="auto"/>
            <w:noWrap/>
            <w:vAlign w:val="bottom"/>
            <w:hideMark/>
          </w:tcPr>
          <w:p w14:paraId="6543AB2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009496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F51357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17</w:t>
            </w:r>
          </w:p>
        </w:tc>
      </w:tr>
      <w:tr w:rsidR="00E7534A" w:rsidRPr="00E7534A" w14:paraId="4BD3480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BED1A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14:paraId="7F7D057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5050890005.00</w:t>
            </w:r>
          </w:p>
        </w:tc>
        <w:tc>
          <w:tcPr>
            <w:tcW w:w="6362" w:type="dxa"/>
            <w:tcBorders>
              <w:top w:val="nil"/>
              <w:left w:val="nil"/>
              <w:bottom w:val="single" w:sz="4" w:space="0" w:color="auto"/>
              <w:right w:val="single" w:sz="4" w:space="0" w:color="auto"/>
            </w:tcBorders>
            <w:shd w:val="clear" w:color="auto" w:fill="auto"/>
            <w:vAlign w:val="bottom"/>
            <w:hideMark/>
          </w:tcPr>
          <w:p w14:paraId="7A46DF3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ASAS BACTERIOLOGICAS DESECHABLES ESTERILES DE 10 MICROLITOS EL ARO DE UN ARO.</w:t>
            </w:r>
          </w:p>
        </w:tc>
        <w:tc>
          <w:tcPr>
            <w:tcW w:w="894" w:type="dxa"/>
            <w:tcBorders>
              <w:top w:val="nil"/>
              <w:left w:val="nil"/>
              <w:bottom w:val="single" w:sz="4" w:space="0" w:color="auto"/>
              <w:right w:val="single" w:sz="4" w:space="0" w:color="auto"/>
            </w:tcBorders>
            <w:shd w:val="clear" w:color="auto" w:fill="auto"/>
            <w:noWrap/>
            <w:vAlign w:val="bottom"/>
            <w:hideMark/>
          </w:tcPr>
          <w:p w14:paraId="0BED79E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306951D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C/500</w:t>
            </w:r>
          </w:p>
        </w:tc>
        <w:tc>
          <w:tcPr>
            <w:tcW w:w="661" w:type="dxa"/>
            <w:tcBorders>
              <w:top w:val="nil"/>
              <w:left w:val="nil"/>
              <w:bottom w:val="single" w:sz="4" w:space="0" w:color="auto"/>
              <w:right w:val="single" w:sz="4" w:space="0" w:color="auto"/>
            </w:tcBorders>
            <w:shd w:val="clear" w:color="auto" w:fill="auto"/>
            <w:noWrap/>
            <w:vAlign w:val="bottom"/>
            <w:hideMark/>
          </w:tcPr>
          <w:p w14:paraId="5375087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30</w:t>
            </w:r>
          </w:p>
        </w:tc>
      </w:tr>
      <w:tr w:rsidR="00E7534A" w:rsidRPr="00E7534A" w14:paraId="08769C5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7FEDB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88</w:t>
            </w:r>
          </w:p>
        </w:tc>
        <w:tc>
          <w:tcPr>
            <w:tcW w:w="1200" w:type="dxa"/>
            <w:tcBorders>
              <w:top w:val="nil"/>
              <w:left w:val="nil"/>
              <w:bottom w:val="single" w:sz="4" w:space="0" w:color="auto"/>
              <w:right w:val="single" w:sz="4" w:space="0" w:color="auto"/>
            </w:tcBorders>
            <w:shd w:val="clear" w:color="auto" w:fill="auto"/>
            <w:noWrap/>
            <w:vAlign w:val="bottom"/>
            <w:hideMark/>
          </w:tcPr>
          <w:p w14:paraId="5DD075C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5051250006.00</w:t>
            </w:r>
          </w:p>
        </w:tc>
        <w:tc>
          <w:tcPr>
            <w:tcW w:w="6362" w:type="dxa"/>
            <w:tcBorders>
              <w:top w:val="nil"/>
              <w:left w:val="nil"/>
              <w:bottom w:val="single" w:sz="4" w:space="0" w:color="auto"/>
              <w:right w:val="single" w:sz="4" w:space="0" w:color="auto"/>
            </w:tcBorders>
            <w:shd w:val="clear" w:color="auto" w:fill="auto"/>
            <w:vAlign w:val="bottom"/>
            <w:hideMark/>
          </w:tcPr>
          <w:p w14:paraId="21423DE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BOLSA ESTÉRIL DE 19 X 30 CMS CON CAPACIDAD DE 55 OZ (1627 ML.) DE POLIETILENO EXTRA-RESISTENTE DE BAJA DENSIDAD, DE ALTA TRANSPARENCIA ESPECIALMENTE PARA USO EN HOMOGENEIZADORES CON CIERRE HERMÉTICO, COSTURA DE UNA SOLA PIEZA, RESISTENCIA A TEMPERATURA MÁXIMA DE 82°C,  NO AUTOCLAVABLES. CAJA CON 500 PIEZAS</w:t>
            </w:r>
          </w:p>
        </w:tc>
        <w:tc>
          <w:tcPr>
            <w:tcW w:w="894" w:type="dxa"/>
            <w:tcBorders>
              <w:top w:val="nil"/>
              <w:left w:val="nil"/>
              <w:bottom w:val="single" w:sz="4" w:space="0" w:color="auto"/>
              <w:right w:val="single" w:sz="4" w:space="0" w:color="auto"/>
            </w:tcBorders>
            <w:shd w:val="clear" w:color="auto" w:fill="auto"/>
            <w:noWrap/>
            <w:vAlign w:val="bottom"/>
            <w:hideMark/>
          </w:tcPr>
          <w:p w14:paraId="054CFFF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760459A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C/500</w:t>
            </w:r>
          </w:p>
        </w:tc>
        <w:tc>
          <w:tcPr>
            <w:tcW w:w="661" w:type="dxa"/>
            <w:tcBorders>
              <w:top w:val="nil"/>
              <w:left w:val="nil"/>
              <w:bottom w:val="single" w:sz="4" w:space="0" w:color="auto"/>
              <w:right w:val="single" w:sz="4" w:space="0" w:color="auto"/>
            </w:tcBorders>
            <w:shd w:val="clear" w:color="auto" w:fill="auto"/>
            <w:noWrap/>
            <w:vAlign w:val="bottom"/>
            <w:hideMark/>
          </w:tcPr>
          <w:p w14:paraId="1FF155D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56</w:t>
            </w:r>
          </w:p>
        </w:tc>
      </w:tr>
      <w:tr w:rsidR="00E7534A" w:rsidRPr="00E7534A" w14:paraId="08E7ADE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58151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14:paraId="532DCD4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5051480020.00</w:t>
            </w:r>
          </w:p>
        </w:tc>
        <w:tc>
          <w:tcPr>
            <w:tcW w:w="6362" w:type="dxa"/>
            <w:tcBorders>
              <w:top w:val="nil"/>
              <w:left w:val="nil"/>
              <w:bottom w:val="single" w:sz="4" w:space="0" w:color="auto"/>
              <w:right w:val="single" w:sz="4" w:space="0" w:color="auto"/>
            </w:tcBorders>
            <w:shd w:val="clear" w:color="auto" w:fill="auto"/>
            <w:vAlign w:val="bottom"/>
            <w:hideMark/>
          </w:tcPr>
          <w:p w14:paraId="1F28DFE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CAJAS PETRI DE POLIESTIRENO DE 92 X16</w:t>
            </w:r>
          </w:p>
        </w:tc>
        <w:tc>
          <w:tcPr>
            <w:tcW w:w="894" w:type="dxa"/>
            <w:tcBorders>
              <w:top w:val="nil"/>
              <w:left w:val="nil"/>
              <w:bottom w:val="single" w:sz="4" w:space="0" w:color="auto"/>
              <w:right w:val="single" w:sz="4" w:space="0" w:color="auto"/>
            </w:tcBorders>
            <w:shd w:val="clear" w:color="auto" w:fill="auto"/>
            <w:noWrap/>
            <w:vAlign w:val="bottom"/>
            <w:hideMark/>
          </w:tcPr>
          <w:p w14:paraId="7E237DB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29A773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ADBAF7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10000</w:t>
            </w:r>
          </w:p>
        </w:tc>
      </w:tr>
      <w:tr w:rsidR="00E7534A" w:rsidRPr="00E7534A" w14:paraId="4092ABB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06E44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14:paraId="126FAF6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5053000355.00</w:t>
            </w:r>
          </w:p>
        </w:tc>
        <w:tc>
          <w:tcPr>
            <w:tcW w:w="6362" w:type="dxa"/>
            <w:tcBorders>
              <w:top w:val="nil"/>
              <w:left w:val="nil"/>
              <w:bottom w:val="single" w:sz="4" w:space="0" w:color="auto"/>
              <w:right w:val="single" w:sz="4" w:space="0" w:color="auto"/>
            </w:tcBorders>
            <w:shd w:val="clear" w:color="auto" w:fill="auto"/>
            <w:vAlign w:val="bottom"/>
            <w:hideMark/>
          </w:tcPr>
          <w:p w14:paraId="61A93D8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ELECTRODO DE PH</w:t>
            </w:r>
          </w:p>
        </w:tc>
        <w:tc>
          <w:tcPr>
            <w:tcW w:w="894" w:type="dxa"/>
            <w:tcBorders>
              <w:top w:val="nil"/>
              <w:left w:val="nil"/>
              <w:bottom w:val="single" w:sz="4" w:space="0" w:color="auto"/>
              <w:right w:val="single" w:sz="4" w:space="0" w:color="auto"/>
            </w:tcBorders>
            <w:shd w:val="clear" w:color="auto" w:fill="auto"/>
            <w:noWrap/>
            <w:vAlign w:val="bottom"/>
            <w:hideMark/>
          </w:tcPr>
          <w:p w14:paraId="34A9B9C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E491CC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5E1C01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7AEB564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D1526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14:paraId="5A5346F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5054310055.00</w:t>
            </w:r>
          </w:p>
        </w:tc>
        <w:tc>
          <w:tcPr>
            <w:tcW w:w="6362" w:type="dxa"/>
            <w:tcBorders>
              <w:top w:val="nil"/>
              <w:left w:val="nil"/>
              <w:bottom w:val="single" w:sz="4" w:space="0" w:color="auto"/>
              <w:right w:val="single" w:sz="4" w:space="0" w:color="auto"/>
            </w:tcBorders>
            <w:shd w:val="clear" w:color="auto" w:fill="auto"/>
            <w:vAlign w:val="bottom"/>
            <w:hideMark/>
          </w:tcPr>
          <w:p w14:paraId="47D6036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FRASCO PEQUE</w:t>
            </w:r>
            <w:r w:rsidRPr="00E7534A">
              <w:rPr>
                <w:rFonts w:ascii="Calibri" w:hAnsi="Calibri"/>
                <w:color w:val="000000"/>
                <w:sz w:val="14"/>
                <w:szCs w:val="14"/>
                <w:lang w:val="es-MX" w:eastAsia="es-MX"/>
              </w:rPr>
              <w:softHyphen/>
              <w:t>O PARA HEMOCULTIVOS.</w:t>
            </w:r>
          </w:p>
        </w:tc>
        <w:tc>
          <w:tcPr>
            <w:tcW w:w="894" w:type="dxa"/>
            <w:tcBorders>
              <w:top w:val="nil"/>
              <w:left w:val="nil"/>
              <w:bottom w:val="single" w:sz="4" w:space="0" w:color="auto"/>
              <w:right w:val="single" w:sz="4" w:space="0" w:color="auto"/>
            </w:tcBorders>
            <w:shd w:val="clear" w:color="auto" w:fill="auto"/>
            <w:noWrap/>
            <w:vAlign w:val="bottom"/>
            <w:hideMark/>
          </w:tcPr>
          <w:p w14:paraId="784DCE4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FRASCO</w:t>
            </w:r>
          </w:p>
        </w:tc>
        <w:tc>
          <w:tcPr>
            <w:tcW w:w="898" w:type="dxa"/>
            <w:tcBorders>
              <w:top w:val="nil"/>
              <w:left w:val="nil"/>
              <w:bottom w:val="single" w:sz="4" w:space="0" w:color="auto"/>
              <w:right w:val="single" w:sz="4" w:space="0" w:color="auto"/>
            </w:tcBorders>
            <w:shd w:val="clear" w:color="auto" w:fill="auto"/>
            <w:noWrap/>
            <w:vAlign w:val="bottom"/>
            <w:hideMark/>
          </w:tcPr>
          <w:p w14:paraId="5BEE57C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1AB125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1000</w:t>
            </w:r>
          </w:p>
        </w:tc>
      </w:tr>
      <w:tr w:rsidR="00E7534A" w:rsidRPr="00E7534A" w14:paraId="3F80DF6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5A480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14:paraId="6F8AD53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5054310215.00</w:t>
            </w:r>
          </w:p>
        </w:tc>
        <w:tc>
          <w:tcPr>
            <w:tcW w:w="6362" w:type="dxa"/>
            <w:tcBorders>
              <w:top w:val="nil"/>
              <w:left w:val="nil"/>
              <w:bottom w:val="single" w:sz="4" w:space="0" w:color="auto"/>
              <w:right w:val="single" w:sz="4" w:space="0" w:color="auto"/>
            </w:tcBorders>
            <w:shd w:val="clear" w:color="auto" w:fill="auto"/>
            <w:vAlign w:val="bottom"/>
            <w:hideMark/>
          </w:tcPr>
          <w:p w14:paraId="3C23800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FRASCOS PLASTICO BOCA ANCHA 1000 ML.   1 LITRO</w:t>
            </w:r>
          </w:p>
        </w:tc>
        <w:tc>
          <w:tcPr>
            <w:tcW w:w="894" w:type="dxa"/>
            <w:tcBorders>
              <w:top w:val="nil"/>
              <w:left w:val="nil"/>
              <w:bottom w:val="single" w:sz="4" w:space="0" w:color="auto"/>
              <w:right w:val="single" w:sz="4" w:space="0" w:color="auto"/>
            </w:tcBorders>
            <w:shd w:val="clear" w:color="auto" w:fill="auto"/>
            <w:noWrap/>
            <w:vAlign w:val="bottom"/>
            <w:hideMark/>
          </w:tcPr>
          <w:p w14:paraId="38F3FBA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3098DA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08C400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1400</w:t>
            </w:r>
          </w:p>
        </w:tc>
      </w:tr>
      <w:tr w:rsidR="00E7534A" w:rsidRPr="00E7534A" w14:paraId="3C4652AF"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0840B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14:paraId="2DA8CBA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5054310261.00</w:t>
            </w:r>
          </w:p>
        </w:tc>
        <w:tc>
          <w:tcPr>
            <w:tcW w:w="6362" w:type="dxa"/>
            <w:tcBorders>
              <w:top w:val="nil"/>
              <w:left w:val="nil"/>
              <w:bottom w:val="single" w:sz="4" w:space="0" w:color="auto"/>
              <w:right w:val="single" w:sz="4" w:space="0" w:color="auto"/>
            </w:tcBorders>
            <w:shd w:val="clear" w:color="auto" w:fill="auto"/>
            <w:vAlign w:val="bottom"/>
            <w:hideMark/>
          </w:tcPr>
          <w:p w14:paraId="3F99D7E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RECIPIENTES PARA REACTIVO CAPACIDAD, 1 - 75 ML. DE POLIPROPILENO AUTOCLAVEABLE WHETON 851249</w:t>
            </w:r>
          </w:p>
        </w:tc>
        <w:tc>
          <w:tcPr>
            <w:tcW w:w="894" w:type="dxa"/>
            <w:tcBorders>
              <w:top w:val="nil"/>
              <w:left w:val="nil"/>
              <w:bottom w:val="single" w:sz="4" w:space="0" w:color="auto"/>
              <w:right w:val="single" w:sz="4" w:space="0" w:color="auto"/>
            </w:tcBorders>
            <w:shd w:val="clear" w:color="auto" w:fill="auto"/>
            <w:noWrap/>
            <w:vAlign w:val="bottom"/>
            <w:hideMark/>
          </w:tcPr>
          <w:p w14:paraId="0BFD8E8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9513B9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C68D1D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w:t>
            </w:r>
          </w:p>
        </w:tc>
      </w:tr>
      <w:tr w:rsidR="00E7534A" w:rsidRPr="00E7534A" w14:paraId="66EB85C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DEE4E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14:paraId="3200704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5054310265.00</w:t>
            </w:r>
          </w:p>
        </w:tc>
        <w:tc>
          <w:tcPr>
            <w:tcW w:w="6362" w:type="dxa"/>
            <w:tcBorders>
              <w:top w:val="nil"/>
              <w:left w:val="nil"/>
              <w:bottom w:val="single" w:sz="4" w:space="0" w:color="auto"/>
              <w:right w:val="single" w:sz="4" w:space="0" w:color="auto"/>
            </w:tcBorders>
            <w:shd w:val="clear" w:color="auto" w:fill="auto"/>
            <w:vAlign w:val="bottom"/>
            <w:hideMark/>
          </w:tcPr>
          <w:p w14:paraId="55DF045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FRASCO DE PLASTICO CON TAPA DE ROSCA CILINDRICOS DE 500 ML. Y BOCA ANCHA ALTURA 15 CMS.</w:t>
            </w:r>
          </w:p>
        </w:tc>
        <w:tc>
          <w:tcPr>
            <w:tcW w:w="894" w:type="dxa"/>
            <w:tcBorders>
              <w:top w:val="nil"/>
              <w:left w:val="nil"/>
              <w:bottom w:val="single" w:sz="4" w:space="0" w:color="auto"/>
              <w:right w:val="single" w:sz="4" w:space="0" w:color="auto"/>
            </w:tcBorders>
            <w:shd w:val="clear" w:color="auto" w:fill="auto"/>
            <w:noWrap/>
            <w:vAlign w:val="bottom"/>
            <w:hideMark/>
          </w:tcPr>
          <w:p w14:paraId="67B572B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6FDACE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CDF8B3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1400</w:t>
            </w:r>
          </w:p>
        </w:tc>
      </w:tr>
      <w:tr w:rsidR="00E7534A" w:rsidRPr="00E7534A" w14:paraId="6C659E1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781F3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95</w:t>
            </w:r>
          </w:p>
        </w:tc>
        <w:tc>
          <w:tcPr>
            <w:tcW w:w="1200" w:type="dxa"/>
            <w:tcBorders>
              <w:top w:val="nil"/>
              <w:left w:val="nil"/>
              <w:bottom w:val="single" w:sz="4" w:space="0" w:color="auto"/>
              <w:right w:val="single" w:sz="4" w:space="0" w:color="auto"/>
            </w:tcBorders>
            <w:shd w:val="clear" w:color="auto" w:fill="auto"/>
            <w:noWrap/>
            <w:vAlign w:val="bottom"/>
            <w:hideMark/>
          </w:tcPr>
          <w:p w14:paraId="3F52B82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5054310400.00</w:t>
            </w:r>
          </w:p>
        </w:tc>
        <w:tc>
          <w:tcPr>
            <w:tcW w:w="6362" w:type="dxa"/>
            <w:tcBorders>
              <w:top w:val="nil"/>
              <w:left w:val="nil"/>
              <w:bottom w:val="single" w:sz="4" w:space="0" w:color="auto"/>
              <w:right w:val="single" w:sz="4" w:space="0" w:color="auto"/>
            </w:tcBorders>
            <w:shd w:val="clear" w:color="auto" w:fill="auto"/>
            <w:vAlign w:val="bottom"/>
            <w:hideMark/>
          </w:tcPr>
          <w:p w14:paraId="63709AE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FRASCOS DE BOCA ANCHA DE 5 A 6 CMS. DE DIAMETRO POR 4 A 7CMS. DE ALTO, DE PLASTICO TRANSPARENTE CON TAPA DE ROSCA DE 100 A 125 ML. DESECHABLE</w:t>
            </w:r>
          </w:p>
        </w:tc>
        <w:tc>
          <w:tcPr>
            <w:tcW w:w="894" w:type="dxa"/>
            <w:tcBorders>
              <w:top w:val="nil"/>
              <w:left w:val="nil"/>
              <w:bottom w:val="single" w:sz="4" w:space="0" w:color="auto"/>
              <w:right w:val="single" w:sz="4" w:space="0" w:color="auto"/>
            </w:tcBorders>
            <w:shd w:val="clear" w:color="auto" w:fill="auto"/>
            <w:noWrap/>
            <w:vAlign w:val="bottom"/>
            <w:hideMark/>
          </w:tcPr>
          <w:p w14:paraId="71F3296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887D83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E7F803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778451E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6E740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14:paraId="5565254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5054310420.00</w:t>
            </w:r>
          </w:p>
        </w:tc>
        <w:tc>
          <w:tcPr>
            <w:tcW w:w="6362" w:type="dxa"/>
            <w:tcBorders>
              <w:top w:val="nil"/>
              <w:left w:val="nil"/>
              <w:bottom w:val="single" w:sz="4" w:space="0" w:color="auto"/>
              <w:right w:val="single" w:sz="4" w:space="0" w:color="auto"/>
            </w:tcBorders>
            <w:shd w:val="clear" w:color="auto" w:fill="auto"/>
            <w:vAlign w:val="bottom"/>
            <w:hideMark/>
          </w:tcPr>
          <w:p w14:paraId="2452EEC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FRASCO DE DILUCION DE BOCA ANCHA CON MARCA DE GRADUACION CON MARCO DE 99+1 ML.  CAPACIDAD 160 ML</w:t>
            </w:r>
          </w:p>
        </w:tc>
        <w:tc>
          <w:tcPr>
            <w:tcW w:w="894" w:type="dxa"/>
            <w:tcBorders>
              <w:top w:val="nil"/>
              <w:left w:val="nil"/>
              <w:bottom w:val="single" w:sz="4" w:space="0" w:color="auto"/>
              <w:right w:val="single" w:sz="4" w:space="0" w:color="auto"/>
            </w:tcBorders>
            <w:shd w:val="clear" w:color="auto" w:fill="auto"/>
            <w:noWrap/>
            <w:vAlign w:val="bottom"/>
            <w:hideMark/>
          </w:tcPr>
          <w:p w14:paraId="1C9E282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A77F37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6C3905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2F6E614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A47335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14:paraId="088A107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5054610010.00</w:t>
            </w:r>
          </w:p>
        </w:tc>
        <w:tc>
          <w:tcPr>
            <w:tcW w:w="6362" w:type="dxa"/>
            <w:tcBorders>
              <w:top w:val="nil"/>
              <w:left w:val="nil"/>
              <w:bottom w:val="single" w:sz="4" w:space="0" w:color="auto"/>
              <w:right w:val="single" w:sz="4" w:space="0" w:color="auto"/>
            </w:tcBorders>
            <w:shd w:val="clear" w:color="auto" w:fill="auto"/>
            <w:vAlign w:val="bottom"/>
            <w:hideMark/>
          </w:tcPr>
          <w:p w14:paraId="33A74A8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GRADILLA DE PLASTICO PARA TUBOS DE 13 X 100</w:t>
            </w:r>
          </w:p>
        </w:tc>
        <w:tc>
          <w:tcPr>
            <w:tcW w:w="894" w:type="dxa"/>
            <w:tcBorders>
              <w:top w:val="nil"/>
              <w:left w:val="nil"/>
              <w:bottom w:val="single" w:sz="4" w:space="0" w:color="auto"/>
              <w:right w:val="single" w:sz="4" w:space="0" w:color="auto"/>
            </w:tcBorders>
            <w:shd w:val="clear" w:color="auto" w:fill="auto"/>
            <w:noWrap/>
            <w:vAlign w:val="bottom"/>
            <w:hideMark/>
          </w:tcPr>
          <w:p w14:paraId="33E1E81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C91A12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9E05D7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w:t>
            </w:r>
          </w:p>
        </w:tc>
      </w:tr>
      <w:tr w:rsidR="00E7534A" w:rsidRPr="00E7534A" w14:paraId="1884FC6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97439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14:paraId="1E093E1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5056020155.00</w:t>
            </w:r>
          </w:p>
        </w:tc>
        <w:tc>
          <w:tcPr>
            <w:tcW w:w="6362" w:type="dxa"/>
            <w:tcBorders>
              <w:top w:val="nil"/>
              <w:left w:val="nil"/>
              <w:bottom w:val="single" w:sz="4" w:space="0" w:color="auto"/>
              <w:right w:val="single" w:sz="4" w:space="0" w:color="auto"/>
            </w:tcBorders>
            <w:shd w:val="clear" w:color="auto" w:fill="auto"/>
            <w:vAlign w:val="bottom"/>
            <w:hideMark/>
          </w:tcPr>
          <w:p w14:paraId="63A0D03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MATRAZ VOLUMETRICO DE 100 ML. CLASE "A" CON TAPON ESMERILADO</w:t>
            </w:r>
          </w:p>
        </w:tc>
        <w:tc>
          <w:tcPr>
            <w:tcW w:w="894" w:type="dxa"/>
            <w:tcBorders>
              <w:top w:val="nil"/>
              <w:left w:val="nil"/>
              <w:bottom w:val="single" w:sz="4" w:space="0" w:color="auto"/>
              <w:right w:val="single" w:sz="4" w:space="0" w:color="auto"/>
            </w:tcBorders>
            <w:shd w:val="clear" w:color="auto" w:fill="auto"/>
            <w:noWrap/>
            <w:vAlign w:val="bottom"/>
            <w:hideMark/>
          </w:tcPr>
          <w:p w14:paraId="2B60236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23BB97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84775F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w:t>
            </w:r>
          </w:p>
        </w:tc>
      </w:tr>
      <w:tr w:rsidR="00E7534A" w:rsidRPr="00E7534A" w14:paraId="041F860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D4422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14:paraId="29F9BAB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5056810230.00</w:t>
            </w:r>
          </w:p>
        </w:tc>
        <w:tc>
          <w:tcPr>
            <w:tcW w:w="6362" w:type="dxa"/>
            <w:tcBorders>
              <w:top w:val="nil"/>
              <w:left w:val="nil"/>
              <w:bottom w:val="single" w:sz="4" w:space="0" w:color="auto"/>
              <w:right w:val="single" w:sz="4" w:space="0" w:color="auto"/>
            </w:tcBorders>
            <w:shd w:val="clear" w:color="auto" w:fill="auto"/>
            <w:vAlign w:val="bottom"/>
            <w:hideMark/>
          </w:tcPr>
          <w:p w14:paraId="6C7DBAD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PAPEL PARAFILM USO EN LABORATORIO MEDIDAS DE 100 MM. X 38 MTS.</w:t>
            </w:r>
          </w:p>
        </w:tc>
        <w:tc>
          <w:tcPr>
            <w:tcW w:w="894" w:type="dxa"/>
            <w:tcBorders>
              <w:top w:val="nil"/>
              <w:left w:val="nil"/>
              <w:bottom w:val="single" w:sz="4" w:space="0" w:color="auto"/>
              <w:right w:val="single" w:sz="4" w:space="0" w:color="auto"/>
            </w:tcBorders>
            <w:shd w:val="clear" w:color="auto" w:fill="auto"/>
            <w:noWrap/>
            <w:vAlign w:val="bottom"/>
            <w:hideMark/>
          </w:tcPr>
          <w:p w14:paraId="2E752C8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ROLLO</w:t>
            </w:r>
          </w:p>
        </w:tc>
        <w:tc>
          <w:tcPr>
            <w:tcW w:w="898" w:type="dxa"/>
            <w:tcBorders>
              <w:top w:val="nil"/>
              <w:left w:val="nil"/>
              <w:bottom w:val="single" w:sz="4" w:space="0" w:color="auto"/>
              <w:right w:val="single" w:sz="4" w:space="0" w:color="auto"/>
            </w:tcBorders>
            <w:shd w:val="clear" w:color="auto" w:fill="auto"/>
            <w:noWrap/>
            <w:vAlign w:val="bottom"/>
            <w:hideMark/>
          </w:tcPr>
          <w:p w14:paraId="60395AC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35D7A0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w:t>
            </w:r>
          </w:p>
        </w:tc>
      </w:tr>
      <w:tr w:rsidR="00E7534A" w:rsidRPr="00E7534A" w14:paraId="7955D7C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64D34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5F0AB28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5057010001.00</w:t>
            </w:r>
          </w:p>
        </w:tc>
        <w:tc>
          <w:tcPr>
            <w:tcW w:w="6362" w:type="dxa"/>
            <w:tcBorders>
              <w:top w:val="nil"/>
              <w:left w:val="nil"/>
              <w:bottom w:val="single" w:sz="4" w:space="0" w:color="auto"/>
              <w:right w:val="single" w:sz="4" w:space="0" w:color="auto"/>
            </w:tcBorders>
            <w:shd w:val="clear" w:color="auto" w:fill="auto"/>
            <w:vAlign w:val="bottom"/>
            <w:hideMark/>
          </w:tcPr>
          <w:p w14:paraId="3870779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PINZA METALICA DE PUNTA PARA MUESTREO</w:t>
            </w:r>
          </w:p>
        </w:tc>
        <w:tc>
          <w:tcPr>
            <w:tcW w:w="894" w:type="dxa"/>
            <w:tcBorders>
              <w:top w:val="nil"/>
              <w:left w:val="nil"/>
              <w:bottom w:val="single" w:sz="4" w:space="0" w:color="auto"/>
              <w:right w:val="single" w:sz="4" w:space="0" w:color="auto"/>
            </w:tcBorders>
            <w:shd w:val="clear" w:color="auto" w:fill="auto"/>
            <w:noWrap/>
            <w:vAlign w:val="bottom"/>
            <w:hideMark/>
          </w:tcPr>
          <w:p w14:paraId="4DA856F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E1DE2C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B92C9D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3C80494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43E09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14:paraId="600C892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5057090100.00</w:t>
            </w:r>
          </w:p>
        </w:tc>
        <w:tc>
          <w:tcPr>
            <w:tcW w:w="6362" w:type="dxa"/>
            <w:tcBorders>
              <w:top w:val="nil"/>
              <w:left w:val="nil"/>
              <w:bottom w:val="single" w:sz="4" w:space="0" w:color="auto"/>
              <w:right w:val="single" w:sz="4" w:space="0" w:color="auto"/>
            </w:tcBorders>
            <w:shd w:val="clear" w:color="auto" w:fill="auto"/>
            <w:vAlign w:val="bottom"/>
            <w:hideMark/>
          </w:tcPr>
          <w:p w14:paraId="5BF5835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PASTEUR DE VIDRIO PUNTA CORTA</w:t>
            </w:r>
          </w:p>
        </w:tc>
        <w:tc>
          <w:tcPr>
            <w:tcW w:w="894" w:type="dxa"/>
            <w:tcBorders>
              <w:top w:val="nil"/>
              <w:left w:val="nil"/>
              <w:bottom w:val="single" w:sz="4" w:space="0" w:color="auto"/>
              <w:right w:val="single" w:sz="4" w:space="0" w:color="auto"/>
            </w:tcBorders>
            <w:shd w:val="clear" w:color="auto" w:fill="auto"/>
            <w:noWrap/>
            <w:vAlign w:val="bottom"/>
            <w:hideMark/>
          </w:tcPr>
          <w:p w14:paraId="74BC7DF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7E39530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C/250</w:t>
            </w:r>
          </w:p>
        </w:tc>
        <w:tc>
          <w:tcPr>
            <w:tcW w:w="661" w:type="dxa"/>
            <w:tcBorders>
              <w:top w:val="nil"/>
              <w:left w:val="nil"/>
              <w:bottom w:val="single" w:sz="4" w:space="0" w:color="auto"/>
              <w:right w:val="single" w:sz="4" w:space="0" w:color="auto"/>
            </w:tcBorders>
            <w:shd w:val="clear" w:color="auto" w:fill="auto"/>
            <w:noWrap/>
            <w:vAlign w:val="bottom"/>
            <w:hideMark/>
          </w:tcPr>
          <w:p w14:paraId="78324B5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68CA63C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88F7F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14:paraId="419CEB1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5057130015.00</w:t>
            </w:r>
          </w:p>
        </w:tc>
        <w:tc>
          <w:tcPr>
            <w:tcW w:w="6362" w:type="dxa"/>
            <w:tcBorders>
              <w:top w:val="nil"/>
              <w:left w:val="nil"/>
              <w:bottom w:val="single" w:sz="4" w:space="0" w:color="auto"/>
              <w:right w:val="single" w:sz="4" w:space="0" w:color="auto"/>
            </w:tcBorders>
            <w:shd w:val="clear" w:color="auto" w:fill="auto"/>
            <w:vAlign w:val="bottom"/>
            <w:hideMark/>
          </w:tcPr>
          <w:p w14:paraId="3BF4761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PIPETA AUTOMATICA CONVERTIBLE DE 100-500 LAMBDAS DE POLIETILENO TIPO DIGITAL DOTADA DE EXPULSOR DE PRESION ACCIONADO POR EL DEDO DEL OPERADOR DE CALIBRACION SENCILLA Y AJUSTE SIN HERRAMIENTAS</w:t>
            </w:r>
          </w:p>
        </w:tc>
        <w:tc>
          <w:tcPr>
            <w:tcW w:w="894" w:type="dxa"/>
            <w:tcBorders>
              <w:top w:val="nil"/>
              <w:left w:val="nil"/>
              <w:bottom w:val="single" w:sz="4" w:space="0" w:color="auto"/>
              <w:right w:val="single" w:sz="4" w:space="0" w:color="auto"/>
            </w:tcBorders>
            <w:shd w:val="clear" w:color="auto" w:fill="auto"/>
            <w:noWrap/>
            <w:vAlign w:val="bottom"/>
            <w:hideMark/>
          </w:tcPr>
          <w:p w14:paraId="2C63909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2B0010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52508A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6B22A60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61FFF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103</w:t>
            </w:r>
          </w:p>
        </w:tc>
        <w:tc>
          <w:tcPr>
            <w:tcW w:w="1200" w:type="dxa"/>
            <w:tcBorders>
              <w:top w:val="nil"/>
              <w:left w:val="nil"/>
              <w:bottom w:val="single" w:sz="4" w:space="0" w:color="auto"/>
              <w:right w:val="single" w:sz="4" w:space="0" w:color="auto"/>
            </w:tcBorders>
            <w:shd w:val="clear" w:color="auto" w:fill="auto"/>
            <w:noWrap/>
            <w:vAlign w:val="bottom"/>
            <w:hideMark/>
          </w:tcPr>
          <w:p w14:paraId="45A47AB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5057170001.00</w:t>
            </w:r>
          </w:p>
        </w:tc>
        <w:tc>
          <w:tcPr>
            <w:tcW w:w="6362" w:type="dxa"/>
            <w:tcBorders>
              <w:top w:val="nil"/>
              <w:left w:val="nil"/>
              <w:bottom w:val="single" w:sz="4" w:space="0" w:color="auto"/>
              <w:right w:val="single" w:sz="4" w:space="0" w:color="auto"/>
            </w:tcBorders>
            <w:shd w:val="clear" w:color="auto" w:fill="auto"/>
            <w:vAlign w:val="bottom"/>
            <w:hideMark/>
          </w:tcPr>
          <w:p w14:paraId="5203D6B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DOSIFICADOR AUTOMATICO PARA SOLUCIONES ALCALINAS ACIDAS DISOLVENTES ORGANICOS VOLUMEN VARIABLE DE 1-10 ML. GRADUADO EN 0.2 ML. Y FRASCO CONTENEDOR PARA 1000 ML.</w:t>
            </w:r>
          </w:p>
        </w:tc>
        <w:tc>
          <w:tcPr>
            <w:tcW w:w="894" w:type="dxa"/>
            <w:tcBorders>
              <w:top w:val="nil"/>
              <w:left w:val="nil"/>
              <w:bottom w:val="single" w:sz="4" w:space="0" w:color="auto"/>
              <w:right w:val="single" w:sz="4" w:space="0" w:color="auto"/>
            </w:tcBorders>
            <w:shd w:val="clear" w:color="auto" w:fill="auto"/>
            <w:noWrap/>
            <w:vAlign w:val="bottom"/>
            <w:hideMark/>
          </w:tcPr>
          <w:p w14:paraId="7850A1A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855D9C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090B95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01422A1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48449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14:paraId="0E7B496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5057200230.00</w:t>
            </w:r>
          </w:p>
        </w:tc>
        <w:tc>
          <w:tcPr>
            <w:tcW w:w="6362" w:type="dxa"/>
            <w:tcBorders>
              <w:top w:val="nil"/>
              <w:left w:val="nil"/>
              <w:bottom w:val="single" w:sz="4" w:space="0" w:color="auto"/>
              <w:right w:val="single" w:sz="4" w:space="0" w:color="auto"/>
            </w:tcBorders>
            <w:shd w:val="clear" w:color="auto" w:fill="auto"/>
            <w:vAlign w:val="bottom"/>
            <w:hideMark/>
          </w:tcPr>
          <w:p w14:paraId="2ABC401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PLACA 96 POZOS</w:t>
            </w:r>
          </w:p>
        </w:tc>
        <w:tc>
          <w:tcPr>
            <w:tcW w:w="894" w:type="dxa"/>
            <w:tcBorders>
              <w:top w:val="nil"/>
              <w:left w:val="nil"/>
              <w:bottom w:val="single" w:sz="4" w:space="0" w:color="auto"/>
              <w:right w:val="single" w:sz="4" w:space="0" w:color="auto"/>
            </w:tcBorders>
            <w:shd w:val="clear" w:color="auto" w:fill="auto"/>
            <w:noWrap/>
            <w:vAlign w:val="bottom"/>
            <w:hideMark/>
          </w:tcPr>
          <w:p w14:paraId="12F2E73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B9C889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F31B6E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14</w:t>
            </w:r>
          </w:p>
        </w:tc>
      </w:tr>
      <w:tr w:rsidR="00E7534A" w:rsidRPr="00E7534A" w14:paraId="478FCC5C"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555EF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14:paraId="0029F75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5057330010.00</w:t>
            </w:r>
          </w:p>
        </w:tc>
        <w:tc>
          <w:tcPr>
            <w:tcW w:w="6362" w:type="dxa"/>
            <w:tcBorders>
              <w:top w:val="nil"/>
              <w:left w:val="nil"/>
              <w:bottom w:val="single" w:sz="4" w:space="0" w:color="auto"/>
              <w:right w:val="single" w:sz="4" w:space="0" w:color="auto"/>
            </w:tcBorders>
            <w:shd w:val="clear" w:color="auto" w:fill="auto"/>
            <w:vAlign w:val="bottom"/>
            <w:hideMark/>
          </w:tcPr>
          <w:p w14:paraId="6501907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PROBETA GRADUADA DE POLIPROPILENO DE 100 ML.</w:t>
            </w:r>
          </w:p>
        </w:tc>
        <w:tc>
          <w:tcPr>
            <w:tcW w:w="894" w:type="dxa"/>
            <w:tcBorders>
              <w:top w:val="nil"/>
              <w:left w:val="nil"/>
              <w:bottom w:val="single" w:sz="4" w:space="0" w:color="auto"/>
              <w:right w:val="single" w:sz="4" w:space="0" w:color="auto"/>
            </w:tcBorders>
            <w:shd w:val="clear" w:color="auto" w:fill="auto"/>
            <w:noWrap/>
            <w:vAlign w:val="bottom"/>
            <w:hideMark/>
          </w:tcPr>
          <w:p w14:paraId="08107F0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BE6D8B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214806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6F6D10F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29FBB7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14:paraId="74E6A59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5057350040.00</w:t>
            </w:r>
          </w:p>
        </w:tc>
        <w:tc>
          <w:tcPr>
            <w:tcW w:w="6362" w:type="dxa"/>
            <w:tcBorders>
              <w:top w:val="nil"/>
              <w:left w:val="nil"/>
              <w:bottom w:val="single" w:sz="4" w:space="0" w:color="auto"/>
              <w:right w:val="single" w:sz="4" w:space="0" w:color="auto"/>
            </w:tcBorders>
            <w:shd w:val="clear" w:color="auto" w:fill="auto"/>
            <w:vAlign w:val="bottom"/>
            <w:hideMark/>
          </w:tcPr>
          <w:p w14:paraId="4F6C172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PUNTAS PARA PIPETA C/FILTRO DE 20-200 UL CAT: 2069 MARCA: ART</w:t>
            </w:r>
          </w:p>
        </w:tc>
        <w:tc>
          <w:tcPr>
            <w:tcW w:w="894" w:type="dxa"/>
            <w:tcBorders>
              <w:top w:val="nil"/>
              <w:left w:val="nil"/>
              <w:bottom w:val="single" w:sz="4" w:space="0" w:color="auto"/>
              <w:right w:val="single" w:sz="4" w:space="0" w:color="auto"/>
            </w:tcBorders>
            <w:shd w:val="clear" w:color="auto" w:fill="auto"/>
            <w:noWrap/>
            <w:vAlign w:val="bottom"/>
            <w:hideMark/>
          </w:tcPr>
          <w:p w14:paraId="00C0358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68D1CB5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3729FE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09DD093C"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2FFE5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14:paraId="3A3C1A3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5057400005.00</w:t>
            </w:r>
          </w:p>
        </w:tc>
        <w:tc>
          <w:tcPr>
            <w:tcW w:w="6362" w:type="dxa"/>
            <w:tcBorders>
              <w:top w:val="nil"/>
              <w:left w:val="nil"/>
              <w:bottom w:val="single" w:sz="4" w:space="0" w:color="auto"/>
              <w:right w:val="single" w:sz="4" w:space="0" w:color="auto"/>
            </w:tcBorders>
            <w:shd w:val="clear" w:color="auto" w:fill="auto"/>
            <w:vAlign w:val="bottom"/>
            <w:hideMark/>
          </w:tcPr>
          <w:p w14:paraId="2EC6203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PIZETA DE PLASTICO DE 250 ML.</w:t>
            </w:r>
          </w:p>
        </w:tc>
        <w:tc>
          <w:tcPr>
            <w:tcW w:w="894" w:type="dxa"/>
            <w:tcBorders>
              <w:top w:val="nil"/>
              <w:left w:val="nil"/>
              <w:bottom w:val="single" w:sz="4" w:space="0" w:color="auto"/>
              <w:right w:val="single" w:sz="4" w:space="0" w:color="auto"/>
            </w:tcBorders>
            <w:shd w:val="clear" w:color="auto" w:fill="auto"/>
            <w:noWrap/>
            <w:vAlign w:val="bottom"/>
            <w:hideMark/>
          </w:tcPr>
          <w:p w14:paraId="01CFE52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F97FCD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4CA8F0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00BE9B7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B7FD8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14:paraId="5086808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5057960001.00</w:t>
            </w:r>
          </w:p>
        </w:tc>
        <w:tc>
          <w:tcPr>
            <w:tcW w:w="6362" w:type="dxa"/>
            <w:tcBorders>
              <w:top w:val="nil"/>
              <w:left w:val="nil"/>
              <w:bottom w:val="single" w:sz="4" w:space="0" w:color="auto"/>
              <w:right w:val="single" w:sz="4" w:space="0" w:color="auto"/>
            </w:tcBorders>
            <w:shd w:val="clear" w:color="auto" w:fill="auto"/>
            <w:vAlign w:val="bottom"/>
            <w:hideMark/>
          </w:tcPr>
          <w:p w14:paraId="52FEB74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RELOJ CONTADOR DE TIEMPO CON ALARMA DE 1 A 120 MINUTOS</w:t>
            </w:r>
          </w:p>
        </w:tc>
        <w:tc>
          <w:tcPr>
            <w:tcW w:w="894" w:type="dxa"/>
            <w:tcBorders>
              <w:top w:val="nil"/>
              <w:left w:val="nil"/>
              <w:bottom w:val="single" w:sz="4" w:space="0" w:color="auto"/>
              <w:right w:val="single" w:sz="4" w:space="0" w:color="auto"/>
            </w:tcBorders>
            <w:shd w:val="clear" w:color="auto" w:fill="auto"/>
            <w:noWrap/>
            <w:vAlign w:val="bottom"/>
            <w:hideMark/>
          </w:tcPr>
          <w:p w14:paraId="10CAFE8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56928C8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F2605F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4A7B2AC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5DC39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14:paraId="472588F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5058790005.00</w:t>
            </w:r>
          </w:p>
        </w:tc>
        <w:tc>
          <w:tcPr>
            <w:tcW w:w="6362" w:type="dxa"/>
            <w:tcBorders>
              <w:top w:val="nil"/>
              <w:left w:val="nil"/>
              <w:bottom w:val="single" w:sz="4" w:space="0" w:color="auto"/>
              <w:right w:val="single" w:sz="4" w:space="0" w:color="auto"/>
            </w:tcBorders>
            <w:shd w:val="clear" w:color="auto" w:fill="auto"/>
            <w:vAlign w:val="bottom"/>
            <w:hideMark/>
          </w:tcPr>
          <w:p w14:paraId="0605576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TERMOMETROS DE LABORATORIO 76 MM. I MM. N2 BRANNAN -35/50 GRADOS CENTIGRADOS (LINEALES DE INMERSION TOTAL)</w:t>
            </w:r>
          </w:p>
        </w:tc>
        <w:tc>
          <w:tcPr>
            <w:tcW w:w="894" w:type="dxa"/>
            <w:tcBorders>
              <w:top w:val="nil"/>
              <w:left w:val="nil"/>
              <w:bottom w:val="single" w:sz="4" w:space="0" w:color="auto"/>
              <w:right w:val="single" w:sz="4" w:space="0" w:color="auto"/>
            </w:tcBorders>
            <w:shd w:val="clear" w:color="auto" w:fill="auto"/>
            <w:noWrap/>
            <w:vAlign w:val="bottom"/>
            <w:hideMark/>
          </w:tcPr>
          <w:p w14:paraId="15F69B0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0A7280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7B65F8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5A6BB84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225471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14:paraId="1B24668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5058790015.00</w:t>
            </w:r>
          </w:p>
        </w:tc>
        <w:tc>
          <w:tcPr>
            <w:tcW w:w="6362" w:type="dxa"/>
            <w:tcBorders>
              <w:top w:val="nil"/>
              <w:left w:val="nil"/>
              <w:bottom w:val="single" w:sz="4" w:space="0" w:color="auto"/>
              <w:right w:val="single" w:sz="4" w:space="0" w:color="auto"/>
            </w:tcBorders>
            <w:shd w:val="clear" w:color="auto" w:fill="auto"/>
            <w:vAlign w:val="bottom"/>
            <w:hideMark/>
          </w:tcPr>
          <w:p w14:paraId="5E7D9BD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TERMOMETRO P/REFRIGERADOR Y CONGELADOR RANGO DE -20 A 20 GRADOS C</w:t>
            </w:r>
          </w:p>
        </w:tc>
        <w:tc>
          <w:tcPr>
            <w:tcW w:w="894" w:type="dxa"/>
            <w:tcBorders>
              <w:top w:val="nil"/>
              <w:left w:val="nil"/>
              <w:bottom w:val="single" w:sz="4" w:space="0" w:color="auto"/>
              <w:right w:val="single" w:sz="4" w:space="0" w:color="auto"/>
            </w:tcBorders>
            <w:shd w:val="clear" w:color="auto" w:fill="auto"/>
            <w:noWrap/>
            <w:vAlign w:val="bottom"/>
            <w:hideMark/>
          </w:tcPr>
          <w:p w14:paraId="13D132D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5B976B5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AFDECA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464275A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8942D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39D579F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5058880180.00</w:t>
            </w:r>
          </w:p>
        </w:tc>
        <w:tc>
          <w:tcPr>
            <w:tcW w:w="6362" w:type="dxa"/>
            <w:tcBorders>
              <w:top w:val="nil"/>
              <w:left w:val="nil"/>
              <w:bottom w:val="single" w:sz="4" w:space="0" w:color="auto"/>
              <w:right w:val="single" w:sz="4" w:space="0" w:color="auto"/>
            </w:tcBorders>
            <w:shd w:val="clear" w:color="auto" w:fill="auto"/>
            <w:vAlign w:val="bottom"/>
            <w:hideMark/>
          </w:tcPr>
          <w:p w14:paraId="4DB5909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AGITADORES MAGNETICOS GRANDES (5 CM.)</w:t>
            </w:r>
          </w:p>
        </w:tc>
        <w:tc>
          <w:tcPr>
            <w:tcW w:w="894" w:type="dxa"/>
            <w:tcBorders>
              <w:top w:val="nil"/>
              <w:left w:val="nil"/>
              <w:bottom w:val="single" w:sz="4" w:space="0" w:color="auto"/>
              <w:right w:val="single" w:sz="4" w:space="0" w:color="auto"/>
            </w:tcBorders>
            <w:shd w:val="clear" w:color="auto" w:fill="auto"/>
            <w:noWrap/>
            <w:vAlign w:val="bottom"/>
            <w:hideMark/>
          </w:tcPr>
          <w:p w14:paraId="4978B4B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6BAA63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187EAA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w:t>
            </w:r>
          </w:p>
        </w:tc>
      </w:tr>
      <w:tr w:rsidR="00E7534A" w:rsidRPr="00E7534A" w14:paraId="68215C6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A8E8E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14:paraId="30FBC03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5058880225.00</w:t>
            </w:r>
          </w:p>
        </w:tc>
        <w:tc>
          <w:tcPr>
            <w:tcW w:w="6362" w:type="dxa"/>
            <w:tcBorders>
              <w:top w:val="nil"/>
              <w:left w:val="nil"/>
              <w:bottom w:val="single" w:sz="4" w:space="0" w:color="auto"/>
              <w:right w:val="single" w:sz="4" w:space="0" w:color="auto"/>
            </w:tcBorders>
            <w:shd w:val="clear" w:color="auto" w:fill="auto"/>
            <w:vAlign w:val="bottom"/>
            <w:hideMark/>
          </w:tcPr>
          <w:p w14:paraId="4509867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GUANTES SIN TALCO</w:t>
            </w:r>
          </w:p>
        </w:tc>
        <w:tc>
          <w:tcPr>
            <w:tcW w:w="894" w:type="dxa"/>
            <w:tcBorders>
              <w:top w:val="nil"/>
              <w:left w:val="nil"/>
              <w:bottom w:val="single" w:sz="4" w:space="0" w:color="auto"/>
              <w:right w:val="single" w:sz="4" w:space="0" w:color="auto"/>
            </w:tcBorders>
            <w:shd w:val="clear" w:color="auto" w:fill="auto"/>
            <w:noWrap/>
            <w:vAlign w:val="bottom"/>
            <w:hideMark/>
          </w:tcPr>
          <w:p w14:paraId="1977B16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FDDD58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C54468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56</w:t>
            </w:r>
          </w:p>
        </w:tc>
      </w:tr>
      <w:tr w:rsidR="00E7534A" w:rsidRPr="00E7534A" w14:paraId="5F84042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E3260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14:paraId="3F36940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5058880725.00</w:t>
            </w:r>
          </w:p>
        </w:tc>
        <w:tc>
          <w:tcPr>
            <w:tcW w:w="6362" w:type="dxa"/>
            <w:tcBorders>
              <w:top w:val="nil"/>
              <w:left w:val="nil"/>
              <w:bottom w:val="single" w:sz="4" w:space="0" w:color="auto"/>
              <w:right w:val="single" w:sz="4" w:space="0" w:color="auto"/>
            </w:tcBorders>
            <w:shd w:val="clear" w:color="auto" w:fill="auto"/>
            <w:vAlign w:val="bottom"/>
            <w:hideMark/>
          </w:tcPr>
          <w:p w14:paraId="2BD91D2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MICROTUBOS DE 2 ML.CRIOGENICO DE POLIETILENO CON TAPON DE ROSCA Y FALDON RESISTENTE A BAJAS TEMPERATURAS</w:t>
            </w:r>
          </w:p>
        </w:tc>
        <w:tc>
          <w:tcPr>
            <w:tcW w:w="894" w:type="dxa"/>
            <w:tcBorders>
              <w:top w:val="nil"/>
              <w:left w:val="nil"/>
              <w:bottom w:val="single" w:sz="4" w:space="0" w:color="auto"/>
              <w:right w:val="single" w:sz="4" w:space="0" w:color="auto"/>
            </w:tcBorders>
            <w:shd w:val="clear" w:color="auto" w:fill="auto"/>
            <w:noWrap/>
            <w:vAlign w:val="bottom"/>
            <w:hideMark/>
          </w:tcPr>
          <w:p w14:paraId="433FD70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0329F9E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C/960</w:t>
            </w:r>
          </w:p>
        </w:tc>
        <w:tc>
          <w:tcPr>
            <w:tcW w:w="661" w:type="dxa"/>
            <w:tcBorders>
              <w:top w:val="nil"/>
              <w:left w:val="nil"/>
              <w:bottom w:val="single" w:sz="4" w:space="0" w:color="auto"/>
              <w:right w:val="single" w:sz="4" w:space="0" w:color="auto"/>
            </w:tcBorders>
            <w:shd w:val="clear" w:color="auto" w:fill="auto"/>
            <w:noWrap/>
            <w:vAlign w:val="bottom"/>
            <w:hideMark/>
          </w:tcPr>
          <w:p w14:paraId="7C65914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0D2099D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A01A2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14:paraId="2718C0D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5058880816.00</w:t>
            </w:r>
          </w:p>
        </w:tc>
        <w:tc>
          <w:tcPr>
            <w:tcW w:w="6362" w:type="dxa"/>
            <w:tcBorders>
              <w:top w:val="nil"/>
              <w:left w:val="nil"/>
              <w:bottom w:val="single" w:sz="4" w:space="0" w:color="auto"/>
              <w:right w:val="single" w:sz="4" w:space="0" w:color="auto"/>
            </w:tcBorders>
            <w:shd w:val="clear" w:color="auto" w:fill="auto"/>
            <w:vAlign w:val="bottom"/>
            <w:hideMark/>
          </w:tcPr>
          <w:p w14:paraId="7BAA83B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UNIDAD DE FILTRACION TIPO PERINOLA PARA JERINGA, DESECHABLE, CONSISTE DE UN  PORTAFILTROS DE 25 MM DE DIAMETRO QUE INCLUYE MEMBRANA DE ACETATO DE CELULOSA CON PORO DE 0.22 MICRAS. CAJA CON 50 PIEZAS.</w:t>
            </w:r>
          </w:p>
        </w:tc>
        <w:tc>
          <w:tcPr>
            <w:tcW w:w="894" w:type="dxa"/>
            <w:tcBorders>
              <w:top w:val="nil"/>
              <w:left w:val="nil"/>
              <w:bottom w:val="single" w:sz="4" w:space="0" w:color="auto"/>
              <w:right w:val="single" w:sz="4" w:space="0" w:color="auto"/>
            </w:tcBorders>
            <w:shd w:val="clear" w:color="auto" w:fill="auto"/>
            <w:noWrap/>
            <w:vAlign w:val="bottom"/>
            <w:hideMark/>
          </w:tcPr>
          <w:p w14:paraId="578C099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3259382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3CD116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16</w:t>
            </w:r>
          </w:p>
        </w:tc>
      </w:tr>
      <w:tr w:rsidR="00E7534A" w:rsidRPr="00E7534A" w14:paraId="5607FB0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B9D02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14:paraId="1172365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5058880845.00</w:t>
            </w:r>
          </w:p>
        </w:tc>
        <w:tc>
          <w:tcPr>
            <w:tcW w:w="6362" w:type="dxa"/>
            <w:tcBorders>
              <w:top w:val="nil"/>
              <w:left w:val="nil"/>
              <w:bottom w:val="single" w:sz="4" w:space="0" w:color="auto"/>
              <w:right w:val="single" w:sz="4" w:space="0" w:color="auto"/>
            </w:tcBorders>
            <w:shd w:val="clear" w:color="auto" w:fill="auto"/>
            <w:vAlign w:val="bottom"/>
            <w:hideMark/>
          </w:tcPr>
          <w:p w14:paraId="659C665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GUANTE RESISTENTE A LA TEMPERATURA</w:t>
            </w:r>
          </w:p>
        </w:tc>
        <w:tc>
          <w:tcPr>
            <w:tcW w:w="894" w:type="dxa"/>
            <w:tcBorders>
              <w:top w:val="nil"/>
              <w:left w:val="nil"/>
              <w:bottom w:val="single" w:sz="4" w:space="0" w:color="auto"/>
              <w:right w:val="single" w:sz="4" w:space="0" w:color="auto"/>
            </w:tcBorders>
            <w:shd w:val="clear" w:color="auto" w:fill="auto"/>
            <w:noWrap/>
            <w:vAlign w:val="bottom"/>
            <w:hideMark/>
          </w:tcPr>
          <w:p w14:paraId="3C0F58F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PAR</w:t>
            </w:r>
          </w:p>
        </w:tc>
        <w:tc>
          <w:tcPr>
            <w:tcW w:w="898" w:type="dxa"/>
            <w:tcBorders>
              <w:top w:val="nil"/>
              <w:left w:val="nil"/>
              <w:bottom w:val="single" w:sz="4" w:space="0" w:color="auto"/>
              <w:right w:val="single" w:sz="4" w:space="0" w:color="auto"/>
            </w:tcBorders>
            <w:shd w:val="clear" w:color="auto" w:fill="auto"/>
            <w:noWrap/>
            <w:vAlign w:val="bottom"/>
            <w:hideMark/>
          </w:tcPr>
          <w:p w14:paraId="33D6015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3FEEE4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26D6071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36F2B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14:paraId="560A643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5058880850.00</w:t>
            </w:r>
          </w:p>
        </w:tc>
        <w:tc>
          <w:tcPr>
            <w:tcW w:w="6362" w:type="dxa"/>
            <w:tcBorders>
              <w:top w:val="nil"/>
              <w:left w:val="nil"/>
              <w:bottom w:val="single" w:sz="4" w:space="0" w:color="auto"/>
              <w:right w:val="single" w:sz="4" w:space="0" w:color="auto"/>
            </w:tcBorders>
            <w:shd w:val="clear" w:color="auto" w:fill="auto"/>
            <w:vAlign w:val="bottom"/>
            <w:hideMark/>
          </w:tcPr>
          <w:p w14:paraId="67B491D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ADAPTADOR HOLDER AUTOMATICO</w:t>
            </w:r>
          </w:p>
        </w:tc>
        <w:tc>
          <w:tcPr>
            <w:tcW w:w="894" w:type="dxa"/>
            <w:tcBorders>
              <w:top w:val="nil"/>
              <w:left w:val="nil"/>
              <w:bottom w:val="single" w:sz="4" w:space="0" w:color="auto"/>
              <w:right w:val="single" w:sz="4" w:space="0" w:color="auto"/>
            </w:tcBorders>
            <w:shd w:val="clear" w:color="auto" w:fill="auto"/>
            <w:noWrap/>
            <w:vAlign w:val="bottom"/>
            <w:hideMark/>
          </w:tcPr>
          <w:p w14:paraId="154BAD7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34B59B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CBDC25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3589270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DA8B4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14:paraId="0A1E8DD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5058881005.00</w:t>
            </w:r>
          </w:p>
        </w:tc>
        <w:tc>
          <w:tcPr>
            <w:tcW w:w="6362" w:type="dxa"/>
            <w:tcBorders>
              <w:top w:val="nil"/>
              <w:left w:val="nil"/>
              <w:bottom w:val="single" w:sz="4" w:space="0" w:color="auto"/>
              <w:right w:val="single" w:sz="4" w:space="0" w:color="auto"/>
            </w:tcBorders>
            <w:shd w:val="clear" w:color="auto" w:fill="auto"/>
            <w:vAlign w:val="bottom"/>
            <w:hideMark/>
          </w:tcPr>
          <w:p w14:paraId="513469F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BULBOS DE SEGURIDAD PARA PIPETAS DE HASTA 10 ML. PERA DE GOMA CON 3 VALVULAS</w:t>
            </w:r>
          </w:p>
        </w:tc>
        <w:tc>
          <w:tcPr>
            <w:tcW w:w="894" w:type="dxa"/>
            <w:tcBorders>
              <w:top w:val="nil"/>
              <w:left w:val="nil"/>
              <w:bottom w:val="single" w:sz="4" w:space="0" w:color="auto"/>
              <w:right w:val="single" w:sz="4" w:space="0" w:color="auto"/>
            </w:tcBorders>
            <w:shd w:val="clear" w:color="auto" w:fill="auto"/>
            <w:noWrap/>
            <w:vAlign w:val="bottom"/>
            <w:hideMark/>
          </w:tcPr>
          <w:p w14:paraId="62D2020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DA54D9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99F764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19</w:t>
            </w:r>
          </w:p>
        </w:tc>
      </w:tr>
      <w:tr w:rsidR="00E7534A" w:rsidRPr="00E7534A" w14:paraId="0F7F7FA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AB424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14:paraId="6A1BB9D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5058882035.00</w:t>
            </w:r>
          </w:p>
        </w:tc>
        <w:tc>
          <w:tcPr>
            <w:tcW w:w="6362" w:type="dxa"/>
            <w:tcBorders>
              <w:top w:val="nil"/>
              <w:left w:val="nil"/>
              <w:bottom w:val="single" w:sz="4" w:space="0" w:color="auto"/>
              <w:right w:val="single" w:sz="4" w:space="0" w:color="auto"/>
            </w:tcBorders>
            <w:shd w:val="clear" w:color="auto" w:fill="auto"/>
            <w:vAlign w:val="bottom"/>
            <w:hideMark/>
          </w:tcPr>
          <w:p w14:paraId="44B4A76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ESCOBILLON PARA TUBO DE CERDA DE MARRANO DE 13 X 100 MED. 12.5 CM.</w:t>
            </w:r>
          </w:p>
        </w:tc>
        <w:tc>
          <w:tcPr>
            <w:tcW w:w="894" w:type="dxa"/>
            <w:tcBorders>
              <w:top w:val="nil"/>
              <w:left w:val="nil"/>
              <w:bottom w:val="single" w:sz="4" w:space="0" w:color="auto"/>
              <w:right w:val="single" w:sz="4" w:space="0" w:color="auto"/>
            </w:tcBorders>
            <w:shd w:val="clear" w:color="auto" w:fill="auto"/>
            <w:noWrap/>
            <w:vAlign w:val="bottom"/>
            <w:hideMark/>
          </w:tcPr>
          <w:p w14:paraId="6187B6E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E8149A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0F3AEA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70</w:t>
            </w:r>
          </w:p>
        </w:tc>
      </w:tr>
      <w:tr w:rsidR="00E7534A" w:rsidRPr="00E7534A" w14:paraId="5BB1198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951EF3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14:paraId="47538D0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5058883030.00</w:t>
            </w:r>
          </w:p>
        </w:tc>
        <w:tc>
          <w:tcPr>
            <w:tcW w:w="6362" w:type="dxa"/>
            <w:tcBorders>
              <w:top w:val="nil"/>
              <w:left w:val="nil"/>
              <w:bottom w:val="single" w:sz="4" w:space="0" w:color="auto"/>
              <w:right w:val="single" w:sz="4" w:space="0" w:color="auto"/>
            </w:tcBorders>
            <w:shd w:val="clear" w:color="auto" w:fill="auto"/>
            <w:vAlign w:val="bottom"/>
            <w:hideMark/>
          </w:tcPr>
          <w:p w14:paraId="6B5693F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RACK DE VIALES PARA DILUCION EN BASE CON TAPA, AUTOCLAVEABLES, 96 VIALES POR BASE CON CAPACIDAD DE 1.2 ML.</w:t>
            </w:r>
          </w:p>
        </w:tc>
        <w:tc>
          <w:tcPr>
            <w:tcW w:w="894" w:type="dxa"/>
            <w:tcBorders>
              <w:top w:val="nil"/>
              <w:left w:val="nil"/>
              <w:bottom w:val="single" w:sz="4" w:space="0" w:color="auto"/>
              <w:right w:val="single" w:sz="4" w:space="0" w:color="auto"/>
            </w:tcBorders>
            <w:shd w:val="clear" w:color="auto" w:fill="auto"/>
            <w:noWrap/>
            <w:vAlign w:val="bottom"/>
            <w:hideMark/>
          </w:tcPr>
          <w:p w14:paraId="73777B0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9B828D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903A3D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42</w:t>
            </w:r>
          </w:p>
        </w:tc>
      </w:tr>
      <w:tr w:rsidR="00E7534A" w:rsidRPr="00E7534A" w14:paraId="12C816D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42CAF7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14:paraId="3153A81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5058883059.00</w:t>
            </w:r>
          </w:p>
        </w:tc>
        <w:tc>
          <w:tcPr>
            <w:tcW w:w="6362" w:type="dxa"/>
            <w:tcBorders>
              <w:top w:val="nil"/>
              <w:left w:val="nil"/>
              <w:bottom w:val="single" w:sz="4" w:space="0" w:color="auto"/>
              <w:right w:val="single" w:sz="4" w:space="0" w:color="auto"/>
            </w:tcBorders>
            <w:shd w:val="clear" w:color="auto" w:fill="auto"/>
            <w:vAlign w:val="bottom"/>
            <w:hideMark/>
          </w:tcPr>
          <w:p w14:paraId="716467F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ORGANIZADOR DE PUNTILLAS Y MICROPIPETAS</w:t>
            </w:r>
          </w:p>
        </w:tc>
        <w:tc>
          <w:tcPr>
            <w:tcW w:w="894" w:type="dxa"/>
            <w:tcBorders>
              <w:top w:val="nil"/>
              <w:left w:val="nil"/>
              <w:bottom w:val="single" w:sz="4" w:space="0" w:color="auto"/>
              <w:right w:val="single" w:sz="4" w:space="0" w:color="auto"/>
            </w:tcBorders>
            <w:shd w:val="clear" w:color="auto" w:fill="auto"/>
            <w:noWrap/>
            <w:vAlign w:val="bottom"/>
            <w:hideMark/>
          </w:tcPr>
          <w:p w14:paraId="33F5B1B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3AEC56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2D865D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w:t>
            </w:r>
          </w:p>
        </w:tc>
      </w:tr>
      <w:tr w:rsidR="00E7534A" w:rsidRPr="00E7534A" w14:paraId="2910632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21FEB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lastRenderedPageBreak/>
              <w:t>121</w:t>
            </w:r>
          </w:p>
        </w:tc>
        <w:tc>
          <w:tcPr>
            <w:tcW w:w="1200" w:type="dxa"/>
            <w:tcBorders>
              <w:top w:val="nil"/>
              <w:left w:val="nil"/>
              <w:bottom w:val="single" w:sz="4" w:space="0" w:color="auto"/>
              <w:right w:val="single" w:sz="4" w:space="0" w:color="auto"/>
            </w:tcBorders>
            <w:shd w:val="clear" w:color="auto" w:fill="auto"/>
            <w:noWrap/>
            <w:vAlign w:val="bottom"/>
            <w:hideMark/>
          </w:tcPr>
          <w:p w14:paraId="30368C6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5058883065.00</w:t>
            </w:r>
          </w:p>
        </w:tc>
        <w:tc>
          <w:tcPr>
            <w:tcW w:w="6362" w:type="dxa"/>
            <w:tcBorders>
              <w:top w:val="nil"/>
              <w:left w:val="nil"/>
              <w:bottom w:val="single" w:sz="4" w:space="0" w:color="auto"/>
              <w:right w:val="single" w:sz="4" w:space="0" w:color="auto"/>
            </w:tcBorders>
            <w:shd w:val="clear" w:color="auto" w:fill="auto"/>
            <w:vAlign w:val="bottom"/>
            <w:hideMark/>
          </w:tcPr>
          <w:p w14:paraId="37B5FD6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ASAS BACTERIOLOGICAS DESECHABLES DE PLASTICO DE 1 UL. CAJA CON 500 PIEZAS</w:t>
            </w:r>
          </w:p>
        </w:tc>
        <w:tc>
          <w:tcPr>
            <w:tcW w:w="894" w:type="dxa"/>
            <w:tcBorders>
              <w:top w:val="nil"/>
              <w:left w:val="nil"/>
              <w:bottom w:val="single" w:sz="4" w:space="0" w:color="auto"/>
              <w:right w:val="single" w:sz="4" w:space="0" w:color="auto"/>
            </w:tcBorders>
            <w:shd w:val="clear" w:color="auto" w:fill="auto"/>
            <w:noWrap/>
            <w:vAlign w:val="bottom"/>
            <w:hideMark/>
          </w:tcPr>
          <w:p w14:paraId="5BC8118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2555DE4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C/500</w:t>
            </w:r>
          </w:p>
        </w:tc>
        <w:tc>
          <w:tcPr>
            <w:tcW w:w="661" w:type="dxa"/>
            <w:tcBorders>
              <w:top w:val="nil"/>
              <w:left w:val="nil"/>
              <w:bottom w:val="single" w:sz="4" w:space="0" w:color="auto"/>
              <w:right w:val="single" w:sz="4" w:space="0" w:color="auto"/>
            </w:tcBorders>
            <w:shd w:val="clear" w:color="auto" w:fill="auto"/>
            <w:noWrap/>
            <w:vAlign w:val="bottom"/>
            <w:hideMark/>
          </w:tcPr>
          <w:p w14:paraId="6A3C5ED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12</w:t>
            </w:r>
          </w:p>
        </w:tc>
      </w:tr>
      <w:tr w:rsidR="00E7534A" w:rsidRPr="00E7534A" w14:paraId="56C226B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B7EC2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122</w:t>
            </w:r>
          </w:p>
        </w:tc>
        <w:tc>
          <w:tcPr>
            <w:tcW w:w="1200" w:type="dxa"/>
            <w:tcBorders>
              <w:top w:val="nil"/>
              <w:left w:val="nil"/>
              <w:bottom w:val="single" w:sz="4" w:space="0" w:color="auto"/>
              <w:right w:val="single" w:sz="4" w:space="0" w:color="auto"/>
            </w:tcBorders>
            <w:shd w:val="clear" w:color="auto" w:fill="auto"/>
            <w:noWrap/>
            <w:vAlign w:val="bottom"/>
            <w:hideMark/>
          </w:tcPr>
          <w:p w14:paraId="4EECC94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5058889002.00</w:t>
            </w:r>
          </w:p>
        </w:tc>
        <w:tc>
          <w:tcPr>
            <w:tcW w:w="6362" w:type="dxa"/>
            <w:tcBorders>
              <w:top w:val="nil"/>
              <w:left w:val="nil"/>
              <w:bottom w:val="single" w:sz="4" w:space="0" w:color="auto"/>
              <w:right w:val="single" w:sz="4" w:space="0" w:color="auto"/>
            </w:tcBorders>
            <w:shd w:val="clear" w:color="auto" w:fill="auto"/>
            <w:vAlign w:val="bottom"/>
            <w:hideMark/>
          </w:tcPr>
          <w:p w14:paraId="6CF35D1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EQUIPO DE PLACAS PARA DOS FLUORUROS PARA CALIBRACIÓN DE EQUIPO 7500 FAST REAL-TIME DE APPLIED BIOSYSTEM.</w:t>
            </w:r>
          </w:p>
        </w:tc>
        <w:tc>
          <w:tcPr>
            <w:tcW w:w="894" w:type="dxa"/>
            <w:tcBorders>
              <w:top w:val="nil"/>
              <w:left w:val="nil"/>
              <w:bottom w:val="single" w:sz="4" w:space="0" w:color="auto"/>
              <w:right w:val="single" w:sz="4" w:space="0" w:color="auto"/>
            </w:tcBorders>
            <w:shd w:val="clear" w:color="auto" w:fill="auto"/>
            <w:noWrap/>
            <w:vAlign w:val="bottom"/>
            <w:hideMark/>
          </w:tcPr>
          <w:p w14:paraId="4F48596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EQUIPO</w:t>
            </w:r>
          </w:p>
        </w:tc>
        <w:tc>
          <w:tcPr>
            <w:tcW w:w="898" w:type="dxa"/>
            <w:tcBorders>
              <w:top w:val="nil"/>
              <w:left w:val="nil"/>
              <w:bottom w:val="single" w:sz="4" w:space="0" w:color="auto"/>
              <w:right w:val="single" w:sz="4" w:space="0" w:color="auto"/>
            </w:tcBorders>
            <w:shd w:val="clear" w:color="auto" w:fill="auto"/>
            <w:noWrap/>
            <w:vAlign w:val="bottom"/>
            <w:hideMark/>
          </w:tcPr>
          <w:p w14:paraId="259AE16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1C5A7C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6D64202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54989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14:paraId="556DDB3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5058889003.00</w:t>
            </w:r>
          </w:p>
        </w:tc>
        <w:tc>
          <w:tcPr>
            <w:tcW w:w="6362" w:type="dxa"/>
            <w:tcBorders>
              <w:top w:val="nil"/>
              <w:left w:val="nil"/>
              <w:bottom w:val="single" w:sz="4" w:space="0" w:color="auto"/>
              <w:right w:val="single" w:sz="4" w:space="0" w:color="auto"/>
            </w:tcBorders>
            <w:shd w:val="clear" w:color="auto" w:fill="auto"/>
            <w:vAlign w:val="bottom"/>
            <w:hideMark/>
          </w:tcPr>
          <w:p w14:paraId="727F1C5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PLACA DE VERIFICACIÓN PARA CONTROL DE CALIDAD DEL EQUIPO EN TIEMPO REAL 7500 FAST DE APPLIED BIOSYSTEM.</w:t>
            </w:r>
          </w:p>
        </w:tc>
        <w:tc>
          <w:tcPr>
            <w:tcW w:w="894" w:type="dxa"/>
            <w:tcBorders>
              <w:top w:val="nil"/>
              <w:left w:val="nil"/>
              <w:bottom w:val="single" w:sz="4" w:space="0" w:color="auto"/>
              <w:right w:val="single" w:sz="4" w:space="0" w:color="auto"/>
            </w:tcBorders>
            <w:shd w:val="clear" w:color="auto" w:fill="auto"/>
            <w:noWrap/>
            <w:vAlign w:val="bottom"/>
            <w:hideMark/>
          </w:tcPr>
          <w:p w14:paraId="116F86F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E992BF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553856B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08BAF90F"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33027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14:paraId="00F257F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5058889004.00</w:t>
            </w:r>
          </w:p>
        </w:tc>
        <w:tc>
          <w:tcPr>
            <w:tcW w:w="6362" w:type="dxa"/>
            <w:tcBorders>
              <w:top w:val="nil"/>
              <w:left w:val="nil"/>
              <w:bottom w:val="single" w:sz="4" w:space="0" w:color="auto"/>
              <w:right w:val="single" w:sz="4" w:space="0" w:color="auto"/>
            </w:tcBorders>
            <w:shd w:val="clear" w:color="auto" w:fill="auto"/>
            <w:vAlign w:val="bottom"/>
            <w:hideMark/>
          </w:tcPr>
          <w:p w14:paraId="6C2646B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LÁMPARA FLUORESCENTE PARA ILUMINACIÓN DE CAMPANA DE FLUJO LAMINAR.</w:t>
            </w:r>
          </w:p>
        </w:tc>
        <w:tc>
          <w:tcPr>
            <w:tcW w:w="894" w:type="dxa"/>
            <w:tcBorders>
              <w:top w:val="nil"/>
              <w:left w:val="nil"/>
              <w:bottom w:val="single" w:sz="4" w:space="0" w:color="auto"/>
              <w:right w:val="single" w:sz="4" w:space="0" w:color="auto"/>
            </w:tcBorders>
            <w:shd w:val="clear" w:color="auto" w:fill="auto"/>
            <w:noWrap/>
            <w:vAlign w:val="bottom"/>
            <w:hideMark/>
          </w:tcPr>
          <w:p w14:paraId="137306F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3EDDF65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440103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39E45BF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F1573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14:paraId="50ABBD9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5058889005.00</w:t>
            </w:r>
          </w:p>
        </w:tc>
        <w:tc>
          <w:tcPr>
            <w:tcW w:w="6362" w:type="dxa"/>
            <w:tcBorders>
              <w:top w:val="nil"/>
              <w:left w:val="nil"/>
              <w:bottom w:val="single" w:sz="4" w:space="0" w:color="auto"/>
              <w:right w:val="single" w:sz="4" w:space="0" w:color="auto"/>
            </w:tcBorders>
            <w:shd w:val="clear" w:color="auto" w:fill="auto"/>
            <w:vAlign w:val="bottom"/>
            <w:hideMark/>
          </w:tcPr>
          <w:p w14:paraId="6795E15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LÁMPARA DE LUZ ULTRAVIOLETA GERMICIDA  DE 70X30X20 CM.</w:t>
            </w:r>
          </w:p>
        </w:tc>
        <w:tc>
          <w:tcPr>
            <w:tcW w:w="894" w:type="dxa"/>
            <w:tcBorders>
              <w:top w:val="nil"/>
              <w:left w:val="nil"/>
              <w:bottom w:val="single" w:sz="4" w:space="0" w:color="auto"/>
              <w:right w:val="single" w:sz="4" w:space="0" w:color="auto"/>
            </w:tcBorders>
            <w:shd w:val="clear" w:color="auto" w:fill="auto"/>
            <w:noWrap/>
            <w:vAlign w:val="bottom"/>
            <w:hideMark/>
          </w:tcPr>
          <w:p w14:paraId="7BF28E0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33EE6E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F2CEF4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17CBC81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A8350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14:paraId="3805EB8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5058889006.00</w:t>
            </w:r>
          </w:p>
        </w:tc>
        <w:tc>
          <w:tcPr>
            <w:tcW w:w="6362" w:type="dxa"/>
            <w:tcBorders>
              <w:top w:val="nil"/>
              <w:left w:val="nil"/>
              <w:bottom w:val="single" w:sz="4" w:space="0" w:color="auto"/>
              <w:right w:val="single" w:sz="4" w:space="0" w:color="auto"/>
            </w:tcBorders>
            <w:shd w:val="clear" w:color="auto" w:fill="auto"/>
            <w:vAlign w:val="bottom"/>
            <w:hideMark/>
          </w:tcPr>
          <w:p w14:paraId="562AAD6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LÁMPARA ULTRAVIOLETA DE 2 WS Y 6 W PARA ESTERILIZAR LAS VENTANAS DE TRANSFERENCIA.</w:t>
            </w:r>
          </w:p>
        </w:tc>
        <w:tc>
          <w:tcPr>
            <w:tcW w:w="894" w:type="dxa"/>
            <w:tcBorders>
              <w:top w:val="nil"/>
              <w:left w:val="nil"/>
              <w:bottom w:val="single" w:sz="4" w:space="0" w:color="auto"/>
              <w:right w:val="single" w:sz="4" w:space="0" w:color="auto"/>
            </w:tcBorders>
            <w:shd w:val="clear" w:color="auto" w:fill="auto"/>
            <w:noWrap/>
            <w:vAlign w:val="bottom"/>
            <w:hideMark/>
          </w:tcPr>
          <w:p w14:paraId="3E4A59A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55F09D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A09DF6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5ADAF7B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C7B5C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14:paraId="2B957F9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5058889007.00</w:t>
            </w:r>
          </w:p>
        </w:tc>
        <w:tc>
          <w:tcPr>
            <w:tcW w:w="6362" w:type="dxa"/>
            <w:tcBorders>
              <w:top w:val="nil"/>
              <w:left w:val="nil"/>
              <w:bottom w:val="single" w:sz="4" w:space="0" w:color="auto"/>
              <w:right w:val="single" w:sz="4" w:space="0" w:color="auto"/>
            </w:tcBorders>
            <w:shd w:val="clear" w:color="auto" w:fill="auto"/>
            <w:vAlign w:val="bottom"/>
            <w:hideMark/>
          </w:tcPr>
          <w:p w14:paraId="214BA34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LÁMPARA PARA EL EQUIPO DE TIEMPO REAL 7500 FAST DE APPLIED BIOSYSTEM.</w:t>
            </w:r>
          </w:p>
        </w:tc>
        <w:tc>
          <w:tcPr>
            <w:tcW w:w="894" w:type="dxa"/>
            <w:tcBorders>
              <w:top w:val="nil"/>
              <w:left w:val="nil"/>
              <w:bottom w:val="single" w:sz="4" w:space="0" w:color="auto"/>
              <w:right w:val="single" w:sz="4" w:space="0" w:color="auto"/>
            </w:tcBorders>
            <w:shd w:val="clear" w:color="auto" w:fill="auto"/>
            <w:noWrap/>
            <w:vAlign w:val="bottom"/>
            <w:hideMark/>
          </w:tcPr>
          <w:p w14:paraId="6DC3F78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1FC690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B565A8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0B08879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5DA35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128</w:t>
            </w:r>
          </w:p>
        </w:tc>
        <w:tc>
          <w:tcPr>
            <w:tcW w:w="1200" w:type="dxa"/>
            <w:tcBorders>
              <w:top w:val="nil"/>
              <w:left w:val="nil"/>
              <w:bottom w:val="single" w:sz="4" w:space="0" w:color="auto"/>
              <w:right w:val="single" w:sz="4" w:space="0" w:color="auto"/>
            </w:tcBorders>
            <w:shd w:val="clear" w:color="auto" w:fill="auto"/>
            <w:noWrap/>
            <w:vAlign w:val="bottom"/>
            <w:hideMark/>
          </w:tcPr>
          <w:p w14:paraId="2C50DAA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5058889008.00</w:t>
            </w:r>
          </w:p>
        </w:tc>
        <w:tc>
          <w:tcPr>
            <w:tcW w:w="6362" w:type="dxa"/>
            <w:tcBorders>
              <w:top w:val="nil"/>
              <w:left w:val="nil"/>
              <w:bottom w:val="single" w:sz="4" w:space="0" w:color="auto"/>
              <w:right w:val="single" w:sz="4" w:space="0" w:color="auto"/>
            </w:tcBorders>
            <w:shd w:val="clear" w:color="auto" w:fill="auto"/>
            <w:vAlign w:val="bottom"/>
            <w:hideMark/>
          </w:tcPr>
          <w:p w14:paraId="34E06D5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 xml:space="preserve">CUBETAS MEDIANAS PARA INTRODUCIR EL BUFFER DE LAVADO 3, LA PROTEINASA K Y LAS PARTÍCULAS PARAMAGNÉTICAS COMO REACTIVOS UTILIZADOS EN EL PROCESO DE EXTRACCIÓN DE ÁCIDOS NUCLÉICOS. COMO CONSUMIBLE DEL EQUIPO DE EXTRACCIÓN MAGNA PURE LC </w:t>
            </w:r>
            <w:proofErr w:type="gramStart"/>
            <w:r w:rsidRPr="00E7534A">
              <w:rPr>
                <w:rFonts w:ascii="Calibri" w:hAnsi="Calibri"/>
                <w:color w:val="000000"/>
                <w:sz w:val="14"/>
                <w:szCs w:val="14"/>
                <w:lang w:val="es-MX" w:eastAsia="es-MX"/>
              </w:rPr>
              <w:t>2.0 .</w:t>
            </w:r>
            <w:proofErr w:type="gramEnd"/>
            <w:r w:rsidRPr="00E7534A">
              <w:rPr>
                <w:rFonts w:ascii="Calibri" w:hAnsi="Calibri"/>
                <w:color w:val="000000"/>
                <w:sz w:val="14"/>
                <w:szCs w:val="14"/>
                <w:lang w:val="es-MX" w:eastAsia="es-MX"/>
              </w:rPr>
              <w:t xml:space="preserve"> ENVASE CON 50 PIEZAS.</w:t>
            </w:r>
          </w:p>
        </w:tc>
        <w:tc>
          <w:tcPr>
            <w:tcW w:w="894" w:type="dxa"/>
            <w:tcBorders>
              <w:top w:val="nil"/>
              <w:left w:val="nil"/>
              <w:bottom w:val="single" w:sz="4" w:space="0" w:color="auto"/>
              <w:right w:val="single" w:sz="4" w:space="0" w:color="auto"/>
            </w:tcBorders>
            <w:shd w:val="clear" w:color="auto" w:fill="auto"/>
            <w:noWrap/>
            <w:vAlign w:val="bottom"/>
            <w:hideMark/>
          </w:tcPr>
          <w:p w14:paraId="20D073E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77FC67E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w:t>
            </w:r>
          </w:p>
        </w:tc>
        <w:tc>
          <w:tcPr>
            <w:tcW w:w="661" w:type="dxa"/>
            <w:tcBorders>
              <w:top w:val="nil"/>
              <w:left w:val="nil"/>
              <w:bottom w:val="single" w:sz="4" w:space="0" w:color="auto"/>
              <w:right w:val="single" w:sz="4" w:space="0" w:color="auto"/>
            </w:tcBorders>
            <w:shd w:val="clear" w:color="auto" w:fill="auto"/>
            <w:noWrap/>
            <w:vAlign w:val="bottom"/>
            <w:hideMark/>
          </w:tcPr>
          <w:p w14:paraId="292BA93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5C5558C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45898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14:paraId="43BB228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5058889009.00</w:t>
            </w:r>
          </w:p>
        </w:tc>
        <w:tc>
          <w:tcPr>
            <w:tcW w:w="6362" w:type="dxa"/>
            <w:tcBorders>
              <w:top w:val="nil"/>
              <w:left w:val="nil"/>
              <w:bottom w:val="single" w:sz="4" w:space="0" w:color="auto"/>
              <w:right w:val="single" w:sz="4" w:space="0" w:color="auto"/>
            </w:tcBorders>
            <w:shd w:val="clear" w:color="auto" w:fill="auto"/>
            <w:vAlign w:val="bottom"/>
            <w:hideMark/>
          </w:tcPr>
          <w:p w14:paraId="7D280D8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CUBETAS GRANDES PARA INTRODUCIR LOS BUFFER DE LAVADO 2 Y 1 COMO REACTIVOS UTILIZADOS EN EL PROCESO DE EXTRACCIÓN DE ÁCIDOS NUCLÉICOS. ENVASE CON 120 PIEZAS.</w:t>
            </w:r>
          </w:p>
        </w:tc>
        <w:tc>
          <w:tcPr>
            <w:tcW w:w="894" w:type="dxa"/>
            <w:tcBorders>
              <w:top w:val="nil"/>
              <w:left w:val="nil"/>
              <w:bottom w:val="single" w:sz="4" w:space="0" w:color="auto"/>
              <w:right w:val="single" w:sz="4" w:space="0" w:color="auto"/>
            </w:tcBorders>
            <w:shd w:val="clear" w:color="auto" w:fill="auto"/>
            <w:noWrap/>
            <w:vAlign w:val="bottom"/>
            <w:hideMark/>
          </w:tcPr>
          <w:p w14:paraId="049CADC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09C3266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C/120</w:t>
            </w:r>
          </w:p>
        </w:tc>
        <w:tc>
          <w:tcPr>
            <w:tcW w:w="661" w:type="dxa"/>
            <w:tcBorders>
              <w:top w:val="nil"/>
              <w:left w:val="nil"/>
              <w:bottom w:val="single" w:sz="4" w:space="0" w:color="auto"/>
              <w:right w:val="single" w:sz="4" w:space="0" w:color="auto"/>
            </w:tcBorders>
            <w:shd w:val="clear" w:color="auto" w:fill="auto"/>
            <w:noWrap/>
            <w:vAlign w:val="bottom"/>
            <w:hideMark/>
          </w:tcPr>
          <w:p w14:paraId="1EA5DE7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26EF8DC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13B64F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14:paraId="6E9D4B0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5058889010.00</w:t>
            </w:r>
          </w:p>
        </w:tc>
        <w:tc>
          <w:tcPr>
            <w:tcW w:w="6362" w:type="dxa"/>
            <w:tcBorders>
              <w:top w:val="nil"/>
              <w:left w:val="nil"/>
              <w:bottom w:val="single" w:sz="4" w:space="0" w:color="auto"/>
              <w:right w:val="single" w:sz="4" w:space="0" w:color="auto"/>
            </w:tcBorders>
            <w:shd w:val="clear" w:color="auto" w:fill="auto"/>
            <w:vAlign w:val="bottom"/>
            <w:hideMark/>
          </w:tcPr>
          <w:p w14:paraId="2354D3B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TAPAS CON ORIFICIOS PARA CUBRIR LAS CUBETAS CHICAS Y MEDIANAS DONDE SE INTRODUCEN LOS REACTIVOS UTILIZADOS EN EL PROCESO DE EXTRACCIÓN DE ÁCIDOS NUCLÉICOS. COMO CONSUMIBLE DEL EQUIPO MAGNA PURE LC 2.0. ENVASE CON 300 PIEZAS.</w:t>
            </w:r>
          </w:p>
        </w:tc>
        <w:tc>
          <w:tcPr>
            <w:tcW w:w="894" w:type="dxa"/>
            <w:tcBorders>
              <w:top w:val="nil"/>
              <w:left w:val="nil"/>
              <w:bottom w:val="single" w:sz="4" w:space="0" w:color="auto"/>
              <w:right w:val="single" w:sz="4" w:space="0" w:color="auto"/>
            </w:tcBorders>
            <w:shd w:val="clear" w:color="auto" w:fill="auto"/>
            <w:noWrap/>
            <w:vAlign w:val="bottom"/>
            <w:hideMark/>
          </w:tcPr>
          <w:p w14:paraId="084BE57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62AF882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306622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125</w:t>
            </w:r>
          </w:p>
        </w:tc>
      </w:tr>
      <w:tr w:rsidR="00E7534A" w:rsidRPr="00E7534A" w14:paraId="6445382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1E62C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14:paraId="5BBF930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5058889011.00</w:t>
            </w:r>
          </w:p>
        </w:tc>
        <w:tc>
          <w:tcPr>
            <w:tcW w:w="6362" w:type="dxa"/>
            <w:tcBorders>
              <w:top w:val="nil"/>
              <w:left w:val="nil"/>
              <w:bottom w:val="single" w:sz="4" w:space="0" w:color="auto"/>
              <w:right w:val="single" w:sz="4" w:space="0" w:color="auto"/>
            </w:tcBorders>
            <w:shd w:val="clear" w:color="auto" w:fill="auto"/>
            <w:vAlign w:val="bottom"/>
            <w:hideMark/>
          </w:tcPr>
          <w:p w14:paraId="5F794D1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TAPAS CON ORIFICIOS PARA CUBRIR LAS CUBETAS GRANDES DONDE SE INTRODUCEN LOS REACTIVOS UTILIZADOS EN EL PROCESO DE EXTRACCIÓN DE ÁCIDOS NUCLÉICOS. COMO CONSUMIBLE DEL EQUIPO MAGNA PURE LC 2.0. ENVASE CON 120 PIEZAS.</w:t>
            </w:r>
          </w:p>
        </w:tc>
        <w:tc>
          <w:tcPr>
            <w:tcW w:w="894" w:type="dxa"/>
            <w:tcBorders>
              <w:top w:val="nil"/>
              <w:left w:val="nil"/>
              <w:bottom w:val="single" w:sz="4" w:space="0" w:color="auto"/>
              <w:right w:val="single" w:sz="4" w:space="0" w:color="auto"/>
            </w:tcBorders>
            <w:shd w:val="clear" w:color="auto" w:fill="auto"/>
            <w:noWrap/>
            <w:vAlign w:val="bottom"/>
            <w:hideMark/>
          </w:tcPr>
          <w:p w14:paraId="4B9020E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734A65A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C/120</w:t>
            </w:r>
          </w:p>
        </w:tc>
        <w:tc>
          <w:tcPr>
            <w:tcW w:w="661" w:type="dxa"/>
            <w:tcBorders>
              <w:top w:val="nil"/>
              <w:left w:val="nil"/>
              <w:bottom w:val="single" w:sz="4" w:space="0" w:color="auto"/>
              <w:right w:val="single" w:sz="4" w:space="0" w:color="auto"/>
            </w:tcBorders>
            <w:shd w:val="clear" w:color="auto" w:fill="auto"/>
            <w:noWrap/>
            <w:vAlign w:val="bottom"/>
            <w:hideMark/>
          </w:tcPr>
          <w:p w14:paraId="082A928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5E329F2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88704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14:paraId="63486FD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5058889012.00</w:t>
            </w:r>
          </w:p>
        </w:tc>
        <w:tc>
          <w:tcPr>
            <w:tcW w:w="6362" w:type="dxa"/>
            <w:tcBorders>
              <w:top w:val="nil"/>
              <w:left w:val="nil"/>
              <w:bottom w:val="single" w:sz="4" w:space="0" w:color="auto"/>
              <w:right w:val="single" w:sz="4" w:space="0" w:color="auto"/>
            </w:tcBorders>
            <w:shd w:val="clear" w:color="auto" w:fill="auto"/>
            <w:vAlign w:val="bottom"/>
            <w:hideMark/>
          </w:tcPr>
          <w:p w14:paraId="6CF87F3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SELLO DE LAS TAPAS DE LAS CUBETAS UTILIZADAS PARA EL PROCESO DE EXTRACCIÓN DE ÁCIDOS NUCLÉICOS. COMO CONSUMIBLES DEL EQUIPO MAGNA PURE LC 2.0. ENVASE CON 400 PIEZAS.</w:t>
            </w:r>
          </w:p>
        </w:tc>
        <w:tc>
          <w:tcPr>
            <w:tcW w:w="894" w:type="dxa"/>
            <w:tcBorders>
              <w:top w:val="nil"/>
              <w:left w:val="nil"/>
              <w:bottom w:val="single" w:sz="4" w:space="0" w:color="auto"/>
              <w:right w:val="single" w:sz="4" w:space="0" w:color="auto"/>
            </w:tcBorders>
            <w:shd w:val="clear" w:color="auto" w:fill="auto"/>
            <w:noWrap/>
            <w:vAlign w:val="bottom"/>
            <w:hideMark/>
          </w:tcPr>
          <w:p w14:paraId="1434A26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4247A31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C/400</w:t>
            </w:r>
          </w:p>
        </w:tc>
        <w:tc>
          <w:tcPr>
            <w:tcW w:w="661" w:type="dxa"/>
            <w:tcBorders>
              <w:top w:val="nil"/>
              <w:left w:val="nil"/>
              <w:bottom w:val="single" w:sz="4" w:space="0" w:color="auto"/>
              <w:right w:val="single" w:sz="4" w:space="0" w:color="auto"/>
            </w:tcBorders>
            <w:shd w:val="clear" w:color="auto" w:fill="auto"/>
            <w:noWrap/>
            <w:vAlign w:val="bottom"/>
            <w:hideMark/>
          </w:tcPr>
          <w:p w14:paraId="51485005"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65E05EF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10F5CF"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14:paraId="40B2E11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5058889013.00</w:t>
            </w:r>
          </w:p>
        </w:tc>
        <w:tc>
          <w:tcPr>
            <w:tcW w:w="6362" w:type="dxa"/>
            <w:tcBorders>
              <w:top w:val="nil"/>
              <w:left w:val="nil"/>
              <w:bottom w:val="single" w:sz="4" w:space="0" w:color="auto"/>
              <w:right w:val="single" w:sz="4" w:space="0" w:color="auto"/>
            </w:tcBorders>
            <w:shd w:val="clear" w:color="auto" w:fill="auto"/>
            <w:vAlign w:val="bottom"/>
            <w:hideMark/>
          </w:tcPr>
          <w:p w14:paraId="2971EF7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BOLSA DE DESECHOS EXCLUSIVA DE LOS CONSUMIBLES UTILIZADOS EN EL PROCESO DE EXTRACCIÓN DE ÁCIDOS NUCLÉICOS EN EL EQUIPO MAGNA PURE LC 2.0. ENVASE CON 25 PIEZAS.</w:t>
            </w:r>
          </w:p>
        </w:tc>
        <w:tc>
          <w:tcPr>
            <w:tcW w:w="894" w:type="dxa"/>
            <w:tcBorders>
              <w:top w:val="nil"/>
              <w:left w:val="nil"/>
              <w:bottom w:val="single" w:sz="4" w:space="0" w:color="auto"/>
              <w:right w:val="single" w:sz="4" w:space="0" w:color="auto"/>
            </w:tcBorders>
            <w:shd w:val="clear" w:color="auto" w:fill="auto"/>
            <w:noWrap/>
            <w:vAlign w:val="bottom"/>
            <w:hideMark/>
          </w:tcPr>
          <w:p w14:paraId="12FDA13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271DCEA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C/25</w:t>
            </w:r>
          </w:p>
        </w:tc>
        <w:tc>
          <w:tcPr>
            <w:tcW w:w="661" w:type="dxa"/>
            <w:tcBorders>
              <w:top w:val="nil"/>
              <w:left w:val="nil"/>
              <w:bottom w:val="single" w:sz="4" w:space="0" w:color="auto"/>
              <w:right w:val="single" w:sz="4" w:space="0" w:color="auto"/>
            </w:tcBorders>
            <w:shd w:val="clear" w:color="auto" w:fill="auto"/>
            <w:noWrap/>
            <w:vAlign w:val="bottom"/>
            <w:hideMark/>
          </w:tcPr>
          <w:p w14:paraId="3D8D040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9</w:t>
            </w:r>
          </w:p>
        </w:tc>
      </w:tr>
      <w:tr w:rsidR="00E7534A" w:rsidRPr="00E7534A" w14:paraId="20C68C4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A78B6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14:paraId="159B192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5058889015.00</w:t>
            </w:r>
          </w:p>
        </w:tc>
        <w:tc>
          <w:tcPr>
            <w:tcW w:w="6362" w:type="dxa"/>
            <w:tcBorders>
              <w:top w:val="nil"/>
              <w:left w:val="nil"/>
              <w:bottom w:val="single" w:sz="4" w:space="0" w:color="auto"/>
              <w:right w:val="single" w:sz="4" w:space="0" w:color="auto"/>
            </w:tcBorders>
            <w:shd w:val="clear" w:color="auto" w:fill="auto"/>
            <w:vAlign w:val="bottom"/>
            <w:hideMark/>
          </w:tcPr>
          <w:p w14:paraId="7A20AC0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PLACAS DE PROCESO ENCARGADAS DE LOS LAVADOS EN EL PROCESO DE EXTRACCIÓN DE ÁCIDOS NUCLÉICOS COMO CONSUMIBLES DEL EQUIPO MAGNA PURE LC 2.0. ENVASE CON 160 PIEZAS.</w:t>
            </w:r>
          </w:p>
        </w:tc>
        <w:tc>
          <w:tcPr>
            <w:tcW w:w="894" w:type="dxa"/>
            <w:tcBorders>
              <w:top w:val="nil"/>
              <w:left w:val="nil"/>
              <w:bottom w:val="single" w:sz="4" w:space="0" w:color="auto"/>
              <w:right w:val="single" w:sz="4" w:space="0" w:color="auto"/>
            </w:tcBorders>
            <w:shd w:val="clear" w:color="auto" w:fill="auto"/>
            <w:noWrap/>
            <w:vAlign w:val="bottom"/>
            <w:hideMark/>
          </w:tcPr>
          <w:p w14:paraId="527497F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5DF65EF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C/160</w:t>
            </w:r>
          </w:p>
        </w:tc>
        <w:tc>
          <w:tcPr>
            <w:tcW w:w="661" w:type="dxa"/>
            <w:tcBorders>
              <w:top w:val="nil"/>
              <w:left w:val="nil"/>
              <w:bottom w:val="single" w:sz="4" w:space="0" w:color="auto"/>
              <w:right w:val="single" w:sz="4" w:space="0" w:color="auto"/>
            </w:tcBorders>
            <w:shd w:val="clear" w:color="auto" w:fill="auto"/>
            <w:noWrap/>
            <w:vAlign w:val="bottom"/>
            <w:hideMark/>
          </w:tcPr>
          <w:p w14:paraId="4FA5A56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6AB4B2B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0033F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14:paraId="2ED58E9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5058889016.00</w:t>
            </w:r>
          </w:p>
        </w:tc>
        <w:tc>
          <w:tcPr>
            <w:tcW w:w="6362" w:type="dxa"/>
            <w:tcBorders>
              <w:top w:val="nil"/>
              <w:left w:val="nil"/>
              <w:bottom w:val="single" w:sz="4" w:space="0" w:color="auto"/>
              <w:right w:val="single" w:sz="4" w:space="0" w:color="auto"/>
            </w:tcBorders>
            <w:shd w:val="clear" w:color="auto" w:fill="auto"/>
            <w:vAlign w:val="bottom"/>
            <w:hideMark/>
          </w:tcPr>
          <w:p w14:paraId="51CB782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PARA MICROPITA DE 2 A 20 MICROLITROS. COMO CONSUMIBLES DE LA MICROPIPETA EPPENDORF. ENVASE CON 96 PIEZAS.</w:t>
            </w:r>
          </w:p>
        </w:tc>
        <w:tc>
          <w:tcPr>
            <w:tcW w:w="894" w:type="dxa"/>
            <w:tcBorders>
              <w:top w:val="nil"/>
              <w:left w:val="nil"/>
              <w:bottom w:val="single" w:sz="4" w:space="0" w:color="auto"/>
              <w:right w:val="single" w:sz="4" w:space="0" w:color="auto"/>
            </w:tcBorders>
            <w:shd w:val="clear" w:color="auto" w:fill="auto"/>
            <w:noWrap/>
            <w:vAlign w:val="bottom"/>
            <w:hideMark/>
          </w:tcPr>
          <w:p w14:paraId="05CCD5A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E2CE93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w:t>
            </w:r>
          </w:p>
        </w:tc>
        <w:tc>
          <w:tcPr>
            <w:tcW w:w="661" w:type="dxa"/>
            <w:tcBorders>
              <w:top w:val="nil"/>
              <w:left w:val="nil"/>
              <w:bottom w:val="single" w:sz="4" w:space="0" w:color="auto"/>
              <w:right w:val="single" w:sz="4" w:space="0" w:color="auto"/>
            </w:tcBorders>
            <w:shd w:val="clear" w:color="auto" w:fill="auto"/>
            <w:noWrap/>
            <w:vAlign w:val="bottom"/>
            <w:hideMark/>
          </w:tcPr>
          <w:p w14:paraId="3BFCC23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1A0E032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3A044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14:paraId="19C30F2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5058889017.00</w:t>
            </w:r>
          </w:p>
        </w:tc>
        <w:tc>
          <w:tcPr>
            <w:tcW w:w="6362" w:type="dxa"/>
            <w:tcBorders>
              <w:top w:val="nil"/>
              <w:left w:val="nil"/>
              <w:bottom w:val="single" w:sz="4" w:space="0" w:color="auto"/>
              <w:right w:val="single" w:sz="4" w:space="0" w:color="auto"/>
            </w:tcBorders>
            <w:shd w:val="clear" w:color="auto" w:fill="auto"/>
            <w:vAlign w:val="bottom"/>
            <w:hideMark/>
          </w:tcPr>
          <w:p w14:paraId="6B29329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BOTES DE DESECHO DE LOS REACTIVOS QUE SE USAN PARA EL EQUIPO DE EXTRACCIÓN DE ÁCIDOS NUCLÉICOS. COMO CONSUMIBLES DEL EQUIPO MAGNA PURE LC 2.0. ENVASE CON 40 PIEZAS.</w:t>
            </w:r>
          </w:p>
        </w:tc>
        <w:tc>
          <w:tcPr>
            <w:tcW w:w="894" w:type="dxa"/>
            <w:tcBorders>
              <w:top w:val="nil"/>
              <w:left w:val="nil"/>
              <w:bottom w:val="single" w:sz="4" w:space="0" w:color="auto"/>
              <w:right w:val="single" w:sz="4" w:space="0" w:color="auto"/>
            </w:tcBorders>
            <w:shd w:val="clear" w:color="auto" w:fill="auto"/>
            <w:noWrap/>
            <w:vAlign w:val="bottom"/>
            <w:hideMark/>
          </w:tcPr>
          <w:p w14:paraId="2685D7F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PAQUETE</w:t>
            </w:r>
          </w:p>
        </w:tc>
        <w:tc>
          <w:tcPr>
            <w:tcW w:w="898" w:type="dxa"/>
            <w:tcBorders>
              <w:top w:val="nil"/>
              <w:left w:val="nil"/>
              <w:bottom w:val="single" w:sz="4" w:space="0" w:color="auto"/>
              <w:right w:val="single" w:sz="4" w:space="0" w:color="auto"/>
            </w:tcBorders>
            <w:shd w:val="clear" w:color="auto" w:fill="auto"/>
            <w:noWrap/>
            <w:vAlign w:val="bottom"/>
            <w:hideMark/>
          </w:tcPr>
          <w:p w14:paraId="77BBF3B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C/40</w:t>
            </w:r>
          </w:p>
        </w:tc>
        <w:tc>
          <w:tcPr>
            <w:tcW w:w="661" w:type="dxa"/>
            <w:tcBorders>
              <w:top w:val="nil"/>
              <w:left w:val="nil"/>
              <w:bottom w:val="single" w:sz="4" w:space="0" w:color="auto"/>
              <w:right w:val="single" w:sz="4" w:space="0" w:color="auto"/>
            </w:tcBorders>
            <w:shd w:val="clear" w:color="auto" w:fill="auto"/>
            <w:noWrap/>
            <w:vAlign w:val="bottom"/>
            <w:hideMark/>
          </w:tcPr>
          <w:p w14:paraId="00821937"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12</w:t>
            </w:r>
          </w:p>
        </w:tc>
      </w:tr>
      <w:tr w:rsidR="00E7534A" w:rsidRPr="00E7534A" w14:paraId="098E0D6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69C0DD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14:paraId="4BCCD80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5058889018.00</w:t>
            </w:r>
          </w:p>
        </w:tc>
        <w:tc>
          <w:tcPr>
            <w:tcW w:w="6362" w:type="dxa"/>
            <w:tcBorders>
              <w:top w:val="nil"/>
              <w:left w:val="nil"/>
              <w:bottom w:val="single" w:sz="4" w:space="0" w:color="auto"/>
              <w:right w:val="single" w:sz="4" w:space="0" w:color="auto"/>
            </w:tcBorders>
            <w:shd w:val="clear" w:color="auto" w:fill="auto"/>
            <w:vAlign w:val="bottom"/>
            <w:hideMark/>
          </w:tcPr>
          <w:p w14:paraId="0C89371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 xml:space="preserve">TIRAS DE 8 TUBOS DE 0.1 </w:t>
            </w:r>
            <w:proofErr w:type="gramStart"/>
            <w:r w:rsidRPr="00E7534A">
              <w:rPr>
                <w:rFonts w:ascii="Calibri" w:hAnsi="Calibri"/>
                <w:color w:val="000000"/>
                <w:sz w:val="14"/>
                <w:szCs w:val="14"/>
                <w:lang w:val="es-MX" w:eastAsia="es-MX"/>
              </w:rPr>
              <w:t>MILILITROS ,</w:t>
            </w:r>
            <w:proofErr w:type="gramEnd"/>
            <w:r w:rsidRPr="00E7534A">
              <w:rPr>
                <w:rFonts w:ascii="Calibri" w:hAnsi="Calibri"/>
                <w:color w:val="000000"/>
                <w:sz w:val="14"/>
                <w:szCs w:val="14"/>
                <w:lang w:val="es-MX" w:eastAsia="es-MX"/>
              </w:rPr>
              <w:t xml:space="preserve"> PARA LA REACCIÓN DE LA PCR. CONSUMIBLES DEL TERMOCICLADOR 7500 FAST-REAL TIME DE APPLIED BIOSYSTEM. ENVASE CON 125 TIRAS (8 TIRAS POR TUBO)</w:t>
            </w:r>
          </w:p>
        </w:tc>
        <w:tc>
          <w:tcPr>
            <w:tcW w:w="894" w:type="dxa"/>
            <w:tcBorders>
              <w:top w:val="nil"/>
              <w:left w:val="nil"/>
              <w:bottom w:val="single" w:sz="4" w:space="0" w:color="auto"/>
              <w:right w:val="single" w:sz="4" w:space="0" w:color="auto"/>
            </w:tcBorders>
            <w:shd w:val="clear" w:color="auto" w:fill="auto"/>
            <w:noWrap/>
            <w:vAlign w:val="bottom"/>
            <w:hideMark/>
          </w:tcPr>
          <w:p w14:paraId="0714212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TUBO</w:t>
            </w:r>
          </w:p>
        </w:tc>
        <w:tc>
          <w:tcPr>
            <w:tcW w:w="898" w:type="dxa"/>
            <w:tcBorders>
              <w:top w:val="nil"/>
              <w:left w:val="nil"/>
              <w:bottom w:val="single" w:sz="4" w:space="0" w:color="auto"/>
              <w:right w:val="single" w:sz="4" w:space="0" w:color="auto"/>
            </w:tcBorders>
            <w:shd w:val="clear" w:color="auto" w:fill="auto"/>
            <w:noWrap/>
            <w:vAlign w:val="bottom"/>
            <w:hideMark/>
          </w:tcPr>
          <w:p w14:paraId="2A4902A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C/125</w:t>
            </w:r>
          </w:p>
        </w:tc>
        <w:tc>
          <w:tcPr>
            <w:tcW w:w="661" w:type="dxa"/>
            <w:tcBorders>
              <w:top w:val="nil"/>
              <w:left w:val="nil"/>
              <w:bottom w:val="single" w:sz="4" w:space="0" w:color="auto"/>
              <w:right w:val="single" w:sz="4" w:space="0" w:color="auto"/>
            </w:tcBorders>
            <w:shd w:val="clear" w:color="auto" w:fill="auto"/>
            <w:noWrap/>
            <w:vAlign w:val="bottom"/>
            <w:hideMark/>
          </w:tcPr>
          <w:p w14:paraId="4DF6A11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40</w:t>
            </w:r>
          </w:p>
        </w:tc>
      </w:tr>
      <w:tr w:rsidR="00E7534A" w:rsidRPr="00E7534A" w14:paraId="7493A4F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9A5D8E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14:paraId="5A7FDD2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5058889019.00</w:t>
            </w:r>
          </w:p>
        </w:tc>
        <w:tc>
          <w:tcPr>
            <w:tcW w:w="6362" w:type="dxa"/>
            <w:tcBorders>
              <w:top w:val="nil"/>
              <w:left w:val="nil"/>
              <w:bottom w:val="single" w:sz="4" w:space="0" w:color="auto"/>
              <w:right w:val="single" w:sz="4" w:space="0" w:color="auto"/>
            </w:tcBorders>
            <w:shd w:val="clear" w:color="auto" w:fill="auto"/>
            <w:vAlign w:val="bottom"/>
            <w:hideMark/>
          </w:tcPr>
          <w:p w14:paraId="76531D7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TIRAS DE 8 TAPAS PARA LAS TIRAS DE 8  TUBOS  UTILIZADOS PARA LA REACCIÓN DE LA PCR EN EL EQUIPO 7500 FAST REAL-TIME DE APPLIED BIOSYSTEM. ENVASE CON 300 TIRAS.</w:t>
            </w:r>
          </w:p>
        </w:tc>
        <w:tc>
          <w:tcPr>
            <w:tcW w:w="894" w:type="dxa"/>
            <w:tcBorders>
              <w:top w:val="nil"/>
              <w:left w:val="nil"/>
              <w:bottom w:val="single" w:sz="4" w:space="0" w:color="auto"/>
              <w:right w:val="single" w:sz="4" w:space="0" w:color="auto"/>
            </w:tcBorders>
            <w:shd w:val="clear" w:color="auto" w:fill="auto"/>
            <w:noWrap/>
            <w:vAlign w:val="bottom"/>
            <w:hideMark/>
          </w:tcPr>
          <w:p w14:paraId="6D9D6BD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B3DFCD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C/8</w:t>
            </w:r>
          </w:p>
        </w:tc>
        <w:tc>
          <w:tcPr>
            <w:tcW w:w="661" w:type="dxa"/>
            <w:tcBorders>
              <w:top w:val="nil"/>
              <w:left w:val="nil"/>
              <w:bottom w:val="single" w:sz="4" w:space="0" w:color="auto"/>
              <w:right w:val="single" w:sz="4" w:space="0" w:color="auto"/>
            </w:tcBorders>
            <w:shd w:val="clear" w:color="auto" w:fill="auto"/>
            <w:noWrap/>
            <w:vAlign w:val="bottom"/>
            <w:hideMark/>
          </w:tcPr>
          <w:p w14:paraId="24192B0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100</w:t>
            </w:r>
          </w:p>
        </w:tc>
      </w:tr>
      <w:tr w:rsidR="00E7534A" w:rsidRPr="00E7534A" w14:paraId="424A8EA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2CB59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14:paraId="513FCA5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5058889020.00</w:t>
            </w:r>
          </w:p>
        </w:tc>
        <w:tc>
          <w:tcPr>
            <w:tcW w:w="6362" w:type="dxa"/>
            <w:tcBorders>
              <w:top w:val="nil"/>
              <w:left w:val="nil"/>
              <w:bottom w:val="single" w:sz="4" w:space="0" w:color="auto"/>
              <w:right w:val="single" w:sz="4" w:space="0" w:color="auto"/>
            </w:tcBorders>
            <w:shd w:val="clear" w:color="auto" w:fill="auto"/>
            <w:vAlign w:val="bottom"/>
            <w:hideMark/>
          </w:tcPr>
          <w:p w14:paraId="1742F71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PORTAPUNTILLAS ADITAMENTO COMO CONSUMIBLE DEL EQUIPO MAGNA PURE LC 2.0. ENVASE CON 200 PIEZAS.</w:t>
            </w:r>
          </w:p>
        </w:tc>
        <w:tc>
          <w:tcPr>
            <w:tcW w:w="894" w:type="dxa"/>
            <w:tcBorders>
              <w:top w:val="nil"/>
              <w:left w:val="nil"/>
              <w:bottom w:val="single" w:sz="4" w:space="0" w:color="auto"/>
              <w:right w:val="single" w:sz="4" w:space="0" w:color="auto"/>
            </w:tcBorders>
            <w:shd w:val="clear" w:color="auto" w:fill="auto"/>
            <w:noWrap/>
            <w:vAlign w:val="bottom"/>
            <w:hideMark/>
          </w:tcPr>
          <w:p w14:paraId="7F0E657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6656F82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C/200</w:t>
            </w:r>
          </w:p>
        </w:tc>
        <w:tc>
          <w:tcPr>
            <w:tcW w:w="661" w:type="dxa"/>
            <w:tcBorders>
              <w:top w:val="nil"/>
              <w:left w:val="nil"/>
              <w:bottom w:val="single" w:sz="4" w:space="0" w:color="auto"/>
              <w:right w:val="single" w:sz="4" w:space="0" w:color="auto"/>
            </w:tcBorders>
            <w:shd w:val="clear" w:color="auto" w:fill="auto"/>
            <w:noWrap/>
            <w:vAlign w:val="bottom"/>
            <w:hideMark/>
          </w:tcPr>
          <w:p w14:paraId="317A779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703C161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14FA2B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14:paraId="27221E9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5058889021.00</w:t>
            </w:r>
          </w:p>
        </w:tc>
        <w:tc>
          <w:tcPr>
            <w:tcW w:w="6362" w:type="dxa"/>
            <w:tcBorders>
              <w:top w:val="nil"/>
              <w:left w:val="nil"/>
              <w:bottom w:val="single" w:sz="4" w:space="0" w:color="auto"/>
              <w:right w:val="single" w:sz="4" w:space="0" w:color="auto"/>
            </w:tcBorders>
            <w:shd w:val="clear" w:color="auto" w:fill="auto"/>
            <w:vAlign w:val="bottom"/>
            <w:hideMark/>
          </w:tcPr>
          <w:p w14:paraId="62FC9E6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LÁMPARA GERMICIDA DE 15 W PARA CAMPANA DE FLUJO LAMINAR.</w:t>
            </w:r>
          </w:p>
        </w:tc>
        <w:tc>
          <w:tcPr>
            <w:tcW w:w="894" w:type="dxa"/>
            <w:tcBorders>
              <w:top w:val="nil"/>
              <w:left w:val="nil"/>
              <w:bottom w:val="single" w:sz="4" w:space="0" w:color="auto"/>
              <w:right w:val="single" w:sz="4" w:space="0" w:color="auto"/>
            </w:tcBorders>
            <w:shd w:val="clear" w:color="auto" w:fill="auto"/>
            <w:noWrap/>
            <w:vAlign w:val="bottom"/>
            <w:hideMark/>
          </w:tcPr>
          <w:p w14:paraId="1056F3C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2D2B88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8FE562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w:t>
            </w:r>
          </w:p>
        </w:tc>
      </w:tr>
      <w:tr w:rsidR="00E7534A" w:rsidRPr="00E7534A" w14:paraId="64D32651"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C278CB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14:paraId="244D990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5058889022.00</w:t>
            </w:r>
          </w:p>
        </w:tc>
        <w:tc>
          <w:tcPr>
            <w:tcW w:w="6362" w:type="dxa"/>
            <w:tcBorders>
              <w:top w:val="nil"/>
              <w:left w:val="nil"/>
              <w:bottom w:val="single" w:sz="4" w:space="0" w:color="auto"/>
              <w:right w:val="single" w:sz="4" w:space="0" w:color="auto"/>
            </w:tcBorders>
            <w:shd w:val="clear" w:color="auto" w:fill="auto"/>
            <w:vAlign w:val="bottom"/>
            <w:hideMark/>
          </w:tcPr>
          <w:p w14:paraId="4FF5626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EQUIPO DE PLACAS PARA CUATRO FLUORUROS PARA CALIBRACIÓN DE EQUIPO 7500 FAST REAL-TIME DE APPLIED BIOSYSTEM.</w:t>
            </w:r>
          </w:p>
        </w:tc>
        <w:tc>
          <w:tcPr>
            <w:tcW w:w="894" w:type="dxa"/>
            <w:tcBorders>
              <w:top w:val="nil"/>
              <w:left w:val="nil"/>
              <w:bottom w:val="single" w:sz="4" w:space="0" w:color="auto"/>
              <w:right w:val="single" w:sz="4" w:space="0" w:color="auto"/>
            </w:tcBorders>
            <w:shd w:val="clear" w:color="auto" w:fill="auto"/>
            <w:noWrap/>
            <w:vAlign w:val="bottom"/>
            <w:hideMark/>
          </w:tcPr>
          <w:p w14:paraId="13CC419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EQUIPO</w:t>
            </w:r>
          </w:p>
        </w:tc>
        <w:tc>
          <w:tcPr>
            <w:tcW w:w="898" w:type="dxa"/>
            <w:tcBorders>
              <w:top w:val="nil"/>
              <w:left w:val="nil"/>
              <w:bottom w:val="single" w:sz="4" w:space="0" w:color="auto"/>
              <w:right w:val="single" w:sz="4" w:space="0" w:color="auto"/>
            </w:tcBorders>
            <w:shd w:val="clear" w:color="auto" w:fill="auto"/>
            <w:noWrap/>
            <w:vAlign w:val="bottom"/>
            <w:hideMark/>
          </w:tcPr>
          <w:p w14:paraId="1DFC03BC"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82815A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21BBDBA8"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71E74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142</w:t>
            </w:r>
          </w:p>
        </w:tc>
        <w:tc>
          <w:tcPr>
            <w:tcW w:w="1200" w:type="dxa"/>
            <w:tcBorders>
              <w:top w:val="nil"/>
              <w:left w:val="nil"/>
              <w:bottom w:val="single" w:sz="4" w:space="0" w:color="auto"/>
              <w:right w:val="single" w:sz="4" w:space="0" w:color="auto"/>
            </w:tcBorders>
            <w:shd w:val="clear" w:color="auto" w:fill="auto"/>
            <w:noWrap/>
            <w:vAlign w:val="bottom"/>
            <w:hideMark/>
          </w:tcPr>
          <w:p w14:paraId="13C2D10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5058889025.00</w:t>
            </w:r>
          </w:p>
        </w:tc>
        <w:tc>
          <w:tcPr>
            <w:tcW w:w="6362" w:type="dxa"/>
            <w:tcBorders>
              <w:top w:val="nil"/>
              <w:left w:val="nil"/>
              <w:bottom w:val="single" w:sz="4" w:space="0" w:color="auto"/>
              <w:right w:val="single" w:sz="4" w:space="0" w:color="auto"/>
            </w:tcBorders>
            <w:shd w:val="clear" w:color="auto" w:fill="auto"/>
            <w:vAlign w:val="bottom"/>
            <w:hideMark/>
          </w:tcPr>
          <w:p w14:paraId="33D90C60"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TOALLAS LIMPIADORAS DE BAJA PELUSA PARA EQUIPO DE CUANTIFICACIÓN DE ÁCIDOS NUCLÉICOS CAJA CON 280 PAÑOS.</w:t>
            </w:r>
          </w:p>
        </w:tc>
        <w:tc>
          <w:tcPr>
            <w:tcW w:w="894" w:type="dxa"/>
            <w:tcBorders>
              <w:top w:val="nil"/>
              <w:left w:val="nil"/>
              <w:bottom w:val="single" w:sz="4" w:space="0" w:color="auto"/>
              <w:right w:val="single" w:sz="4" w:space="0" w:color="auto"/>
            </w:tcBorders>
            <w:shd w:val="clear" w:color="auto" w:fill="auto"/>
            <w:noWrap/>
            <w:vAlign w:val="bottom"/>
            <w:hideMark/>
          </w:tcPr>
          <w:p w14:paraId="28BC7FC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27E413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098D1F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r w:rsidR="00E7534A" w:rsidRPr="00E7534A" w14:paraId="051A259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E6773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14:paraId="2A78B29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5059090020.00</w:t>
            </w:r>
          </w:p>
        </w:tc>
        <w:tc>
          <w:tcPr>
            <w:tcW w:w="6362" w:type="dxa"/>
            <w:tcBorders>
              <w:top w:val="nil"/>
              <w:left w:val="nil"/>
              <w:bottom w:val="single" w:sz="4" w:space="0" w:color="auto"/>
              <w:right w:val="single" w:sz="4" w:space="0" w:color="auto"/>
            </w:tcBorders>
            <w:shd w:val="clear" w:color="auto" w:fill="auto"/>
            <w:vAlign w:val="bottom"/>
            <w:hideMark/>
          </w:tcPr>
          <w:p w14:paraId="7367AEA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POLIPROPILENO TIPO EPPENDORFF, CON CAPACIDAD DE 500 MICROLITROS, CON TAPA Y SELLO DE SEGURIDAD, FONDO REDONDO, RESISTENTE 16,000 G. SE ESTERILIZAN EN AUTOCLAVE. CALIDAD PCR. BOLSA CON 1000 PIEZAS.</w:t>
            </w:r>
          </w:p>
        </w:tc>
        <w:tc>
          <w:tcPr>
            <w:tcW w:w="894" w:type="dxa"/>
            <w:tcBorders>
              <w:top w:val="nil"/>
              <w:left w:val="nil"/>
              <w:bottom w:val="single" w:sz="4" w:space="0" w:color="auto"/>
              <w:right w:val="single" w:sz="4" w:space="0" w:color="auto"/>
            </w:tcBorders>
            <w:shd w:val="clear" w:color="auto" w:fill="auto"/>
            <w:noWrap/>
            <w:vAlign w:val="bottom"/>
            <w:hideMark/>
          </w:tcPr>
          <w:p w14:paraId="6BA53E06"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3D494CE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01873A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w:t>
            </w:r>
          </w:p>
        </w:tc>
      </w:tr>
      <w:tr w:rsidR="00E7534A" w:rsidRPr="00E7534A" w14:paraId="3AC9DEA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21BE3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14:paraId="448C31EE"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5059090935.00</w:t>
            </w:r>
          </w:p>
        </w:tc>
        <w:tc>
          <w:tcPr>
            <w:tcW w:w="6362" w:type="dxa"/>
            <w:tcBorders>
              <w:top w:val="nil"/>
              <w:left w:val="nil"/>
              <w:bottom w:val="single" w:sz="4" w:space="0" w:color="auto"/>
              <w:right w:val="single" w:sz="4" w:space="0" w:color="auto"/>
            </w:tcBorders>
            <w:shd w:val="clear" w:color="auto" w:fill="auto"/>
            <w:vAlign w:val="bottom"/>
            <w:hideMark/>
          </w:tcPr>
          <w:p w14:paraId="5164566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POLIPROPILENO DE 1.1 ML. CON TAPA AMARILLA NO ESTERIL</w:t>
            </w:r>
          </w:p>
        </w:tc>
        <w:tc>
          <w:tcPr>
            <w:tcW w:w="894" w:type="dxa"/>
            <w:tcBorders>
              <w:top w:val="nil"/>
              <w:left w:val="nil"/>
              <w:bottom w:val="single" w:sz="4" w:space="0" w:color="auto"/>
              <w:right w:val="single" w:sz="4" w:space="0" w:color="auto"/>
            </w:tcBorders>
            <w:shd w:val="clear" w:color="auto" w:fill="auto"/>
            <w:noWrap/>
            <w:vAlign w:val="bottom"/>
            <w:hideMark/>
          </w:tcPr>
          <w:p w14:paraId="11533FD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41C55BE5"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B6347E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3000</w:t>
            </w:r>
          </w:p>
        </w:tc>
      </w:tr>
      <w:tr w:rsidR="00E7534A" w:rsidRPr="00E7534A" w14:paraId="5A403BA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6F8AE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14:paraId="6B31934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5059091017.00</w:t>
            </w:r>
          </w:p>
        </w:tc>
        <w:tc>
          <w:tcPr>
            <w:tcW w:w="6362" w:type="dxa"/>
            <w:tcBorders>
              <w:top w:val="nil"/>
              <w:left w:val="nil"/>
              <w:bottom w:val="single" w:sz="4" w:space="0" w:color="auto"/>
              <w:right w:val="single" w:sz="4" w:space="0" w:color="auto"/>
            </w:tcBorders>
            <w:shd w:val="clear" w:color="auto" w:fill="auto"/>
            <w:vAlign w:val="bottom"/>
            <w:hideMark/>
          </w:tcPr>
          <w:p w14:paraId="67EB8A9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DE VIDRIO CON ROSCA DE 25 X 150 MM</w:t>
            </w:r>
          </w:p>
        </w:tc>
        <w:tc>
          <w:tcPr>
            <w:tcW w:w="894" w:type="dxa"/>
            <w:tcBorders>
              <w:top w:val="nil"/>
              <w:left w:val="nil"/>
              <w:bottom w:val="single" w:sz="4" w:space="0" w:color="auto"/>
              <w:right w:val="single" w:sz="4" w:space="0" w:color="auto"/>
            </w:tcBorders>
            <w:shd w:val="clear" w:color="auto" w:fill="auto"/>
            <w:noWrap/>
            <w:vAlign w:val="bottom"/>
            <w:hideMark/>
          </w:tcPr>
          <w:p w14:paraId="522FC80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E1A595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3E318E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500</w:t>
            </w:r>
          </w:p>
        </w:tc>
      </w:tr>
      <w:tr w:rsidR="00E7534A" w:rsidRPr="00E7534A" w14:paraId="4850A23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3C48CE"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14:paraId="3CC2055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5059091019.00</w:t>
            </w:r>
          </w:p>
        </w:tc>
        <w:tc>
          <w:tcPr>
            <w:tcW w:w="6362" w:type="dxa"/>
            <w:tcBorders>
              <w:top w:val="nil"/>
              <w:left w:val="nil"/>
              <w:bottom w:val="single" w:sz="4" w:space="0" w:color="auto"/>
              <w:right w:val="single" w:sz="4" w:space="0" w:color="auto"/>
            </w:tcBorders>
            <w:shd w:val="clear" w:color="auto" w:fill="auto"/>
            <w:vAlign w:val="bottom"/>
            <w:hideMark/>
          </w:tcPr>
          <w:p w14:paraId="7A52BF4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TUBO DURHAM DE 6 X 50 MM. DE VIDRIO</w:t>
            </w:r>
          </w:p>
        </w:tc>
        <w:tc>
          <w:tcPr>
            <w:tcW w:w="894" w:type="dxa"/>
            <w:tcBorders>
              <w:top w:val="nil"/>
              <w:left w:val="nil"/>
              <w:bottom w:val="single" w:sz="4" w:space="0" w:color="auto"/>
              <w:right w:val="single" w:sz="4" w:space="0" w:color="auto"/>
            </w:tcBorders>
            <w:shd w:val="clear" w:color="auto" w:fill="auto"/>
            <w:noWrap/>
            <w:vAlign w:val="bottom"/>
            <w:hideMark/>
          </w:tcPr>
          <w:p w14:paraId="5380F23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CAJA</w:t>
            </w:r>
          </w:p>
        </w:tc>
        <w:tc>
          <w:tcPr>
            <w:tcW w:w="898" w:type="dxa"/>
            <w:tcBorders>
              <w:top w:val="nil"/>
              <w:left w:val="nil"/>
              <w:bottom w:val="single" w:sz="4" w:space="0" w:color="auto"/>
              <w:right w:val="single" w:sz="4" w:space="0" w:color="auto"/>
            </w:tcBorders>
            <w:shd w:val="clear" w:color="auto" w:fill="auto"/>
            <w:noWrap/>
            <w:vAlign w:val="bottom"/>
            <w:hideMark/>
          </w:tcPr>
          <w:p w14:paraId="14D9FA4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9637A1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1800</w:t>
            </w:r>
          </w:p>
        </w:tc>
      </w:tr>
      <w:tr w:rsidR="00E7534A" w:rsidRPr="00E7534A" w14:paraId="63C380AD"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6B351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14:paraId="23DFFCB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5059801002.00</w:t>
            </w:r>
          </w:p>
        </w:tc>
        <w:tc>
          <w:tcPr>
            <w:tcW w:w="6362" w:type="dxa"/>
            <w:tcBorders>
              <w:top w:val="nil"/>
              <w:left w:val="nil"/>
              <w:bottom w:val="single" w:sz="4" w:space="0" w:color="auto"/>
              <w:right w:val="single" w:sz="4" w:space="0" w:color="auto"/>
            </w:tcBorders>
            <w:shd w:val="clear" w:color="auto" w:fill="auto"/>
            <w:vAlign w:val="bottom"/>
            <w:hideMark/>
          </w:tcPr>
          <w:p w14:paraId="62EF822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PEQUEÑAS PARA LA EXTRACCIÓN  DE ÁCIDOS NUCLÉICOS EN EL EQUIPO MAGNA PURE LC 2.0. ENVASE CON 960 PUNTILLAS.</w:t>
            </w:r>
          </w:p>
        </w:tc>
        <w:tc>
          <w:tcPr>
            <w:tcW w:w="894" w:type="dxa"/>
            <w:tcBorders>
              <w:top w:val="nil"/>
              <w:left w:val="nil"/>
              <w:bottom w:val="single" w:sz="4" w:space="0" w:color="auto"/>
              <w:right w:val="single" w:sz="4" w:space="0" w:color="auto"/>
            </w:tcBorders>
            <w:shd w:val="clear" w:color="auto" w:fill="auto"/>
            <w:noWrap/>
            <w:vAlign w:val="bottom"/>
            <w:hideMark/>
          </w:tcPr>
          <w:p w14:paraId="1961D5F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595906A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C/960</w:t>
            </w:r>
          </w:p>
        </w:tc>
        <w:tc>
          <w:tcPr>
            <w:tcW w:w="661" w:type="dxa"/>
            <w:tcBorders>
              <w:top w:val="nil"/>
              <w:left w:val="nil"/>
              <w:bottom w:val="single" w:sz="4" w:space="0" w:color="auto"/>
              <w:right w:val="single" w:sz="4" w:space="0" w:color="auto"/>
            </w:tcBorders>
            <w:shd w:val="clear" w:color="auto" w:fill="auto"/>
            <w:noWrap/>
            <w:vAlign w:val="bottom"/>
            <w:hideMark/>
          </w:tcPr>
          <w:p w14:paraId="4760B31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w:t>
            </w:r>
          </w:p>
        </w:tc>
      </w:tr>
      <w:tr w:rsidR="00E7534A" w:rsidRPr="00E7534A" w14:paraId="64CD72D4"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2C4855"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14:paraId="63DFDCC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5059801003.00</w:t>
            </w:r>
          </w:p>
        </w:tc>
        <w:tc>
          <w:tcPr>
            <w:tcW w:w="6362" w:type="dxa"/>
            <w:tcBorders>
              <w:top w:val="nil"/>
              <w:left w:val="nil"/>
              <w:bottom w:val="single" w:sz="4" w:space="0" w:color="auto"/>
              <w:right w:val="single" w:sz="4" w:space="0" w:color="auto"/>
            </w:tcBorders>
            <w:shd w:val="clear" w:color="auto" w:fill="auto"/>
            <w:vAlign w:val="bottom"/>
            <w:hideMark/>
          </w:tcPr>
          <w:p w14:paraId="1E2516A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GRANDES PARA EL EQUIPO MAGNA PURE LC 2.0. ENVASE CON 960 PIEZAS.</w:t>
            </w:r>
          </w:p>
        </w:tc>
        <w:tc>
          <w:tcPr>
            <w:tcW w:w="894" w:type="dxa"/>
            <w:tcBorders>
              <w:top w:val="nil"/>
              <w:left w:val="nil"/>
              <w:bottom w:val="single" w:sz="4" w:space="0" w:color="auto"/>
              <w:right w:val="single" w:sz="4" w:space="0" w:color="auto"/>
            </w:tcBorders>
            <w:shd w:val="clear" w:color="auto" w:fill="auto"/>
            <w:noWrap/>
            <w:vAlign w:val="bottom"/>
            <w:hideMark/>
          </w:tcPr>
          <w:p w14:paraId="0FE3018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12BD568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C/960</w:t>
            </w:r>
          </w:p>
        </w:tc>
        <w:tc>
          <w:tcPr>
            <w:tcW w:w="661" w:type="dxa"/>
            <w:tcBorders>
              <w:top w:val="nil"/>
              <w:left w:val="nil"/>
              <w:bottom w:val="single" w:sz="4" w:space="0" w:color="auto"/>
              <w:right w:val="single" w:sz="4" w:space="0" w:color="auto"/>
            </w:tcBorders>
            <w:shd w:val="clear" w:color="auto" w:fill="auto"/>
            <w:noWrap/>
            <w:vAlign w:val="bottom"/>
            <w:hideMark/>
          </w:tcPr>
          <w:p w14:paraId="04AC65E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9</w:t>
            </w:r>
          </w:p>
        </w:tc>
      </w:tr>
      <w:tr w:rsidR="00E7534A" w:rsidRPr="00E7534A" w14:paraId="47C15206"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BB262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14:paraId="7EB378A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5059801005.00</w:t>
            </w:r>
          </w:p>
        </w:tc>
        <w:tc>
          <w:tcPr>
            <w:tcW w:w="6362" w:type="dxa"/>
            <w:tcBorders>
              <w:top w:val="nil"/>
              <w:left w:val="nil"/>
              <w:bottom w:val="single" w:sz="4" w:space="0" w:color="auto"/>
              <w:right w:val="single" w:sz="4" w:space="0" w:color="auto"/>
            </w:tcBorders>
            <w:shd w:val="clear" w:color="auto" w:fill="auto"/>
            <w:vAlign w:val="bottom"/>
            <w:hideMark/>
          </w:tcPr>
          <w:p w14:paraId="4628EB1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PLACA PARA MUESTRAS PARA EL EQUIPO MAGNA PURE LC 2.0. ENVASE DE 120 PIEZAS.</w:t>
            </w:r>
          </w:p>
        </w:tc>
        <w:tc>
          <w:tcPr>
            <w:tcW w:w="894" w:type="dxa"/>
            <w:tcBorders>
              <w:top w:val="nil"/>
              <w:left w:val="nil"/>
              <w:bottom w:val="single" w:sz="4" w:space="0" w:color="auto"/>
              <w:right w:val="single" w:sz="4" w:space="0" w:color="auto"/>
            </w:tcBorders>
            <w:shd w:val="clear" w:color="auto" w:fill="auto"/>
            <w:noWrap/>
            <w:vAlign w:val="bottom"/>
            <w:hideMark/>
          </w:tcPr>
          <w:p w14:paraId="2ACEFF2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621F97C4"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10E2C2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217</w:t>
            </w:r>
          </w:p>
        </w:tc>
      </w:tr>
      <w:tr w:rsidR="00E7534A" w:rsidRPr="00E7534A" w14:paraId="5A7AB23E"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74994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14:paraId="3A2A191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5059801007.00</w:t>
            </w:r>
          </w:p>
        </w:tc>
        <w:tc>
          <w:tcPr>
            <w:tcW w:w="6362" w:type="dxa"/>
            <w:tcBorders>
              <w:top w:val="nil"/>
              <w:left w:val="nil"/>
              <w:bottom w:val="single" w:sz="4" w:space="0" w:color="auto"/>
              <w:right w:val="single" w:sz="4" w:space="0" w:color="auto"/>
            </w:tcBorders>
            <w:shd w:val="clear" w:color="auto" w:fill="auto"/>
            <w:vAlign w:val="bottom"/>
            <w:hideMark/>
          </w:tcPr>
          <w:p w14:paraId="7C11FD7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PUNTILLAS CON FILTRO COMPATIBLE CON MICROPIPETAS EPPENDORF DE 0.1 A 10 ML. ENVASE CON 960 PIEZAS.</w:t>
            </w:r>
          </w:p>
        </w:tc>
        <w:tc>
          <w:tcPr>
            <w:tcW w:w="894" w:type="dxa"/>
            <w:tcBorders>
              <w:top w:val="nil"/>
              <w:left w:val="nil"/>
              <w:bottom w:val="single" w:sz="4" w:space="0" w:color="auto"/>
              <w:right w:val="single" w:sz="4" w:space="0" w:color="auto"/>
            </w:tcBorders>
            <w:shd w:val="clear" w:color="auto" w:fill="auto"/>
            <w:noWrap/>
            <w:vAlign w:val="bottom"/>
            <w:hideMark/>
          </w:tcPr>
          <w:p w14:paraId="5936BF10"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244C9F0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A7EB88D"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9</w:t>
            </w:r>
          </w:p>
        </w:tc>
      </w:tr>
      <w:tr w:rsidR="00E7534A" w:rsidRPr="00E7534A" w14:paraId="5853917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14D72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14:paraId="2A8DE85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5059801008.00</w:t>
            </w:r>
          </w:p>
        </w:tc>
        <w:tc>
          <w:tcPr>
            <w:tcW w:w="6362" w:type="dxa"/>
            <w:tcBorders>
              <w:top w:val="nil"/>
              <w:left w:val="nil"/>
              <w:bottom w:val="single" w:sz="4" w:space="0" w:color="auto"/>
              <w:right w:val="single" w:sz="4" w:space="0" w:color="auto"/>
            </w:tcBorders>
            <w:shd w:val="clear" w:color="auto" w:fill="auto"/>
            <w:vAlign w:val="bottom"/>
            <w:hideMark/>
          </w:tcPr>
          <w:p w14:paraId="2116A21A"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CRIOCAJAS PARA 81 TUBOS DE 2 ML (9 X 9). ENVASE CON 5 PIEZAS.</w:t>
            </w:r>
          </w:p>
        </w:tc>
        <w:tc>
          <w:tcPr>
            <w:tcW w:w="894" w:type="dxa"/>
            <w:tcBorders>
              <w:top w:val="nil"/>
              <w:left w:val="nil"/>
              <w:bottom w:val="single" w:sz="4" w:space="0" w:color="auto"/>
              <w:right w:val="single" w:sz="4" w:space="0" w:color="auto"/>
            </w:tcBorders>
            <w:shd w:val="clear" w:color="auto" w:fill="auto"/>
            <w:noWrap/>
            <w:vAlign w:val="bottom"/>
            <w:hideMark/>
          </w:tcPr>
          <w:p w14:paraId="7C55932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79FAA1C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w:t>
            </w:r>
          </w:p>
        </w:tc>
        <w:tc>
          <w:tcPr>
            <w:tcW w:w="661" w:type="dxa"/>
            <w:tcBorders>
              <w:top w:val="nil"/>
              <w:left w:val="nil"/>
              <w:bottom w:val="single" w:sz="4" w:space="0" w:color="auto"/>
              <w:right w:val="single" w:sz="4" w:space="0" w:color="auto"/>
            </w:tcBorders>
            <w:shd w:val="clear" w:color="auto" w:fill="auto"/>
            <w:noWrap/>
            <w:vAlign w:val="bottom"/>
            <w:hideMark/>
          </w:tcPr>
          <w:p w14:paraId="1F1DE12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w:t>
            </w:r>
          </w:p>
        </w:tc>
      </w:tr>
      <w:tr w:rsidR="00E7534A" w:rsidRPr="00E7534A" w14:paraId="0B349F47"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00B5E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152</w:t>
            </w:r>
          </w:p>
        </w:tc>
        <w:tc>
          <w:tcPr>
            <w:tcW w:w="1200" w:type="dxa"/>
            <w:tcBorders>
              <w:top w:val="nil"/>
              <w:left w:val="nil"/>
              <w:bottom w:val="single" w:sz="4" w:space="0" w:color="auto"/>
              <w:right w:val="single" w:sz="4" w:space="0" w:color="auto"/>
            </w:tcBorders>
            <w:shd w:val="clear" w:color="auto" w:fill="auto"/>
            <w:noWrap/>
            <w:vAlign w:val="bottom"/>
            <w:hideMark/>
          </w:tcPr>
          <w:p w14:paraId="4B4F752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5059801009.00</w:t>
            </w:r>
          </w:p>
        </w:tc>
        <w:tc>
          <w:tcPr>
            <w:tcW w:w="6362" w:type="dxa"/>
            <w:tcBorders>
              <w:top w:val="nil"/>
              <w:left w:val="nil"/>
              <w:bottom w:val="single" w:sz="4" w:space="0" w:color="auto"/>
              <w:right w:val="single" w:sz="4" w:space="0" w:color="auto"/>
            </w:tcBorders>
            <w:shd w:val="clear" w:color="auto" w:fill="auto"/>
            <w:vAlign w:val="bottom"/>
            <w:hideMark/>
          </w:tcPr>
          <w:p w14:paraId="424E13E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TAPAS PARA CRIOTUBOS DE 2.0 ML DE 15 X 10.8 MM. BOLSA CON 500 TAPAS.</w:t>
            </w:r>
          </w:p>
        </w:tc>
        <w:tc>
          <w:tcPr>
            <w:tcW w:w="894" w:type="dxa"/>
            <w:tcBorders>
              <w:top w:val="nil"/>
              <w:left w:val="nil"/>
              <w:bottom w:val="single" w:sz="4" w:space="0" w:color="auto"/>
              <w:right w:val="single" w:sz="4" w:space="0" w:color="auto"/>
            </w:tcBorders>
            <w:shd w:val="clear" w:color="auto" w:fill="auto"/>
            <w:noWrap/>
            <w:vAlign w:val="bottom"/>
            <w:hideMark/>
          </w:tcPr>
          <w:p w14:paraId="485EBB1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753B6AD1"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37DC67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290</w:t>
            </w:r>
          </w:p>
        </w:tc>
      </w:tr>
      <w:tr w:rsidR="00E7534A" w:rsidRPr="00E7534A" w14:paraId="09472A45"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CF0F8D"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14:paraId="2E948D3C"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5059801010.00</w:t>
            </w:r>
          </w:p>
        </w:tc>
        <w:tc>
          <w:tcPr>
            <w:tcW w:w="6362" w:type="dxa"/>
            <w:tcBorders>
              <w:top w:val="nil"/>
              <w:left w:val="nil"/>
              <w:bottom w:val="single" w:sz="4" w:space="0" w:color="auto"/>
              <w:right w:val="single" w:sz="4" w:space="0" w:color="auto"/>
            </w:tcBorders>
            <w:shd w:val="clear" w:color="auto" w:fill="auto"/>
            <w:vAlign w:val="bottom"/>
            <w:hideMark/>
          </w:tcPr>
          <w:p w14:paraId="13FAF7C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MICROTUBO DE PCR 0.2 ML CON TAPA PLANA. ESTÉRIL. ENVASE CON 1000 PIEZAS.</w:t>
            </w:r>
          </w:p>
        </w:tc>
        <w:tc>
          <w:tcPr>
            <w:tcW w:w="894" w:type="dxa"/>
            <w:tcBorders>
              <w:top w:val="nil"/>
              <w:left w:val="nil"/>
              <w:bottom w:val="single" w:sz="4" w:space="0" w:color="auto"/>
              <w:right w:val="single" w:sz="4" w:space="0" w:color="auto"/>
            </w:tcBorders>
            <w:shd w:val="clear" w:color="auto" w:fill="auto"/>
            <w:noWrap/>
            <w:vAlign w:val="bottom"/>
            <w:hideMark/>
          </w:tcPr>
          <w:p w14:paraId="1DFFB9D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7688A02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274E376"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12350</w:t>
            </w:r>
          </w:p>
        </w:tc>
      </w:tr>
      <w:tr w:rsidR="00E7534A" w:rsidRPr="00E7534A" w14:paraId="63086EB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2D4B0C"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14:paraId="06A4C4C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5059801011.00</w:t>
            </w:r>
          </w:p>
        </w:tc>
        <w:tc>
          <w:tcPr>
            <w:tcW w:w="6362" w:type="dxa"/>
            <w:tcBorders>
              <w:top w:val="nil"/>
              <w:left w:val="nil"/>
              <w:bottom w:val="single" w:sz="4" w:space="0" w:color="auto"/>
              <w:right w:val="single" w:sz="4" w:space="0" w:color="auto"/>
            </w:tcBorders>
            <w:shd w:val="clear" w:color="auto" w:fill="auto"/>
            <w:vAlign w:val="bottom"/>
            <w:hideMark/>
          </w:tcPr>
          <w:p w14:paraId="7A1CFF3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MICROTUBOS DE 1.5 ML, FONDO CÓNICO, TAPA PLANA, ESTÉRILES PARA PCR. ENVASE CON 500 PIEZAS.</w:t>
            </w:r>
          </w:p>
        </w:tc>
        <w:tc>
          <w:tcPr>
            <w:tcW w:w="894" w:type="dxa"/>
            <w:tcBorders>
              <w:top w:val="nil"/>
              <w:left w:val="nil"/>
              <w:bottom w:val="single" w:sz="4" w:space="0" w:color="auto"/>
              <w:right w:val="single" w:sz="4" w:space="0" w:color="auto"/>
            </w:tcBorders>
            <w:shd w:val="clear" w:color="auto" w:fill="auto"/>
            <w:noWrap/>
            <w:vAlign w:val="bottom"/>
            <w:hideMark/>
          </w:tcPr>
          <w:p w14:paraId="45770E4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ENVASE</w:t>
            </w:r>
          </w:p>
        </w:tc>
        <w:tc>
          <w:tcPr>
            <w:tcW w:w="898" w:type="dxa"/>
            <w:tcBorders>
              <w:top w:val="nil"/>
              <w:left w:val="nil"/>
              <w:bottom w:val="single" w:sz="4" w:space="0" w:color="auto"/>
              <w:right w:val="single" w:sz="4" w:space="0" w:color="auto"/>
            </w:tcBorders>
            <w:shd w:val="clear" w:color="auto" w:fill="auto"/>
            <w:noWrap/>
            <w:vAlign w:val="bottom"/>
            <w:hideMark/>
          </w:tcPr>
          <w:p w14:paraId="036AE5C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C/500</w:t>
            </w:r>
          </w:p>
        </w:tc>
        <w:tc>
          <w:tcPr>
            <w:tcW w:w="661" w:type="dxa"/>
            <w:tcBorders>
              <w:top w:val="nil"/>
              <w:left w:val="nil"/>
              <w:bottom w:val="single" w:sz="4" w:space="0" w:color="auto"/>
              <w:right w:val="single" w:sz="4" w:space="0" w:color="auto"/>
            </w:tcBorders>
            <w:shd w:val="clear" w:color="auto" w:fill="auto"/>
            <w:noWrap/>
            <w:vAlign w:val="bottom"/>
            <w:hideMark/>
          </w:tcPr>
          <w:p w14:paraId="36FEAB8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20</w:t>
            </w:r>
          </w:p>
        </w:tc>
      </w:tr>
      <w:tr w:rsidR="00E7534A" w:rsidRPr="00E7534A" w14:paraId="64D68BD3"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8CD75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155</w:t>
            </w:r>
          </w:p>
        </w:tc>
        <w:tc>
          <w:tcPr>
            <w:tcW w:w="1200" w:type="dxa"/>
            <w:tcBorders>
              <w:top w:val="nil"/>
              <w:left w:val="nil"/>
              <w:bottom w:val="single" w:sz="4" w:space="0" w:color="auto"/>
              <w:right w:val="single" w:sz="4" w:space="0" w:color="auto"/>
            </w:tcBorders>
            <w:shd w:val="clear" w:color="auto" w:fill="auto"/>
            <w:noWrap/>
            <w:vAlign w:val="bottom"/>
            <w:hideMark/>
          </w:tcPr>
          <w:p w14:paraId="172E3BE3"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5311530108.00</w:t>
            </w:r>
          </w:p>
        </w:tc>
        <w:tc>
          <w:tcPr>
            <w:tcW w:w="6362" w:type="dxa"/>
            <w:tcBorders>
              <w:top w:val="nil"/>
              <w:left w:val="nil"/>
              <w:bottom w:val="single" w:sz="4" w:space="0" w:color="auto"/>
              <w:right w:val="single" w:sz="4" w:space="0" w:color="auto"/>
            </w:tcBorders>
            <w:shd w:val="clear" w:color="auto" w:fill="auto"/>
            <w:vAlign w:val="bottom"/>
            <w:hideMark/>
          </w:tcPr>
          <w:p w14:paraId="63BC4309"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CAJAS. DE MADERA. CON REJILLA DE ALUMINIO PARA GUARDAR LAMINILLAS. PARA PORTAOBJETOS DE 25 X 75 MM. CON 100 LUGARES. DE 3.12 X 17.31 X 20.13 CM. PIEZA.</w:t>
            </w:r>
          </w:p>
        </w:tc>
        <w:tc>
          <w:tcPr>
            <w:tcW w:w="894" w:type="dxa"/>
            <w:tcBorders>
              <w:top w:val="nil"/>
              <w:left w:val="nil"/>
              <w:bottom w:val="single" w:sz="4" w:space="0" w:color="auto"/>
              <w:right w:val="single" w:sz="4" w:space="0" w:color="auto"/>
            </w:tcBorders>
            <w:shd w:val="clear" w:color="auto" w:fill="auto"/>
            <w:noWrap/>
            <w:vAlign w:val="bottom"/>
            <w:hideMark/>
          </w:tcPr>
          <w:p w14:paraId="4864ACB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59432A1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00B2C259"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4</w:t>
            </w:r>
          </w:p>
        </w:tc>
      </w:tr>
      <w:tr w:rsidR="00E7534A" w:rsidRPr="00E7534A" w14:paraId="056121D9"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BF000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14:paraId="5B712B2A"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5332030013.00</w:t>
            </w:r>
          </w:p>
        </w:tc>
        <w:tc>
          <w:tcPr>
            <w:tcW w:w="6362" w:type="dxa"/>
            <w:tcBorders>
              <w:top w:val="nil"/>
              <w:left w:val="nil"/>
              <w:bottom w:val="single" w:sz="4" w:space="0" w:color="auto"/>
              <w:right w:val="single" w:sz="4" w:space="0" w:color="auto"/>
            </w:tcBorders>
            <w:shd w:val="clear" w:color="auto" w:fill="auto"/>
            <w:vAlign w:val="bottom"/>
            <w:hideMark/>
          </w:tcPr>
          <w:p w14:paraId="1F91D88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CANASTILLA  PARA TRANSPORTAR MATERIAL DE VIDRIO, DE ALUMINIO. DIMENSIONES:  DE 15  X  15  X 15  CM</w:t>
            </w:r>
          </w:p>
        </w:tc>
        <w:tc>
          <w:tcPr>
            <w:tcW w:w="894" w:type="dxa"/>
            <w:tcBorders>
              <w:top w:val="nil"/>
              <w:left w:val="nil"/>
              <w:bottom w:val="single" w:sz="4" w:space="0" w:color="auto"/>
              <w:right w:val="single" w:sz="4" w:space="0" w:color="auto"/>
            </w:tcBorders>
            <w:shd w:val="clear" w:color="auto" w:fill="auto"/>
            <w:noWrap/>
            <w:vAlign w:val="bottom"/>
            <w:hideMark/>
          </w:tcPr>
          <w:p w14:paraId="392D8173"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21CBE5A8"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26361F72"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6</w:t>
            </w:r>
          </w:p>
        </w:tc>
      </w:tr>
      <w:tr w:rsidR="00E7534A" w:rsidRPr="00E7534A" w14:paraId="29C6FC30"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A5C359B"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lastRenderedPageBreak/>
              <w:t>157</w:t>
            </w:r>
          </w:p>
        </w:tc>
        <w:tc>
          <w:tcPr>
            <w:tcW w:w="1200" w:type="dxa"/>
            <w:tcBorders>
              <w:top w:val="nil"/>
              <w:left w:val="nil"/>
              <w:bottom w:val="single" w:sz="4" w:space="0" w:color="auto"/>
              <w:right w:val="single" w:sz="4" w:space="0" w:color="auto"/>
            </w:tcBorders>
            <w:shd w:val="clear" w:color="auto" w:fill="auto"/>
            <w:noWrap/>
            <w:vAlign w:val="bottom"/>
            <w:hideMark/>
          </w:tcPr>
          <w:p w14:paraId="3E8168DB"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5332030021.00</w:t>
            </w:r>
          </w:p>
        </w:tc>
        <w:tc>
          <w:tcPr>
            <w:tcW w:w="6362" w:type="dxa"/>
            <w:tcBorders>
              <w:top w:val="nil"/>
              <w:left w:val="nil"/>
              <w:bottom w:val="single" w:sz="4" w:space="0" w:color="auto"/>
              <w:right w:val="single" w:sz="4" w:space="0" w:color="auto"/>
            </w:tcBorders>
            <w:shd w:val="clear" w:color="auto" w:fill="auto"/>
            <w:vAlign w:val="bottom"/>
            <w:hideMark/>
          </w:tcPr>
          <w:p w14:paraId="05A0629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CANASTILLA DE ALUMINIO, DIMENSIONES 15 X 30 X 15 CM.</w:t>
            </w:r>
          </w:p>
        </w:tc>
        <w:tc>
          <w:tcPr>
            <w:tcW w:w="894" w:type="dxa"/>
            <w:tcBorders>
              <w:top w:val="nil"/>
              <w:left w:val="nil"/>
              <w:bottom w:val="single" w:sz="4" w:space="0" w:color="auto"/>
              <w:right w:val="single" w:sz="4" w:space="0" w:color="auto"/>
            </w:tcBorders>
            <w:shd w:val="clear" w:color="auto" w:fill="auto"/>
            <w:noWrap/>
            <w:vAlign w:val="bottom"/>
            <w:hideMark/>
          </w:tcPr>
          <w:p w14:paraId="74F3FEB1"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4F7ECE73"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4EC2FF3F"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w:t>
            </w:r>
          </w:p>
        </w:tc>
      </w:tr>
      <w:tr w:rsidR="00E7534A" w:rsidRPr="00E7534A" w14:paraId="686F71D2"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1C59148"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14:paraId="23635AD0"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5334610010.00</w:t>
            </w:r>
          </w:p>
        </w:tc>
        <w:tc>
          <w:tcPr>
            <w:tcW w:w="6362" w:type="dxa"/>
            <w:tcBorders>
              <w:top w:val="nil"/>
              <w:left w:val="nil"/>
              <w:bottom w:val="single" w:sz="4" w:space="0" w:color="auto"/>
              <w:right w:val="single" w:sz="4" w:space="0" w:color="auto"/>
            </w:tcBorders>
            <w:shd w:val="clear" w:color="auto" w:fill="auto"/>
            <w:vAlign w:val="bottom"/>
            <w:hideMark/>
          </w:tcPr>
          <w:p w14:paraId="359FA75E"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GRADILLA DE ALAMBRE RECUBIERTA DE CADMIO O PLASTICO ESTERILIZABLE PARA 40 TUBOS HASTA  22 MM. DE DIAMETRO</w:t>
            </w:r>
          </w:p>
        </w:tc>
        <w:tc>
          <w:tcPr>
            <w:tcW w:w="894" w:type="dxa"/>
            <w:tcBorders>
              <w:top w:val="nil"/>
              <w:left w:val="nil"/>
              <w:bottom w:val="single" w:sz="4" w:space="0" w:color="auto"/>
              <w:right w:val="single" w:sz="4" w:space="0" w:color="auto"/>
            </w:tcBorders>
            <w:shd w:val="clear" w:color="auto" w:fill="auto"/>
            <w:noWrap/>
            <w:vAlign w:val="bottom"/>
            <w:hideMark/>
          </w:tcPr>
          <w:p w14:paraId="48E497C4"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049F1326"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65AE3D3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7</w:t>
            </w:r>
          </w:p>
        </w:tc>
      </w:tr>
      <w:tr w:rsidR="00E7534A" w:rsidRPr="00E7534A" w14:paraId="7B637A3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6E756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14:paraId="269A004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5334610507.00</w:t>
            </w:r>
          </w:p>
        </w:tc>
        <w:tc>
          <w:tcPr>
            <w:tcW w:w="6362" w:type="dxa"/>
            <w:tcBorders>
              <w:top w:val="nil"/>
              <w:left w:val="nil"/>
              <w:bottom w:val="single" w:sz="4" w:space="0" w:color="auto"/>
              <w:right w:val="single" w:sz="4" w:space="0" w:color="auto"/>
            </w:tcBorders>
            <w:shd w:val="clear" w:color="auto" w:fill="auto"/>
            <w:vAlign w:val="bottom"/>
            <w:hideMark/>
          </w:tcPr>
          <w:p w14:paraId="7D08744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GRADILLA DE ALAMBRE RECUBIERTA DE CADMIO O PLASTICO ESTERILIZABLE PARA 72 TUBOS HASTA DE 16 MM. DE DIAMETRO</w:t>
            </w:r>
          </w:p>
        </w:tc>
        <w:tc>
          <w:tcPr>
            <w:tcW w:w="894" w:type="dxa"/>
            <w:tcBorders>
              <w:top w:val="nil"/>
              <w:left w:val="nil"/>
              <w:bottom w:val="single" w:sz="4" w:space="0" w:color="auto"/>
              <w:right w:val="single" w:sz="4" w:space="0" w:color="auto"/>
            </w:tcBorders>
            <w:shd w:val="clear" w:color="auto" w:fill="auto"/>
            <w:noWrap/>
            <w:vAlign w:val="bottom"/>
            <w:hideMark/>
          </w:tcPr>
          <w:p w14:paraId="4862EB77"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15F01C4F"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377AC1A4"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9</w:t>
            </w:r>
          </w:p>
        </w:tc>
      </w:tr>
      <w:tr w:rsidR="00E7534A" w:rsidRPr="00E7534A" w14:paraId="44E42B9B"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55187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14:paraId="0598E1A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5336040026.00</w:t>
            </w:r>
          </w:p>
        </w:tc>
        <w:tc>
          <w:tcPr>
            <w:tcW w:w="6362" w:type="dxa"/>
            <w:tcBorders>
              <w:top w:val="nil"/>
              <w:left w:val="nil"/>
              <w:bottom w:val="single" w:sz="4" w:space="0" w:color="auto"/>
              <w:right w:val="single" w:sz="4" w:space="0" w:color="auto"/>
            </w:tcBorders>
            <w:shd w:val="clear" w:color="auto" w:fill="auto"/>
            <w:vAlign w:val="bottom"/>
            <w:hideMark/>
          </w:tcPr>
          <w:p w14:paraId="55159BA2"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MECHERO DE METAL INOXIDABLE CON QUEMADOR DE ALTA TEMPERATURA, CON REGULADOR DE FLAMA, PUNTA ESTABILIZADORA, CON MANGUERA ADECUADA DE HULE LÁTEX DE 2 A 3 METROS DE LONGITUD. ALTURA 18.7 CM, REJILLA DE 30 MM DE DIÁMETRO.</w:t>
            </w:r>
          </w:p>
        </w:tc>
        <w:tc>
          <w:tcPr>
            <w:tcW w:w="894" w:type="dxa"/>
            <w:tcBorders>
              <w:top w:val="nil"/>
              <w:left w:val="nil"/>
              <w:bottom w:val="single" w:sz="4" w:space="0" w:color="auto"/>
              <w:right w:val="single" w:sz="4" w:space="0" w:color="auto"/>
            </w:tcBorders>
            <w:shd w:val="clear" w:color="auto" w:fill="auto"/>
            <w:noWrap/>
            <w:vAlign w:val="bottom"/>
            <w:hideMark/>
          </w:tcPr>
          <w:p w14:paraId="39007922"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6233DAAD"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7A590A1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18</w:t>
            </w:r>
          </w:p>
        </w:tc>
      </w:tr>
      <w:tr w:rsidR="00E7534A" w:rsidRPr="00E7534A" w14:paraId="3DE5E3BA" w14:textId="77777777" w:rsidTr="00E7534A">
        <w:trPr>
          <w:trHeight w:val="1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69B5D9"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14:paraId="727205D1"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5336040042.00</w:t>
            </w:r>
          </w:p>
        </w:tc>
        <w:tc>
          <w:tcPr>
            <w:tcW w:w="6362" w:type="dxa"/>
            <w:tcBorders>
              <w:top w:val="nil"/>
              <w:left w:val="nil"/>
              <w:bottom w:val="single" w:sz="4" w:space="0" w:color="auto"/>
              <w:right w:val="single" w:sz="4" w:space="0" w:color="auto"/>
            </w:tcBorders>
            <w:shd w:val="clear" w:color="auto" w:fill="auto"/>
            <w:vAlign w:val="bottom"/>
            <w:hideMark/>
          </w:tcPr>
          <w:p w14:paraId="1B5627C7"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MECHERO DE METAL INOXIDABLE CON QUEMADOR TIPO BUNSEN. CON REGULADOR DE FLAMA, PUNTA ESTABILIZADORA, CON MAGUERA ADECUADA DE HULE LATEX DE A2 A 3 METROS DE LONGITUD. ALTURA 14 CM.</w:t>
            </w:r>
          </w:p>
        </w:tc>
        <w:tc>
          <w:tcPr>
            <w:tcW w:w="894" w:type="dxa"/>
            <w:tcBorders>
              <w:top w:val="nil"/>
              <w:left w:val="nil"/>
              <w:bottom w:val="single" w:sz="4" w:space="0" w:color="auto"/>
              <w:right w:val="single" w:sz="4" w:space="0" w:color="auto"/>
            </w:tcBorders>
            <w:shd w:val="clear" w:color="auto" w:fill="auto"/>
            <w:noWrap/>
            <w:vAlign w:val="bottom"/>
            <w:hideMark/>
          </w:tcPr>
          <w:p w14:paraId="5340C11A" w14:textId="77777777" w:rsidR="00E7534A" w:rsidRPr="00E7534A" w:rsidRDefault="00E7534A" w:rsidP="00E7534A">
            <w:pPr>
              <w:jc w:val="center"/>
              <w:rPr>
                <w:rFonts w:ascii="Calibri" w:hAnsi="Calibri"/>
                <w:color w:val="000000"/>
                <w:sz w:val="14"/>
                <w:szCs w:val="14"/>
                <w:lang w:val="es-MX" w:eastAsia="es-MX"/>
              </w:rPr>
            </w:pPr>
            <w:r w:rsidRPr="00E7534A">
              <w:rPr>
                <w:rFonts w:ascii="Calibri" w:hAnsi="Calibri"/>
                <w:color w:val="000000"/>
                <w:sz w:val="14"/>
                <w:szCs w:val="14"/>
                <w:lang w:val="es-MX" w:eastAsia="es-MX"/>
              </w:rPr>
              <w:t>PIEZA</w:t>
            </w:r>
          </w:p>
        </w:tc>
        <w:tc>
          <w:tcPr>
            <w:tcW w:w="898" w:type="dxa"/>
            <w:tcBorders>
              <w:top w:val="nil"/>
              <w:left w:val="nil"/>
              <w:bottom w:val="single" w:sz="4" w:space="0" w:color="auto"/>
              <w:right w:val="single" w:sz="4" w:space="0" w:color="auto"/>
            </w:tcBorders>
            <w:shd w:val="clear" w:color="auto" w:fill="auto"/>
            <w:noWrap/>
            <w:vAlign w:val="bottom"/>
            <w:hideMark/>
          </w:tcPr>
          <w:p w14:paraId="763CEB0B" w14:textId="77777777" w:rsidR="00E7534A" w:rsidRPr="00E7534A" w:rsidRDefault="00E7534A" w:rsidP="00E7534A">
            <w:pPr>
              <w:rPr>
                <w:rFonts w:ascii="Calibri" w:hAnsi="Calibri"/>
                <w:color w:val="000000"/>
                <w:sz w:val="14"/>
                <w:szCs w:val="14"/>
                <w:lang w:val="es-MX" w:eastAsia="es-MX"/>
              </w:rPr>
            </w:pPr>
            <w:r w:rsidRPr="00E7534A">
              <w:rPr>
                <w:rFonts w:ascii="Calibri" w:hAnsi="Calibri"/>
                <w:color w:val="000000"/>
                <w:sz w:val="14"/>
                <w:szCs w:val="14"/>
                <w:lang w:val="es-MX" w:eastAsia="es-MX"/>
              </w:rPr>
              <w:t>C/1</w:t>
            </w:r>
          </w:p>
        </w:tc>
        <w:tc>
          <w:tcPr>
            <w:tcW w:w="661" w:type="dxa"/>
            <w:tcBorders>
              <w:top w:val="nil"/>
              <w:left w:val="nil"/>
              <w:bottom w:val="single" w:sz="4" w:space="0" w:color="auto"/>
              <w:right w:val="single" w:sz="4" w:space="0" w:color="auto"/>
            </w:tcBorders>
            <w:shd w:val="clear" w:color="auto" w:fill="auto"/>
            <w:noWrap/>
            <w:vAlign w:val="bottom"/>
            <w:hideMark/>
          </w:tcPr>
          <w:p w14:paraId="1A11F4B8" w14:textId="77777777" w:rsidR="00E7534A" w:rsidRPr="00E7534A" w:rsidRDefault="00E7534A" w:rsidP="00E7534A">
            <w:pPr>
              <w:jc w:val="right"/>
              <w:rPr>
                <w:rFonts w:ascii="Calibri" w:hAnsi="Calibri"/>
                <w:color w:val="000000"/>
                <w:sz w:val="14"/>
                <w:szCs w:val="14"/>
                <w:lang w:val="es-MX" w:eastAsia="es-MX"/>
              </w:rPr>
            </w:pPr>
            <w:r w:rsidRPr="00E7534A">
              <w:rPr>
                <w:rFonts w:ascii="Calibri" w:hAnsi="Calibri"/>
                <w:color w:val="000000"/>
                <w:sz w:val="14"/>
                <w:szCs w:val="14"/>
                <w:lang w:val="es-MX" w:eastAsia="es-MX"/>
              </w:rPr>
              <w:t>2</w:t>
            </w:r>
          </w:p>
        </w:tc>
      </w:tr>
    </w:tbl>
    <w:p w14:paraId="5A9DE2AC" w14:textId="77777777" w:rsidR="001F5F06" w:rsidRDefault="001F5F06" w:rsidP="00521B8D">
      <w:pPr>
        <w:jc w:val="center"/>
        <w:rPr>
          <w:rFonts w:asciiTheme="minorHAnsi" w:hAnsiTheme="minorHAnsi"/>
          <w:b/>
        </w:rPr>
      </w:pPr>
    </w:p>
    <w:p w14:paraId="760DBB5F" w14:textId="77777777" w:rsidR="001F5F06" w:rsidRDefault="001F5F06" w:rsidP="00521B8D">
      <w:pPr>
        <w:jc w:val="center"/>
        <w:rPr>
          <w:rFonts w:asciiTheme="minorHAnsi" w:hAnsiTheme="minorHAnsi"/>
          <w:b/>
        </w:rPr>
      </w:pPr>
    </w:p>
    <w:p w14:paraId="07DA1204" w14:textId="77777777" w:rsidR="001F5F06" w:rsidRDefault="001F5F06" w:rsidP="00521B8D">
      <w:pPr>
        <w:jc w:val="center"/>
        <w:rPr>
          <w:rFonts w:asciiTheme="minorHAnsi" w:hAnsiTheme="minorHAnsi"/>
          <w:b/>
        </w:rPr>
      </w:pPr>
    </w:p>
    <w:p w14:paraId="53F1E983" w14:textId="77777777" w:rsidR="001F5F06" w:rsidRDefault="001F5F06" w:rsidP="00521B8D">
      <w:pPr>
        <w:jc w:val="center"/>
        <w:rPr>
          <w:rFonts w:asciiTheme="minorHAnsi" w:hAnsiTheme="minorHAnsi"/>
          <w:b/>
        </w:rPr>
      </w:pPr>
    </w:p>
    <w:p w14:paraId="02981A10" w14:textId="77777777" w:rsidR="001F5F06" w:rsidRDefault="001F5F06" w:rsidP="00521B8D">
      <w:pPr>
        <w:jc w:val="center"/>
        <w:rPr>
          <w:rFonts w:asciiTheme="minorHAnsi" w:hAnsiTheme="minorHAnsi"/>
          <w:b/>
        </w:rPr>
      </w:pPr>
    </w:p>
    <w:p w14:paraId="202C98A1" w14:textId="77777777" w:rsidR="001F5F06" w:rsidRDefault="001F5F06" w:rsidP="00521B8D">
      <w:pPr>
        <w:jc w:val="center"/>
        <w:rPr>
          <w:rFonts w:asciiTheme="minorHAnsi" w:hAnsiTheme="minorHAnsi"/>
          <w:b/>
        </w:rPr>
      </w:pPr>
    </w:p>
    <w:p w14:paraId="55D1198B" w14:textId="77777777" w:rsidR="00265704" w:rsidRDefault="00265704" w:rsidP="00521B8D">
      <w:pPr>
        <w:jc w:val="center"/>
        <w:rPr>
          <w:rFonts w:asciiTheme="minorHAnsi" w:hAnsiTheme="minorHAnsi"/>
          <w:b/>
        </w:rPr>
      </w:pPr>
    </w:p>
    <w:p w14:paraId="51CDBE3D" w14:textId="77777777" w:rsidR="00265704" w:rsidRDefault="00265704" w:rsidP="00521B8D">
      <w:pPr>
        <w:jc w:val="center"/>
        <w:rPr>
          <w:rFonts w:asciiTheme="minorHAnsi" w:hAnsiTheme="minorHAnsi"/>
          <w:b/>
        </w:rPr>
      </w:pPr>
    </w:p>
    <w:p w14:paraId="5D0814B5" w14:textId="77777777" w:rsidR="00265704" w:rsidRDefault="00265704" w:rsidP="00521B8D">
      <w:pPr>
        <w:jc w:val="center"/>
        <w:rPr>
          <w:rFonts w:asciiTheme="minorHAnsi" w:hAnsiTheme="minorHAnsi"/>
          <w:b/>
        </w:rPr>
      </w:pPr>
    </w:p>
    <w:p w14:paraId="1A0F48D6" w14:textId="77777777" w:rsidR="00265704" w:rsidRDefault="00265704" w:rsidP="00521B8D">
      <w:pPr>
        <w:jc w:val="center"/>
        <w:rPr>
          <w:rFonts w:asciiTheme="minorHAnsi" w:hAnsiTheme="minorHAnsi"/>
          <w:b/>
        </w:rPr>
      </w:pPr>
    </w:p>
    <w:p w14:paraId="5769EE7E" w14:textId="77777777" w:rsidR="00265704" w:rsidRDefault="00265704" w:rsidP="00521B8D">
      <w:pPr>
        <w:jc w:val="center"/>
        <w:rPr>
          <w:rFonts w:asciiTheme="minorHAnsi" w:hAnsiTheme="minorHAnsi"/>
          <w:b/>
        </w:rPr>
      </w:pPr>
    </w:p>
    <w:p w14:paraId="15EF2CD2" w14:textId="77777777" w:rsidR="00265704" w:rsidRDefault="00265704" w:rsidP="00521B8D">
      <w:pPr>
        <w:jc w:val="center"/>
        <w:rPr>
          <w:rFonts w:asciiTheme="minorHAnsi" w:hAnsiTheme="minorHAnsi"/>
          <w:b/>
        </w:rPr>
      </w:pPr>
    </w:p>
    <w:p w14:paraId="13972DFD" w14:textId="77777777" w:rsidR="00265704" w:rsidRDefault="00265704" w:rsidP="00521B8D">
      <w:pPr>
        <w:jc w:val="center"/>
        <w:rPr>
          <w:rFonts w:asciiTheme="minorHAnsi" w:hAnsiTheme="minorHAnsi"/>
          <w:b/>
        </w:rPr>
      </w:pPr>
    </w:p>
    <w:p w14:paraId="29CBF125" w14:textId="77777777" w:rsidR="00265704" w:rsidRDefault="00265704" w:rsidP="00521B8D">
      <w:pPr>
        <w:jc w:val="center"/>
        <w:rPr>
          <w:rFonts w:asciiTheme="minorHAnsi" w:hAnsiTheme="minorHAnsi"/>
          <w:b/>
        </w:rPr>
      </w:pPr>
    </w:p>
    <w:p w14:paraId="0FEECEB1" w14:textId="77777777" w:rsidR="00265704" w:rsidRDefault="00265704" w:rsidP="00521B8D">
      <w:pPr>
        <w:jc w:val="center"/>
        <w:rPr>
          <w:rFonts w:asciiTheme="minorHAnsi" w:hAnsiTheme="minorHAnsi"/>
          <w:b/>
        </w:rPr>
      </w:pPr>
    </w:p>
    <w:p w14:paraId="577C2342" w14:textId="77777777" w:rsidR="00265704" w:rsidRDefault="00265704" w:rsidP="00521B8D">
      <w:pPr>
        <w:jc w:val="center"/>
        <w:rPr>
          <w:rFonts w:asciiTheme="minorHAnsi" w:hAnsiTheme="minorHAnsi"/>
          <w:b/>
        </w:rPr>
      </w:pPr>
    </w:p>
    <w:p w14:paraId="50617557" w14:textId="77777777" w:rsidR="00265704" w:rsidRDefault="00265704" w:rsidP="00521B8D">
      <w:pPr>
        <w:jc w:val="center"/>
        <w:rPr>
          <w:rFonts w:asciiTheme="minorHAnsi" w:hAnsiTheme="minorHAnsi"/>
          <w:b/>
        </w:rPr>
      </w:pPr>
    </w:p>
    <w:p w14:paraId="45DF66B1" w14:textId="77777777" w:rsidR="00265704" w:rsidRDefault="00265704" w:rsidP="00521B8D">
      <w:pPr>
        <w:jc w:val="center"/>
        <w:rPr>
          <w:rFonts w:asciiTheme="minorHAnsi" w:hAnsiTheme="minorHAnsi"/>
          <w:b/>
        </w:rPr>
      </w:pPr>
    </w:p>
    <w:p w14:paraId="26737735" w14:textId="77777777" w:rsidR="00265704" w:rsidRDefault="00265704" w:rsidP="00521B8D">
      <w:pPr>
        <w:jc w:val="center"/>
        <w:rPr>
          <w:rFonts w:asciiTheme="minorHAnsi" w:hAnsiTheme="minorHAnsi"/>
          <w:b/>
        </w:rPr>
      </w:pPr>
    </w:p>
    <w:p w14:paraId="36B0FD1A" w14:textId="77777777" w:rsidR="00265704" w:rsidRDefault="00265704" w:rsidP="00521B8D">
      <w:pPr>
        <w:jc w:val="center"/>
        <w:rPr>
          <w:rFonts w:asciiTheme="minorHAnsi" w:hAnsiTheme="minorHAnsi"/>
          <w:b/>
        </w:rPr>
      </w:pPr>
    </w:p>
    <w:p w14:paraId="3EEAA7E9" w14:textId="77777777" w:rsidR="00265704" w:rsidRDefault="00265704" w:rsidP="00521B8D">
      <w:pPr>
        <w:jc w:val="center"/>
        <w:rPr>
          <w:rFonts w:asciiTheme="minorHAnsi" w:hAnsiTheme="minorHAnsi"/>
          <w:b/>
        </w:rPr>
      </w:pPr>
    </w:p>
    <w:p w14:paraId="4B386AD6" w14:textId="77777777" w:rsidR="00265704" w:rsidRDefault="00265704" w:rsidP="00521B8D">
      <w:pPr>
        <w:jc w:val="center"/>
        <w:rPr>
          <w:rFonts w:asciiTheme="minorHAnsi" w:hAnsiTheme="minorHAnsi"/>
          <w:b/>
        </w:rPr>
      </w:pPr>
    </w:p>
    <w:p w14:paraId="4E6781BD" w14:textId="77777777" w:rsidR="00265704" w:rsidRDefault="00265704" w:rsidP="00521B8D">
      <w:pPr>
        <w:jc w:val="center"/>
        <w:rPr>
          <w:rFonts w:asciiTheme="minorHAnsi" w:hAnsiTheme="minorHAnsi"/>
          <w:b/>
        </w:rPr>
      </w:pPr>
    </w:p>
    <w:p w14:paraId="73E8FC02" w14:textId="77777777" w:rsidR="00265704" w:rsidRDefault="00265704" w:rsidP="00521B8D">
      <w:pPr>
        <w:jc w:val="center"/>
        <w:rPr>
          <w:rFonts w:asciiTheme="minorHAnsi" w:hAnsiTheme="minorHAnsi"/>
          <w:b/>
        </w:rPr>
      </w:pPr>
    </w:p>
    <w:p w14:paraId="4C18DC73" w14:textId="77777777" w:rsidR="00265704" w:rsidRDefault="00265704" w:rsidP="00521B8D">
      <w:pPr>
        <w:jc w:val="center"/>
        <w:rPr>
          <w:rFonts w:asciiTheme="minorHAnsi" w:hAnsiTheme="minorHAnsi"/>
          <w:b/>
        </w:rPr>
      </w:pPr>
    </w:p>
    <w:p w14:paraId="70CE0E34" w14:textId="77777777" w:rsidR="00265704" w:rsidRDefault="00265704" w:rsidP="00521B8D">
      <w:pPr>
        <w:jc w:val="center"/>
        <w:rPr>
          <w:rFonts w:asciiTheme="minorHAnsi" w:hAnsiTheme="minorHAnsi"/>
          <w:b/>
        </w:rPr>
      </w:pPr>
    </w:p>
    <w:p w14:paraId="2C03C658" w14:textId="77777777" w:rsidR="00265704" w:rsidRDefault="00265704" w:rsidP="00521B8D">
      <w:pPr>
        <w:jc w:val="center"/>
        <w:rPr>
          <w:rFonts w:asciiTheme="minorHAnsi" w:hAnsiTheme="minorHAnsi"/>
          <w:b/>
        </w:rPr>
      </w:pPr>
    </w:p>
    <w:p w14:paraId="27DCF5B6" w14:textId="77777777" w:rsidR="00265704" w:rsidRDefault="00265704" w:rsidP="00521B8D">
      <w:pPr>
        <w:jc w:val="center"/>
        <w:rPr>
          <w:rFonts w:asciiTheme="minorHAnsi" w:hAnsiTheme="minorHAnsi"/>
          <w:b/>
        </w:rPr>
      </w:pPr>
    </w:p>
    <w:p w14:paraId="62CB157E" w14:textId="77777777" w:rsidR="00265704" w:rsidRDefault="00265704" w:rsidP="00521B8D">
      <w:pPr>
        <w:jc w:val="center"/>
        <w:rPr>
          <w:rFonts w:asciiTheme="minorHAnsi" w:hAnsiTheme="minorHAnsi"/>
          <w:b/>
        </w:rPr>
      </w:pPr>
    </w:p>
    <w:p w14:paraId="24045C77" w14:textId="77777777" w:rsidR="00265704" w:rsidRDefault="00265704" w:rsidP="00521B8D">
      <w:pPr>
        <w:jc w:val="center"/>
        <w:rPr>
          <w:rFonts w:asciiTheme="minorHAnsi" w:hAnsiTheme="minorHAnsi"/>
          <w:b/>
        </w:rPr>
      </w:pPr>
    </w:p>
    <w:p w14:paraId="7491A57E" w14:textId="77777777" w:rsidR="00F44036" w:rsidRDefault="00F44036" w:rsidP="00521B8D">
      <w:pPr>
        <w:jc w:val="center"/>
        <w:rPr>
          <w:rFonts w:asciiTheme="minorHAnsi" w:hAnsiTheme="minorHAnsi"/>
          <w:b/>
        </w:rPr>
      </w:pPr>
    </w:p>
    <w:p w14:paraId="69E81089" w14:textId="77777777" w:rsidR="001F5F06" w:rsidRDefault="001F5F06" w:rsidP="00521B8D">
      <w:pPr>
        <w:jc w:val="center"/>
        <w:rPr>
          <w:rFonts w:asciiTheme="minorHAnsi" w:hAnsiTheme="minorHAnsi"/>
          <w:b/>
        </w:rPr>
      </w:pPr>
    </w:p>
    <w:p w14:paraId="18897488" w14:textId="77777777" w:rsidR="00E7534A" w:rsidRDefault="00E7534A" w:rsidP="00521B8D">
      <w:pPr>
        <w:jc w:val="center"/>
        <w:rPr>
          <w:rFonts w:asciiTheme="minorHAnsi" w:hAnsiTheme="minorHAnsi"/>
          <w:b/>
        </w:rPr>
      </w:pPr>
    </w:p>
    <w:p w14:paraId="6C485235" w14:textId="77777777" w:rsidR="00E7534A" w:rsidRDefault="00E7534A" w:rsidP="00521B8D">
      <w:pPr>
        <w:jc w:val="center"/>
        <w:rPr>
          <w:rFonts w:asciiTheme="minorHAnsi" w:hAnsiTheme="minorHAnsi"/>
          <w:b/>
        </w:rPr>
      </w:pPr>
    </w:p>
    <w:p w14:paraId="2D869C10" w14:textId="77777777" w:rsidR="00E7534A" w:rsidRDefault="00E7534A" w:rsidP="00521B8D">
      <w:pPr>
        <w:jc w:val="center"/>
        <w:rPr>
          <w:rFonts w:asciiTheme="minorHAnsi" w:hAnsiTheme="minorHAnsi"/>
          <w:b/>
        </w:rPr>
      </w:pPr>
    </w:p>
    <w:p w14:paraId="06CF4385" w14:textId="77777777" w:rsidR="001F5F06" w:rsidRDefault="001F5F06" w:rsidP="00521B8D">
      <w:pPr>
        <w:jc w:val="center"/>
        <w:rPr>
          <w:rFonts w:asciiTheme="minorHAnsi" w:hAnsiTheme="minorHAnsi"/>
          <w:b/>
        </w:rPr>
      </w:pPr>
    </w:p>
    <w:p w14:paraId="41A74EB1" w14:textId="334F59FC"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14:paraId="4A82A787" w14:textId="77777777"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14:paraId="1161CDF9" w14:textId="77777777" w:rsidR="00E1428C" w:rsidRDefault="00E1428C" w:rsidP="00E1428C">
      <w:pPr>
        <w:jc w:val="center"/>
        <w:rPr>
          <w:rFonts w:ascii="Calibri" w:hAnsi="Calibri"/>
        </w:rPr>
      </w:pPr>
      <w:r w:rsidRPr="004A0277">
        <w:rPr>
          <w:rFonts w:ascii="Calibri" w:hAnsi="Calibri"/>
        </w:rPr>
        <w:t>(Deberá contener las características solicitadas en el anexo 1)</w:t>
      </w:r>
    </w:p>
    <w:p w14:paraId="70277A75" w14:textId="15913BC4" w:rsidR="00C66677" w:rsidRPr="001512E5" w:rsidRDefault="00C66677" w:rsidP="00E1428C">
      <w:pPr>
        <w:jc w:val="center"/>
        <w:rPr>
          <w:rFonts w:ascii="Calibri" w:hAnsi="Calibri"/>
        </w:rPr>
      </w:pPr>
      <w:r w:rsidRPr="00C66677">
        <w:rPr>
          <w:rFonts w:ascii="Calibri" w:hAnsi="Calibri"/>
        </w:rPr>
        <w:t xml:space="preserve">(Presentar este formato </w:t>
      </w:r>
      <w:r w:rsidR="00896158">
        <w:rPr>
          <w:rFonts w:ascii="Calibri" w:hAnsi="Calibri"/>
        </w:rPr>
        <w:t xml:space="preserve">para </w:t>
      </w:r>
      <w:r w:rsidR="00D843DF" w:rsidRPr="00D843DF">
        <w:rPr>
          <w:rFonts w:ascii="Calibri" w:hAnsi="Calibri"/>
        </w:rPr>
        <w:t>cada un</w:t>
      </w:r>
      <w:r w:rsidR="00E7534A">
        <w:rPr>
          <w:rFonts w:ascii="Calibri" w:hAnsi="Calibri"/>
        </w:rPr>
        <w:t>a</w:t>
      </w:r>
      <w:r w:rsidR="00D843DF" w:rsidRPr="00D843DF">
        <w:rPr>
          <w:rFonts w:ascii="Calibri" w:hAnsi="Calibri"/>
        </w:rPr>
        <w:t xml:space="preserve"> de l</w:t>
      </w:r>
      <w:r w:rsidR="00E7534A">
        <w:rPr>
          <w:rFonts w:ascii="Calibri" w:hAnsi="Calibri"/>
        </w:rPr>
        <w:t>a</w:t>
      </w:r>
      <w:r w:rsidR="00D843DF" w:rsidRPr="00D843DF">
        <w:rPr>
          <w:rFonts w:ascii="Calibri" w:hAnsi="Calibri"/>
        </w:rPr>
        <w:t>s</w:t>
      </w:r>
      <w:r w:rsidR="00896158">
        <w:rPr>
          <w:rFonts w:ascii="Calibri" w:hAnsi="Calibri"/>
        </w:rPr>
        <w:t xml:space="preserve"> pa</w:t>
      </w:r>
      <w:r w:rsidR="00E7534A">
        <w:rPr>
          <w:rFonts w:ascii="Calibri" w:hAnsi="Calibri"/>
        </w:rPr>
        <w:t>rtidas</w:t>
      </w:r>
      <w:r w:rsidR="00D843DF" w:rsidRPr="00D843DF">
        <w:rPr>
          <w:rFonts w:ascii="Calibri" w:hAnsi="Calibri"/>
        </w:rPr>
        <w:t xml:space="preserve"> en l</w:t>
      </w:r>
      <w:r w:rsidR="00896158">
        <w:rPr>
          <w:rFonts w:ascii="Calibri" w:hAnsi="Calibri"/>
        </w:rPr>
        <w:t>o</w:t>
      </w:r>
      <w:r w:rsidR="00D843DF" w:rsidRPr="00D843DF">
        <w:rPr>
          <w:rFonts w:ascii="Calibri" w:hAnsi="Calibri"/>
        </w:rPr>
        <w:t>s que desee participar</w:t>
      </w:r>
      <w:r w:rsidRPr="00C66677">
        <w:rPr>
          <w:rFonts w:ascii="Calibri" w:hAnsi="Calibri"/>
        </w:rPr>
        <w:t>)</w:t>
      </w:r>
    </w:p>
    <w:p w14:paraId="3591D2C4" w14:textId="77777777" w:rsidR="00CB2871" w:rsidRPr="00B40713" w:rsidRDefault="00CB2871" w:rsidP="00CB2871">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14:paraId="24C01D89" w14:textId="77777777" w:rsidTr="00BD2921">
        <w:trPr>
          <w:jc w:val="center"/>
        </w:trPr>
        <w:tc>
          <w:tcPr>
            <w:tcW w:w="7371" w:type="dxa"/>
            <w:tcBorders>
              <w:bottom w:val="nil"/>
            </w:tcBorders>
            <w:shd w:val="clear" w:color="auto" w:fill="8AE4E2"/>
          </w:tcPr>
          <w:p w14:paraId="364F7136" w14:textId="77777777"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20B6ED73" w14:textId="77777777" w:rsidR="00CB2871" w:rsidRPr="002522C8" w:rsidRDefault="00CB2871" w:rsidP="00BD2921">
            <w:pPr>
              <w:jc w:val="center"/>
              <w:rPr>
                <w:rFonts w:ascii="Calibri" w:hAnsi="Calibri"/>
                <w:b/>
              </w:rPr>
            </w:pPr>
            <w:r w:rsidRPr="002522C8">
              <w:rPr>
                <w:rFonts w:ascii="Calibri" w:hAnsi="Calibri"/>
                <w:b/>
              </w:rPr>
              <w:t>FECHA</w:t>
            </w:r>
          </w:p>
        </w:tc>
      </w:tr>
      <w:tr w:rsidR="00CB2871" w:rsidRPr="002522C8" w14:paraId="169C2688" w14:textId="77777777"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14:paraId="7939D28E" w14:textId="6CE69766"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621670">
              <w:rPr>
                <w:rFonts w:ascii="Calibri" w:hAnsi="Calibri"/>
                <w:b/>
                <w:bCs/>
              </w:rPr>
              <w:t>I35-2017</w:t>
            </w:r>
          </w:p>
        </w:tc>
        <w:tc>
          <w:tcPr>
            <w:tcW w:w="1843" w:type="dxa"/>
            <w:tcBorders>
              <w:top w:val="single" w:sz="4" w:space="0" w:color="auto"/>
              <w:left w:val="single" w:sz="4" w:space="0" w:color="auto"/>
              <w:bottom w:val="single" w:sz="4" w:space="0" w:color="auto"/>
              <w:right w:val="single" w:sz="4" w:space="0" w:color="auto"/>
            </w:tcBorders>
            <w:vAlign w:val="center"/>
          </w:tcPr>
          <w:p w14:paraId="3A4F7DDC" w14:textId="77777777" w:rsidR="00CB2871" w:rsidRPr="002522C8" w:rsidRDefault="00CB2871" w:rsidP="00BD2921">
            <w:pPr>
              <w:jc w:val="center"/>
              <w:rPr>
                <w:rFonts w:ascii="Calibri" w:hAnsi="Calibri"/>
              </w:rPr>
            </w:pPr>
            <w:r w:rsidRPr="002522C8">
              <w:rPr>
                <w:rFonts w:ascii="Calibri" w:hAnsi="Calibri"/>
              </w:rPr>
              <w:t>_____________</w:t>
            </w:r>
          </w:p>
        </w:tc>
      </w:tr>
    </w:tbl>
    <w:p w14:paraId="7F7EFF6D" w14:textId="77777777" w:rsidR="00CB2871" w:rsidRPr="002522C8" w:rsidRDefault="00CB2871" w:rsidP="00CB2871">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14:paraId="6D5F22BC" w14:textId="77777777"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4619F880" w14:textId="77777777"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14:paraId="6F919B9A" w14:textId="77777777" w:rsidTr="00BD2921">
        <w:trPr>
          <w:jc w:val="center"/>
        </w:trPr>
        <w:tc>
          <w:tcPr>
            <w:tcW w:w="9193" w:type="dxa"/>
            <w:tcBorders>
              <w:top w:val="nil"/>
            </w:tcBorders>
          </w:tcPr>
          <w:p w14:paraId="75C47723" w14:textId="77777777" w:rsidR="00CB2871" w:rsidRPr="002522C8" w:rsidRDefault="00CB2871" w:rsidP="00BD2921">
            <w:pPr>
              <w:jc w:val="center"/>
              <w:rPr>
                <w:rFonts w:ascii="Calibri" w:hAnsi="Calibri"/>
              </w:rPr>
            </w:pPr>
            <w:r w:rsidRPr="002522C8">
              <w:rPr>
                <w:rFonts w:ascii="Calibri" w:hAnsi="Calibri"/>
              </w:rPr>
              <w:t>________________________________________________________</w:t>
            </w:r>
          </w:p>
          <w:p w14:paraId="0D1B68D6" w14:textId="77777777" w:rsidR="00CB2871" w:rsidRPr="002522C8" w:rsidRDefault="00CB2871" w:rsidP="00BD2921">
            <w:pPr>
              <w:ind w:left="851"/>
              <w:jc w:val="center"/>
              <w:rPr>
                <w:rFonts w:ascii="Calibri" w:hAnsi="Calibri"/>
                <w:b/>
              </w:rPr>
            </w:pPr>
          </w:p>
        </w:tc>
      </w:tr>
    </w:tbl>
    <w:p w14:paraId="400B562F" w14:textId="77777777" w:rsidR="00CB2871" w:rsidRDefault="00CB2871" w:rsidP="00AB2D98">
      <w:pPr>
        <w:tabs>
          <w:tab w:val="right" w:pos="9781"/>
        </w:tabs>
        <w:ind w:right="141"/>
        <w:rPr>
          <w:rFonts w:ascii="Calibri" w:hAnsi="Calibri"/>
          <w:highlight w:val="red"/>
          <w:u w:val="single"/>
        </w:rPr>
      </w:pPr>
    </w:p>
    <w:tbl>
      <w:tblPr>
        <w:tblW w:w="10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7"/>
        <w:gridCol w:w="847"/>
        <w:gridCol w:w="1421"/>
        <w:gridCol w:w="2265"/>
        <w:gridCol w:w="709"/>
        <w:gridCol w:w="850"/>
        <w:gridCol w:w="851"/>
        <w:gridCol w:w="1139"/>
        <w:gridCol w:w="845"/>
        <w:gridCol w:w="856"/>
      </w:tblGrid>
      <w:tr w:rsidR="00A60D28" w:rsidRPr="00CB3BA8" w14:paraId="43007A50" w14:textId="77777777" w:rsidTr="00A60D28">
        <w:trPr>
          <w:jc w:val="center"/>
        </w:trPr>
        <w:tc>
          <w:tcPr>
            <w:tcW w:w="847" w:type="dxa"/>
            <w:vMerge w:val="restart"/>
            <w:shd w:val="clear" w:color="auto" w:fill="8DE5E3"/>
            <w:vAlign w:val="center"/>
          </w:tcPr>
          <w:p w14:paraId="07E44E9B" w14:textId="38AC1364" w:rsidR="00A60D28" w:rsidRDefault="00A60D28" w:rsidP="00E7534A">
            <w:pPr>
              <w:jc w:val="center"/>
              <w:rPr>
                <w:rFonts w:asciiTheme="minorHAnsi" w:hAnsiTheme="minorHAnsi"/>
                <w:b/>
                <w:sz w:val="14"/>
                <w:szCs w:val="14"/>
              </w:rPr>
            </w:pPr>
            <w:r>
              <w:rPr>
                <w:rFonts w:asciiTheme="minorHAnsi" w:hAnsiTheme="minorHAnsi"/>
                <w:b/>
                <w:sz w:val="14"/>
                <w:szCs w:val="14"/>
              </w:rPr>
              <w:t>P</w:t>
            </w:r>
            <w:r w:rsidR="00E7534A">
              <w:rPr>
                <w:rFonts w:asciiTheme="minorHAnsi" w:hAnsiTheme="minorHAnsi"/>
                <w:b/>
                <w:sz w:val="14"/>
                <w:szCs w:val="14"/>
              </w:rPr>
              <w:t>ARTIDA</w:t>
            </w:r>
          </w:p>
        </w:tc>
        <w:tc>
          <w:tcPr>
            <w:tcW w:w="847" w:type="dxa"/>
            <w:vMerge w:val="restart"/>
            <w:shd w:val="clear" w:color="auto" w:fill="8DE5E3"/>
            <w:vAlign w:val="center"/>
          </w:tcPr>
          <w:p w14:paraId="0DF63101" w14:textId="08142536" w:rsidR="00A60D28" w:rsidRPr="00CB3BA8" w:rsidRDefault="00A60D28" w:rsidP="00521B8D">
            <w:pPr>
              <w:jc w:val="center"/>
              <w:rPr>
                <w:rFonts w:asciiTheme="minorHAnsi" w:hAnsiTheme="minorHAnsi"/>
                <w:b/>
                <w:sz w:val="14"/>
                <w:szCs w:val="14"/>
              </w:rPr>
            </w:pPr>
            <w:r>
              <w:rPr>
                <w:rFonts w:asciiTheme="minorHAnsi" w:hAnsiTheme="minorHAnsi"/>
                <w:b/>
                <w:sz w:val="14"/>
                <w:szCs w:val="14"/>
              </w:rPr>
              <w:t>RENGLÓN</w:t>
            </w:r>
          </w:p>
        </w:tc>
        <w:tc>
          <w:tcPr>
            <w:tcW w:w="1421" w:type="dxa"/>
            <w:vMerge w:val="restart"/>
            <w:shd w:val="clear" w:color="auto" w:fill="8DE5E3"/>
            <w:vAlign w:val="center"/>
          </w:tcPr>
          <w:p w14:paraId="38C2A45E"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14:paraId="1E287C0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14:paraId="122BA04B"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14:paraId="2EB11F1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14:paraId="5C03420C"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14:paraId="0409AE24" w14:textId="77777777" w:rsidR="00A60D28" w:rsidRPr="00CB3BA8" w:rsidRDefault="00A60D28" w:rsidP="00521B8D">
            <w:pPr>
              <w:jc w:val="center"/>
              <w:rPr>
                <w:rFonts w:asciiTheme="minorHAnsi" w:hAnsiTheme="minorHAnsi"/>
                <w:b/>
                <w:sz w:val="14"/>
                <w:szCs w:val="14"/>
              </w:rPr>
            </w:pPr>
            <w:r w:rsidRPr="00CB3BA8">
              <w:rPr>
                <w:rFonts w:asciiTheme="minorHAnsi" w:hAnsiTheme="minorHAnsi"/>
                <w:b/>
                <w:sz w:val="14"/>
                <w:szCs w:val="14"/>
              </w:rPr>
              <w:t>MARCA</w:t>
            </w:r>
          </w:p>
          <w:p w14:paraId="026A3E26" w14:textId="77777777" w:rsidR="00A60D28" w:rsidRPr="00CB3BA8" w:rsidRDefault="00A60D28"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14:paraId="40DEEB95" w14:textId="77777777" w:rsidR="00A60D28" w:rsidRPr="000D1FC3" w:rsidRDefault="00A60D28"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A60D28" w:rsidRPr="00CB3BA8" w14:paraId="00F76AE3" w14:textId="77777777" w:rsidTr="00A60D28">
        <w:trPr>
          <w:jc w:val="center"/>
        </w:trPr>
        <w:tc>
          <w:tcPr>
            <w:tcW w:w="847" w:type="dxa"/>
            <w:vMerge/>
            <w:shd w:val="clear" w:color="auto" w:fill="8DE5E3"/>
          </w:tcPr>
          <w:p w14:paraId="3C3D9EB6" w14:textId="77777777" w:rsidR="00A60D28" w:rsidRPr="00CB3BA8" w:rsidRDefault="00A60D28" w:rsidP="00521B8D">
            <w:pPr>
              <w:jc w:val="center"/>
              <w:rPr>
                <w:rFonts w:asciiTheme="minorHAnsi" w:hAnsiTheme="minorHAnsi"/>
                <w:b/>
                <w:sz w:val="14"/>
                <w:szCs w:val="14"/>
              </w:rPr>
            </w:pPr>
          </w:p>
        </w:tc>
        <w:tc>
          <w:tcPr>
            <w:tcW w:w="847" w:type="dxa"/>
            <w:vMerge/>
            <w:shd w:val="clear" w:color="auto" w:fill="8DE5E3"/>
          </w:tcPr>
          <w:p w14:paraId="04612EFA" w14:textId="5CA83672" w:rsidR="00A60D28" w:rsidRPr="00CB3BA8" w:rsidRDefault="00A60D28" w:rsidP="00521B8D">
            <w:pPr>
              <w:jc w:val="center"/>
              <w:rPr>
                <w:rFonts w:asciiTheme="minorHAnsi" w:hAnsiTheme="minorHAnsi"/>
                <w:b/>
                <w:sz w:val="14"/>
                <w:szCs w:val="14"/>
              </w:rPr>
            </w:pPr>
          </w:p>
        </w:tc>
        <w:tc>
          <w:tcPr>
            <w:tcW w:w="1421" w:type="dxa"/>
            <w:vMerge/>
            <w:shd w:val="clear" w:color="auto" w:fill="8DE5E3"/>
            <w:vAlign w:val="center"/>
          </w:tcPr>
          <w:p w14:paraId="1F53CD1E" w14:textId="77777777" w:rsidR="00A60D28" w:rsidRPr="00CB3BA8" w:rsidRDefault="00A60D28" w:rsidP="00521B8D">
            <w:pPr>
              <w:jc w:val="center"/>
              <w:rPr>
                <w:rFonts w:asciiTheme="minorHAnsi" w:hAnsiTheme="minorHAnsi"/>
                <w:b/>
                <w:sz w:val="14"/>
                <w:szCs w:val="14"/>
              </w:rPr>
            </w:pPr>
          </w:p>
        </w:tc>
        <w:tc>
          <w:tcPr>
            <w:tcW w:w="2265" w:type="dxa"/>
            <w:vMerge/>
            <w:shd w:val="clear" w:color="auto" w:fill="8DE5E3"/>
            <w:vAlign w:val="center"/>
          </w:tcPr>
          <w:p w14:paraId="6CF0B663" w14:textId="77777777" w:rsidR="00A60D28" w:rsidRPr="00CB3BA8" w:rsidRDefault="00A60D28" w:rsidP="00521B8D">
            <w:pPr>
              <w:jc w:val="center"/>
              <w:rPr>
                <w:rFonts w:asciiTheme="minorHAnsi" w:hAnsiTheme="minorHAnsi"/>
                <w:b/>
                <w:sz w:val="14"/>
                <w:szCs w:val="14"/>
              </w:rPr>
            </w:pPr>
          </w:p>
        </w:tc>
        <w:tc>
          <w:tcPr>
            <w:tcW w:w="709" w:type="dxa"/>
            <w:vMerge/>
            <w:shd w:val="clear" w:color="auto" w:fill="8DE5E3"/>
            <w:vAlign w:val="center"/>
          </w:tcPr>
          <w:p w14:paraId="6991E089" w14:textId="77777777" w:rsidR="00A60D28" w:rsidRPr="00CB3BA8" w:rsidRDefault="00A60D28" w:rsidP="00521B8D">
            <w:pPr>
              <w:jc w:val="center"/>
              <w:rPr>
                <w:rFonts w:asciiTheme="minorHAnsi" w:hAnsiTheme="minorHAnsi"/>
                <w:b/>
                <w:sz w:val="14"/>
                <w:szCs w:val="14"/>
              </w:rPr>
            </w:pPr>
          </w:p>
        </w:tc>
        <w:tc>
          <w:tcPr>
            <w:tcW w:w="850" w:type="dxa"/>
            <w:vMerge/>
            <w:shd w:val="clear" w:color="auto" w:fill="8DE5E3"/>
            <w:vAlign w:val="center"/>
          </w:tcPr>
          <w:p w14:paraId="1C5FC941" w14:textId="77777777" w:rsidR="00A60D28" w:rsidRPr="00CB3BA8" w:rsidRDefault="00A60D28" w:rsidP="00521B8D">
            <w:pPr>
              <w:jc w:val="center"/>
              <w:rPr>
                <w:rFonts w:asciiTheme="minorHAnsi" w:hAnsiTheme="minorHAnsi"/>
                <w:b/>
                <w:sz w:val="14"/>
                <w:szCs w:val="14"/>
              </w:rPr>
            </w:pPr>
          </w:p>
        </w:tc>
        <w:tc>
          <w:tcPr>
            <w:tcW w:w="851" w:type="dxa"/>
            <w:vMerge/>
            <w:shd w:val="clear" w:color="auto" w:fill="8DE5E3"/>
            <w:vAlign w:val="center"/>
          </w:tcPr>
          <w:p w14:paraId="21B88228" w14:textId="77777777" w:rsidR="00A60D28" w:rsidRPr="00CB3BA8" w:rsidRDefault="00A60D28" w:rsidP="00521B8D">
            <w:pPr>
              <w:jc w:val="center"/>
              <w:rPr>
                <w:rFonts w:asciiTheme="minorHAnsi" w:hAnsiTheme="minorHAnsi"/>
                <w:b/>
                <w:sz w:val="14"/>
                <w:szCs w:val="14"/>
              </w:rPr>
            </w:pPr>
          </w:p>
        </w:tc>
        <w:tc>
          <w:tcPr>
            <w:tcW w:w="1139" w:type="dxa"/>
            <w:vMerge/>
            <w:shd w:val="clear" w:color="auto" w:fill="8DE5E3"/>
            <w:vAlign w:val="center"/>
          </w:tcPr>
          <w:p w14:paraId="3E65ED35" w14:textId="77777777" w:rsidR="00A60D28" w:rsidRPr="00CB3BA8" w:rsidRDefault="00A60D28" w:rsidP="00521B8D">
            <w:pPr>
              <w:jc w:val="center"/>
              <w:rPr>
                <w:rFonts w:asciiTheme="minorHAnsi" w:hAnsiTheme="minorHAnsi"/>
                <w:b/>
                <w:sz w:val="14"/>
                <w:szCs w:val="14"/>
              </w:rPr>
            </w:pPr>
          </w:p>
        </w:tc>
        <w:tc>
          <w:tcPr>
            <w:tcW w:w="845" w:type="dxa"/>
            <w:shd w:val="clear" w:color="auto" w:fill="8DE5E3"/>
            <w:vAlign w:val="center"/>
          </w:tcPr>
          <w:p w14:paraId="6749D854" w14:textId="77777777" w:rsidR="00A60D28" w:rsidRPr="000D1FC3" w:rsidRDefault="00A60D28"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14:paraId="16FCF2B3" w14:textId="77777777" w:rsidR="00A60D28" w:rsidRPr="000D1FC3" w:rsidRDefault="00A60D28" w:rsidP="00521B8D">
            <w:pPr>
              <w:jc w:val="center"/>
              <w:rPr>
                <w:rFonts w:asciiTheme="minorHAnsi" w:hAnsiTheme="minorHAnsi"/>
                <w:b/>
                <w:sz w:val="12"/>
                <w:szCs w:val="14"/>
              </w:rPr>
            </w:pPr>
            <w:r w:rsidRPr="000D1FC3">
              <w:rPr>
                <w:rFonts w:asciiTheme="minorHAnsi" w:hAnsiTheme="minorHAnsi"/>
                <w:b/>
                <w:sz w:val="12"/>
                <w:szCs w:val="14"/>
              </w:rPr>
              <w:t>RECHAZADO</w:t>
            </w:r>
          </w:p>
        </w:tc>
      </w:tr>
      <w:tr w:rsidR="00A60D28" w:rsidRPr="00CB3BA8" w14:paraId="7304397D" w14:textId="77777777" w:rsidTr="00A60D28">
        <w:trPr>
          <w:trHeight w:val="55"/>
          <w:jc w:val="center"/>
        </w:trPr>
        <w:tc>
          <w:tcPr>
            <w:tcW w:w="847" w:type="dxa"/>
          </w:tcPr>
          <w:p w14:paraId="1A06D270" w14:textId="77777777" w:rsidR="00A60D28" w:rsidRPr="00CB3BA8" w:rsidRDefault="00A60D28" w:rsidP="00D843DF">
            <w:pPr>
              <w:jc w:val="center"/>
              <w:rPr>
                <w:rFonts w:asciiTheme="minorHAnsi" w:hAnsiTheme="minorHAnsi"/>
                <w:b/>
                <w:sz w:val="14"/>
                <w:szCs w:val="14"/>
              </w:rPr>
            </w:pPr>
          </w:p>
        </w:tc>
        <w:tc>
          <w:tcPr>
            <w:tcW w:w="847" w:type="dxa"/>
          </w:tcPr>
          <w:p w14:paraId="2ECC403C" w14:textId="22FE8A27" w:rsidR="00A60D28" w:rsidRPr="00CB3BA8" w:rsidRDefault="00A60D28" w:rsidP="00D843DF">
            <w:pPr>
              <w:jc w:val="center"/>
              <w:rPr>
                <w:rFonts w:asciiTheme="minorHAnsi" w:hAnsiTheme="minorHAnsi"/>
                <w:b/>
                <w:sz w:val="14"/>
                <w:szCs w:val="14"/>
              </w:rPr>
            </w:pPr>
          </w:p>
        </w:tc>
        <w:tc>
          <w:tcPr>
            <w:tcW w:w="1421" w:type="dxa"/>
          </w:tcPr>
          <w:p w14:paraId="6CC9195C" w14:textId="77777777" w:rsidR="00A60D28" w:rsidRPr="00CB3BA8" w:rsidRDefault="00A60D28" w:rsidP="00D843DF">
            <w:pPr>
              <w:jc w:val="center"/>
              <w:rPr>
                <w:rFonts w:asciiTheme="minorHAnsi" w:hAnsiTheme="minorHAnsi"/>
                <w:b/>
                <w:sz w:val="14"/>
                <w:szCs w:val="14"/>
              </w:rPr>
            </w:pPr>
          </w:p>
        </w:tc>
        <w:tc>
          <w:tcPr>
            <w:tcW w:w="2265" w:type="dxa"/>
          </w:tcPr>
          <w:p w14:paraId="79DEC269" w14:textId="77777777" w:rsidR="00A60D28" w:rsidRPr="00CB3BA8" w:rsidRDefault="00A60D28" w:rsidP="00D843DF">
            <w:pPr>
              <w:jc w:val="center"/>
              <w:rPr>
                <w:rFonts w:asciiTheme="minorHAnsi" w:hAnsiTheme="minorHAnsi"/>
                <w:b/>
                <w:sz w:val="14"/>
                <w:szCs w:val="14"/>
              </w:rPr>
            </w:pPr>
          </w:p>
        </w:tc>
        <w:tc>
          <w:tcPr>
            <w:tcW w:w="709" w:type="dxa"/>
          </w:tcPr>
          <w:p w14:paraId="71D53299" w14:textId="77777777" w:rsidR="00A60D28" w:rsidRPr="00CB3BA8" w:rsidRDefault="00A60D28" w:rsidP="00D843DF">
            <w:pPr>
              <w:jc w:val="center"/>
              <w:rPr>
                <w:rFonts w:asciiTheme="minorHAnsi" w:hAnsiTheme="minorHAnsi"/>
                <w:b/>
                <w:sz w:val="14"/>
                <w:szCs w:val="14"/>
              </w:rPr>
            </w:pPr>
          </w:p>
        </w:tc>
        <w:tc>
          <w:tcPr>
            <w:tcW w:w="850" w:type="dxa"/>
          </w:tcPr>
          <w:p w14:paraId="1B030C8C" w14:textId="77777777" w:rsidR="00A60D28" w:rsidRPr="00CB3BA8" w:rsidRDefault="00A60D28" w:rsidP="00D843DF">
            <w:pPr>
              <w:jc w:val="center"/>
              <w:rPr>
                <w:rFonts w:asciiTheme="minorHAnsi" w:hAnsiTheme="minorHAnsi"/>
                <w:b/>
                <w:sz w:val="14"/>
                <w:szCs w:val="14"/>
              </w:rPr>
            </w:pPr>
          </w:p>
        </w:tc>
        <w:tc>
          <w:tcPr>
            <w:tcW w:w="851" w:type="dxa"/>
          </w:tcPr>
          <w:p w14:paraId="5F051F2A" w14:textId="77777777" w:rsidR="00A60D28" w:rsidRPr="00CB3BA8" w:rsidRDefault="00A60D28" w:rsidP="00D843DF">
            <w:pPr>
              <w:jc w:val="center"/>
              <w:rPr>
                <w:rFonts w:asciiTheme="minorHAnsi" w:hAnsiTheme="minorHAnsi"/>
                <w:b/>
                <w:sz w:val="14"/>
                <w:szCs w:val="14"/>
              </w:rPr>
            </w:pPr>
          </w:p>
        </w:tc>
        <w:tc>
          <w:tcPr>
            <w:tcW w:w="1139" w:type="dxa"/>
          </w:tcPr>
          <w:p w14:paraId="628972F6" w14:textId="77777777" w:rsidR="00A60D28" w:rsidRPr="00CB3BA8" w:rsidRDefault="00A60D28" w:rsidP="00D843DF">
            <w:pPr>
              <w:rPr>
                <w:rFonts w:asciiTheme="minorHAnsi" w:hAnsiTheme="minorHAnsi"/>
                <w:b/>
                <w:sz w:val="14"/>
                <w:szCs w:val="14"/>
              </w:rPr>
            </w:pPr>
          </w:p>
        </w:tc>
        <w:tc>
          <w:tcPr>
            <w:tcW w:w="845" w:type="dxa"/>
          </w:tcPr>
          <w:p w14:paraId="4E0C2600" w14:textId="77777777" w:rsidR="00A60D28" w:rsidRPr="00CB3BA8" w:rsidRDefault="00A60D28" w:rsidP="00D843DF">
            <w:pPr>
              <w:jc w:val="center"/>
              <w:rPr>
                <w:rFonts w:asciiTheme="minorHAnsi" w:hAnsiTheme="minorHAnsi"/>
                <w:b/>
                <w:sz w:val="14"/>
                <w:szCs w:val="14"/>
              </w:rPr>
            </w:pPr>
          </w:p>
        </w:tc>
        <w:tc>
          <w:tcPr>
            <w:tcW w:w="856" w:type="dxa"/>
          </w:tcPr>
          <w:p w14:paraId="431AB7A6" w14:textId="77777777" w:rsidR="00A60D28" w:rsidRPr="00CB3BA8" w:rsidRDefault="00A60D28" w:rsidP="00D843DF">
            <w:pPr>
              <w:jc w:val="center"/>
              <w:rPr>
                <w:rFonts w:asciiTheme="minorHAnsi" w:hAnsiTheme="minorHAnsi"/>
                <w:b/>
                <w:sz w:val="14"/>
                <w:szCs w:val="14"/>
              </w:rPr>
            </w:pPr>
          </w:p>
        </w:tc>
      </w:tr>
      <w:tr w:rsidR="00A60D28" w:rsidRPr="00CB3BA8" w14:paraId="6A69605E" w14:textId="77777777" w:rsidTr="00A60D28">
        <w:trPr>
          <w:trHeight w:val="55"/>
          <w:jc w:val="center"/>
        </w:trPr>
        <w:tc>
          <w:tcPr>
            <w:tcW w:w="847" w:type="dxa"/>
          </w:tcPr>
          <w:p w14:paraId="7B6DCCBD" w14:textId="77777777" w:rsidR="00A60D28" w:rsidRPr="00CB3BA8" w:rsidRDefault="00A60D28" w:rsidP="00D843DF">
            <w:pPr>
              <w:rPr>
                <w:rFonts w:asciiTheme="minorHAnsi" w:hAnsiTheme="minorHAnsi"/>
                <w:b/>
                <w:sz w:val="14"/>
                <w:szCs w:val="14"/>
              </w:rPr>
            </w:pPr>
          </w:p>
        </w:tc>
        <w:tc>
          <w:tcPr>
            <w:tcW w:w="847" w:type="dxa"/>
          </w:tcPr>
          <w:p w14:paraId="041E569E" w14:textId="12C3C51E" w:rsidR="00A60D28" w:rsidRPr="00CB3BA8" w:rsidRDefault="00A60D28" w:rsidP="00D843DF">
            <w:pPr>
              <w:rPr>
                <w:rFonts w:asciiTheme="minorHAnsi" w:hAnsiTheme="minorHAnsi"/>
                <w:b/>
                <w:sz w:val="14"/>
                <w:szCs w:val="14"/>
              </w:rPr>
            </w:pPr>
          </w:p>
        </w:tc>
        <w:tc>
          <w:tcPr>
            <w:tcW w:w="1421" w:type="dxa"/>
          </w:tcPr>
          <w:p w14:paraId="1AED9596" w14:textId="77777777" w:rsidR="00A60D28" w:rsidRPr="00CB3BA8" w:rsidRDefault="00A60D28" w:rsidP="00D843DF">
            <w:pPr>
              <w:rPr>
                <w:rFonts w:asciiTheme="minorHAnsi" w:hAnsiTheme="minorHAnsi"/>
                <w:b/>
                <w:sz w:val="14"/>
                <w:szCs w:val="14"/>
              </w:rPr>
            </w:pPr>
          </w:p>
        </w:tc>
        <w:tc>
          <w:tcPr>
            <w:tcW w:w="2265" w:type="dxa"/>
          </w:tcPr>
          <w:p w14:paraId="27905916" w14:textId="77777777" w:rsidR="00A60D28" w:rsidRPr="00CB3BA8" w:rsidRDefault="00A60D28" w:rsidP="00D843DF">
            <w:pPr>
              <w:rPr>
                <w:rFonts w:asciiTheme="minorHAnsi" w:hAnsiTheme="minorHAnsi"/>
                <w:b/>
                <w:sz w:val="14"/>
                <w:szCs w:val="14"/>
              </w:rPr>
            </w:pPr>
          </w:p>
        </w:tc>
        <w:tc>
          <w:tcPr>
            <w:tcW w:w="709" w:type="dxa"/>
          </w:tcPr>
          <w:p w14:paraId="67B6604E" w14:textId="77777777" w:rsidR="00A60D28" w:rsidRPr="00CB3BA8" w:rsidRDefault="00A60D28" w:rsidP="00D843DF">
            <w:pPr>
              <w:rPr>
                <w:rFonts w:asciiTheme="minorHAnsi" w:hAnsiTheme="minorHAnsi"/>
                <w:b/>
                <w:sz w:val="14"/>
                <w:szCs w:val="14"/>
              </w:rPr>
            </w:pPr>
          </w:p>
        </w:tc>
        <w:tc>
          <w:tcPr>
            <w:tcW w:w="850" w:type="dxa"/>
          </w:tcPr>
          <w:p w14:paraId="5A997CD5" w14:textId="77777777" w:rsidR="00A60D28" w:rsidRPr="00CB3BA8" w:rsidRDefault="00A60D28" w:rsidP="00D843DF">
            <w:pPr>
              <w:rPr>
                <w:rFonts w:asciiTheme="minorHAnsi" w:hAnsiTheme="minorHAnsi"/>
                <w:b/>
                <w:sz w:val="14"/>
                <w:szCs w:val="14"/>
              </w:rPr>
            </w:pPr>
          </w:p>
        </w:tc>
        <w:tc>
          <w:tcPr>
            <w:tcW w:w="851" w:type="dxa"/>
          </w:tcPr>
          <w:p w14:paraId="4D56D1D1" w14:textId="77777777" w:rsidR="00A60D28" w:rsidRPr="00CB3BA8" w:rsidRDefault="00A60D28" w:rsidP="00D843DF">
            <w:pPr>
              <w:jc w:val="center"/>
              <w:rPr>
                <w:rFonts w:asciiTheme="minorHAnsi" w:hAnsiTheme="minorHAnsi"/>
                <w:b/>
                <w:sz w:val="14"/>
                <w:szCs w:val="14"/>
              </w:rPr>
            </w:pPr>
          </w:p>
        </w:tc>
        <w:tc>
          <w:tcPr>
            <w:tcW w:w="1139" w:type="dxa"/>
          </w:tcPr>
          <w:p w14:paraId="16BC21FC" w14:textId="77777777" w:rsidR="00A60D28" w:rsidRPr="00CB3BA8" w:rsidRDefault="00A60D28" w:rsidP="00D843DF">
            <w:pPr>
              <w:jc w:val="center"/>
              <w:rPr>
                <w:rFonts w:asciiTheme="minorHAnsi" w:hAnsiTheme="minorHAnsi"/>
                <w:b/>
                <w:sz w:val="14"/>
                <w:szCs w:val="14"/>
              </w:rPr>
            </w:pPr>
          </w:p>
        </w:tc>
        <w:tc>
          <w:tcPr>
            <w:tcW w:w="845" w:type="dxa"/>
          </w:tcPr>
          <w:p w14:paraId="4A7078F8" w14:textId="77777777" w:rsidR="00A60D28" w:rsidRPr="00CB3BA8" w:rsidRDefault="00A60D28" w:rsidP="00D843DF">
            <w:pPr>
              <w:jc w:val="center"/>
              <w:rPr>
                <w:rFonts w:asciiTheme="minorHAnsi" w:hAnsiTheme="minorHAnsi"/>
                <w:b/>
                <w:sz w:val="14"/>
                <w:szCs w:val="14"/>
              </w:rPr>
            </w:pPr>
          </w:p>
        </w:tc>
        <w:tc>
          <w:tcPr>
            <w:tcW w:w="856" w:type="dxa"/>
          </w:tcPr>
          <w:p w14:paraId="57DD9351" w14:textId="77777777" w:rsidR="00A60D28" w:rsidRPr="00CB3BA8" w:rsidRDefault="00A60D28" w:rsidP="00D843DF">
            <w:pPr>
              <w:jc w:val="center"/>
              <w:rPr>
                <w:rFonts w:asciiTheme="minorHAnsi" w:hAnsiTheme="minorHAnsi"/>
                <w:b/>
                <w:sz w:val="14"/>
                <w:szCs w:val="14"/>
              </w:rPr>
            </w:pPr>
          </w:p>
        </w:tc>
      </w:tr>
      <w:tr w:rsidR="00A60D28" w:rsidRPr="00CB3BA8" w14:paraId="2B8E9C81" w14:textId="77777777" w:rsidTr="00A60D28">
        <w:trPr>
          <w:trHeight w:val="55"/>
          <w:jc w:val="center"/>
        </w:trPr>
        <w:tc>
          <w:tcPr>
            <w:tcW w:w="847" w:type="dxa"/>
          </w:tcPr>
          <w:p w14:paraId="454287A8" w14:textId="77777777" w:rsidR="00A60D28" w:rsidRPr="00CB3BA8" w:rsidRDefault="00A60D28" w:rsidP="00D843DF">
            <w:pPr>
              <w:rPr>
                <w:rFonts w:asciiTheme="minorHAnsi" w:hAnsiTheme="minorHAnsi"/>
                <w:b/>
                <w:sz w:val="14"/>
                <w:szCs w:val="14"/>
              </w:rPr>
            </w:pPr>
          </w:p>
        </w:tc>
        <w:tc>
          <w:tcPr>
            <w:tcW w:w="847" w:type="dxa"/>
          </w:tcPr>
          <w:p w14:paraId="67A2DD19" w14:textId="3E545B62" w:rsidR="00A60D28" w:rsidRPr="00CB3BA8" w:rsidRDefault="00A60D28" w:rsidP="00D843DF">
            <w:pPr>
              <w:rPr>
                <w:rFonts w:asciiTheme="minorHAnsi" w:hAnsiTheme="minorHAnsi"/>
                <w:b/>
                <w:sz w:val="14"/>
                <w:szCs w:val="14"/>
              </w:rPr>
            </w:pPr>
          </w:p>
        </w:tc>
        <w:tc>
          <w:tcPr>
            <w:tcW w:w="1421" w:type="dxa"/>
          </w:tcPr>
          <w:p w14:paraId="6E08F7F3" w14:textId="77777777" w:rsidR="00A60D28" w:rsidRPr="00CB3BA8" w:rsidRDefault="00A60D28" w:rsidP="00D843DF">
            <w:pPr>
              <w:rPr>
                <w:rFonts w:asciiTheme="minorHAnsi" w:hAnsiTheme="minorHAnsi"/>
                <w:b/>
                <w:sz w:val="14"/>
                <w:szCs w:val="14"/>
              </w:rPr>
            </w:pPr>
          </w:p>
        </w:tc>
        <w:tc>
          <w:tcPr>
            <w:tcW w:w="2265" w:type="dxa"/>
          </w:tcPr>
          <w:p w14:paraId="691D0662" w14:textId="77777777" w:rsidR="00A60D28" w:rsidRPr="00CB3BA8" w:rsidRDefault="00A60D28" w:rsidP="00D843DF">
            <w:pPr>
              <w:rPr>
                <w:rFonts w:asciiTheme="minorHAnsi" w:hAnsiTheme="minorHAnsi"/>
                <w:b/>
                <w:sz w:val="14"/>
                <w:szCs w:val="14"/>
              </w:rPr>
            </w:pPr>
          </w:p>
        </w:tc>
        <w:tc>
          <w:tcPr>
            <w:tcW w:w="709" w:type="dxa"/>
          </w:tcPr>
          <w:p w14:paraId="198AC707" w14:textId="77777777" w:rsidR="00A60D28" w:rsidRPr="00CB3BA8" w:rsidRDefault="00A60D28" w:rsidP="00D843DF">
            <w:pPr>
              <w:rPr>
                <w:rFonts w:asciiTheme="minorHAnsi" w:hAnsiTheme="minorHAnsi"/>
                <w:b/>
                <w:sz w:val="14"/>
                <w:szCs w:val="14"/>
              </w:rPr>
            </w:pPr>
          </w:p>
        </w:tc>
        <w:tc>
          <w:tcPr>
            <w:tcW w:w="850" w:type="dxa"/>
          </w:tcPr>
          <w:p w14:paraId="7C0220D2" w14:textId="77777777" w:rsidR="00A60D28" w:rsidRPr="00CB3BA8" w:rsidRDefault="00A60D28" w:rsidP="00D843DF">
            <w:pPr>
              <w:rPr>
                <w:rFonts w:asciiTheme="minorHAnsi" w:hAnsiTheme="minorHAnsi"/>
                <w:b/>
                <w:sz w:val="14"/>
                <w:szCs w:val="14"/>
              </w:rPr>
            </w:pPr>
          </w:p>
        </w:tc>
        <w:tc>
          <w:tcPr>
            <w:tcW w:w="851" w:type="dxa"/>
          </w:tcPr>
          <w:p w14:paraId="78B20ADA" w14:textId="77777777" w:rsidR="00A60D28" w:rsidRPr="00CB3BA8" w:rsidRDefault="00A60D28" w:rsidP="00D843DF">
            <w:pPr>
              <w:rPr>
                <w:rFonts w:asciiTheme="minorHAnsi" w:hAnsiTheme="minorHAnsi"/>
                <w:b/>
                <w:sz w:val="14"/>
                <w:szCs w:val="14"/>
              </w:rPr>
            </w:pPr>
          </w:p>
        </w:tc>
        <w:tc>
          <w:tcPr>
            <w:tcW w:w="1139" w:type="dxa"/>
          </w:tcPr>
          <w:p w14:paraId="6157430E" w14:textId="77777777" w:rsidR="00A60D28" w:rsidRPr="00CB3BA8" w:rsidRDefault="00A60D28" w:rsidP="00D843DF">
            <w:pPr>
              <w:rPr>
                <w:rFonts w:asciiTheme="minorHAnsi" w:hAnsiTheme="minorHAnsi"/>
                <w:b/>
                <w:sz w:val="14"/>
                <w:szCs w:val="14"/>
              </w:rPr>
            </w:pPr>
          </w:p>
        </w:tc>
        <w:tc>
          <w:tcPr>
            <w:tcW w:w="845" w:type="dxa"/>
          </w:tcPr>
          <w:p w14:paraId="6BB465A5" w14:textId="77777777" w:rsidR="00A60D28" w:rsidRPr="00CB3BA8" w:rsidRDefault="00A60D28" w:rsidP="00D843DF">
            <w:pPr>
              <w:rPr>
                <w:rFonts w:asciiTheme="minorHAnsi" w:hAnsiTheme="minorHAnsi"/>
                <w:b/>
                <w:sz w:val="14"/>
                <w:szCs w:val="14"/>
              </w:rPr>
            </w:pPr>
          </w:p>
        </w:tc>
        <w:tc>
          <w:tcPr>
            <w:tcW w:w="856" w:type="dxa"/>
          </w:tcPr>
          <w:p w14:paraId="02AC6AEC" w14:textId="77777777" w:rsidR="00A60D28" w:rsidRPr="00CB3BA8" w:rsidRDefault="00A60D28" w:rsidP="00D843DF">
            <w:pPr>
              <w:rPr>
                <w:rFonts w:asciiTheme="minorHAnsi" w:hAnsiTheme="minorHAnsi"/>
                <w:b/>
                <w:sz w:val="14"/>
                <w:szCs w:val="14"/>
              </w:rPr>
            </w:pPr>
          </w:p>
        </w:tc>
      </w:tr>
      <w:tr w:rsidR="00A60D28" w:rsidRPr="00CB3BA8" w14:paraId="46309EAE" w14:textId="77777777" w:rsidTr="00A60D28">
        <w:trPr>
          <w:trHeight w:val="55"/>
          <w:jc w:val="center"/>
        </w:trPr>
        <w:tc>
          <w:tcPr>
            <w:tcW w:w="847" w:type="dxa"/>
          </w:tcPr>
          <w:p w14:paraId="555C0316" w14:textId="77777777" w:rsidR="00A60D28" w:rsidRPr="00CB3BA8" w:rsidRDefault="00A60D28" w:rsidP="00D843DF">
            <w:pPr>
              <w:rPr>
                <w:rFonts w:asciiTheme="minorHAnsi" w:hAnsiTheme="minorHAnsi"/>
                <w:b/>
                <w:sz w:val="14"/>
                <w:szCs w:val="14"/>
              </w:rPr>
            </w:pPr>
          </w:p>
        </w:tc>
        <w:tc>
          <w:tcPr>
            <w:tcW w:w="847" w:type="dxa"/>
          </w:tcPr>
          <w:p w14:paraId="1916C042" w14:textId="245B15B2" w:rsidR="00A60D28" w:rsidRPr="00CB3BA8" w:rsidRDefault="00A60D28" w:rsidP="00D843DF">
            <w:pPr>
              <w:rPr>
                <w:rFonts w:asciiTheme="minorHAnsi" w:hAnsiTheme="minorHAnsi"/>
                <w:b/>
                <w:sz w:val="14"/>
                <w:szCs w:val="14"/>
              </w:rPr>
            </w:pPr>
          </w:p>
        </w:tc>
        <w:tc>
          <w:tcPr>
            <w:tcW w:w="1421" w:type="dxa"/>
          </w:tcPr>
          <w:p w14:paraId="18DA61B8" w14:textId="77777777" w:rsidR="00A60D28" w:rsidRPr="00CB3BA8" w:rsidRDefault="00A60D28" w:rsidP="00D843DF">
            <w:pPr>
              <w:rPr>
                <w:rFonts w:asciiTheme="minorHAnsi" w:hAnsiTheme="minorHAnsi"/>
                <w:b/>
                <w:sz w:val="14"/>
                <w:szCs w:val="14"/>
              </w:rPr>
            </w:pPr>
          </w:p>
        </w:tc>
        <w:tc>
          <w:tcPr>
            <w:tcW w:w="2265" w:type="dxa"/>
          </w:tcPr>
          <w:p w14:paraId="0CE39D19" w14:textId="77777777" w:rsidR="00A60D28" w:rsidRPr="00CB3BA8" w:rsidRDefault="00A60D28" w:rsidP="00D843DF">
            <w:pPr>
              <w:rPr>
                <w:rFonts w:asciiTheme="minorHAnsi" w:hAnsiTheme="minorHAnsi"/>
                <w:b/>
                <w:sz w:val="14"/>
                <w:szCs w:val="14"/>
              </w:rPr>
            </w:pPr>
          </w:p>
        </w:tc>
        <w:tc>
          <w:tcPr>
            <w:tcW w:w="709" w:type="dxa"/>
          </w:tcPr>
          <w:p w14:paraId="130E85FA" w14:textId="77777777" w:rsidR="00A60D28" w:rsidRPr="00CB3BA8" w:rsidRDefault="00A60D28" w:rsidP="00D843DF">
            <w:pPr>
              <w:rPr>
                <w:rFonts w:asciiTheme="minorHAnsi" w:hAnsiTheme="minorHAnsi"/>
                <w:b/>
                <w:sz w:val="14"/>
                <w:szCs w:val="14"/>
              </w:rPr>
            </w:pPr>
          </w:p>
        </w:tc>
        <w:tc>
          <w:tcPr>
            <w:tcW w:w="850" w:type="dxa"/>
          </w:tcPr>
          <w:p w14:paraId="2F367CA5" w14:textId="77777777" w:rsidR="00A60D28" w:rsidRPr="00CB3BA8" w:rsidRDefault="00A60D28" w:rsidP="00D843DF">
            <w:pPr>
              <w:rPr>
                <w:rFonts w:asciiTheme="minorHAnsi" w:hAnsiTheme="minorHAnsi"/>
                <w:b/>
                <w:sz w:val="14"/>
                <w:szCs w:val="14"/>
              </w:rPr>
            </w:pPr>
          </w:p>
        </w:tc>
        <w:tc>
          <w:tcPr>
            <w:tcW w:w="851" w:type="dxa"/>
          </w:tcPr>
          <w:p w14:paraId="5858A1F4" w14:textId="77777777" w:rsidR="00A60D28" w:rsidRPr="00CB3BA8" w:rsidRDefault="00A60D28" w:rsidP="00D843DF">
            <w:pPr>
              <w:rPr>
                <w:rFonts w:asciiTheme="minorHAnsi" w:hAnsiTheme="minorHAnsi"/>
                <w:b/>
                <w:sz w:val="14"/>
                <w:szCs w:val="14"/>
              </w:rPr>
            </w:pPr>
          </w:p>
        </w:tc>
        <w:tc>
          <w:tcPr>
            <w:tcW w:w="1139" w:type="dxa"/>
          </w:tcPr>
          <w:p w14:paraId="5B49E994" w14:textId="77777777" w:rsidR="00A60D28" w:rsidRPr="00CB3BA8" w:rsidRDefault="00A60D28" w:rsidP="00D843DF">
            <w:pPr>
              <w:rPr>
                <w:rFonts w:asciiTheme="minorHAnsi" w:hAnsiTheme="minorHAnsi"/>
                <w:b/>
                <w:sz w:val="14"/>
                <w:szCs w:val="14"/>
              </w:rPr>
            </w:pPr>
          </w:p>
        </w:tc>
        <w:tc>
          <w:tcPr>
            <w:tcW w:w="845" w:type="dxa"/>
          </w:tcPr>
          <w:p w14:paraId="3D92A7BC" w14:textId="77777777" w:rsidR="00A60D28" w:rsidRPr="00CB3BA8" w:rsidRDefault="00A60D28" w:rsidP="00D843DF">
            <w:pPr>
              <w:rPr>
                <w:rFonts w:asciiTheme="minorHAnsi" w:hAnsiTheme="minorHAnsi"/>
                <w:b/>
                <w:sz w:val="14"/>
                <w:szCs w:val="14"/>
              </w:rPr>
            </w:pPr>
          </w:p>
        </w:tc>
        <w:tc>
          <w:tcPr>
            <w:tcW w:w="856" w:type="dxa"/>
          </w:tcPr>
          <w:p w14:paraId="3E39B063" w14:textId="77777777" w:rsidR="00A60D28" w:rsidRPr="00CB3BA8" w:rsidRDefault="00A60D28" w:rsidP="00D843DF">
            <w:pPr>
              <w:rPr>
                <w:rFonts w:asciiTheme="minorHAnsi" w:hAnsiTheme="minorHAnsi"/>
                <w:b/>
                <w:sz w:val="14"/>
                <w:szCs w:val="14"/>
              </w:rPr>
            </w:pPr>
          </w:p>
        </w:tc>
      </w:tr>
      <w:tr w:rsidR="00A60D28" w:rsidRPr="00CB3BA8" w14:paraId="28BB1068" w14:textId="77777777" w:rsidTr="00A60D28">
        <w:trPr>
          <w:trHeight w:val="55"/>
          <w:jc w:val="center"/>
        </w:trPr>
        <w:tc>
          <w:tcPr>
            <w:tcW w:w="847" w:type="dxa"/>
          </w:tcPr>
          <w:p w14:paraId="08EBC74D" w14:textId="77777777" w:rsidR="00A60D28" w:rsidRPr="00CB3BA8" w:rsidRDefault="00A60D28" w:rsidP="00D843DF">
            <w:pPr>
              <w:rPr>
                <w:rFonts w:asciiTheme="minorHAnsi" w:hAnsiTheme="minorHAnsi"/>
                <w:b/>
                <w:sz w:val="14"/>
                <w:szCs w:val="14"/>
              </w:rPr>
            </w:pPr>
          </w:p>
        </w:tc>
        <w:tc>
          <w:tcPr>
            <w:tcW w:w="847" w:type="dxa"/>
          </w:tcPr>
          <w:p w14:paraId="52445572" w14:textId="45EF5063" w:rsidR="00A60D28" w:rsidRPr="00CB3BA8" w:rsidRDefault="00A60D28" w:rsidP="00D843DF">
            <w:pPr>
              <w:rPr>
                <w:rFonts w:asciiTheme="minorHAnsi" w:hAnsiTheme="minorHAnsi"/>
                <w:b/>
                <w:sz w:val="14"/>
                <w:szCs w:val="14"/>
              </w:rPr>
            </w:pPr>
          </w:p>
        </w:tc>
        <w:tc>
          <w:tcPr>
            <w:tcW w:w="1421" w:type="dxa"/>
          </w:tcPr>
          <w:p w14:paraId="228EE742" w14:textId="77777777" w:rsidR="00A60D28" w:rsidRPr="00CB3BA8" w:rsidRDefault="00A60D28" w:rsidP="00D843DF">
            <w:pPr>
              <w:rPr>
                <w:rFonts w:asciiTheme="minorHAnsi" w:hAnsiTheme="minorHAnsi"/>
                <w:b/>
                <w:sz w:val="14"/>
                <w:szCs w:val="14"/>
              </w:rPr>
            </w:pPr>
          </w:p>
        </w:tc>
        <w:tc>
          <w:tcPr>
            <w:tcW w:w="2265" w:type="dxa"/>
          </w:tcPr>
          <w:p w14:paraId="5F4A9795" w14:textId="77777777" w:rsidR="00A60D28" w:rsidRPr="00CB3BA8" w:rsidRDefault="00A60D28" w:rsidP="00D843DF">
            <w:pPr>
              <w:rPr>
                <w:rFonts w:asciiTheme="minorHAnsi" w:hAnsiTheme="minorHAnsi"/>
                <w:b/>
                <w:sz w:val="14"/>
                <w:szCs w:val="14"/>
              </w:rPr>
            </w:pPr>
          </w:p>
        </w:tc>
        <w:tc>
          <w:tcPr>
            <w:tcW w:w="709" w:type="dxa"/>
          </w:tcPr>
          <w:p w14:paraId="4BA60958" w14:textId="77777777" w:rsidR="00A60D28" w:rsidRPr="00CB3BA8" w:rsidRDefault="00A60D28" w:rsidP="00D843DF">
            <w:pPr>
              <w:rPr>
                <w:rFonts w:asciiTheme="minorHAnsi" w:hAnsiTheme="minorHAnsi"/>
                <w:b/>
                <w:sz w:val="14"/>
                <w:szCs w:val="14"/>
              </w:rPr>
            </w:pPr>
          </w:p>
        </w:tc>
        <w:tc>
          <w:tcPr>
            <w:tcW w:w="850" w:type="dxa"/>
          </w:tcPr>
          <w:p w14:paraId="3BC1431F" w14:textId="77777777" w:rsidR="00A60D28" w:rsidRPr="00CB3BA8" w:rsidRDefault="00A60D28" w:rsidP="00D843DF">
            <w:pPr>
              <w:rPr>
                <w:rFonts w:asciiTheme="minorHAnsi" w:hAnsiTheme="minorHAnsi"/>
                <w:b/>
                <w:sz w:val="14"/>
                <w:szCs w:val="14"/>
              </w:rPr>
            </w:pPr>
          </w:p>
        </w:tc>
        <w:tc>
          <w:tcPr>
            <w:tcW w:w="851" w:type="dxa"/>
          </w:tcPr>
          <w:p w14:paraId="0038C10D" w14:textId="77777777" w:rsidR="00A60D28" w:rsidRPr="00CB3BA8" w:rsidRDefault="00A60D28" w:rsidP="00D843DF">
            <w:pPr>
              <w:rPr>
                <w:rFonts w:asciiTheme="minorHAnsi" w:hAnsiTheme="minorHAnsi"/>
                <w:b/>
                <w:sz w:val="14"/>
                <w:szCs w:val="14"/>
              </w:rPr>
            </w:pPr>
          </w:p>
        </w:tc>
        <w:tc>
          <w:tcPr>
            <w:tcW w:w="1139" w:type="dxa"/>
          </w:tcPr>
          <w:p w14:paraId="1C52B976" w14:textId="77777777" w:rsidR="00A60D28" w:rsidRPr="00CB3BA8" w:rsidRDefault="00A60D28" w:rsidP="00D843DF">
            <w:pPr>
              <w:rPr>
                <w:rFonts w:asciiTheme="minorHAnsi" w:hAnsiTheme="minorHAnsi"/>
                <w:b/>
                <w:sz w:val="14"/>
                <w:szCs w:val="14"/>
              </w:rPr>
            </w:pPr>
          </w:p>
        </w:tc>
        <w:tc>
          <w:tcPr>
            <w:tcW w:w="845" w:type="dxa"/>
          </w:tcPr>
          <w:p w14:paraId="2CA19E04" w14:textId="77777777" w:rsidR="00A60D28" w:rsidRPr="00CB3BA8" w:rsidRDefault="00A60D28" w:rsidP="00D843DF">
            <w:pPr>
              <w:rPr>
                <w:rFonts w:asciiTheme="minorHAnsi" w:hAnsiTheme="minorHAnsi"/>
                <w:b/>
                <w:sz w:val="14"/>
                <w:szCs w:val="14"/>
              </w:rPr>
            </w:pPr>
          </w:p>
        </w:tc>
        <w:tc>
          <w:tcPr>
            <w:tcW w:w="856" w:type="dxa"/>
          </w:tcPr>
          <w:p w14:paraId="4F37BF84" w14:textId="77777777" w:rsidR="00A60D28" w:rsidRPr="00CB3BA8" w:rsidRDefault="00A60D28" w:rsidP="00D843DF">
            <w:pPr>
              <w:rPr>
                <w:rFonts w:asciiTheme="minorHAnsi" w:hAnsiTheme="minorHAnsi"/>
                <w:b/>
                <w:sz w:val="14"/>
                <w:szCs w:val="14"/>
              </w:rPr>
            </w:pPr>
          </w:p>
        </w:tc>
      </w:tr>
      <w:tr w:rsidR="00A60D28" w:rsidRPr="00CB3BA8" w14:paraId="4883D70D" w14:textId="77777777" w:rsidTr="00A60D28">
        <w:trPr>
          <w:trHeight w:val="55"/>
          <w:jc w:val="center"/>
        </w:trPr>
        <w:tc>
          <w:tcPr>
            <w:tcW w:w="847" w:type="dxa"/>
          </w:tcPr>
          <w:p w14:paraId="17BC98AF" w14:textId="77777777" w:rsidR="00A60D28" w:rsidRPr="00CB3BA8" w:rsidRDefault="00A60D28" w:rsidP="00D843DF">
            <w:pPr>
              <w:rPr>
                <w:rFonts w:asciiTheme="minorHAnsi" w:hAnsiTheme="minorHAnsi"/>
                <w:b/>
                <w:sz w:val="14"/>
                <w:szCs w:val="14"/>
              </w:rPr>
            </w:pPr>
          </w:p>
        </w:tc>
        <w:tc>
          <w:tcPr>
            <w:tcW w:w="847" w:type="dxa"/>
          </w:tcPr>
          <w:p w14:paraId="2B713D60" w14:textId="58498693" w:rsidR="00A60D28" w:rsidRPr="00CB3BA8" w:rsidRDefault="00A60D28" w:rsidP="00D843DF">
            <w:pPr>
              <w:rPr>
                <w:rFonts w:asciiTheme="minorHAnsi" w:hAnsiTheme="minorHAnsi"/>
                <w:b/>
                <w:sz w:val="14"/>
                <w:szCs w:val="14"/>
              </w:rPr>
            </w:pPr>
          </w:p>
        </w:tc>
        <w:tc>
          <w:tcPr>
            <w:tcW w:w="1421" w:type="dxa"/>
          </w:tcPr>
          <w:p w14:paraId="324C4C51" w14:textId="77777777" w:rsidR="00A60D28" w:rsidRPr="00CB3BA8" w:rsidRDefault="00A60D28" w:rsidP="00D843DF">
            <w:pPr>
              <w:rPr>
                <w:rFonts w:asciiTheme="minorHAnsi" w:hAnsiTheme="minorHAnsi"/>
                <w:b/>
                <w:sz w:val="14"/>
                <w:szCs w:val="14"/>
              </w:rPr>
            </w:pPr>
          </w:p>
        </w:tc>
        <w:tc>
          <w:tcPr>
            <w:tcW w:w="2265" w:type="dxa"/>
          </w:tcPr>
          <w:p w14:paraId="34187AFF" w14:textId="77777777" w:rsidR="00A60D28" w:rsidRPr="00CB3BA8" w:rsidRDefault="00A60D28" w:rsidP="00D843DF">
            <w:pPr>
              <w:rPr>
                <w:rFonts w:asciiTheme="minorHAnsi" w:hAnsiTheme="minorHAnsi"/>
                <w:b/>
                <w:sz w:val="14"/>
                <w:szCs w:val="14"/>
              </w:rPr>
            </w:pPr>
          </w:p>
        </w:tc>
        <w:tc>
          <w:tcPr>
            <w:tcW w:w="709" w:type="dxa"/>
          </w:tcPr>
          <w:p w14:paraId="2A334BA0" w14:textId="77777777" w:rsidR="00A60D28" w:rsidRPr="00CB3BA8" w:rsidRDefault="00A60D28" w:rsidP="00D843DF">
            <w:pPr>
              <w:rPr>
                <w:rFonts w:asciiTheme="minorHAnsi" w:hAnsiTheme="minorHAnsi"/>
                <w:b/>
                <w:sz w:val="14"/>
                <w:szCs w:val="14"/>
              </w:rPr>
            </w:pPr>
          </w:p>
        </w:tc>
        <w:tc>
          <w:tcPr>
            <w:tcW w:w="850" w:type="dxa"/>
          </w:tcPr>
          <w:p w14:paraId="0CE8FB71" w14:textId="77777777" w:rsidR="00A60D28" w:rsidRPr="00CB3BA8" w:rsidRDefault="00A60D28" w:rsidP="00D843DF">
            <w:pPr>
              <w:rPr>
                <w:rFonts w:asciiTheme="minorHAnsi" w:hAnsiTheme="minorHAnsi"/>
                <w:b/>
                <w:sz w:val="14"/>
                <w:szCs w:val="14"/>
              </w:rPr>
            </w:pPr>
          </w:p>
        </w:tc>
        <w:tc>
          <w:tcPr>
            <w:tcW w:w="851" w:type="dxa"/>
          </w:tcPr>
          <w:p w14:paraId="6102C802" w14:textId="77777777" w:rsidR="00A60D28" w:rsidRPr="00CB3BA8" w:rsidRDefault="00A60D28" w:rsidP="00D843DF">
            <w:pPr>
              <w:rPr>
                <w:rFonts w:asciiTheme="minorHAnsi" w:hAnsiTheme="minorHAnsi"/>
                <w:b/>
                <w:sz w:val="14"/>
                <w:szCs w:val="14"/>
              </w:rPr>
            </w:pPr>
          </w:p>
        </w:tc>
        <w:tc>
          <w:tcPr>
            <w:tcW w:w="1139" w:type="dxa"/>
          </w:tcPr>
          <w:p w14:paraId="42BFEA24" w14:textId="77777777" w:rsidR="00A60D28" w:rsidRPr="00CB3BA8" w:rsidRDefault="00A60D28" w:rsidP="00D843DF">
            <w:pPr>
              <w:rPr>
                <w:rFonts w:asciiTheme="minorHAnsi" w:hAnsiTheme="minorHAnsi"/>
                <w:b/>
                <w:sz w:val="14"/>
                <w:szCs w:val="14"/>
              </w:rPr>
            </w:pPr>
          </w:p>
        </w:tc>
        <w:tc>
          <w:tcPr>
            <w:tcW w:w="845" w:type="dxa"/>
          </w:tcPr>
          <w:p w14:paraId="578632C1" w14:textId="77777777" w:rsidR="00A60D28" w:rsidRPr="00CB3BA8" w:rsidRDefault="00A60D28" w:rsidP="00D843DF">
            <w:pPr>
              <w:rPr>
                <w:rFonts w:asciiTheme="minorHAnsi" w:hAnsiTheme="minorHAnsi"/>
                <w:b/>
                <w:sz w:val="14"/>
                <w:szCs w:val="14"/>
              </w:rPr>
            </w:pPr>
          </w:p>
        </w:tc>
        <w:tc>
          <w:tcPr>
            <w:tcW w:w="856" w:type="dxa"/>
          </w:tcPr>
          <w:p w14:paraId="5256017C" w14:textId="77777777" w:rsidR="00A60D28" w:rsidRPr="00CB3BA8" w:rsidRDefault="00A60D28" w:rsidP="00D843DF">
            <w:pPr>
              <w:rPr>
                <w:rFonts w:asciiTheme="minorHAnsi" w:hAnsiTheme="minorHAnsi"/>
                <w:b/>
                <w:sz w:val="14"/>
                <w:szCs w:val="14"/>
              </w:rPr>
            </w:pPr>
          </w:p>
        </w:tc>
      </w:tr>
      <w:tr w:rsidR="00A60D28" w:rsidRPr="00CB3BA8" w14:paraId="6088E918" w14:textId="77777777" w:rsidTr="00A60D28">
        <w:trPr>
          <w:trHeight w:val="55"/>
          <w:jc w:val="center"/>
        </w:trPr>
        <w:tc>
          <w:tcPr>
            <w:tcW w:w="847" w:type="dxa"/>
          </w:tcPr>
          <w:p w14:paraId="0A8BE8C8" w14:textId="77777777" w:rsidR="00A60D28" w:rsidRPr="00CB3BA8" w:rsidRDefault="00A60D28" w:rsidP="00D843DF">
            <w:pPr>
              <w:rPr>
                <w:rFonts w:asciiTheme="minorHAnsi" w:hAnsiTheme="minorHAnsi"/>
                <w:b/>
                <w:sz w:val="14"/>
                <w:szCs w:val="14"/>
              </w:rPr>
            </w:pPr>
          </w:p>
        </w:tc>
        <w:tc>
          <w:tcPr>
            <w:tcW w:w="847" w:type="dxa"/>
          </w:tcPr>
          <w:p w14:paraId="04DDE1DF" w14:textId="393A3EE7" w:rsidR="00A60D28" w:rsidRPr="00CB3BA8" w:rsidRDefault="00A60D28" w:rsidP="00D843DF">
            <w:pPr>
              <w:rPr>
                <w:rFonts w:asciiTheme="minorHAnsi" w:hAnsiTheme="minorHAnsi"/>
                <w:b/>
                <w:sz w:val="14"/>
                <w:szCs w:val="14"/>
              </w:rPr>
            </w:pPr>
          </w:p>
        </w:tc>
        <w:tc>
          <w:tcPr>
            <w:tcW w:w="1421" w:type="dxa"/>
          </w:tcPr>
          <w:p w14:paraId="4F2EDAD0" w14:textId="77777777" w:rsidR="00A60D28" w:rsidRPr="00CB3BA8" w:rsidRDefault="00A60D28" w:rsidP="00D843DF">
            <w:pPr>
              <w:rPr>
                <w:rFonts w:asciiTheme="minorHAnsi" w:hAnsiTheme="minorHAnsi"/>
                <w:b/>
                <w:sz w:val="14"/>
                <w:szCs w:val="14"/>
              </w:rPr>
            </w:pPr>
          </w:p>
        </w:tc>
        <w:tc>
          <w:tcPr>
            <w:tcW w:w="2265" w:type="dxa"/>
          </w:tcPr>
          <w:p w14:paraId="538D3D3F" w14:textId="77777777" w:rsidR="00A60D28" w:rsidRPr="00CB3BA8" w:rsidRDefault="00A60D28" w:rsidP="00D843DF">
            <w:pPr>
              <w:rPr>
                <w:rFonts w:asciiTheme="minorHAnsi" w:hAnsiTheme="minorHAnsi"/>
                <w:b/>
                <w:sz w:val="14"/>
                <w:szCs w:val="14"/>
              </w:rPr>
            </w:pPr>
          </w:p>
        </w:tc>
        <w:tc>
          <w:tcPr>
            <w:tcW w:w="709" w:type="dxa"/>
          </w:tcPr>
          <w:p w14:paraId="6C737200" w14:textId="77777777" w:rsidR="00A60D28" w:rsidRPr="00CB3BA8" w:rsidRDefault="00A60D28" w:rsidP="00D843DF">
            <w:pPr>
              <w:rPr>
                <w:rFonts w:asciiTheme="minorHAnsi" w:hAnsiTheme="minorHAnsi"/>
                <w:b/>
                <w:sz w:val="14"/>
                <w:szCs w:val="14"/>
              </w:rPr>
            </w:pPr>
          </w:p>
        </w:tc>
        <w:tc>
          <w:tcPr>
            <w:tcW w:w="850" w:type="dxa"/>
          </w:tcPr>
          <w:p w14:paraId="23E95B38" w14:textId="77777777" w:rsidR="00A60D28" w:rsidRPr="00CB3BA8" w:rsidRDefault="00A60D28" w:rsidP="00D843DF">
            <w:pPr>
              <w:rPr>
                <w:rFonts w:asciiTheme="minorHAnsi" w:hAnsiTheme="minorHAnsi"/>
                <w:b/>
                <w:sz w:val="14"/>
                <w:szCs w:val="14"/>
              </w:rPr>
            </w:pPr>
          </w:p>
        </w:tc>
        <w:tc>
          <w:tcPr>
            <w:tcW w:w="851" w:type="dxa"/>
          </w:tcPr>
          <w:p w14:paraId="4A5D3881" w14:textId="77777777" w:rsidR="00A60D28" w:rsidRPr="00CB3BA8" w:rsidRDefault="00A60D28" w:rsidP="00D843DF">
            <w:pPr>
              <w:rPr>
                <w:rFonts w:asciiTheme="minorHAnsi" w:hAnsiTheme="minorHAnsi"/>
                <w:b/>
                <w:sz w:val="14"/>
                <w:szCs w:val="14"/>
              </w:rPr>
            </w:pPr>
          </w:p>
        </w:tc>
        <w:tc>
          <w:tcPr>
            <w:tcW w:w="1139" w:type="dxa"/>
          </w:tcPr>
          <w:p w14:paraId="754D7970" w14:textId="77777777" w:rsidR="00A60D28" w:rsidRPr="00CB3BA8" w:rsidRDefault="00A60D28" w:rsidP="00D843DF">
            <w:pPr>
              <w:rPr>
                <w:rFonts w:asciiTheme="minorHAnsi" w:hAnsiTheme="minorHAnsi"/>
                <w:b/>
                <w:sz w:val="14"/>
                <w:szCs w:val="14"/>
              </w:rPr>
            </w:pPr>
          </w:p>
        </w:tc>
        <w:tc>
          <w:tcPr>
            <w:tcW w:w="845" w:type="dxa"/>
          </w:tcPr>
          <w:p w14:paraId="3838AFF4" w14:textId="77777777" w:rsidR="00A60D28" w:rsidRPr="00CB3BA8" w:rsidRDefault="00A60D28" w:rsidP="00D843DF">
            <w:pPr>
              <w:rPr>
                <w:rFonts w:asciiTheme="minorHAnsi" w:hAnsiTheme="minorHAnsi"/>
                <w:b/>
                <w:sz w:val="14"/>
                <w:szCs w:val="14"/>
              </w:rPr>
            </w:pPr>
          </w:p>
        </w:tc>
        <w:tc>
          <w:tcPr>
            <w:tcW w:w="856" w:type="dxa"/>
          </w:tcPr>
          <w:p w14:paraId="71C2FDA0" w14:textId="77777777" w:rsidR="00A60D28" w:rsidRPr="00CB3BA8" w:rsidRDefault="00A60D28" w:rsidP="00D843DF">
            <w:pPr>
              <w:rPr>
                <w:rFonts w:asciiTheme="minorHAnsi" w:hAnsiTheme="minorHAnsi"/>
                <w:b/>
                <w:sz w:val="14"/>
                <w:szCs w:val="14"/>
              </w:rPr>
            </w:pPr>
          </w:p>
        </w:tc>
      </w:tr>
      <w:tr w:rsidR="00A60D28" w:rsidRPr="00CB3BA8" w14:paraId="626FC0CA" w14:textId="77777777" w:rsidTr="00A60D28">
        <w:trPr>
          <w:trHeight w:val="55"/>
          <w:jc w:val="center"/>
        </w:trPr>
        <w:tc>
          <w:tcPr>
            <w:tcW w:w="847" w:type="dxa"/>
          </w:tcPr>
          <w:p w14:paraId="78D132CE" w14:textId="77777777" w:rsidR="00A60D28" w:rsidRPr="00CB3BA8" w:rsidRDefault="00A60D28" w:rsidP="00D843DF">
            <w:pPr>
              <w:rPr>
                <w:rFonts w:asciiTheme="minorHAnsi" w:hAnsiTheme="minorHAnsi"/>
                <w:b/>
                <w:sz w:val="14"/>
                <w:szCs w:val="14"/>
              </w:rPr>
            </w:pPr>
          </w:p>
        </w:tc>
        <w:tc>
          <w:tcPr>
            <w:tcW w:w="847" w:type="dxa"/>
          </w:tcPr>
          <w:p w14:paraId="7F63353A" w14:textId="346DF15C" w:rsidR="00A60D28" w:rsidRPr="00CB3BA8" w:rsidRDefault="00A60D28" w:rsidP="00D843DF">
            <w:pPr>
              <w:rPr>
                <w:rFonts w:asciiTheme="minorHAnsi" w:hAnsiTheme="minorHAnsi"/>
                <w:b/>
                <w:sz w:val="14"/>
                <w:szCs w:val="14"/>
              </w:rPr>
            </w:pPr>
          </w:p>
        </w:tc>
        <w:tc>
          <w:tcPr>
            <w:tcW w:w="1421" w:type="dxa"/>
          </w:tcPr>
          <w:p w14:paraId="1BFDE769" w14:textId="77777777" w:rsidR="00A60D28" w:rsidRPr="00CB3BA8" w:rsidRDefault="00A60D28" w:rsidP="00D843DF">
            <w:pPr>
              <w:rPr>
                <w:rFonts w:asciiTheme="minorHAnsi" w:hAnsiTheme="minorHAnsi"/>
                <w:b/>
                <w:sz w:val="14"/>
                <w:szCs w:val="14"/>
              </w:rPr>
            </w:pPr>
          </w:p>
        </w:tc>
        <w:tc>
          <w:tcPr>
            <w:tcW w:w="2265" w:type="dxa"/>
          </w:tcPr>
          <w:p w14:paraId="76A36C00" w14:textId="77777777" w:rsidR="00A60D28" w:rsidRPr="00CB3BA8" w:rsidRDefault="00A60D28" w:rsidP="00D843DF">
            <w:pPr>
              <w:rPr>
                <w:rFonts w:asciiTheme="minorHAnsi" w:hAnsiTheme="minorHAnsi"/>
                <w:b/>
                <w:sz w:val="14"/>
                <w:szCs w:val="14"/>
              </w:rPr>
            </w:pPr>
          </w:p>
        </w:tc>
        <w:tc>
          <w:tcPr>
            <w:tcW w:w="709" w:type="dxa"/>
          </w:tcPr>
          <w:p w14:paraId="7673396D" w14:textId="77777777" w:rsidR="00A60D28" w:rsidRPr="00CB3BA8" w:rsidRDefault="00A60D28" w:rsidP="00D843DF">
            <w:pPr>
              <w:rPr>
                <w:rFonts w:asciiTheme="minorHAnsi" w:hAnsiTheme="minorHAnsi"/>
                <w:b/>
                <w:sz w:val="14"/>
                <w:szCs w:val="14"/>
              </w:rPr>
            </w:pPr>
          </w:p>
        </w:tc>
        <w:tc>
          <w:tcPr>
            <w:tcW w:w="850" w:type="dxa"/>
          </w:tcPr>
          <w:p w14:paraId="3D6F0D7F" w14:textId="77777777" w:rsidR="00A60D28" w:rsidRPr="00CB3BA8" w:rsidRDefault="00A60D28" w:rsidP="00D843DF">
            <w:pPr>
              <w:rPr>
                <w:rFonts w:asciiTheme="minorHAnsi" w:hAnsiTheme="minorHAnsi"/>
                <w:b/>
                <w:sz w:val="14"/>
                <w:szCs w:val="14"/>
              </w:rPr>
            </w:pPr>
          </w:p>
        </w:tc>
        <w:tc>
          <w:tcPr>
            <w:tcW w:w="851" w:type="dxa"/>
          </w:tcPr>
          <w:p w14:paraId="6865A790" w14:textId="77777777" w:rsidR="00A60D28" w:rsidRPr="00CB3BA8" w:rsidRDefault="00A60D28" w:rsidP="00D843DF">
            <w:pPr>
              <w:rPr>
                <w:rFonts w:asciiTheme="minorHAnsi" w:hAnsiTheme="minorHAnsi"/>
                <w:b/>
                <w:sz w:val="14"/>
                <w:szCs w:val="14"/>
              </w:rPr>
            </w:pPr>
          </w:p>
        </w:tc>
        <w:tc>
          <w:tcPr>
            <w:tcW w:w="1139" w:type="dxa"/>
          </w:tcPr>
          <w:p w14:paraId="1EDA24C5" w14:textId="77777777" w:rsidR="00A60D28" w:rsidRPr="00CB3BA8" w:rsidRDefault="00A60D28" w:rsidP="00D843DF">
            <w:pPr>
              <w:rPr>
                <w:rFonts w:asciiTheme="minorHAnsi" w:hAnsiTheme="minorHAnsi"/>
                <w:b/>
                <w:sz w:val="14"/>
                <w:szCs w:val="14"/>
              </w:rPr>
            </w:pPr>
          </w:p>
        </w:tc>
        <w:tc>
          <w:tcPr>
            <w:tcW w:w="845" w:type="dxa"/>
          </w:tcPr>
          <w:p w14:paraId="31C14ACC" w14:textId="77777777" w:rsidR="00A60D28" w:rsidRPr="00CB3BA8" w:rsidRDefault="00A60D28" w:rsidP="00D843DF">
            <w:pPr>
              <w:rPr>
                <w:rFonts w:asciiTheme="minorHAnsi" w:hAnsiTheme="minorHAnsi"/>
                <w:b/>
                <w:sz w:val="14"/>
                <w:szCs w:val="14"/>
              </w:rPr>
            </w:pPr>
          </w:p>
        </w:tc>
        <w:tc>
          <w:tcPr>
            <w:tcW w:w="856" w:type="dxa"/>
          </w:tcPr>
          <w:p w14:paraId="5F5F348C" w14:textId="77777777" w:rsidR="00A60D28" w:rsidRPr="00CB3BA8" w:rsidRDefault="00A60D28" w:rsidP="00D843DF">
            <w:pPr>
              <w:rPr>
                <w:rFonts w:asciiTheme="minorHAnsi" w:hAnsiTheme="minorHAnsi"/>
                <w:b/>
                <w:sz w:val="14"/>
                <w:szCs w:val="14"/>
              </w:rPr>
            </w:pPr>
          </w:p>
        </w:tc>
      </w:tr>
      <w:tr w:rsidR="00A60D28" w:rsidRPr="00CB3BA8" w14:paraId="50317C9E" w14:textId="77777777" w:rsidTr="00A60D28">
        <w:trPr>
          <w:trHeight w:val="55"/>
          <w:jc w:val="center"/>
        </w:trPr>
        <w:tc>
          <w:tcPr>
            <w:tcW w:w="847" w:type="dxa"/>
          </w:tcPr>
          <w:p w14:paraId="190BF8C4" w14:textId="77777777" w:rsidR="00A60D28" w:rsidRPr="00CB3BA8" w:rsidRDefault="00A60D28" w:rsidP="00D843DF">
            <w:pPr>
              <w:rPr>
                <w:rFonts w:asciiTheme="minorHAnsi" w:hAnsiTheme="minorHAnsi"/>
                <w:b/>
                <w:sz w:val="14"/>
                <w:szCs w:val="14"/>
              </w:rPr>
            </w:pPr>
          </w:p>
        </w:tc>
        <w:tc>
          <w:tcPr>
            <w:tcW w:w="847" w:type="dxa"/>
          </w:tcPr>
          <w:p w14:paraId="7443EEBB" w14:textId="0C97079E" w:rsidR="00A60D28" w:rsidRPr="00CB3BA8" w:rsidRDefault="00A60D28" w:rsidP="00D843DF">
            <w:pPr>
              <w:rPr>
                <w:rFonts w:asciiTheme="minorHAnsi" w:hAnsiTheme="minorHAnsi"/>
                <w:b/>
                <w:sz w:val="14"/>
                <w:szCs w:val="14"/>
              </w:rPr>
            </w:pPr>
          </w:p>
        </w:tc>
        <w:tc>
          <w:tcPr>
            <w:tcW w:w="1421" w:type="dxa"/>
          </w:tcPr>
          <w:p w14:paraId="6D2A649B" w14:textId="77777777" w:rsidR="00A60D28" w:rsidRPr="00CB3BA8" w:rsidRDefault="00A60D28" w:rsidP="00D843DF">
            <w:pPr>
              <w:rPr>
                <w:rFonts w:asciiTheme="minorHAnsi" w:hAnsiTheme="minorHAnsi"/>
                <w:b/>
                <w:sz w:val="14"/>
                <w:szCs w:val="14"/>
              </w:rPr>
            </w:pPr>
          </w:p>
        </w:tc>
        <w:tc>
          <w:tcPr>
            <w:tcW w:w="2265" w:type="dxa"/>
          </w:tcPr>
          <w:p w14:paraId="0E628513" w14:textId="77777777" w:rsidR="00A60D28" w:rsidRPr="00CB3BA8" w:rsidRDefault="00A60D28" w:rsidP="00D843DF">
            <w:pPr>
              <w:rPr>
                <w:rFonts w:asciiTheme="minorHAnsi" w:hAnsiTheme="minorHAnsi"/>
                <w:b/>
                <w:sz w:val="14"/>
                <w:szCs w:val="14"/>
              </w:rPr>
            </w:pPr>
          </w:p>
        </w:tc>
        <w:tc>
          <w:tcPr>
            <w:tcW w:w="709" w:type="dxa"/>
          </w:tcPr>
          <w:p w14:paraId="7497D9A1" w14:textId="77777777" w:rsidR="00A60D28" w:rsidRPr="00CB3BA8" w:rsidRDefault="00A60D28" w:rsidP="00D843DF">
            <w:pPr>
              <w:rPr>
                <w:rFonts w:asciiTheme="minorHAnsi" w:hAnsiTheme="minorHAnsi"/>
                <w:b/>
                <w:sz w:val="14"/>
                <w:szCs w:val="14"/>
              </w:rPr>
            </w:pPr>
          </w:p>
        </w:tc>
        <w:tc>
          <w:tcPr>
            <w:tcW w:w="850" w:type="dxa"/>
          </w:tcPr>
          <w:p w14:paraId="0084EA61" w14:textId="77777777" w:rsidR="00A60D28" w:rsidRPr="00CB3BA8" w:rsidRDefault="00A60D28" w:rsidP="00D843DF">
            <w:pPr>
              <w:rPr>
                <w:rFonts w:asciiTheme="minorHAnsi" w:hAnsiTheme="minorHAnsi"/>
                <w:b/>
                <w:sz w:val="14"/>
                <w:szCs w:val="14"/>
              </w:rPr>
            </w:pPr>
          </w:p>
        </w:tc>
        <w:tc>
          <w:tcPr>
            <w:tcW w:w="851" w:type="dxa"/>
          </w:tcPr>
          <w:p w14:paraId="06204C81" w14:textId="77777777" w:rsidR="00A60D28" w:rsidRPr="00CB3BA8" w:rsidRDefault="00A60D28" w:rsidP="00D843DF">
            <w:pPr>
              <w:rPr>
                <w:rFonts w:asciiTheme="minorHAnsi" w:hAnsiTheme="minorHAnsi"/>
                <w:b/>
                <w:sz w:val="14"/>
                <w:szCs w:val="14"/>
              </w:rPr>
            </w:pPr>
          </w:p>
        </w:tc>
        <w:tc>
          <w:tcPr>
            <w:tcW w:w="1139" w:type="dxa"/>
          </w:tcPr>
          <w:p w14:paraId="2023AC5C" w14:textId="77777777" w:rsidR="00A60D28" w:rsidRPr="00CB3BA8" w:rsidRDefault="00A60D28" w:rsidP="00D843DF">
            <w:pPr>
              <w:rPr>
                <w:rFonts w:asciiTheme="minorHAnsi" w:hAnsiTheme="minorHAnsi"/>
                <w:b/>
                <w:sz w:val="14"/>
                <w:szCs w:val="14"/>
              </w:rPr>
            </w:pPr>
          </w:p>
        </w:tc>
        <w:tc>
          <w:tcPr>
            <w:tcW w:w="845" w:type="dxa"/>
          </w:tcPr>
          <w:p w14:paraId="13980CF0" w14:textId="77777777" w:rsidR="00A60D28" w:rsidRPr="00CB3BA8" w:rsidRDefault="00A60D28" w:rsidP="00D843DF">
            <w:pPr>
              <w:rPr>
                <w:rFonts w:asciiTheme="minorHAnsi" w:hAnsiTheme="minorHAnsi"/>
                <w:b/>
                <w:sz w:val="14"/>
                <w:szCs w:val="14"/>
              </w:rPr>
            </w:pPr>
          </w:p>
        </w:tc>
        <w:tc>
          <w:tcPr>
            <w:tcW w:w="856" w:type="dxa"/>
          </w:tcPr>
          <w:p w14:paraId="4B3520A0" w14:textId="77777777" w:rsidR="00A60D28" w:rsidRPr="00CB3BA8" w:rsidRDefault="00A60D28" w:rsidP="00D843DF">
            <w:pPr>
              <w:rPr>
                <w:rFonts w:asciiTheme="minorHAnsi" w:hAnsiTheme="minorHAnsi"/>
                <w:b/>
                <w:sz w:val="14"/>
                <w:szCs w:val="14"/>
              </w:rPr>
            </w:pPr>
          </w:p>
        </w:tc>
      </w:tr>
      <w:tr w:rsidR="00A60D28" w:rsidRPr="00CB3BA8" w14:paraId="7BCCB25F" w14:textId="77777777" w:rsidTr="00A60D28">
        <w:trPr>
          <w:trHeight w:val="55"/>
          <w:jc w:val="center"/>
        </w:trPr>
        <w:tc>
          <w:tcPr>
            <w:tcW w:w="847" w:type="dxa"/>
          </w:tcPr>
          <w:p w14:paraId="40C444F1" w14:textId="77777777" w:rsidR="00A60D28" w:rsidRPr="00CB3BA8" w:rsidRDefault="00A60D28" w:rsidP="00D843DF">
            <w:pPr>
              <w:rPr>
                <w:rFonts w:asciiTheme="minorHAnsi" w:hAnsiTheme="minorHAnsi"/>
                <w:b/>
                <w:sz w:val="14"/>
                <w:szCs w:val="14"/>
              </w:rPr>
            </w:pPr>
          </w:p>
        </w:tc>
        <w:tc>
          <w:tcPr>
            <w:tcW w:w="847" w:type="dxa"/>
          </w:tcPr>
          <w:p w14:paraId="15869D81" w14:textId="7B532BCD" w:rsidR="00A60D28" w:rsidRPr="00CB3BA8" w:rsidRDefault="00A60D28" w:rsidP="00D843DF">
            <w:pPr>
              <w:rPr>
                <w:rFonts w:asciiTheme="minorHAnsi" w:hAnsiTheme="minorHAnsi"/>
                <w:b/>
                <w:sz w:val="14"/>
                <w:szCs w:val="14"/>
              </w:rPr>
            </w:pPr>
          </w:p>
        </w:tc>
        <w:tc>
          <w:tcPr>
            <w:tcW w:w="1421" w:type="dxa"/>
          </w:tcPr>
          <w:p w14:paraId="68552B1D" w14:textId="77777777" w:rsidR="00A60D28" w:rsidRPr="00CB3BA8" w:rsidRDefault="00A60D28" w:rsidP="00D843DF">
            <w:pPr>
              <w:rPr>
                <w:rFonts w:asciiTheme="minorHAnsi" w:hAnsiTheme="minorHAnsi"/>
                <w:b/>
                <w:sz w:val="14"/>
                <w:szCs w:val="14"/>
              </w:rPr>
            </w:pPr>
          </w:p>
        </w:tc>
        <w:tc>
          <w:tcPr>
            <w:tcW w:w="2265" w:type="dxa"/>
          </w:tcPr>
          <w:p w14:paraId="2663DBCB" w14:textId="77777777" w:rsidR="00A60D28" w:rsidRPr="00CB3BA8" w:rsidRDefault="00A60D28" w:rsidP="00D843DF">
            <w:pPr>
              <w:rPr>
                <w:rFonts w:asciiTheme="minorHAnsi" w:hAnsiTheme="minorHAnsi"/>
                <w:b/>
                <w:sz w:val="14"/>
                <w:szCs w:val="14"/>
              </w:rPr>
            </w:pPr>
          </w:p>
        </w:tc>
        <w:tc>
          <w:tcPr>
            <w:tcW w:w="709" w:type="dxa"/>
          </w:tcPr>
          <w:p w14:paraId="5FF3AF92" w14:textId="77777777" w:rsidR="00A60D28" w:rsidRPr="00CB3BA8" w:rsidRDefault="00A60D28" w:rsidP="00D843DF">
            <w:pPr>
              <w:rPr>
                <w:rFonts w:asciiTheme="minorHAnsi" w:hAnsiTheme="minorHAnsi"/>
                <w:b/>
                <w:sz w:val="14"/>
                <w:szCs w:val="14"/>
              </w:rPr>
            </w:pPr>
          </w:p>
        </w:tc>
        <w:tc>
          <w:tcPr>
            <w:tcW w:w="850" w:type="dxa"/>
          </w:tcPr>
          <w:p w14:paraId="22A3500E" w14:textId="77777777" w:rsidR="00A60D28" w:rsidRPr="00CB3BA8" w:rsidRDefault="00A60D28" w:rsidP="00D843DF">
            <w:pPr>
              <w:rPr>
                <w:rFonts w:asciiTheme="minorHAnsi" w:hAnsiTheme="minorHAnsi"/>
                <w:b/>
                <w:sz w:val="14"/>
                <w:szCs w:val="14"/>
              </w:rPr>
            </w:pPr>
          </w:p>
        </w:tc>
        <w:tc>
          <w:tcPr>
            <w:tcW w:w="851" w:type="dxa"/>
          </w:tcPr>
          <w:p w14:paraId="6E42DEA8" w14:textId="77777777" w:rsidR="00A60D28" w:rsidRPr="00CB3BA8" w:rsidRDefault="00A60D28" w:rsidP="00D843DF">
            <w:pPr>
              <w:rPr>
                <w:rFonts w:asciiTheme="minorHAnsi" w:hAnsiTheme="minorHAnsi"/>
                <w:b/>
                <w:sz w:val="14"/>
                <w:szCs w:val="14"/>
              </w:rPr>
            </w:pPr>
          </w:p>
        </w:tc>
        <w:tc>
          <w:tcPr>
            <w:tcW w:w="1139" w:type="dxa"/>
          </w:tcPr>
          <w:p w14:paraId="1664CE5E" w14:textId="77777777" w:rsidR="00A60D28" w:rsidRPr="00CB3BA8" w:rsidRDefault="00A60D28" w:rsidP="00D843DF">
            <w:pPr>
              <w:rPr>
                <w:rFonts w:asciiTheme="minorHAnsi" w:hAnsiTheme="minorHAnsi"/>
                <w:b/>
                <w:sz w:val="14"/>
                <w:szCs w:val="14"/>
              </w:rPr>
            </w:pPr>
          </w:p>
        </w:tc>
        <w:tc>
          <w:tcPr>
            <w:tcW w:w="845" w:type="dxa"/>
          </w:tcPr>
          <w:p w14:paraId="344D9F07" w14:textId="77777777" w:rsidR="00A60D28" w:rsidRPr="00CB3BA8" w:rsidRDefault="00A60D28" w:rsidP="00D843DF">
            <w:pPr>
              <w:rPr>
                <w:rFonts w:asciiTheme="minorHAnsi" w:hAnsiTheme="minorHAnsi"/>
                <w:b/>
                <w:sz w:val="14"/>
                <w:szCs w:val="14"/>
              </w:rPr>
            </w:pPr>
          </w:p>
        </w:tc>
        <w:tc>
          <w:tcPr>
            <w:tcW w:w="856" w:type="dxa"/>
          </w:tcPr>
          <w:p w14:paraId="20DA8FD5" w14:textId="77777777" w:rsidR="00A60D28" w:rsidRPr="00CB3BA8" w:rsidRDefault="00A60D28" w:rsidP="00D843DF">
            <w:pPr>
              <w:rPr>
                <w:rFonts w:asciiTheme="minorHAnsi" w:hAnsiTheme="minorHAnsi"/>
                <w:b/>
                <w:sz w:val="14"/>
                <w:szCs w:val="14"/>
              </w:rPr>
            </w:pPr>
          </w:p>
        </w:tc>
      </w:tr>
      <w:tr w:rsidR="00A60D28" w:rsidRPr="00CB3BA8" w14:paraId="3FC3679E" w14:textId="77777777" w:rsidTr="00A60D28">
        <w:trPr>
          <w:trHeight w:val="55"/>
          <w:jc w:val="center"/>
        </w:trPr>
        <w:tc>
          <w:tcPr>
            <w:tcW w:w="847" w:type="dxa"/>
          </w:tcPr>
          <w:p w14:paraId="3F0A93E9" w14:textId="77777777" w:rsidR="00A60D28" w:rsidRPr="00CB3BA8" w:rsidRDefault="00A60D28" w:rsidP="00D843DF">
            <w:pPr>
              <w:rPr>
                <w:rFonts w:asciiTheme="minorHAnsi" w:hAnsiTheme="minorHAnsi"/>
                <w:b/>
                <w:sz w:val="14"/>
                <w:szCs w:val="14"/>
              </w:rPr>
            </w:pPr>
          </w:p>
        </w:tc>
        <w:tc>
          <w:tcPr>
            <w:tcW w:w="847" w:type="dxa"/>
          </w:tcPr>
          <w:p w14:paraId="76E3D81A" w14:textId="4495B9ED" w:rsidR="00A60D28" w:rsidRPr="00CB3BA8" w:rsidRDefault="00A60D28" w:rsidP="00D843DF">
            <w:pPr>
              <w:rPr>
                <w:rFonts w:asciiTheme="minorHAnsi" w:hAnsiTheme="minorHAnsi"/>
                <w:b/>
                <w:sz w:val="14"/>
                <w:szCs w:val="14"/>
              </w:rPr>
            </w:pPr>
          </w:p>
        </w:tc>
        <w:tc>
          <w:tcPr>
            <w:tcW w:w="1421" w:type="dxa"/>
          </w:tcPr>
          <w:p w14:paraId="1DE64560" w14:textId="77777777" w:rsidR="00A60D28" w:rsidRPr="00CB3BA8" w:rsidRDefault="00A60D28" w:rsidP="00D843DF">
            <w:pPr>
              <w:rPr>
                <w:rFonts w:asciiTheme="minorHAnsi" w:hAnsiTheme="minorHAnsi"/>
                <w:b/>
                <w:sz w:val="14"/>
                <w:szCs w:val="14"/>
              </w:rPr>
            </w:pPr>
          </w:p>
        </w:tc>
        <w:tc>
          <w:tcPr>
            <w:tcW w:w="2265" w:type="dxa"/>
          </w:tcPr>
          <w:p w14:paraId="260024F4" w14:textId="77777777" w:rsidR="00A60D28" w:rsidRPr="00CB3BA8" w:rsidRDefault="00A60D28" w:rsidP="00D843DF">
            <w:pPr>
              <w:rPr>
                <w:rFonts w:asciiTheme="minorHAnsi" w:hAnsiTheme="minorHAnsi"/>
                <w:b/>
                <w:sz w:val="14"/>
                <w:szCs w:val="14"/>
              </w:rPr>
            </w:pPr>
          </w:p>
        </w:tc>
        <w:tc>
          <w:tcPr>
            <w:tcW w:w="709" w:type="dxa"/>
          </w:tcPr>
          <w:p w14:paraId="6E967D81" w14:textId="77777777" w:rsidR="00A60D28" w:rsidRPr="00CB3BA8" w:rsidRDefault="00A60D28" w:rsidP="00D843DF">
            <w:pPr>
              <w:rPr>
                <w:rFonts w:asciiTheme="minorHAnsi" w:hAnsiTheme="minorHAnsi"/>
                <w:b/>
                <w:sz w:val="14"/>
                <w:szCs w:val="14"/>
              </w:rPr>
            </w:pPr>
          </w:p>
        </w:tc>
        <w:tc>
          <w:tcPr>
            <w:tcW w:w="850" w:type="dxa"/>
          </w:tcPr>
          <w:p w14:paraId="1E59A80A" w14:textId="77777777" w:rsidR="00A60D28" w:rsidRPr="00CB3BA8" w:rsidRDefault="00A60D28" w:rsidP="00D843DF">
            <w:pPr>
              <w:rPr>
                <w:rFonts w:asciiTheme="minorHAnsi" w:hAnsiTheme="minorHAnsi"/>
                <w:b/>
                <w:sz w:val="14"/>
                <w:szCs w:val="14"/>
              </w:rPr>
            </w:pPr>
          </w:p>
        </w:tc>
        <w:tc>
          <w:tcPr>
            <w:tcW w:w="851" w:type="dxa"/>
          </w:tcPr>
          <w:p w14:paraId="709049F1" w14:textId="77777777" w:rsidR="00A60D28" w:rsidRPr="00CB3BA8" w:rsidRDefault="00A60D28" w:rsidP="00D843DF">
            <w:pPr>
              <w:rPr>
                <w:rFonts w:asciiTheme="minorHAnsi" w:hAnsiTheme="minorHAnsi"/>
                <w:b/>
                <w:sz w:val="14"/>
                <w:szCs w:val="14"/>
              </w:rPr>
            </w:pPr>
          </w:p>
        </w:tc>
        <w:tc>
          <w:tcPr>
            <w:tcW w:w="1139" w:type="dxa"/>
          </w:tcPr>
          <w:p w14:paraId="6A71993C" w14:textId="77777777" w:rsidR="00A60D28" w:rsidRPr="00CB3BA8" w:rsidRDefault="00A60D28" w:rsidP="00D843DF">
            <w:pPr>
              <w:rPr>
                <w:rFonts w:asciiTheme="minorHAnsi" w:hAnsiTheme="minorHAnsi"/>
                <w:b/>
                <w:sz w:val="14"/>
                <w:szCs w:val="14"/>
              </w:rPr>
            </w:pPr>
          </w:p>
        </w:tc>
        <w:tc>
          <w:tcPr>
            <w:tcW w:w="845" w:type="dxa"/>
          </w:tcPr>
          <w:p w14:paraId="23108836" w14:textId="77777777" w:rsidR="00A60D28" w:rsidRPr="00CB3BA8" w:rsidRDefault="00A60D28" w:rsidP="00D843DF">
            <w:pPr>
              <w:rPr>
                <w:rFonts w:asciiTheme="minorHAnsi" w:hAnsiTheme="minorHAnsi"/>
                <w:b/>
                <w:sz w:val="14"/>
                <w:szCs w:val="14"/>
              </w:rPr>
            </w:pPr>
          </w:p>
        </w:tc>
        <w:tc>
          <w:tcPr>
            <w:tcW w:w="856" w:type="dxa"/>
          </w:tcPr>
          <w:p w14:paraId="4C464B4B" w14:textId="77777777" w:rsidR="00A60D28" w:rsidRPr="00CB3BA8" w:rsidRDefault="00A60D28" w:rsidP="00D843DF">
            <w:pPr>
              <w:rPr>
                <w:rFonts w:asciiTheme="minorHAnsi" w:hAnsiTheme="minorHAnsi"/>
                <w:b/>
                <w:sz w:val="14"/>
                <w:szCs w:val="14"/>
              </w:rPr>
            </w:pPr>
          </w:p>
        </w:tc>
      </w:tr>
      <w:tr w:rsidR="00A60D28" w:rsidRPr="00CB3BA8" w14:paraId="1A77D74D" w14:textId="77777777" w:rsidTr="00A60D28">
        <w:trPr>
          <w:trHeight w:val="55"/>
          <w:jc w:val="center"/>
        </w:trPr>
        <w:tc>
          <w:tcPr>
            <w:tcW w:w="847" w:type="dxa"/>
          </w:tcPr>
          <w:p w14:paraId="0E407BE5" w14:textId="77777777" w:rsidR="00A60D28" w:rsidRPr="00CB3BA8" w:rsidRDefault="00A60D28" w:rsidP="00D843DF">
            <w:pPr>
              <w:rPr>
                <w:rFonts w:asciiTheme="minorHAnsi" w:hAnsiTheme="minorHAnsi"/>
                <w:b/>
                <w:sz w:val="14"/>
                <w:szCs w:val="14"/>
              </w:rPr>
            </w:pPr>
          </w:p>
        </w:tc>
        <w:tc>
          <w:tcPr>
            <w:tcW w:w="847" w:type="dxa"/>
          </w:tcPr>
          <w:p w14:paraId="466AFD67" w14:textId="13D9312E" w:rsidR="00A60D28" w:rsidRPr="00CB3BA8" w:rsidRDefault="00A60D28" w:rsidP="00D843DF">
            <w:pPr>
              <w:rPr>
                <w:rFonts w:asciiTheme="minorHAnsi" w:hAnsiTheme="minorHAnsi"/>
                <w:b/>
                <w:sz w:val="14"/>
                <w:szCs w:val="14"/>
              </w:rPr>
            </w:pPr>
          </w:p>
        </w:tc>
        <w:tc>
          <w:tcPr>
            <w:tcW w:w="1421" w:type="dxa"/>
          </w:tcPr>
          <w:p w14:paraId="11882C91" w14:textId="77777777" w:rsidR="00A60D28" w:rsidRPr="00CB3BA8" w:rsidRDefault="00A60D28" w:rsidP="00D843DF">
            <w:pPr>
              <w:rPr>
                <w:rFonts w:asciiTheme="minorHAnsi" w:hAnsiTheme="minorHAnsi"/>
                <w:b/>
                <w:sz w:val="14"/>
                <w:szCs w:val="14"/>
              </w:rPr>
            </w:pPr>
          </w:p>
        </w:tc>
        <w:tc>
          <w:tcPr>
            <w:tcW w:w="2265" w:type="dxa"/>
          </w:tcPr>
          <w:p w14:paraId="3022697A" w14:textId="77777777" w:rsidR="00A60D28" w:rsidRPr="00CB3BA8" w:rsidRDefault="00A60D28" w:rsidP="00D843DF">
            <w:pPr>
              <w:rPr>
                <w:rFonts w:asciiTheme="minorHAnsi" w:hAnsiTheme="minorHAnsi"/>
                <w:b/>
                <w:sz w:val="14"/>
                <w:szCs w:val="14"/>
              </w:rPr>
            </w:pPr>
          </w:p>
        </w:tc>
        <w:tc>
          <w:tcPr>
            <w:tcW w:w="709" w:type="dxa"/>
          </w:tcPr>
          <w:p w14:paraId="33354D01" w14:textId="77777777" w:rsidR="00A60D28" w:rsidRPr="00CB3BA8" w:rsidRDefault="00A60D28" w:rsidP="00D843DF">
            <w:pPr>
              <w:rPr>
                <w:rFonts w:asciiTheme="minorHAnsi" w:hAnsiTheme="minorHAnsi"/>
                <w:b/>
                <w:sz w:val="14"/>
                <w:szCs w:val="14"/>
              </w:rPr>
            </w:pPr>
          </w:p>
        </w:tc>
        <w:tc>
          <w:tcPr>
            <w:tcW w:w="850" w:type="dxa"/>
          </w:tcPr>
          <w:p w14:paraId="1ED7F77B" w14:textId="77777777" w:rsidR="00A60D28" w:rsidRPr="00CB3BA8" w:rsidRDefault="00A60D28" w:rsidP="00D843DF">
            <w:pPr>
              <w:rPr>
                <w:rFonts w:asciiTheme="minorHAnsi" w:hAnsiTheme="minorHAnsi"/>
                <w:b/>
                <w:sz w:val="14"/>
                <w:szCs w:val="14"/>
              </w:rPr>
            </w:pPr>
          </w:p>
        </w:tc>
        <w:tc>
          <w:tcPr>
            <w:tcW w:w="851" w:type="dxa"/>
          </w:tcPr>
          <w:p w14:paraId="5E3DF489" w14:textId="77777777" w:rsidR="00A60D28" w:rsidRPr="00CB3BA8" w:rsidRDefault="00A60D28" w:rsidP="00D843DF">
            <w:pPr>
              <w:rPr>
                <w:rFonts w:asciiTheme="minorHAnsi" w:hAnsiTheme="minorHAnsi"/>
                <w:b/>
                <w:sz w:val="14"/>
                <w:szCs w:val="14"/>
              </w:rPr>
            </w:pPr>
          </w:p>
        </w:tc>
        <w:tc>
          <w:tcPr>
            <w:tcW w:w="1139" w:type="dxa"/>
          </w:tcPr>
          <w:p w14:paraId="09DB1738" w14:textId="77777777" w:rsidR="00A60D28" w:rsidRPr="00CB3BA8" w:rsidRDefault="00A60D28" w:rsidP="00D843DF">
            <w:pPr>
              <w:rPr>
                <w:rFonts w:asciiTheme="minorHAnsi" w:hAnsiTheme="minorHAnsi"/>
                <w:b/>
                <w:sz w:val="14"/>
                <w:szCs w:val="14"/>
              </w:rPr>
            </w:pPr>
          </w:p>
        </w:tc>
        <w:tc>
          <w:tcPr>
            <w:tcW w:w="845" w:type="dxa"/>
          </w:tcPr>
          <w:p w14:paraId="351684F4" w14:textId="77777777" w:rsidR="00A60D28" w:rsidRPr="00CB3BA8" w:rsidRDefault="00A60D28" w:rsidP="00D843DF">
            <w:pPr>
              <w:rPr>
                <w:rFonts w:asciiTheme="minorHAnsi" w:hAnsiTheme="minorHAnsi"/>
                <w:b/>
                <w:sz w:val="14"/>
                <w:szCs w:val="14"/>
              </w:rPr>
            </w:pPr>
          </w:p>
        </w:tc>
        <w:tc>
          <w:tcPr>
            <w:tcW w:w="856" w:type="dxa"/>
          </w:tcPr>
          <w:p w14:paraId="3BF754AA" w14:textId="77777777" w:rsidR="00A60D28" w:rsidRPr="00CB3BA8" w:rsidRDefault="00A60D28" w:rsidP="00D843DF">
            <w:pPr>
              <w:rPr>
                <w:rFonts w:asciiTheme="minorHAnsi" w:hAnsiTheme="minorHAnsi"/>
                <w:b/>
                <w:sz w:val="14"/>
                <w:szCs w:val="14"/>
              </w:rPr>
            </w:pPr>
          </w:p>
        </w:tc>
      </w:tr>
      <w:tr w:rsidR="00A60D28" w:rsidRPr="00CB3BA8" w14:paraId="5EFED65A" w14:textId="77777777" w:rsidTr="00A60D28">
        <w:trPr>
          <w:trHeight w:val="55"/>
          <w:jc w:val="center"/>
        </w:trPr>
        <w:tc>
          <w:tcPr>
            <w:tcW w:w="847" w:type="dxa"/>
          </w:tcPr>
          <w:p w14:paraId="053FC470" w14:textId="77777777" w:rsidR="00A60D28" w:rsidRPr="00CB3BA8" w:rsidRDefault="00A60D28" w:rsidP="00D843DF">
            <w:pPr>
              <w:rPr>
                <w:rFonts w:asciiTheme="minorHAnsi" w:hAnsiTheme="minorHAnsi"/>
                <w:b/>
                <w:sz w:val="14"/>
                <w:szCs w:val="14"/>
              </w:rPr>
            </w:pPr>
          </w:p>
        </w:tc>
        <w:tc>
          <w:tcPr>
            <w:tcW w:w="847" w:type="dxa"/>
          </w:tcPr>
          <w:p w14:paraId="028B5AC6" w14:textId="5ADDACEC" w:rsidR="00A60D28" w:rsidRPr="00CB3BA8" w:rsidRDefault="00A60D28" w:rsidP="00D843DF">
            <w:pPr>
              <w:rPr>
                <w:rFonts w:asciiTheme="minorHAnsi" w:hAnsiTheme="minorHAnsi"/>
                <w:b/>
                <w:sz w:val="14"/>
                <w:szCs w:val="14"/>
              </w:rPr>
            </w:pPr>
          </w:p>
        </w:tc>
        <w:tc>
          <w:tcPr>
            <w:tcW w:w="1421" w:type="dxa"/>
          </w:tcPr>
          <w:p w14:paraId="37262171" w14:textId="77777777" w:rsidR="00A60D28" w:rsidRPr="00CB3BA8" w:rsidRDefault="00A60D28" w:rsidP="00D843DF">
            <w:pPr>
              <w:rPr>
                <w:rFonts w:asciiTheme="minorHAnsi" w:hAnsiTheme="minorHAnsi"/>
                <w:b/>
                <w:sz w:val="14"/>
                <w:szCs w:val="14"/>
              </w:rPr>
            </w:pPr>
          </w:p>
        </w:tc>
        <w:tc>
          <w:tcPr>
            <w:tcW w:w="2265" w:type="dxa"/>
          </w:tcPr>
          <w:p w14:paraId="4CDDB8C7" w14:textId="77777777" w:rsidR="00A60D28" w:rsidRPr="00CB3BA8" w:rsidRDefault="00A60D28" w:rsidP="00D843DF">
            <w:pPr>
              <w:rPr>
                <w:rFonts w:asciiTheme="minorHAnsi" w:hAnsiTheme="minorHAnsi"/>
                <w:b/>
                <w:sz w:val="14"/>
                <w:szCs w:val="14"/>
              </w:rPr>
            </w:pPr>
          </w:p>
        </w:tc>
        <w:tc>
          <w:tcPr>
            <w:tcW w:w="709" w:type="dxa"/>
          </w:tcPr>
          <w:p w14:paraId="71069B22" w14:textId="77777777" w:rsidR="00A60D28" w:rsidRPr="00CB3BA8" w:rsidRDefault="00A60D28" w:rsidP="00D843DF">
            <w:pPr>
              <w:rPr>
                <w:rFonts w:asciiTheme="minorHAnsi" w:hAnsiTheme="minorHAnsi"/>
                <w:b/>
                <w:sz w:val="14"/>
                <w:szCs w:val="14"/>
              </w:rPr>
            </w:pPr>
          </w:p>
        </w:tc>
        <w:tc>
          <w:tcPr>
            <w:tcW w:w="850" w:type="dxa"/>
          </w:tcPr>
          <w:p w14:paraId="257A5653" w14:textId="77777777" w:rsidR="00A60D28" w:rsidRPr="00CB3BA8" w:rsidRDefault="00A60D28" w:rsidP="00D843DF">
            <w:pPr>
              <w:rPr>
                <w:rFonts w:asciiTheme="minorHAnsi" w:hAnsiTheme="minorHAnsi"/>
                <w:b/>
                <w:sz w:val="14"/>
                <w:szCs w:val="14"/>
              </w:rPr>
            </w:pPr>
          </w:p>
        </w:tc>
        <w:tc>
          <w:tcPr>
            <w:tcW w:w="851" w:type="dxa"/>
          </w:tcPr>
          <w:p w14:paraId="614E6213" w14:textId="77777777" w:rsidR="00A60D28" w:rsidRPr="00CB3BA8" w:rsidRDefault="00A60D28" w:rsidP="00D843DF">
            <w:pPr>
              <w:rPr>
                <w:rFonts w:asciiTheme="minorHAnsi" w:hAnsiTheme="minorHAnsi"/>
                <w:b/>
                <w:sz w:val="14"/>
                <w:szCs w:val="14"/>
              </w:rPr>
            </w:pPr>
          </w:p>
        </w:tc>
        <w:tc>
          <w:tcPr>
            <w:tcW w:w="1139" w:type="dxa"/>
          </w:tcPr>
          <w:p w14:paraId="17156E63" w14:textId="77777777" w:rsidR="00A60D28" w:rsidRPr="00CB3BA8" w:rsidRDefault="00A60D28" w:rsidP="00D843DF">
            <w:pPr>
              <w:rPr>
                <w:rFonts w:asciiTheme="minorHAnsi" w:hAnsiTheme="minorHAnsi"/>
                <w:b/>
                <w:sz w:val="14"/>
                <w:szCs w:val="14"/>
              </w:rPr>
            </w:pPr>
          </w:p>
        </w:tc>
        <w:tc>
          <w:tcPr>
            <w:tcW w:w="845" w:type="dxa"/>
          </w:tcPr>
          <w:p w14:paraId="2C388CA1" w14:textId="77777777" w:rsidR="00A60D28" w:rsidRPr="00CB3BA8" w:rsidRDefault="00A60D28" w:rsidP="00D843DF">
            <w:pPr>
              <w:rPr>
                <w:rFonts w:asciiTheme="minorHAnsi" w:hAnsiTheme="minorHAnsi"/>
                <w:b/>
                <w:sz w:val="14"/>
                <w:szCs w:val="14"/>
              </w:rPr>
            </w:pPr>
          </w:p>
        </w:tc>
        <w:tc>
          <w:tcPr>
            <w:tcW w:w="856" w:type="dxa"/>
          </w:tcPr>
          <w:p w14:paraId="1077CCF7" w14:textId="77777777" w:rsidR="00A60D28" w:rsidRPr="00CB3BA8" w:rsidRDefault="00A60D28" w:rsidP="00D843DF">
            <w:pPr>
              <w:rPr>
                <w:rFonts w:asciiTheme="minorHAnsi" w:hAnsiTheme="minorHAnsi"/>
                <w:b/>
                <w:sz w:val="14"/>
                <w:szCs w:val="14"/>
              </w:rPr>
            </w:pPr>
          </w:p>
        </w:tc>
      </w:tr>
      <w:tr w:rsidR="00A60D28" w:rsidRPr="00CB3BA8" w14:paraId="399781C2" w14:textId="77777777" w:rsidTr="00A60D28">
        <w:trPr>
          <w:trHeight w:val="55"/>
          <w:jc w:val="center"/>
        </w:trPr>
        <w:tc>
          <w:tcPr>
            <w:tcW w:w="847" w:type="dxa"/>
          </w:tcPr>
          <w:p w14:paraId="41FC23B1" w14:textId="77777777" w:rsidR="00A60D28" w:rsidRPr="00CB3BA8" w:rsidRDefault="00A60D28" w:rsidP="00D843DF">
            <w:pPr>
              <w:rPr>
                <w:rFonts w:asciiTheme="minorHAnsi" w:hAnsiTheme="minorHAnsi"/>
                <w:b/>
                <w:sz w:val="14"/>
                <w:szCs w:val="14"/>
              </w:rPr>
            </w:pPr>
          </w:p>
        </w:tc>
        <w:tc>
          <w:tcPr>
            <w:tcW w:w="847" w:type="dxa"/>
          </w:tcPr>
          <w:p w14:paraId="7172247E" w14:textId="7A5FA2F9" w:rsidR="00A60D28" w:rsidRPr="00CB3BA8" w:rsidRDefault="00A60D28" w:rsidP="00D843DF">
            <w:pPr>
              <w:rPr>
                <w:rFonts w:asciiTheme="minorHAnsi" w:hAnsiTheme="minorHAnsi"/>
                <w:b/>
                <w:sz w:val="14"/>
                <w:szCs w:val="14"/>
              </w:rPr>
            </w:pPr>
          </w:p>
        </w:tc>
        <w:tc>
          <w:tcPr>
            <w:tcW w:w="1421" w:type="dxa"/>
          </w:tcPr>
          <w:p w14:paraId="42EEE1E5" w14:textId="77777777" w:rsidR="00A60D28" w:rsidRPr="00CB3BA8" w:rsidRDefault="00A60D28" w:rsidP="00D843DF">
            <w:pPr>
              <w:rPr>
                <w:rFonts w:asciiTheme="minorHAnsi" w:hAnsiTheme="minorHAnsi"/>
                <w:b/>
                <w:sz w:val="14"/>
                <w:szCs w:val="14"/>
              </w:rPr>
            </w:pPr>
          </w:p>
        </w:tc>
        <w:tc>
          <w:tcPr>
            <w:tcW w:w="2265" w:type="dxa"/>
          </w:tcPr>
          <w:p w14:paraId="615CEC3A" w14:textId="77777777" w:rsidR="00A60D28" w:rsidRPr="00CB3BA8" w:rsidRDefault="00A60D28" w:rsidP="00D843DF">
            <w:pPr>
              <w:rPr>
                <w:rFonts w:asciiTheme="minorHAnsi" w:hAnsiTheme="minorHAnsi"/>
                <w:b/>
                <w:sz w:val="14"/>
                <w:szCs w:val="14"/>
              </w:rPr>
            </w:pPr>
          </w:p>
        </w:tc>
        <w:tc>
          <w:tcPr>
            <w:tcW w:w="709" w:type="dxa"/>
          </w:tcPr>
          <w:p w14:paraId="44DF4556" w14:textId="77777777" w:rsidR="00A60D28" w:rsidRPr="00CB3BA8" w:rsidRDefault="00A60D28" w:rsidP="00D843DF">
            <w:pPr>
              <w:rPr>
                <w:rFonts w:asciiTheme="minorHAnsi" w:hAnsiTheme="minorHAnsi"/>
                <w:b/>
                <w:sz w:val="14"/>
                <w:szCs w:val="14"/>
              </w:rPr>
            </w:pPr>
          </w:p>
        </w:tc>
        <w:tc>
          <w:tcPr>
            <w:tcW w:w="850" w:type="dxa"/>
          </w:tcPr>
          <w:p w14:paraId="4473CD08" w14:textId="77777777" w:rsidR="00A60D28" w:rsidRPr="00CB3BA8" w:rsidRDefault="00A60D28" w:rsidP="00D843DF">
            <w:pPr>
              <w:rPr>
                <w:rFonts w:asciiTheme="minorHAnsi" w:hAnsiTheme="minorHAnsi"/>
                <w:b/>
                <w:sz w:val="14"/>
                <w:szCs w:val="14"/>
              </w:rPr>
            </w:pPr>
          </w:p>
        </w:tc>
        <w:tc>
          <w:tcPr>
            <w:tcW w:w="851" w:type="dxa"/>
          </w:tcPr>
          <w:p w14:paraId="298D8F1D" w14:textId="77777777" w:rsidR="00A60D28" w:rsidRPr="00CB3BA8" w:rsidRDefault="00A60D28" w:rsidP="00D843DF">
            <w:pPr>
              <w:rPr>
                <w:rFonts w:asciiTheme="minorHAnsi" w:hAnsiTheme="minorHAnsi"/>
                <w:b/>
                <w:sz w:val="14"/>
                <w:szCs w:val="14"/>
              </w:rPr>
            </w:pPr>
          </w:p>
        </w:tc>
        <w:tc>
          <w:tcPr>
            <w:tcW w:w="1139" w:type="dxa"/>
          </w:tcPr>
          <w:p w14:paraId="36B811E5" w14:textId="77777777" w:rsidR="00A60D28" w:rsidRPr="00CB3BA8" w:rsidRDefault="00A60D28" w:rsidP="00D843DF">
            <w:pPr>
              <w:rPr>
                <w:rFonts w:asciiTheme="minorHAnsi" w:hAnsiTheme="minorHAnsi"/>
                <w:b/>
                <w:sz w:val="14"/>
                <w:szCs w:val="14"/>
              </w:rPr>
            </w:pPr>
          </w:p>
        </w:tc>
        <w:tc>
          <w:tcPr>
            <w:tcW w:w="845" w:type="dxa"/>
          </w:tcPr>
          <w:p w14:paraId="4E93472C" w14:textId="77777777" w:rsidR="00A60D28" w:rsidRPr="00CB3BA8" w:rsidRDefault="00A60D28" w:rsidP="00D843DF">
            <w:pPr>
              <w:rPr>
                <w:rFonts w:asciiTheme="minorHAnsi" w:hAnsiTheme="minorHAnsi"/>
                <w:b/>
                <w:sz w:val="14"/>
                <w:szCs w:val="14"/>
              </w:rPr>
            </w:pPr>
          </w:p>
        </w:tc>
        <w:tc>
          <w:tcPr>
            <w:tcW w:w="856" w:type="dxa"/>
          </w:tcPr>
          <w:p w14:paraId="031E39AE" w14:textId="77777777" w:rsidR="00A60D28" w:rsidRPr="00CB3BA8" w:rsidRDefault="00A60D28" w:rsidP="00D843DF">
            <w:pPr>
              <w:rPr>
                <w:rFonts w:asciiTheme="minorHAnsi" w:hAnsiTheme="minorHAnsi"/>
                <w:b/>
                <w:sz w:val="14"/>
                <w:szCs w:val="14"/>
              </w:rPr>
            </w:pPr>
          </w:p>
        </w:tc>
      </w:tr>
      <w:tr w:rsidR="00A60D28" w:rsidRPr="00CB3BA8" w14:paraId="0B5485EA" w14:textId="77777777" w:rsidTr="00A60D28">
        <w:trPr>
          <w:trHeight w:val="55"/>
          <w:jc w:val="center"/>
        </w:trPr>
        <w:tc>
          <w:tcPr>
            <w:tcW w:w="847" w:type="dxa"/>
          </w:tcPr>
          <w:p w14:paraId="61D91879" w14:textId="77777777" w:rsidR="00A60D28" w:rsidRPr="00CB3BA8" w:rsidRDefault="00A60D28" w:rsidP="00D843DF">
            <w:pPr>
              <w:rPr>
                <w:rFonts w:asciiTheme="minorHAnsi" w:hAnsiTheme="minorHAnsi"/>
                <w:b/>
                <w:sz w:val="14"/>
                <w:szCs w:val="14"/>
              </w:rPr>
            </w:pPr>
          </w:p>
        </w:tc>
        <w:tc>
          <w:tcPr>
            <w:tcW w:w="847" w:type="dxa"/>
          </w:tcPr>
          <w:p w14:paraId="0459B624" w14:textId="00F2133F" w:rsidR="00A60D28" w:rsidRPr="00CB3BA8" w:rsidRDefault="00A60D28" w:rsidP="00D843DF">
            <w:pPr>
              <w:rPr>
                <w:rFonts w:asciiTheme="minorHAnsi" w:hAnsiTheme="minorHAnsi"/>
                <w:b/>
                <w:sz w:val="14"/>
                <w:szCs w:val="14"/>
              </w:rPr>
            </w:pPr>
          </w:p>
        </w:tc>
        <w:tc>
          <w:tcPr>
            <w:tcW w:w="1421" w:type="dxa"/>
          </w:tcPr>
          <w:p w14:paraId="00AD3236" w14:textId="77777777" w:rsidR="00A60D28" w:rsidRPr="00CB3BA8" w:rsidRDefault="00A60D28" w:rsidP="00D843DF">
            <w:pPr>
              <w:rPr>
                <w:rFonts w:asciiTheme="minorHAnsi" w:hAnsiTheme="minorHAnsi"/>
                <w:b/>
                <w:sz w:val="14"/>
                <w:szCs w:val="14"/>
              </w:rPr>
            </w:pPr>
          </w:p>
        </w:tc>
        <w:tc>
          <w:tcPr>
            <w:tcW w:w="2265" w:type="dxa"/>
          </w:tcPr>
          <w:p w14:paraId="0F6BFEC3" w14:textId="77777777" w:rsidR="00A60D28" w:rsidRPr="00CB3BA8" w:rsidRDefault="00A60D28" w:rsidP="00D843DF">
            <w:pPr>
              <w:rPr>
                <w:rFonts w:asciiTheme="minorHAnsi" w:hAnsiTheme="minorHAnsi"/>
                <w:b/>
                <w:sz w:val="14"/>
                <w:szCs w:val="14"/>
              </w:rPr>
            </w:pPr>
          </w:p>
        </w:tc>
        <w:tc>
          <w:tcPr>
            <w:tcW w:w="709" w:type="dxa"/>
          </w:tcPr>
          <w:p w14:paraId="3D193AB6" w14:textId="77777777" w:rsidR="00A60D28" w:rsidRPr="00CB3BA8" w:rsidRDefault="00A60D28" w:rsidP="00D843DF">
            <w:pPr>
              <w:rPr>
                <w:rFonts w:asciiTheme="minorHAnsi" w:hAnsiTheme="minorHAnsi"/>
                <w:b/>
                <w:sz w:val="14"/>
                <w:szCs w:val="14"/>
              </w:rPr>
            </w:pPr>
          </w:p>
        </w:tc>
        <w:tc>
          <w:tcPr>
            <w:tcW w:w="850" w:type="dxa"/>
          </w:tcPr>
          <w:p w14:paraId="0BEE1C1E" w14:textId="77777777" w:rsidR="00A60D28" w:rsidRPr="00CB3BA8" w:rsidRDefault="00A60D28" w:rsidP="00D843DF">
            <w:pPr>
              <w:rPr>
                <w:rFonts w:asciiTheme="minorHAnsi" w:hAnsiTheme="minorHAnsi"/>
                <w:b/>
                <w:sz w:val="14"/>
                <w:szCs w:val="14"/>
              </w:rPr>
            </w:pPr>
          </w:p>
        </w:tc>
        <w:tc>
          <w:tcPr>
            <w:tcW w:w="851" w:type="dxa"/>
          </w:tcPr>
          <w:p w14:paraId="48B96B56" w14:textId="77777777" w:rsidR="00A60D28" w:rsidRPr="00CB3BA8" w:rsidRDefault="00A60D28" w:rsidP="00D843DF">
            <w:pPr>
              <w:rPr>
                <w:rFonts w:asciiTheme="minorHAnsi" w:hAnsiTheme="minorHAnsi"/>
                <w:b/>
                <w:sz w:val="14"/>
                <w:szCs w:val="14"/>
              </w:rPr>
            </w:pPr>
          </w:p>
        </w:tc>
        <w:tc>
          <w:tcPr>
            <w:tcW w:w="1139" w:type="dxa"/>
          </w:tcPr>
          <w:p w14:paraId="0C57A42D" w14:textId="77777777" w:rsidR="00A60D28" w:rsidRPr="00CB3BA8" w:rsidRDefault="00A60D28" w:rsidP="00D843DF">
            <w:pPr>
              <w:rPr>
                <w:rFonts w:asciiTheme="minorHAnsi" w:hAnsiTheme="minorHAnsi"/>
                <w:b/>
                <w:sz w:val="14"/>
                <w:szCs w:val="14"/>
              </w:rPr>
            </w:pPr>
          </w:p>
        </w:tc>
        <w:tc>
          <w:tcPr>
            <w:tcW w:w="845" w:type="dxa"/>
          </w:tcPr>
          <w:p w14:paraId="19421556" w14:textId="77777777" w:rsidR="00A60D28" w:rsidRPr="00CB3BA8" w:rsidRDefault="00A60D28" w:rsidP="00D843DF">
            <w:pPr>
              <w:rPr>
                <w:rFonts w:asciiTheme="minorHAnsi" w:hAnsiTheme="minorHAnsi"/>
                <w:b/>
                <w:sz w:val="14"/>
                <w:szCs w:val="14"/>
              </w:rPr>
            </w:pPr>
          </w:p>
        </w:tc>
        <w:tc>
          <w:tcPr>
            <w:tcW w:w="856" w:type="dxa"/>
          </w:tcPr>
          <w:p w14:paraId="1739468E" w14:textId="77777777" w:rsidR="00A60D28" w:rsidRPr="00CB3BA8" w:rsidRDefault="00A60D28" w:rsidP="00D843DF">
            <w:pPr>
              <w:rPr>
                <w:rFonts w:asciiTheme="minorHAnsi" w:hAnsiTheme="minorHAnsi"/>
                <w:b/>
                <w:sz w:val="14"/>
                <w:szCs w:val="14"/>
              </w:rPr>
            </w:pPr>
          </w:p>
        </w:tc>
      </w:tr>
      <w:tr w:rsidR="00A60D28" w:rsidRPr="00CB3BA8" w14:paraId="6E564521" w14:textId="77777777" w:rsidTr="00A60D28">
        <w:trPr>
          <w:trHeight w:val="55"/>
          <w:jc w:val="center"/>
        </w:trPr>
        <w:tc>
          <w:tcPr>
            <w:tcW w:w="847" w:type="dxa"/>
          </w:tcPr>
          <w:p w14:paraId="1427903A" w14:textId="77777777" w:rsidR="00A60D28" w:rsidRPr="00CB3BA8" w:rsidRDefault="00A60D28" w:rsidP="00D843DF">
            <w:pPr>
              <w:rPr>
                <w:rFonts w:asciiTheme="minorHAnsi" w:hAnsiTheme="minorHAnsi"/>
                <w:b/>
                <w:sz w:val="14"/>
                <w:szCs w:val="14"/>
              </w:rPr>
            </w:pPr>
          </w:p>
        </w:tc>
        <w:tc>
          <w:tcPr>
            <w:tcW w:w="847" w:type="dxa"/>
          </w:tcPr>
          <w:p w14:paraId="44A20AB2" w14:textId="608CC9D3" w:rsidR="00A60D28" w:rsidRPr="00CB3BA8" w:rsidRDefault="00A60D28" w:rsidP="00D843DF">
            <w:pPr>
              <w:rPr>
                <w:rFonts w:asciiTheme="minorHAnsi" w:hAnsiTheme="minorHAnsi"/>
                <w:b/>
                <w:sz w:val="14"/>
                <w:szCs w:val="14"/>
              </w:rPr>
            </w:pPr>
          </w:p>
        </w:tc>
        <w:tc>
          <w:tcPr>
            <w:tcW w:w="1421" w:type="dxa"/>
          </w:tcPr>
          <w:p w14:paraId="17811A58" w14:textId="77777777" w:rsidR="00A60D28" w:rsidRPr="00CB3BA8" w:rsidRDefault="00A60D28" w:rsidP="00D843DF">
            <w:pPr>
              <w:rPr>
                <w:rFonts w:asciiTheme="minorHAnsi" w:hAnsiTheme="minorHAnsi"/>
                <w:b/>
                <w:sz w:val="14"/>
                <w:szCs w:val="14"/>
              </w:rPr>
            </w:pPr>
          </w:p>
        </w:tc>
        <w:tc>
          <w:tcPr>
            <w:tcW w:w="2265" w:type="dxa"/>
          </w:tcPr>
          <w:p w14:paraId="4EDC66FA" w14:textId="77777777" w:rsidR="00A60D28" w:rsidRPr="00CB3BA8" w:rsidRDefault="00A60D28" w:rsidP="00D843DF">
            <w:pPr>
              <w:rPr>
                <w:rFonts w:asciiTheme="minorHAnsi" w:hAnsiTheme="minorHAnsi"/>
                <w:b/>
                <w:sz w:val="14"/>
                <w:szCs w:val="14"/>
              </w:rPr>
            </w:pPr>
          </w:p>
        </w:tc>
        <w:tc>
          <w:tcPr>
            <w:tcW w:w="709" w:type="dxa"/>
          </w:tcPr>
          <w:p w14:paraId="786769D2" w14:textId="77777777" w:rsidR="00A60D28" w:rsidRPr="00CB3BA8" w:rsidRDefault="00A60D28" w:rsidP="00D843DF">
            <w:pPr>
              <w:rPr>
                <w:rFonts w:asciiTheme="minorHAnsi" w:hAnsiTheme="minorHAnsi"/>
                <w:b/>
                <w:sz w:val="14"/>
                <w:szCs w:val="14"/>
              </w:rPr>
            </w:pPr>
          </w:p>
        </w:tc>
        <w:tc>
          <w:tcPr>
            <w:tcW w:w="850" w:type="dxa"/>
          </w:tcPr>
          <w:p w14:paraId="325397CC" w14:textId="77777777" w:rsidR="00A60D28" w:rsidRPr="00CB3BA8" w:rsidRDefault="00A60D28" w:rsidP="00D843DF">
            <w:pPr>
              <w:rPr>
                <w:rFonts w:asciiTheme="minorHAnsi" w:hAnsiTheme="minorHAnsi"/>
                <w:b/>
                <w:sz w:val="14"/>
                <w:szCs w:val="14"/>
              </w:rPr>
            </w:pPr>
          </w:p>
        </w:tc>
        <w:tc>
          <w:tcPr>
            <w:tcW w:w="851" w:type="dxa"/>
          </w:tcPr>
          <w:p w14:paraId="4BF34659" w14:textId="77777777" w:rsidR="00A60D28" w:rsidRPr="00CB3BA8" w:rsidRDefault="00A60D28" w:rsidP="00D843DF">
            <w:pPr>
              <w:rPr>
                <w:rFonts w:asciiTheme="minorHAnsi" w:hAnsiTheme="minorHAnsi"/>
                <w:b/>
                <w:sz w:val="14"/>
                <w:szCs w:val="14"/>
              </w:rPr>
            </w:pPr>
          </w:p>
        </w:tc>
        <w:tc>
          <w:tcPr>
            <w:tcW w:w="1139" w:type="dxa"/>
          </w:tcPr>
          <w:p w14:paraId="4EDEAAFC" w14:textId="77777777" w:rsidR="00A60D28" w:rsidRPr="00CB3BA8" w:rsidRDefault="00A60D28" w:rsidP="00D843DF">
            <w:pPr>
              <w:rPr>
                <w:rFonts w:asciiTheme="minorHAnsi" w:hAnsiTheme="minorHAnsi"/>
                <w:b/>
                <w:sz w:val="14"/>
                <w:szCs w:val="14"/>
              </w:rPr>
            </w:pPr>
          </w:p>
        </w:tc>
        <w:tc>
          <w:tcPr>
            <w:tcW w:w="845" w:type="dxa"/>
          </w:tcPr>
          <w:p w14:paraId="4F52598A" w14:textId="77777777" w:rsidR="00A60D28" w:rsidRPr="00CB3BA8" w:rsidRDefault="00A60D28" w:rsidP="00D843DF">
            <w:pPr>
              <w:rPr>
                <w:rFonts w:asciiTheme="minorHAnsi" w:hAnsiTheme="minorHAnsi"/>
                <w:b/>
                <w:sz w:val="14"/>
                <w:szCs w:val="14"/>
              </w:rPr>
            </w:pPr>
          </w:p>
        </w:tc>
        <w:tc>
          <w:tcPr>
            <w:tcW w:w="856" w:type="dxa"/>
          </w:tcPr>
          <w:p w14:paraId="2541F4BA" w14:textId="77777777" w:rsidR="00A60D28" w:rsidRPr="00CB3BA8" w:rsidRDefault="00A60D28" w:rsidP="00D843DF">
            <w:pPr>
              <w:rPr>
                <w:rFonts w:asciiTheme="minorHAnsi" w:hAnsiTheme="minorHAnsi"/>
                <w:b/>
                <w:sz w:val="14"/>
                <w:szCs w:val="14"/>
              </w:rPr>
            </w:pPr>
          </w:p>
        </w:tc>
      </w:tr>
      <w:tr w:rsidR="00A60D28" w:rsidRPr="00CB3BA8" w14:paraId="7CDF186E" w14:textId="77777777" w:rsidTr="00A60D28">
        <w:trPr>
          <w:trHeight w:val="55"/>
          <w:jc w:val="center"/>
        </w:trPr>
        <w:tc>
          <w:tcPr>
            <w:tcW w:w="847" w:type="dxa"/>
          </w:tcPr>
          <w:p w14:paraId="18418379" w14:textId="77777777" w:rsidR="00A60D28" w:rsidRPr="00CB3BA8" w:rsidRDefault="00A60D28" w:rsidP="00D843DF">
            <w:pPr>
              <w:rPr>
                <w:rFonts w:asciiTheme="minorHAnsi" w:hAnsiTheme="minorHAnsi"/>
                <w:b/>
                <w:sz w:val="14"/>
                <w:szCs w:val="14"/>
              </w:rPr>
            </w:pPr>
          </w:p>
        </w:tc>
        <w:tc>
          <w:tcPr>
            <w:tcW w:w="847" w:type="dxa"/>
          </w:tcPr>
          <w:p w14:paraId="7EA700B7" w14:textId="4CD4BC1D" w:rsidR="00A60D28" w:rsidRPr="00CB3BA8" w:rsidRDefault="00A60D28" w:rsidP="00D843DF">
            <w:pPr>
              <w:rPr>
                <w:rFonts w:asciiTheme="minorHAnsi" w:hAnsiTheme="minorHAnsi"/>
                <w:b/>
                <w:sz w:val="14"/>
                <w:szCs w:val="14"/>
              </w:rPr>
            </w:pPr>
          </w:p>
        </w:tc>
        <w:tc>
          <w:tcPr>
            <w:tcW w:w="1421" w:type="dxa"/>
          </w:tcPr>
          <w:p w14:paraId="67D364E3" w14:textId="77777777" w:rsidR="00A60D28" w:rsidRPr="00CB3BA8" w:rsidRDefault="00A60D28" w:rsidP="00D843DF">
            <w:pPr>
              <w:rPr>
                <w:rFonts w:asciiTheme="minorHAnsi" w:hAnsiTheme="minorHAnsi"/>
                <w:b/>
                <w:sz w:val="14"/>
                <w:szCs w:val="14"/>
              </w:rPr>
            </w:pPr>
          </w:p>
        </w:tc>
        <w:tc>
          <w:tcPr>
            <w:tcW w:w="2265" w:type="dxa"/>
          </w:tcPr>
          <w:p w14:paraId="33D254C6" w14:textId="77777777" w:rsidR="00A60D28" w:rsidRPr="00CB3BA8" w:rsidRDefault="00A60D28" w:rsidP="00D843DF">
            <w:pPr>
              <w:rPr>
                <w:rFonts w:asciiTheme="minorHAnsi" w:hAnsiTheme="minorHAnsi"/>
                <w:b/>
                <w:sz w:val="14"/>
                <w:szCs w:val="14"/>
              </w:rPr>
            </w:pPr>
          </w:p>
        </w:tc>
        <w:tc>
          <w:tcPr>
            <w:tcW w:w="709" w:type="dxa"/>
          </w:tcPr>
          <w:p w14:paraId="270AF085" w14:textId="77777777" w:rsidR="00A60D28" w:rsidRPr="00CB3BA8" w:rsidRDefault="00A60D28" w:rsidP="00D843DF">
            <w:pPr>
              <w:rPr>
                <w:rFonts w:asciiTheme="minorHAnsi" w:hAnsiTheme="minorHAnsi"/>
                <w:b/>
                <w:sz w:val="14"/>
                <w:szCs w:val="14"/>
              </w:rPr>
            </w:pPr>
          </w:p>
        </w:tc>
        <w:tc>
          <w:tcPr>
            <w:tcW w:w="850" w:type="dxa"/>
          </w:tcPr>
          <w:p w14:paraId="69B9E7D2" w14:textId="77777777" w:rsidR="00A60D28" w:rsidRPr="00CB3BA8" w:rsidRDefault="00A60D28" w:rsidP="00D843DF">
            <w:pPr>
              <w:rPr>
                <w:rFonts w:asciiTheme="minorHAnsi" w:hAnsiTheme="minorHAnsi"/>
                <w:b/>
                <w:sz w:val="14"/>
                <w:szCs w:val="14"/>
              </w:rPr>
            </w:pPr>
          </w:p>
        </w:tc>
        <w:tc>
          <w:tcPr>
            <w:tcW w:w="851" w:type="dxa"/>
          </w:tcPr>
          <w:p w14:paraId="1BFF4466" w14:textId="77777777" w:rsidR="00A60D28" w:rsidRPr="00CB3BA8" w:rsidRDefault="00A60D28" w:rsidP="00D843DF">
            <w:pPr>
              <w:rPr>
                <w:rFonts w:asciiTheme="minorHAnsi" w:hAnsiTheme="minorHAnsi"/>
                <w:b/>
                <w:sz w:val="14"/>
                <w:szCs w:val="14"/>
              </w:rPr>
            </w:pPr>
          </w:p>
        </w:tc>
        <w:tc>
          <w:tcPr>
            <w:tcW w:w="1139" w:type="dxa"/>
          </w:tcPr>
          <w:p w14:paraId="2AEFC01E" w14:textId="77777777" w:rsidR="00A60D28" w:rsidRPr="00CB3BA8" w:rsidRDefault="00A60D28" w:rsidP="00D843DF">
            <w:pPr>
              <w:rPr>
                <w:rFonts w:asciiTheme="minorHAnsi" w:hAnsiTheme="minorHAnsi"/>
                <w:b/>
                <w:sz w:val="14"/>
                <w:szCs w:val="14"/>
              </w:rPr>
            </w:pPr>
          </w:p>
        </w:tc>
        <w:tc>
          <w:tcPr>
            <w:tcW w:w="845" w:type="dxa"/>
          </w:tcPr>
          <w:p w14:paraId="4AAA082E" w14:textId="77777777" w:rsidR="00A60D28" w:rsidRPr="00CB3BA8" w:rsidRDefault="00A60D28" w:rsidP="00D843DF">
            <w:pPr>
              <w:rPr>
                <w:rFonts w:asciiTheme="minorHAnsi" w:hAnsiTheme="minorHAnsi"/>
                <w:b/>
                <w:sz w:val="14"/>
                <w:szCs w:val="14"/>
              </w:rPr>
            </w:pPr>
          </w:p>
        </w:tc>
        <w:tc>
          <w:tcPr>
            <w:tcW w:w="856" w:type="dxa"/>
          </w:tcPr>
          <w:p w14:paraId="780898E9" w14:textId="77777777" w:rsidR="00A60D28" w:rsidRPr="00CB3BA8" w:rsidRDefault="00A60D28" w:rsidP="00D843DF">
            <w:pPr>
              <w:rPr>
                <w:rFonts w:asciiTheme="minorHAnsi" w:hAnsiTheme="minorHAnsi"/>
                <w:b/>
                <w:sz w:val="14"/>
                <w:szCs w:val="14"/>
              </w:rPr>
            </w:pPr>
          </w:p>
        </w:tc>
      </w:tr>
      <w:tr w:rsidR="00A60D28" w:rsidRPr="00CB3BA8" w14:paraId="77B9A33E" w14:textId="77777777" w:rsidTr="00A60D28">
        <w:trPr>
          <w:trHeight w:val="55"/>
          <w:jc w:val="center"/>
        </w:trPr>
        <w:tc>
          <w:tcPr>
            <w:tcW w:w="847" w:type="dxa"/>
          </w:tcPr>
          <w:p w14:paraId="2FE1C6D1" w14:textId="77777777" w:rsidR="00A60D28" w:rsidRPr="00CB3BA8" w:rsidRDefault="00A60D28" w:rsidP="00D843DF">
            <w:pPr>
              <w:rPr>
                <w:rFonts w:asciiTheme="minorHAnsi" w:hAnsiTheme="minorHAnsi"/>
                <w:b/>
                <w:sz w:val="14"/>
                <w:szCs w:val="14"/>
              </w:rPr>
            </w:pPr>
          </w:p>
        </w:tc>
        <w:tc>
          <w:tcPr>
            <w:tcW w:w="847" w:type="dxa"/>
          </w:tcPr>
          <w:p w14:paraId="15B9227C" w14:textId="245D71C1" w:rsidR="00A60D28" w:rsidRPr="00CB3BA8" w:rsidRDefault="00A60D28" w:rsidP="00D843DF">
            <w:pPr>
              <w:rPr>
                <w:rFonts w:asciiTheme="minorHAnsi" w:hAnsiTheme="minorHAnsi"/>
                <w:b/>
                <w:sz w:val="14"/>
                <w:szCs w:val="14"/>
              </w:rPr>
            </w:pPr>
          </w:p>
        </w:tc>
        <w:tc>
          <w:tcPr>
            <w:tcW w:w="1421" w:type="dxa"/>
          </w:tcPr>
          <w:p w14:paraId="7A6C9F86" w14:textId="77777777" w:rsidR="00A60D28" w:rsidRPr="00CB3BA8" w:rsidRDefault="00A60D28" w:rsidP="00D843DF">
            <w:pPr>
              <w:rPr>
                <w:rFonts w:asciiTheme="minorHAnsi" w:hAnsiTheme="minorHAnsi"/>
                <w:b/>
                <w:sz w:val="14"/>
                <w:szCs w:val="14"/>
              </w:rPr>
            </w:pPr>
          </w:p>
        </w:tc>
        <w:tc>
          <w:tcPr>
            <w:tcW w:w="2265" w:type="dxa"/>
          </w:tcPr>
          <w:p w14:paraId="3430C587" w14:textId="77777777" w:rsidR="00A60D28" w:rsidRPr="00CB3BA8" w:rsidRDefault="00A60D28" w:rsidP="00D843DF">
            <w:pPr>
              <w:rPr>
                <w:rFonts w:asciiTheme="minorHAnsi" w:hAnsiTheme="minorHAnsi"/>
                <w:b/>
                <w:sz w:val="14"/>
                <w:szCs w:val="14"/>
              </w:rPr>
            </w:pPr>
          </w:p>
        </w:tc>
        <w:tc>
          <w:tcPr>
            <w:tcW w:w="709" w:type="dxa"/>
          </w:tcPr>
          <w:p w14:paraId="4E168A9C" w14:textId="77777777" w:rsidR="00A60D28" w:rsidRPr="00CB3BA8" w:rsidRDefault="00A60D28" w:rsidP="00D843DF">
            <w:pPr>
              <w:rPr>
                <w:rFonts w:asciiTheme="minorHAnsi" w:hAnsiTheme="minorHAnsi"/>
                <w:b/>
                <w:sz w:val="14"/>
                <w:szCs w:val="14"/>
              </w:rPr>
            </w:pPr>
          </w:p>
        </w:tc>
        <w:tc>
          <w:tcPr>
            <w:tcW w:w="850" w:type="dxa"/>
          </w:tcPr>
          <w:p w14:paraId="51D04FD9" w14:textId="77777777" w:rsidR="00A60D28" w:rsidRPr="00CB3BA8" w:rsidRDefault="00A60D28" w:rsidP="00D843DF">
            <w:pPr>
              <w:rPr>
                <w:rFonts w:asciiTheme="minorHAnsi" w:hAnsiTheme="minorHAnsi"/>
                <w:b/>
                <w:sz w:val="14"/>
                <w:szCs w:val="14"/>
              </w:rPr>
            </w:pPr>
          </w:p>
        </w:tc>
        <w:tc>
          <w:tcPr>
            <w:tcW w:w="851" w:type="dxa"/>
          </w:tcPr>
          <w:p w14:paraId="3F94151E" w14:textId="77777777" w:rsidR="00A60D28" w:rsidRPr="00CB3BA8" w:rsidRDefault="00A60D28" w:rsidP="00D843DF">
            <w:pPr>
              <w:rPr>
                <w:rFonts w:asciiTheme="minorHAnsi" w:hAnsiTheme="minorHAnsi"/>
                <w:b/>
                <w:sz w:val="14"/>
                <w:szCs w:val="14"/>
              </w:rPr>
            </w:pPr>
          </w:p>
        </w:tc>
        <w:tc>
          <w:tcPr>
            <w:tcW w:w="1139" w:type="dxa"/>
          </w:tcPr>
          <w:p w14:paraId="2EFAFF35" w14:textId="77777777" w:rsidR="00A60D28" w:rsidRPr="00CB3BA8" w:rsidRDefault="00A60D28" w:rsidP="00D843DF">
            <w:pPr>
              <w:rPr>
                <w:rFonts w:asciiTheme="minorHAnsi" w:hAnsiTheme="minorHAnsi"/>
                <w:b/>
                <w:sz w:val="14"/>
                <w:szCs w:val="14"/>
              </w:rPr>
            </w:pPr>
          </w:p>
        </w:tc>
        <w:tc>
          <w:tcPr>
            <w:tcW w:w="845" w:type="dxa"/>
          </w:tcPr>
          <w:p w14:paraId="6E1D6FE4" w14:textId="77777777" w:rsidR="00A60D28" w:rsidRPr="00CB3BA8" w:rsidRDefault="00A60D28" w:rsidP="00D843DF">
            <w:pPr>
              <w:rPr>
                <w:rFonts w:asciiTheme="minorHAnsi" w:hAnsiTheme="minorHAnsi"/>
                <w:b/>
                <w:sz w:val="14"/>
                <w:szCs w:val="14"/>
              </w:rPr>
            </w:pPr>
          </w:p>
        </w:tc>
        <w:tc>
          <w:tcPr>
            <w:tcW w:w="856" w:type="dxa"/>
          </w:tcPr>
          <w:p w14:paraId="7A5A5D49" w14:textId="77777777" w:rsidR="00A60D28" w:rsidRPr="00CB3BA8" w:rsidRDefault="00A60D28" w:rsidP="00D843DF">
            <w:pPr>
              <w:rPr>
                <w:rFonts w:asciiTheme="minorHAnsi" w:hAnsiTheme="minorHAnsi"/>
                <w:b/>
                <w:sz w:val="14"/>
                <w:szCs w:val="14"/>
              </w:rPr>
            </w:pPr>
          </w:p>
        </w:tc>
      </w:tr>
      <w:tr w:rsidR="00A60D28" w:rsidRPr="00CB3BA8" w14:paraId="174BC75A" w14:textId="77777777" w:rsidTr="00A60D28">
        <w:trPr>
          <w:trHeight w:val="55"/>
          <w:jc w:val="center"/>
        </w:trPr>
        <w:tc>
          <w:tcPr>
            <w:tcW w:w="847" w:type="dxa"/>
          </w:tcPr>
          <w:p w14:paraId="065E502B" w14:textId="77777777" w:rsidR="00A60D28" w:rsidRPr="00CB3BA8" w:rsidRDefault="00A60D28" w:rsidP="00D843DF">
            <w:pPr>
              <w:rPr>
                <w:rFonts w:asciiTheme="minorHAnsi" w:hAnsiTheme="minorHAnsi"/>
                <w:b/>
                <w:sz w:val="14"/>
                <w:szCs w:val="14"/>
              </w:rPr>
            </w:pPr>
          </w:p>
        </w:tc>
        <w:tc>
          <w:tcPr>
            <w:tcW w:w="847" w:type="dxa"/>
          </w:tcPr>
          <w:p w14:paraId="27B866C1" w14:textId="03950144" w:rsidR="00A60D28" w:rsidRPr="00CB3BA8" w:rsidRDefault="00A60D28" w:rsidP="00D843DF">
            <w:pPr>
              <w:rPr>
                <w:rFonts w:asciiTheme="minorHAnsi" w:hAnsiTheme="minorHAnsi"/>
                <w:b/>
                <w:sz w:val="14"/>
                <w:szCs w:val="14"/>
              </w:rPr>
            </w:pPr>
          </w:p>
        </w:tc>
        <w:tc>
          <w:tcPr>
            <w:tcW w:w="1421" w:type="dxa"/>
          </w:tcPr>
          <w:p w14:paraId="684ABCDF" w14:textId="77777777" w:rsidR="00A60D28" w:rsidRPr="00CB3BA8" w:rsidRDefault="00A60D28" w:rsidP="00D843DF">
            <w:pPr>
              <w:rPr>
                <w:rFonts w:asciiTheme="minorHAnsi" w:hAnsiTheme="minorHAnsi"/>
                <w:b/>
                <w:sz w:val="14"/>
                <w:szCs w:val="14"/>
              </w:rPr>
            </w:pPr>
          </w:p>
        </w:tc>
        <w:tc>
          <w:tcPr>
            <w:tcW w:w="2265" w:type="dxa"/>
          </w:tcPr>
          <w:p w14:paraId="163CB126" w14:textId="77777777" w:rsidR="00A60D28" w:rsidRPr="00CB3BA8" w:rsidRDefault="00A60D28" w:rsidP="00D843DF">
            <w:pPr>
              <w:rPr>
                <w:rFonts w:asciiTheme="minorHAnsi" w:hAnsiTheme="minorHAnsi"/>
                <w:b/>
                <w:sz w:val="14"/>
                <w:szCs w:val="14"/>
              </w:rPr>
            </w:pPr>
          </w:p>
        </w:tc>
        <w:tc>
          <w:tcPr>
            <w:tcW w:w="709" w:type="dxa"/>
          </w:tcPr>
          <w:p w14:paraId="3164B521" w14:textId="77777777" w:rsidR="00A60D28" w:rsidRPr="00CB3BA8" w:rsidRDefault="00A60D28" w:rsidP="00D843DF">
            <w:pPr>
              <w:rPr>
                <w:rFonts w:asciiTheme="minorHAnsi" w:hAnsiTheme="minorHAnsi"/>
                <w:b/>
                <w:sz w:val="14"/>
                <w:szCs w:val="14"/>
              </w:rPr>
            </w:pPr>
          </w:p>
        </w:tc>
        <w:tc>
          <w:tcPr>
            <w:tcW w:w="850" w:type="dxa"/>
          </w:tcPr>
          <w:p w14:paraId="7F8580E9" w14:textId="77777777" w:rsidR="00A60D28" w:rsidRPr="00CB3BA8" w:rsidRDefault="00A60D28" w:rsidP="00D843DF">
            <w:pPr>
              <w:rPr>
                <w:rFonts w:asciiTheme="minorHAnsi" w:hAnsiTheme="minorHAnsi"/>
                <w:b/>
                <w:sz w:val="14"/>
                <w:szCs w:val="14"/>
              </w:rPr>
            </w:pPr>
          </w:p>
        </w:tc>
        <w:tc>
          <w:tcPr>
            <w:tcW w:w="851" w:type="dxa"/>
          </w:tcPr>
          <w:p w14:paraId="3FAF6740" w14:textId="77777777" w:rsidR="00A60D28" w:rsidRPr="00CB3BA8" w:rsidRDefault="00A60D28" w:rsidP="00D843DF">
            <w:pPr>
              <w:rPr>
                <w:rFonts w:asciiTheme="minorHAnsi" w:hAnsiTheme="minorHAnsi"/>
                <w:b/>
                <w:sz w:val="14"/>
                <w:szCs w:val="14"/>
              </w:rPr>
            </w:pPr>
          </w:p>
        </w:tc>
        <w:tc>
          <w:tcPr>
            <w:tcW w:w="1139" w:type="dxa"/>
          </w:tcPr>
          <w:p w14:paraId="4718DEC9" w14:textId="77777777" w:rsidR="00A60D28" w:rsidRPr="00CB3BA8" w:rsidRDefault="00A60D28" w:rsidP="00D843DF">
            <w:pPr>
              <w:rPr>
                <w:rFonts w:asciiTheme="minorHAnsi" w:hAnsiTheme="minorHAnsi"/>
                <w:b/>
                <w:sz w:val="14"/>
                <w:szCs w:val="14"/>
              </w:rPr>
            </w:pPr>
          </w:p>
        </w:tc>
        <w:tc>
          <w:tcPr>
            <w:tcW w:w="845" w:type="dxa"/>
          </w:tcPr>
          <w:p w14:paraId="2027AB60" w14:textId="77777777" w:rsidR="00A60D28" w:rsidRPr="00CB3BA8" w:rsidRDefault="00A60D28" w:rsidP="00D843DF">
            <w:pPr>
              <w:rPr>
                <w:rFonts w:asciiTheme="minorHAnsi" w:hAnsiTheme="minorHAnsi"/>
                <w:b/>
                <w:sz w:val="14"/>
                <w:szCs w:val="14"/>
              </w:rPr>
            </w:pPr>
          </w:p>
        </w:tc>
        <w:tc>
          <w:tcPr>
            <w:tcW w:w="856" w:type="dxa"/>
          </w:tcPr>
          <w:p w14:paraId="2CE639FF" w14:textId="77777777" w:rsidR="00A60D28" w:rsidRPr="00CB3BA8" w:rsidRDefault="00A60D28" w:rsidP="00D843DF">
            <w:pPr>
              <w:rPr>
                <w:rFonts w:asciiTheme="minorHAnsi" w:hAnsiTheme="minorHAnsi"/>
                <w:b/>
                <w:sz w:val="14"/>
                <w:szCs w:val="14"/>
              </w:rPr>
            </w:pPr>
          </w:p>
        </w:tc>
      </w:tr>
      <w:tr w:rsidR="00A60D28" w:rsidRPr="00CB3BA8" w14:paraId="219DC908" w14:textId="77777777" w:rsidTr="00A60D28">
        <w:trPr>
          <w:trHeight w:val="55"/>
          <w:jc w:val="center"/>
        </w:trPr>
        <w:tc>
          <w:tcPr>
            <w:tcW w:w="847" w:type="dxa"/>
          </w:tcPr>
          <w:p w14:paraId="1A496A20" w14:textId="77777777" w:rsidR="00A60D28" w:rsidRPr="00CB3BA8" w:rsidRDefault="00A60D28" w:rsidP="00D843DF">
            <w:pPr>
              <w:rPr>
                <w:rFonts w:asciiTheme="minorHAnsi" w:hAnsiTheme="minorHAnsi"/>
                <w:b/>
                <w:sz w:val="14"/>
                <w:szCs w:val="14"/>
              </w:rPr>
            </w:pPr>
          </w:p>
        </w:tc>
        <w:tc>
          <w:tcPr>
            <w:tcW w:w="847" w:type="dxa"/>
          </w:tcPr>
          <w:p w14:paraId="512B87C2" w14:textId="6B363984" w:rsidR="00A60D28" w:rsidRPr="00CB3BA8" w:rsidRDefault="00A60D28" w:rsidP="00D843DF">
            <w:pPr>
              <w:rPr>
                <w:rFonts w:asciiTheme="minorHAnsi" w:hAnsiTheme="minorHAnsi"/>
                <w:b/>
                <w:sz w:val="14"/>
                <w:szCs w:val="14"/>
              </w:rPr>
            </w:pPr>
          </w:p>
        </w:tc>
        <w:tc>
          <w:tcPr>
            <w:tcW w:w="1421" w:type="dxa"/>
          </w:tcPr>
          <w:p w14:paraId="0E0402EF" w14:textId="77777777" w:rsidR="00A60D28" w:rsidRPr="00CB3BA8" w:rsidRDefault="00A60D28" w:rsidP="00D843DF">
            <w:pPr>
              <w:rPr>
                <w:rFonts w:asciiTheme="minorHAnsi" w:hAnsiTheme="minorHAnsi"/>
                <w:b/>
                <w:sz w:val="14"/>
                <w:szCs w:val="14"/>
              </w:rPr>
            </w:pPr>
          </w:p>
        </w:tc>
        <w:tc>
          <w:tcPr>
            <w:tcW w:w="2265" w:type="dxa"/>
          </w:tcPr>
          <w:p w14:paraId="4AF13C0D" w14:textId="77777777" w:rsidR="00A60D28" w:rsidRPr="00CB3BA8" w:rsidRDefault="00A60D28" w:rsidP="00D843DF">
            <w:pPr>
              <w:rPr>
                <w:rFonts w:asciiTheme="minorHAnsi" w:hAnsiTheme="minorHAnsi"/>
                <w:b/>
                <w:sz w:val="14"/>
                <w:szCs w:val="14"/>
              </w:rPr>
            </w:pPr>
          </w:p>
        </w:tc>
        <w:tc>
          <w:tcPr>
            <w:tcW w:w="709" w:type="dxa"/>
          </w:tcPr>
          <w:p w14:paraId="2399A587" w14:textId="77777777" w:rsidR="00A60D28" w:rsidRPr="00CB3BA8" w:rsidRDefault="00A60D28" w:rsidP="00D843DF">
            <w:pPr>
              <w:rPr>
                <w:rFonts w:asciiTheme="minorHAnsi" w:hAnsiTheme="minorHAnsi"/>
                <w:b/>
                <w:sz w:val="14"/>
                <w:szCs w:val="14"/>
              </w:rPr>
            </w:pPr>
          </w:p>
        </w:tc>
        <w:tc>
          <w:tcPr>
            <w:tcW w:w="850" w:type="dxa"/>
          </w:tcPr>
          <w:p w14:paraId="586FE79C" w14:textId="77777777" w:rsidR="00A60D28" w:rsidRPr="00CB3BA8" w:rsidRDefault="00A60D28" w:rsidP="00D843DF">
            <w:pPr>
              <w:rPr>
                <w:rFonts w:asciiTheme="minorHAnsi" w:hAnsiTheme="minorHAnsi"/>
                <w:b/>
                <w:sz w:val="14"/>
                <w:szCs w:val="14"/>
              </w:rPr>
            </w:pPr>
          </w:p>
        </w:tc>
        <w:tc>
          <w:tcPr>
            <w:tcW w:w="851" w:type="dxa"/>
          </w:tcPr>
          <w:p w14:paraId="58153505" w14:textId="77777777" w:rsidR="00A60D28" w:rsidRPr="00CB3BA8" w:rsidRDefault="00A60D28" w:rsidP="00D843DF">
            <w:pPr>
              <w:rPr>
                <w:rFonts w:asciiTheme="minorHAnsi" w:hAnsiTheme="minorHAnsi"/>
                <w:b/>
                <w:sz w:val="14"/>
                <w:szCs w:val="14"/>
              </w:rPr>
            </w:pPr>
          </w:p>
        </w:tc>
        <w:tc>
          <w:tcPr>
            <w:tcW w:w="1139" w:type="dxa"/>
          </w:tcPr>
          <w:p w14:paraId="409FE97E" w14:textId="77777777" w:rsidR="00A60D28" w:rsidRPr="00CB3BA8" w:rsidRDefault="00A60D28" w:rsidP="00D843DF">
            <w:pPr>
              <w:rPr>
                <w:rFonts w:asciiTheme="minorHAnsi" w:hAnsiTheme="minorHAnsi"/>
                <w:b/>
                <w:sz w:val="14"/>
                <w:szCs w:val="14"/>
              </w:rPr>
            </w:pPr>
          </w:p>
        </w:tc>
        <w:tc>
          <w:tcPr>
            <w:tcW w:w="845" w:type="dxa"/>
          </w:tcPr>
          <w:p w14:paraId="51CD5719" w14:textId="77777777" w:rsidR="00A60D28" w:rsidRPr="00CB3BA8" w:rsidRDefault="00A60D28" w:rsidP="00D843DF">
            <w:pPr>
              <w:rPr>
                <w:rFonts w:asciiTheme="minorHAnsi" w:hAnsiTheme="minorHAnsi"/>
                <w:b/>
                <w:sz w:val="14"/>
                <w:szCs w:val="14"/>
              </w:rPr>
            </w:pPr>
          </w:p>
        </w:tc>
        <w:tc>
          <w:tcPr>
            <w:tcW w:w="856" w:type="dxa"/>
          </w:tcPr>
          <w:p w14:paraId="4D932922" w14:textId="77777777" w:rsidR="00A60D28" w:rsidRPr="00CB3BA8" w:rsidRDefault="00A60D28" w:rsidP="00D843DF">
            <w:pPr>
              <w:rPr>
                <w:rFonts w:asciiTheme="minorHAnsi" w:hAnsiTheme="minorHAnsi"/>
                <w:b/>
                <w:sz w:val="14"/>
                <w:szCs w:val="14"/>
              </w:rPr>
            </w:pPr>
          </w:p>
        </w:tc>
      </w:tr>
    </w:tbl>
    <w:p w14:paraId="3D35FCEA" w14:textId="77777777" w:rsidR="00521B8D" w:rsidRDefault="00521B8D" w:rsidP="00AB2D98">
      <w:pPr>
        <w:tabs>
          <w:tab w:val="right" w:pos="9781"/>
        </w:tabs>
        <w:ind w:right="141"/>
        <w:rPr>
          <w:rFonts w:ascii="Calibri" w:hAnsi="Calibri"/>
          <w:highlight w:val="red"/>
          <w:u w:val="single"/>
        </w:rPr>
      </w:pPr>
    </w:p>
    <w:p w14:paraId="5B348203" w14:textId="77777777" w:rsidR="00D843DF" w:rsidRDefault="00D843DF" w:rsidP="00E1428C">
      <w:pPr>
        <w:pStyle w:val="Default"/>
        <w:jc w:val="center"/>
        <w:rPr>
          <w:rFonts w:asciiTheme="minorHAnsi" w:hAnsiTheme="minorHAnsi"/>
          <w:b/>
          <w:sz w:val="20"/>
          <w:szCs w:val="20"/>
        </w:rPr>
      </w:pPr>
    </w:p>
    <w:p w14:paraId="086C813D" w14:textId="77777777"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5A6B3F6" w14:textId="77777777" w:rsidR="00E1428C" w:rsidRPr="00007CCB" w:rsidRDefault="00E1428C" w:rsidP="00E1428C">
      <w:pPr>
        <w:pStyle w:val="Default"/>
        <w:jc w:val="center"/>
        <w:rPr>
          <w:rFonts w:ascii="Calibri" w:hAnsi="Calibri"/>
          <w:b/>
          <w:sz w:val="20"/>
          <w:szCs w:val="20"/>
        </w:rPr>
      </w:pPr>
    </w:p>
    <w:p w14:paraId="2752C40D"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14:paraId="2D37FED7" w14:textId="77777777"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14:paraId="583848F5" w14:textId="77777777" w:rsidR="00E1428C" w:rsidRDefault="00E1428C" w:rsidP="00E1428C">
      <w:pPr>
        <w:ind w:left="426"/>
        <w:jc w:val="center"/>
        <w:rPr>
          <w:rFonts w:ascii="Calibri" w:hAnsi="Calibri"/>
          <w:b/>
        </w:rPr>
      </w:pPr>
      <w:r w:rsidRPr="00007CCB">
        <w:rPr>
          <w:rFonts w:ascii="Calibri" w:hAnsi="Calibri"/>
          <w:b/>
        </w:rPr>
        <w:t>Protesto lo necesario</w:t>
      </w:r>
    </w:p>
    <w:p w14:paraId="0253CA75" w14:textId="77777777" w:rsidR="006E183F" w:rsidRDefault="006E183F" w:rsidP="00E1428C">
      <w:pPr>
        <w:ind w:left="426"/>
        <w:jc w:val="center"/>
        <w:rPr>
          <w:rFonts w:ascii="Calibri" w:hAnsi="Calibri"/>
          <w:b/>
        </w:rPr>
      </w:pPr>
    </w:p>
    <w:p w14:paraId="638A89BF" w14:textId="77777777" w:rsidR="00D85843" w:rsidRDefault="00D85843" w:rsidP="00E1428C">
      <w:pPr>
        <w:ind w:left="426"/>
        <w:jc w:val="center"/>
        <w:rPr>
          <w:rFonts w:ascii="Calibri" w:hAnsi="Calibri"/>
          <w:b/>
        </w:rPr>
      </w:pPr>
    </w:p>
    <w:p w14:paraId="54D35AC6" w14:textId="77777777" w:rsidR="00D843DF" w:rsidRDefault="00D843DF" w:rsidP="00E1428C">
      <w:pPr>
        <w:ind w:left="426"/>
        <w:jc w:val="center"/>
        <w:rPr>
          <w:rFonts w:ascii="Calibri" w:hAnsi="Calibri"/>
          <w:b/>
        </w:rPr>
      </w:pPr>
    </w:p>
    <w:p w14:paraId="4B4E4E79" w14:textId="77777777" w:rsidR="00D843DF" w:rsidRDefault="00D843DF" w:rsidP="00E1428C">
      <w:pPr>
        <w:ind w:left="426"/>
        <w:jc w:val="center"/>
        <w:rPr>
          <w:rFonts w:ascii="Calibri" w:hAnsi="Calibri"/>
          <w:b/>
        </w:rPr>
      </w:pPr>
    </w:p>
    <w:p w14:paraId="16254B0E" w14:textId="77777777" w:rsidR="00D843DF" w:rsidRDefault="00D843DF" w:rsidP="00E1428C">
      <w:pPr>
        <w:ind w:left="426"/>
        <w:jc w:val="center"/>
        <w:rPr>
          <w:rFonts w:ascii="Calibri" w:hAnsi="Calibri"/>
          <w:b/>
        </w:rPr>
      </w:pPr>
    </w:p>
    <w:p w14:paraId="2FBD1C6C" w14:textId="77777777" w:rsidR="00D843DF" w:rsidRDefault="00D843DF" w:rsidP="00E1428C">
      <w:pPr>
        <w:ind w:left="426"/>
        <w:jc w:val="center"/>
        <w:rPr>
          <w:rFonts w:ascii="Calibri" w:hAnsi="Calibri"/>
          <w:b/>
        </w:rPr>
      </w:pPr>
    </w:p>
    <w:p w14:paraId="04F827E4" w14:textId="77777777"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3F1F0256" w14:textId="77777777"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14:paraId="23A9730A" w14:textId="39F6CC5E"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w:t>
      </w:r>
      <w:r w:rsidR="00D843DF">
        <w:rPr>
          <w:rFonts w:ascii="Calibri" w:hAnsi="Calibri"/>
        </w:rPr>
        <w:t>cada un</w:t>
      </w:r>
      <w:r w:rsidR="00E7534A">
        <w:rPr>
          <w:rFonts w:ascii="Calibri" w:hAnsi="Calibri"/>
        </w:rPr>
        <w:t>a</w:t>
      </w:r>
      <w:r w:rsidR="00D843DF">
        <w:rPr>
          <w:rFonts w:ascii="Calibri" w:hAnsi="Calibri"/>
        </w:rPr>
        <w:t xml:space="preserve"> de l</w:t>
      </w:r>
      <w:r w:rsidR="00E7534A">
        <w:rPr>
          <w:rFonts w:ascii="Calibri" w:hAnsi="Calibri"/>
        </w:rPr>
        <w:t>a</w:t>
      </w:r>
      <w:r w:rsidR="00D843DF">
        <w:rPr>
          <w:rFonts w:ascii="Calibri" w:hAnsi="Calibri"/>
        </w:rPr>
        <w:t>s p</w:t>
      </w:r>
      <w:r w:rsidR="00E7534A">
        <w:rPr>
          <w:rFonts w:ascii="Calibri" w:hAnsi="Calibri"/>
        </w:rPr>
        <w:t>artidas</w:t>
      </w:r>
      <w:r w:rsidR="00D843DF">
        <w:rPr>
          <w:rFonts w:ascii="Calibri" w:hAnsi="Calibri"/>
        </w:rPr>
        <w:t xml:space="preserve"> en l</w:t>
      </w:r>
      <w:r w:rsidR="009C4727">
        <w:rPr>
          <w:rFonts w:ascii="Calibri" w:hAnsi="Calibri"/>
        </w:rPr>
        <w:t>o</w:t>
      </w:r>
      <w:r w:rsidR="00D843DF">
        <w:rPr>
          <w:rFonts w:ascii="Calibri" w:hAnsi="Calibri"/>
        </w:rPr>
        <w:t>s que desee participar</w:t>
      </w:r>
      <w:r w:rsidRPr="00C66677">
        <w:rPr>
          <w:rFonts w:ascii="Calibri" w:hAnsi="Calibri"/>
        </w:rPr>
        <w:t>)</w:t>
      </w:r>
    </w:p>
    <w:p w14:paraId="36AEF949" w14:textId="77777777"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14:paraId="6BCA8C10" w14:textId="77777777" w:rsidTr="00313C66">
        <w:trPr>
          <w:jc w:val="center"/>
        </w:trPr>
        <w:tc>
          <w:tcPr>
            <w:tcW w:w="7371" w:type="dxa"/>
            <w:tcBorders>
              <w:bottom w:val="nil"/>
            </w:tcBorders>
            <w:shd w:val="clear" w:color="auto" w:fill="8AE4E2"/>
          </w:tcPr>
          <w:p w14:paraId="719E3743" w14:textId="77777777"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14:paraId="5DBB0C0F" w14:textId="77777777" w:rsidR="00BA09CD" w:rsidRPr="002522C8" w:rsidRDefault="00BA09CD" w:rsidP="003632F9">
            <w:pPr>
              <w:jc w:val="center"/>
              <w:rPr>
                <w:rFonts w:ascii="Calibri" w:hAnsi="Calibri"/>
                <w:b/>
              </w:rPr>
            </w:pPr>
            <w:r w:rsidRPr="002522C8">
              <w:rPr>
                <w:rFonts w:ascii="Calibri" w:hAnsi="Calibri"/>
                <w:b/>
              </w:rPr>
              <w:t>FECHA</w:t>
            </w:r>
          </w:p>
        </w:tc>
      </w:tr>
      <w:tr w:rsidR="00BA09CD" w:rsidRPr="002522C8" w14:paraId="2B66536E" w14:textId="77777777"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14:paraId="546C423D" w14:textId="0A5C9C1C"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621670">
              <w:rPr>
                <w:rFonts w:ascii="Calibri" w:hAnsi="Calibri"/>
                <w:b/>
                <w:bCs/>
              </w:rPr>
              <w:t>I35-2017</w:t>
            </w:r>
          </w:p>
        </w:tc>
        <w:tc>
          <w:tcPr>
            <w:tcW w:w="1843" w:type="dxa"/>
            <w:tcBorders>
              <w:top w:val="single" w:sz="4" w:space="0" w:color="auto"/>
              <w:left w:val="single" w:sz="4" w:space="0" w:color="auto"/>
              <w:bottom w:val="single" w:sz="4" w:space="0" w:color="auto"/>
              <w:right w:val="single" w:sz="4" w:space="0" w:color="auto"/>
            </w:tcBorders>
            <w:vAlign w:val="center"/>
          </w:tcPr>
          <w:p w14:paraId="583604E3" w14:textId="77777777" w:rsidR="00BA09CD" w:rsidRPr="002522C8" w:rsidRDefault="00BA09CD" w:rsidP="003632F9">
            <w:pPr>
              <w:jc w:val="center"/>
              <w:rPr>
                <w:rFonts w:ascii="Calibri" w:hAnsi="Calibri"/>
              </w:rPr>
            </w:pPr>
            <w:r w:rsidRPr="002522C8">
              <w:rPr>
                <w:rFonts w:ascii="Calibri" w:hAnsi="Calibri"/>
              </w:rPr>
              <w:t>_____________</w:t>
            </w:r>
          </w:p>
        </w:tc>
      </w:tr>
    </w:tbl>
    <w:p w14:paraId="0F9B6A12" w14:textId="77777777"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14:paraId="4F3C7A2A" w14:textId="77777777"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14:paraId="5840F67A" w14:textId="77777777"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14:paraId="07A621A8" w14:textId="77777777" w:rsidTr="003632F9">
        <w:trPr>
          <w:jc w:val="center"/>
        </w:trPr>
        <w:tc>
          <w:tcPr>
            <w:tcW w:w="9193" w:type="dxa"/>
            <w:tcBorders>
              <w:top w:val="nil"/>
            </w:tcBorders>
          </w:tcPr>
          <w:p w14:paraId="5E2780E9" w14:textId="77777777" w:rsidR="00BA09CD" w:rsidRPr="002522C8" w:rsidRDefault="00BA09CD" w:rsidP="003632F9">
            <w:pPr>
              <w:ind w:left="851"/>
              <w:jc w:val="center"/>
              <w:rPr>
                <w:rFonts w:ascii="Calibri" w:hAnsi="Calibri"/>
                <w:b/>
              </w:rPr>
            </w:pPr>
          </w:p>
          <w:p w14:paraId="2C895AD0" w14:textId="77777777" w:rsidR="00BA09CD" w:rsidRPr="002522C8" w:rsidRDefault="00BA09CD" w:rsidP="003632F9">
            <w:pPr>
              <w:jc w:val="center"/>
              <w:rPr>
                <w:rFonts w:ascii="Calibri" w:hAnsi="Calibri"/>
              </w:rPr>
            </w:pPr>
            <w:r w:rsidRPr="002522C8">
              <w:rPr>
                <w:rFonts w:ascii="Calibri" w:hAnsi="Calibri"/>
              </w:rPr>
              <w:t>________________________________________________________</w:t>
            </w:r>
          </w:p>
          <w:p w14:paraId="2C6DB42E" w14:textId="77777777" w:rsidR="00BA09CD" w:rsidRPr="002522C8" w:rsidRDefault="00BA09CD" w:rsidP="003632F9">
            <w:pPr>
              <w:ind w:left="851"/>
              <w:jc w:val="center"/>
              <w:rPr>
                <w:rFonts w:ascii="Calibri" w:hAnsi="Calibri"/>
                <w:b/>
              </w:rPr>
            </w:pPr>
          </w:p>
        </w:tc>
      </w:tr>
    </w:tbl>
    <w:p w14:paraId="0B65CE73" w14:textId="77777777" w:rsidR="00BA09CD" w:rsidRPr="002522C8" w:rsidRDefault="00BA09CD" w:rsidP="00BA09CD">
      <w:pPr>
        <w:ind w:left="851"/>
        <w:jc w:val="both"/>
        <w:rPr>
          <w:rFonts w:ascii="Calibri" w:hAnsi="Calibri"/>
        </w:rPr>
      </w:pPr>
    </w:p>
    <w:p w14:paraId="5BADCFE4" w14:textId="77777777" w:rsidR="00BA09CD" w:rsidRPr="002522C8" w:rsidRDefault="00BA09CD" w:rsidP="00BA09CD">
      <w:pPr>
        <w:ind w:left="851"/>
        <w:jc w:val="both"/>
        <w:rPr>
          <w:rFonts w:ascii="Calibri" w:hAnsi="Calibri"/>
        </w:rPr>
      </w:pPr>
    </w:p>
    <w:p w14:paraId="360D4DEC" w14:textId="77777777"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14:paraId="15FE6AE6" w14:textId="77777777" w:rsidTr="00313C66">
        <w:trPr>
          <w:jc w:val="center"/>
        </w:trPr>
        <w:tc>
          <w:tcPr>
            <w:tcW w:w="3083" w:type="dxa"/>
            <w:tcBorders>
              <w:bottom w:val="single" w:sz="4" w:space="0" w:color="auto"/>
            </w:tcBorders>
            <w:shd w:val="clear" w:color="auto" w:fill="8AE4E2"/>
            <w:vAlign w:val="center"/>
          </w:tcPr>
          <w:p w14:paraId="37732662" w14:textId="5E92BDAF" w:rsidR="00BA09CD" w:rsidRPr="002522C8" w:rsidRDefault="00BA09CD" w:rsidP="00E7534A">
            <w:pPr>
              <w:spacing w:before="120" w:after="120"/>
              <w:jc w:val="center"/>
              <w:rPr>
                <w:rFonts w:ascii="Calibri" w:hAnsi="Calibri"/>
                <w:b/>
                <w:noProof/>
              </w:rPr>
            </w:pPr>
            <w:r w:rsidRPr="002522C8">
              <w:rPr>
                <w:rFonts w:ascii="Calibri" w:hAnsi="Calibri"/>
                <w:b/>
                <w:noProof/>
              </w:rPr>
              <w:t>Pa</w:t>
            </w:r>
            <w:r w:rsidR="00E7534A">
              <w:rPr>
                <w:rFonts w:ascii="Calibri" w:hAnsi="Calibri"/>
                <w:b/>
                <w:noProof/>
              </w:rPr>
              <w:t>rtida</w:t>
            </w:r>
          </w:p>
        </w:tc>
        <w:tc>
          <w:tcPr>
            <w:tcW w:w="3083" w:type="dxa"/>
            <w:tcBorders>
              <w:bottom w:val="single" w:sz="4" w:space="0" w:color="auto"/>
            </w:tcBorders>
            <w:shd w:val="clear" w:color="auto" w:fill="8AE4E2"/>
            <w:vAlign w:val="center"/>
          </w:tcPr>
          <w:p w14:paraId="57945AA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14:paraId="7166F629" w14:textId="77777777"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14:paraId="668CA8EC" w14:textId="77777777"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5C57B186" w14:textId="77777777"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B4255D2" w14:textId="77777777"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AE32199" w14:textId="77777777" w:rsidR="00BA09CD" w:rsidRPr="002522C8" w:rsidRDefault="00BA09CD" w:rsidP="003632F9">
            <w:pPr>
              <w:jc w:val="center"/>
              <w:rPr>
                <w:rFonts w:ascii="Calibri" w:hAnsi="Calibri"/>
                <w:noProof/>
              </w:rPr>
            </w:pPr>
          </w:p>
        </w:tc>
      </w:tr>
    </w:tbl>
    <w:p w14:paraId="3D39445F" w14:textId="77777777"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14:paraId="1AA0B77D" w14:textId="77777777"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14:paraId="5900B3CC" w14:textId="77777777" w:rsidR="00BA09CD" w:rsidRPr="002522C8" w:rsidRDefault="00BA09CD" w:rsidP="003632F9">
            <w:pPr>
              <w:jc w:val="center"/>
              <w:rPr>
                <w:rFonts w:ascii="Calibri" w:hAnsi="Calibri"/>
                <w:b/>
                <w:noProof/>
              </w:rPr>
            </w:pPr>
          </w:p>
          <w:p w14:paraId="0AFE774C" w14:textId="77777777" w:rsidR="00BA09CD" w:rsidRPr="002522C8" w:rsidRDefault="00BA09CD" w:rsidP="003632F9">
            <w:pPr>
              <w:jc w:val="center"/>
              <w:rPr>
                <w:rFonts w:ascii="Calibri" w:hAnsi="Calibri"/>
                <w:b/>
                <w:noProof/>
              </w:rPr>
            </w:pPr>
            <w:r w:rsidRPr="002522C8">
              <w:rPr>
                <w:rFonts w:ascii="Calibri" w:hAnsi="Calibri"/>
                <w:b/>
                <w:noProof/>
              </w:rPr>
              <w:t>Subtotal antes de I.V.A.</w:t>
            </w:r>
          </w:p>
          <w:p w14:paraId="5F335E72" w14:textId="77777777"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14:paraId="50BB3253" w14:textId="77777777"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38867E1C" w14:textId="77777777"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14:paraId="5AC335E0" w14:textId="77777777" w:rsidTr="003632F9">
        <w:trPr>
          <w:trHeight w:val="1270"/>
          <w:jc w:val="center"/>
        </w:trPr>
        <w:tc>
          <w:tcPr>
            <w:tcW w:w="3071" w:type="dxa"/>
            <w:tcBorders>
              <w:top w:val="single" w:sz="4" w:space="0" w:color="auto"/>
            </w:tcBorders>
          </w:tcPr>
          <w:p w14:paraId="22ABFC8C" w14:textId="77777777" w:rsidR="00BA09CD" w:rsidRPr="002522C8" w:rsidRDefault="00BA09CD" w:rsidP="003632F9">
            <w:pPr>
              <w:rPr>
                <w:rFonts w:ascii="Calibri" w:hAnsi="Calibri"/>
                <w:noProof/>
              </w:rPr>
            </w:pPr>
          </w:p>
          <w:p w14:paraId="3B043AEF" w14:textId="77777777" w:rsidR="00BA09CD" w:rsidRPr="002522C8" w:rsidRDefault="00BA09CD" w:rsidP="003632F9">
            <w:pPr>
              <w:rPr>
                <w:rFonts w:ascii="Calibri" w:hAnsi="Calibri"/>
                <w:noProof/>
              </w:rPr>
            </w:pPr>
          </w:p>
          <w:p w14:paraId="2C55C5E2" w14:textId="77777777" w:rsidR="00BA09CD" w:rsidRPr="002522C8" w:rsidRDefault="00BA09CD" w:rsidP="003632F9">
            <w:pPr>
              <w:rPr>
                <w:rFonts w:ascii="Calibri" w:hAnsi="Calibri"/>
                <w:noProof/>
              </w:rPr>
            </w:pPr>
          </w:p>
          <w:p w14:paraId="71952785" w14:textId="77777777" w:rsidR="00BA09CD" w:rsidRPr="002522C8" w:rsidRDefault="00BA09CD" w:rsidP="003632F9">
            <w:pPr>
              <w:rPr>
                <w:rFonts w:ascii="Calibri" w:hAnsi="Calibri"/>
                <w:noProof/>
              </w:rPr>
            </w:pPr>
          </w:p>
        </w:tc>
        <w:tc>
          <w:tcPr>
            <w:tcW w:w="3071" w:type="dxa"/>
            <w:tcBorders>
              <w:top w:val="single" w:sz="4" w:space="0" w:color="auto"/>
            </w:tcBorders>
          </w:tcPr>
          <w:p w14:paraId="021A10E8" w14:textId="77777777" w:rsidR="00BA09CD" w:rsidRPr="002522C8" w:rsidRDefault="00BA09CD" w:rsidP="003632F9">
            <w:pPr>
              <w:rPr>
                <w:rFonts w:ascii="Calibri" w:hAnsi="Calibri"/>
                <w:noProof/>
              </w:rPr>
            </w:pPr>
          </w:p>
        </w:tc>
        <w:tc>
          <w:tcPr>
            <w:tcW w:w="3072" w:type="dxa"/>
            <w:tcBorders>
              <w:top w:val="single" w:sz="4" w:space="0" w:color="auto"/>
            </w:tcBorders>
          </w:tcPr>
          <w:p w14:paraId="3D0743DC" w14:textId="77777777" w:rsidR="00BA09CD" w:rsidRPr="002522C8" w:rsidRDefault="00BA09CD" w:rsidP="003632F9">
            <w:pPr>
              <w:rPr>
                <w:rFonts w:ascii="Calibri" w:hAnsi="Calibri"/>
                <w:noProof/>
              </w:rPr>
            </w:pPr>
          </w:p>
        </w:tc>
      </w:tr>
    </w:tbl>
    <w:p w14:paraId="0DF6B2E3" w14:textId="77777777" w:rsidR="00BA09CD" w:rsidRPr="002522C8" w:rsidRDefault="00BA09CD" w:rsidP="00BA09CD">
      <w:pPr>
        <w:rPr>
          <w:rFonts w:ascii="Calibri" w:hAnsi="Calibri"/>
        </w:rPr>
      </w:pPr>
    </w:p>
    <w:p w14:paraId="4C396024"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502A2F53" w14:textId="77777777" w:rsidR="00BA09CD" w:rsidRPr="002522C8" w:rsidRDefault="00BA09CD" w:rsidP="00BA09CD">
      <w:pPr>
        <w:tabs>
          <w:tab w:val="left" w:pos="5245"/>
          <w:tab w:val="left" w:pos="7655"/>
        </w:tabs>
        <w:ind w:left="426"/>
        <w:jc w:val="center"/>
        <w:rPr>
          <w:rFonts w:ascii="Calibri" w:hAnsi="Calibri"/>
          <w:b/>
        </w:rPr>
      </w:pPr>
    </w:p>
    <w:p w14:paraId="7D6672B8" w14:textId="77777777" w:rsidR="00BA09CD" w:rsidRPr="002522C8" w:rsidRDefault="00BA09CD" w:rsidP="00BA09CD">
      <w:pPr>
        <w:tabs>
          <w:tab w:val="left" w:pos="5245"/>
          <w:tab w:val="left" w:pos="7655"/>
        </w:tabs>
        <w:ind w:left="426"/>
        <w:rPr>
          <w:rFonts w:ascii="Calibri" w:hAnsi="Calibri"/>
          <w:b/>
        </w:rPr>
      </w:pPr>
    </w:p>
    <w:p w14:paraId="5E4BE870"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21210A99" w14:textId="77777777"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14:paraId="0BA0575E" w14:textId="77777777" w:rsidR="00BA09CD" w:rsidRPr="00C40ADF" w:rsidRDefault="00BA09CD" w:rsidP="00BA09CD">
      <w:pPr>
        <w:tabs>
          <w:tab w:val="left" w:pos="5245"/>
          <w:tab w:val="left" w:pos="7655"/>
        </w:tabs>
        <w:ind w:left="426"/>
        <w:jc w:val="center"/>
        <w:rPr>
          <w:rFonts w:ascii="Calibri" w:hAnsi="Calibri"/>
          <w:sz w:val="22"/>
        </w:rPr>
      </w:pPr>
    </w:p>
    <w:p w14:paraId="21446513" w14:textId="77777777"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14:paraId="57E65F05" w14:textId="77777777"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14:paraId="3BD829D8" w14:textId="77777777" w:rsidR="00AB2D98" w:rsidRDefault="00AB2D98" w:rsidP="00C96B24">
      <w:pPr>
        <w:rPr>
          <w:rFonts w:ascii="Calibri" w:hAnsi="Calibri"/>
          <w:b/>
        </w:rPr>
      </w:pPr>
    </w:p>
    <w:p w14:paraId="6ECA13F0" w14:textId="77777777" w:rsidR="00C66677" w:rsidRDefault="00C66677" w:rsidP="00C96B24">
      <w:pPr>
        <w:rPr>
          <w:rFonts w:ascii="Calibri" w:hAnsi="Calibri"/>
          <w:b/>
        </w:rPr>
      </w:pPr>
    </w:p>
    <w:p w14:paraId="596BE189" w14:textId="77777777"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1AB82EA5" w14:textId="77777777"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6E23CAB" w14:textId="77777777" w:rsidR="00AB2D98" w:rsidRPr="002522C8" w:rsidRDefault="00AB2D98" w:rsidP="00AB2D98">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14:paraId="50EA1906" w14:textId="77777777" w:rsidTr="00AB2D98">
        <w:trPr>
          <w:jc w:val="center"/>
        </w:trPr>
        <w:tc>
          <w:tcPr>
            <w:tcW w:w="7102" w:type="dxa"/>
            <w:tcBorders>
              <w:bottom w:val="nil"/>
            </w:tcBorders>
            <w:shd w:val="clear" w:color="auto" w:fill="A5EBE9"/>
          </w:tcPr>
          <w:p w14:paraId="503E45F6" w14:textId="77777777"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14:paraId="000EC00B" w14:textId="77777777"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14:paraId="67A28A35" w14:textId="77777777"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14:paraId="3FCEC968" w14:textId="58F575CB"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621670">
              <w:rPr>
                <w:rFonts w:asciiTheme="minorHAnsi" w:hAnsiTheme="minorHAnsi" w:cs="Arial"/>
                <w:bCs/>
                <w:u w:val="single"/>
              </w:rPr>
              <w:t>I35-2017</w:t>
            </w:r>
          </w:p>
        </w:tc>
        <w:tc>
          <w:tcPr>
            <w:tcW w:w="2899" w:type="dxa"/>
            <w:tcBorders>
              <w:top w:val="single" w:sz="4" w:space="0" w:color="auto"/>
              <w:left w:val="single" w:sz="4" w:space="0" w:color="auto"/>
              <w:bottom w:val="single" w:sz="4" w:space="0" w:color="auto"/>
              <w:right w:val="single" w:sz="4" w:space="0" w:color="auto"/>
            </w:tcBorders>
            <w:vAlign w:val="center"/>
          </w:tcPr>
          <w:p w14:paraId="7B11742B" w14:textId="77777777"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14:paraId="619D055E" w14:textId="77777777" w:rsidR="00AB2D98" w:rsidRDefault="00AB2D98" w:rsidP="00AB2D98">
      <w:pPr>
        <w:tabs>
          <w:tab w:val="left" w:pos="426"/>
        </w:tabs>
        <w:ind w:left="284"/>
        <w:jc w:val="center"/>
        <w:rPr>
          <w:rFonts w:asciiTheme="minorHAnsi" w:hAnsiTheme="minorHAnsi"/>
          <w:b/>
        </w:rPr>
      </w:pPr>
    </w:p>
    <w:p w14:paraId="5FE3D97D" w14:textId="77777777" w:rsidR="00C66677" w:rsidRPr="0093321E" w:rsidRDefault="00C66677" w:rsidP="00AB2D98">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14:paraId="0ED61EC5" w14:textId="77777777"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14:paraId="431B714B" w14:textId="77777777"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14:paraId="2CD0E376" w14:textId="77777777" w:rsidTr="00AB2D98">
        <w:trPr>
          <w:trHeight w:val="172"/>
          <w:jc w:val="center"/>
        </w:trPr>
        <w:tc>
          <w:tcPr>
            <w:tcW w:w="10359" w:type="dxa"/>
            <w:tcBorders>
              <w:top w:val="nil"/>
            </w:tcBorders>
          </w:tcPr>
          <w:p w14:paraId="47671AD9" w14:textId="77777777" w:rsidR="00CB2871" w:rsidRDefault="00CB2871" w:rsidP="00AB2D98">
            <w:pPr>
              <w:jc w:val="center"/>
              <w:rPr>
                <w:rFonts w:asciiTheme="minorHAnsi" w:hAnsiTheme="minorHAnsi"/>
              </w:rPr>
            </w:pPr>
          </w:p>
          <w:p w14:paraId="597DC1E9" w14:textId="77777777"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14:paraId="4884E1A2" w14:textId="77777777" w:rsidR="00CB2871" w:rsidRPr="0093321E" w:rsidRDefault="00CB2871" w:rsidP="00AB2D98">
            <w:pPr>
              <w:jc w:val="center"/>
              <w:rPr>
                <w:rFonts w:asciiTheme="minorHAnsi" w:hAnsiTheme="minorHAnsi"/>
              </w:rPr>
            </w:pPr>
          </w:p>
        </w:tc>
      </w:tr>
    </w:tbl>
    <w:p w14:paraId="64B2F703" w14:textId="77777777" w:rsidR="00AB2D98" w:rsidRDefault="00AB2D98" w:rsidP="00AB2D98">
      <w:pPr>
        <w:tabs>
          <w:tab w:val="left" w:pos="426"/>
        </w:tabs>
        <w:ind w:left="284"/>
        <w:jc w:val="center"/>
        <w:rPr>
          <w:rFonts w:asciiTheme="minorHAnsi" w:hAnsiTheme="minorHAnsi"/>
          <w:b/>
        </w:rPr>
      </w:pPr>
    </w:p>
    <w:p w14:paraId="40BB236E" w14:textId="77777777"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14:paraId="664AF7AB" w14:textId="77777777" w:rsidR="00AB2D98" w:rsidRPr="00396725" w:rsidRDefault="00AB2D98" w:rsidP="00AB2D98">
      <w:pPr>
        <w:tabs>
          <w:tab w:val="left" w:pos="426"/>
        </w:tabs>
        <w:ind w:left="284"/>
        <w:jc w:val="center"/>
        <w:rPr>
          <w:rFonts w:asciiTheme="minorHAnsi" w:hAnsiTheme="minorHAnsi"/>
          <w:b/>
        </w:rPr>
      </w:pPr>
    </w:p>
    <w:tbl>
      <w:tblPr>
        <w:tblW w:w="5000" w:type="pct"/>
        <w:jc w:val="center"/>
        <w:tblCellMar>
          <w:left w:w="70" w:type="dxa"/>
          <w:right w:w="70" w:type="dxa"/>
        </w:tblCellMar>
        <w:tblLook w:val="04A0" w:firstRow="1" w:lastRow="0" w:firstColumn="1" w:lastColumn="0" w:noHBand="0" w:noVBand="1"/>
      </w:tblPr>
      <w:tblGrid>
        <w:gridCol w:w="691"/>
        <w:gridCol w:w="715"/>
        <w:gridCol w:w="629"/>
        <w:gridCol w:w="926"/>
        <w:gridCol w:w="776"/>
        <w:gridCol w:w="1041"/>
        <w:gridCol w:w="873"/>
        <w:gridCol w:w="1425"/>
        <w:gridCol w:w="1186"/>
        <w:gridCol w:w="754"/>
        <w:gridCol w:w="646"/>
        <w:gridCol w:w="969"/>
      </w:tblGrid>
      <w:tr w:rsidR="00425437" w:rsidRPr="0093321E" w14:paraId="371A2D86" w14:textId="77777777" w:rsidTr="00425437">
        <w:trPr>
          <w:trHeight w:val="300"/>
          <w:jc w:val="center"/>
        </w:trPr>
        <w:tc>
          <w:tcPr>
            <w:tcW w:w="367" w:type="pct"/>
            <w:tcBorders>
              <w:top w:val="single" w:sz="4" w:space="0" w:color="auto"/>
              <w:left w:val="single" w:sz="4" w:space="0" w:color="auto"/>
              <w:bottom w:val="single" w:sz="4" w:space="0" w:color="auto"/>
              <w:right w:val="single" w:sz="4" w:space="0" w:color="auto"/>
            </w:tcBorders>
            <w:shd w:val="clear" w:color="auto" w:fill="A5EBE9"/>
            <w:vAlign w:val="center"/>
          </w:tcPr>
          <w:p w14:paraId="4E6FF3C0" w14:textId="62219AAC" w:rsidR="00425437" w:rsidRDefault="00E7534A" w:rsidP="00425437">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367"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50C4A9D" w14:textId="62C58443" w:rsidR="00425437" w:rsidRPr="00396725" w:rsidRDefault="00425437"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RENGLÓN</w:t>
            </w:r>
          </w:p>
        </w:tc>
        <w:tc>
          <w:tcPr>
            <w:tcW w:w="349"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23974DAA"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387" w:type="pct"/>
            <w:tcBorders>
              <w:top w:val="single" w:sz="4" w:space="0" w:color="auto"/>
              <w:left w:val="nil"/>
              <w:bottom w:val="single" w:sz="4" w:space="0" w:color="auto"/>
              <w:right w:val="single" w:sz="4" w:space="0" w:color="auto"/>
            </w:tcBorders>
            <w:shd w:val="clear" w:color="auto" w:fill="A5EBE9"/>
            <w:vAlign w:val="center"/>
          </w:tcPr>
          <w:p w14:paraId="7E8B4A6C"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407" w:type="pct"/>
            <w:tcBorders>
              <w:top w:val="single" w:sz="4" w:space="0" w:color="auto"/>
              <w:left w:val="single" w:sz="4" w:space="0" w:color="auto"/>
              <w:bottom w:val="single" w:sz="4" w:space="0" w:color="auto"/>
              <w:right w:val="single" w:sz="4" w:space="0" w:color="auto"/>
            </w:tcBorders>
            <w:shd w:val="clear" w:color="auto" w:fill="A5EBE9"/>
            <w:vAlign w:val="center"/>
          </w:tcPr>
          <w:p w14:paraId="40B2FF01" w14:textId="77777777" w:rsidR="00425437" w:rsidRPr="00396725" w:rsidRDefault="00425437"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524" w:type="pct"/>
            <w:tcBorders>
              <w:top w:val="single" w:sz="4" w:space="0" w:color="auto"/>
              <w:left w:val="single" w:sz="4" w:space="0" w:color="auto"/>
              <w:bottom w:val="single" w:sz="4" w:space="0" w:color="auto"/>
              <w:right w:val="single" w:sz="4" w:space="0" w:color="auto"/>
            </w:tcBorders>
            <w:shd w:val="clear" w:color="auto" w:fill="A5EBE9"/>
            <w:vAlign w:val="center"/>
          </w:tcPr>
          <w:p w14:paraId="2DEDA740" w14:textId="77777777" w:rsidR="00425437" w:rsidRPr="00396725" w:rsidRDefault="00425437"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435" w:type="pct"/>
            <w:tcBorders>
              <w:top w:val="single" w:sz="4" w:space="0" w:color="auto"/>
              <w:left w:val="single" w:sz="4" w:space="0" w:color="auto"/>
              <w:bottom w:val="single" w:sz="4" w:space="0" w:color="auto"/>
              <w:right w:val="single" w:sz="4" w:space="0" w:color="auto"/>
            </w:tcBorders>
            <w:shd w:val="clear" w:color="auto" w:fill="A5EBE9"/>
            <w:vAlign w:val="center"/>
          </w:tcPr>
          <w:p w14:paraId="11360C95"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435" w:type="pct"/>
            <w:tcBorders>
              <w:top w:val="single" w:sz="4" w:space="0" w:color="auto"/>
              <w:left w:val="single" w:sz="4" w:space="0" w:color="auto"/>
              <w:bottom w:val="single" w:sz="4" w:space="0" w:color="auto"/>
              <w:right w:val="single" w:sz="4" w:space="0" w:color="auto"/>
            </w:tcBorders>
            <w:shd w:val="clear" w:color="auto" w:fill="A5EBE9"/>
            <w:noWrap/>
            <w:vAlign w:val="center"/>
            <w:hideMark/>
          </w:tcPr>
          <w:p w14:paraId="618D6ACC"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466" w:type="pct"/>
            <w:tcBorders>
              <w:top w:val="single" w:sz="4" w:space="0" w:color="auto"/>
              <w:left w:val="nil"/>
              <w:bottom w:val="single" w:sz="4" w:space="0" w:color="auto"/>
              <w:right w:val="single" w:sz="4" w:space="0" w:color="auto"/>
            </w:tcBorders>
            <w:shd w:val="clear" w:color="auto" w:fill="A5EBE9"/>
            <w:noWrap/>
            <w:vAlign w:val="center"/>
            <w:hideMark/>
          </w:tcPr>
          <w:p w14:paraId="0946F692" w14:textId="77777777" w:rsidR="00425437" w:rsidRPr="00396725"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417" w:type="pct"/>
            <w:tcBorders>
              <w:top w:val="single" w:sz="4" w:space="0" w:color="auto"/>
              <w:left w:val="nil"/>
              <w:bottom w:val="single" w:sz="4" w:space="0" w:color="auto"/>
              <w:right w:val="single" w:sz="4" w:space="0" w:color="auto"/>
            </w:tcBorders>
            <w:shd w:val="clear" w:color="auto" w:fill="A5EBE9"/>
            <w:noWrap/>
            <w:vAlign w:val="center"/>
            <w:hideMark/>
          </w:tcPr>
          <w:p w14:paraId="026DE615" w14:textId="77777777" w:rsidR="00425437" w:rsidRPr="00396725" w:rsidRDefault="00425437"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349" w:type="pct"/>
            <w:tcBorders>
              <w:top w:val="single" w:sz="4" w:space="0" w:color="auto"/>
              <w:left w:val="nil"/>
              <w:bottom w:val="single" w:sz="4" w:space="0" w:color="auto"/>
              <w:right w:val="single" w:sz="4" w:space="0" w:color="auto"/>
            </w:tcBorders>
            <w:shd w:val="clear" w:color="auto" w:fill="A5EBE9"/>
            <w:vAlign w:val="center"/>
          </w:tcPr>
          <w:p w14:paraId="4D205918" w14:textId="77777777" w:rsidR="00425437" w:rsidRPr="00396725" w:rsidRDefault="00425437"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497" w:type="pct"/>
            <w:tcBorders>
              <w:top w:val="single" w:sz="4" w:space="0" w:color="auto"/>
              <w:left w:val="single" w:sz="4" w:space="0" w:color="auto"/>
              <w:bottom w:val="single" w:sz="4" w:space="0" w:color="auto"/>
              <w:right w:val="single" w:sz="4" w:space="0" w:color="auto"/>
            </w:tcBorders>
            <w:shd w:val="clear" w:color="auto" w:fill="A5EBE9"/>
            <w:vAlign w:val="center"/>
          </w:tcPr>
          <w:p w14:paraId="6D06C0AA" w14:textId="77777777" w:rsidR="00425437" w:rsidRPr="0093321E" w:rsidRDefault="00425437"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425437" w:rsidRPr="0093321E" w14:paraId="5BFF9F79"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33C976C2"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13996" w14:textId="37E6FECB"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AE30C"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7F84F5A3"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2AD05A7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62BF97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300E7A2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1639E"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37076D61"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2FBF8EE"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0789A25F"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4626DD2B" w14:textId="77777777" w:rsidR="00425437" w:rsidRPr="0093321E" w:rsidRDefault="00425437" w:rsidP="00AB2D98">
            <w:pPr>
              <w:jc w:val="center"/>
              <w:rPr>
                <w:rFonts w:asciiTheme="minorHAnsi" w:hAnsiTheme="minorHAnsi" w:cs="Calibri"/>
                <w:color w:val="000000"/>
              </w:rPr>
            </w:pPr>
          </w:p>
        </w:tc>
      </w:tr>
      <w:tr w:rsidR="00425437" w:rsidRPr="0093321E" w14:paraId="5732144C"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1D93E60C"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5D186" w14:textId="52DDAF1E"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0974"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183B5FB7"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38D3A84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2AEB797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26A0BE7A"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810C7"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368A6EA"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0D84C53"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34F50CE1"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37FBEFFA" w14:textId="77777777" w:rsidR="00425437" w:rsidRPr="0093321E" w:rsidRDefault="00425437" w:rsidP="00AB2D98">
            <w:pPr>
              <w:jc w:val="center"/>
              <w:rPr>
                <w:rFonts w:asciiTheme="minorHAnsi" w:hAnsiTheme="minorHAnsi" w:cs="Calibri"/>
                <w:color w:val="000000"/>
              </w:rPr>
            </w:pPr>
          </w:p>
        </w:tc>
      </w:tr>
      <w:tr w:rsidR="00425437" w:rsidRPr="0093321E" w14:paraId="4EC55F55"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1A1EBD95"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19694" w14:textId="4DED0D29"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A85FA"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6232BC55"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4F6FF40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4F180A5"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FE0F417"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0C808"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D06C527"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37C658BD"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4F470FF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743C779B" w14:textId="77777777" w:rsidR="00425437" w:rsidRPr="0093321E" w:rsidRDefault="00425437" w:rsidP="00AB2D98">
            <w:pPr>
              <w:jc w:val="center"/>
              <w:rPr>
                <w:rFonts w:asciiTheme="minorHAnsi" w:hAnsiTheme="minorHAnsi" w:cs="Calibri"/>
                <w:color w:val="000000"/>
              </w:rPr>
            </w:pPr>
          </w:p>
        </w:tc>
      </w:tr>
      <w:tr w:rsidR="00425437" w:rsidRPr="0093321E" w14:paraId="719642E7"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6050DEF4"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1A9F" w14:textId="285BAEE2"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4F7F7"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40D98D08"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75043EA0"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3EE36E58"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360D074D"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DECF1"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58D79677"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61B446EB"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5C11909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28E4EE4A" w14:textId="77777777" w:rsidR="00425437" w:rsidRPr="0093321E" w:rsidRDefault="00425437" w:rsidP="00AB2D98">
            <w:pPr>
              <w:jc w:val="center"/>
              <w:rPr>
                <w:rFonts w:asciiTheme="minorHAnsi" w:hAnsiTheme="minorHAnsi" w:cs="Calibri"/>
                <w:color w:val="000000"/>
              </w:rPr>
            </w:pPr>
          </w:p>
        </w:tc>
      </w:tr>
      <w:tr w:rsidR="00425437" w:rsidRPr="0093321E" w14:paraId="70F862BE"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49D691F7"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196B3" w14:textId="1986221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F1163"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3C5B044B"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0AC0785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4D5FD00"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7057967B"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4D056"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6429638F"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22DD4994"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1E5C8A6F"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5F378BBB" w14:textId="77777777" w:rsidR="00425437" w:rsidRPr="0093321E" w:rsidRDefault="00425437" w:rsidP="00AB2D98">
            <w:pPr>
              <w:jc w:val="center"/>
              <w:rPr>
                <w:rFonts w:asciiTheme="minorHAnsi" w:hAnsiTheme="minorHAnsi" w:cs="Calibri"/>
                <w:color w:val="000000"/>
              </w:rPr>
            </w:pPr>
          </w:p>
        </w:tc>
      </w:tr>
      <w:tr w:rsidR="00425437" w:rsidRPr="0093321E" w14:paraId="326D56B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731A45A6"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0FCC0" w14:textId="47AA80C1"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D109D"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29134016"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628E58CB"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09F1448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7DFC924"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41D7B"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7D5BC262"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443D2D7A"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7A066F2B"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63E3BA42" w14:textId="77777777" w:rsidR="00425437" w:rsidRPr="0093321E" w:rsidRDefault="00425437" w:rsidP="00AB2D98">
            <w:pPr>
              <w:jc w:val="center"/>
              <w:rPr>
                <w:rFonts w:asciiTheme="minorHAnsi" w:hAnsiTheme="minorHAnsi" w:cs="Calibri"/>
                <w:color w:val="000000"/>
              </w:rPr>
            </w:pPr>
          </w:p>
        </w:tc>
      </w:tr>
      <w:tr w:rsidR="00425437" w:rsidRPr="0093321E" w14:paraId="68C4ED8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570CF60A"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44AB4" w14:textId="51EEF3D4"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292E9"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7D5AE555"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231CF547"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28FA60F6"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286691BD"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1C75F"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37A3478"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723BB8D5"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782EC108"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34B04146" w14:textId="77777777" w:rsidR="00425437" w:rsidRPr="0093321E" w:rsidRDefault="00425437" w:rsidP="00AB2D98">
            <w:pPr>
              <w:jc w:val="center"/>
              <w:rPr>
                <w:rFonts w:asciiTheme="minorHAnsi" w:hAnsiTheme="minorHAnsi" w:cs="Calibri"/>
                <w:color w:val="000000"/>
              </w:rPr>
            </w:pPr>
          </w:p>
        </w:tc>
      </w:tr>
      <w:tr w:rsidR="00425437" w:rsidRPr="0093321E" w14:paraId="1A2630F6" w14:textId="77777777" w:rsidTr="00425437">
        <w:trPr>
          <w:trHeight w:val="60"/>
          <w:jc w:val="center"/>
        </w:trPr>
        <w:tc>
          <w:tcPr>
            <w:tcW w:w="367" w:type="pct"/>
            <w:tcBorders>
              <w:top w:val="single" w:sz="4" w:space="0" w:color="auto"/>
              <w:left w:val="single" w:sz="4" w:space="0" w:color="auto"/>
              <w:bottom w:val="single" w:sz="4" w:space="0" w:color="auto"/>
              <w:right w:val="single" w:sz="4" w:space="0" w:color="auto"/>
            </w:tcBorders>
          </w:tcPr>
          <w:p w14:paraId="05760D36" w14:textId="77777777" w:rsidR="00425437" w:rsidRPr="0093321E" w:rsidRDefault="00425437" w:rsidP="00AB2D98">
            <w:pPr>
              <w:jc w:val="center"/>
              <w:rPr>
                <w:rFonts w:asciiTheme="minorHAnsi" w:hAnsiTheme="minorHAnsi" w:cs="Calibri"/>
                <w:color w:val="000000"/>
              </w:rPr>
            </w:p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91860" w14:textId="2747B84C"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90DE4" w14:textId="77777777" w:rsidR="00425437" w:rsidRPr="00D85843" w:rsidRDefault="00425437" w:rsidP="00AF291D">
            <w:pPr>
              <w:spacing w:line="276" w:lineRule="auto"/>
              <w:jc w:val="center"/>
              <w:rPr>
                <w:rFonts w:asciiTheme="minorHAnsi" w:hAnsiTheme="minorHAnsi"/>
                <w:sz w:val="16"/>
                <w:szCs w:val="14"/>
              </w:rPr>
            </w:pPr>
          </w:p>
        </w:tc>
        <w:tc>
          <w:tcPr>
            <w:tcW w:w="387" w:type="pct"/>
            <w:tcBorders>
              <w:top w:val="single" w:sz="4" w:space="0" w:color="auto"/>
              <w:left w:val="nil"/>
              <w:bottom w:val="single" w:sz="4" w:space="0" w:color="auto"/>
              <w:right w:val="single" w:sz="4" w:space="0" w:color="auto"/>
            </w:tcBorders>
            <w:vAlign w:val="center"/>
          </w:tcPr>
          <w:p w14:paraId="28E6B6B3" w14:textId="77777777" w:rsidR="00425437" w:rsidRPr="0093321E" w:rsidRDefault="00425437" w:rsidP="00AB2D98">
            <w:pPr>
              <w:jc w:val="center"/>
              <w:rPr>
                <w:rFonts w:asciiTheme="minorHAnsi" w:hAnsiTheme="minorHAnsi" w:cs="Calibri"/>
                <w:color w:val="000000"/>
              </w:rPr>
            </w:pPr>
          </w:p>
        </w:tc>
        <w:tc>
          <w:tcPr>
            <w:tcW w:w="407" w:type="pct"/>
            <w:tcBorders>
              <w:top w:val="single" w:sz="4" w:space="0" w:color="auto"/>
              <w:left w:val="single" w:sz="4" w:space="0" w:color="auto"/>
              <w:bottom w:val="single" w:sz="4" w:space="0" w:color="auto"/>
              <w:right w:val="single" w:sz="4" w:space="0" w:color="auto"/>
            </w:tcBorders>
            <w:vAlign w:val="center"/>
          </w:tcPr>
          <w:p w14:paraId="35FBC6D2" w14:textId="77777777" w:rsidR="00425437" w:rsidRPr="0093321E" w:rsidRDefault="00425437" w:rsidP="00AB2D98">
            <w:pPr>
              <w:jc w:val="center"/>
              <w:rPr>
                <w:rFonts w:asciiTheme="minorHAnsi" w:hAnsiTheme="minorHAnsi" w:cs="Calibri"/>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14:paraId="17073F4F"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vAlign w:val="center"/>
          </w:tcPr>
          <w:p w14:paraId="0C146516" w14:textId="77777777" w:rsidR="00425437" w:rsidRPr="0093321E" w:rsidRDefault="00425437" w:rsidP="00AB2D98">
            <w:pPr>
              <w:jc w:val="center"/>
              <w:rPr>
                <w:rFonts w:asciiTheme="minorHAnsi" w:hAnsiTheme="minorHAnsi" w:cs="Calibri"/>
                <w:color w:val="00000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6B6FE" w14:textId="77777777" w:rsidR="00425437" w:rsidRPr="0093321E" w:rsidRDefault="00425437" w:rsidP="00AB2D98">
            <w:pPr>
              <w:jc w:val="center"/>
              <w:rPr>
                <w:rFonts w:asciiTheme="minorHAnsi" w:hAnsiTheme="minorHAnsi" w:cs="Calibri"/>
                <w:color w:val="000000"/>
              </w:rPr>
            </w:pPr>
          </w:p>
        </w:tc>
        <w:tc>
          <w:tcPr>
            <w:tcW w:w="466" w:type="pct"/>
            <w:tcBorders>
              <w:top w:val="single" w:sz="4" w:space="0" w:color="auto"/>
              <w:left w:val="nil"/>
              <w:bottom w:val="single" w:sz="4" w:space="0" w:color="auto"/>
              <w:right w:val="single" w:sz="4" w:space="0" w:color="auto"/>
            </w:tcBorders>
            <w:shd w:val="clear" w:color="auto" w:fill="auto"/>
            <w:noWrap/>
            <w:vAlign w:val="center"/>
          </w:tcPr>
          <w:p w14:paraId="3656D204" w14:textId="77777777" w:rsidR="00425437" w:rsidRPr="0093321E" w:rsidRDefault="00425437" w:rsidP="00AB2D98">
            <w:pPr>
              <w:jc w:val="center"/>
              <w:rPr>
                <w:rFonts w:asciiTheme="minorHAnsi" w:hAnsiTheme="minorHAnsi" w:cs="Calibri"/>
                <w:color w:val="000000"/>
              </w:rPr>
            </w:pPr>
          </w:p>
        </w:tc>
        <w:tc>
          <w:tcPr>
            <w:tcW w:w="417" w:type="pct"/>
            <w:tcBorders>
              <w:top w:val="single" w:sz="4" w:space="0" w:color="auto"/>
              <w:left w:val="nil"/>
              <w:bottom w:val="single" w:sz="4" w:space="0" w:color="auto"/>
              <w:right w:val="single" w:sz="4" w:space="0" w:color="auto"/>
            </w:tcBorders>
            <w:shd w:val="clear" w:color="auto" w:fill="auto"/>
            <w:noWrap/>
            <w:vAlign w:val="center"/>
          </w:tcPr>
          <w:p w14:paraId="3BC3AF95" w14:textId="77777777" w:rsidR="00425437" w:rsidRPr="0093321E" w:rsidRDefault="00425437" w:rsidP="00AB2D98">
            <w:pPr>
              <w:jc w:val="center"/>
              <w:rPr>
                <w:rFonts w:asciiTheme="minorHAnsi" w:hAnsiTheme="minorHAnsi" w:cs="Calibri"/>
                <w:color w:val="000000"/>
              </w:rPr>
            </w:pPr>
          </w:p>
        </w:tc>
        <w:tc>
          <w:tcPr>
            <w:tcW w:w="349" w:type="pct"/>
            <w:tcBorders>
              <w:top w:val="single" w:sz="4" w:space="0" w:color="auto"/>
              <w:left w:val="nil"/>
              <w:bottom w:val="single" w:sz="4" w:space="0" w:color="auto"/>
              <w:right w:val="single" w:sz="4" w:space="0" w:color="auto"/>
            </w:tcBorders>
            <w:vAlign w:val="center"/>
          </w:tcPr>
          <w:p w14:paraId="5D33AF95" w14:textId="77777777" w:rsidR="00425437" w:rsidRPr="0093321E" w:rsidRDefault="00425437" w:rsidP="002C1849">
            <w:pPr>
              <w:jc w:val="center"/>
              <w:rPr>
                <w:rFonts w:asciiTheme="minorHAnsi" w:hAnsiTheme="minorHAnsi" w:cs="Calibri"/>
                <w:color w:val="000000"/>
              </w:rPr>
            </w:pPr>
          </w:p>
        </w:tc>
        <w:tc>
          <w:tcPr>
            <w:tcW w:w="497" w:type="pct"/>
            <w:tcBorders>
              <w:top w:val="single" w:sz="4" w:space="0" w:color="auto"/>
              <w:left w:val="single" w:sz="4" w:space="0" w:color="auto"/>
              <w:bottom w:val="single" w:sz="4" w:space="0" w:color="auto"/>
              <w:right w:val="single" w:sz="4" w:space="0" w:color="auto"/>
            </w:tcBorders>
            <w:vAlign w:val="center"/>
          </w:tcPr>
          <w:p w14:paraId="22E3D9C5" w14:textId="77777777" w:rsidR="00425437" w:rsidRPr="0093321E" w:rsidRDefault="00425437" w:rsidP="00AB2D98">
            <w:pPr>
              <w:jc w:val="center"/>
              <w:rPr>
                <w:rFonts w:asciiTheme="minorHAnsi" w:hAnsiTheme="minorHAnsi" w:cs="Calibri"/>
                <w:color w:val="000000"/>
              </w:rPr>
            </w:pPr>
          </w:p>
        </w:tc>
      </w:tr>
    </w:tbl>
    <w:p w14:paraId="46311167" w14:textId="77777777" w:rsidR="00C66677" w:rsidRDefault="00C66677" w:rsidP="00C66677">
      <w:pPr>
        <w:rPr>
          <w:rFonts w:ascii="Calibri" w:hAnsi="Calibri"/>
        </w:rPr>
      </w:pPr>
    </w:p>
    <w:p w14:paraId="6375738F" w14:textId="77777777"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14:paraId="40701F4C" w14:textId="77777777"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14:paraId="2BDF184E" w14:textId="77777777"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14:paraId="28B43CA2" w14:textId="77777777"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14:paraId="2586D397" w14:textId="77777777"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14:paraId="44938336" w14:textId="77777777" w:rsidTr="00266EB5">
        <w:trPr>
          <w:trHeight w:val="566"/>
          <w:jc w:val="center"/>
        </w:trPr>
        <w:tc>
          <w:tcPr>
            <w:tcW w:w="3071" w:type="dxa"/>
            <w:tcBorders>
              <w:top w:val="single" w:sz="4" w:space="0" w:color="auto"/>
            </w:tcBorders>
            <w:vAlign w:val="center"/>
          </w:tcPr>
          <w:p w14:paraId="286D7F7A" w14:textId="77777777" w:rsidR="00C66677" w:rsidRPr="002522C8" w:rsidRDefault="00C66677" w:rsidP="00266EB5">
            <w:pPr>
              <w:jc w:val="center"/>
              <w:rPr>
                <w:rFonts w:ascii="Calibri" w:hAnsi="Calibri"/>
                <w:noProof/>
              </w:rPr>
            </w:pPr>
          </w:p>
        </w:tc>
        <w:tc>
          <w:tcPr>
            <w:tcW w:w="3071" w:type="dxa"/>
            <w:tcBorders>
              <w:top w:val="single" w:sz="4" w:space="0" w:color="auto"/>
            </w:tcBorders>
            <w:vAlign w:val="center"/>
          </w:tcPr>
          <w:p w14:paraId="0BC02F22" w14:textId="77777777" w:rsidR="00C66677" w:rsidRPr="002522C8" w:rsidRDefault="00C66677" w:rsidP="00266EB5">
            <w:pPr>
              <w:jc w:val="center"/>
              <w:rPr>
                <w:rFonts w:ascii="Calibri" w:hAnsi="Calibri"/>
                <w:noProof/>
              </w:rPr>
            </w:pPr>
          </w:p>
        </w:tc>
        <w:tc>
          <w:tcPr>
            <w:tcW w:w="3072" w:type="dxa"/>
            <w:tcBorders>
              <w:top w:val="single" w:sz="4" w:space="0" w:color="auto"/>
            </w:tcBorders>
            <w:vAlign w:val="center"/>
          </w:tcPr>
          <w:p w14:paraId="66DCED96" w14:textId="77777777" w:rsidR="00C66677" w:rsidRPr="002522C8" w:rsidRDefault="00C66677" w:rsidP="00266EB5">
            <w:pPr>
              <w:jc w:val="center"/>
              <w:rPr>
                <w:rFonts w:ascii="Calibri" w:hAnsi="Calibri"/>
                <w:noProof/>
              </w:rPr>
            </w:pPr>
          </w:p>
        </w:tc>
      </w:tr>
    </w:tbl>
    <w:p w14:paraId="6A1D81C9" w14:textId="77777777" w:rsidR="00C66677" w:rsidRPr="002522C8" w:rsidRDefault="00C66677" w:rsidP="00C66677">
      <w:pPr>
        <w:rPr>
          <w:rFonts w:ascii="Calibri" w:hAnsi="Calibri"/>
        </w:rPr>
      </w:pPr>
    </w:p>
    <w:p w14:paraId="0908EDB0" w14:textId="77777777" w:rsidR="00AB2D98" w:rsidRDefault="00AB2D98" w:rsidP="00BA09CD">
      <w:pPr>
        <w:tabs>
          <w:tab w:val="left" w:pos="5245"/>
          <w:tab w:val="left" w:pos="8364"/>
        </w:tabs>
        <w:ind w:left="567"/>
        <w:jc w:val="center"/>
        <w:rPr>
          <w:rFonts w:ascii="Calibri" w:hAnsi="Calibri"/>
        </w:rPr>
      </w:pPr>
    </w:p>
    <w:p w14:paraId="36934178" w14:textId="77777777"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4A436BD7" w14:textId="77777777"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78CE961" w14:textId="77777777" w:rsidR="00BA09CD" w:rsidRPr="002522C8" w:rsidRDefault="00BA09CD" w:rsidP="00BA09CD">
      <w:pPr>
        <w:tabs>
          <w:tab w:val="left" w:pos="3686"/>
          <w:tab w:val="left" w:pos="6804"/>
          <w:tab w:val="left" w:pos="7655"/>
          <w:tab w:val="left" w:pos="9356"/>
        </w:tabs>
        <w:ind w:left="567"/>
        <w:rPr>
          <w:rFonts w:ascii="Calibri" w:hAnsi="Calibri"/>
          <w:b/>
        </w:rPr>
      </w:pPr>
    </w:p>
    <w:p w14:paraId="13E1F2A7" w14:textId="77777777"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14:paraId="5E269DEC" w14:textId="77777777"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14:paraId="0A855BDA" w14:textId="77777777" w:rsidR="0093321E" w:rsidRDefault="0093321E" w:rsidP="00BA09CD">
      <w:pPr>
        <w:tabs>
          <w:tab w:val="left" w:pos="8080"/>
        </w:tabs>
        <w:spacing w:line="360" w:lineRule="auto"/>
        <w:jc w:val="both"/>
        <w:rPr>
          <w:rFonts w:ascii="Calibri" w:hAnsi="Calibri" w:cs="Arial"/>
        </w:rPr>
      </w:pPr>
    </w:p>
    <w:p w14:paraId="39216A00" w14:textId="77777777" w:rsidR="00E50CE0" w:rsidRDefault="00E50CE0" w:rsidP="00BA09CD">
      <w:pPr>
        <w:tabs>
          <w:tab w:val="left" w:pos="8080"/>
        </w:tabs>
        <w:spacing w:line="360" w:lineRule="auto"/>
        <w:jc w:val="both"/>
        <w:rPr>
          <w:rFonts w:ascii="Calibri" w:hAnsi="Calibri" w:cs="Arial"/>
        </w:rPr>
      </w:pPr>
    </w:p>
    <w:p w14:paraId="51EC577E" w14:textId="77777777" w:rsidR="004065DA" w:rsidRDefault="004065DA" w:rsidP="00BA09CD">
      <w:pPr>
        <w:tabs>
          <w:tab w:val="left" w:pos="8080"/>
        </w:tabs>
        <w:spacing w:line="360" w:lineRule="auto"/>
        <w:jc w:val="both"/>
        <w:rPr>
          <w:rFonts w:ascii="Calibri" w:hAnsi="Calibri" w:cs="Arial"/>
        </w:rPr>
      </w:pPr>
    </w:p>
    <w:p w14:paraId="72E56047" w14:textId="77777777" w:rsidR="00C66677" w:rsidRDefault="00C66677" w:rsidP="00BA09CD">
      <w:pPr>
        <w:tabs>
          <w:tab w:val="left" w:pos="8080"/>
        </w:tabs>
        <w:spacing w:line="360" w:lineRule="auto"/>
        <w:jc w:val="both"/>
        <w:rPr>
          <w:rFonts w:ascii="Calibri" w:hAnsi="Calibri" w:cs="Arial"/>
        </w:rPr>
      </w:pPr>
    </w:p>
    <w:p w14:paraId="64AB6606" w14:textId="77777777"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14:paraId="1E75D31E"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65C04F7" w14:textId="77777777" w:rsidR="00265704" w:rsidRDefault="00265704" w:rsidP="002F5444">
      <w:pPr>
        <w:tabs>
          <w:tab w:val="left" w:pos="4253"/>
          <w:tab w:val="left" w:pos="7938"/>
        </w:tabs>
        <w:jc w:val="right"/>
        <w:rPr>
          <w:rFonts w:ascii="Calibri" w:hAnsi="Calibri" w:cs="Arial"/>
        </w:rPr>
      </w:pPr>
    </w:p>
    <w:p w14:paraId="2930DEB2" w14:textId="77777777"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14:paraId="52DC205D" w14:textId="77777777" w:rsidR="002F5444" w:rsidRPr="005B113B" w:rsidRDefault="002F5444" w:rsidP="002F5444">
      <w:pPr>
        <w:tabs>
          <w:tab w:val="left" w:pos="4253"/>
          <w:tab w:val="left" w:pos="7938"/>
        </w:tabs>
        <w:jc w:val="right"/>
        <w:rPr>
          <w:rFonts w:ascii="Calibri" w:hAnsi="Calibri" w:cs="Arial"/>
        </w:rPr>
      </w:pPr>
    </w:p>
    <w:p w14:paraId="61D2777C" w14:textId="77777777"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23EB8DF" w14:textId="77777777" w:rsidR="002F5444" w:rsidRPr="005B113B" w:rsidRDefault="002F5444" w:rsidP="002F5444">
      <w:pPr>
        <w:tabs>
          <w:tab w:val="left" w:pos="4253"/>
          <w:tab w:val="left" w:pos="7938"/>
        </w:tabs>
        <w:rPr>
          <w:rFonts w:ascii="Calibri" w:hAnsi="Calibri" w:cs="Arial"/>
        </w:rPr>
      </w:pPr>
    </w:p>
    <w:p w14:paraId="7745AC7D" w14:textId="55707DE2" w:rsidR="0099549F" w:rsidRPr="00277C68" w:rsidRDefault="00E15F88" w:rsidP="00E15F88">
      <w:pPr>
        <w:pStyle w:val="Default"/>
        <w:rPr>
          <w:rFonts w:asciiTheme="minorHAnsi" w:hAnsiTheme="minorHAnsi"/>
          <w:b/>
          <w:sz w:val="22"/>
          <w:szCs w:val="22"/>
        </w:rPr>
      </w:pPr>
      <w:r>
        <w:rPr>
          <w:rFonts w:asciiTheme="minorHAnsi" w:hAnsiTheme="minorHAnsi"/>
          <w:b/>
          <w:bCs/>
          <w:sz w:val="22"/>
          <w:szCs w:val="22"/>
        </w:rPr>
        <w:t>C.P. AARÓN SERRATO ARAOZ</w:t>
      </w:r>
    </w:p>
    <w:p w14:paraId="14797B3B" w14:textId="572CE777" w:rsidR="0099549F" w:rsidRDefault="00E15F88" w:rsidP="0099549F">
      <w:pPr>
        <w:pStyle w:val="Default"/>
        <w:rPr>
          <w:rFonts w:asciiTheme="minorHAnsi" w:hAnsiTheme="minorHAnsi"/>
          <w:b/>
          <w:sz w:val="22"/>
          <w:szCs w:val="22"/>
        </w:rPr>
      </w:pPr>
      <w:r>
        <w:rPr>
          <w:rFonts w:asciiTheme="minorHAnsi" w:hAnsiTheme="minorHAnsi"/>
          <w:b/>
          <w:sz w:val="22"/>
          <w:szCs w:val="22"/>
        </w:rPr>
        <w:t>DIRECTOR ADMINISTRATIVO</w:t>
      </w:r>
    </w:p>
    <w:p w14:paraId="13794C1F" w14:textId="77777777" w:rsidR="0099549F" w:rsidRPr="00277C68" w:rsidRDefault="0099549F" w:rsidP="0099549F">
      <w:pPr>
        <w:pStyle w:val="Default"/>
        <w:rPr>
          <w:rFonts w:asciiTheme="minorHAnsi" w:hAnsiTheme="minorHAnsi"/>
          <w:b/>
          <w:sz w:val="22"/>
          <w:szCs w:val="22"/>
        </w:rPr>
      </w:pPr>
      <w:r>
        <w:rPr>
          <w:rFonts w:asciiTheme="minorHAnsi" w:hAnsiTheme="minorHAnsi"/>
          <w:b/>
          <w:sz w:val="22"/>
          <w:szCs w:val="22"/>
        </w:rPr>
        <w:t>SERVICIOS DE SALUD DE NUEVO LEÓN, O.P.D.</w:t>
      </w:r>
    </w:p>
    <w:p w14:paraId="2F69F1E4" w14:textId="77777777" w:rsidR="0099549F" w:rsidRPr="00277C68" w:rsidRDefault="0099549F" w:rsidP="0099549F">
      <w:pPr>
        <w:pStyle w:val="Default"/>
        <w:rPr>
          <w:rFonts w:asciiTheme="minorHAnsi" w:hAnsiTheme="minorHAnsi"/>
          <w:b/>
          <w:sz w:val="22"/>
          <w:szCs w:val="22"/>
        </w:rPr>
      </w:pPr>
      <w:r w:rsidRPr="00277C68">
        <w:rPr>
          <w:rFonts w:asciiTheme="minorHAnsi" w:hAnsiTheme="minorHAnsi"/>
          <w:b/>
          <w:sz w:val="22"/>
          <w:szCs w:val="22"/>
        </w:rPr>
        <w:t xml:space="preserve">PRESENTE.- </w:t>
      </w:r>
    </w:p>
    <w:p w14:paraId="7D220E2C" w14:textId="77777777" w:rsidR="002F5444" w:rsidRPr="005B113B" w:rsidRDefault="002F5444" w:rsidP="002F5444">
      <w:pPr>
        <w:tabs>
          <w:tab w:val="left" w:pos="4253"/>
          <w:tab w:val="left" w:pos="7938"/>
        </w:tabs>
        <w:rPr>
          <w:rFonts w:ascii="Calibri" w:hAnsi="Calibri" w:cs="Arial"/>
        </w:rPr>
      </w:pPr>
    </w:p>
    <w:p w14:paraId="1E86AC8B" w14:textId="77777777" w:rsidR="002F5444" w:rsidRPr="005B113B" w:rsidRDefault="002F5444" w:rsidP="002F5444">
      <w:pPr>
        <w:tabs>
          <w:tab w:val="left" w:pos="1985"/>
          <w:tab w:val="left" w:pos="6096"/>
          <w:tab w:val="left" w:pos="8647"/>
        </w:tabs>
        <w:rPr>
          <w:rFonts w:ascii="Calibri" w:hAnsi="Calibri" w:cs="Arial"/>
        </w:rPr>
      </w:pPr>
    </w:p>
    <w:p w14:paraId="2F960792" w14:textId="77777777"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29AD32EC" w14:textId="77777777" w:rsidR="002F5444" w:rsidRPr="005B113B" w:rsidRDefault="002F5444" w:rsidP="002F5444">
      <w:pPr>
        <w:tabs>
          <w:tab w:val="left" w:pos="8080"/>
        </w:tabs>
        <w:jc w:val="both"/>
        <w:rPr>
          <w:rFonts w:ascii="Calibri" w:hAnsi="Calibri" w:cs="Arial"/>
          <w:b/>
        </w:rPr>
      </w:pPr>
    </w:p>
    <w:p w14:paraId="74875B20"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07BFE133" w14:textId="77777777" w:rsidR="002F5444" w:rsidRPr="005B113B" w:rsidRDefault="002F5444" w:rsidP="002F5444">
      <w:pPr>
        <w:tabs>
          <w:tab w:val="left" w:pos="8080"/>
        </w:tabs>
        <w:jc w:val="both"/>
        <w:rPr>
          <w:rFonts w:ascii="Calibri" w:hAnsi="Calibri" w:cs="Arial"/>
          <w:b/>
        </w:rPr>
      </w:pPr>
    </w:p>
    <w:p w14:paraId="672F1DB1"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930A09" w14:textId="77777777" w:rsidR="002F5444" w:rsidRPr="005B113B" w:rsidRDefault="002F5444" w:rsidP="002F5444">
      <w:pPr>
        <w:tabs>
          <w:tab w:val="left" w:pos="8080"/>
        </w:tabs>
        <w:jc w:val="both"/>
        <w:rPr>
          <w:rFonts w:ascii="Calibri" w:hAnsi="Calibri" w:cs="Arial"/>
        </w:rPr>
      </w:pPr>
    </w:p>
    <w:p w14:paraId="44F4C2FA"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7CE8C423" w14:textId="77777777" w:rsidR="002F5444" w:rsidRPr="005B113B" w:rsidRDefault="002F5444" w:rsidP="002F5444">
      <w:pPr>
        <w:tabs>
          <w:tab w:val="left" w:pos="8080"/>
        </w:tabs>
        <w:jc w:val="both"/>
        <w:rPr>
          <w:rFonts w:ascii="Calibri" w:hAnsi="Calibri" w:cs="Arial"/>
          <w:b/>
        </w:rPr>
      </w:pPr>
    </w:p>
    <w:p w14:paraId="08B97252" w14:textId="77777777"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4D637427" w14:textId="77777777" w:rsidR="002F5444" w:rsidRPr="005B113B" w:rsidRDefault="002F5444" w:rsidP="002F5444">
      <w:pPr>
        <w:tabs>
          <w:tab w:val="left" w:pos="5245"/>
          <w:tab w:val="left" w:pos="7655"/>
        </w:tabs>
        <w:rPr>
          <w:rFonts w:ascii="Calibri" w:hAnsi="Calibri" w:cs="Arial"/>
          <w:b/>
        </w:rPr>
      </w:pPr>
    </w:p>
    <w:p w14:paraId="7B6BD721" w14:textId="77777777"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28FA75" w14:textId="77777777" w:rsidR="002F5444" w:rsidRPr="005B113B" w:rsidRDefault="002F5444" w:rsidP="002F5444">
      <w:pPr>
        <w:tabs>
          <w:tab w:val="left" w:pos="5245"/>
          <w:tab w:val="left" w:pos="7655"/>
        </w:tabs>
        <w:rPr>
          <w:rFonts w:ascii="Calibri" w:hAnsi="Calibri" w:cs="Arial"/>
        </w:rPr>
      </w:pPr>
    </w:p>
    <w:p w14:paraId="061D42E2" w14:textId="77777777"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14:paraId="2B9B8CA1" w14:textId="77777777" w:rsidR="002F5444" w:rsidRPr="005B113B" w:rsidRDefault="002F5444" w:rsidP="002F5444">
      <w:pPr>
        <w:tabs>
          <w:tab w:val="left" w:pos="5245"/>
          <w:tab w:val="left" w:pos="7655"/>
        </w:tabs>
        <w:rPr>
          <w:rFonts w:ascii="Calibri" w:hAnsi="Calibri" w:cs="Arial"/>
        </w:rPr>
      </w:pPr>
    </w:p>
    <w:p w14:paraId="096EBCA1"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847328B"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14:paraId="5E6AF854" w14:textId="77777777"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14:paraId="48C595D7" w14:textId="77777777" w:rsidR="002F5444" w:rsidRPr="005B113B" w:rsidRDefault="002F5444" w:rsidP="002F5444">
      <w:pPr>
        <w:tabs>
          <w:tab w:val="left" w:pos="5245"/>
          <w:tab w:val="left" w:pos="7655"/>
        </w:tabs>
        <w:jc w:val="center"/>
        <w:rPr>
          <w:rFonts w:ascii="Calibri" w:hAnsi="Calibri" w:cs="Arial"/>
        </w:rPr>
      </w:pPr>
    </w:p>
    <w:p w14:paraId="5F124573" w14:textId="77777777"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0D3961E1" w14:textId="77777777"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14:paraId="6D6CAC68" w14:textId="77777777"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14:paraId="7D1F1068" w14:textId="77777777" w:rsidR="002F5444" w:rsidRPr="00C40ADF" w:rsidRDefault="002F5444" w:rsidP="002F5444">
      <w:pPr>
        <w:tabs>
          <w:tab w:val="left" w:pos="4253"/>
          <w:tab w:val="left" w:pos="8080"/>
        </w:tabs>
        <w:ind w:right="1"/>
        <w:jc w:val="center"/>
        <w:rPr>
          <w:rFonts w:ascii="Calibri" w:hAnsi="Calibri" w:cs="Arial"/>
          <w:b/>
          <w:bCs/>
        </w:rPr>
      </w:pPr>
    </w:p>
    <w:p w14:paraId="2BC56516"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4EC3C7D8"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7D694EA" w14:textId="77777777"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0E1BC0FC" w14:textId="77777777" w:rsidR="002F5444" w:rsidRPr="00B300E6" w:rsidRDefault="002F5444" w:rsidP="002F5444">
      <w:pPr>
        <w:tabs>
          <w:tab w:val="left" w:pos="4253"/>
          <w:tab w:val="left" w:pos="7938"/>
        </w:tabs>
        <w:ind w:right="-91"/>
        <w:jc w:val="right"/>
        <w:rPr>
          <w:rFonts w:ascii="Calibri" w:hAnsi="Calibri" w:cs="Arial"/>
          <w:b/>
          <w:bCs/>
          <w:lang w:val="es-MX"/>
        </w:rPr>
      </w:pPr>
    </w:p>
    <w:p w14:paraId="59C72D35" w14:textId="77777777" w:rsidR="002F5444" w:rsidRPr="00C40ADF" w:rsidRDefault="002F5444" w:rsidP="002F5444">
      <w:pPr>
        <w:tabs>
          <w:tab w:val="left" w:pos="4253"/>
          <w:tab w:val="left" w:pos="7938"/>
        </w:tabs>
        <w:ind w:right="-91"/>
        <w:jc w:val="right"/>
        <w:rPr>
          <w:rFonts w:ascii="Calibri" w:hAnsi="Calibri" w:cs="Arial"/>
          <w:b/>
          <w:bCs/>
        </w:rPr>
      </w:pPr>
    </w:p>
    <w:p w14:paraId="491E23CB"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244FFEE9" w14:textId="77777777"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BF2F428" w14:textId="77777777"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228D6F43" w14:textId="77777777" w:rsidR="002F5444" w:rsidRPr="00C40ADF" w:rsidRDefault="002F5444" w:rsidP="002F5444">
      <w:pPr>
        <w:tabs>
          <w:tab w:val="left" w:pos="4253"/>
          <w:tab w:val="left" w:pos="7938"/>
        </w:tabs>
        <w:ind w:right="-91"/>
        <w:jc w:val="right"/>
        <w:rPr>
          <w:rFonts w:ascii="Calibri" w:hAnsi="Calibri" w:cs="Arial"/>
          <w:b/>
          <w:bCs/>
        </w:rPr>
      </w:pPr>
    </w:p>
    <w:p w14:paraId="26F210D1" w14:textId="77777777" w:rsidR="002F5444" w:rsidRPr="00C40ADF" w:rsidRDefault="002F5444" w:rsidP="002F5444">
      <w:pPr>
        <w:tabs>
          <w:tab w:val="left" w:pos="4253"/>
          <w:tab w:val="left" w:pos="7938"/>
        </w:tabs>
        <w:ind w:right="-91"/>
        <w:jc w:val="right"/>
        <w:rPr>
          <w:rFonts w:ascii="Calibri" w:hAnsi="Calibri" w:cs="Arial"/>
          <w:b/>
          <w:bCs/>
        </w:rPr>
      </w:pPr>
    </w:p>
    <w:p w14:paraId="2F7BF399" w14:textId="77777777" w:rsidR="002F5444" w:rsidRPr="00C40ADF" w:rsidRDefault="002F5444" w:rsidP="002F5444">
      <w:pPr>
        <w:tabs>
          <w:tab w:val="left" w:pos="4253"/>
          <w:tab w:val="left" w:pos="7938"/>
        </w:tabs>
        <w:ind w:right="-91"/>
        <w:jc w:val="right"/>
        <w:rPr>
          <w:rFonts w:ascii="Calibri" w:hAnsi="Calibri" w:cs="Arial"/>
          <w:b/>
          <w:bCs/>
        </w:rPr>
      </w:pPr>
    </w:p>
    <w:p w14:paraId="413D0DF9" w14:textId="77777777" w:rsidR="002F5444" w:rsidRDefault="002F5444" w:rsidP="002F5444">
      <w:pPr>
        <w:tabs>
          <w:tab w:val="left" w:pos="4253"/>
          <w:tab w:val="left" w:pos="7938"/>
        </w:tabs>
        <w:ind w:right="-91"/>
        <w:jc w:val="right"/>
        <w:rPr>
          <w:rFonts w:ascii="Calibri" w:hAnsi="Calibri" w:cs="Arial"/>
          <w:b/>
          <w:bCs/>
        </w:rPr>
      </w:pPr>
    </w:p>
    <w:p w14:paraId="5E4DD7AE" w14:textId="77777777"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14:paraId="51A602DF" w14:textId="77777777" w:rsidTr="009230E1">
        <w:trPr>
          <w:trHeight w:val="360"/>
          <w:jc w:val="center"/>
        </w:trPr>
        <w:tc>
          <w:tcPr>
            <w:tcW w:w="4962" w:type="dxa"/>
          </w:tcPr>
          <w:p w14:paraId="6B582053" w14:textId="77777777" w:rsidR="002F5444" w:rsidRPr="00C40ADF" w:rsidRDefault="002F5444" w:rsidP="009230E1">
            <w:pPr>
              <w:tabs>
                <w:tab w:val="left" w:pos="5103"/>
                <w:tab w:val="left" w:pos="8080"/>
              </w:tabs>
              <w:jc w:val="center"/>
              <w:rPr>
                <w:rFonts w:ascii="Calibri" w:hAnsi="Calibri"/>
                <w:sz w:val="22"/>
              </w:rPr>
            </w:pPr>
          </w:p>
        </w:tc>
        <w:tc>
          <w:tcPr>
            <w:tcW w:w="2215" w:type="dxa"/>
            <w:vAlign w:val="center"/>
          </w:tcPr>
          <w:p w14:paraId="2EDD027F"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14:paraId="6FB57CCE" w14:textId="77777777"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2081CD4B" w14:textId="77777777" w:rsidR="002F5444" w:rsidRPr="00B300E6" w:rsidRDefault="002F5444" w:rsidP="009230E1">
            <w:pPr>
              <w:jc w:val="center"/>
              <w:rPr>
                <w:rFonts w:ascii="Calibri" w:hAnsi="Calibri"/>
                <w:b/>
                <w:sz w:val="22"/>
              </w:rPr>
            </w:pPr>
            <w:r w:rsidRPr="00B300E6">
              <w:rPr>
                <w:rFonts w:ascii="Calibri" w:hAnsi="Calibri"/>
                <w:b/>
                <w:sz w:val="22"/>
              </w:rPr>
              <w:t>Proposiciones</w:t>
            </w:r>
          </w:p>
          <w:p w14:paraId="2EAD83CC" w14:textId="77777777"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14:paraId="2D4BA4B8" w14:textId="77777777" w:rsidTr="009230E1">
        <w:trPr>
          <w:trHeight w:val="1108"/>
          <w:jc w:val="center"/>
        </w:trPr>
        <w:tc>
          <w:tcPr>
            <w:tcW w:w="4962" w:type="dxa"/>
            <w:vAlign w:val="center"/>
          </w:tcPr>
          <w:p w14:paraId="68C91614" w14:textId="77777777"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0560DAC8" w14:textId="77777777"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6FB5D224" w14:textId="77777777" w:rsidR="002F5444" w:rsidRPr="00C40ADF" w:rsidRDefault="002F5444" w:rsidP="009230E1">
            <w:pPr>
              <w:jc w:val="center"/>
              <w:rPr>
                <w:rFonts w:ascii="Calibri" w:hAnsi="Calibri"/>
                <w:sz w:val="22"/>
              </w:rPr>
            </w:pPr>
            <w:r w:rsidRPr="00C40ADF">
              <w:rPr>
                <w:rFonts w:ascii="Calibri" w:hAnsi="Calibri"/>
                <w:sz w:val="22"/>
              </w:rPr>
              <w:t>(                )</w:t>
            </w:r>
          </w:p>
        </w:tc>
      </w:tr>
    </w:tbl>
    <w:p w14:paraId="49FAE136" w14:textId="77777777" w:rsidR="002F5444" w:rsidRPr="00C40ADF" w:rsidRDefault="002F5444" w:rsidP="002F5444">
      <w:pPr>
        <w:tabs>
          <w:tab w:val="left" w:pos="5103"/>
          <w:tab w:val="left" w:pos="8080"/>
        </w:tabs>
        <w:ind w:left="567"/>
        <w:jc w:val="center"/>
        <w:rPr>
          <w:rFonts w:ascii="Calibri" w:hAnsi="Calibri"/>
          <w:sz w:val="22"/>
        </w:rPr>
      </w:pPr>
    </w:p>
    <w:p w14:paraId="389EC190" w14:textId="77777777" w:rsidR="002F5444" w:rsidRPr="00C40ADF" w:rsidRDefault="002F5444" w:rsidP="002F5444">
      <w:pPr>
        <w:tabs>
          <w:tab w:val="left" w:pos="5103"/>
          <w:tab w:val="left" w:pos="8080"/>
        </w:tabs>
        <w:ind w:left="567"/>
        <w:rPr>
          <w:rFonts w:ascii="Calibri" w:hAnsi="Calibri"/>
          <w:sz w:val="22"/>
        </w:rPr>
      </w:pPr>
    </w:p>
    <w:p w14:paraId="3D748F33" w14:textId="77777777" w:rsidR="002F5444" w:rsidRPr="00C40ADF" w:rsidRDefault="002F5444" w:rsidP="002F5444">
      <w:pPr>
        <w:tabs>
          <w:tab w:val="left" w:pos="5103"/>
          <w:tab w:val="left" w:pos="8080"/>
        </w:tabs>
        <w:ind w:left="567"/>
        <w:rPr>
          <w:rFonts w:ascii="Calibri" w:hAnsi="Calibri"/>
          <w:sz w:val="22"/>
        </w:rPr>
      </w:pPr>
    </w:p>
    <w:p w14:paraId="3BA661DB" w14:textId="77777777" w:rsidR="002F5444" w:rsidRPr="00C40ADF" w:rsidRDefault="002F5444" w:rsidP="002F5444">
      <w:pPr>
        <w:tabs>
          <w:tab w:val="left" w:pos="5103"/>
          <w:tab w:val="left" w:pos="8080"/>
        </w:tabs>
        <w:ind w:left="567"/>
        <w:rPr>
          <w:rFonts w:ascii="Calibri" w:hAnsi="Calibri"/>
          <w:sz w:val="22"/>
        </w:rPr>
      </w:pPr>
    </w:p>
    <w:p w14:paraId="7904EF96" w14:textId="77777777"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4D685650" w14:textId="77777777"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14:paraId="09D7BADD" w14:textId="77777777" w:rsidTr="009230E1">
        <w:trPr>
          <w:trHeight w:val="1055"/>
          <w:jc w:val="center"/>
        </w:trPr>
        <w:tc>
          <w:tcPr>
            <w:tcW w:w="3106" w:type="dxa"/>
            <w:shd w:val="clear" w:color="auto" w:fill="auto"/>
            <w:vAlign w:val="center"/>
          </w:tcPr>
          <w:p w14:paraId="36C4089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198B48CD" w14:textId="77777777"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14:paraId="0F74AB2E" w14:textId="77777777" w:rsidR="002F5444" w:rsidRPr="002522C8" w:rsidRDefault="002F5444" w:rsidP="009230E1">
            <w:pPr>
              <w:tabs>
                <w:tab w:val="left" w:pos="5103"/>
                <w:tab w:val="left" w:pos="8080"/>
              </w:tabs>
              <w:jc w:val="center"/>
              <w:rPr>
                <w:rFonts w:ascii="Calibri" w:hAnsi="Calibri"/>
                <w:sz w:val="22"/>
              </w:rPr>
            </w:pPr>
          </w:p>
        </w:tc>
      </w:tr>
      <w:tr w:rsidR="002F5444" w:rsidRPr="002522C8" w14:paraId="36EE65F8" w14:textId="77777777" w:rsidTr="009230E1">
        <w:trPr>
          <w:jc w:val="center"/>
        </w:trPr>
        <w:tc>
          <w:tcPr>
            <w:tcW w:w="3106" w:type="dxa"/>
            <w:shd w:val="clear" w:color="auto" w:fill="auto"/>
          </w:tcPr>
          <w:p w14:paraId="342857C6"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0ABC1635"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6CACA979" w14:textId="77777777"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14:paraId="72CA9ADB" w14:textId="77777777" w:rsidR="002F5444" w:rsidRPr="00C40ADF" w:rsidRDefault="002F5444" w:rsidP="002F5444">
      <w:pPr>
        <w:tabs>
          <w:tab w:val="left" w:pos="5103"/>
          <w:tab w:val="left" w:pos="8080"/>
        </w:tabs>
        <w:rPr>
          <w:rFonts w:ascii="Calibri" w:hAnsi="Calibri"/>
          <w:sz w:val="22"/>
        </w:rPr>
      </w:pPr>
    </w:p>
    <w:p w14:paraId="61A3B380" w14:textId="77777777" w:rsidR="002F5444" w:rsidRPr="00C40ADF" w:rsidRDefault="002F5444" w:rsidP="002F5444">
      <w:pPr>
        <w:tabs>
          <w:tab w:val="left" w:pos="5103"/>
          <w:tab w:val="left" w:pos="8080"/>
        </w:tabs>
        <w:ind w:left="567"/>
        <w:rPr>
          <w:rFonts w:ascii="Calibri" w:hAnsi="Calibri"/>
          <w:sz w:val="22"/>
        </w:rPr>
      </w:pPr>
    </w:p>
    <w:p w14:paraId="602A1DB9" w14:textId="77777777" w:rsidR="002F5444" w:rsidRDefault="002F5444" w:rsidP="002F5444">
      <w:pPr>
        <w:tabs>
          <w:tab w:val="left" w:pos="1985"/>
          <w:tab w:val="left" w:pos="6096"/>
          <w:tab w:val="left" w:pos="8647"/>
        </w:tabs>
        <w:ind w:left="567"/>
        <w:rPr>
          <w:rFonts w:ascii="Calibri" w:hAnsi="Calibri"/>
          <w:sz w:val="22"/>
        </w:rPr>
      </w:pPr>
    </w:p>
    <w:p w14:paraId="4AC33572" w14:textId="77777777" w:rsidR="002F5444" w:rsidRPr="00C40ADF" w:rsidRDefault="002F5444" w:rsidP="002F5444">
      <w:pPr>
        <w:tabs>
          <w:tab w:val="left" w:pos="1985"/>
          <w:tab w:val="left" w:pos="6096"/>
          <w:tab w:val="left" w:pos="8647"/>
        </w:tabs>
        <w:ind w:left="567"/>
        <w:rPr>
          <w:rFonts w:ascii="Calibri" w:hAnsi="Calibri"/>
          <w:sz w:val="22"/>
        </w:rPr>
      </w:pPr>
    </w:p>
    <w:p w14:paraId="3DE63E31" w14:textId="77777777"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14:paraId="44ECA73B" w14:textId="77777777" w:rsidR="002F5444" w:rsidRDefault="002F5444" w:rsidP="002F5444">
      <w:pPr>
        <w:tabs>
          <w:tab w:val="left" w:pos="1985"/>
          <w:tab w:val="left" w:pos="6096"/>
          <w:tab w:val="left" w:pos="8647"/>
        </w:tabs>
        <w:ind w:left="567"/>
        <w:jc w:val="center"/>
        <w:rPr>
          <w:rFonts w:ascii="Calibri" w:hAnsi="Calibri"/>
          <w:b/>
          <w:i/>
          <w:sz w:val="22"/>
        </w:rPr>
      </w:pPr>
    </w:p>
    <w:p w14:paraId="45D85C93" w14:textId="77777777" w:rsidR="002F5444" w:rsidRDefault="002F5444" w:rsidP="002F5444">
      <w:pPr>
        <w:tabs>
          <w:tab w:val="left" w:pos="1985"/>
          <w:tab w:val="left" w:pos="6096"/>
          <w:tab w:val="left" w:pos="8647"/>
        </w:tabs>
        <w:ind w:left="567"/>
        <w:jc w:val="center"/>
        <w:rPr>
          <w:rFonts w:ascii="Calibri" w:hAnsi="Calibri"/>
          <w:b/>
          <w:i/>
          <w:sz w:val="22"/>
        </w:rPr>
      </w:pPr>
    </w:p>
    <w:p w14:paraId="18643A96" w14:textId="77777777"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14:paraId="58285565" w14:textId="77777777"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E60F9C8" w14:textId="5A3BA86D"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 xml:space="preserve">_, ____ </w:t>
      </w:r>
      <w:r w:rsidR="00F44036">
        <w:rPr>
          <w:rFonts w:ascii="Calibri" w:hAnsi="Calibri" w:cs="Calibri"/>
          <w:sz w:val="20"/>
          <w:szCs w:val="20"/>
        </w:rPr>
        <w:t xml:space="preserve">de _____________ </w:t>
      </w:r>
      <w:proofErr w:type="spellStart"/>
      <w:r w:rsidR="00F44036">
        <w:rPr>
          <w:rFonts w:ascii="Calibri" w:hAnsi="Calibri" w:cs="Calibri"/>
          <w:sz w:val="20"/>
          <w:szCs w:val="20"/>
        </w:rPr>
        <w:t>de</w:t>
      </w:r>
      <w:proofErr w:type="spellEnd"/>
      <w:r w:rsidR="00F44036">
        <w:rPr>
          <w:rFonts w:ascii="Calibri" w:hAnsi="Calibri" w:cs="Calibri"/>
          <w:sz w:val="20"/>
          <w:szCs w:val="20"/>
        </w:rPr>
        <w:t xml:space="preserve"> 2017</w:t>
      </w:r>
    </w:p>
    <w:p w14:paraId="095B2B53" w14:textId="77777777" w:rsidR="002F5444" w:rsidRPr="00B63CD0" w:rsidRDefault="002F5444" w:rsidP="002F5444">
      <w:pPr>
        <w:pStyle w:val="Default"/>
        <w:rPr>
          <w:rFonts w:ascii="Calibri" w:hAnsi="Calibri" w:cs="Calibri"/>
          <w:sz w:val="20"/>
          <w:szCs w:val="20"/>
        </w:rPr>
      </w:pPr>
    </w:p>
    <w:p w14:paraId="298D2FFA" w14:textId="4DD7BBC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6121F8D5" w14:textId="782EB15A"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6F53E8D4"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01180AF9"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5E680CD7" w14:textId="77777777" w:rsidR="002F5444" w:rsidRPr="00B63CD0" w:rsidRDefault="002F5444" w:rsidP="002F5444">
      <w:pPr>
        <w:pStyle w:val="Default"/>
        <w:rPr>
          <w:rFonts w:ascii="Calibri" w:hAnsi="Calibri" w:cs="Calibri"/>
          <w:sz w:val="20"/>
          <w:szCs w:val="20"/>
        </w:rPr>
      </w:pPr>
    </w:p>
    <w:p w14:paraId="58C173A3" w14:textId="4347023D"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621670">
        <w:rPr>
          <w:rFonts w:ascii="Calibri" w:hAnsi="Calibri" w:cs="Calibri"/>
          <w:b/>
          <w:bCs/>
          <w:sz w:val="20"/>
          <w:szCs w:val="20"/>
        </w:rPr>
        <w:t>I35-2017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07E24C3" w14:textId="77777777" w:rsidR="002F5444" w:rsidRPr="00B63CD0" w:rsidRDefault="002F5444" w:rsidP="002F5444">
      <w:pPr>
        <w:pStyle w:val="Default"/>
        <w:jc w:val="both"/>
        <w:rPr>
          <w:rFonts w:ascii="Calibri" w:hAnsi="Calibri" w:cs="Calibri"/>
          <w:sz w:val="20"/>
          <w:szCs w:val="20"/>
        </w:rPr>
      </w:pPr>
    </w:p>
    <w:p w14:paraId="5254F992" w14:textId="77777777"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20F740BD"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87B5F50" w14:textId="77777777"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400452EF" w14:textId="77777777" w:rsidR="002F5444" w:rsidRPr="00B63CD0" w:rsidRDefault="002F5444" w:rsidP="002F5444">
      <w:pPr>
        <w:pStyle w:val="Default"/>
        <w:jc w:val="both"/>
        <w:rPr>
          <w:rFonts w:ascii="Calibri" w:hAnsi="Calibri" w:cs="Calibri"/>
          <w:sz w:val="20"/>
          <w:szCs w:val="20"/>
        </w:rPr>
      </w:pPr>
    </w:p>
    <w:p w14:paraId="00EE709F"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72B5242" w14:textId="77777777"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3FF7370" w14:textId="77777777" w:rsidR="002F5444" w:rsidRPr="00B63CD0" w:rsidRDefault="002F5444" w:rsidP="002F5444">
      <w:pPr>
        <w:rPr>
          <w:rFonts w:ascii="Calibri" w:hAnsi="Calibri"/>
          <w:lang w:val="es-MX"/>
        </w:rPr>
      </w:pPr>
    </w:p>
    <w:p w14:paraId="49FC51C6" w14:textId="77777777"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14:paraId="6FD9FAB5" w14:textId="77777777"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14:paraId="3AFFE64E" w14:textId="77777777" w:rsidTr="009230E1">
        <w:trPr>
          <w:trHeight w:val="457"/>
          <w:jc w:val="center"/>
        </w:trPr>
        <w:tc>
          <w:tcPr>
            <w:tcW w:w="3106" w:type="dxa"/>
          </w:tcPr>
          <w:p w14:paraId="1873F388"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5272F6"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7D1116F0"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13A9F1A5"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79A8158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04F3DBA" w14:textId="77777777"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14:paraId="2337595D" w14:textId="1D6C1243" w:rsidR="0026570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6056722" w14:textId="77777777" w:rsidR="00265704" w:rsidRDefault="00265704" w:rsidP="002F5444">
      <w:pPr>
        <w:tabs>
          <w:tab w:val="left" w:pos="5245"/>
          <w:tab w:val="left" w:pos="7655"/>
        </w:tabs>
        <w:ind w:right="-1"/>
        <w:rPr>
          <w:rFonts w:ascii="Calibri" w:hAnsi="Calibri" w:cs="Arial"/>
          <w:b/>
          <w:i/>
        </w:rPr>
      </w:pPr>
    </w:p>
    <w:p w14:paraId="3DB93244" w14:textId="77777777" w:rsidR="00F44036" w:rsidRPr="00B63CD0" w:rsidRDefault="00F44036" w:rsidP="002F5444">
      <w:pPr>
        <w:tabs>
          <w:tab w:val="left" w:pos="5245"/>
          <w:tab w:val="left" w:pos="7655"/>
        </w:tabs>
        <w:ind w:right="-1"/>
        <w:rPr>
          <w:rFonts w:ascii="Calibri" w:hAnsi="Calibri" w:cs="Arial"/>
          <w:b/>
          <w:i/>
        </w:rPr>
      </w:pPr>
    </w:p>
    <w:p w14:paraId="71A0249B"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14:paraId="27A94359" w14:textId="77777777" w:rsidR="002F5444" w:rsidRPr="001C3B83" w:rsidRDefault="002F5444" w:rsidP="002F5444">
      <w:pPr>
        <w:jc w:val="center"/>
        <w:rPr>
          <w:rFonts w:ascii="Calibri" w:hAnsi="Calibri" w:cs="Arial"/>
          <w:b/>
        </w:rPr>
      </w:pPr>
      <w:r w:rsidRPr="001C3B83">
        <w:rPr>
          <w:rFonts w:ascii="Calibri" w:hAnsi="Calibri" w:cs="Arial"/>
          <w:b/>
        </w:rPr>
        <w:t>INFORMACIÓN SOBRE LA COMPAÑIA</w:t>
      </w:r>
    </w:p>
    <w:p w14:paraId="23897CAF" w14:textId="77777777" w:rsidR="002F5444" w:rsidRPr="001C3B83" w:rsidRDefault="002F5444" w:rsidP="002F5444">
      <w:pPr>
        <w:jc w:val="center"/>
        <w:rPr>
          <w:rFonts w:ascii="Calibri" w:hAnsi="Calibri" w:cs="Arial"/>
          <w:b/>
          <w:u w:val="single"/>
        </w:rPr>
      </w:pPr>
    </w:p>
    <w:p w14:paraId="6C8106C2" w14:textId="77777777"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14:paraId="2CED41BB" w14:textId="77777777" w:rsidR="002F5444" w:rsidRDefault="002F5444" w:rsidP="002F5444">
      <w:pPr>
        <w:tabs>
          <w:tab w:val="left" w:pos="1985"/>
        </w:tabs>
        <w:jc w:val="both"/>
        <w:rPr>
          <w:rFonts w:ascii="Calibri" w:hAnsi="Calibri" w:cs="Arial"/>
        </w:rPr>
      </w:pPr>
    </w:p>
    <w:p w14:paraId="24FF6326" w14:textId="77777777"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14:paraId="748B75D4"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14:paraId="25343BBB" w14:textId="77777777" w:rsidR="002F5444" w:rsidRPr="001C3B83" w:rsidRDefault="002F5444" w:rsidP="002F5444">
      <w:pPr>
        <w:tabs>
          <w:tab w:val="left" w:pos="1985"/>
        </w:tabs>
        <w:jc w:val="both"/>
        <w:rPr>
          <w:rFonts w:ascii="Calibri" w:hAnsi="Calibri" w:cs="Arial"/>
        </w:rPr>
      </w:pPr>
    </w:p>
    <w:p w14:paraId="5FE43632" w14:textId="77777777"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14:paraId="50FFFE05" w14:textId="77777777"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14:paraId="07C0E833" w14:textId="77777777"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14:paraId="0E98B2F7" w14:textId="77777777"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14:paraId="13165752" w14:textId="77777777"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14:paraId="5B2090FF" w14:textId="77777777"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14:paraId="0B6766EC"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14:paraId="18E42EDF"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04E6F144" w14:textId="77777777" w:rsidR="002F5444" w:rsidRPr="001C3B83" w:rsidRDefault="002F5444" w:rsidP="002F5444">
      <w:pPr>
        <w:jc w:val="both"/>
        <w:rPr>
          <w:rFonts w:ascii="Calibri" w:hAnsi="Calibri" w:cs="Arial"/>
        </w:rPr>
      </w:pPr>
      <w:r w:rsidRPr="001C3B83">
        <w:rPr>
          <w:rFonts w:ascii="Calibri" w:hAnsi="Calibri" w:cs="Arial"/>
        </w:rPr>
        <w:t>Relación de accionistas.-</w:t>
      </w:r>
    </w:p>
    <w:p w14:paraId="2AC25F6C" w14:textId="77777777"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14:paraId="7DD38208" w14:textId="77777777" w:rsidR="002F5444" w:rsidRPr="001C3B83" w:rsidRDefault="002F5444" w:rsidP="002F5444">
      <w:pPr>
        <w:jc w:val="both"/>
        <w:rPr>
          <w:rFonts w:ascii="Calibri" w:hAnsi="Calibri" w:cs="Arial"/>
        </w:rPr>
      </w:pPr>
      <w:r w:rsidRPr="001C3B83">
        <w:rPr>
          <w:rFonts w:ascii="Calibri" w:hAnsi="Calibri" w:cs="Arial"/>
        </w:rPr>
        <w:t>Descripción del objeto social:</w:t>
      </w:r>
    </w:p>
    <w:p w14:paraId="363057E8" w14:textId="77777777" w:rsidR="002F5444" w:rsidRPr="001C3B83" w:rsidRDefault="002F5444" w:rsidP="002F5444">
      <w:pPr>
        <w:jc w:val="both"/>
        <w:rPr>
          <w:rFonts w:ascii="Calibri" w:hAnsi="Calibri" w:cs="Arial"/>
        </w:rPr>
      </w:pPr>
      <w:r w:rsidRPr="001C3B83">
        <w:rPr>
          <w:rFonts w:ascii="Calibri" w:hAnsi="Calibri" w:cs="Arial"/>
        </w:rPr>
        <w:t>Reformas al acta constitutiva:</w:t>
      </w:r>
    </w:p>
    <w:p w14:paraId="77A92171" w14:textId="5DC4395B" w:rsidR="002F5444" w:rsidRPr="001C3B83" w:rsidRDefault="002F5444" w:rsidP="002F5444">
      <w:pPr>
        <w:jc w:val="both"/>
        <w:rPr>
          <w:rFonts w:ascii="Calibri" w:hAnsi="Calibri" w:cs="Arial"/>
        </w:rPr>
      </w:pPr>
      <w:r w:rsidRPr="001C3B83">
        <w:rPr>
          <w:rFonts w:ascii="Calibri" w:hAnsi="Calibri" w:cs="Arial"/>
        </w:rPr>
        <w:t>Monto de ventas totales del Ejercicio Fiscal 201</w:t>
      </w:r>
      <w:r w:rsidR="00F44036">
        <w:rPr>
          <w:rFonts w:ascii="Calibri" w:hAnsi="Calibri" w:cs="Arial"/>
        </w:rPr>
        <w:t>6</w:t>
      </w:r>
      <w:r w:rsidRPr="001C3B83">
        <w:rPr>
          <w:rFonts w:ascii="Calibri" w:hAnsi="Calibri" w:cs="Arial"/>
        </w:rPr>
        <w:t>:</w:t>
      </w:r>
    </w:p>
    <w:p w14:paraId="2E74D4CD" w14:textId="77777777" w:rsidR="002F5444" w:rsidRPr="001C3B83" w:rsidRDefault="002F5444" w:rsidP="002F5444">
      <w:pPr>
        <w:jc w:val="both"/>
        <w:rPr>
          <w:rFonts w:ascii="Calibri" w:hAnsi="Calibri" w:cs="Arial"/>
        </w:rPr>
      </w:pPr>
      <w:r w:rsidRPr="001C3B83">
        <w:rPr>
          <w:rFonts w:ascii="Calibri" w:hAnsi="Calibri" w:cs="Arial"/>
        </w:rPr>
        <w:t>Nombre del apoderado o representante:</w:t>
      </w:r>
    </w:p>
    <w:p w14:paraId="531493EA" w14:textId="77777777"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14:paraId="577B50DF" w14:textId="77777777" w:rsidR="002F5444" w:rsidRPr="001C3B83" w:rsidRDefault="002F5444" w:rsidP="002F5444">
      <w:pPr>
        <w:jc w:val="both"/>
        <w:rPr>
          <w:rFonts w:ascii="Calibri" w:hAnsi="Calibri" w:cs="Arial"/>
        </w:rPr>
      </w:pPr>
      <w:r w:rsidRPr="001C3B83">
        <w:rPr>
          <w:rFonts w:ascii="Calibri" w:hAnsi="Calibri" w:cs="Arial"/>
        </w:rPr>
        <w:t>Escritura pública número: Fecha:</w:t>
      </w:r>
    </w:p>
    <w:p w14:paraId="30DA6530" w14:textId="77777777"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14:paraId="4568A4AD" w14:textId="77777777"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14:paraId="5A824A33" w14:textId="77777777"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14:paraId="5365800F" w14:textId="77777777"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14:paraId="77EEB11D" w14:textId="77777777" w:rsidR="002F5444" w:rsidRPr="000A0057" w:rsidRDefault="002F5444" w:rsidP="002F5444">
      <w:pPr>
        <w:jc w:val="center"/>
        <w:rPr>
          <w:rFonts w:ascii="Calibri" w:hAnsi="Calibri" w:cs="Arial"/>
          <w:b/>
          <w:sz w:val="18"/>
        </w:rPr>
      </w:pPr>
      <w:r w:rsidRPr="000A0057">
        <w:rPr>
          <w:rFonts w:ascii="Calibri" w:hAnsi="Calibri" w:cs="Arial"/>
          <w:b/>
          <w:sz w:val="18"/>
        </w:rPr>
        <w:t>(firma)</w:t>
      </w:r>
    </w:p>
    <w:p w14:paraId="1B0D946E" w14:textId="77777777"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14:paraId="73041334" w14:textId="38A5330F"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44036">
        <w:rPr>
          <w:rFonts w:ascii="Calibri" w:hAnsi="Calibri" w:cs="Arial"/>
          <w:sz w:val="16"/>
          <w:szCs w:val="16"/>
        </w:rPr>
        <w:t>6</w:t>
      </w:r>
      <w:r w:rsidRPr="00AA0B61">
        <w:rPr>
          <w:rFonts w:ascii="Calibri" w:hAnsi="Calibri" w:cs="Arial"/>
          <w:sz w:val="16"/>
          <w:szCs w:val="16"/>
        </w:rPr>
        <w:t xml:space="preserve"> o con los estados financieros presentados ante las Secretaría de Hacienda y Crédito Público, auditados y/o dictaminados por Contador Público externo autorizado por la Secretaría de Hacienda y Crédito Público, correspondiente al ejercicio fiscal del 201</w:t>
      </w:r>
      <w:r w:rsidR="00F44036">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7E61AA86" w14:textId="77777777"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14:paraId="03D7C19B" w14:textId="77777777"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14:paraId="072B1295" w14:textId="77777777"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14:paraId="1A74853E" w14:textId="77777777" w:rsidR="00396725" w:rsidRDefault="00396725" w:rsidP="002F5444">
      <w:pPr>
        <w:jc w:val="both"/>
        <w:rPr>
          <w:rFonts w:ascii="Calibri" w:hAnsi="Calibri" w:cs="Arial"/>
          <w:b/>
          <w:i/>
          <w:sz w:val="18"/>
        </w:rPr>
      </w:pPr>
    </w:p>
    <w:p w14:paraId="03286E53" w14:textId="77777777" w:rsidR="00396725" w:rsidRDefault="00396725" w:rsidP="002F5444">
      <w:pPr>
        <w:jc w:val="both"/>
        <w:rPr>
          <w:rFonts w:ascii="Calibri" w:hAnsi="Calibri" w:cs="Arial"/>
          <w:b/>
          <w:i/>
          <w:sz w:val="18"/>
        </w:rPr>
      </w:pPr>
    </w:p>
    <w:p w14:paraId="411D0E9D"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14:paraId="12C67A2D" w14:textId="77777777" w:rsidR="00286133" w:rsidRPr="00396725" w:rsidRDefault="00286133" w:rsidP="00286133">
      <w:pPr>
        <w:jc w:val="center"/>
        <w:rPr>
          <w:rFonts w:ascii="Calibri" w:hAnsi="Calibri"/>
          <w:b/>
        </w:rPr>
      </w:pPr>
    </w:p>
    <w:p w14:paraId="6349D25C" w14:textId="77777777"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14:paraId="2217EE3D" w14:textId="77777777" w:rsidR="00286133" w:rsidRPr="00396725" w:rsidRDefault="00286133" w:rsidP="00286133">
      <w:pPr>
        <w:pStyle w:val="Default"/>
        <w:jc w:val="center"/>
        <w:rPr>
          <w:rFonts w:ascii="Calibri" w:hAnsi="Calibri"/>
          <w:b/>
          <w:bCs/>
          <w:color w:val="auto"/>
          <w:sz w:val="22"/>
          <w:szCs w:val="22"/>
        </w:rPr>
      </w:pPr>
    </w:p>
    <w:p w14:paraId="0B1B5356" w14:textId="77777777" w:rsidR="00286133" w:rsidRPr="00396725" w:rsidRDefault="00286133" w:rsidP="00286133">
      <w:pPr>
        <w:pStyle w:val="Puest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3258AE0F" w14:textId="77777777"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14:paraId="0F1A488C" w14:textId="77777777" w:rsidR="00286133" w:rsidRPr="00396725" w:rsidRDefault="00286133" w:rsidP="00286133">
      <w:pPr>
        <w:pStyle w:val="ANOTACION"/>
        <w:spacing w:after="0" w:line="240" w:lineRule="auto"/>
        <w:rPr>
          <w:rFonts w:ascii="Calibri" w:hAnsi="Calibri"/>
          <w:sz w:val="14"/>
          <w:szCs w:val="14"/>
          <w:lang w:val="es-MX"/>
        </w:rPr>
      </w:pPr>
    </w:p>
    <w:p w14:paraId="7E5DE731" w14:textId="77777777"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14:paraId="737B35D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58CC65DF"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346CF8D9" w14:textId="77777777" w:rsidR="00286133" w:rsidRPr="00396725" w:rsidRDefault="00286133" w:rsidP="00286133">
      <w:pPr>
        <w:pStyle w:val="Texto0"/>
        <w:spacing w:after="0" w:line="240" w:lineRule="auto"/>
        <w:ind w:firstLine="0"/>
        <w:rPr>
          <w:rFonts w:ascii="Calibri" w:hAnsi="Calibri"/>
          <w:sz w:val="16"/>
          <w:szCs w:val="16"/>
        </w:rPr>
      </w:pPr>
    </w:p>
    <w:p w14:paraId="539378B1" w14:textId="77777777"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14:paraId="5B8A12AA" w14:textId="77777777"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14:paraId="5AFAE0F8" w14:textId="77777777"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14:paraId="7FB830B6" w14:textId="77777777" w:rsidTr="00EC015A">
        <w:trPr>
          <w:cantSplit/>
          <w:trHeight w:val="604"/>
        </w:trPr>
        <w:tc>
          <w:tcPr>
            <w:tcW w:w="4370" w:type="dxa"/>
          </w:tcPr>
          <w:p w14:paraId="6595626F"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14:paraId="2EEE1C15" w14:textId="77777777"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14:paraId="5831A33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14:paraId="034F3A71" w14:textId="77777777" w:rsidR="00286133" w:rsidRPr="00396725" w:rsidRDefault="00286133" w:rsidP="00286133">
      <w:pPr>
        <w:pStyle w:val="Texto0"/>
        <w:spacing w:after="0" w:line="240" w:lineRule="auto"/>
        <w:ind w:firstLine="0"/>
        <w:rPr>
          <w:rFonts w:ascii="Calibri" w:hAnsi="Calibri"/>
          <w:sz w:val="12"/>
          <w:szCs w:val="12"/>
        </w:rPr>
      </w:pPr>
    </w:p>
    <w:p w14:paraId="1181C324" w14:textId="77777777" w:rsidR="00286133" w:rsidRPr="00396725" w:rsidRDefault="00286133" w:rsidP="00286133">
      <w:pPr>
        <w:pStyle w:val="Texto0"/>
        <w:spacing w:after="0" w:line="240" w:lineRule="auto"/>
        <w:rPr>
          <w:rFonts w:ascii="Calibri" w:hAnsi="Calibri"/>
          <w:b/>
        </w:rPr>
      </w:pPr>
    </w:p>
    <w:p w14:paraId="3A27F780"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2A4EB58E"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396725" w14:paraId="682E5EFD" w14:textId="77777777"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14:paraId="2897CA1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14:paraId="62300B4C"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2583AF53" w14:textId="77777777"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14:paraId="55FEFDD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14:paraId="325C99C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199166AF"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47E9C2B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14:paraId="6DDEDB5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A232BEC"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7A1D058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14:paraId="466A614A"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40EEE31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258E6F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14:paraId="17A21AE8"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14:paraId="5ED57A57"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278AB4A9"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14:paraId="0F417F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14:paraId="60A8AE71"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3EC3543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14:paraId="668392EE"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54FD9217" w14:textId="77777777"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14:paraId="42391A2A"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14:paraId="23AD936D"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14:paraId="1BAE8008" w14:textId="77777777"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14:paraId="1EDA5FD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14:paraId="3A9C5D27"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107264BD" w14:textId="77777777" w:rsidR="00286133" w:rsidRPr="00396725" w:rsidRDefault="00286133" w:rsidP="00286133">
      <w:pPr>
        <w:pStyle w:val="Texto0"/>
        <w:spacing w:after="0" w:line="240" w:lineRule="auto"/>
        <w:ind w:firstLine="289"/>
        <w:rPr>
          <w:rFonts w:ascii="Calibri" w:hAnsi="Calibri"/>
          <w:b/>
          <w:sz w:val="6"/>
          <w:szCs w:val="6"/>
        </w:rPr>
      </w:pPr>
    </w:p>
    <w:p w14:paraId="0F8F521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084E303A" w14:textId="77777777" w:rsidR="00286133" w:rsidRPr="00396725" w:rsidRDefault="00286133" w:rsidP="00286133">
      <w:pPr>
        <w:pStyle w:val="Texto0"/>
        <w:spacing w:after="0" w:line="240" w:lineRule="auto"/>
        <w:ind w:firstLine="289"/>
        <w:rPr>
          <w:rFonts w:ascii="Calibri" w:hAnsi="Calibri"/>
          <w:sz w:val="12"/>
          <w:szCs w:val="12"/>
        </w:rPr>
      </w:pPr>
    </w:p>
    <w:p w14:paraId="3A9CE70E" w14:textId="77777777" w:rsidR="00286133" w:rsidRPr="00396725" w:rsidRDefault="00286133" w:rsidP="00286133">
      <w:pPr>
        <w:pStyle w:val="Texto0"/>
        <w:spacing w:after="0" w:line="240" w:lineRule="auto"/>
        <w:ind w:firstLine="289"/>
        <w:rPr>
          <w:rFonts w:ascii="Calibri" w:hAnsi="Calibri"/>
          <w:sz w:val="12"/>
          <w:szCs w:val="12"/>
        </w:rPr>
      </w:pPr>
    </w:p>
    <w:p w14:paraId="3058D097" w14:textId="77777777" w:rsidR="00286133" w:rsidRPr="00396725" w:rsidRDefault="00286133" w:rsidP="00286133">
      <w:pPr>
        <w:pStyle w:val="Texto0"/>
        <w:spacing w:after="0" w:line="240" w:lineRule="auto"/>
        <w:ind w:firstLine="289"/>
        <w:rPr>
          <w:rFonts w:ascii="Calibri" w:hAnsi="Calibri"/>
          <w:sz w:val="12"/>
          <w:szCs w:val="12"/>
        </w:rPr>
      </w:pPr>
    </w:p>
    <w:p w14:paraId="5A46F5CA" w14:textId="77777777" w:rsidR="00286133" w:rsidRPr="00396725" w:rsidRDefault="00286133" w:rsidP="00286133">
      <w:pPr>
        <w:pStyle w:val="Texto0"/>
        <w:spacing w:after="0" w:line="240" w:lineRule="auto"/>
        <w:ind w:firstLine="289"/>
        <w:rPr>
          <w:rFonts w:ascii="Calibri" w:hAnsi="Calibri"/>
          <w:sz w:val="12"/>
          <w:szCs w:val="12"/>
        </w:rPr>
      </w:pPr>
    </w:p>
    <w:p w14:paraId="6F50246A" w14:textId="77777777" w:rsidR="00286133" w:rsidRPr="00396725" w:rsidRDefault="00286133" w:rsidP="00286133">
      <w:pPr>
        <w:pStyle w:val="Texto0"/>
        <w:spacing w:after="0" w:line="240" w:lineRule="auto"/>
        <w:ind w:firstLine="289"/>
        <w:rPr>
          <w:rFonts w:ascii="Calibri" w:hAnsi="Calibri"/>
          <w:sz w:val="12"/>
          <w:szCs w:val="12"/>
        </w:rPr>
      </w:pPr>
    </w:p>
    <w:p w14:paraId="7091F522" w14:textId="77777777" w:rsidR="00286133" w:rsidRPr="00396725" w:rsidRDefault="00286133" w:rsidP="00286133">
      <w:pPr>
        <w:pStyle w:val="Texto0"/>
        <w:spacing w:after="0" w:line="240" w:lineRule="auto"/>
        <w:ind w:firstLine="289"/>
        <w:rPr>
          <w:rFonts w:ascii="Calibri" w:hAnsi="Calibri"/>
          <w:sz w:val="12"/>
          <w:szCs w:val="12"/>
        </w:rPr>
      </w:pPr>
    </w:p>
    <w:p w14:paraId="2A7618A8" w14:textId="77777777" w:rsidR="00286133" w:rsidRPr="00396725" w:rsidRDefault="00286133" w:rsidP="00286133">
      <w:pPr>
        <w:pStyle w:val="Texto0"/>
        <w:spacing w:after="0" w:line="240" w:lineRule="auto"/>
        <w:ind w:firstLine="289"/>
        <w:rPr>
          <w:rFonts w:ascii="Calibri" w:hAnsi="Calibri"/>
          <w:sz w:val="12"/>
          <w:szCs w:val="12"/>
        </w:rPr>
      </w:pPr>
    </w:p>
    <w:p w14:paraId="0F9CAFE3" w14:textId="77777777" w:rsidR="00286133" w:rsidRPr="00396725" w:rsidRDefault="00286133" w:rsidP="00286133">
      <w:pPr>
        <w:pStyle w:val="Texto0"/>
        <w:spacing w:after="0" w:line="240" w:lineRule="auto"/>
        <w:ind w:firstLine="289"/>
        <w:rPr>
          <w:rFonts w:ascii="Calibri" w:hAnsi="Calibri"/>
          <w:sz w:val="12"/>
          <w:szCs w:val="12"/>
        </w:rPr>
      </w:pPr>
    </w:p>
    <w:p w14:paraId="09145C8D" w14:textId="77777777" w:rsidR="00286133" w:rsidRPr="00396725" w:rsidRDefault="00286133" w:rsidP="00286133">
      <w:pPr>
        <w:pStyle w:val="Texto0"/>
        <w:spacing w:after="0" w:line="240" w:lineRule="auto"/>
        <w:ind w:firstLine="289"/>
        <w:rPr>
          <w:rFonts w:ascii="Calibri" w:hAnsi="Calibri"/>
          <w:sz w:val="12"/>
          <w:szCs w:val="12"/>
        </w:rPr>
      </w:pPr>
    </w:p>
    <w:p w14:paraId="6D2F52D4" w14:textId="77777777" w:rsidR="00286133" w:rsidRDefault="00286133" w:rsidP="00286133">
      <w:pPr>
        <w:pStyle w:val="Texto0"/>
        <w:spacing w:after="0" w:line="240" w:lineRule="auto"/>
        <w:ind w:firstLine="289"/>
        <w:rPr>
          <w:rFonts w:ascii="Calibri" w:hAnsi="Calibri"/>
          <w:sz w:val="12"/>
          <w:szCs w:val="12"/>
        </w:rPr>
      </w:pPr>
    </w:p>
    <w:p w14:paraId="211A7F26" w14:textId="77777777" w:rsidR="00F44036" w:rsidRPr="00396725" w:rsidRDefault="00F44036" w:rsidP="00286133">
      <w:pPr>
        <w:pStyle w:val="Texto0"/>
        <w:spacing w:after="0" w:line="240" w:lineRule="auto"/>
        <w:ind w:firstLine="289"/>
        <w:rPr>
          <w:rFonts w:ascii="Calibri" w:hAnsi="Calibri"/>
          <w:sz w:val="12"/>
          <w:szCs w:val="12"/>
        </w:rPr>
      </w:pPr>
    </w:p>
    <w:p w14:paraId="4B898567" w14:textId="77777777" w:rsidR="00286133" w:rsidRPr="00396725" w:rsidRDefault="00286133" w:rsidP="00286133">
      <w:pPr>
        <w:pStyle w:val="Texto0"/>
        <w:spacing w:after="0" w:line="240" w:lineRule="auto"/>
        <w:ind w:firstLine="289"/>
        <w:rPr>
          <w:rFonts w:ascii="Calibri" w:hAnsi="Calibri"/>
          <w:sz w:val="12"/>
          <w:szCs w:val="12"/>
        </w:rPr>
      </w:pPr>
    </w:p>
    <w:p w14:paraId="75CF99F4" w14:textId="77777777" w:rsidR="00286133" w:rsidRPr="00396725" w:rsidRDefault="00286133" w:rsidP="00286133">
      <w:pPr>
        <w:pStyle w:val="Texto0"/>
        <w:spacing w:after="0" w:line="240" w:lineRule="auto"/>
        <w:ind w:firstLine="289"/>
        <w:rPr>
          <w:rFonts w:ascii="Calibri" w:hAnsi="Calibri"/>
          <w:sz w:val="12"/>
          <w:szCs w:val="12"/>
        </w:rPr>
      </w:pPr>
    </w:p>
    <w:p w14:paraId="3852282B" w14:textId="77777777"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14:paraId="42DBBD48" w14:textId="77777777"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14:paraId="02F94DD3" w14:textId="77777777" w:rsidR="00286133" w:rsidRPr="00396725" w:rsidRDefault="00286133" w:rsidP="00286133">
      <w:pPr>
        <w:pStyle w:val="Default"/>
        <w:jc w:val="center"/>
        <w:rPr>
          <w:rFonts w:ascii="Calibri" w:hAnsi="Calibri"/>
          <w:b/>
          <w:bCs/>
          <w:sz w:val="22"/>
          <w:szCs w:val="22"/>
        </w:rPr>
      </w:pPr>
    </w:p>
    <w:p w14:paraId="312B42E3" w14:textId="77777777" w:rsidR="00286133" w:rsidRPr="00396725" w:rsidRDefault="00286133" w:rsidP="00286133">
      <w:pPr>
        <w:pStyle w:val="Puesto"/>
        <w:jc w:val="both"/>
        <w:rPr>
          <w:rFonts w:ascii="Calibri" w:eastAsia="Calibri" w:hAnsi="Calibri"/>
          <w:color w:val="000000"/>
          <w:sz w:val="18"/>
          <w:szCs w:val="18"/>
          <w:lang w:eastAsia="en-US"/>
        </w:rPr>
      </w:pPr>
      <w:bookmarkStart w:id="0"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14:paraId="63B1D0E3" w14:textId="77777777" w:rsidR="00286133" w:rsidRPr="00396725" w:rsidRDefault="00286133" w:rsidP="00286133">
      <w:pPr>
        <w:jc w:val="center"/>
        <w:rPr>
          <w:rFonts w:ascii="Calibri" w:hAnsi="Calibri" w:cs="Arial"/>
          <w:b/>
          <w:bCs/>
          <w:i/>
          <w:iCs/>
          <w:sz w:val="18"/>
          <w:szCs w:val="18"/>
          <w:lang w:val="es-MX"/>
        </w:rPr>
      </w:pPr>
    </w:p>
    <w:p w14:paraId="37A77DD1" w14:textId="77777777"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14:paraId="2F927D3D" w14:textId="77777777" w:rsidR="00286133" w:rsidRPr="00396725" w:rsidRDefault="00286133" w:rsidP="00286133">
      <w:pPr>
        <w:jc w:val="center"/>
        <w:rPr>
          <w:rFonts w:ascii="Calibri" w:hAnsi="Calibri" w:cs="Arial"/>
          <w:sz w:val="18"/>
          <w:szCs w:val="18"/>
          <w:lang w:val="es-MX"/>
        </w:rPr>
      </w:pPr>
    </w:p>
    <w:p w14:paraId="21DB5D7C" w14:textId="77777777" w:rsidR="00286133" w:rsidRPr="00396725" w:rsidRDefault="00286133" w:rsidP="00286133">
      <w:pPr>
        <w:jc w:val="center"/>
        <w:rPr>
          <w:rFonts w:ascii="Calibri" w:hAnsi="Calibri" w:cs="Arial"/>
          <w:sz w:val="18"/>
          <w:szCs w:val="18"/>
          <w:lang w:val="es-MX"/>
        </w:rPr>
      </w:pPr>
    </w:p>
    <w:p w14:paraId="779E2D18"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14:paraId="0A34E3C3"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2A127500"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211F4D94"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14:paraId="48EFF2AB"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14:paraId="383D6409" w14:textId="77777777"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14:paraId="5486AF9B" w14:textId="77777777" w:rsidTr="00EC015A">
        <w:trPr>
          <w:trHeight w:val="102"/>
        </w:trPr>
        <w:tc>
          <w:tcPr>
            <w:tcW w:w="5072" w:type="dxa"/>
            <w:noWrap/>
          </w:tcPr>
          <w:p w14:paraId="263385E9"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21A510EA"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14:paraId="4E0BBBE7" w14:textId="77777777" w:rsidR="00286133" w:rsidRPr="00396725" w:rsidRDefault="00286133" w:rsidP="00286133">
      <w:pPr>
        <w:pStyle w:val="Texto0"/>
        <w:spacing w:after="0" w:line="240" w:lineRule="auto"/>
        <w:ind w:firstLine="0"/>
        <w:rPr>
          <w:rFonts w:ascii="Calibri" w:hAnsi="Calibri"/>
          <w:b/>
        </w:rPr>
      </w:pPr>
    </w:p>
    <w:p w14:paraId="33346AA8" w14:textId="77777777" w:rsidR="00286133" w:rsidRPr="00396725" w:rsidRDefault="00286133" w:rsidP="00286133">
      <w:pPr>
        <w:pStyle w:val="Texto0"/>
        <w:spacing w:after="0" w:line="240" w:lineRule="auto"/>
        <w:ind w:firstLine="0"/>
        <w:rPr>
          <w:rFonts w:ascii="Calibri" w:hAnsi="Calibri"/>
          <w:b/>
        </w:rPr>
      </w:pPr>
    </w:p>
    <w:p w14:paraId="7CEC6B6C"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14E1F783" w14:textId="77777777" w:rsidR="00286133" w:rsidRPr="00396725" w:rsidRDefault="00286133" w:rsidP="00286133">
      <w:pPr>
        <w:pStyle w:val="Texto0"/>
        <w:spacing w:after="0" w:line="240" w:lineRule="auto"/>
        <w:ind w:firstLine="0"/>
        <w:rPr>
          <w:rFonts w:ascii="Calibri" w:hAnsi="Calibri"/>
          <w:b/>
          <w:sz w:val="12"/>
          <w:szCs w:val="12"/>
        </w:rPr>
      </w:pPr>
    </w:p>
    <w:p w14:paraId="3BE11802" w14:textId="77777777"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14:paraId="3DBC096D"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14:paraId="4562E024"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D3D8FA1"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19D4CE3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71C270D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4B6FC491"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14:paraId="0370159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3F7B7C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2152E03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7B42E906" w14:textId="77777777"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14:paraId="7DF90E8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6AE6419"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329DB168"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50F27221"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00114C03"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14:paraId="4B8DBA76"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66ABC3F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6689B265"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096F1232"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17371EAE"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38A0BC92"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14:paraId="6C2E749C" w14:textId="77777777"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14:paraId="0519C3E3"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487C8606"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14:paraId="45699B48" w14:textId="77777777"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14:paraId="4D3C7C1B"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24720654" w14:textId="77777777"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14:paraId="7F770007" w14:textId="77777777" w:rsidR="00286133" w:rsidRPr="00396725" w:rsidRDefault="00286133" w:rsidP="00286133">
      <w:pPr>
        <w:pStyle w:val="Texto0"/>
        <w:spacing w:after="0" w:line="240" w:lineRule="auto"/>
        <w:ind w:firstLine="289"/>
        <w:rPr>
          <w:rFonts w:ascii="Calibri" w:hAnsi="Calibri"/>
          <w:b/>
          <w:sz w:val="12"/>
          <w:szCs w:val="12"/>
        </w:rPr>
      </w:pPr>
    </w:p>
    <w:p w14:paraId="13491BCF" w14:textId="77777777"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76BC9310" w14:textId="77777777" w:rsidR="00286133" w:rsidRPr="00396725" w:rsidRDefault="00286133" w:rsidP="00286133">
      <w:pPr>
        <w:jc w:val="center"/>
        <w:rPr>
          <w:rFonts w:ascii="Calibri" w:hAnsi="Calibri" w:cs="Arial"/>
          <w:b/>
          <w:bCs/>
        </w:rPr>
      </w:pPr>
    </w:p>
    <w:p w14:paraId="3B62B5DD" w14:textId="77777777" w:rsidR="00286133" w:rsidRPr="00396725" w:rsidRDefault="00286133" w:rsidP="00286133">
      <w:pPr>
        <w:jc w:val="center"/>
        <w:rPr>
          <w:rFonts w:ascii="Calibri" w:hAnsi="Calibri" w:cs="Arial"/>
          <w:b/>
          <w:bCs/>
        </w:rPr>
      </w:pPr>
    </w:p>
    <w:p w14:paraId="54E7AC3C" w14:textId="77777777" w:rsidR="00286133" w:rsidRPr="00396725" w:rsidRDefault="00286133" w:rsidP="00286133">
      <w:pPr>
        <w:jc w:val="center"/>
        <w:rPr>
          <w:rFonts w:ascii="Calibri" w:hAnsi="Calibri" w:cs="Arial"/>
          <w:b/>
          <w:bCs/>
        </w:rPr>
      </w:pPr>
    </w:p>
    <w:p w14:paraId="56C7688A" w14:textId="77777777" w:rsidR="00286133" w:rsidRPr="00396725" w:rsidRDefault="00286133" w:rsidP="00286133">
      <w:pPr>
        <w:jc w:val="center"/>
        <w:rPr>
          <w:rFonts w:ascii="Calibri" w:hAnsi="Calibri" w:cs="Arial"/>
          <w:b/>
          <w:bCs/>
        </w:rPr>
      </w:pPr>
    </w:p>
    <w:p w14:paraId="3B0261CE" w14:textId="77777777" w:rsidR="00192B2D" w:rsidRPr="00396725" w:rsidRDefault="00192B2D" w:rsidP="00286133">
      <w:pPr>
        <w:jc w:val="center"/>
        <w:rPr>
          <w:rFonts w:ascii="Calibri" w:hAnsi="Calibri" w:cs="Arial"/>
          <w:b/>
          <w:bCs/>
        </w:rPr>
      </w:pPr>
    </w:p>
    <w:p w14:paraId="656EF659" w14:textId="77777777" w:rsidR="00455A7A" w:rsidRPr="00396725" w:rsidRDefault="00455A7A" w:rsidP="00286133">
      <w:pPr>
        <w:jc w:val="center"/>
        <w:rPr>
          <w:rFonts w:ascii="Calibri" w:hAnsi="Calibri" w:cs="Arial"/>
          <w:b/>
          <w:bCs/>
        </w:rPr>
      </w:pPr>
    </w:p>
    <w:p w14:paraId="6CED9E5A" w14:textId="77777777" w:rsidR="00192B2D" w:rsidRPr="00396725" w:rsidRDefault="00192B2D" w:rsidP="00286133">
      <w:pPr>
        <w:jc w:val="center"/>
        <w:rPr>
          <w:rFonts w:ascii="Calibri" w:hAnsi="Calibri" w:cs="Arial"/>
          <w:b/>
          <w:bCs/>
        </w:rPr>
      </w:pPr>
    </w:p>
    <w:p w14:paraId="72E0E3B8" w14:textId="77777777" w:rsidR="00286133" w:rsidRPr="00396725" w:rsidRDefault="00286133" w:rsidP="00286133">
      <w:pPr>
        <w:jc w:val="center"/>
        <w:rPr>
          <w:rFonts w:ascii="Calibri" w:hAnsi="Calibri" w:cs="Arial"/>
          <w:b/>
          <w:bCs/>
        </w:rPr>
      </w:pPr>
    </w:p>
    <w:p w14:paraId="388D01F4" w14:textId="77777777" w:rsidR="00286133" w:rsidRPr="00396725" w:rsidRDefault="00286133" w:rsidP="00286133">
      <w:pPr>
        <w:jc w:val="center"/>
        <w:rPr>
          <w:rFonts w:ascii="Calibri" w:hAnsi="Calibri" w:cs="Arial"/>
          <w:b/>
          <w:bCs/>
        </w:rPr>
      </w:pPr>
    </w:p>
    <w:p w14:paraId="1490CE14" w14:textId="77777777"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14:paraId="123E7FFA" w14:textId="77777777"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14:paraId="02C061D5" w14:textId="77777777" w:rsidR="00286133" w:rsidRPr="00396725" w:rsidRDefault="00286133" w:rsidP="00286133">
      <w:pPr>
        <w:jc w:val="center"/>
        <w:rPr>
          <w:rFonts w:ascii="Calibri" w:hAnsi="Calibri" w:cs="Arial"/>
          <w:b/>
          <w:bCs/>
        </w:rPr>
      </w:pPr>
    </w:p>
    <w:p w14:paraId="2975CAD9" w14:textId="77777777" w:rsidR="00286133" w:rsidRPr="00396725" w:rsidRDefault="00286133" w:rsidP="00286133">
      <w:pPr>
        <w:pStyle w:val="Puesto"/>
        <w:jc w:val="both"/>
        <w:rPr>
          <w:rFonts w:ascii="Calibri" w:eastAsia="Calibri" w:hAnsi="Calibri"/>
          <w:color w:val="000000"/>
          <w:sz w:val="20"/>
          <w:szCs w:val="20"/>
          <w:lang w:eastAsia="en-US"/>
        </w:rPr>
      </w:pPr>
      <w:bookmarkStart w:id="1"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14:paraId="26F3AF97" w14:textId="77777777"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14:paraId="6DA40CA5" w14:textId="77777777" w:rsidR="00286133" w:rsidRPr="00396725" w:rsidRDefault="00286133" w:rsidP="00286133">
      <w:pPr>
        <w:pStyle w:val="Texto0"/>
        <w:spacing w:after="0" w:line="240" w:lineRule="auto"/>
        <w:ind w:firstLine="0"/>
        <w:jc w:val="right"/>
        <w:rPr>
          <w:rFonts w:ascii="Calibri" w:hAnsi="Calibri"/>
          <w:szCs w:val="23"/>
        </w:rPr>
      </w:pPr>
    </w:p>
    <w:p w14:paraId="4985F925" w14:textId="77777777"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14:paraId="33B3ED2A"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14:paraId="189E2D3E" w14:textId="77777777"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14:paraId="073A53DB"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14:paraId="63AFB21A"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14:paraId="66507C77" w14:textId="77777777"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14:paraId="48CE00C2" w14:textId="77777777" w:rsidTr="00EC015A">
        <w:trPr>
          <w:cantSplit/>
          <w:trHeight w:val="1006"/>
          <w:jc w:val="center"/>
        </w:trPr>
        <w:tc>
          <w:tcPr>
            <w:tcW w:w="4398" w:type="dxa"/>
          </w:tcPr>
          <w:p w14:paraId="38C3C616"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14:paraId="49930033" w14:textId="77777777"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14:paraId="277B85F0" w14:textId="77777777" w:rsidR="00286133" w:rsidRPr="00396725" w:rsidRDefault="00286133" w:rsidP="00286133">
            <w:pPr>
              <w:pStyle w:val="Texto0"/>
              <w:spacing w:after="0" w:line="240" w:lineRule="auto"/>
              <w:ind w:firstLine="0"/>
              <w:rPr>
                <w:rFonts w:ascii="Calibri" w:hAnsi="Calibri"/>
                <w:szCs w:val="23"/>
              </w:rPr>
            </w:pPr>
          </w:p>
        </w:tc>
      </w:tr>
    </w:tbl>
    <w:p w14:paraId="21FFF1A3" w14:textId="77777777"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14:paraId="72E5C7EA" w14:textId="77777777" w:rsidR="00286133" w:rsidRPr="00396725" w:rsidRDefault="00286133" w:rsidP="00286133">
      <w:pPr>
        <w:pStyle w:val="Texto0"/>
        <w:spacing w:after="0" w:line="240" w:lineRule="auto"/>
        <w:ind w:firstLine="0"/>
        <w:rPr>
          <w:rFonts w:ascii="Calibri" w:hAnsi="Calibri"/>
          <w:b/>
          <w:sz w:val="12"/>
          <w:szCs w:val="12"/>
        </w:rPr>
      </w:pPr>
    </w:p>
    <w:p w14:paraId="743343B5" w14:textId="77777777"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14:paraId="0D42A64D" w14:textId="77777777"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14:paraId="6DB95F93"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14:paraId="7B948F19" w14:textId="77777777"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14:paraId="70830879" w14:textId="77777777"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14:paraId="50F280F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14:paraId="024A1E8F"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14:paraId="530243CF" w14:textId="77777777"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14:paraId="6DE8F07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14:paraId="1C5DBC01"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14:paraId="0E3A41E9"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18F0470D"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14:paraId="54E271F2"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14:paraId="52E6A82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BFF37D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14:paraId="390D6BA0"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14:paraId="6B27954C"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75CE9206"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14:paraId="10C4DB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14:paraId="4BB66C54"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8978615"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14:paraId="17FFCF0A"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14:paraId="5B551AFA"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066A71C"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14:paraId="6D25B9C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14:paraId="762677D6"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6AF8C342"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14:paraId="64679E08"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14:paraId="164ABEDD" w14:textId="77777777"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14:paraId="3CD05244" w14:textId="77777777"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14:paraId="1EF0C88E" w14:textId="77777777"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14:paraId="4C88DE81" w14:textId="77777777" w:rsidR="00286133" w:rsidRPr="00396725" w:rsidRDefault="00286133" w:rsidP="00286133">
      <w:pPr>
        <w:pStyle w:val="Texto0"/>
        <w:spacing w:after="0" w:line="240" w:lineRule="auto"/>
        <w:rPr>
          <w:rFonts w:ascii="Calibri" w:hAnsi="Calibri"/>
          <w:b/>
          <w:sz w:val="12"/>
          <w:szCs w:val="12"/>
        </w:rPr>
      </w:pPr>
    </w:p>
    <w:p w14:paraId="39CCD9E0" w14:textId="77777777" w:rsidR="00286133" w:rsidRPr="00396725" w:rsidRDefault="00286133" w:rsidP="00286133">
      <w:pPr>
        <w:pStyle w:val="Texto0"/>
        <w:spacing w:after="0" w:line="240" w:lineRule="auto"/>
        <w:rPr>
          <w:rFonts w:ascii="Calibri" w:hAnsi="Calibri"/>
          <w:b/>
          <w:sz w:val="12"/>
          <w:szCs w:val="12"/>
        </w:rPr>
      </w:pPr>
    </w:p>
    <w:p w14:paraId="02CF2625" w14:textId="77777777"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14:paraId="5FF6FCA8" w14:textId="77777777" w:rsidR="00286133" w:rsidRDefault="00286133" w:rsidP="00286133">
      <w:pPr>
        <w:pStyle w:val="Texto0"/>
        <w:spacing w:after="0" w:line="240" w:lineRule="auto"/>
        <w:rPr>
          <w:rFonts w:ascii="Calibri" w:hAnsi="Calibri"/>
          <w:sz w:val="12"/>
          <w:szCs w:val="12"/>
        </w:rPr>
      </w:pPr>
    </w:p>
    <w:p w14:paraId="2147A11C" w14:textId="77777777" w:rsidR="00286133" w:rsidRDefault="00286133" w:rsidP="00286133">
      <w:pPr>
        <w:pStyle w:val="Texto0"/>
        <w:spacing w:after="0" w:line="240" w:lineRule="auto"/>
        <w:rPr>
          <w:rFonts w:ascii="Calibri" w:hAnsi="Calibri"/>
          <w:sz w:val="12"/>
          <w:szCs w:val="12"/>
        </w:rPr>
      </w:pPr>
    </w:p>
    <w:p w14:paraId="53FC851D" w14:textId="77777777" w:rsidR="00286133" w:rsidRDefault="00286133" w:rsidP="00286133">
      <w:pPr>
        <w:pStyle w:val="Texto0"/>
        <w:spacing w:after="0" w:line="240" w:lineRule="auto"/>
        <w:rPr>
          <w:rFonts w:ascii="Calibri" w:hAnsi="Calibri"/>
          <w:sz w:val="12"/>
          <w:szCs w:val="12"/>
        </w:rPr>
      </w:pPr>
    </w:p>
    <w:p w14:paraId="198B907D" w14:textId="77777777" w:rsidR="00286133" w:rsidRDefault="00286133" w:rsidP="00286133">
      <w:pPr>
        <w:pStyle w:val="Texto0"/>
        <w:spacing w:after="0" w:line="240" w:lineRule="auto"/>
        <w:rPr>
          <w:rFonts w:ascii="Calibri" w:hAnsi="Calibri"/>
          <w:sz w:val="12"/>
          <w:szCs w:val="12"/>
        </w:rPr>
      </w:pPr>
    </w:p>
    <w:p w14:paraId="1A32D4EB" w14:textId="77777777" w:rsidR="00286133" w:rsidRDefault="00286133" w:rsidP="00286133">
      <w:pPr>
        <w:pStyle w:val="Texto0"/>
        <w:spacing w:after="0" w:line="240" w:lineRule="auto"/>
        <w:rPr>
          <w:rFonts w:ascii="Calibri" w:hAnsi="Calibri"/>
          <w:sz w:val="12"/>
          <w:szCs w:val="12"/>
        </w:rPr>
      </w:pPr>
    </w:p>
    <w:p w14:paraId="2B1EF61E" w14:textId="77777777" w:rsidR="00286133" w:rsidRDefault="00286133" w:rsidP="00286133">
      <w:pPr>
        <w:pStyle w:val="Texto0"/>
        <w:spacing w:after="0" w:line="240" w:lineRule="auto"/>
        <w:rPr>
          <w:rFonts w:ascii="Calibri" w:hAnsi="Calibri"/>
          <w:sz w:val="12"/>
          <w:szCs w:val="12"/>
        </w:rPr>
      </w:pPr>
    </w:p>
    <w:p w14:paraId="5DD49FF5" w14:textId="77777777" w:rsidR="00286133" w:rsidRDefault="00286133" w:rsidP="00286133">
      <w:pPr>
        <w:pStyle w:val="Texto0"/>
        <w:spacing w:after="0" w:line="240" w:lineRule="auto"/>
        <w:rPr>
          <w:rFonts w:ascii="Calibri" w:hAnsi="Calibri"/>
          <w:sz w:val="12"/>
          <w:szCs w:val="12"/>
        </w:rPr>
      </w:pPr>
    </w:p>
    <w:p w14:paraId="410969A6" w14:textId="77777777" w:rsidR="00286133" w:rsidRDefault="00286133" w:rsidP="00286133">
      <w:pPr>
        <w:pStyle w:val="Texto0"/>
        <w:spacing w:after="0" w:line="240" w:lineRule="auto"/>
        <w:rPr>
          <w:rFonts w:ascii="Calibri" w:hAnsi="Calibri"/>
          <w:sz w:val="12"/>
          <w:szCs w:val="12"/>
        </w:rPr>
      </w:pPr>
    </w:p>
    <w:p w14:paraId="2126D182" w14:textId="77777777" w:rsidR="00286133" w:rsidRDefault="00286133" w:rsidP="00286133">
      <w:pPr>
        <w:pStyle w:val="Texto0"/>
        <w:spacing w:after="0" w:line="240" w:lineRule="auto"/>
        <w:rPr>
          <w:rFonts w:ascii="Calibri" w:hAnsi="Calibri"/>
          <w:sz w:val="12"/>
          <w:szCs w:val="12"/>
        </w:rPr>
      </w:pPr>
    </w:p>
    <w:p w14:paraId="694037A6" w14:textId="77777777" w:rsidR="00286133" w:rsidRDefault="00286133" w:rsidP="00286133">
      <w:pPr>
        <w:pStyle w:val="Texto0"/>
        <w:spacing w:after="0" w:line="240" w:lineRule="auto"/>
        <w:rPr>
          <w:rFonts w:ascii="Calibri" w:hAnsi="Calibri"/>
          <w:sz w:val="12"/>
          <w:szCs w:val="12"/>
        </w:rPr>
      </w:pPr>
    </w:p>
    <w:p w14:paraId="5FA3C9D3" w14:textId="77777777" w:rsidR="00286133" w:rsidRDefault="00286133" w:rsidP="00286133">
      <w:pPr>
        <w:pStyle w:val="Texto0"/>
        <w:spacing w:after="0" w:line="240" w:lineRule="auto"/>
        <w:rPr>
          <w:rFonts w:ascii="Calibri" w:hAnsi="Calibri"/>
          <w:sz w:val="12"/>
          <w:szCs w:val="12"/>
        </w:rPr>
      </w:pPr>
    </w:p>
    <w:p w14:paraId="29827A6C" w14:textId="77777777" w:rsidR="00286133" w:rsidRDefault="00286133" w:rsidP="00286133">
      <w:pPr>
        <w:pStyle w:val="Texto0"/>
        <w:spacing w:after="0" w:line="240" w:lineRule="auto"/>
        <w:rPr>
          <w:rFonts w:ascii="Calibri" w:hAnsi="Calibri"/>
          <w:sz w:val="12"/>
          <w:szCs w:val="12"/>
        </w:rPr>
      </w:pPr>
    </w:p>
    <w:p w14:paraId="0D9F41C0" w14:textId="77777777" w:rsidR="00286133" w:rsidRPr="008B4324" w:rsidRDefault="00286133" w:rsidP="00286133">
      <w:pPr>
        <w:pStyle w:val="Texto0"/>
        <w:spacing w:after="0" w:line="240" w:lineRule="auto"/>
        <w:rPr>
          <w:rFonts w:ascii="Calibri" w:hAnsi="Calibri"/>
          <w:sz w:val="12"/>
          <w:szCs w:val="12"/>
        </w:rPr>
      </w:pPr>
    </w:p>
    <w:p w14:paraId="31AA254A" w14:textId="77777777"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14:paraId="676546BF" w14:textId="77777777"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14:paraId="3357F670" w14:textId="77777777"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5095F37D" w14:textId="77777777" w:rsidR="002F5444" w:rsidRPr="002522C8" w:rsidRDefault="002F5444" w:rsidP="002F5444">
      <w:pPr>
        <w:tabs>
          <w:tab w:val="left" w:pos="3969"/>
          <w:tab w:val="left" w:pos="8080"/>
        </w:tabs>
        <w:ind w:right="1"/>
        <w:jc w:val="center"/>
        <w:rPr>
          <w:rFonts w:ascii="Calibri" w:hAnsi="Calibri" w:cs="Arial"/>
          <w:b/>
          <w:u w:val="single"/>
        </w:rPr>
      </w:pPr>
    </w:p>
    <w:p w14:paraId="23AAE338" w14:textId="77777777" w:rsidR="002F5444" w:rsidRPr="002522C8" w:rsidRDefault="002F5444" w:rsidP="002F5444">
      <w:pPr>
        <w:tabs>
          <w:tab w:val="left" w:pos="3969"/>
          <w:tab w:val="left" w:pos="8080"/>
        </w:tabs>
        <w:ind w:right="1"/>
        <w:jc w:val="center"/>
        <w:rPr>
          <w:rFonts w:ascii="Calibri" w:hAnsi="Calibri" w:cs="Arial"/>
          <w:b/>
          <w:u w:val="single"/>
        </w:rPr>
      </w:pPr>
    </w:p>
    <w:p w14:paraId="6DDBA8E4" w14:textId="77777777" w:rsidR="002F5444" w:rsidRPr="002522C8" w:rsidRDefault="002F5444" w:rsidP="002F5444">
      <w:pPr>
        <w:tabs>
          <w:tab w:val="left" w:pos="3969"/>
          <w:tab w:val="left" w:pos="8080"/>
        </w:tabs>
        <w:ind w:right="1"/>
        <w:jc w:val="center"/>
        <w:rPr>
          <w:rFonts w:ascii="Calibri" w:hAnsi="Calibri" w:cs="Arial"/>
          <w:b/>
          <w:u w:val="single"/>
        </w:rPr>
      </w:pPr>
    </w:p>
    <w:p w14:paraId="1EEB32F5" w14:textId="77777777" w:rsidR="002F5444" w:rsidRPr="002522C8" w:rsidRDefault="002F5444" w:rsidP="002F5444">
      <w:pPr>
        <w:tabs>
          <w:tab w:val="left" w:pos="3969"/>
          <w:tab w:val="left" w:pos="8080"/>
        </w:tabs>
        <w:ind w:right="1"/>
        <w:jc w:val="center"/>
        <w:rPr>
          <w:rFonts w:ascii="Calibri" w:hAnsi="Calibri" w:cs="Arial"/>
          <w:b/>
          <w:u w:val="single"/>
        </w:rPr>
      </w:pPr>
    </w:p>
    <w:p w14:paraId="7F474C01" w14:textId="77777777" w:rsidR="008E13E4" w:rsidRPr="008E13E4" w:rsidRDefault="008E13E4" w:rsidP="008E13E4">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6D3BC842" w14:textId="77777777" w:rsidR="008E13E4" w:rsidRPr="008E13E4" w:rsidRDefault="008E13E4" w:rsidP="008E13E4">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297E7C98"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47EAD5B" w14:textId="77777777" w:rsidR="008E13E4" w:rsidRPr="008E13E4" w:rsidRDefault="008E13E4" w:rsidP="008E13E4">
      <w:pPr>
        <w:pStyle w:val="NormalWeb"/>
        <w:spacing w:before="0" w:beforeAutospacing="0" w:after="0" w:afterAutospacing="0"/>
        <w:jc w:val="both"/>
        <w:rPr>
          <w:sz w:val="16"/>
          <w:szCs w:val="16"/>
        </w:rPr>
      </w:pPr>
      <w:r w:rsidRPr="008E13E4">
        <w:rPr>
          <w:rFonts w:ascii="Calibri" w:hAnsi="Calibri" w:cs="Tahoma"/>
          <w:sz w:val="16"/>
          <w:szCs w:val="16"/>
        </w:rPr>
        <w:t> </w:t>
      </w:r>
    </w:p>
    <w:p w14:paraId="3ACD699B"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559285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786E5571" w14:textId="77777777" w:rsidR="008E13E4" w:rsidRPr="008E13E4" w:rsidRDefault="008E13E4" w:rsidP="00EB7555">
      <w:pPr>
        <w:pStyle w:val="NormalWeb"/>
        <w:numPr>
          <w:ilvl w:val="0"/>
          <w:numId w:val="30"/>
        </w:numPr>
        <w:spacing w:before="0" w:beforeAutospacing="0" w:after="0" w:afterAutospacing="0"/>
        <w:jc w:val="both"/>
        <w:rPr>
          <w:color w:val="000000"/>
          <w:sz w:val="16"/>
          <w:szCs w:val="16"/>
        </w:rPr>
      </w:pPr>
      <w:r w:rsidRPr="008E13E4">
        <w:rPr>
          <w:rFonts w:ascii="Calibri" w:hAnsi="Calibri" w:cs="Tahoma"/>
          <w:color w:val="000000"/>
          <w:sz w:val="16"/>
          <w:szCs w:val="16"/>
        </w:rPr>
        <w:t>Ante la Secretaría de Finanzas y Tesorería General del Estado de Nuevo León, la presente fianza se otorga para garantizar por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E13E4">
        <w:rPr>
          <w:rFonts w:ascii="Calibri" w:hAnsi="Calibri" w:cs="Tahoma"/>
          <w:b/>
          <w:color w:val="000000"/>
          <w:sz w:val="16"/>
          <w:szCs w:val="16"/>
        </w:rPr>
        <w:t xml:space="preserve">“S.S.N.L.”; </w:t>
      </w:r>
      <w:r w:rsidRPr="008E13E4">
        <w:rPr>
          <w:rFonts w:ascii="Calibri" w:hAnsi="Calibri" w:cs="Tahoma"/>
          <w:color w:val="000000"/>
          <w:sz w:val="16"/>
          <w:szCs w:val="16"/>
        </w:rPr>
        <w:t>relativo a la adquisición de material de oficina, por un importe de (monto total del contrato incluyendo el I.V.A).</w:t>
      </w:r>
    </w:p>
    <w:p w14:paraId="3BD0D25A"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5229BBD"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c)    Que la Fianza se otorga en los términos del presente contrato, para garantizar todas y cada una de las obligaciones derivadas de la adjudicación directa.</w:t>
      </w:r>
    </w:p>
    <w:p w14:paraId="2BBD81B8"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20264471"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d)  Que la Fianza estará en vigor por un año, y en el caso de defectos y/o responsabilidades imputables a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71C594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59AA5E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e)   Que esta fianza continuará vigente en el caso de que se otorgue prórroga a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el cumplimiento de las obligaciones que se afianzan, aun cuando haya sido solicitada y autorizada extemporáneamente. </w:t>
      </w:r>
    </w:p>
    <w:p w14:paraId="68DC75E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6CA3DB9C"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f)    Que sólo podrá ser cancelada mediante aviso por escrito de </w:t>
      </w:r>
      <w:r w:rsidRPr="008E13E4">
        <w:rPr>
          <w:rFonts w:ascii="Calibri" w:hAnsi="Calibri" w:cs="Tahoma"/>
          <w:b/>
          <w:color w:val="000000"/>
          <w:sz w:val="16"/>
          <w:szCs w:val="16"/>
        </w:rPr>
        <w:t>“S.S.N.L.”</w:t>
      </w:r>
      <w:r w:rsidRPr="008E13E4">
        <w:rPr>
          <w:rFonts w:ascii="Calibri" w:hAnsi="Calibri" w:cs="Tahoma"/>
          <w:color w:val="000000"/>
          <w:sz w:val="16"/>
          <w:szCs w:val="16"/>
        </w:rPr>
        <w:t>.</w:t>
      </w:r>
    </w:p>
    <w:p w14:paraId="652CCE74"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02F92FCE"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g)   Que la Institución Afianzadora acepta lo preceptuado por los artículos 174, 178, 179, 282, 283 y 289 de la Ley de Instituciones de Seguros y de Fianzas en vigor.</w:t>
      </w:r>
    </w:p>
    <w:p w14:paraId="2CABA863"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0679A6F"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h)   Que </w:t>
      </w:r>
      <w:r w:rsidRPr="008E13E4">
        <w:rPr>
          <w:rFonts w:ascii="Calibri" w:hAnsi="Calibri" w:cs="Tahoma"/>
          <w:b/>
          <w:color w:val="000000"/>
          <w:sz w:val="16"/>
          <w:szCs w:val="16"/>
        </w:rPr>
        <w:t xml:space="preserve">“S.S.N.L.”, </w:t>
      </w:r>
      <w:r w:rsidRPr="008E13E4">
        <w:rPr>
          <w:rFonts w:ascii="Calibri" w:hAnsi="Calibri" w:cs="Tahoma"/>
          <w:color w:val="000000"/>
          <w:sz w:val="16"/>
          <w:szCs w:val="16"/>
        </w:rPr>
        <w:t xml:space="preserve">cuenta con un término de un año contado a partir del incumplimiento de </w:t>
      </w:r>
      <w:r w:rsidRPr="008E13E4">
        <w:rPr>
          <w:rFonts w:ascii="Calibri" w:hAnsi="Calibri" w:cs="Tahoma"/>
          <w:b/>
          <w:color w:val="000000"/>
          <w:sz w:val="16"/>
          <w:szCs w:val="16"/>
        </w:rPr>
        <w:t xml:space="preserve">“EL PROVEEDOR”, </w:t>
      </w:r>
      <w:r w:rsidRPr="008E13E4">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19C7535"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5A4946C6" w14:textId="77777777" w:rsidR="008E13E4" w:rsidRPr="008E13E4" w:rsidRDefault="008E13E4" w:rsidP="008E13E4">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5E667806" w14:textId="77777777" w:rsidR="002F5444" w:rsidRPr="008E13E4" w:rsidRDefault="002F5444" w:rsidP="002F5444">
      <w:pPr>
        <w:tabs>
          <w:tab w:val="left" w:pos="8080"/>
        </w:tabs>
        <w:spacing w:line="360" w:lineRule="auto"/>
        <w:jc w:val="both"/>
        <w:rPr>
          <w:rFonts w:ascii="Calibri" w:hAnsi="Calibri" w:cs="Arial"/>
          <w:sz w:val="16"/>
          <w:szCs w:val="16"/>
          <w:lang w:val="es-ES"/>
        </w:rPr>
      </w:pPr>
    </w:p>
    <w:p w14:paraId="1C17758B" w14:textId="77777777" w:rsidR="002F5444" w:rsidRDefault="002F5444" w:rsidP="002F5444">
      <w:pPr>
        <w:jc w:val="center"/>
        <w:rPr>
          <w:rFonts w:ascii="Calibri" w:hAnsi="Calibri" w:cs="Arial"/>
          <w:b/>
          <w:i/>
          <w:sz w:val="18"/>
        </w:rPr>
      </w:pPr>
    </w:p>
    <w:p w14:paraId="4B051689" w14:textId="77777777" w:rsidR="002F5444" w:rsidRDefault="002F5444" w:rsidP="002F5444">
      <w:pPr>
        <w:jc w:val="center"/>
        <w:rPr>
          <w:rFonts w:ascii="Calibri" w:hAnsi="Calibri" w:cs="Arial"/>
          <w:b/>
          <w:i/>
          <w:sz w:val="18"/>
        </w:rPr>
      </w:pPr>
    </w:p>
    <w:p w14:paraId="482CEF93" w14:textId="77777777" w:rsidR="008E13E4" w:rsidRDefault="008E13E4" w:rsidP="002F5444">
      <w:pPr>
        <w:jc w:val="center"/>
        <w:rPr>
          <w:rFonts w:ascii="Calibri" w:hAnsi="Calibri" w:cs="Arial"/>
          <w:b/>
          <w:i/>
          <w:sz w:val="18"/>
        </w:rPr>
      </w:pPr>
    </w:p>
    <w:p w14:paraId="108CA787" w14:textId="77777777" w:rsidR="00F44036" w:rsidRDefault="00F44036" w:rsidP="002F5444">
      <w:pPr>
        <w:jc w:val="center"/>
        <w:rPr>
          <w:rFonts w:ascii="Calibri" w:hAnsi="Calibri" w:cs="Arial"/>
          <w:b/>
          <w:i/>
          <w:sz w:val="18"/>
        </w:rPr>
      </w:pPr>
    </w:p>
    <w:p w14:paraId="1D3E52B9" w14:textId="77777777" w:rsidR="002F5444" w:rsidRDefault="002F5444" w:rsidP="002F5444">
      <w:pPr>
        <w:autoSpaceDE w:val="0"/>
        <w:autoSpaceDN w:val="0"/>
        <w:adjustRightInd w:val="0"/>
        <w:rPr>
          <w:rFonts w:ascii="Arial" w:hAnsi="Arial" w:cs="Arial"/>
          <w:sz w:val="18"/>
          <w:szCs w:val="18"/>
        </w:rPr>
      </w:pPr>
    </w:p>
    <w:p w14:paraId="7AF84B96" w14:textId="77777777"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14:paraId="2278A52B" w14:textId="77777777"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96516DA" w14:textId="77777777" w:rsidR="002F5444" w:rsidRPr="00174D9C" w:rsidRDefault="002F5444" w:rsidP="002F5444">
      <w:pPr>
        <w:pStyle w:val="Default"/>
        <w:rPr>
          <w:rFonts w:ascii="Calibri" w:hAnsi="Calibri" w:cs="Calibri"/>
          <w:b/>
          <w:bCs/>
          <w:sz w:val="20"/>
          <w:szCs w:val="20"/>
        </w:rPr>
      </w:pPr>
    </w:p>
    <w:p w14:paraId="062A4D77" w14:textId="77777777" w:rsidR="002F5444" w:rsidRDefault="002F5444" w:rsidP="002F5444">
      <w:pPr>
        <w:pStyle w:val="Default"/>
        <w:rPr>
          <w:rFonts w:ascii="Calibri" w:hAnsi="Calibri" w:cs="Calibri"/>
          <w:b/>
          <w:bCs/>
          <w:sz w:val="20"/>
          <w:szCs w:val="20"/>
        </w:rPr>
      </w:pPr>
    </w:p>
    <w:p w14:paraId="2852788B" w14:textId="77777777" w:rsidR="00265704" w:rsidRPr="00174D9C" w:rsidRDefault="00265704" w:rsidP="002F5444">
      <w:pPr>
        <w:pStyle w:val="Default"/>
        <w:rPr>
          <w:rFonts w:ascii="Calibri" w:hAnsi="Calibri" w:cs="Calibri"/>
          <w:b/>
          <w:bCs/>
          <w:sz w:val="20"/>
          <w:szCs w:val="20"/>
        </w:rPr>
      </w:pPr>
    </w:p>
    <w:p w14:paraId="1FEA7E69" w14:textId="77777777" w:rsidR="002F5444" w:rsidRPr="00174D9C" w:rsidRDefault="002F5444" w:rsidP="002F5444">
      <w:pPr>
        <w:pStyle w:val="Default"/>
        <w:rPr>
          <w:rFonts w:ascii="Calibri" w:hAnsi="Calibri" w:cs="Calibri"/>
          <w:b/>
          <w:bCs/>
          <w:sz w:val="20"/>
          <w:szCs w:val="20"/>
        </w:rPr>
      </w:pPr>
    </w:p>
    <w:p w14:paraId="1269B2F9" w14:textId="28A4C4A4" w:rsidR="00713544" w:rsidRPr="00277C68" w:rsidRDefault="00E15F88" w:rsidP="00713544">
      <w:pPr>
        <w:pStyle w:val="Default"/>
        <w:rPr>
          <w:rFonts w:asciiTheme="minorHAnsi" w:hAnsiTheme="minorHAnsi"/>
          <w:b/>
          <w:sz w:val="22"/>
          <w:szCs w:val="22"/>
        </w:rPr>
      </w:pPr>
      <w:r>
        <w:rPr>
          <w:rFonts w:asciiTheme="minorHAnsi" w:hAnsiTheme="minorHAnsi"/>
          <w:b/>
          <w:bCs/>
          <w:sz w:val="22"/>
          <w:szCs w:val="22"/>
        </w:rPr>
        <w:t>C.P. AARÓN SERRATO ARAOZ</w:t>
      </w:r>
    </w:p>
    <w:p w14:paraId="36764D01" w14:textId="42F477B0" w:rsidR="00713544" w:rsidRDefault="00E15F88" w:rsidP="00713544">
      <w:pPr>
        <w:pStyle w:val="Default"/>
        <w:rPr>
          <w:rFonts w:asciiTheme="minorHAnsi" w:hAnsiTheme="minorHAnsi"/>
          <w:b/>
          <w:sz w:val="22"/>
          <w:szCs w:val="22"/>
        </w:rPr>
      </w:pPr>
      <w:r>
        <w:rPr>
          <w:rFonts w:asciiTheme="minorHAnsi" w:hAnsiTheme="minorHAnsi"/>
          <w:b/>
          <w:sz w:val="22"/>
          <w:szCs w:val="22"/>
        </w:rPr>
        <w:t>DIRECTOR ADMINISTRATIVO</w:t>
      </w:r>
    </w:p>
    <w:p w14:paraId="7374F0CF" w14:textId="77777777" w:rsidR="00713544" w:rsidRPr="00277C68" w:rsidRDefault="00713544" w:rsidP="00713544">
      <w:pPr>
        <w:pStyle w:val="Default"/>
        <w:rPr>
          <w:rFonts w:asciiTheme="minorHAnsi" w:hAnsiTheme="minorHAnsi"/>
          <w:b/>
          <w:sz w:val="22"/>
          <w:szCs w:val="22"/>
        </w:rPr>
      </w:pPr>
      <w:r>
        <w:rPr>
          <w:rFonts w:asciiTheme="minorHAnsi" w:hAnsiTheme="minorHAnsi"/>
          <w:b/>
          <w:sz w:val="22"/>
          <w:szCs w:val="22"/>
        </w:rPr>
        <w:t>SERVICIOS DE SALUD DE NUEVO LEÓN, O.P.D.</w:t>
      </w:r>
    </w:p>
    <w:p w14:paraId="6847200B" w14:textId="77777777" w:rsidR="00713544" w:rsidRPr="00277C68" w:rsidRDefault="00713544" w:rsidP="00713544">
      <w:pPr>
        <w:pStyle w:val="Default"/>
        <w:rPr>
          <w:rFonts w:asciiTheme="minorHAnsi" w:hAnsiTheme="minorHAnsi"/>
          <w:b/>
          <w:sz w:val="22"/>
          <w:szCs w:val="22"/>
        </w:rPr>
      </w:pPr>
      <w:r w:rsidRPr="00277C68">
        <w:rPr>
          <w:rFonts w:asciiTheme="minorHAnsi" w:hAnsiTheme="minorHAnsi"/>
          <w:b/>
          <w:sz w:val="22"/>
          <w:szCs w:val="22"/>
        </w:rPr>
        <w:t xml:space="preserve">PRESENTE.- </w:t>
      </w:r>
    </w:p>
    <w:p w14:paraId="6E73193B" w14:textId="77777777" w:rsidR="002F5444" w:rsidRPr="00174D9C" w:rsidRDefault="002F5444" w:rsidP="002F5444">
      <w:pPr>
        <w:pStyle w:val="Default"/>
        <w:rPr>
          <w:rFonts w:ascii="Calibri" w:hAnsi="Calibri" w:cs="Calibri"/>
          <w:sz w:val="20"/>
          <w:szCs w:val="20"/>
        </w:rPr>
      </w:pPr>
    </w:p>
    <w:p w14:paraId="509BEE22" w14:textId="77777777"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90B7861" w14:textId="77777777" w:rsidR="002F5444" w:rsidRPr="00174D9C" w:rsidRDefault="002F5444" w:rsidP="002F5444">
      <w:pPr>
        <w:pStyle w:val="Default"/>
        <w:rPr>
          <w:rFonts w:ascii="Calibri" w:hAnsi="Calibri" w:cs="Calibri"/>
          <w:sz w:val="20"/>
          <w:szCs w:val="20"/>
        </w:rPr>
      </w:pPr>
    </w:p>
    <w:p w14:paraId="1815D58A" w14:textId="77777777" w:rsidR="002F5444" w:rsidRPr="00174D9C" w:rsidRDefault="002F5444" w:rsidP="002F5444">
      <w:pPr>
        <w:pStyle w:val="Default"/>
        <w:rPr>
          <w:rFonts w:ascii="Calibri" w:hAnsi="Calibri" w:cs="Calibri"/>
          <w:sz w:val="20"/>
          <w:szCs w:val="20"/>
        </w:rPr>
      </w:pPr>
    </w:p>
    <w:p w14:paraId="18ADE0BC" w14:textId="73A2420A"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w:t>
      </w:r>
      <w:r w:rsidR="00B91115">
        <w:rPr>
          <w:rFonts w:ascii="Calibri" w:hAnsi="Calibri" w:cs="Calibri"/>
          <w:b/>
          <w:bCs/>
          <w:sz w:val="20"/>
          <w:szCs w:val="20"/>
        </w:rPr>
        <w:t>s Presencial No. LP-919044992-</w:t>
      </w:r>
      <w:r w:rsidR="00621670">
        <w:rPr>
          <w:rFonts w:ascii="Calibri" w:hAnsi="Calibri" w:cs="Calibri"/>
          <w:b/>
          <w:bCs/>
          <w:sz w:val="20"/>
          <w:szCs w:val="20"/>
        </w:rPr>
        <w:t>I35-2017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6193385A" w14:textId="77777777" w:rsidR="002F5444" w:rsidRPr="00174D9C" w:rsidRDefault="002F5444" w:rsidP="002F5444">
      <w:pPr>
        <w:pStyle w:val="Default"/>
        <w:spacing w:line="360" w:lineRule="auto"/>
        <w:jc w:val="both"/>
        <w:rPr>
          <w:rFonts w:ascii="Calibri" w:hAnsi="Calibri" w:cs="Calibri"/>
          <w:sz w:val="20"/>
          <w:szCs w:val="20"/>
        </w:rPr>
      </w:pPr>
    </w:p>
    <w:p w14:paraId="67E5CD67"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7605DA28"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598F2664" w14:textId="77777777"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63C0BFE4" w14:textId="77777777" w:rsidR="002F5444" w:rsidRPr="00174D9C" w:rsidRDefault="002F5444" w:rsidP="002F5444">
      <w:pPr>
        <w:pStyle w:val="Default"/>
        <w:spacing w:line="360" w:lineRule="auto"/>
        <w:ind w:left="993" w:right="709"/>
        <w:jc w:val="both"/>
        <w:rPr>
          <w:rFonts w:ascii="Calibri" w:hAnsi="Calibri" w:cs="Calibri"/>
          <w:sz w:val="20"/>
          <w:szCs w:val="20"/>
        </w:rPr>
      </w:pPr>
    </w:p>
    <w:p w14:paraId="4A01C934" w14:textId="43C07C26" w:rsidR="002F5444" w:rsidRPr="00713544" w:rsidRDefault="002F5444" w:rsidP="002F5444">
      <w:pPr>
        <w:pStyle w:val="Default"/>
        <w:numPr>
          <w:ilvl w:val="1"/>
          <w:numId w:val="22"/>
        </w:numPr>
        <w:spacing w:line="360" w:lineRule="auto"/>
        <w:ind w:left="993" w:right="709"/>
        <w:jc w:val="both"/>
        <w:rPr>
          <w:rFonts w:ascii="Calibri" w:hAnsi="Calibri" w:cs="Calibri"/>
          <w:b/>
          <w:bCs/>
          <w:sz w:val="20"/>
          <w:szCs w:val="20"/>
        </w:rPr>
      </w:pPr>
      <w:r w:rsidRPr="00713544">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190A216" w14:textId="77777777"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4A709CB" w14:textId="77777777" w:rsidR="002F5444" w:rsidRPr="00174D9C" w:rsidRDefault="002F5444" w:rsidP="002F5444">
      <w:pPr>
        <w:autoSpaceDE w:val="0"/>
        <w:autoSpaceDN w:val="0"/>
        <w:adjustRightInd w:val="0"/>
        <w:jc w:val="center"/>
        <w:rPr>
          <w:rFonts w:ascii="Calibri" w:hAnsi="Calibri" w:cs="Calibri"/>
          <w:b/>
          <w:szCs w:val="22"/>
        </w:rPr>
      </w:pPr>
    </w:p>
    <w:p w14:paraId="772FAED9" w14:textId="77777777" w:rsidR="002F5444" w:rsidRPr="00174D9C" w:rsidRDefault="002F5444" w:rsidP="002F5444">
      <w:pPr>
        <w:autoSpaceDE w:val="0"/>
        <w:autoSpaceDN w:val="0"/>
        <w:adjustRightInd w:val="0"/>
        <w:jc w:val="center"/>
        <w:rPr>
          <w:rFonts w:ascii="Calibri" w:hAnsi="Calibri" w:cs="Calibri"/>
          <w:b/>
          <w:szCs w:val="22"/>
        </w:rPr>
      </w:pPr>
    </w:p>
    <w:p w14:paraId="7B53AF91" w14:textId="77777777"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4834DE1" w14:textId="77777777"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4A6788A8" w14:textId="77777777" w:rsidR="00713544" w:rsidRPr="00174D9C" w:rsidRDefault="00713544" w:rsidP="002F5444">
      <w:pPr>
        <w:tabs>
          <w:tab w:val="left" w:pos="5245"/>
          <w:tab w:val="left" w:pos="7655"/>
        </w:tabs>
        <w:ind w:right="-91"/>
        <w:jc w:val="center"/>
        <w:rPr>
          <w:rFonts w:ascii="Calibri" w:hAnsi="Calibri" w:cs="Arial"/>
          <w:b/>
        </w:rPr>
      </w:pPr>
    </w:p>
    <w:p w14:paraId="4C4F827C" w14:textId="77777777"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214DAF68" w14:textId="77777777" w:rsidR="002F5444" w:rsidRPr="00174D9C" w:rsidRDefault="002F5444" w:rsidP="002F5444">
      <w:pPr>
        <w:pStyle w:val="Default"/>
        <w:jc w:val="both"/>
        <w:rPr>
          <w:rFonts w:ascii="Calibri" w:hAnsi="Calibri" w:cs="Calibri"/>
          <w:b/>
          <w:bCs/>
          <w:sz w:val="22"/>
          <w:szCs w:val="23"/>
        </w:rPr>
      </w:pPr>
    </w:p>
    <w:p w14:paraId="3C4EF2E3" w14:textId="77777777"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3BC8BA98" w14:textId="77777777" w:rsidR="002F5444" w:rsidRPr="00174D9C" w:rsidRDefault="002F5444" w:rsidP="002F5444">
      <w:pPr>
        <w:pStyle w:val="Default"/>
        <w:rPr>
          <w:rFonts w:ascii="Calibri" w:hAnsi="Calibri" w:cs="Calibri"/>
          <w:i/>
          <w:iCs/>
          <w:sz w:val="20"/>
          <w:szCs w:val="22"/>
        </w:rPr>
      </w:pPr>
    </w:p>
    <w:p w14:paraId="1EAB21AD" w14:textId="77777777"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637B620" w14:textId="77777777" w:rsidR="002F5444" w:rsidRPr="00174D9C" w:rsidRDefault="002F5444" w:rsidP="002F5444">
      <w:pPr>
        <w:pStyle w:val="Default"/>
        <w:rPr>
          <w:rFonts w:ascii="Calibri" w:hAnsi="Calibri" w:cs="Calibri"/>
          <w:sz w:val="20"/>
          <w:szCs w:val="22"/>
        </w:rPr>
      </w:pPr>
    </w:p>
    <w:p w14:paraId="4252C004" w14:textId="77777777"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7B9D43D9"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5B40D956"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61DE9BAC" w14:textId="77777777" w:rsidR="002F5444" w:rsidRPr="00174D9C" w:rsidRDefault="002F5444" w:rsidP="002F5444">
      <w:pPr>
        <w:spacing w:line="216" w:lineRule="exact"/>
        <w:ind w:firstLine="288"/>
        <w:jc w:val="both"/>
        <w:rPr>
          <w:rFonts w:ascii="Calibri" w:hAnsi="Calibri" w:cs="Calibri"/>
          <w:sz w:val="14"/>
          <w:szCs w:val="16"/>
          <w:lang w:val="es-MX"/>
        </w:rPr>
      </w:pPr>
    </w:p>
    <w:p w14:paraId="3406F0C0" w14:textId="77777777"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094EB25F" w14:textId="77777777"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14:paraId="295BB413" w14:textId="77777777" w:rsidTr="009230E1">
        <w:trPr>
          <w:trHeight w:val="96"/>
        </w:trPr>
        <w:tc>
          <w:tcPr>
            <w:tcW w:w="9639" w:type="dxa"/>
            <w:gridSpan w:val="5"/>
            <w:shd w:val="clear" w:color="auto" w:fill="8AE4E2"/>
          </w:tcPr>
          <w:p w14:paraId="2B1D97F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14:paraId="7ABD7C93" w14:textId="77777777" w:rsidTr="009230E1">
        <w:tc>
          <w:tcPr>
            <w:tcW w:w="1687" w:type="dxa"/>
            <w:shd w:val="clear" w:color="auto" w:fill="8AE4E2"/>
          </w:tcPr>
          <w:p w14:paraId="3E181279"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14:paraId="3C89701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14:paraId="7F9D1A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14:paraId="490641C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14:paraId="10155D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14:paraId="1EBE851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14:paraId="0E0541E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14:paraId="6397E0A3" w14:textId="77777777" w:rsidTr="009230E1">
        <w:tc>
          <w:tcPr>
            <w:tcW w:w="1687" w:type="dxa"/>
            <w:shd w:val="clear" w:color="auto" w:fill="8AE4E2"/>
          </w:tcPr>
          <w:p w14:paraId="52610ECF"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7081FB54"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593C77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15712B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1474E59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14:paraId="6E422AF8" w14:textId="77777777" w:rsidTr="009230E1">
        <w:tc>
          <w:tcPr>
            <w:tcW w:w="1687" w:type="dxa"/>
            <w:vMerge w:val="restart"/>
            <w:shd w:val="clear" w:color="auto" w:fill="8AE4E2"/>
          </w:tcPr>
          <w:p w14:paraId="5491BBCF" w14:textId="77777777" w:rsidR="002F5444" w:rsidRPr="00174D9C" w:rsidRDefault="002F5444" w:rsidP="009230E1">
            <w:pPr>
              <w:jc w:val="center"/>
              <w:rPr>
                <w:rFonts w:ascii="Calibri" w:hAnsi="Calibri" w:cs="Calibri"/>
                <w:sz w:val="2"/>
                <w:szCs w:val="4"/>
                <w:lang w:val="es-MX"/>
              </w:rPr>
            </w:pPr>
          </w:p>
          <w:p w14:paraId="75DED1E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028A09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31A53731"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2A431C15"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B992C37"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14:paraId="5E74AF0D" w14:textId="77777777" w:rsidTr="009230E1">
        <w:tc>
          <w:tcPr>
            <w:tcW w:w="1687" w:type="dxa"/>
            <w:vMerge/>
            <w:shd w:val="clear" w:color="auto" w:fill="8AE4E2"/>
          </w:tcPr>
          <w:p w14:paraId="7B7768FF" w14:textId="77777777" w:rsidR="002F5444" w:rsidRPr="00174D9C" w:rsidRDefault="002F5444" w:rsidP="009230E1">
            <w:pPr>
              <w:jc w:val="center"/>
              <w:rPr>
                <w:rFonts w:ascii="Calibri" w:hAnsi="Calibri" w:cs="Calibri"/>
                <w:sz w:val="14"/>
                <w:szCs w:val="16"/>
                <w:lang w:val="es-MX"/>
              </w:rPr>
            </w:pPr>
          </w:p>
        </w:tc>
        <w:tc>
          <w:tcPr>
            <w:tcW w:w="1795" w:type="dxa"/>
          </w:tcPr>
          <w:p w14:paraId="2F03F70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46295D4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D39E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6D4029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14:paraId="2A13B3F8" w14:textId="77777777" w:rsidTr="009230E1">
        <w:tc>
          <w:tcPr>
            <w:tcW w:w="1687" w:type="dxa"/>
            <w:vMerge w:val="restart"/>
            <w:shd w:val="clear" w:color="auto" w:fill="8AE4E2"/>
          </w:tcPr>
          <w:p w14:paraId="3D6C6F26" w14:textId="77777777" w:rsidR="002F5444" w:rsidRPr="00174D9C" w:rsidRDefault="002F5444" w:rsidP="009230E1">
            <w:pPr>
              <w:jc w:val="center"/>
              <w:rPr>
                <w:rFonts w:ascii="Calibri" w:hAnsi="Calibri" w:cs="Calibri"/>
                <w:sz w:val="8"/>
                <w:szCs w:val="10"/>
                <w:lang w:val="es-MX"/>
              </w:rPr>
            </w:pPr>
          </w:p>
          <w:p w14:paraId="03F0CE17" w14:textId="77777777" w:rsidR="002F5444" w:rsidRPr="00174D9C" w:rsidRDefault="002F5444" w:rsidP="009230E1">
            <w:pPr>
              <w:jc w:val="center"/>
              <w:rPr>
                <w:rFonts w:ascii="Calibri" w:hAnsi="Calibri" w:cs="Calibri"/>
                <w:sz w:val="8"/>
                <w:szCs w:val="10"/>
                <w:lang w:val="es-MX"/>
              </w:rPr>
            </w:pPr>
          </w:p>
          <w:p w14:paraId="481EEE3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65A4C3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CF04002"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7D489DC"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1FB97D9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14:paraId="519CCDDA" w14:textId="77777777" w:rsidTr="009230E1">
        <w:tc>
          <w:tcPr>
            <w:tcW w:w="1687" w:type="dxa"/>
            <w:vMerge/>
            <w:shd w:val="clear" w:color="auto" w:fill="8AE4E2"/>
          </w:tcPr>
          <w:p w14:paraId="50EBE7B7" w14:textId="77777777" w:rsidR="002F5444" w:rsidRPr="00174D9C" w:rsidRDefault="002F5444" w:rsidP="009230E1">
            <w:pPr>
              <w:jc w:val="center"/>
              <w:rPr>
                <w:rFonts w:ascii="Calibri" w:hAnsi="Calibri" w:cs="Calibri"/>
                <w:sz w:val="14"/>
                <w:szCs w:val="16"/>
                <w:lang w:val="es-MX"/>
              </w:rPr>
            </w:pPr>
          </w:p>
        </w:tc>
        <w:tc>
          <w:tcPr>
            <w:tcW w:w="1795" w:type="dxa"/>
          </w:tcPr>
          <w:p w14:paraId="05254148"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01462CEB"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C35EAF7" w14:textId="77777777" w:rsidR="002F5444" w:rsidRPr="00174D9C" w:rsidRDefault="002F5444" w:rsidP="009230E1">
            <w:pPr>
              <w:jc w:val="center"/>
              <w:rPr>
                <w:rFonts w:ascii="Calibri" w:hAnsi="Calibri" w:cs="Calibri"/>
                <w:sz w:val="14"/>
                <w:szCs w:val="16"/>
                <w:lang w:val="es-MX"/>
              </w:rPr>
            </w:pPr>
          </w:p>
        </w:tc>
        <w:tc>
          <w:tcPr>
            <w:tcW w:w="1701" w:type="dxa"/>
            <w:vMerge/>
          </w:tcPr>
          <w:p w14:paraId="3B83FD65" w14:textId="77777777" w:rsidR="002F5444" w:rsidRPr="00174D9C" w:rsidRDefault="002F5444" w:rsidP="009230E1">
            <w:pPr>
              <w:jc w:val="center"/>
              <w:rPr>
                <w:rFonts w:ascii="Calibri" w:hAnsi="Calibri" w:cs="Calibri"/>
                <w:sz w:val="14"/>
                <w:szCs w:val="16"/>
                <w:lang w:val="es-MX"/>
              </w:rPr>
            </w:pPr>
          </w:p>
        </w:tc>
      </w:tr>
      <w:tr w:rsidR="002F5444" w:rsidRPr="00EF115D" w14:paraId="50B1A197" w14:textId="77777777" w:rsidTr="009230E1">
        <w:tc>
          <w:tcPr>
            <w:tcW w:w="1687" w:type="dxa"/>
            <w:vMerge/>
            <w:shd w:val="clear" w:color="auto" w:fill="8AE4E2"/>
          </w:tcPr>
          <w:p w14:paraId="07920CF3" w14:textId="77777777" w:rsidR="002F5444" w:rsidRPr="00174D9C" w:rsidRDefault="002F5444" w:rsidP="009230E1">
            <w:pPr>
              <w:jc w:val="center"/>
              <w:rPr>
                <w:rFonts w:ascii="Calibri" w:hAnsi="Calibri" w:cs="Calibri"/>
                <w:sz w:val="14"/>
                <w:szCs w:val="16"/>
                <w:lang w:val="es-MX"/>
              </w:rPr>
            </w:pPr>
          </w:p>
        </w:tc>
        <w:tc>
          <w:tcPr>
            <w:tcW w:w="1795" w:type="dxa"/>
          </w:tcPr>
          <w:p w14:paraId="09077736"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74F72E"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83B9220"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5061BD8D" w14:textId="77777777"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14:paraId="4990EFC0"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584A870B" w14:textId="77777777"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E2B9939" w14:textId="77777777" w:rsidR="002F5444" w:rsidRPr="00174D9C" w:rsidRDefault="002F5444" w:rsidP="002F5444">
      <w:pPr>
        <w:spacing w:line="216" w:lineRule="exact"/>
        <w:jc w:val="both"/>
        <w:rPr>
          <w:rFonts w:ascii="Calibri" w:hAnsi="Calibri" w:cs="Calibri"/>
          <w:sz w:val="14"/>
          <w:szCs w:val="16"/>
          <w:lang w:val="es-MX"/>
        </w:rPr>
      </w:pPr>
    </w:p>
    <w:p w14:paraId="29A1EC96" w14:textId="77777777"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3FDF7E8" w14:textId="77777777" w:rsidR="002F5444" w:rsidRPr="00174D9C" w:rsidRDefault="002F5444" w:rsidP="002F5444">
      <w:pPr>
        <w:spacing w:line="216" w:lineRule="exact"/>
        <w:jc w:val="both"/>
        <w:rPr>
          <w:rFonts w:ascii="Calibri" w:hAnsi="Calibri" w:cs="Calibri"/>
          <w:sz w:val="14"/>
          <w:szCs w:val="16"/>
          <w:lang w:val="es-MX"/>
        </w:rPr>
      </w:pPr>
    </w:p>
    <w:p w14:paraId="011C48B7" w14:textId="77777777"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351E4842" w14:textId="77777777"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65C6D328" w14:textId="77777777" w:rsidR="002F5444" w:rsidRPr="00174D9C" w:rsidRDefault="002F5444" w:rsidP="002F5444">
      <w:pPr>
        <w:spacing w:line="216" w:lineRule="exact"/>
        <w:jc w:val="center"/>
        <w:rPr>
          <w:rFonts w:ascii="Calibri" w:hAnsi="Calibri" w:cs="Calibri"/>
          <w:b/>
          <w:sz w:val="16"/>
          <w:szCs w:val="16"/>
          <w:lang w:val="es-MX"/>
        </w:rPr>
      </w:pPr>
    </w:p>
    <w:p w14:paraId="179FA04E" w14:textId="77777777"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14:paraId="77C0D684"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14:paraId="61D58861"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14:paraId="57DDEC58" w14:textId="77777777"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14:paraId="64948DBB"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BF26B08"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E00ED18"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14:paraId="749DC345"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320E1AD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229B1FB"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14:paraId="165D9DB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3592D25"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6F25C0A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14:paraId="6B5B5F11"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077580F"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1D79F93D"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14:paraId="3C8324AA"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2B5AFB13"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C5ED0F5"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14:paraId="50A19A29"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0E22698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37E6E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14:paraId="54AB053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2A3EEDC"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460F5134"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14:paraId="5DB75A64" w14:textId="77777777"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FF3FA34"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DD273F6" w14:textId="77777777"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14:paraId="5E8D59B6"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5E1386BE"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E250DC0"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14:paraId="6613A197"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6FB788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EFFCACA"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14:paraId="3E8C0B33" w14:textId="77777777"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14:paraId="1A2B0196" w14:textId="77777777"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EE8A843" w14:textId="77777777"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1D967CEB" w14:textId="77777777"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31431199" w14:textId="77777777"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7506E655" w14:textId="77777777"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14:paraId="24BF3D39" w14:textId="67684F90"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621670">
        <w:rPr>
          <w:rFonts w:ascii="Calibri" w:hAnsi="Calibri"/>
          <w:b/>
          <w:bCs/>
          <w:sz w:val="20"/>
          <w:szCs w:val="20"/>
        </w:rPr>
        <w:t>I35-2017</w:t>
      </w:r>
    </w:p>
    <w:p w14:paraId="27433B55" w14:textId="77777777"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5B72B8" w14:textId="77777777" w:rsidR="00FF5278" w:rsidRDefault="00FF5278" w:rsidP="002F5444">
      <w:pPr>
        <w:pStyle w:val="Default"/>
        <w:rPr>
          <w:rFonts w:ascii="Calibri" w:hAnsi="Calibri"/>
          <w:b/>
          <w:bCs/>
          <w:sz w:val="20"/>
          <w:szCs w:val="20"/>
        </w:rPr>
      </w:pPr>
    </w:p>
    <w:tbl>
      <w:tblPr>
        <w:tblW w:w="11472" w:type="dxa"/>
        <w:jc w:val="center"/>
        <w:tblLayout w:type="fixed"/>
        <w:tblCellMar>
          <w:left w:w="70" w:type="dxa"/>
          <w:right w:w="70" w:type="dxa"/>
        </w:tblCellMar>
        <w:tblLook w:val="04A0" w:firstRow="1" w:lastRow="0" w:firstColumn="1" w:lastColumn="0" w:noHBand="0" w:noVBand="1"/>
      </w:tblPr>
      <w:tblGrid>
        <w:gridCol w:w="416"/>
        <w:gridCol w:w="8505"/>
        <w:gridCol w:w="567"/>
        <w:gridCol w:w="731"/>
        <w:gridCol w:w="1253"/>
      </w:tblGrid>
      <w:tr w:rsidR="00FF5278" w:rsidRPr="00FF5278" w14:paraId="0AAE6760" w14:textId="77777777" w:rsidTr="00FF5278">
        <w:trPr>
          <w:trHeight w:val="405"/>
          <w:jc w:val="center"/>
        </w:trPr>
        <w:tc>
          <w:tcPr>
            <w:tcW w:w="416" w:type="dxa"/>
            <w:tcBorders>
              <w:top w:val="single" w:sz="8" w:space="0" w:color="auto"/>
              <w:left w:val="single" w:sz="8" w:space="0" w:color="auto"/>
              <w:bottom w:val="single" w:sz="8" w:space="0" w:color="auto"/>
              <w:right w:val="single" w:sz="8" w:space="0" w:color="auto"/>
            </w:tcBorders>
            <w:shd w:val="clear" w:color="000000" w:fill="8AE4E2"/>
            <w:vAlign w:val="center"/>
            <w:hideMark/>
          </w:tcPr>
          <w:p w14:paraId="440387DA"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No.</w:t>
            </w:r>
          </w:p>
        </w:tc>
        <w:tc>
          <w:tcPr>
            <w:tcW w:w="8505" w:type="dxa"/>
            <w:tcBorders>
              <w:top w:val="single" w:sz="8" w:space="0" w:color="auto"/>
              <w:left w:val="nil"/>
              <w:bottom w:val="single" w:sz="8" w:space="0" w:color="auto"/>
              <w:right w:val="single" w:sz="8" w:space="0" w:color="auto"/>
            </w:tcBorders>
            <w:shd w:val="clear" w:color="000000" w:fill="8AE4E2"/>
            <w:vAlign w:val="center"/>
            <w:hideMark/>
          </w:tcPr>
          <w:p w14:paraId="567F914F"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DOCUMENTO</w:t>
            </w:r>
          </w:p>
        </w:tc>
        <w:tc>
          <w:tcPr>
            <w:tcW w:w="1298" w:type="dxa"/>
            <w:gridSpan w:val="2"/>
            <w:tcBorders>
              <w:top w:val="single" w:sz="8" w:space="0" w:color="auto"/>
              <w:left w:val="nil"/>
              <w:bottom w:val="single" w:sz="8" w:space="0" w:color="auto"/>
              <w:right w:val="single" w:sz="8" w:space="0" w:color="000000"/>
            </w:tcBorders>
            <w:shd w:val="clear" w:color="000000" w:fill="8AE4E2"/>
            <w:vAlign w:val="center"/>
            <w:hideMark/>
          </w:tcPr>
          <w:p w14:paraId="76F658BD"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ENTREGA</w:t>
            </w:r>
          </w:p>
        </w:tc>
        <w:tc>
          <w:tcPr>
            <w:tcW w:w="1253" w:type="dxa"/>
            <w:tcBorders>
              <w:top w:val="single" w:sz="8" w:space="0" w:color="auto"/>
              <w:left w:val="nil"/>
              <w:bottom w:val="single" w:sz="8" w:space="0" w:color="auto"/>
              <w:right w:val="single" w:sz="8" w:space="0" w:color="auto"/>
            </w:tcBorders>
            <w:shd w:val="clear" w:color="000000" w:fill="8AE4E2"/>
            <w:vAlign w:val="center"/>
            <w:hideMark/>
          </w:tcPr>
          <w:p w14:paraId="63B75114" w14:textId="77777777" w:rsidR="00FF5278" w:rsidRPr="00FF5278" w:rsidRDefault="00FF5278" w:rsidP="00FF5278">
            <w:pPr>
              <w:jc w:val="center"/>
              <w:rPr>
                <w:rFonts w:ascii="Calibri" w:hAnsi="Calibri"/>
                <w:b/>
                <w:bCs/>
                <w:color w:val="000000"/>
                <w:sz w:val="15"/>
                <w:szCs w:val="15"/>
                <w:lang w:val="es-MX" w:eastAsia="es-MX"/>
              </w:rPr>
            </w:pPr>
            <w:r w:rsidRPr="00FF5278">
              <w:rPr>
                <w:rFonts w:ascii="Calibri" w:hAnsi="Calibri"/>
                <w:b/>
                <w:bCs/>
                <w:color w:val="000000"/>
                <w:sz w:val="15"/>
                <w:szCs w:val="15"/>
                <w:lang w:val="es-MX" w:eastAsia="es-MX"/>
              </w:rPr>
              <w:t>OBSERVACIONES</w:t>
            </w:r>
          </w:p>
        </w:tc>
      </w:tr>
      <w:tr w:rsidR="00FF5278" w:rsidRPr="00FF5278" w14:paraId="37D4F555" w14:textId="77777777" w:rsidTr="00FF5278">
        <w:trPr>
          <w:trHeight w:val="126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C0920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w:t>
            </w:r>
          </w:p>
        </w:tc>
        <w:tc>
          <w:tcPr>
            <w:tcW w:w="8505" w:type="dxa"/>
            <w:tcBorders>
              <w:top w:val="nil"/>
              <w:left w:val="nil"/>
              <w:bottom w:val="single" w:sz="8" w:space="0" w:color="auto"/>
              <w:right w:val="single" w:sz="8" w:space="0" w:color="auto"/>
            </w:tcBorders>
            <w:shd w:val="clear" w:color="auto" w:fill="auto"/>
            <w:vAlign w:val="center"/>
            <w:hideMark/>
          </w:tcPr>
          <w:p w14:paraId="79B02E86" w14:textId="77777777" w:rsidR="00FF5278" w:rsidRPr="00FF5278" w:rsidRDefault="00FF5278" w:rsidP="00FF5278">
            <w:pPr>
              <w:rPr>
                <w:rFonts w:ascii="Calibri" w:hAnsi="Calibri"/>
                <w:color w:val="000000"/>
                <w:sz w:val="14"/>
                <w:szCs w:val="14"/>
                <w:lang w:val="es-MX" w:eastAsia="es-MX"/>
              </w:rPr>
            </w:pPr>
            <w:r w:rsidRPr="00FF5278">
              <w:rPr>
                <w:rFonts w:ascii="Calibri" w:hAnsi="Calibri"/>
                <w:color w:val="000000"/>
                <w:sz w:val="14"/>
                <w:szCs w:val="14"/>
                <w:lang w:eastAsia="es-MX"/>
              </w:rPr>
              <w:t>Respecto a las Personas Morales:</w:t>
            </w:r>
            <w:r w:rsidRPr="00FF5278">
              <w:rPr>
                <w:rFonts w:ascii="Calibri" w:hAnsi="Calibri"/>
                <w:color w:val="000000"/>
                <w:sz w:val="14"/>
                <w:szCs w:val="14"/>
                <w:lang w:eastAsia="es-MX"/>
              </w:rPr>
              <w:br/>
              <w:t>a) Cédula de Identificación Fiscal.</w:t>
            </w:r>
            <w:r w:rsidRPr="00FF5278">
              <w:rPr>
                <w:rFonts w:ascii="Calibri" w:hAnsi="Calibri"/>
                <w:color w:val="000000"/>
                <w:sz w:val="14"/>
                <w:szCs w:val="14"/>
                <w:lang w:eastAsia="es-MX"/>
              </w:rPr>
              <w:br/>
              <w:t>b) Registro Federal de Contribuyentes.</w:t>
            </w:r>
            <w:r w:rsidRPr="00FF5278">
              <w:rPr>
                <w:rFonts w:ascii="Calibri" w:hAnsi="Calibri"/>
                <w:color w:val="000000"/>
                <w:sz w:val="14"/>
                <w:szCs w:val="14"/>
                <w:lang w:eastAsia="es-MX"/>
              </w:rPr>
              <w:br/>
              <w:t>c) Comprobante de Domicilio fiscal actualizado, así como el de la prestación de los servicios.</w:t>
            </w:r>
            <w:r w:rsidRPr="00FF5278">
              <w:rPr>
                <w:rFonts w:ascii="Calibri" w:hAnsi="Calibri"/>
                <w:color w:val="000000"/>
                <w:sz w:val="14"/>
                <w:szCs w:val="14"/>
                <w:lang w:eastAsia="es-MX"/>
              </w:rPr>
              <w:br/>
              <w:t>d) Nombre de los apoderados, representantes y socios.</w:t>
            </w:r>
            <w:r w:rsidRPr="00FF5278">
              <w:rPr>
                <w:rFonts w:ascii="Calibri" w:hAnsi="Calibri"/>
                <w:color w:val="000000"/>
                <w:sz w:val="14"/>
                <w:szCs w:val="14"/>
                <w:lang w:eastAsia="es-MX"/>
              </w:rPr>
              <w:br/>
              <w:t>e) Poderes en los que consten a las personas que se les delega actos de administración.</w:t>
            </w:r>
            <w:r w:rsidRPr="00FF5278">
              <w:rPr>
                <w:rFonts w:ascii="Calibri" w:hAnsi="Calibri"/>
                <w:color w:val="000000"/>
                <w:sz w:val="14"/>
                <w:szCs w:val="14"/>
                <w:lang w:eastAsia="es-MX"/>
              </w:rPr>
              <w:br/>
              <w:t>Respecto a las Personas Físicas:</w:t>
            </w:r>
            <w:r w:rsidRPr="00FF5278">
              <w:rPr>
                <w:rFonts w:ascii="Calibri" w:hAnsi="Calibri"/>
                <w:color w:val="000000"/>
                <w:sz w:val="14"/>
                <w:szCs w:val="14"/>
                <w:lang w:eastAsia="es-MX"/>
              </w:rPr>
              <w:br/>
              <w:t>a) Acta de Nacimiento, o en su caso de naturalización.</w:t>
            </w:r>
            <w:r w:rsidRPr="00FF5278">
              <w:rPr>
                <w:rFonts w:ascii="Calibri" w:hAnsi="Calibri"/>
                <w:color w:val="000000"/>
                <w:sz w:val="14"/>
                <w:szCs w:val="14"/>
                <w:lang w:eastAsia="es-MX"/>
              </w:rPr>
              <w:br/>
              <w:t>b) Comprobante de domicilio fiscal actualizado.</w:t>
            </w:r>
          </w:p>
        </w:tc>
        <w:tc>
          <w:tcPr>
            <w:tcW w:w="567" w:type="dxa"/>
            <w:tcBorders>
              <w:top w:val="nil"/>
              <w:left w:val="nil"/>
              <w:bottom w:val="single" w:sz="8" w:space="0" w:color="auto"/>
              <w:right w:val="single" w:sz="8" w:space="0" w:color="auto"/>
            </w:tcBorders>
            <w:shd w:val="clear" w:color="auto" w:fill="auto"/>
            <w:vAlign w:val="center"/>
            <w:hideMark/>
          </w:tcPr>
          <w:p w14:paraId="76F5CC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EA5EF9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EE4BA89"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476D609"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7FD4965E"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w:t>
            </w:r>
          </w:p>
        </w:tc>
        <w:tc>
          <w:tcPr>
            <w:tcW w:w="8505" w:type="dxa"/>
            <w:tcBorders>
              <w:top w:val="nil"/>
              <w:left w:val="nil"/>
              <w:bottom w:val="single" w:sz="8" w:space="0" w:color="auto"/>
              <w:right w:val="single" w:sz="8" w:space="0" w:color="auto"/>
            </w:tcBorders>
            <w:shd w:val="clear" w:color="auto" w:fill="auto"/>
            <w:vAlign w:val="center"/>
            <w:hideMark/>
          </w:tcPr>
          <w:p w14:paraId="199981D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13.</w:t>
            </w:r>
            <w:r w:rsidRPr="00FF5278">
              <w:rPr>
                <w:rFonts w:ascii="Calibri" w:hAnsi="Calibri"/>
                <w:color w:val="000000"/>
                <w:sz w:val="14"/>
                <w:szCs w:val="14"/>
                <w:lang w:eastAsia="es-MX"/>
              </w:rPr>
              <w:t xml:space="preserve"> Cédula de entrega de documentos.</w:t>
            </w:r>
          </w:p>
        </w:tc>
        <w:tc>
          <w:tcPr>
            <w:tcW w:w="567" w:type="dxa"/>
            <w:tcBorders>
              <w:top w:val="nil"/>
              <w:left w:val="nil"/>
              <w:bottom w:val="single" w:sz="8" w:space="0" w:color="auto"/>
              <w:right w:val="single" w:sz="8" w:space="0" w:color="auto"/>
            </w:tcBorders>
            <w:shd w:val="clear" w:color="auto" w:fill="auto"/>
            <w:vAlign w:val="center"/>
            <w:hideMark/>
          </w:tcPr>
          <w:p w14:paraId="3117125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D264E8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1A00F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B9E3221" w14:textId="77777777" w:rsidTr="00FF5278">
        <w:trPr>
          <w:trHeight w:val="13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DFDD66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3</w:t>
            </w:r>
          </w:p>
        </w:tc>
        <w:tc>
          <w:tcPr>
            <w:tcW w:w="8505" w:type="dxa"/>
            <w:tcBorders>
              <w:top w:val="nil"/>
              <w:left w:val="nil"/>
              <w:bottom w:val="single" w:sz="8" w:space="0" w:color="auto"/>
              <w:right w:val="single" w:sz="8" w:space="0" w:color="auto"/>
            </w:tcBorders>
            <w:shd w:val="clear" w:color="auto" w:fill="auto"/>
            <w:vAlign w:val="center"/>
            <w:hideMark/>
          </w:tcPr>
          <w:p w14:paraId="7E183EE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Identificación oficial vigente de quien firma las proposiciones, quien deberá contar con facultades de administración y/o dominio, o poder especial para actos de licitación pública.</w:t>
            </w:r>
          </w:p>
        </w:tc>
        <w:tc>
          <w:tcPr>
            <w:tcW w:w="567" w:type="dxa"/>
            <w:tcBorders>
              <w:top w:val="nil"/>
              <w:left w:val="nil"/>
              <w:bottom w:val="single" w:sz="8" w:space="0" w:color="auto"/>
              <w:right w:val="single" w:sz="8" w:space="0" w:color="auto"/>
            </w:tcBorders>
            <w:shd w:val="clear" w:color="auto" w:fill="auto"/>
            <w:vAlign w:val="center"/>
            <w:hideMark/>
          </w:tcPr>
          <w:p w14:paraId="033146C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475490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7FCB1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20066F6" w14:textId="77777777" w:rsidTr="00FF5278">
        <w:trPr>
          <w:trHeight w:val="34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EF5E5A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4</w:t>
            </w:r>
          </w:p>
        </w:tc>
        <w:tc>
          <w:tcPr>
            <w:tcW w:w="8505" w:type="dxa"/>
            <w:tcBorders>
              <w:top w:val="nil"/>
              <w:left w:val="nil"/>
              <w:bottom w:val="single" w:sz="8" w:space="0" w:color="auto"/>
              <w:right w:val="single" w:sz="8" w:space="0" w:color="auto"/>
            </w:tcBorders>
            <w:shd w:val="clear" w:color="auto" w:fill="auto"/>
            <w:vAlign w:val="center"/>
            <w:hideMark/>
          </w:tcPr>
          <w:p w14:paraId="6A77B39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o privadas, enfatizando su infraestructura física, capacidad de distribución y de recursos humanos y el listado de vehículos con que cuenta.</w:t>
            </w:r>
          </w:p>
        </w:tc>
        <w:tc>
          <w:tcPr>
            <w:tcW w:w="567" w:type="dxa"/>
            <w:tcBorders>
              <w:top w:val="nil"/>
              <w:left w:val="nil"/>
              <w:bottom w:val="single" w:sz="8" w:space="0" w:color="auto"/>
              <w:right w:val="single" w:sz="8" w:space="0" w:color="auto"/>
            </w:tcBorders>
            <w:shd w:val="clear" w:color="auto" w:fill="auto"/>
            <w:vAlign w:val="center"/>
            <w:hideMark/>
          </w:tcPr>
          <w:p w14:paraId="0D32BC1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E66BCAF"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66168D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090D67A"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7AB74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5</w:t>
            </w:r>
          </w:p>
        </w:tc>
        <w:tc>
          <w:tcPr>
            <w:tcW w:w="8505" w:type="dxa"/>
            <w:tcBorders>
              <w:top w:val="nil"/>
              <w:left w:val="nil"/>
              <w:bottom w:val="single" w:sz="8" w:space="0" w:color="auto"/>
              <w:right w:val="single" w:sz="8" w:space="0" w:color="auto"/>
            </w:tcBorders>
            <w:shd w:val="clear" w:color="auto" w:fill="auto"/>
            <w:vAlign w:val="center"/>
            <w:hideMark/>
          </w:tcPr>
          <w:p w14:paraId="62D5ABFB"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2</w:t>
            </w:r>
            <w:r w:rsidRPr="00FF5278">
              <w:rPr>
                <w:rFonts w:ascii="Calibri" w:hAnsi="Calibri"/>
                <w:color w:val="000000"/>
                <w:sz w:val="14"/>
                <w:szCs w:val="14"/>
                <w:lang w:eastAsia="es-MX"/>
              </w:rPr>
              <w:t>. Propuesta Técnica conforme al formato del anexo 2 de las presentes bases.</w:t>
            </w:r>
          </w:p>
        </w:tc>
        <w:tc>
          <w:tcPr>
            <w:tcW w:w="567" w:type="dxa"/>
            <w:tcBorders>
              <w:top w:val="nil"/>
              <w:left w:val="nil"/>
              <w:bottom w:val="single" w:sz="8" w:space="0" w:color="auto"/>
              <w:right w:val="single" w:sz="8" w:space="0" w:color="auto"/>
            </w:tcBorders>
            <w:shd w:val="clear" w:color="auto" w:fill="auto"/>
            <w:vAlign w:val="center"/>
            <w:hideMark/>
          </w:tcPr>
          <w:p w14:paraId="3A3394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7E137E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62B275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034D06"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F80BDB1"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6</w:t>
            </w:r>
          </w:p>
        </w:tc>
        <w:tc>
          <w:tcPr>
            <w:tcW w:w="8505" w:type="dxa"/>
            <w:tcBorders>
              <w:top w:val="nil"/>
              <w:left w:val="nil"/>
              <w:bottom w:val="single" w:sz="8" w:space="0" w:color="auto"/>
              <w:right w:val="single" w:sz="8" w:space="0" w:color="auto"/>
            </w:tcBorders>
            <w:shd w:val="clear" w:color="auto" w:fill="auto"/>
            <w:vAlign w:val="center"/>
            <w:hideMark/>
          </w:tcPr>
          <w:p w14:paraId="18FA120F"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manifiesten que los productos ofertados son auténticos y que en caso de resultar con adjudicación, se comprometen a entregar productos nuevos y de la mejor calidad.</w:t>
            </w:r>
          </w:p>
        </w:tc>
        <w:tc>
          <w:tcPr>
            <w:tcW w:w="567" w:type="dxa"/>
            <w:tcBorders>
              <w:top w:val="nil"/>
              <w:left w:val="nil"/>
              <w:bottom w:val="single" w:sz="8" w:space="0" w:color="auto"/>
              <w:right w:val="single" w:sz="8" w:space="0" w:color="auto"/>
            </w:tcBorders>
            <w:shd w:val="clear" w:color="auto" w:fill="auto"/>
            <w:vAlign w:val="center"/>
            <w:hideMark/>
          </w:tcPr>
          <w:p w14:paraId="4C9397D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534535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6E1AB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279CB12" w14:textId="77777777" w:rsidTr="00FF5278">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3AEACA9"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7</w:t>
            </w:r>
          </w:p>
        </w:tc>
        <w:tc>
          <w:tcPr>
            <w:tcW w:w="8505" w:type="dxa"/>
            <w:tcBorders>
              <w:top w:val="nil"/>
              <w:left w:val="nil"/>
              <w:bottom w:val="single" w:sz="8" w:space="0" w:color="auto"/>
              <w:right w:val="single" w:sz="8" w:space="0" w:color="auto"/>
            </w:tcBorders>
            <w:shd w:val="clear" w:color="auto" w:fill="auto"/>
            <w:vAlign w:val="center"/>
            <w:hideMark/>
          </w:tcPr>
          <w:p w14:paraId="2F227BD4"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567" w:type="dxa"/>
            <w:tcBorders>
              <w:top w:val="nil"/>
              <w:left w:val="nil"/>
              <w:bottom w:val="single" w:sz="8" w:space="0" w:color="auto"/>
              <w:right w:val="single" w:sz="8" w:space="0" w:color="auto"/>
            </w:tcBorders>
            <w:shd w:val="clear" w:color="auto" w:fill="auto"/>
            <w:vAlign w:val="center"/>
            <w:hideMark/>
          </w:tcPr>
          <w:p w14:paraId="58F542D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120F3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3DF8EE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2C94D699"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570503F"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8</w:t>
            </w:r>
          </w:p>
        </w:tc>
        <w:tc>
          <w:tcPr>
            <w:tcW w:w="8505" w:type="dxa"/>
            <w:tcBorders>
              <w:top w:val="nil"/>
              <w:left w:val="nil"/>
              <w:bottom w:val="single" w:sz="8" w:space="0" w:color="auto"/>
              <w:right w:val="single" w:sz="8" w:space="0" w:color="auto"/>
            </w:tcBorders>
            <w:shd w:val="clear" w:color="auto" w:fill="auto"/>
            <w:vAlign w:val="center"/>
            <w:hideMark/>
          </w:tcPr>
          <w:p w14:paraId="50C3718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567" w:type="dxa"/>
            <w:tcBorders>
              <w:top w:val="nil"/>
              <w:left w:val="nil"/>
              <w:bottom w:val="single" w:sz="8" w:space="0" w:color="auto"/>
              <w:right w:val="single" w:sz="8" w:space="0" w:color="auto"/>
            </w:tcBorders>
            <w:shd w:val="clear" w:color="auto" w:fill="auto"/>
            <w:vAlign w:val="center"/>
            <w:hideMark/>
          </w:tcPr>
          <w:p w14:paraId="74E63BE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F95D9A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2CC8EF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85B6DEB"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4F968A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9</w:t>
            </w:r>
          </w:p>
        </w:tc>
        <w:tc>
          <w:tcPr>
            <w:tcW w:w="8505" w:type="dxa"/>
            <w:tcBorders>
              <w:top w:val="nil"/>
              <w:left w:val="nil"/>
              <w:bottom w:val="single" w:sz="8" w:space="0" w:color="auto"/>
              <w:right w:val="single" w:sz="8" w:space="0" w:color="auto"/>
            </w:tcBorders>
            <w:shd w:val="clear" w:color="auto" w:fill="auto"/>
            <w:vAlign w:val="center"/>
            <w:hideMark/>
          </w:tcPr>
          <w:p w14:paraId="4F308391"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de manifiesto bajo protesta de decir verdad que los materiales que ofertan cumplen y reúnen todos los requisitos de la legislación sanitaria vigente.</w:t>
            </w:r>
          </w:p>
        </w:tc>
        <w:tc>
          <w:tcPr>
            <w:tcW w:w="567" w:type="dxa"/>
            <w:tcBorders>
              <w:top w:val="nil"/>
              <w:left w:val="nil"/>
              <w:bottom w:val="single" w:sz="8" w:space="0" w:color="auto"/>
              <w:right w:val="single" w:sz="8" w:space="0" w:color="auto"/>
            </w:tcBorders>
            <w:shd w:val="clear" w:color="auto" w:fill="auto"/>
            <w:vAlign w:val="center"/>
            <w:hideMark/>
          </w:tcPr>
          <w:p w14:paraId="133434A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4D4E8D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6F5A22E"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D96622" w14:textId="77777777" w:rsidTr="00FF5278">
        <w:trPr>
          <w:trHeight w:val="84"/>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694947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10</w:t>
            </w:r>
          </w:p>
        </w:tc>
        <w:tc>
          <w:tcPr>
            <w:tcW w:w="8505" w:type="dxa"/>
            <w:tcBorders>
              <w:top w:val="nil"/>
              <w:left w:val="nil"/>
              <w:bottom w:val="single" w:sz="8" w:space="0" w:color="auto"/>
              <w:right w:val="single" w:sz="8" w:space="0" w:color="auto"/>
            </w:tcBorders>
            <w:shd w:val="clear" w:color="auto" w:fill="auto"/>
            <w:vAlign w:val="center"/>
            <w:hideMark/>
          </w:tcPr>
          <w:p w14:paraId="0D1110C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o Aviso de Funcionamiento o Licencia Sanitaria Vigente).</w:t>
            </w:r>
          </w:p>
        </w:tc>
        <w:tc>
          <w:tcPr>
            <w:tcW w:w="567" w:type="dxa"/>
            <w:tcBorders>
              <w:top w:val="nil"/>
              <w:left w:val="nil"/>
              <w:bottom w:val="single" w:sz="8" w:space="0" w:color="auto"/>
              <w:right w:val="single" w:sz="8" w:space="0" w:color="auto"/>
            </w:tcBorders>
            <w:shd w:val="clear" w:color="auto" w:fill="auto"/>
            <w:vAlign w:val="center"/>
            <w:hideMark/>
          </w:tcPr>
          <w:p w14:paraId="62BE1AF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21DE3D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FBB05C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9C9DB0A" w14:textId="77777777" w:rsidTr="00FF5278">
        <w:trPr>
          <w:trHeight w:val="303"/>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32FDAB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11</w:t>
            </w:r>
          </w:p>
        </w:tc>
        <w:tc>
          <w:tcPr>
            <w:tcW w:w="8505" w:type="dxa"/>
            <w:tcBorders>
              <w:top w:val="nil"/>
              <w:left w:val="nil"/>
              <w:bottom w:val="single" w:sz="8" w:space="0" w:color="auto"/>
              <w:right w:val="single" w:sz="8" w:space="0" w:color="auto"/>
            </w:tcBorders>
            <w:shd w:val="clear" w:color="auto" w:fill="auto"/>
            <w:vAlign w:val="center"/>
            <w:hideMark/>
          </w:tcPr>
          <w:p w14:paraId="7DE6EA2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original de respaldo emitida por cada fabricante o distribuidor mayorista en la que manifieste que garantiza el abasto suficiente de los insumos que oferte el licitante, los cuales se solicitan en el anexo 1 de estas bases para cumplir con las adjudicaciones que se deriven de esta licitación</w:t>
            </w:r>
            <w:r w:rsidRPr="00FF5278">
              <w:rPr>
                <w:color w:val="000000"/>
                <w:sz w:val="14"/>
                <w:szCs w:val="14"/>
                <w:lang w:eastAsia="es-MX"/>
              </w:rPr>
              <w:t xml:space="preserve"> </w:t>
            </w:r>
            <w:r w:rsidRPr="00FF5278">
              <w:rPr>
                <w:rFonts w:ascii="Calibri" w:hAnsi="Calibri"/>
                <w:color w:val="000000"/>
                <w:sz w:val="14"/>
                <w:szCs w:val="14"/>
                <w:lang w:eastAsia="es-MX"/>
              </w:rPr>
              <w:t>en la que se mencione el número de licitación y se describan las partidas, marcas y cantidades ofertadas.</w:t>
            </w:r>
          </w:p>
        </w:tc>
        <w:tc>
          <w:tcPr>
            <w:tcW w:w="567" w:type="dxa"/>
            <w:tcBorders>
              <w:top w:val="nil"/>
              <w:left w:val="nil"/>
              <w:bottom w:val="single" w:sz="8" w:space="0" w:color="auto"/>
              <w:right w:val="single" w:sz="8" w:space="0" w:color="auto"/>
            </w:tcBorders>
            <w:shd w:val="clear" w:color="auto" w:fill="auto"/>
            <w:vAlign w:val="center"/>
            <w:hideMark/>
          </w:tcPr>
          <w:p w14:paraId="1EB10F0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999DF41"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F16691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80C381"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E4E01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12</w:t>
            </w:r>
          </w:p>
        </w:tc>
        <w:tc>
          <w:tcPr>
            <w:tcW w:w="8505" w:type="dxa"/>
            <w:tcBorders>
              <w:top w:val="nil"/>
              <w:left w:val="nil"/>
              <w:bottom w:val="single" w:sz="8" w:space="0" w:color="auto"/>
              <w:right w:val="single" w:sz="8" w:space="0" w:color="auto"/>
            </w:tcBorders>
            <w:shd w:val="clear" w:color="auto" w:fill="auto"/>
            <w:vAlign w:val="center"/>
            <w:hideMark/>
          </w:tcPr>
          <w:p w14:paraId="6A754A1C"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Los licitantes que deseen participar en el presente concurso, deberán  presentar cuando menos dos cartas en original, emitidas por clientes en hoja membretada de estos; en las cuales estipule que han prestado un buen servicio en la venta de Sustancias Químicas y Material de Laboratorio como los requeridos en esta licitación, mismas que la Convocante se reserva el derecho de verificar, para su participación en el presente evento.</w:t>
            </w:r>
          </w:p>
        </w:tc>
        <w:tc>
          <w:tcPr>
            <w:tcW w:w="567" w:type="dxa"/>
            <w:tcBorders>
              <w:top w:val="nil"/>
              <w:left w:val="nil"/>
              <w:bottom w:val="single" w:sz="8" w:space="0" w:color="auto"/>
              <w:right w:val="single" w:sz="8" w:space="0" w:color="auto"/>
            </w:tcBorders>
            <w:shd w:val="clear" w:color="auto" w:fill="auto"/>
            <w:vAlign w:val="center"/>
            <w:hideMark/>
          </w:tcPr>
          <w:p w14:paraId="30A9152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19C374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41008F2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37C444E" w14:textId="77777777" w:rsidTr="00FF5278">
        <w:trPr>
          <w:trHeight w:val="30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FD8FAC3"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13</w:t>
            </w:r>
          </w:p>
        </w:tc>
        <w:tc>
          <w:tcPr>
            <w:tcW w:w="8505" w:type="dxa"/>
            <w:tcBorders>
              <w:top w:val="nil"/>
              <w:left w:val="nil"/>
              <w:bottom w:val="single" w:sz="8" w:space="0" w:color="auto"/>
              <w:right w:val="single" w:sz="8" w:space="0" w:color="auto"/>
            </w:tcBorders>
            <w:shd w:val="clear" w:color="auto" w:fill="auto"/>
            <w:vAlign w:val="center"/>
            <w:hideMark/>
          </w:tcPr>
          <w:p w14:paraId="2218EEF2"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Carta bajo protesta de decir verdad firmada por el representante legal, que manifieste que su representada cumple con todos los registros sanitarios para funcionar como negocio en la venta de productos de consumo en el Sector Salud. </w:t>
            </w:r>
          </w:p>
        </w:tc>
        <w:tc>
          <w:tcPr>
            <w:tcW w:w="567" w:type="dxa"/>
            <w:tcBorders>
              <w:top w:val="nil"/>
              <w:left w:val="nil"/>
              <w:bottom w:val="single" w:sz="8" w:space="0" w:color="auto"/>
              <w:right w:val="single" w:sz="8" w:space="0" w:color="auto"/>
            </w:tcBorders>
            <w:shd w:val="clear" w:color="auto" w:fill="auto"/>
            <w:vAlign w:val="center"/>
            <w:hideMark/>
          </w:tcPr>
          <w:p w14:paraId="3193872B"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3B53A8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A928EC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1DB4E21F"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55404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14</w:t>
            </w:r>
          </w:p>
        </w:tc>
        <w:tc>
          <w:tcPr>
            <w:tcW w:w="8505" w:type="dxa"/>
            <w:tcBorders>
              <w:top w:val="nil"/>
              <w:left w:val="nil"/>
              <w:bottom w:val="single" w:sz="8" w:space="0" w:color="auto"/>
              <w:right w:val="single" w:sz="8" w:space="0" w:color="auto"/>
            </w:tcBorders>
            <w:shd w:val="clear" w:color="auto" w:fill="auto"/>
            <w:vAlign w:val="center"/>
            <w:hideMark/>
          </w:tcPr>
          <w:p w14:paraId="0E8F926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mediante el cual garantice que el período de caducidad de las sustancias químicas y material de laboratorio ofertados, deberá ser de 1-un año, como mínimo, contado a partir de la recepción en el Laboratorio Estatal de la Convocante, para los renglones que no aplique deberá señalarlo.</w:t>
            </w:r>
          </w:p>
        </w:tc>
        <w:tc>
          <w:tcPr>
            <w:tcW w:w="567" w:type="dxa"/>
            <w:tcBorders>
              <w:top w:val="nil"/>
              <w:left w:val="nil"/>
              <w:bottom w:val="single" w:sz="8" w:space="0" w:color="auto"/>
              <w:right w:val="single" w:sz="8" w:space="0" w:color="auto"/>
            </w:tcBorders>
            <w:shd w:val="clear" w:color="auto" w:fill="auto"/>
            <w:vAlign w:val="center"/>
            <w:hideMark/>
          </w:tcPr>
          <w:p w14:paraId="34F02C2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CDA6027"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0A7BAC4"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D24DBC3"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F538ED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15</w:t>
            </w:r>
          </w:p>
        </w:tc>
        <w:tc>
          <w:tcPr>
            <w:tcW w:w="8505" w:type="dxa"/>
            <w:tcBorders>
              <w:top w:val="nil"/>
              <w:left w:val="nil"/>
              <w:bottom w:val="single" w:sz="8" w:space="0" w:color="auto"/>
              <w:right w:val="single" w:sz="8" w:space="0" w:color="auto"/>
            </w:tcBorders>
            <w:shd w:val="clear" w:color="auto" w:fill="auto"/>
            <w:vAlign w:val="center"/>
            <w:hideMark/>
          </w:tcPr>
          <w:p w14:paraId="039B7DD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Carta bajo protesta de decir verdad de que en caso de resultar adjudicado entregará a la convocante de los Registros Sanitarios de cada uno de las sustancias químicas, material de laboratorio y equipos que oferte.</w:t>
            </w:r>
          </w:p>
        </w:tc>
        <w:tc>
          <w:tcPr>
            <w:tcW w:w="567" w:type="dxa"/>
            <w:tcBorders>
              <w:top w:val="nil"/>
              <w:left w:val="nil"/>
              <w:bottom w:val="single" w:sz="8" w:space="0" w:color="auto"/>
              <w:right w:val="single" w:sz="8" w:space="0" w:color="auto"/>
            </w:tcBorders>
            <w:shd w:val="clear" w:color="auto" w:fill="auto"/>
            <w:vAlign w:val="center"/>
            <w:hideMark/>
          </w:tcPr>
          <w:p w14:paraId="7F37494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7029D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A5A817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9EC2A92"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A0FB08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16</w:t>
            </w:r>
          </w:p>
        </w:tc>
        <w:tc>
          <w:tcPr>
            <w:tcW w:w="8505" w:type="dxa"/>
            <w:tcBorders>
              <w:top w:val="nil"/>
              <w:left w:val="nil"/>
              <w:bottom w:val="single" w:sz="8" w:space="0" w:color="auto"/>
              <w:right w:val="single" w:sz="8" w:space="0" w:color="auto"/>
            </w:tcBorders>
            <w:shd w:val="clear" w:color="auto" w:fill="auto"/>
            <w:vAlign w:val="center"/>
            <w:hideMark/>
          </w:tcPr>
          <w:p w14:paraId="66F3884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Cd o USB que contenga el total de los documentos incluidos en el sobre técnico en formato </w:t>
            </w:r>
            <w:proofErr w:type="spellStart"/>
            <w:r w:rsidRPr="00FF5278">
              <w:rPr>
                <w:rFonts w:ascii="Calibri" w:hAnsi="Calibri"/>
                <w:color w:val="000000"/>
                <w:sz w:val="14"/>
                <w:szCs w:val="14"/>
                <w:lang w:eastAsia="es-MX"/>
              </w:rPr>
              <w:t>pdf</w:t>
            </w:r>
            <w:proofErr w:type="spellEnd"/>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word</w:t>
            </w:r>
            <w:proofErr w:type="spellEnd"/>
            <w:r w:rsidRPr="00FF5278">
              <w:rPr>
                <w:rFonts w:ascii="Calibri" w:hAnsi="Calibri"/>
                <w:color w:val="000000"/>
                <w:sz w:val="14"/>
                <w:szCs w:val="14"/>
                <w:lang w:eastAsia="es-MX"/>
              </w:rPr>
              <w:t xml:space="preserve"> o Excel, el cual se requiere únicamente para agilizar la conducción del evento.</w:t>
            </w:r>
          </w:p>
        </w:tc>
        <w:tc>
          <w:tcPr>
            <w:tcW w:w="567" w:type="dxa"/>
            <w:tcBorders>
              <w:top w:val="nil"/>
              <w:left w:val="nil"/>
              <w:bottom w:val="single" w:sz="8" w:space="0" w:color="auto"/>
              <w:right w:val="single" w:sz="8" w:space="0" w:color="auto"/>
            </w:tcBorders>
            <w:shd w:val="clear" w:color="auto" w:fill="auto"/>
            <w:vAlign w:val="center"/>
            <w:hideMark/>
          </w:tcPr>
          <w:p w14:paraId="27BFDAD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063B5C2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2E4AE2D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4FCA052"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429D0D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17</w:t>
            </w:r>
          </w:p>
        </w:tc>
        <w:tc>
          <w:tcPr>
            <w:tcW w:w="8505" w:type="dxa"/>
            <w:tcBorders>
              <w:top w:val="nil"/>
              <w:left w:val="nil"/>
              <w:bottom w:val="single" w:sz="8" w:space="0" w:color="auto"/>
              <w:right w:val="single" w:sz="8" w:space="0" w:color="auto"/>
            </w:tcBorders>
            <w:shd w:val="clear" w:color="auto" w:fill="auto"/>
            <w:vAlign w:val="center"/>
            <w:hideMark/>
          </w:tcPr>
          <w:p w14:paraId="133CE175"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5</w:t>
            </w:r>
            <w:r w:rsidRPr="00FF5278">
              <w:rPr>
                <w:rFonts w:ascii="Calibri" w:hAnsi="Calibri"/>
                <w:color w:val="000000"/>
                <w:sz w:val="14"/>
                <w:szCs w:val="14"/>
                <w:lang w:eastAsia="es-MX"/>
              </w:rPr>
              <w:t>. Carta de presentación de proposiciones.</w:t>
            </w:r>
          </w:p>
        </w:tc>
        <w:tc>
          <w:tcPr>
            <w:tcW w:w="567" w:type="dxa"/>
            <w:tcBorders>
              <w:top w:val="nil"/>
              <w:left w:val="nil"/>
              <w:bottom w:val="single" w:sz="8" w:space="0" w:color="auto"/>
              <w:right w:val="single" w:sz="8" w:space="0" w:color="auto"/>
            </w:tcBorders>
            <w:shd w:val="clear" w:color="auto" w:fill="auto"/>
            <w:vAlign w:val="center"/>
            <w:hideMark/>
          </w:tcPr>
          <w:p w14:paraId="21A1FED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5EB9BCC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68B9C6C"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3548613" w14:textId="77777777" w:rsidTr="00FF5278">
        <w:trPr>
          <w:trHeight w:val="196"/>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6A9F2F65"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18</w:t>
            </w:r>
          </w:p>
        </w:tc>
        <w:tc>
          <w:tcPr>
            <w:tcW w:w="8505" w:type="dxa"/>
            <w:tcBorders>
              <w:top w:val="nil"/>
              <w:left w:val="nil"/>
              <w:bottom w:val="single" w:sz="8" w:space="0" w:color="auto"/>
              <w:right w:val="single" w:sz="8" w:space="0" w:color="auto"/>
            </w:tcBorders>
            <w:shd w:val="clear" w:color="auto" w:fill="auto"/>
            <w:vAlign w:val="center"/>
            <w:hideMark/>
          </w:tcPr>
          <w:p w14:paraId="77EA2C13"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7</w:t>
            </w:r>
            <w:r w:rsidRPr="00FF5278">
              <w:rPr>
                <w:rFonts w:ascii="Calibri" w:hAnsi="Calibri"/>
                <w:color w:val="000000"/>
                <w:sz w:val="14"/>
                <w:szCs w:val="14"/>
                <w:lang w:eastAsia="es-MX"/>
              </w:rPr>
              <w:t xml:space="preserve">. Declaración de no encontrarse en alguno de los supuestos establecidos en los </w:t>
            </w:r>
            <w:r w:rsidRPr="00FF5278">
              <w:rPr>
                <w:rFonts w:ascii="Calibri" w:hAnsi="Calibri"/>
                <w:i/>
                <w:iCs/>
                <w:color w:val="000000"/>
                <w:sz w:val="14"/>
                <w:szCs w:val="14"/>
                <w:lang w:eastAsia="es-MX"/>
              </w:rPr>
              <w:t>Artículos 37 y 95</w:t>
            </w:r>
            <w:r w:rsidRPr="00FF5278">
              <w:rPr>
                <w:rFonts w:ascii="Calibri" w:hAnsi="Calibri"/>
                <w:color w:val="000000"/>
                <w:sz w:val="14"/>
                <w:szCs w:val="14"/>
                <w:lang w:eastAsia="es-MX"/>
              </w:rPr>
              <w:t xml:space="preserve"> de la Ley, </w:t>
            </w:r>
            <w:r w:rsidRPr="00FF5278">
              <w:rPr>
                <w:rFonts w:ascii="Calibri" w:hAnsi="Calibri"/>
                <w:i/>
                <w:iCs/>
                <w:color w:val="000000"/>
                <w:sz w:val="14"/>
                <w:szCs w:val="14"/>
                <w:lang w:eastAsia="es-MX"/>
              </w:rPr>
              <w:t>Artículo 50</w:t>
            </w:r>
            <w:r w:rsidRPr="00FF5278">
              <w:rPr>
                <w:rFonts w:ascii="Calibri" w:hAnsi="Calibri"/>
                <w:color w:val="000000"/>
                <w:sz w:val="14"/>
                <w:szCs w:val="14"/>
                <w:lang w:eastAsia="es-MX"/>
              </w:rPr>
              <w:t xml:space="preserve"> </w:t>
            </w:r>
            <w:proofErr w:type="spellStart"/>
            <w:r w:rsidRPr="00FF5278">
              <w:rPr>
                <w:rFonts w:ascii="Calibri" w:hAnsi="Calibri"/>
                <w:color w:val="000000"/>
                <w:sz w:val="14"/>
                <w:szCs w:val="14"/>
                <w:lang w:eastAsia="es-MX"/>
              </w:rPr>
              <w:t>Fracc</w:t>
            </w:r>
            <w:proofErr w:type="spellEnd"/>
            <w:r w:rsidRPr="00FF5278">
              <w:rPr>
                <w:rFonts w:ascii="Calibri" w:hAnsi="Calibri"/>
                <w:color w:val="000000"/>
                <w:sz w:val="14"/>
                <w:szCs w:val="14"/>
                <w:lang w:eastAsia="es-MX"/>
              </w:rPr>
              <w:t xml:space="preserve">. XXIII de La Ley de responsabilidades de los Servidores Públicos del Estado y Municipios de Nuevo León y </w:t>
            </w:r>
            <w:r w:rsidRPr="00FF5278">
              <w:rPr>
                <w:rFonts w:ascii="Calibri" w:hAnsi="Calibri"/>
                <w:i/>
                <w:iCs/>
                <w:color w:val="000000"/>
                <w:sz w:val="14"/>
                <w:szCs w:val="14"/>
                <w:lang w:eastAsia="es-MX"/>
              </w:rPr>
              <w:t>Artículo 38</w:t>
            </w:r>
            <w:r w:rsidRPr="00FF5278">
              <w:rPr>
                <w:rFonts w:ascii="Calibri" w:hAnsi="Calibri"/>
                <w:color w:val="000000"/>
                <w:sz w:val="14"/>
                <w:szCs w:val="14"/>
                <w:lang w:eastAsia="es-MX"/>
              </w:rPr>
              <w:t xml:space="preserve"> del Reglamento de la Ley de Adquisiciones, arrendamientos y Contrataciones de Servicios del Estado de Nuevo León, Declaración de integridad y Certificado de Determinación Independiente de Propuesta.</w:t>
            </w:r>
          </w:p>
        </w:tc>
        <w:tc>
          <w:tcPr>
            <w:tcW w:w="567" w:type="dxa"/>
            <w:tcBorders>
              <w:top w:val="nil"/>
              <w:left w:val="nil"/>
              <w:bottom w:val="single" w:sz="8" w:space="0" w:color="auto"/>
              <w:right w:val="single" w:sz="8" w:space="0" w:color="auto"/>
            </w:tcBorders>
            <w:shd w:val="clear" w:color="auto" w:fill="auto"/>
            <w:vAlign w:val="center"/>
            <w:hideMark/>
          </w:tcPr>
          <w:p w14:paraId="6DA9D4CD"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55B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1F900675"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6A9D82EB" w14:textId="77777777" w:rsidTr="00FF5278">
        <w:trPr>
          <w:trHeight w:val="848"/>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0CA8835D"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lastRenderedPageBreak/>
              <w:t>19</w:t>
            </w:r>
          </w:p>
        </w:tc>
        <w:tc>
          <w:tcPr>
            <w:tcW w:w="8505" w:type="dxa"/>
            <w:tcBorders>
              <w:top w:val="nil"/>
              <w:left w:val="nil"/>
              <w:bottom w:val="single" w:sz="8" w:space="0" w:color="auto"/>
              <w:right w:val="single" w:sz="8" w:space="0" w:color="auto"/>
            </w:tcBorders>
            <w:shd w:val="clear" w:color="auto" w:fill="auto"/>
            <w:vAlign w:val="center"/>
            <w:hideMark/>
          </w:tcPr>
          <w:p w14:paraId="37C42F06"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F5278">
              <w:rPr>
                <w:rFonts w:ascii="Calibri" w:hAnsi="Calibri"/>
                <w:b/>
                <w:bCs/>
                <w:color w:val="000000"/>
                <w:sz w:val="14"/>
                <w:szCs w:val="14"/>
                <w:lang w:eastAsia="es-MX"/>
              </w:rPr>
              <w:t>Anexo 9”</w:t>
            </w:r>
            <w:r w:rsidRPr="00FF5278">
              <w:rPr>
                <w:rFonts w:ascii="Calibri" w:hAnsi="Calibri"/>
                <w:color w:val="000000"/>
                <w:sz w:val="14"/>
                <w:szCs w:val="14"/>
                <w:lang w:eastAsia="es-MX"/>
              </w:rPr>
              <w:t xml:space="preserve">; o con las reglas de origen correspondientes a los capítulos de compras del sector público de los tratados de libre comercio, citados en el numeral 1, utilizando el formato del </w:t>
            </w:r>
            <w:r w:rsidRPr="00FF5278">
              <w:rPr>
                <w:rFonts w:ascii="Calibri" w:hAnsi="Calibri"/>
                <w:b/>
                <w:bCs/>
                <w:color w:val="000000"/>
                <w:sz w:val="14"/>
                <w:szCs w:val="14"/>
                <w:lang w:eastAsia="es-MX"/>
              </w:rPr>
              <w:t>Anexo “9-A”</w:t>
            </w:r>
            <w:r w:rsidRPr="00FF5278">
              <w:rPr>
                <w:rFonts w:ascii="Calibri" w:hAnsi="Calibri"/>
                <w:color w:val="000000"/>
                <w:sz w:val="14"/>
                <w:szCs w:val="14"/>
                <w:lang w:eastAsia="es-MX"/>
              </w:rPr>
              <w:t xml:space="preserve">. ii.- Los bienes importados cumplen con las reglas de origen establecidas en el Capítulo de Compras del Sector Público del Tratado que corresponda, conforme al formato del </w:t>
            </w:r>
            <w:r w:rsidRPr="00FF5278">
              <w:rPr>
                <w:rFonts w:ascii="Calibri" w:hAnsi="Calibri"/>
                <w:b/>
                <w:bCs/>
                <w:color w:val="000000"/>
                <w:sz w:val="14"/>
                <w:szCs w:val="14"/>
                <w:lang w:eastAsia="es-MX"/>
              </w:rPr>
              <w:t>Anexo “9-B”.</w:t>
            </w:r>
          </w:p>
        </w:tc>
        <w:tc>
          <w:tcPr>
            <w:tcW w:w="567" w:type="dxa"/>
            <w:tcBorders>
              <w:top w:val="nil"/>
              <w:left w:val="nil"/>
              <w:bottom w:val="single" w:sz="8" w:space="0" w:color="auto"/>
              <w:right w:val="single" w:sz="8" w:space="0" w:color="auto"/>
            </w:tcBorders>
            <w:shd w:val="clear" w:color="auto" w:fill="auto"/>
            <w:vAlign w:val="center"/>
            <w:hideMark/>
          </w:tcPr>
          <w:p w14:paraId="7C4CC16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27A4B6E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508B89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FFAD534"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7B44F1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20</w:t>
            </w:r>
          </w:p>
        </w:tc>
        <w:tc>
          <w:tcPr>
            <w:tcW w:w="8505" w:type="dxa"/>
            <w:tcBorders>
              <w:top w:val="nil"/>
              <w:left w:val="nil"/>
              <w:bottom w:val="single" w:sz="8" w:space="0" w:color="auto"/>
              <w:right w:val="single" w:sz="8" w:space="0" w:color="auto"/>
            </w:tcBorders>
            <w:shd w:val="clear" w:color="auto" w:fill="auto"/>
            <w:vAlign w:val="center"/>
            <w:hideMark/>
          </w:tcPr>
          <w:p w14:paraId="1B4BA191"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11</w:t>
            </w:r>
            <w:r w:rsidRPr="00FF5278">
              <w:rPr>
                <w:rFonts w:ascii="Calibri" w:hAnsi="Calibri"/>
                <w:color w:val="000000"/>
                <w:sz w:val="14"/>
                <w:szCs w:val="14"/>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567" w:type="dxa"/>
            <w:tcBorders>
              <w:top w:val="nil"/>
              <w:left w:val="nil"/>
              <w:bottom w:val="single" w:sz="8" w:space="0" w:color="auto"/>
              <w:right w:val="single" w:sz="8" w:space="0" w:color="auto"/>
            </w:tcBorders>
            <w:shd w:val="clear" w:color="auto" w:fill="auto"/>
            <w:vAlign w:val="center"/>
            <w:hideMark/>
          </w:tcPr>
          <w:p w14:paraId="3F81FA96"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8772E3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0F342EFA"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10D98CF"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4D2286C"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21</w:t>
            </w:r>
          </w:p>
        </w:tc>
        <w:tc>
          <w:tcPr>
            <w:tcW w:w="8505" w:type="dxa"/>
            <w:tcBorders>
              <w:top w:val="nil"/>
              <w:left w:val="nil"/>
              <w:bottom w:val="single" w:sz="8" w:space="0" w:color="auto"/>
              <w:right w:val="single" w:sz="8" w:space="0" w:color="auto"/>
            </w:tcBorders>
            <w:shd w:val="clear" w:color="auto" w:fill="auto"/>
            <w:vAlign w:val="center"/>
            <w:hideMark/>
          </w:tcPr>
          <w:p w14:paraId="7D658CB9" w14:textId="77777777" w:rsidR="00FF5278" w:rsidRPr="00FF5278" w:rsidRDefault="00FF5278" w:rsidP="00FF5278">
            <w:pPr>
              <w:jc w:val="both"/>
              <w:rPr>
                <w:rFonts w:ascii="Calibri" w:hAnsi="Calibri"/>
                <w:b/>
                <w:bCs/>
                <w:color w:val="000000"/>
                <w:sz w:val="14"/>
                <w:szCs w:val="14"/>
                <w:lang w:val="es-MX" w:eastAsia="es-MX"/>
              </w:rPr>
            </w:pPr>
            <w:r w:rsidRPr="00FF5278">
              <w:rPr>
                <w:rFonts w:ascii="Calibri" w:hAnsi="Calibri"/>
                <w:b/>
                <w:bCs/>
                <w:color w:val="000000"/>
                <w:sz w:val="14"/>
                <w:szCs w:val="14"/>
                <w:lang w:eastAsia="es-MX"/>
              </w:rPr>
              <w:t>ANEXO 12</w:t>
            </w:r>
            <w:r w:rsidRPr="00FF5278">
              <w:rPr>
                <w:rFonts w:ascii="Calibri" w:hAnsi="Calibri"/>
                <w:color w:val="000000"/>
                <w:sz w:val="14"/>
                <w:szCs w:val="14"/>
                <w:lang w:eastAsia="es-MX"/>
              </w:rPr>
              <w:t>. Escrito a que hace referencia a la Estratificación de Micro, Pequeña o Mediana empresa.</w:t>
            </w:r>
          </w:p>
        </w:tc>
        <w:tc>
          <w:tcPr>
            <w:tcW w:w="567" w:type="dxa"/>
            <w:tcBorders>
              <w:top w:val="nil"/>
              <w:left w:val="nil"/>
              <w:bottom w:val="single" w:sz="8" w:space="0" w:color="auto"/>
              <w:right w:val="single" w:sz="8" w:space="0" w:color="auto"/>
            </w:tcBorders>
            <w:shd w:val="clear" w:color="auto" w:fill="auto"/>
            <w:vAlign w:val="center"/>
            <w:hideMark/>
          </w:tcPr>
          <w:p w14:paraId="3BD49F13"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66E77E2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9DEBD36"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0AA6AA47"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1AC0F06"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22</w:t>
            </w:r>
          </w:p>
        </w:tc>
        <w:tc>
          <w:tcPr>
            <w:tcW w:w="8505" w:type="dxa"/>
            <w:tcBorders>
              <w:top w:val="nil"/>
              <w:left w:val="nil"/>
              <w:bottom w:val="single" w:sz="8" w:space="0" w:color="auto"/>
              <w:right w:val="single" w:sz="8" w:space="0" w:color="auto"/>
            </w:tcBorders>
            <w:shd w:val="clear" w:color="auto" w:fill="auto"/>
            <w:vAlign w:val="center"/>
            <w:hideMark/>
          </w:tcPr>
          <w:p w14:paraId="10C91A2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567" w:type="dxa"/>
            <w:tcBorders>
              <w:top w:val="nil"/>
              <w:left w:val="nil"/>
              <w:bottom w:val="single" w:sz="8" w:space="0" w:color="auto"/>
              <w:right w:val="single" w:sz="8" w:space="0" w:color="auto"/>
            </w:tcBorders>
            <w:shd w:val="clear" w:color="auto" w:fill="auto"/>
            <w:vAlign w:val="center"/>
            <w:hideMark/>
          </w:tcPr>
          <w:p w14:paraId="0DFCC36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34E1F91A"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C1E1F61"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1F78900"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36DF17B2"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23</w:t>
            </w:r>
          </w:p>
        </w:tc>
        <w:tc>
          <w:tcPr>
            <w:tcW w:w="8505" w:type="dxa"/>
            <w:tcBorders>
              <w:top w:val="nil"/>
              <w:left w:val="nil"/>
              <w:bottom w:val="single" w:sz="8" w:space="0" w:color="auto"/>
              <w:right w:val="single" w:sz="8" w:space="0" w:color="auto"/>
            </w:tcBorders>
            <w:shd w:val="clear" w:color="auto" w:fill="auto"/>
            <w:vAlign w:val="center"/>
            <w:hideMark/>
          </w:tcPr>
          <w:p w14:paraId="279CE075"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Escrito indicando que en caso de violaciones en materia de derechos inherentes a la propiedad intelectual asumirán la responsabilidad correspondiente.</w:t>
            </w:r>
          </w:p>
        </w:tc>
        <w:tc>
          <w:tcPr>
            <w:tcW w:w="567" w:type="dxa"/>
            <w:tcBorders>
              <w:top w:val="nil"/>
              <w:left w:val="nil"/>
              <w:bottom w:val="single" w:sz="8" w:space="0" w:color="auto"/>
              <w:right w:val="single" w:sz="8" w:space="0" w:color="auto"/>
            </w:tcBorders>
            <w:shd w:val="clear" w:color="auto" w:fill="auto"/>
            <w:vAlign w:val="center"/>
            <w:hideMark/>
          </w:tcPr>
          <w:p w14:paraId="485BA55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EE30DB0"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7910847"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72FBDE1E"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504F8C7B"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24</w:t>
            </w:r>
          </w:p>
        </w:tc>
        <w:tc>
          <w:tcPr>
            <w:tcW w:w="8505" w:type="dxa"/>
            <w:tcBorders>
              <w:top w:val="nil"/>
              <w:left w:val="nil"/>
              <w:bottom w:val="single" w:sz="8" w:space="0" w:color="auto"/>
              <w:right w:val="single" w:sz="8" w:space="0" w:color="auto"/>
            </w:tcBorders>
            <w:shd w:val="clear" w:color="auto" w:fill="auto"/>
            <w:vAlign w:val="center"/>
            <w:hideMark/>
          </w:tcPr>
          <w:p w14:paraId="16CD2F77"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Documentos que acrediten encontrarse al corriente en el cumplimiento de sus obligaciones fiscales, tanto federales como estatales y municipales, de acuerdo a lo señalado en el </w:t>
            </w:r>
            <w:r w:rsidRPr="00FF5278">
              <w:rPr>
                <w:rFonts w:ascii="Calibri" w:hAnsi="Calibri"/>
                <w:i/>
                <w:iCs/>
                <w:color w:val="000000"/>
                <w:sz w:val="14"/>
                <w:szCs w:val="14"/>
                <w:lang w:eastAsia="es-MX"/>
              </w:rPr>
              <w:t>Artículo 33 Bis</w:t>
            </w:r>
            <w:r w:rsidRPr="00FF5278">
              <w:rPr>
                <w:rFonts w:ascii="Calibri" w:hAnsi="Calibri"/>
                <w:color w:val="000000"/>
                <w:sz w:val="14"/>
                <w:szCs w:val="14"/>
                <w:lang w:eastAsia="es-MX"/>
              </w:rPr>
              <w:t xml:space="preserve"> del Código Fiscal del Estado de Nuevo León, siendo los siguientes: el documento actualizado expedido por el S.A.T., en el que se emita opinión positiva sobre el cumplimiento de sus obligaciones fiscales, conforme a lo establecido en las regla 2.1.31 de la Miscelánea Fiscal para el Ejercicio 2017 publicada en el DOF el 23 de Diciembre de 2016, Comprobante del último pago de: Impuesto sobre Nóminas, Refrendo y/o Tenencia de los vehículos de su propiedad e Impuesto predial del domicilio fiscal del licitante, este último (predial) en caso de ser propietario.</w:t>
            </w:r>
          </w:p>
        </w:tc>
        <w:tc>
          <w:tcPr>
            <w:tcW w:w="567" w:type="dxa"/>
            <w:tcBorders>
              <w:top w:val="nil"/>
              <w:left w:val="nil"/>
              <w:bottom w:val="single" w:sz="8" w:space="0" w:color="auto"/>
              <w:right w:val="single" w:sz="8" w:space="0" w:color="auto"/>
            </w:tcBorders>
            <w:shd w:val="clear" w:color="auto" w:fill="auto"/>
            <w:vAlign w:val="center"/>
            <w:hideMark/>
          </w:tcPr>
          <w:p w14:paraId="58A2A77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2FF8C1E"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50AF5FD2"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8B669BE"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43851524"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25</w:t>
            </w:r>
          </w:p>
        </w:tc>
        <w:tc>
          <w:tcPr>
            <w:tcW w:w="8505" w:type="dxa"/>
            <w:tcBorders>
              <w:top w:val="nil"/>
              <w:left w:val="nil"/>
              <w:bottom w:val="single" w:sz="8" w:space="0" w:color="auto"/>
              <w:right w:val="single" w:sz="8" w:space="0" w:color="auto"/>
            </w:tcBorders>
            <w:shd w:val="clear" w:color="auto" w:fill="auto"/>
            <w:vAlign w:val="center"/>
            <w:hideMark/>
          </w:tcPr>
          <w:p w14:paraId="6388E3D0"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Carta mediante la cual manifieste que su giro comercial comprende el suministro de los insumos a los que se refiere el anexo 1 de esta convocatoria.</w:t>
            </w:r>
          </w:p>
        </w:tc>
        <w:tc>
          <w:tcPr>
            <w:tcW w:w="567" w:type="dxa"/>
            <w:tcBorders>
              <w:top w:val="nil"/>
              <w:left w:val="nil"/>
              <w:bottom w:val="single" w:sz="8" w:space="0" w:color="auto"/>
              <w:right w:val="single" w:sz="8" w:space="0" w:color="auto"/>
            </w:tcBorders>
            <w:shd w:val="clear" w:color="auto" w:fill="auto"/>
            <w:vAlign w:val="center"/>
            <w:hideMark/>
          </w:tcPr>
          <w:p w14:paraId="15988552"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173F5DB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74FA7DBB"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4BAF8A73" w14:textId="77777777" w:rsidTr="00FF5278">
        <w:trPr>
          <w:trHeight w:val="137"/>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19036CC7"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26</w:t>
            </w:r>
          </w:p>
        </w:tc>
        <w:tc>
          <w:tcPr>
            <w:tcW w:w="8505" w:type="dxa"/>
            <w:tcBorders>
              <w:top w:val="nil"/>
              <w:left w:val="nil"/>
              <w:bottom w:val="single" w:sz="8" w:space="0" w:color="auto"/>
              <w:right w:val="single" w:sz="8" w:space="0" w:color="auto"/>
            </w:tcBorders>
            <w:shd w:val="clear" w:color="auto" w:fill="auto"/>
            <w:vAlign w:val="center"/>
            <w:hideMark/>
          </w:tcPr>
          <w:p w14:paraId="3370BE19"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val="es-MX"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567" w:type="dxa"/>
            <w:tcBorders>
              <w:top w:val="nil"/>
              <w:left w:val="nil"/>
              <w:bottom w:val="single" w:sz="8" w:space="0" w:color="auto"/>
              <w:right w:val="single" w:sz="8" w:space="0" w:color="auto"/>
            </w:tcBorders>
            <w:shd w:val="clear" w:color="auto" w:fill="auto"/>
            <w:vAlign w:val="center"/>
            <w:hideMark/>
          </w:tcPr>
          <w:p w14:paraId="07399A94"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47EBDCE8"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3E869283"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r w:rsidR="00FF5278" w:rsidRPr="00FF5278" w14:paraId="5CFA7A27" w14:textId="77777777" w:rsidTr="00FF5278">
        <w:trPr>
          <w:trHeight w:val="60"/>
          <w:jc w:val="center"/>
        </w:trPr>
        <w:tc>
          <w:tcPr>
            <w:tcW w:w="416" w:type="dxa"/>
            <w:tcBorders>
              <w:top w:val="nil"/>
              <w:left w:val="single" w:sz="8" w:space="0" w:color="auto"/>
              <w:bottom w:val="single" w:sz="8" w:space="0" w:color="auto"/>
              <w:right w:val="single" w:sz="8" w:space="0" w:color="auto"/>
            </w:tcBorders>
            <w:shd w:val="clear" w:color="auto" w:fill="auto"/>
            <w:vAlign w:val="center"/>
            <w:hideMark/>
          </w:tcPr>
          <w:p w14:paraId="285F35F8" w14:textId="77777777" w:rsidR="00FF5278" w:rsidRPr="00FF5278" w:rsidRDefault="00FF5278" w:rsidP="00FF5278">
            <w:pPr>
              <w:jc w:val="center"/>
              <w:rPr>
                <w:rFonts w:ascii="Calibri" w:hAnsi="Calibri"/>
                <w:b/>
                <w:bCs/>
                <w:color w:val="000000"/>
                <w:sz w:val="16"/>
                <w:szCs w:val="16"/>
                <w:lang w:val="es-MX" w:eastAsia="es-MX"/>
              </w:rPr>
            </w:pPr>
            <w:r w:rsidRPr="00FF5278">
              <w:rPr>
                <w:rFonts w:ascii="Calibri" w:hAnsi="Calibri"/>
                <w:b/>
                <w:bCs/>
                <w:color w:val="000000"/>
                <w:sz w:val="16"/>
                <w:szCs w:val="16"/>
                <w:lang w:val="es-MX" w:eastAsia="es-MX"/>
              </w:rPr>
              <w:t>27</w:t>
            </w:r>
          </w:p>
        </w:tc>
        <w:tc>
          <w:tcPr>
            <w:tcW w:w="8505" w:type="dxa"/>
            <w:tcBorders>
              <w:top w:val="nil"/>
              <w:left w:val="nil"/>
              <w:bottom w:val="single" w:sz="8" w:space="0" w:color="auto"/>
              <w:right w:val="single" w:sz="8" w:space="0" w:color="auto"/>
            </w:tcBorders>
            <w:shd w:val="clear" w:color="auto" w:fill="auto"/>
            <w:vAlign w:val="center"/>
            <w:hideMark/>
          </w:tcPr>
          <w:p w14:paraId="67A63CEA" w14:textId="77777777" w:rsidR="00FF5278" w:rsidRPr="00FF5278" w:rsidRDefault="00FF5278" w:rsidP="00FF5278">
            <w:pPr>
              <w:jc w:val="both"/>
              <w:rPr>
                <w:rFonts w:ascii="Calibri" w:hAnsi="Calibri"/>
                <w:color w:val="000000"/>
                <w:sz w:val="14"/>
                <w:szCs w:val="14"/>
                <w:lang w:val="es-MX" w:eastAsia="es-MX"/>
              </w:rPr>
            </w:pPr>
            <w:r w:rsidRPr="00FF5278">
              <w:rPr>
                <w:rFonts w:ascii="Calibri" w:hAnsi="Calibri"/>
                <w:color w:val="000000"/>
                <w:sz w:val="14"/>
                <w:szCs w:val="14"/>
                <w:lang w:eastAsia="es-MX"/>
              </w:rPr>
              <w:t xml:space="preserve">Para el caso del(los) PARTICIPANTE(s) que opte(n) por la presentación conjunta de propuestas, de conformidad con los </w:t>
            </w:r>
            <w:r w:rsidRPr="00FF5278">
              <w:rPr>
                <w:rFonts w:ascii="Calibri" w:hAnsi="Calibri"/>
                <w:i/>
                <w:iCs/>
                <w:color w:val="000000"/>
                <w:sz w:val="14"/>
                <w:szCs w:val="14"/>
                <w:lang w:eastAsia="es-MX"/>
              </w:rPr>
              <w:t>Artículos 36</w:t>
            </w:r>
            <w:r w:rsidRPr="00FF5278">
              <w:rPr>
                <w:rFonts w:ascii="Calibri" w:hAnsi="Calibri"/>
                <w:color w:val="000000"/>
                <w:sz w:val="14"/>
                <w:szCs w:val="14"/>
                <w:lang w:eastAsia="es-MX"/>
              </w:rPr>
              <w:t xml:space="preserve"> de la Ley de Adquisiciones, Arrendamientos y Contratación de Servicios del Estado de Nuevo León y </w:t>
            </w:r>
            <w:r w:rsidRPr="00FF5278">
              <w:rPr>
                <w:rFonts w:ascii="Calibri" w:hAnsi="Calibri"/>
                <w:i/>
                <w:iCs/>
                <w:color w:val="000000"/>
                <w:sz w:val="14"/>
                <w:szCs w:val="14"/>
                <w:lang w:eastAsia="es-MX"/>
              </w:rPr>
              <w:t>76</w:t>
            </w:r>
            <w:r w:rsidRPr="00FF5278">
              <w:rPr>
                <w:rFonts w:ascii="Calibri" w:hAnsi="Calibri"/>
                <w:color w:val="000000"/>
                <w:sz w:val="14"/>
                <w:szCs w:val="14"/>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F5278">
              <w:rPr>
                <w:rFonts w:ascii="Calibri" w:hAnsi="Calibri"/>
                <w:i/>
                <w:iCs/>
                <w:color w:val="000000"/>
                <w:sz w:val="14"/>
                <w:szCs w:val="14"/>
                <w:lang w:eastAsia="es-MX"/>
              </w:rPr>
              <w:t xml:space="preserve"> En caso de que no participen en propuestas conjuntas deberá manifestarlo por escrito, sin que la omisión de dicho escrito sea motivo de rechazo</w:t>
            </w:r>
            <w:r w:rsidRPr="00FF5278">
              <w:rPr>
                <w:rFonts w:ascii="Calibri" w:hAnsi="Calibri"/>
                <w:color w:val="000000"/>
                <w:sz w:val="14"/>
                <w:szCs w:val="14"/>
                <w:lang w:eastAsia="es-MX"/>
              </w:rPr>
              <w:t>.</w:t>
            </w:r>
          </w:p>
        </w:tc>
        <w:tc>
          <w:tcPr>
            <w:tcW w:w="567" w:type="dxa"/>
            <w:tcBorders>
              <w:top w:val="nil"/>
              <w:left w:val="nil"/>
              <w:bottom w:val="single" w:sz="8" w:space="0" w:color="auto"/>
              <w:right w:val="single" w:sz="8" w:space="0" w:color="auto"/>
            </w:tcBorders>
            <w:shd w:val="clear" w:color="auto" w:fill="auto"/>
            <w:vAlign w:val="center"/>
            <w:hideMark/>
          </w:tcPr>
          <w:p w14:paraId="6F7BC455"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Si ( )</w:t>
            </w:r>
          </w:p>
        </w:tc>
        <w:tc>
          <w:tcPr>
            <w:tcW w:w="731" w:type="dxa"/>
            <w:tcBorders>
              <w:top w:val="nil"/>
              <w:left w:val="nil"/>
              <w:bottom w:val="single" w:sz="8" w:space="0" w:color="auto"/>
              <w:right w:val="single" w:sz="8" w:space="0" w:color="auto"/>
            </w:tcBorders>
            <w:shd w:val="clear" w:color="auto" w:fill="auto"/>
            <w:vAlign w:val="center"/>
            <w:hideMark/>
          </w:tcPr>
          <w:p w14:paraId="7A27DD39" w14:textId="77777777" w:rsidR="00FF5278" w:rsidRPr="00FF5278" w:rsidRDefault="00FF5278" w:rsidP="00FF5278">
            <w:pPr>
              <w:jc w:val="center"/>
              <w:rPr>
                <w:rFonts w:ascii="Calibri" w:hAnsi="Calibri"/>
                <w:color w:val="000000"/>
                <w:sz w:val="16"/>
                <w:szCs w:val="16"/>
                <w:lang w:val="es-MX" w:eastAsia="es-MX"/>
              </w:rPr>
            </w:pPr>
            <w:r w:rsidRPr="00FF5278">
              <w:rPr>
                <w:rFonts w:ascii="Calibri" w:hAnsi="Calibri"/>
                <w:color w:val="000000"/>
                <w:sz w:val="16"/>
                <w:szCs w:val="16"/>
                <w:lang w:val="es-MX" w:eastAsia="es-MX"/>
              </w:rPr>
              <w:t>No ( )</w:t>
            </w:r>
          </w:p>
        </w:tc>
        <w:tc>
          <w:tcPr>
            <w:tcW w:w="1253" w:type="dxa"/>
            <w:tcBorders>
              <w:top w:val="nil"/>
              <w:left w:val="nil"/>
              <w:bottom w:val="single" w:sz="8" w:space="0" w:color="auto"/>
              <w:right w:val="single" w:sz="8" w:space="0" w:color="auto"/>
            </w:tcBorders>
            <w:shd w:val="clear" w:color="auto" w:fill="auto"/>
            <w:vAlign w:val="center"/>
            <w:hideMark/>
          </w:tcPr>
          <w:p w14:paraId="665EC6B8" w14:textId="77777777" w:rsidR="00FF5278" w:rsidRPr="00FF5278" w:rsidRDefault="00FF5278" w:rsidP="00FF5278">
            <w:pPr>
              <w:rPr>
                <w:rFonts w:ascii="Calibri" w:hAnsi="Calibri"/>
                <w:color w:val="000000"/>
                <w:sz w:val="16"/>
                <w:szCs w:val="16"/>
                <w:lang w:val="es-MX" w:eastAsia="es-MX"/>
              </w:rPr>
            </w:pPr>
            <w:r w:rsidRPr="00FF5278">
              <w:rPr>
                <w:rFonts w:ascii="Calibri" w:hAnsi="Calibri"/>
                <w:color w:val="000000"/>
                <w:sz w:val="16"/>
                <w:szCs w:val="16"/>
                <w:lang w:val="es-MX" w:eastAsia="es-MX"/>
              </w:rPr>
              <w:t> </w:t>
            </w:r>
          </w:p>
        </w:tc>
      </w:tr>
    </w:tbl>
    <w:p w14:paraId="5AC717EE" w14:textId="77777777" w:rsidR="00FF5278" w:rsidRDefault="00FF5278" w:rsidP="002F5444">
      <w:pPr>
        <w:pStyle w:val="Default"/>
        <w:rPr>
          <w:rFonts w:ascii="Calibri" w:hAnsi="Calibri"/>
          <w:b/>
          <w:bCs/>
          <w:sz w:val="20"/>
          <w:szCs w:val="20"/>
        </w:rPr>
      </w:pPr>
    </w:p>
    <w:p w14:paraId="780BBD33" w14:textId="77777777"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14:paraId="16AC48F2" w14:textId="77777777" w:rsidTr="003632F9">
        <w:trPr>
          <w:trHeight w:val="474"/>
          <w:jc w:val="center"/>
        </w:trPr>
        <w:tc>
          <w:tcPr>
            <w:tcW w:w="4890" w:type="dxa"/>
          </w:tcPr>
          <w:p w14:paraId="756635E6"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14:paraId="6D2EB9CE"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49AFA6A" w14:textId="77777777"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885819C"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14:paraId="74CA13FD" w14:textId="77777777"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076DB458" w14:textId="77777777"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14:paraId="6A772F7F" w14:textId="77777777" w:rsidR="00BA09CD" w:rsidRDefault="00BA09CD" w:rsidP="00BA09CD">
      <w:pPr>
        <w:pStyle w:val="Default"/>
        <w:jc w:val="both"/>
        <w:rPr>
          <w:rFonts w:ascii="Calibri" w:hAnsi="Calibri"/>
          <w:sz w:val="16"/>
          <w:szCs w:val="16"/>
        </w:rPr>
      </w:pPr>
    </w:p>
    <w:p w14:paraId="7966153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5C47F4E1" w14:textId="77777777"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F8A5426" w14:textId="1105CE72"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000566E4">
        <w:rPr>
          <w:rFonts w:ascii="Calibri" w:hAnsi="Calibri"/>
          <w:b/>
          <w:bCs/>
          <w:sz w:val="16"/>
          <w:szCs w:val="16"/>
        </w:rPr>
        <w:t>numerales 3</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C0D5864" w14:textId="77777777" w:rsidR="00F44036" w:rsidRDefault="00F44036" w:rsidP="00BA09CD">
      <w:pPr>
        <w:tabs>
          <w:tab w:val="left" w:pos="4253"/>
          <w:tab w:val="left" w:pos="8080"/>
        </w:tabs>
        <w:ind w:right="1"/>
        <w:jc w:val="both"/>
        <w:rPr>
          <w:rFonts w:ascii="Calibri" w:hAnsi="Calibri"/>
          <w:sz w:val="18"/>
          <w:szCs w:val="18"/>
        </w:rPr>
      </w:pPr>
    </w:p>
    <w:p w14:paraId="53177564" w14:textId="77777777"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14:paraId="45FF5E83"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0D9919E" w14:textId="77777777" w:rsidR="002F5444" w:rsidRPr="00C765F1" w:rsidRDefault="002F5444" w:rsidP="002F5444">
      <w:pPr>
        <w:pStyle w:val="Default"/>
        <w:rPr>
          <w:rFonts w:asciiTheme="minorHAnsi" w:hAnsiTheme="minorHAnsi"/>
          <w:sz w:val="20"/>
          <w:szCs w:val="20"/>
        </w:rPr>
      </w:pPr>
    </w:p>
    <w:p w14:paraId="65B445EB" w14:textId="77777777" w:rsidR="002F5444" w:rsidRPr="00C765F1" w:rsidRDefault="002F5444" w:rsidP="002F5444">
      <w:pPr>
        <w:pStyle w:val="Default"/>
        <w:rPr>
          <w:rFonts w:asciiTheme="minorHAnsi" w:hAnsiTheme="minorHAnsi"/>
          <w:sz w:val="20"/>
          <w:szCs w:val="20"/>
        </w:rPr>
      </w:pPr>
    </w:p>
    <w:p w14:paraId="4FEB3B63" w14:textId="77777777"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0E5217D7" w14:textId="77777777"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14:paraId="7E694288" w14:textId="3860B87C"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621670">
        <w:rPr>
          <w:rFonts w:asciiTheme="minorHAnsi" w:hAnsiTheme="minorHAnsi"/>
          <w:b/>
          <w:color w:val="auto"/>
          <w:sz w:val="18"/>
          <w:szCs w:val="16"/>
        </w:rPr>
        <w:t>I35-2017</w:t>
      </w:r>
    </w:p>
    <w:p w14:paraId="272A5AC9" w14:textId="77777777" w:rsidR="002F5444" w:rsidRPr="00C96B24" w:rsidRDefault="002F5444" w:rsidP="002F5444">
      <w:pPr>
        <w:pStyle w:val="Default"/>
        <w:jc w:val="right"/>
        <w:rPr>
          <w:rFonts w:asciiTheme="minorHAnsi" w:hAnsiTheme="minorHAnsi"/>
          <w:color w:val="auto"/>
          <w:sz w:val="18"/>
          <w:szCs w:val="16"/>
        </w:rPr>
      </w:pPr>
    </w:p>
    <w:p w14:paraId="1EE9A2C5" w14:textId="77777777" w:rsidR="002F5444" w:rsidRPr="00C96B24" w:rsidRDefault="002F5444" w:rsidP="002F5444">
      <w:pPr>
        <w:pStyle w:val="Default"/>
        <w:jc w:val="right"/>
        <w:rPr>
          <w:rFonts w:asciiTheme="minorHAnsi" w:hAnsiTheme="minorHAnsi"/>
          <w:color w:val="auto"/>
          <w:sz w:val="18"/>
          <w:szCs w:val="16"/>
        </w:rPr>
      </w:pPr>
    </w:p>
    <w:p w14:paraId="04161991" w14:textId="14151FDF"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w:t>
      </w:r>
      <w:r w:rsidR="00B91115">
        <w:rPr>
          <w:rFonts w:ascii="Calibri" w:hAnsi="Calibri" w:cs="Calibri"/>
          <w:b/>
          <w:bCs/>
          <w:color w:val="auto"/>
          <w:sz w:val="20"/>
          <w:szCs w:val="20"/>
        </w:rPr>
        <w:t>. LP-919044992-</w:t>
      </w:r>
      <w:r w:rsidR="00621670">
        <w:rPr>
          <w:rFonts w:ascii="Calibri" w:hAnsi="Calibri" w:cs="Calibri"/>
          <w:b/>
          <w:bCs/>
          <w:color w:val="auto"/>
          <w:sz w:val="20"/>
          <w:szCs w:val="20"/>
        </w:rPr>
        <w:t>I35-2017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14:paraId="5EDF736A" w14:textId="77777777"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14:paraId="7E7C7474" w14:textId="77777777" w:rsidTr="009230E1">
        <w:trPr>
          <w:trHeight w:val="84"/>
          <w:jc w:val="center"/>
        </w:trPr>
        <w:tc>
          <w:tcPr>
            <w:tcW w:w="9639" w:type="dxa"/>
            <w:gridSpan w:val="4"/>
          </w:tcPr>
          <w:p w14:paraId="3D5B9C0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14:paraId="33026733" w14:textId="77777777" w:rsidTr="009230E1">
        <w:trPr>
          <w:trHeight w:val="84"/>
          <w:jc w:val="center"/>
        </w:trPr>
        <w:tc>
          <w:tcPr>
            <w:tcW w:w="9639" w:type="dxa"/>
            <w:gridSpan w:val="4"/>
          </w:tcPr>
          <w:p w14:paraId="078C78C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14:paraId="61FBBF3B" w14:textId="77777777" w:rsidTr="009230E1">
        <w:trPr>
          <w:trHeight w:val="84"/>
          <w:jc w:val="center"/>
        </w:trPr>
        <w:tc>
          <w:tcPr>
            <w:tcW w:w="4536" w:type="dxa"/>
            <w:gridSpan w:val="2"/>
          </w:tcPr>
          <w:p w14:paraId="7E3DE17F"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2700BA6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14:paraId="014CE80F" w14:textId="77777777" w:rsidTr="009230E1">
        <w:trPr>
          <w:trHeight w:val="84"/>
          <w:jc w:val="center"/>
        </w:trPr>
        <w:tc>
          <w:tcPr>
            <w:tcW w:w="4536" w:type="dxa"/>
            <w:gridSpan w:val="2"/>
          </w:tcPr>
          <w:p w14:paraId="11E4350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7AD2BA95"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14:paraId="6D17373E" w14:textId="77777777" w:rsidTr="009230E1">
        <w:trPr>
          <w:trHeight w:val="84"/>
          <w:jc w:val="center"/>
        </w:trPr>
        <w:tc>
          <w:tcPr>
            <w:tcW w:w="4536" w:type="dxa"/>
            <w:gridSpan w:val="2"/>
          </w:tcPr>
          <w:p w14:paraId="7E6F39B9"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0C0669D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14:paraId="12470299" w14:textId="77777777" w:rsidTr="009230E1">
        <w:trPr>
          <w:trHeight w:val="84"/>
          <w:jc w:val="center"/>
        </w:trPr>
        <w:tc>
          <w:tcPr>
            <w:tcW w:w="9639" w:type="dxa"/>
            <w:gridSpan w:val="4"/>
          </w:tcPr>
          <w:p w14:paraId="2EAF331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14:paraId="5AE13713" w14:textId="77777777" w:rsidTr="009230E1">
        <w:trPr>
          <w:trHeight w:val="84"/>
          <w:jc w:val="center"/>
        </w:trPr>
        <w:tc>
          <w:tcPr>
            <w:tcW w:w="4536" w:type="dxa"/>
            <w:gridSpan w:val="2"/>
          </w:tcPr>
          <w:p w14:paraId="493B5EE1"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05B3B988"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6ED796C3" w14:textId="77777777" w:rsidTr="009230E1">
        <w:trPr>
          <w:trHeight w:val="84"/>
          <w:jc w:val="center"/>
        </w:trPr>
        <w:tc>
          <w:tcPr>
            <w:tcW w:w="9639" w:type="dxa"/>
            <w:gridSpan w:val="4"/>
          </w:tcPr>
          <w:p w14:paraId="0D0AB53D"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14:paraId="548864A9" w14:textId="77777777" w:rsidTr="009230E1">
        <w:trPr>
          <w:trHeight w:val="188"/>
          <w:jc w:val="center"/>
        </w:trPr>
        <w:tc>
          <w:tcPr>
            <w:tcW w:w="9639" w:type="dxa"/>
            <w:gridSpan w:val="4"/>
          </w:tcPr>
          <w:p w14:paraId="5FBF9A1E"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14:paraId="5D2E73AB" w14:textId="77777777" w:rsidTr="009230E1">
        <w:trPr>
          <w:trHeight w:val="188"/>
          <w:jc w:val="center"/>
        </w:trPr>
        <w:tc>
          <w:tcPr>
            <w:tcW w:w="2661" w:type="dxa"/>
          </w:tcPr>
          <w:p w14:paraId="0F8A999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5332E27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225BF7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14:paraId="6314D37C" w14:textId="77777777" w:rsidTr="009230E1">
        <w:trPr>
          <w:trHeight w:val="188"/>
          <w:jc w:val="center"/>
        </w:trPr>
        <w:tc>
          <w:tcPr>
            <w:tcW w:w="2661" w:type="dxa"/>
          </w:tcPr>
          <w:p w14:paraId="5A185F9B" w14:textId="77777777" w:rsidR="002F5444" w:rsidRPr="00C765F1" w:rsidRDefault="002F5444" w:rsidP="009230E1">
            <w:pPr>
              <w:pStyle w:val="Default"/>
              <w:rPr>
                <w:rFonts w:asciiTheme="minorHAnsi" w:hAnsiTheme="minorHAnsi"/>
                <w:sz w:val="16"/>
                <w:szCs w:val="16"/>
              </w:rPr>
            </w:pPr>
          </w:p>
        </w:tc>
        <w:tc>
          <w:tcPr>
            <w:tcW w:w="3293" w:type="dxa"/>
            <w:gridSpan w:val="2"/>
          </w:tcPr>
          <w:p w14:paraId="74189A24" w14:textId="77777777" w:rsidR="002F5444" w:rsidRPr="00C765F1" w:rsidRDefault="002F5444" w:rsidP="009230E1">
            <w:pPr>
              <w:pStyle w:val="Default"/>
              <w:rPr>
                <w:rFonts w:asciiTheme="minorHAnsi" w:hAnsiTheme="minorHAnsi"/>
                <w:sz w:val="16"/>
                <w:szCs w:val="16"/>
              </w:rPr>
            </w:pPr>
          </w:p>
        </w:tc>
        <w:tc>
          <w:tcPr>
            <w:tcW w:w="3685" w:type="dxa"/>
          </w:tcPr>
          <w:p w14:paraId="6EDE594D" w14:textId="77777777" w:rsidR="002F5444" w:rsidRPr="00C765F1" w:rsidRDefault="002F5444" w:rsidP="009230E1">
            <w:pPr>
              <w:pStyle w:val="Default"/>
              <w:rPr>
                <w:rFonts w:asciiTheme="minorHAnsi" w:hAnsiTheme="minorHAnsi"/>
                <w:sz w:val="16"/>
                <w:szCs w:val="16"/>
              </w:rPr>
            </w:pPr>
          </w:p>
        </w:tc>
      </w:tr>
      <w:tr w:rsidR="002F5444" w:rsidRPr="00C765F1" w14:paraId="1792B014" w14:textId="77777777" w:rsidTr="009230E1">
        <w:trPr>
          <w:trHeight w:val="188"/>
          <w:jc w:val="center"/>
        </w:trPr>
        <w:tc>
          <w:tcPr>
            <w:tcW w:w="2661" w:type="dxa"/>
          </w:tcPr>
          <w:p w14:paraId="31022745" w14:textId="77777777" w:rsidR="002F5444" w:rsidRPr="00C765F1" w:rsidRDefault="002F5444" w:rsidP="009230E1">
            <w:pPr>
              <w:pStyle w:val="Default"/>
              <w:rPr>
                <w:rFonts w:asciiTheme="minorHAnsi" w:hAnsiTheme="minorHAnsi"/>
                <w:sz w:val="16"/>
                <w:szCs w:val="16"/>
              </w:rPr>
            </w:pPr>
          </w:p>
        </w:tc>
        <w:tc>
          <w:tcPr>
            <w:tcW w:w="3293" w:type="dxa"/>
            <w:gridSpan w:val="2"/>
          </w:tcPr>
          <w:p w14:paraId="3AA95922" w14:textId="77777777" w:rsidR="002F5444" w:rsidRPr="00C765F1" w:rsidRDefault="002F5444" w:rsidP="009230E1">
            <w:pPr>
              <w:pStyle w:val="Default"/>
              <w:rPr>
                <w:rFonts w:asciiTheme="minorHAnsi" w:hAnsiTheme="minorHAnsi"/>
                <w:sz w:val="16"/>
                <w:szCs w:val="16"/>
              </w:rPr>
            </w:pPr>
          </w:p>
        </w:tc>
        <w:tc>
          <w:tcPr>
            <w:tcW w:w="3685" w:type="dxa"/>
          </w:tcPr>
          <w:p w14:paraId="0DCD49BE" w14:textId="77777777" w:rsidR="002F5444" w:rsidRPr="00C765F1" w:rsidRDefault="002F5444" w:rsidP="009230E1">
            <w:pPr>
              <w:pStyle w:val="Default"/>
              <w:rPr>
                <w:rFonts w:asciiTheme="minorHAnsi" w:hAnsiTheme="minorHAnsi"/>
                <w:sz w:val="16"/>
                <w:szCs w:val="16"/>
              </w:rPr>
            </w:pPr>
          </w:p>
        </w:tc>
      </w:tr>
      <w:tr w:rsidR="002F5444" w:rsidRPr="00C765F1" w14:paraId="56977BED" w14:textId="77777777" w:rsidTr="009230E1">
        <w:trPr>
          <w:trHeight w:val="188"/>
          <w:jc w:val="center"/>
        </w:trPr>
        <w:tc>
          <w:tcPr>
            <w:tcW w:w="2661" w:type="dxa"/>
          </w:tcPr>
          <w:p w14:paraId="7179AFA0" w14:textId="77777777" w:rsidR="002F5444" w:rsidRPr="00C765F1" w:rsidRDefault="002F5444" w:rsidP="009230E1">
            <w:pPr>
              <w:pStyle w:val="Default"/>
              <w:rPr>
                <w:rFonts w:asciiTheme="minorHAnsi" w:hAnsiTheme="minorHAnsi"/>
                <w:sz w:val="16"/>
                <w:szCs w:val="16"/>
              </w:rPr>
            </w:pPr>
          </w:p>
        </w:tc>
        <w:tc>
          <w:tcPr>
            <w:tcW w:w="3293" w:type="dxa"/>
            <w:gridSpan w:val="2"/>
          </w:tcPr>
          <w:p w14:paraId="64538E73" w14:textId="77777777" w:rsidR="002F5444" w:rsidRPr="00C765F1" w:rsidRDefault="002F5444" w:rsidP="009230E1">
            <w:pPr>
              <w:pStyle w:val="Default"/>
              <w:rPr>
                <w:rFonts w:asciiTheme="minorHAnsi" w:hAnsiTheme="minorHAnsi"/>
                <w:sz w:val="16"/>
                <w:szCs w:val="16"/>
              </w:rPr>
            </w:pPr>
          </w:p>
        </w:tc>
        <w:tc>
          <w:tcPr>
            <w:tcW w:w="3685" w:type="dxa"/>
          </w:tcPr>
          <w:p w14:paraId="748CBF65" w14:textId="77777777" w:rsidR="002F5444" w:rsidRPr="00C765F1" w:rsidRDefault="002F5444" w:rsidP="009230E1">
            <w:pPr>
              <w:pStyle w:val="Default"/>
              <w:rPr>
                <w:rFonts w:asciiTheme="minorHAnsi" w:hAnsiTheme="minorHAnsi"/>
                <w:sz w:val="16"/>
                <w:szCs w:val="16"/>
              </w:rPr>
            </w:pPr>
          </w:p>
        </w:tc>
      </w:tr>
      <w:tr w:rsidR="002F5444" w:rsidRPr="00C765F1" w14:paraId="05107DFD" w14:textId="77777777" w:rsidTr="009230E1">
        <w:trPr>
          <w:trHeight w:val="188"/>
          <w:jc w:val="center"/>
        </w:trPr>
        <w:tc>
          <w:tcPr>
            <w:tcW w:w="2661" w:type="dxa"/>
          </w:tcPr>
          <w:p w14:paraId="0C7A2538" w14:textId="77777777" w:rsidR="002F5444" w:rsidRPr="00C765F1" w:rsidRDefault="002F5444" w:rsidP="009230E1">
            <w:pPr>
              <w:pStyle w:val="Default"/>
              <w:rPr>
                <w:rFonts w:asciiTheme="minorHAnsi" w:hAnsiTheme="minorHAnsi"/>
                <w:sz w:val="16"/>
                <w:szCs w:val="16"/>
              </w:rPr>
            </w:pPr>
          </w:p>
        </w:tc>
        <w:tc>
          <w:tcPr>
            <w:tcW w:w="3293" w:type="dxa"/>
            <w:gridSpan w:val="2"/>
          </w:tcPr>
          <w:p w14:paraId="44F27AF5" w14:textId="77777777" w:rsidR="002F5444" w:rsidRPr="00C765F1" w:rsidRDefault="002F5444" w:rsidP="009230E1">
            <w:pPr>
              <w:pStyle w:val="Default"/>
              <w:rPr>
                <w:rFonts w:asciiTheme="minorHAnsi" w:hAnsiTheme="minorHAnsi"/>
                <w:sz w:val="16"/>
                <w:szCs w:val="16"/>
              </w:rPr>
            </w:pPr>
          </w:p>
        </w:tc>
        <w:tc>
          <w:tcPr>
            <w:tcW w:w="3685" w:type="dxa"/>
          </w:tcPr>
          <w:p w14:paraId="2563E9E3" w14:textId="77777777" w:rsidR="002F5444" w:rsidRPr="00C765F1" w:rsidRDefault="002F5444" w:rsidP="009230E1">
            <w:pPr>
              <w:pStyle w:val="Default"/>
              <w:rPr>
                <w:rFonts w:asciiTheme="minorHAnsi" w:hAnsiTheme="minorHAnsi"/>
                <w:sz w:val="16"/>
                <w:szCs w:val="16"/>
              </w:rPr>
            </w:pPr>
          </w:p>
        </w:tc>
      </w:tr>
      <w:tr w:rsidR="002F5444" w:rsidRPr="00C765F1" w14:paraId="6866DCE0" w14:textId="77777777" w:rsidTr="009230E1">
        <w:trPr>
          <w:trHeight w:val="84"/>
          <w:jc w:val="center"/>
        </w:trPr>
        <w:tc>
          <w:tcPr>
            <w:tcW w:w="9639" w:type="dxa"/>
            <w:gridSpan w:val="4"/>
          </w:tcPr>
          <w:p w14:paraId="64BE023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14:paraId="71C8282D" w14:textId="77777777" w:rsidTr="009230E1">
        <w:trPr>
          <w:trHeight w:val="84"/>
          <w:jc w:val="center"/>
        </w:trPr>
        <w:tc>
          <w:tcPr>
            <w:tcW w:w="9639" w:type="dxa"/>
            <w:gridSpan w:val="4"/>
          </w:tcPr>
          <w:p w14:paraId="4D347DBA"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14:paraId="51E3EFF8" w14:textId="77777777" w:rsidTr="009230E1">
        <w:trPr>
          <w:trHeight w:val="84"/>
          <w:jc w:val="center"/>
        </w:trPr>
        <w:tc>
          <w:tcPr>
            <w:tcW w:w="9639" w:type="dxa"/>
            <w:gridSpan w:val="4"/>
          </w:tcPr>
          <w:p w14:paraId="26BA3DDC"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14:paraId="50D7D6B9" w14:textId="77777777" w:rsidTr="009230E1">
        <w:trPr>
          <w:trHeight w:val="84"/>
          <w:jc w:val="center"/>
        </w:trPr>
        <w:tc>
          <w:tcPr>
            <w:tcW w:w="9639" w:type="dxa"/>
            <w:gridSpan w:val="4"/>
          </w:tcPr>
          <w:p w14:paraId="3079EF23"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14:paraId="7CBF57C2" w14:textId="77777777" w:rsidTr="009230E1">
        <w:trPr>
          <w:trHeight w:val="84"/>
          <w:jc w:val="center"/>
        </w:trPr>
        <w:tc>
          <w:tcPr>
            <w:tcW w:w="9639" w:type="dxa"/>
            <w:gridSpan w:val="4"/>
          </w:tcPr>
          <w:p w14:paraId="03555C37"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14:paraId="5329FFA4" w14:textId="77777777" w:rsidTr="009230E1">
        <w:trPr>
          <w:trHeight w:val="84"/>
          <w:jc w:val="center"/>
        </w:trPr>
        <w:tc>
          <w:tcPr>
            <w:tcW w:w="4536" w:type="dxa"/>
            <w:gridSpan w:val="2"/>
          </w:tcPr>
          <w:p w14:paraId="5396AD02"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5677F62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14:paraId="172207E3" w14:textId="77777777" w:rsidTr="009230E1">
        <w:trPr>
          <w:trHeight w:val="84"/>
          <w:jc w:val="center"/>
        </w:trPr>
        <w:tc>
          <w:tcPr>
            <w:tcW w:w="9639" w:type="dxa"/>
            <w:gridSpan w:val="4"/>
          </w:tcPr>
          <w:p w14:paraId="0D412480"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14:paraId="6D5B1C07" w14:textId="77777777" w:rsidTr="009230E1">
        <w:trPr>
          <w:trHeight w:val="84"/>
          <w:jc w:val="center"/>
        </w:trPr>
        <w:tc>
          <w:tcPr>
            <w:tcW w:w="9639" w:type="dxa"/>
            <w:gridSpan w:val="4"/>
          </w:tcPr>
          <w:p w14:paraId="0F954A96" w14:textId="77777777"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5B4F39F1" w14:textId="77777777" w:rsidR="002F5444" w:rsidRPr="00C765F1" w:rsidRDefault="002F5444" w:rsidP="002F5444">
      <w:pPr>
        <w:pStyle w:val="Default"/>
        <w:rPr>
          <w:rFonts w:asciiTheme="minorHAnsi" w:hAnsiTheme="minorHAnsi"/>
          <w:sz w:val="20"/>
          <w:szCs w:val="20"/>
        </w:rPr>
      </w:pPr>
    </w:p>
    <w:p w14:paraId="096EC711"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79D79BF5" w14:textId="77777777" w:rsidR="002F5444" w:rsidRPr="00C765F1" w:rsidRDefault="002F5444" w:rsidP="002F5444">
      <w:pPr>
        <w:pStyle w:val="Default"/>
        <w:jc w:val="center"/>
        <w:rPr>
          <w:rFonts w:asciiTheme="minorHAnsi" w:hAnsiTheme="minorHAnsi"/>
          <w:sz w:val="20"/>
          <w:szCs w:val="20"/>
        </w:rPr>
      </w:pPr>
    </w:p>
    <w:p w14:paraId="5F86FC77" w14:textId="77777777" w:rsidR="002F5444" w:rsidRPr="00C765F1" w:rsidRDefault="002F5444" w:rsidP="002F5444">
      <w:pPr>
        <w:pStyle w:val="Default"/>
        <w:jc w:val="center"/>
        <w:rPr>
          <w:rFonts w:asciiTheme="minorHAnsi" w:hAnsiTheme="minorHAnsi"/>
          <w:sz w:val="20"/>
          <w:szCs w:val="20"/>
        </w:rPr>
      </w:pPr>
    </w:p>
    <w:p w14:paraId="589041D0" w14:textId="77777777"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3139A793" w14:textId="77777777" w:rsidR="002F5444" w:rsidRPr="00C765F1" w:rsidRDefault="002F5444" w:rsidP="002F5444">
      <w:pPr>
        <w:pStyle w:val="Default"/>
        <w:jc w:val="center"/>
        <w:rPr>
          <w:rFonts w:asciiTheme="minorHAnsi" w:hAnsiTheme="minorHAnsi"/>
          <w:sz w:val="20"/>
          <w:szCs w:val="20"/>
        </w:rPr>
      </w:pPr>
    </w:p>
    <w:p w14:paraId="0BDE722B" w14:textId="77777777" w:rsidR="002F5444" w:rsidRPr="00C765F1" w:rsidRDefault="002F5444" w:rsidP="002F5444">
      <w:pPr>
        <w:pStyle w:val="Default"/>
        <w:rPr>
          <w:rFonts w:asciiTheme="minorHAnsi" w:hAnsiTheme="minorHAnsi"/>
          <w:sz w:val="20"/>
          <w:szCs w:val="20"/>
        </w:rPr>
      </w:pPr>
    </w:p>
    <w:p w14:paraId="6FCEA533" w14:textId="77777777" w:rsidR="002F5444" w:rsidRPr="00C765F1" w:rsidRDefault="002F5444" w:rsidP="002F5444">
      <w:pPr>
        <w:pStyle w:val="Default"/>
        <w:rPr>
          <w:rFonts w:asciiTheme="minorHAnsi" w:hAnsiTheme="minorHAnsi"/>
          <w:sz w:val="20"/>
          <w:szCs w:val="20"/>
        </w:rPr>
      </w:pPr>
    </w:p>
    <w:p w14:paraId="65A47D9A" w14:textId="77777777" w:rsidR="002F5444" w:rsidRPr="00190C8C" w:rsidRDefault="002F5444" w:rsidP="002F5444">
      <w:pPr>
        <w:tabs>
          <w:tab w:val="left" w:pos="4253"/>
          <w:tab w:val="left" w:pos="8080"/>
        </w:tabs>
        <w:ind w:right="1"/>
        <w:jc w:val="center"/>
        <w:rPr>
          <w:rFonts w:ascii="Calibri" w:hAnsi="Calibri" w:cs="Arial"/>
          <w:b/>
          <w:bCs/>
          <w:lang w:val="es-MX"/>
        </w:rPr>
      </w:pPr>
    </w:p>
    <w:p w14:paraId="72736252" w14:textId="77777777" w:rsidR="002F5444" w:rsidRDefault="002F5444" w:rsidP="002F5444">
      <w:pPr>
        <w:tabs>
          <w:tab w:val="left" w:pos="4253"/>
          <w:tab w:val="left" w:pos="8080"/>
        </w:tabs>
        <w:ind w:right="1"/>
        <w:jc w:val="center"/>
        <w:rPr>
          <w:rFonts w:ascii="Calibri" w:hAnsi="Calibri" w:cs="Arial"/>
          <w:b/>
          <w:bCs/>
        </w:rPr>
      </w:pPr>
    </w:p>
    <w:p w14:paraId="4F8FDAC6" w14:textId="77777777"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5CC8C8DA" w14:textId="77777777"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14:paraId="1DCE34C1" w14:textId="77777777" w:rsidR="002F5444" w:rsidRPr="001C3B83" w:rsidRDefault="002F5444" w:rsidP="002F5444">
      <w:pPr>
        <w:tabs>
          <w:tab w:val="left" w:pos="2835"/>
          <w:tab w:val="left" w:pos="5670"/>
          <w:tab w:val="left" w:pos="7655"/>
        </w:tabs>
        <w:ind w:right="-91"/>
        <w:rPr>
          <w:rFonts w:ascii="Calibri" w:hAnsi="Calibri"/>
        </w:rPr>
      </w:pPr>
    </w:p>
    <w:p w14:paraId="0ACA96A0" w14:textId="77777777"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190128AE" w14:textId="77777777" w:rsidR="002F5444" w:rsidRPr="001C3B83" w:rsidRDefault="002F5444" w:rsidP="002F5444">
      <w:pPr>
        <w:tabs>
          <w:tab w:val="left" w:pos="2835"/>
          <w:tab w:val="left" w:pos="5670"/>
          <w:tab w:val="left" w:pos="7655"/>
        </w:tabs>
        <w:ind w:right="-91"/>
        <w:rPr>
          <w:rFonts w:ascii="Calibri" w:hAnsi="Calibri"/>
        </w:rPr>
      </w:pPr>
    </w:p>
    <w:p w14:paraId="5C8269A9" w14:textId="77777777" w:rsidR="002F5444" w:rsidRPr="001C3B83" w:rsidRDefault="002F5444" w:rsidP="002F5444">
      <w:pPr>
        <w:tabs>
          <w:tab w:val="left" w:pos="2835"/>
          <w:tab w:val="left" w:pos="5670"/>
          <w:tab w:val="left" w:pos="7655"/>
        </w:tabs>
        <w:ind w:right="-91"/>
        <w:rPr>
          <w:rFonts w:ascii="Calibri" w:hAnsi="Calibri"/>
        </w:rPr>
      </w:pPr>
    </w:p>
    <w:p w14:paraId="121C590E" w14:textId="77777777"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4912DB3" w14:textId="77777777" w:rsidR="002F5444" w:rsidRPr="002522C8" w:rsidRDefault="002F5444" w:rsidP="002F5444">
      <w:pPr>
        <w:tabs>
          <w:tab w:val="left" w:pos="2835"/>
          <w:tab w:val="left" w:pos="5670"/>
          <w:tab w:val="left" w:pos="7655"/>
        </w:tabs>
        <w:ind w:left="851" w:right="-91"/>
        <w:rPr>
          <w:rFonts w:ascii="Calibri" w:hAnsi="Calibri"/>
        </w:rPr>
      </w:pPr>
    </w:p>
    <w:p w14:paraId="30930E09" w14:textId="77777777" w:rsidR="002F5444" w:rsidRPr="002522C8" w:rsidRDefault="002F5444" w:rsidP="002F5444">
      <w:pPr>
        <w:tabs>
          <w:tab w:val="left" w:pos="2835"/>
          <w:tab w:val="left" w:pos="5670"/>
          <w:tab w:val="left" w:pos="7655"/>
        </w:tabs>
        <w:ind w:left="851" w:right="-91"/>
        <w:rPr>
          <w:rFonts w:ascii="Calibri" w:hAnsi="Calibri"/>
        </w:rPr>
      </w:pPr>
    </w:p>
    <w:p w14:paraId="148E393A" w14:textId="77777777"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14:paraId="2F362443" w14:textId="77777777" w:rsidR="002F5444" w:rsidRPr="002522C8" w:rsidRDefault="002F5444" w:rsidP="002F5444">
      <w:pPr>
        <w:ind w:left="851"/>
        <w:rPr>
          <w:rFonts w:ascii="Calibri" w:hAnsi="Calibri" w:cs="Arial"/>
        </w:rPr>
      </w:pPr>
    </w:p>
    <w:p w14:paraId="4B19EF0A"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F41E2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7C35E85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B1ECBC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277BCB6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3365CBF"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6790E5AC"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CC7F2F7" w14:textId="77777777" w:rsidR="002F5444" w:rsidRPr="002522C8" w:rsidRDefault="002F5444" w:rsidP="002F5444">
      <w:pPr>
        <w:tabs>
          <w:tab w:val="left" w:pos="2835"/>
          <w:tab w:val="left" w:pos="5670"/>
          <w:tab w:val="left" w:pos="7655"/>
        </w:tabs>
        <w:ind w:left="851" w:right="-28"/>
        <w:rPr>
          <w:rFonts w:ascii="Calibri" w:hAnsi="Calibri" w:cs="Arial"/>
        </w:rPr>
      </w:pPr>
    </w:p>
    <w:p w14:paraId="5DC0D4C1"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49AEE6F3"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55DED543" w14:textId="77777777"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14:paraId="60A85523" w14:textId="77777777" w:rsidR="002F5444" w:rsidRPr="002522C8" w:rsidRDefault="002F5444" w:rsidP="002F5444">
      <w:pPr>
        <w:ind w:left="851"/>
        <w:rPr>
          <w:rFonts w:ascii="Calibri" w:hAnsi="Calibri" w:cs="Arial"/>
        </w:rPr>
      </w:pPr>
    </w:p>
    <w:p w14:paraId="34D70BD6"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38EDEEB4"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AEB40B1"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4E1D7CD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C4B73A9"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55A10AA3"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E21ECCD" w14:textId="77777777"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14:paraId="1686494B" w14:textId="77777777" w:rsidR="002F5444" w:rsidRPr="002522C8" w:rsidRDefault="002F5444" w:rsidP="002F5444">
      <w:pPr>
        <w:tabs>
          <w:tab w:val="left" w:pos="2835"/>
          <w:tab w:val="left" w:pos="5670"/>
          <w:tab w:val="left" w:pos="7655"/>
        </w:tabs>
        <w:ind w:left="851" w:right="-91"/>
        <w:jc w:val="both"/>
        <w:rPr>
          <w:rFonts w:ascii="Calibri" w:hAnsi="Calibri" w:cs="Arial"/>
        </w:rPr>
      </w:pPr>
    </w:p>
    <w:p w14:paraId="38B68D66" w14:textId="77777777" w:rsidR="002F5444" w:rsidRPr="002522C8" w:rsidRDefault="002F5444" w:rsidP="002F5444">
      <w:pPr>
        <w:tabs>
          <w:tab w:val="left" w:pos="2835"/>
          <w:tab w:val="left" w:pos="5670"/>
          <w:tab w:val="left" w:pos="7655"/>
        </w:tabs>
        <w:ind w:left="851" w:right="-91"/>
        <w:jc w:val="center"/>
        <w:rPr>
          <w:rFonts w:ascii="Calibri" w:hAnsi="Calibri"/>
        </w:rPr>
      </w:pPr>
    </w:p>
    <w:p w14:paraId="4E5B6303"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2F24594" w14:textId="77777777"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364104A" w14:textId="77777777" w:rsidR="002F5444" w:rsidRPr="002522C8" w:rsidRDefault="002F5444" w:rsidP="002F5444">
      <w:pPr>
        <w:tabs>
          <w:tab w:val="left" w:pos="2835"/>
          <w:tab w:val="left" w:pos="5670"/>
          <w:tab w:val="left" w:pos="7655"/>
        </w:tabs>
        <w:ind w:left="851" w:right="-91"/>
        <w:rPr>
          <w:rFonts w:ascii="Calibri" w:hAnsi="Calibri"/>
        </w:rPr>
      </w:pPr>
    </w:p>
    <w:p w14:paraId="70D1B255" w14:textId="77777777" w:rsidR="002F5444" w:rsidRPr="002522C8" w:rsidRDefault="002F5444" w:rsidP="002F5444">
      <w:pPr>
        <w:tabs>
          <w:tab w:val="left" w:pos="2835"/>
          <w:tab w:val="left" w:pos="5670"/>
          <w:tab w:val="left" w:pos="7655"/>
        </w:tabs>
        <w:ind w:right="-91"/>
        <w:rPr>
          <w:rFonts w:ascii="Calibri" w:hAnsi="Calibri"/>
        </w:rPr>
      </w:pPr>
    </w:p>
    <w:p w14:paraId="37B363B6" w14:textId="77777777" w:rsidR="002F5444" w:rsidRPr="002522C8" w:rsidRDefault="002F5444" w:rsidP="002F5444">
      <w:pPr>
        <w:tabs>
          <w:tab w:val="left" w:pos="2835"/>
          <w:tab w:val="left" w:pos="5670"/>
          <w:tab w:val="left" w:pos="7655"/>
        </w:tabs>
        <w:ind w:right="-91"/>
        <w:rPr>
          <w:rFonts w:ascii="Calibri" w:hAnsi="Calibri"/>
        </w:rPr>
      </w:pPr>
    </w:p>
    <w:p w14:paraId="78050844" w14:textId="77777777" w:rsidR="002F5444" w:rsidRPr="002522C8" w:rsidRDefault="002F5444" w:rsidP="002F5444">
      <w:pPr>
        <w:tabs>
          <w:tab w:val="left" w:pos="2835"/>
          <w:tab w:val="left" w:pos="5670"/>
          <w:tab w:val="left" w:pos="7655"/>
        </w:tabs>
        <w:ind w:right="-91"/>
        <w:rPr>
          <w:rFonts w:ascii="Calibri" w:hAnsi="Calibri"/>
        </w:rPr>
      </w:pPr>
    </w:p>
    <w:p w14:paraId="741B2005" w14:textId="77777777"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4FA861D1" w14:textId="77777777"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09BD6E77" w14:textId="77777777" w:rsidR="002F5444" w:rsidRDefault="002F5444" w:rsidP="002F5444">
      <w:pPr>
        <w:autoSpaceDE w:val="0"/>
        <w:autoSpaceDN w:val="0"/>
        <w:adjustRightInd w:val="0"/>
        <w:jc w:val="right"/>
        <w:rPr>
          <w:rFonts w:asciiTheme="minorHAnsi" w:hAnsiTheme="minorHAnsi" w:cstheme="minorHAnsi"/>
          <w:b/>
        </w:rPr>
      </w:pPr>
    </w:p>
    <w:p w14:paraId="43436F0C" w14:textId="77777777" w:rsidR="000506F4" w:rsidRPr="00BA09CD" w:rsidRDefault="000506F4" w:rsidP="002F5444">
      <w:pPr>
        <w:autoSpaceDE w:val="0"/>
        <w:autoSpaceDN w:val="0"/>
        <w:adjustRightInd w:val="0"/>
        <w:jc w:val="right"/>
        <w:rPr>
          <w:rFonts w:asciiTheme="minorHAnsi" w:hAnsiTheme="minorHAnsi" w:cstheme="minorHAnsi"/>
          <w:b/>
        </w:rPr>
      </w:pPr>
    </w:p>
    <w:p w14:paraId="0D07F275" w14:textId="77777777" w:rsidR="002F5444" w:rsidRDefault="002F5444" w:rsidP="002F5444">
      <w:pPr>
        <w:autoSpaceDE w:val="0"/>
        <w:autoSpaceDN w:val="0"/>
        <w:adjustRightInd w:val="0"/>
        <w:jc w:val="right"/>
        <w:rPr>
          <w:rFonts w:asciiTheme="minorHAnsi" w:hAnsiTheme="minorHAnsi" w:cstheme="minorHAnsi"/>
          <w:b/>
          <w:lang w:val="es-MX"/>
        </w:rPr>
      </w:pPr>
    </w:p>
    <w:p w14:paraId="04ED36D8" w14:textId="77777777" w:rsidR="00192B2D" w:rsidRDefault="00192B2D" w:rsidP="002F5444">
      <w:pPr>
        <w:autoSpaceDE w:val="0"/>
        <w:autoSpaceDN w:val="0"/>
        <w:adjustRightInd w:val="0"/>
        <w:jc w:val="right"/>
        <w:rPr>
          <w:rFonts w:asciiTheme="minorHAnsi" w:hAnsiTheme="minorHAnsi" w:cstheme="minorHAnsi"/>
          <w:b/>
          <w:lang w:val="es-MX"/>
        </w:rPr>
      </w:pPr>
    </w:p>
    <w:p w14:paraId="1B5DA2C2" w14:textId="77777777"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7239BF58" w14:textId="77777777"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14:paraId="2C6E8F20" w14:textId="77777777" w:rsidR="00B149A6" w:rsidRPr="00E74FB0" w:rsidRDefault="00B149A6" w:rsidP="00B149A6">
      <w:pPr>
        <w:jc w:val="both"/>
        <w:rPr>
          <w:rFonts w:asciiTheme="minorHAnsi" w:hAnsiTheme="minorHAnsi" w:cstheme="minorHAnsi"/>
          <w:sz w:val="16"/>
          <w:szCs w:val="16"/>
          <w:lang w:val="es-MX"/>
        </w:rPr>
      </w:pPr>
    </w:p>
    <w:p w14:paraId="287597B7" w14:textId="4D4C1631"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 xml:space="preserve">SUSTANCIAS QUÍMICAS Y MATERIAL DE LABORATORIO PARA </w:t>
      </w:r>
      <w:r w:rsidR="00713C50">
        <w:rPr>
          <w:rFonts w:asciiTheme="minorHAnsi" w:hAnsiTheme="minorHAnsi"/>
          <w:bCs/>
          <w:sz w:val="16"/>
          <w:szCs w:val="16"/>
        </w:rPr>
        <w:t>LABORATORIO ESTATAL</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 xml:space="preserve">REPRESENTADO POR SU DIRECTOR GENERAL, EL  DR.MED.MANUEL ENRIQUE DE LA O CAVAZOS Y EL </w:t>
      </w:r>
      <w:r w:rsidR="00713544">
        <w:rPr>
          <w:rFonts w:asciiTheme="minorHAnsi" w:hAnsiTheme="minorHAnsi"/>
          <w:b/>
          <w:sz w:val="16"/>
          <w:szCs w:val="16"/>
        </w:rPr>
        <w:t xml:space="preserve">SUBDIRECTOR DE RECURSOS FINANCIEROS </w:t>
      </w:r>
      <w:r w:rsidR="00E15F88">
        <w:rPr>
          <w:rFonts w:asciiTheme="minorHAnsi" w:hAnsiTheme="minorHAnsi"/>
          <w:b/>
          <w:sz w:val="16"/>
          <w:szCs w:val="16"/>
        </w:rPr>
        <w:t>C.P. AARÓN SERRATO ARAOZ</w:t>
      </w:r>
      <w:r w:rsidR="00AB2D98" w:rsidRPr="00E74FB0">
        <w:rPr>
          <w:rFonts w:asciiTheme="minorHAnsi" w:hAnsiTheme="minorHAnsi"/>
          <w:sz w:val="16"/>
          <w:szCs w:val="16"/>
        </w:rPr>
        <w:t xml:space="preserve">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14:paraId="424A2032" w14:textId="77777777" w:rsidR="00AB2D98" w:rsidRPr="00E74FB0" w:rsidRDefault="00AB2D98" w:rsidP="00AB2D98">
      <w:pPr>
        <w:ind w:right="-5"/>
        <w:jc w:val="both"/>
        <w:rPr>
          <w:rFonts w:asciiTheme="minorHAnsi" w:hAnsiTheme="minorHAnsi"/>
          <w:sz w:val="16"/>
          <w:szCs w:val="16"/>
        </w:rPr>
      </w:pPr>
    </w:p>
    <w:p w14:paraId="30C1FA67" w14:textId="77777777"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14:paraId="1CB00BE6" w14:textId="77777777" w:rsidR="00AB2D98" w:rsidRPr="00E74FB0" w:rsidRDefault="00AB2D98" w:rsidP="00AB2D98">
      <w:pPr>
        <w:jc w:val="both"/>
        <w:rPr>
          <w:rFonts w:asciiTheme="minorHAnsi" w:hAnsiTheme="minorHAnsi" w:cs="Tahoma"/>
          <w:sz w:val="16"/>
          <w:szCs w:val="16"/>
        </w:rPr>
      </w:pPr>
    </w:p>
    <w:p w14:paraId="28C53F29" w14:textId="77777777"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14:paraId="3214E21C" w14:textId="77777777" w:rsidR="00AB2D98" w:rsidRPr="00E74FB0" w:rsidRDefault="00AB2D98" w:rsidP="00AB2D98">
      <w:pPr>
        <w:ind w:left="851" w:hanging="567"/>
        <w:jc w:val="both"/>
        <w:rPr>
          <w:rFonts w:asciiTheme="minorHAnsi" w:hAnsiTheme="minorHAnsi"/>
          <w:sz w:val="16"/>
          <w:szCs w:val="16"/>
        </w:rPr>
      </w:pPr>
    </w:p>
    <w:p w14:paraId="66331A52"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14:paraId="5185A6F0" w14:textId="77777777"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14:paraId="0F62154A" w14:textId="77777777"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0D77207" w14:textId="77777777"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14:paraId="243E4E96" w14:textId="3A4EBAA3"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E15F88">
        <w:rPr>
          <w:rFonts w:asciiTheme="minorHAnsi" w:hAnsiTheme="minorHAnsi"/>
          <w:sz w:val="16"/>
          <w:szCs w:val="16"/>
        </w:rPr>
        <w:t>C.P. AARÓN SERRATO ARAOZ</w:t>
      </w:r>
      <w:r w:rsidRPr="00E74FB0">
        <w:rPr>
          <w:rFonts w:asciiTheme="minorHAnsi" w:hAnsiTheme="minorHAnsi"/>
          <w:sz w:val="16"/>
          <w:szCs w:val="16"/>
        </w:rPr>
        <w:t xml:space="preserve">  justifica su personalidad m</w:t>
      </w:r>
      <w:r w:rsidR="005E3FDC">
        <w:rPr>
          <w:rFonts w:asciiTheme="minorHAnsi" w:hAnsiTheme="minorHAnsi"/>
          <w:sz w:val="16"/>
          <w:szCs w:val="16"/>
        </w:rPr>
        <w:t>ediante oficio No. SRH-NOM/16/001</w:t>
      </w:r>
      <w:r w:rsidR="00752685">
        <w:rPr>
          <w:rFonts w:asciiTheme="minorHAnsi" w:hAnsiTheme="minorHAnsi"/>
          <w:sz w:val="16"/>
          <w:szCs w:val="16"/>
        </w:rPr>
        <w:t>.</w:t>
      </w:r>
    </w:p>
    <w:p w14:paraId="05599462" w14:textId="535C2C98"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621670">
        <w:rPr>
          <w:rFonts w:asciiTheme="minorHAnsi" w:hAnsiTheme="minorHAnsi" w:cs="Tahoma"/>
          <w:sz w:val="16"/>
          <w:szCs w:val="16"/>
        </w:rPr>
        <w:t>I35-2017</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 xml:space="preserve">SUSTANCIAS QUÍMICAS Y MATERIAL DE LABORATORIO PARA </w:t>
      </w:r>
      <w:r w:rsidR="00C9441D">
        <w:rPr>
          <w:rFonts w:asciiTheme="minorHAnsi" w:hAnsiTheme="minorHAnsi" w:cs="Tahoma"/>
          <w:sz w:val="16"/>
          <w:szCs w:val="16"/>
        </w:rPr>
        <w:t>LABORATORIO ESTATAL</w:t>
      </w:r>
      <w:r w:rsidR="004065DA" w:rsidRPr="004065DA">
        <w:rPr>
          <w:rFonts w:asciiTheme="minorHAnsi" w:hAnsiTheme="minorHAnsi" w:cs="Tahoma"/>
          <w:sz w:val="16"/>
          <w:szCs w:val="16"/>
        </w:rPr>
        <w:t>.</w:t>
      </w:r>
    </w:p>
    <w:p w14:paraId="589E1671" w14:textId="77777777" w:rsidR="00AB2D98" w:rsidRPr="00E74FB0" w:rsidRDefault="00AB2D98" w:rsidP="00AB2D98">
      <w:pPr>
        <w:pStyle w:val="Sangradetextonormal"/>
        <w:spacing w:after="0"/>
        <w:ind w:left="426" w:right="-5" w:hanging="426"/>
        <w:jc w:val="both"/>
        <w:rPr>
          <w:rFonts w:asciiTheme="minorHAnsi" w:hAnsiTheme="minorHAnsi" w:cs="Tahoma"/>
          <w:sz w:val="16"/>
          <w:szCs w:val="16"/>
        </w:rPr>
      </w:pPr>
    </w:p>
    <w:p w14:paraId="43CFD8A6"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14:paraId="17B72BDA" w14:textId="77777777" w:rsidR="00AB2D98" w:rsidRPr="00E74FB0" w:rsidRDefault="00AB2D98" w:rsidP="00AB2D98">
      <w:pPr>
        <w:ind w:left="709" w:right="-5" w:hanging="425"/>
        <w:jc w:val="both"/>
        <w:rPr>
          <w:rFonts w:asciiTheme="minorHAnsi" w:hAnsiTheme="minorHAnsi" w:cs="Tahoma"/>
          <w:sz w:val="16"/>
          <w:szCs w:val="16"/>
        </w:rPr>
      </w:pPr>
    </w:p>
    <w:p w14:paraId="691A11F9" w14:textId="77777777"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14:paraId="28307E1C" w14:textId="77777777" w:rsidR="00AB2D98" w:rsidRPr="00E74FB0" w:rsidRDefault="00AB2D98" w:rsidP="00AB2D98">
      <w:pPr>
        <w:jc w:val="both"/>
        <w:rPr>
          <w:rFonts w:asciiTheme="minorHAnsi" w:hAnsiTheme="minorHAnsi" w:cs="Tahoma"/>
          <w:b/>
          <w:sz w:val="16"/>
          <w:szCs w:val="16"/>
        </w:rPr>
      </w:pPr>
    </w:p>
    <w:p w14:paraId="6762CD4A"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14:paraId="546A76E9"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1360991F"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14:paraId="7BDEF0E2"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14:paraId="32CBF7E7"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14:paraId="55F21EAD"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14:paraId="448FB0C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14:paraId="577EC67F" w14:textId="77777777"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14:paraId="3591D30C" w14:textId="77777777" w:rsidR="00AB2D98" w:rsidRPr="00E74FB0" w:rsidRDefault="00AB2D98" w:rsidP="00AB2D98">
      <w:pPr>
        <w:ind w:left="851" w:right="-5" w:hanging="851"/>
        <w:jc w:val="both"/>
        <w:rPr>
          <w:rFonts w:asciiTheme="minorHAnsi" w:hAnsiTheme="minorHAnsi" w:cs="Tahoma"/>
          <w:sz w:val="16"/>
          <w:szCs w:val="16"/>
        </w:rPr>
      </w:pPr>
    </w:p>
    <w:p w14:paraId="365A5631" w14:textId="77777777"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14:paraId="42A95FAE" w14:textId="77777777" w:rsidR="00AB2D98" w:rsidRPr="00E74FB0" w:rsidRDefault="00AB2D98" w:rsidP="00AB2D98">
      <w:pPr>
        <w:ind w:right="-5"/>
        <w:jc w:val="both"/>
        <w:rPr>
          <w:rFonts w:asciiTheme="minorHAnsi" w:hAnsiTheme="minorHAnsi" w:cs="Tahoma"/>
          <w:b/>
          <w:sz w:val="16"/>
          <w:szCs w:val="16"/>
        </w:rPr>
      </w:pPr>
    </w:p>
    <w:p w14:paraId="76C873CB" w14:textId="77777777"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lastRenderedPageBreak/>
        <w:t>C L Á U S U L A S</w:t>
      </w:r>
    </w:p>
    <w:p w14:paraId="030F2DEF" w14:textId="77777777" w:rsidR="002448EA" w:rsidRPr="00D85843" w:rsidRDefault="002448EA" w:rsidP="002448EA">
      <w:pPr>
        <w:ind w:right="-5"/>
        <w:rPr>
          <w:rFonts w:asciiTheme="minorHAnsi" w:hAnsiTheme="minorHAnsi" w:cs="Tahoma"/>
          <w:b/>
          <w:sz w:val="14"/>
          <w:szCs w:val="16"/>
        </w:rPr>
      </w:pPr>
    </w:p>
    <w:p w14:paraId="7861CE9C" w14:textId="179B3946"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 xml:space="preserve">SUSTANCIAS QUÍMICAS Y MATERIAL DE LABORATORIO PARA </w:t>
      </w:r>
      <w:r w:rsidR="00525340">
        <w:rPr>
          <w:rFonts w:asciiTheme="minorHAnsi" w:hAnsiTheme="minorHAnsi" w:cs="Tahoma"/>
          <w:sz w:val="16"/>
          <w:szCs w:val="18"/>
        </w:rPr>
        <w:t>LABORATORIO ESTATAL</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621670">
        <w:rPr>
          <w:rFonts w:asciiTheme="minorHAnsi" w:hAnsiTheme="minorHAnsi"/>
          <w:sz w:val="16"/>
          <w:szCs w:val="18"/>
        </w:rPr>
        <w:t>I35-2017</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 xml:space="preserve">SUSTANCIAS QUÍMICAS Y MATERIAL DE LABORATORIO </w:t>
      </w:r>
      <w:r w:rsidR="00525340">
        <w:rPr>
          <w:rFonts w:asciiTheme="minorHAnsi" w:hAnsiTheme="minorHAnsi"/>
          <w:sz w:val="16"/>
          <w:szCs w:val="18"/>
        </w:rPr>
        <w:t>PARA LABORATORIO ESTATAL</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14:paraId="5B403DFE" w14:textId="77777777" w:rsidR="00D85843" w:rsidRPr="00D85843" w:rsidRDefault="00D85843" w:rsidP="00D85843">
      <w:pPr>
        <w:jc w:val="both"/>
        <w:rPr>
          <w:rFonts w:asciiTheme="minorHAnsi" w:hAnsiTheme="minorHAnsi" w:cs="Tahoma"/>
          <w:sz w:val="16"/>
          <w:szCs w:val="18"/>
        </w:rPr>
      </w:pPr>
    </w:p>
    <w:p w14:paraId="4A972BD7"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14:paraId="2479A688" w14:textId="77777777" w:rsidR="00D85843" w:rsidRPr="00D85843" w:rsidRDefault="00D85843" w:rsidP="00D85843">
      <w:pPr>
        <w:jc w:val="both"/>
        <w:rPr>
          <w:rFonts w:asciiTheme="minorHAnsi" w:hAnsiTheme="minorHAnsi" w:cs="Tahoma"/>
          <w:sz w:val="16"/>
          <w:szCs w:val="18"/>
        </w:rPr>
      </w:pPr>
    </w:p>
    <w:p w14:paraId="69F6778F" w14:textId="77777777"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14:paraId="2F55A615" w14:textId="77777777" w:rsidR="00D85843" w:rsidRPr="00D85843" w:rsidRDefault="00D85843" w:rsidP="00D85843">
      <w:pPr>
        <w:jc w:val="both"/>
        <w:rPr>
          <w:rFonts w:asciiTheme="minorHAnsi" w:hAnsiTheme="minorHAnsi" w:cs="Tahoma"/>
          <w:sz w:val="16"/>
          <w:szCs w:val="18"/>
        </w:rPr>
      </w:pPr>
    </w:p>
    <w:p w14:paraId="03D13425" w14:textId="77777777"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14:paraId="0BCA31FB" w14:textId="77777777" w:rsidR="00D85843" w:rsidRPr="00D85843" w:rsidRDefault="00D85843" w:rsidP="00D85843">
      <w:pPr>
        <w:jc w:val="both"/>
        <w:rPr>
          <w:rFonts w:asciiTheme="minorHAnsi" w:hAnsiTheme="minorHAnsi"/>
          <w:b/>
          <w:sz w:val="16"/>
          <w:szCs w:val="18"/>
        </w:rPr>
      </w:pPr>
    </w:p>
    <w:p w14:paraId="66EC290C" w14:textId="49501AFB"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w:t>
      </w:r>
      <w:r w:rsidR="00297FF7">
        <w:rPr>
          <w:rFonts w:asciiTheme="minorHAnsi" w:hAnsiTheme="minorHAnsi"/>
          <w:sz w:val="16"/>
          <w:szCs w:val="18"/>
        </w:rPr>
        <w:t xml:space="preserve"> fijo, en el supuesto de que el Laboratorio Estatal </w:t>
      </w:r>
      <w:r w:rsidRPr="00D85843">
        <w:rPr>
          <w:rFonts w:asciiTheme="minorHAnsi" w:hAnsiTheme="minorHAnsi"/>
          <w:sz w:val="16"/>
          <w:szCs w:val="18"/>
        </w:rPr>
        <w:t>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14:paraId="0CEF9A6A" w14:textId="77777777" w:rsidR="00D85843" w:rsidRPr="00D85843" w:rsidRDefault="00D85843" w:rsidP="00D85843">
      <w:pPr>
        <w:jc w:val="both"/>
        <w:rPr>
          <w:rFonts w:asciiTheme="minorHAnsi" w:hAnsiTheme="minorHAnsi" w:cs="Tahoma"/>
          <w:b/>
          <w:sz w:val="16"/>
          <w:szCs w:val="18"/>
        </w:rPr>
      </w:pPr>
    </w:p>
    <w:p w14:paraId="324AFF45" w14:textId="5E1A9C84" w:rsidR="00F60382" w:rsidRPr="00257801" w:rsidRDefault="00D85843" w:rsidP="00F60382">
      <w:pPr>
        <w:ind w:right="-1"/>
        <w:jc w:val="both"/>
        <w:rPr>
          <w:rFonts w:ascii="Calibri" w:hAnsi="Calibri"/>
        </w:rPr>
      </w:pPr>
      <w:r w:rsidRPr="00D85843">
        <w:rPr>
          <w:rFonts w:asciiTheme="minorHAnsi" w:hAnsiTheme="minorHAnsi"/>
          <w:b/>
          <w:bCs/>
          <w:sz w:val="16"/>
          <w:szCs w:val="18"/>
        </w:rPr>
        <w:t xml:space="preserve">TERCERA: FORMA DE PAGO.- </w:t>
      </w:r>
      <w:r w:rsidR="00F60382" w:rsidRPr="00F60382">
        <w:rPr>
          <w:rFonts w:ascii="Calibri" w:hAnsi="Calibri"/>
          <w:sz w:val="16"/>
          <w:szCs w:val="16"/>
        </w:rPr>
        <w:t xml:space="preserve">El pago de los insumos adquiridos en el presente concurso se realizará en Pesos Mexicanos dentro de los 20 (Veinte) días naturales siguientes a la presentación de la factura en el área de Recursos Financieros </w:t>
      </w:r>
      <w:r w:rsidR="00F60382" w:rsidRPr="00F60382">
        <w:rPr>
          <w:rFonts w:asciiTheme="minorHAnsi" w:hAnsiTheme="minorHAnsi"/>
          <w:sz w:val="16"/>
          <w:szCs w:val="16"/>
        </w:rPr>
        <w:t xml:space="preserve">de </w:t>
      </w:r>
      <w:r w:rsidR="00F60382" w:rsidRPr="00F60382">
        <w:rPr>
          <w:rFonts w:asciiTheme="minorHAnsi" w:hAnsiTheme="minorHAnsi"/>
          <w:b/>
          <w:bCs/>
          <w:sz w:val="16"/>
          <w:szCs w:val="16"/>
        </w:rPr>
        <w:t>“S.S.N.L.”</w:t>
      </w:r>
      <w:r w:rsidR="00F60382" w:rsidRPr="00F60382">
        <w:rPr>
          <w:rFonts w:asciiTheme="minorHAnsi" w:hAnsiTheme="minorHAnsi"/>
          <w:sz w:val="16"/>
          <w:szCs w:val="16"/>
        </w:rPr>
        <w:t xml:space="preserve">, </w:t>
      </w:r>
      <w:r w:rsidR="00F60382" w:rsidRPr="00F60382">
        <w:rPr>
          <w:rFonts w:ascii="Calibri" w:hAnsi="Calibri"/>
          <w:sz w:val="16"/>
          <w:szCs w:val="16"/>
        </w:rPr>
        <w:t xml:space="preserve"> de este Organismo y debidamente validada por el área encargada de su recepción. En el entendido de que los pagos se realizarán por Recursos Financieros los días 05 y 20 de cada mes, en caso de ser un día inhábil el pago se efectuará al siguiente día hábil</w:t>
      </w:r>
      <w:r w:rsidR="00F60382">
        <w:rPr>
          <w:rFonts w:ascii="Calibri" w:hAnsi="Calibri"/>
        </w:rPr>
        <w:t>.</w:t>
      </w:r>
    </w:p>
    <w:p w14:paraId="239076B9" w14:textId="77777777" w:rsidR="00D85843" w:rsidRPr="00D85843" w:rsidRDefault="00D85843" w:rsidP="00D85843">
      <w:pPr>
        <w:tabs>
          <w:tab w:val="right" w:pos="1276"/>
        </w:tabs>
        <w:jc w:val="both"/>
        <w:rPr>
          <w:rFonts w:asciiTheme="minorHAnsi" w:hAnsiTheme="minorHAnsi"/>
          <w:sz w:val="18"/>
        </w:rPr>
      </w:pPr>
    </w:p>
    <w:p w14:paraId="782764C1" w14:textId="18B73A75"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00297FF7">
        <w:rPr>
          <w:rFonts w:asciiTheme="minorHAnsi" w:hAnsiTheme="minorHAnsi"/>
          <w:sz w:val="16"/>
          <w:szCs w:val="18"/>
        </w:rPr>
        <w:t xml:space="preserve"> en el Laboratorio Estatal</w:t>
      </w:r>
      <w:r w:rsidRPr="00D85843">
        <w:rPr>
          <w:rFonts w:asciiTheme="minorHAnsi" w:hAnsiTheme="minorHAnsi"/>
          <w:sz w:val="16"/>
          <w:szCs w:val="18"/>
        </w:rPr>
        <w:t xml:space="preserve">, las mismas serán a favor de </w:t>
      </w:r>
      <w:r w:rsidRPr="00D85843">
        <w:rPr>
          <w:rFonts w:asciiTheme="minorHAnsi" w:hAnsiTheme="minorHAnsi"/>
          <w:b/>
          <w:bCs/>
          <w:sz w:val="16"/>
          <w:szCs w:val="18"/>
        </w:rPr>
        <w:t>“S.S.N.L.”</w:t>
      </w:r>
      <w:r w:rsidRPr="00D85843">
        <w:rPr>
          <w:rFonts w:asciiTheme="minorHAnsi" w:hAnsiTheme="minorHAnsi"/>
          <w:sz w:val="16"/>
          <w:szCs w:val="18"/>
        </w:rPr>
        <w:t>, R.F.C. SSN970115 QI9, con domicilio en Matamoros, Oriente., No. 520, entre Escobedo y Zaragoza en el Centro de Monterrey, N.L., C.P. 64000; una vez recibidas deberán ser selladas y fir</w:t>
      </w:r>
      <w:r w:rsidR="00297FF7">
        <w:rPr>
          <w:rFonts w:asciiTheme="minorHAnsi" w:hAnsiTheme="minorHAnsi"/>
          <w:sz w:val="16"/>
          <w:szCs w:val="18"/>
        </w:rPr>
        <w:t>madas por el Administrador del Laboratorio Estatal</w:t>
      </w:r>
      <w:r w:rsidRPr="00D85843">
        <w:rPr>
          <w:rFonts w:asciiTheme="minorHAnsi" w:hAnsiTheme="minorHAnsi"/>
          <w:sz w:val="16"/>
          <w:szCs w:val="18"/>
        </w:rPr>
        <w:t xml:space="preserve">,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14:paraId="1A51403E" w14:textId="77777777" w:rsidR="00D85843" w:rsidRPr="00D85843" w:rsidRDefault="00D85843" w:rsidP="00D85843">
      <w:pPr>
        <w:jc w:val="both"/>
        <w:rPr>
          <w:rFonts w:asciiTheme="minorHAnsi" w:hAnsiTheme="minorHAnsi"/>
          <w:b/>
          <w:bCs/>
          <w:sz w:val="16"/>
          <w:szCs w:val="18"/>
        </w:rPr>
      </w:pPr>
    </w:p>
    <w:p w14:paraId="3A1A5561"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1F4A2F53" w14:textId="77777777" w:rsidR="00D85843" w:rsidRPr="00D85843" w:rsidRDefault="00D85843" w:rsidP="00D85843">
      <w:pPr>
        <w:jc w:val="both"/>
        <w:rPr>
          <w:rFonts w:asciiTheme="minorHAnsi" w:hAnsiTheme="minorHAnsi"/>
          <w:sz w:val="16"/>
          <w:szCs w:val="18"/>
        </w:rPr>
      </w:pPr>
    </w:p>
    <w:p w14:paraId="7C0648C2" w14:textId="77777777"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14:paraId="182230DE" w14:textId="77777777" w:rsidR="00D85843" w:rsidRPr="00D85843" w:rsidRDefault="00D85843" w:rsidP="00D85843">
      <w:pPr>
        <w:jc w:val="both"/>
        <w:rPr>
          <w:rFonts w:asciiTheme="minorHAnsi" w:hAnsiTheme="minorHAnsi"/>
          <w:sz w:val="16"/>
          <w:szCs w:val="18"/>
        </w:rPr>
      </w:pPr>
    </w:p>
    <w:p w14:paraId="72B967D2" w14:textId="77777777"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14:paraId="4DD0E5D0" w14:textId="77777777" w:rsidR="00D85843" w:rsidRPr="00D85843" w:rsidRDefault="00D85843" w:rsidP="00D85843">
      <w:pPr>
        <w:jc w:val="both"/>
        <w:rPr>
          <w:rFonts w:asciiTheme="minorHAnsi" w:hAnsiTheme="minorHAnsi"/>
          <w:sz w:val="16"/>
          <w:szCs w:val="18"/>
        </w:rPr>
      </w:pPr>
    </w:p>
    <w:p w14:paraId="3E16E17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CUARTA: PLAZO Y LUGAR DE ENTREGA.- Los insumos se entregarán en el plazo comprendido del ___ al ___, en horario de </w:t>
      </w:r>
      <w:proofErr w:type="gramStart"/>
      <w:r w:rsidRPr="00D843DF">
        <w:rPr>
          <w:rFonts w:asciiTheme="minorHAnsi" w:hAnsiTheme="minorHAnsi" w:cs="Tahoma"/>
          <w:sz w:val="16"/>
          <w:szCs w:val="18"/>
        </w:rPr>
        <w:t>Lunes</w:t>
      </w:r>
      <w:proofErr w:type="gramEnd"/>
      <w:r w:rsidRPr="00D843DF">
        <w:rPr>
          <w:rFonts w:asciiTheme="minorHAnsi" w:hAnsiTheme="minorHAnsi" w:cs="Tahoma"/>
          <w:sz w:val="16"/>
          <w:szCs w:val="18"/>
        </w:rPr>
        <w:t xml:space="preserve"> a Viernes de 8:00 a 14:00 horas. “EL PROVEEDOR” podrá hacer entregas parciales durante el período establecido de entrega, cumpliendo con las condiciones originalmente contratadas.</w:t>
      </w:r>
    </w:p>
    <w:p w14:paraId="0ED56A28" w14:textId="77777777" w:rsidR="00D843DF" w:rsidRPr="00D843DF" w:rsidRDefault="00D843DF" w:rsidP="00D843DF">
      <w:pPr>
        <w:ind w:right="-5"/>
        <w:jc w:val="both"/>
        <w:rPr>
          <w:rFonts w:asciiTheme="minorHAnsi" w:hAnsiTheme="minorHAnsi" w:cs="Tahoma"/>
          <w:sz w:val="16"/>
          <w:szCs w:val="18"/>
        </w:rPr>
      </w:pPr>
    </w:p>
    <w:p w14:paraId="2C5629AB"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14:paraId="00895440" w14:textId="77777777" w:rsidR="00D843DF" w:rsidRPr="00D843DF" w:rsidRDefault="00D843DF" w:rsidP="00D843DF">
      <w:pPr>
        <w:ind w:right="-5"/>
        <w:jc w:val="both"/>
        <w:rPr>
          <w:rFonts w:asciiTheme="minorHAnsi" w:hAnsiTheme="minorHAnsi" w:cs="Tahoma"/>
          <w:sz w:val="16"/>
          <w:szCs w:val="18"/>
        </w:rPr>
      </w:pPr>
    </w:p>
    <w:p w14:paraId="2F71C789" w14:textId="68AC9EDE"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Es responsabilidad de “EL PROVEEDOR” asegurar los insumos desde el lugar de origen hasta su arribo en el lugar indicado; la entrega se realizará ante la presenci</w:t>
      </w:r>
      <w:r w:rsidR="00297FF7">
        <w:rPr>
          <w:rFonts w:asciiTheme="minorHAnsi" w:hAnsiTheme="minorHAnsi" w:cs="Tahoma"/>
          <w:sz w:val="16"/>
          <w:szCs w:val="18"/>
        </w:rPr>
        <w:t xml:space="preserve">a del personal designado por el Laboratorio Estatal </w:t>
      </w:r>
      <w:r w:rsidRPr="00D843DF">
        <w:rPr>
          <w:rFonts w:asciiTheme="minorHAnsi" w:hAnsiTheme="minorHAnsi" w:cs="Tahoma"/>
          <w:sz w:val="16"/>
          <w:szCs w:val="18"/>
        </w:rPr>
        <w:t xml:space="preserve">de “S.S.N.L.” para la verificación de la calidad, materiales y características de las sustancias químicas objeto del presente contrato. Asimismo, se efectuará la verificación conforme a los lineamientos de “S.S.N.L.”. </w:t>
      </w:r>
    </w:p>
    <w:p w14:paraId="3B0093A9" w14:textId="77777777" w:rsidR="00D843DF" w:rsidRPr="00D843DF" w:rsidRDefault="00D843DF" w:rsidP="00D843DF">
      <w:pPr>
        <w:ind w:right="-5"/>
        <w:jc w:val="both"/>
        <w:rPr>
          <w:rFonts w:asciiTheme="minorHAnsi" w:hAnsiTheme="minorHAnsi" w:cs="Tahoma"/>
          <w:sz w:val="16"/>
          <w:szCs w:val="18"/>
        </w:rPr>
      </w:pPr>
    </w:p>
    <w:p w14:paraId="202D84EA"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14:paraId="0D50BDF5" w14:textId="77777777" w:rsidR="00D843DF" w:rsidRPr="00D843DF" w:rsidRDefault="00D843DF" w:rsidP="00D843DF">
      <w:pPr>
        <w:ind w:right="-5"/>
        <w:jc w:val="both"/>
        <w:rPr>
          <w:rFonts w:asciiTheme="minorHAnsi" w:hAnsiTheme="minorHAnsi" w:cs="Tahoma"/>
          <w:sz w:val="16"/>
          <w:szCs w:val="18"/>
        </w:rPr>
      </w:pPr>
    </w:p>
    <w:p w14:paraId="6D94154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14:paraId="65012440" w14:textId="77777777" w:rsidR="00D843DF" w:rsidRPr="00D843DF" w:rsidRDefault="00D843DF" w:rsidP="00D843DF">
      <w:pPr>
        <w:ind w:right="-5"/>
        <w:jc w:val="both"/>
        <w:rPr>
          <w:rFonts w:asciiTheme="minorHAnsi" w:hAnsiTheme="minorHAnsi" w:cs="Tahoma"/>
          <w:sz w:val="16"/>
          <w:szCs w:val="18"/>
        </w:rPr>
      </w:pPr>
    </w:p>
    <w:p w14:paraId="77D894F9"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14:paraId="4AD7F99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14:paraId="5A8FB7E7" w14:textId="77777777" w:rsidR="00D843DF" w:rsidRPr="00D843DF" w:rsidRDefault="00D843DF" w:rsidP="00D843DF">
      <w:pPr>
        <w:ind w:right="-5"/>
        <w:jc w:val="both"/>
        <w:rPr>
          <w:rFonts w:asciiTheme="minorHAnsi" w:hAnsiTheme="minorHAnsi" w:cs="Tahoma"/>
          <w:sz w:val="16"/>
          <w:szCs w:val="18"/>
        </w:rPr>
      </w:pPr>
    </w:p>
    <w:p w14:paraId="568EF7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14:paraId="45C4657C" w14:textId="77777777" w:rsidR="00D843DF" w:rsidRPr="00D843DF" w:rsidRDefault="00D843DF" w:rsidP="00D843DF">
      <w:pPr>
        <w:ind w:right="-5"/>
        <w:jc w:val="both"/>
        <w:rPr>
          <w:rFonts w:asciiTheme="minorHAnsi" w:hAnsiTheme="minorHAnsi" w:cs="Tahoma"/>
          <w:sz w:val="16"/>
          <w:szCs w:val="18"/>
        </w:rPr>
      </w:pPr>
    </w:p>
    <w:p w14:paraId="1A7617DF" w14:textId="1B182EAA"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w:t>
      </w:r>
      <w:r w:rsidR="00297FF7">
        <w:rPr>
          <w:rFonts w:asciiTheme="minorHAnsi" w:hAnsiTheme="minorHAnsi" w:cs="Tahoma"/>
          <w:sz w:val="16"/>
          <w:szCs w:val="18"/>
        </w:rPr>
        <w:t xml:space="preserve"> será llevado a cabo por el Laboratorio Estatal </w:t>
      </w:r>
      <w:r w:rsidRPr="00D843DF">
        <w:rPr>
          <w:rFonts w:asciiTheme="minorHAnsi" w:hAnsiTheme="minorHAnsi" w:cs="Tahoma"/>
          <w:sz w:val="16"/>
          <w:szCs w:val="18"/>
        </w:rPr>
        <w:t>y se hará conforme a los lineamientos de “S.S.N.L.” y se inicia desde el recibo de los insumos hasta la aplicación o uso de los mismos.</w:t>
      </w:r>
    </w:p>
    <w:p w14:paraId="3F7E86FA" w14:textId="77777777" w:rsidR="00D843DF" w:rsidRPr="00D843DF" w:rsidRDefault="00D843DF" w:rsidP="00D843DF">
      <w:pPr>
        <w:ind w:right="-5"/>
        <w:jc w:val="both"/>
        <w:rPr>
          <w:rFonts w:asciiTheme="minorHAnsi" w:hAnsiTheme="minorHAnsi" w:cs="Tahoma"/>
          <w:sz w:val="16"/>
          <w:szCs w:val="18"/>
        </w:rPr>
      </w:pPr>
    </w:p>
    <w:p w14:paraId="740CEACD" w14:textId="42F1AD60" w:rsidR="00D843DF" w:rsidRPr="00D843DF" w:rsidRDefault="00CF77AF" w:rsidP="00D843DF">
      <w:pPr>
        <w:ind w:right="-5"/>
        <w:jc w:val="both"/>
        <w:rPr>
          <w:rFonts w:asciiTheme="minorHAnsi" w:hAnsiTheme="minorHAnsi" w:cs="Tahoma"/>
          <w:sz w:val="16"/>
          <w:szCs w:val="18"/>
        </w:rPr>
      </w:pP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hará la solicitud de los insumos requeridas en el formato de orden de envío, debidamente foliado y estableciendo en éste el lugar y la fecha de entrega en que las requieren, dicho formato será </w:t>
      </w:r>
      <w:r>
        <w:rPr>
          <w:rFonts w:asciiTheme="minorHAnsi" w:hAnsiTheme="minorHAnsi" w:cs="Tahoma"/>
          <w:sz w:val="16"/>
          <w:szCs w:val="18"/>
        </w:rPr>
        <w:t>firmado por el responsable del Laboratorio Estatal</w:t>
      </w:r>
      <w:r w:rsidR="00D843DF" w:rsidRPr="00D843DF">
        <w:rPr>
          <w:rFonts w:asciiTheme="minorHAnsi" w:hAnsiTheme="minorHAnsi" w:cs="Tahoma"/>
          <w:sz w:val="16"/>
          <w:szCs w:val="18"/>
        </w:rPr>
        <w:t xml:space="preserve">, y podrá ser enviado vía fax, o algún otro conducto, recabando </w:t>
      </w:r>
      <w:r>
        <w:rPr>
          <w:rFonts w:asciiTheme="minorHAnsi" w:hAnsiTheme="minorHAnsi" w:cs="Tahoma"/>
          <w:sz w:val="16"/>
          <w:szCs w:val="18"/>
        </w:rPr>
        <w:t xml:space="preserve">el Laboratorio Estatal </w:t>
      </w:r>
      <w:r w:rsidR="00D843DF" w:rsidRPr="00D843DF">
        <w:rPr>
          <w:rFonts w:asciiTheme="minorHAnsi" w:hAnsiTheme="minorHAnsi" w:cs="Tahoma"/>
          <w:sz w:val="16"/>
          <w:szCs w:val="18"/>
        </w:rPr>
        <w:t xml:space="preserve"> acuse de recibo de la orden de envío con firma y fecha por parte de “EL PROVEEDOR”,  lo anterior  se tomará  en </w:t>
      </w:r>
      <w:r w:rsidR="00297FF7">
        <w:rPr>
          <w:rFonts w:asciiTheme="minorHAnsi" w:hAnsiTheme="minorHAnsi" w:cs="Tahoma"/>
          <w:sz w:val="16"/>
          <w:szCs w:val="18"/>
        </w:rPr>
        <w:t xml:space="preserve">cuenta por el  Administrador del Laboratorio Estatal </w:t>
      </w:r>
      <w:r w:rsidR="00D843DF" w:rsidRPr="00D843DF">
        <w:rPr>
          <w:rFonts w:asciiTheme="minorHAnsi" w:hAnsiTheme="minorHAnsi" w:cs="Tahoma"/>
          <w:sz w:val="16"/>
          <w:szCs w:val="18"/>
        </w:rPr>
        <w:t>que reciba los insumos,  para el  cálculo y elaboración de sanción por el atraso en la entrega de los insumos. En caso de que no se cumpla lo señalado en esta cláusula, no se dará el alta correspondiente para su trámite de pago.</w:t>
      </w:r>
    </w:p>
    <w:p w14:paraId="2E98AD57" w14:textId="77777777" w:rsidR="00D843DF" w:rsidRPr="00D843DF" w:rsidRDefault="00D843DF" w:rsidP="00D843DF">
      <w:pPr>
        <w:ind w:right="-5"/>
        <w:jc w:val="both"/>
        <w:rPr>
          <w:rFonts w:asciiTheme="minorHAnsi" w:hAnsiTheme="minorHAnsi" w:cs="Tahoma"/>
          <w:sz w:val="16"/>
          <w:szCs w:val="18"/>
        </w:rPr>
      </w:pPr>
    </w:p>
    <w:p w14:paraId="323EA79E" w14:textId="047A3C28"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Para las Ordenes de Envío, de las cuales “EL PROVEEDOR” no remita acuse de recibo o no se tenga respuesta alguna por parte de “EL PROVEEDOR”, será tomada en cuenta por </w:t>
      </w:r>
      <w:r w:rsidR="00135C95">
        <w:rPr>
          <w:rFonts w:asciiTheme="minorHAnsi" w:hAnsiTheme="minorHAnsi" w:cs="Tahoma"/>
          <w:sz w:val="16"/>
          <w:szCs w:val="18"/>
        </w:rPr>
        <w:t>el Laboratorio Estatal</w:t>
      </w:r>
      <w:r w:rsidRPr="00D843DF">
        <w:rPr>
          <w:rFonts w:asciiTheme="minorHAnsi" w:hAnsiTheme="minorHAnsi" w:cs="Tahoma"/>
          <w:sz w:val="16"/>
          <w:szCs w:val="18"/>
        </w:rPr>
        <w:t>, como fecha de recepción el día siguiente en que se emite la orden de envío, para el cálculo y elaboración de sanción por el atraso en la entrega de mercancías.</w:t>
      </w:r>
    </w:p>
    <w:p w14:paraId="28B1170A" w14:textId="77777777" w:rsidR="00D843DF" w:rsidRPr="00D843DF" w:rsidRDefault="00D843DF" w:rsidP="00D843DF">
      <w:pPr>
        <w:ind w:right="-5"/>
        <w:jc w:val="both"/>
        <w:rPr>
          <w:rFonts w:asciiTheme="minorHAnsi" w:hAnsiTheme="minorHAnsi" w:cs="Tahoma"/>
          <w:sz w:val="16"/>
          <w:szCs w:val="18"/>
        </w:rPr>
      </w:pPr>
    </w:p>
    <w:p w14:paraId="2CCDAEC7"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14:paraId="69B6E175" w14:textId="77777777" w:rsidR="00D843DF" w:rsidRPr="00D843DF" w:rsidRDefault="00D843DF" w:rsidP="00D843DF">
      <w:pPr>
        <w:ind w:right="-5"/>
        <w:jc w:val="both"/>
        <w:rPr>
          <w:rFonts w:asciiTheme="minorHAnsi" w:hAnsiTheme="minorHAnsi" w:cs="Tahoma"/>
          <w:sz w:val="16"/>
          <w:szCs w:val="18"/>
        </w:rPr>
      </w:pPr>
    </w:p>
    <w:p w14:paraId="27F4253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14:paraId="5C437A8D"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14:paraId="23C1647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14:paraId="4D370822"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14:paraId="533FEC5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14:paraId="5659FC2D" w14:textId="77777777" w:rsidR="00D843DF" w:rsidRPr="00D843DF" w:rsidRDefault="00D843DF" w:rsidP="00D843DF">
      <w:pPr>
        <w:ind w:right="-5"/>
        <w:jc w:val="both"/>
        <w:rPr>
          <w:rFonts w:asciiTheme="minorHAnsi" w:hAnsiTheme="minorHAnsi" w:cs="Tahoma"/>
          <w:sz w:val="16"/>
          <w:szCs w:val="18"/>
        </w:rPr>
      </w:pPr>
    </w:p>
    <w:p w14:paraId="552C23E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14:paraId="196997A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14:paraId="02EABF01" w14:textId="77777777" w:rsidR="00D843DF" w:rsidRPr="00D843DF" w:rsidRDefault="00D843DF" w:rsidP="00D843DF">
      <w:pPr>
        <w:ind w:right="-5"/>
        <w:jc w:val="both"/>
        <w:rPr>
          <w:rFonts w:asciiTheme="minorHAnsi" w:hAnsiTheme="minorHAnsi" w:cs="Tahoma"/>
          <w:sz w:val="16"/>
          <w:szCs w:val="18"/>
        </w:rPr>
      </w:pPr>
    </w:p>
    <w:p w14:paraId="02AE2FBB" w14:textId="6282C920"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SEXTA: DEVOLUCIONES.- “S.S.N.L.” podrá hacer devoluciones cuando se comprueben deficiencias en la calidad de los insumos, imputables a “EL PROVEEDOR”. La devolución será a través </w:t>
      </w:r>
      <w:r w:rsidR="00345071">
        <w:rPr>
          <w:rFonts w:asciiTheme="minorHAnsi" w:hAnsiTheme="minorHAnsi" w:cs="Tahoma"/>
          <w:sz w:val="16"/>
          <w:szCs w:val="18"/>
        </w:rPr>
        <w:t>del Laboratorio Estatal</w:t>
      </w:r>
      <w:r w:rsidRPr="00D843DF">
        <w:rPr>
          <w:rFonts w:asciiTheme="minorHAnsi" w:hAnsiTheme="minorHAnsi" w:cs="Tahoma"/>
          <w:sz w:val="16"/>
          <w:szCs w:val="18"/>
        </w:rPr>
        <w:t>, cuando se comprueben deficiencias en la calidad de las mismas, o cuando no se cumpla con el período de caducidad solicitado, y deberán ser repuestas por “EL PROVEEDOR”, dentro de los cinco días hábiles siguientes a la devolución.</w:t>
      </w:r>
    </w:p>
    <w:p w14:paraId="6F69CC69" w14:textId="77777777" w:rsidR="00D843DF" w:rsidRPr="00D843DF" w:rsidRDefault="00D843DF" w:rsidP="00D843DF">
      <w:pPr>
        <w:ind w:right="-5"/>
        <w:jc w:val="both"/>
        <w:rPr>
          <w:rFonts w:asciiTheme="minorHAnsi" w:hAnsiTheme="minorHAnsi" w:cs="Tahoma"/>
          <w:sz w:val="16"/>
          <w:szCs w:val="18"/>
        </w:rPr>
      </w:pPr>
    </w:p>
    <w:p w14:paraId="48D3C0D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w:t>
      </w:r>
      <w:r w:rsidRPr="00D843DF">
        <w:rPr>
          <w:rFonts w:asciiTheme="minorHAnsi" w:hAnsiTheme="minorHAnsi" w:cs="Tahoma"/>
          <w:sz w:val="16"/>
          <w:szCs w:val="18"/>
        </w:rPr>
        <w:lastRenderedPageBreak/>
        <w:t xml:space="preserve">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14:paraId="7E98DAAD" w14:textId="77777777" w:rsidR="00D843DF" w:rsidRPr="00D843DF" w:rsidRDefault="00D843DF" w:rsidP="00D843DF">
      <w:pPr>
        <w:ind w:right="-5"/>
        <w:jc w:val="both"/>
        <w:rPr>
          <w:rFonts w:asciiTheme="minorHAnsi" w:hAnsiTheme="minorHAnsi" w:cs="Tahoma"/>
          <w:sz w:val="16"/>
          <w:szCs w:val="18"/>
        </w:rPr>
      </w:pPr>
    </w:p>
    <w:p w14:paraId="490A2D5C" w14:textId="79AC74F5"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w:t>
      </w:r>
      <w:r w:rsidR="00D808A8">
        <w:rPr>
          <w:rFonts w:asciiTheme="minorHAnsi" w:hAnsiTheme="minorHAnsi" w:cs="Tahoma"/>
          <w:sz w:val="16"/>
          <w:szCs w:val="18"/>
        </w:rPr>
        <w:t xml:space="preserve">.L.” a través del titular del Laboratorio Estatal </w:t>
      </w:r>
      <w:r w:rsidRPr="00D843DF">
        <w:rPr>
          <w:rFonts w:asciiTheme="minorHAnsi" w:hAnsiTheme="minorHAnsi" w:cs="Tahoma"/>
          <w:sz w:val="16"/>
          <w:szCs w:val="18"/>
        </w:rPr>
        <w:t>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14:paraId="267B0ED8" w14:textId="77777777" w:rsidR="00D843DF" w:rsidRPr="00D843DF" w:rsidRDefault="00D843DF" w:rsidP="00D843DF">
      <w:pPr>
        <w:ind w:right="-5"/>
        <w:jc w:val="both"/>
        <w:rPr>
          <w:rFonts w:asciiTheme="minorHAnsi" w:hAnsiTheme="minorHAnsi" w:cs="Tahoma"/>
          <w:sz w:val="16"/>
          <w:szCs w:val="18"/>
        </w:rPr>
      </w:pPr>
    </w:p>
    <w:p w14:paraId="59F547F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14:paraId="31D5A95D" w14:textId="77777777" w:rsidR="00D843DF" w:rsidRPr="00D843DF" w:rsidRDefault="00D843DF" w:rsidP="00D843DF">
      <w:pPr>
        <w:ind w:right="-5"/>
        <w:jc w:val="both"/>
        <w:rPr>
          <w:rFonts w:asciiTheme="minorHAnsi" w:hAnsiTheme="minorHAnsi" w:cs="Tahoma"/>
          <w:sz w:val="16"/>
          <w:szCs w:val="18"/>
        </w:rPr>
      </w:pPr>
    </w:p>
    <w:p w14:paraId="6CCF3331"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63EBD9E8" w14:textId="77777777" w:rsidR="00D843DF" w:rsidRPr="00D843DF" w:rsidRDefault="00D843DF" w:rsidP="00D843DF">
      <w:pPr>
        <w:ind w:right="-5"/>
        <w:jc w:val="both"/>
        <w:rPr>
          <w:rFonts w:asciiTheme="minorHAnsi" w:hAnsiTheme="minorHAnsi" w:cs="Tahoma"/>
          <w:sz w:val="16"/>
          <w:szCs w:val="18"/>
        </w:rPr>
      </w:pPr>
    </w:p>
    <w:p w14:paraId="6A1383E7" w14:textId="3F3EE1C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NOVENA: PENA CONVENCIONAL.- Se aplicará una p</w:t>
      </w:r>
      <w:r w:rsidR="00B819E5">
        <w:rPr>
          <w:rFonts w:asciiTheme="minorHAnsi" w:hAnsiTheme="minorHAnsi" w:cs="Tahoma"/>
          <w:sz w:val="16"/>
          <w:szCs w:val="18"/>
        </w:rPr>
        <w:t>ena convencional (Sanción) del 4</w:t>
      </w:r>
      <w:r w:rsidRPr="00D843DF">
        <w:rPr>
          <w:rFonts w:asciiTheme="minorHAnsi" w:hAnsiTheme="minorHAnsi" w:cs="Tahoma"/>
          <w:sz w:val="16"/>
          <w:szCs w:val="18"/>
        </w:rPr>
        <w:t xml:space="preserve">% por cada día hábil de retraso sobre el monto de la entrega de los insumos que se efectuare fuera de plazo, el cual no excederá del monto de la Garantía de cumplimiento de contrato. </w:t>
      </w:r>
    </w:p>
    <w:p w14:paraId="09B820F8" w14:textId="77777777" w:rsidR="00D843DF" w:rsidRPr="00D843DF" w:rsidRDefault="00D843DF" w:rsidP="00D843DF">
      <w:pPr>
        <w:ind w:right="-5"/>
        <w:jc w:val="both"/>
        <w:rPr>
          <w:rFonts w:asciiTheme="minorHAnsi" w:hAnsiTheme="minorHAnsi" w:cs="Tahoma"/>
          <w:sz w:val="16"/>
          <w:szCs w:val="18"/>
        </w:rPr>
      </w:pPr>
    </w:p>
    <w:p w14:paraId="77D57AB8"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14:paraId="53D1E0A0" w14:textId="77777777" w:rsidR="00D843DF" w:rsidRPr="00D843DF" w:rsidRDefault="00D843DF" w:rsidP="00D843DF">
      <w:pPr>
        <w:ind w:right="-5"/>
        <w:jc w:val="both"/>
        <w:rPr>
          <w:rFonts w:asciiTheme="minorHAnsi" w:hAnsiTheme="minorHAnsi" w:cs="Tahoma"/>
          <w:sz w:val="16"/>
          <w:szCs w:val="18"/>
        </w:rPr>
      </w:pPr>
    </w:p>
    <w:p w14:paraId="35A336AA" w14:textId="6AE9239D"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w:t>
      </w:r>
      <w:r w:rsidR="00D808A8">
        <w:rPr>
          <w:rFonts w:asciiTheme="minorHAnsi" w:hAnsiTheme="minorHAnsi" w:cs="Tahoma"/>
          <w:sz w:val="16"/>
          <w:szCs w:val="18"/>
        </w:rPr>
        <w:t xml:space="preserve">ministrador o equivalente del Laboratorio Estatal </w:t>
      </w:r>
      <w:r w:rsidRPr="00D843DF">
        <w:rPr>
          <w:rFonts w:asciiTheme="minorHAnsi" w:hAnsiTheme="minorHAnsi" w:cs="Tahoma"/>
          <w:sz w:val="16"/>
          <w:szCs w:val="18"/>
        </w:rPr>
        <w:t>deberá elaborar el cálculo de dicha pena y hacerlo del conocimiento de “EL PROVEEDOR”, así como también remitirlo a la Subdirección de Recursos Financieros.</w:t>
      </w:r>
    </w:p>
    <w:p w14:paraId="5174D7BF" w14:textId="77777777" w:rsidR="00D843DF" w:rsidRPr="00D843DF" w:rsidRDefault="00D843DF" w:rsidP="00D843DF">
      <w:pPr>
        <w:ind w:right="-5"/>
        <w:jc w:val="both"/>
        <w:rPr>
          <w:rFonts w:asciiTheme="minorHAnsi" w:hAnsiTheme="minorHAnsi" w:cs="Tahoma"/>
          <w:sz w:val="16"/>
          <w:szCs w:val="18"/>
        </w:rPr>
      </w:pPr>
    </w:p>
    <w:p w14:paraId="0A8598E0"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14:paraId="42467EB9" w14:textId="77777777" w:rsidR="00D843DF" w:rsidRPr="00D843DF" w:rsidRDefault="00D843DF" w:rsidP="00D843DF">
      <w:pPr>
        <w:ind w:right="-5"/>
        <w:jc w:val="both"/>
        <w:rPr>
          <w:rFonts w:asciiTheme="minorHAnsi" w:hAnsiTheme="minorHAnsi" w:cs="Tahoma"/>
          <w:sz w:val="16"/>
          <w:szCs w:val="18"/>
        </w:rPr>
      </w:pPr>
    </w:p>
    <w:p w14:paraId="257865A3"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14:paraId="16DFDD4F" w14:textId="77777777" w:rsidR="00D843DF" w:rsidRPr="00D843DF" w:rsidRDefault="00D843DF" w:rsidP="00D843DF">
      <w:pPr>
        <w:ind w:right="-5"/>
        <w:jc w:val="both"/>
        <w:rPr>
          <w:rFonts w:asciiTheme="minorHAnsi" w:hAnsiTheme="minorHAnsi" w:cs="Tahoma"/>
          <w:sz w:val="16"/>
          <w:szCs w:val="18"/>
        </w:rPr>
      </w:pPr>
    </w:p>
    <w:p w14:paraId="2539D0E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14:paraId="3610FAE6" w14:textId="77777777" w:rsidR="00D843DF" w:rsidRPr="00D843DF" w:rsidRDefault="00D843DF" w:rsidP="00D843DF">
      <w:pPr>
        <w:ind w:right="-5"/>
        <w:jc w:val="both"/>
        <w:rPr>
          <w:rFonts w:asciiTheme="minorHAnsi" w:hAnsiTheme="minorHAnsi" w:cs="Tahoma"/>
          <w:sz w:val="16"/>
          <w:szCs w:val="18"/>
        </w:rPr>
      </w:pPr>
    </w:p>
    <w:p w14:paraId="44762B7C"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14:paraId="046F1D66" w14:textId="77777777" w:rsidR="00D843DF" w:rsidRPr="00D843DF" w:rsidRDefault="00D843DF" w:rsidP="00D843DF">
      <w:pPr>
        <w:ind w:right="-5"/>
        <w:jc w:val="both"/>
        <w:rPr>
          <w:rFonts w:asciiTheme="minorHAnsi" w:hAnsiTheme="minorHAnsi" w:cs="Tahoma"/>
          <w:sz w:val="16"/>
          <w:szCs w:val="18"/>
        </w:rPr>
      </w:pPr>
    </w:p>
    <w:p w14:paraId="35C7945E" w14:textId="77777777"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14:paraId="4493AA79" w14:textId="77777777" w:rsidR="00D843DF" w:rsidRPr="00D843DF" w:rsidRDefault="00D843DF" w:rsidP="00D843DF">
      <w:pPr>
        <w:ind w:right="-5"/>
        <w:jc w:val="both"/>
        <w:rPr>
          <w:rFonts w:asciiTheme="minorHAnsi" w:hAnsiTheme="minorHAnsi" w:cs="Tahoma"/>
          <w:sz w:val="16"/>
          <w:szCs w:val="18"/>
        </w:rPr>
      </w:pPr>
    </w:p>
    <w:p w14:paraId="6FFFB301" w14:textId="3CAFE2CF"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w:t>
      </w:r>
      <w:r w:rsidR="0006552E">
        <w:rPr>
          <w:rFonts w:asciiTheme="minorHAnsi" w:hAnsiTheme="minorHAnsi" w:cs="Tahoma"/>
          <w:sz w:val="16"/>
          <w:szCs w:val="18"/>
        </w:rPr>
        <w:t>ir de la fecha de entrega en el Laboratorio Estatal.</w:t>
      </w:r>
    </w:p>
    <w:p w14:paraId="3F831F68" w14:textId="77777777" w:rsidR="00D843DF" w:rsidRDefault="00D843DF" w:rsidP="002448EA">
      <w:pPr>
        <w:ind w:right="-5"/>
        <w:jc w:val="both"/>
        <w:rPr>
          <w:rFonts w:asciiTheme="minorHAnsi" w:hAnsiTheme="minorHAnsi" w:cs="Tahoma"/>
          <w:b/>
          <w:sz w:val="16"/>
          <w:szCs w:val="16"/>
        </w:rPr>
      </w:pPr>
    </w:p>
    <w:p w14:paraId="24589DF1" w14:textId="77777777"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14:paraId="76AFF320" w14:textId="77777777" w:rsidR="00AB2D98" w:rsidRPr="00E74FB0" w:rsidRDefault="00AB2D98" w:rsidP="00AB2D98">
      <w:pPr>
        <w:ind w:right="-5"/>
        <w:jc w:val="both"/>
        <w:rPr>
          <w:rFonts w:asciiTheme="minorHAnsi" w:hAnsiTheme="minorHAnsi" w:cs="Tahoma"/>
          <w:b/>
          <w:sz w:val="16"/>
          <w:szCs w:val="16"/>
        </w:rPr>
      </w:pPr>
    </w:p>
    <w:p w14:paraId="570F04E4" w14:textId="77777777"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63B78D0"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14:paraId="6296C988"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lastRenderedPageBreak/>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DBE5DEB" w14:textId="77777777"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14:paraId="1B25CF59" w14:textId="77777777"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14:paraId="14904E0B" w14:textId="77777777"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14:paraId="7F0EC51F" w14:textId="77777777" w:rsidR="00B149A6" w:rsidRDefault="00B149A6" w:rsidP="00B149A6">
      <w:pPr>
        <w:jc w:val="both"/>
        <w:rPr>
          <w:rFonts w:asciiTheme="minorHAnsi" w:hAnsiTheme="minorHAnsi" w:cstheme="minorHAnsi"/>
          <w:sz w:val="17"/>
          <w:szCs w:val="17"/>
        </w:rPr>
      </w:pPr>
    </w:p>
    <w:p w14:paraId="74AD4140"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14:paraId="35AD325B"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14:paraId="50719B82"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14:paraId="3167AAE3" w14:textId="77777777"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14:paraId="71138614" w14:textId="77777777" w:rsidR="00000ADE" w:rsidRPr="00000ADE" w:rsidRDefault="00000ADE" w:rsidP="00000ADE">
      <w:pPr>
        <w:jc w:val="both"/>
        <w:rPr>
          <w:rFonts w:asciiTheme="minorHAnsi" w:hAnsiTheme="minorHAnsi" w:cstheme="minorHAnsi"/>
          <w:sz w:val="17"/>
          <w:szCs w:val="17"/>
        </w:rPr>
      </w:pPr>
    </w:p>
    <w:p w14:paraId="150B8F46"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14:paraId="77843A61" w14:textId="77777777" w:rsidR="00D85843" w:rsidRPr="00D85843" w:rsidRDefault="00D85843" w:rsidP="00D85843">
      <w:pPr>
        <w:jc w:val="both"/>
        <w:rPr>
          <w:rFonts w:ascii="Calibri" w:hAnsi="Calibri" w:cs="Tahoma"/>
          <w:sz w:val="16"/>
          <w:szCs w:val="18"/>
        </w:rPr>
      </w:pPr>
    </w:p>
    <w:p w14:paraId="26C0A628"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14:paraId="47B31D61"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14:paraId="3D7AEBB4"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14:paraId="2FB12D96"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14:paraId="3B2E9B20"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14:paraId="0601E6FB"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14:paraId="1206E22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14:paraId="2D1FE4F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14:paraId="3BA0956D"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14:paraId="1A91566F"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14:paraId="54ADA003" w14:textId="77777777" w:rsidR="00D85843" w:rsidRPr="00D85843" w:rsidRDefault="00D85843" w:rsidP="00EB7555">
      <w:pPr>
        <w:numPr>
          <w:ilvl w:val="0"/>
          <w:numId w:val="28"/>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14:paraId="23E07C11" w14:textId="77777777" w:rsidR="00D85843" w:rsidRPr="00D85843" w:rsidRDefault="00D85843" w:rsidP="00D85843">
      <w:pPr>
        <w:jc w:val="both"/>
        <w:rPr>
          <w:rFonts w:ascii="Calibri" w:hAnsi="Calibri" w:cs="Tahoma"/>
          <w:sz w:val="16"/>
          <w:szCs w:val="18"/>
        </w:rPr>
      </w:pPr>
    </w:p>
    <w:p w14:paraId="76045E02"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14:paraId="209757A8" w14:textId="77777777" w:rsidR="00D85843" w:rsidRPr="00D85843" w:rsidRDefault="00D85843" w:rsidP="00D85843">
      <w:pPr>
        <w:ind w:left="-284"/>
        <w:jc w:val="both"/>
        <w:rPr>
          <w:rFonts w:ascii="Calibri" w:hAnsi="Calibri" w:cs="Tahoma"/>
          <w:sz w:val="16"/>
          <w:szCs w:val="18"/>
        </w:rPr>
      </w:pPr>
    </w:p>
    <w:p w14:paraId="690A9548" w14:textId="77777777"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14:paraId="560DCF69" w14:textId="77777777" w:rsidR="00D85843" w:rsidRPr="00D85843" w:rsidRDefault="00D85843" w:rsidP="00D85843">
      <w:pPr>
        <w:ind w:right="51"/>
        <w:jc w:val="both"/>
        <w:rPr>
          <w:rFonts w:ascii="Calibri" w:hAnsi="Calibri"/>
          <w:b/>
          <w:sz w:val="16"/>
          <w:szCs w:val="18"/>
        </w:rPr>
      </w:pPr>
    </w:p>
    <w:p w14:paraId="6ADACA54" w14:textId="77777777"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14:paraId="6690FAE4" w14:textId="77777777" w:rsidR="00D85843" w:rsidRPr="00D85843" w:rsidRDefault="00D85843" w:rsidP="00D85843">
      <w:pPr>
        <w:jc w:val="both"/>
        <w:rPr>
          <w:rFonts w:ascii="Calibri" w:hAnsi="Calibri" w:cs="Tahoma"/>
          <w:sz w:val="16"/>
          <w:szCs w:val="18"/>
        </w:rPr>
      </w:pPr>
    </w:p>
    <w:p w14:paraId="62F5D8C3" w14:textId="77777777"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14:paraId="0C89AC2D" w14:textId="77777777" w:rsidR="00D85843" w:rsidRPr="00D85843" w:rsidRDefault="00D85843" w:rsidP="00D85843">
      <w:pPr>
        <w:jc w:val="both"/>
        <w:rPr>
          <w:rFonts w:ascii="Calibri" w:hAnsi="Calibri" w:cs="Tahoma"/>
          <w:sz w:val="16"/>
          <w:szCs w:val="18"/>
        </w:rPr>
      </w:pPr>
    </w:p>
    <w:p w14:paraId="189EED14"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14:paraId="23F9CA9F" w14:textId="77777777" w:rsidR="00D85843" w:rsidRPr="00D85843" w:rsidRDefault="00D85843" w:rsidP="00D85843">
      <w:pPr>
        <w:ind w:right="51"/>
        <w:jc w:val="both"/>
        <w:rPr>
          <w:rFonts w:ascii="Calibri" w:hAnsi="Calibri" w:cs="Tahoma"/>
          <w:sz w:val="16"/>
          <w:szCs w:val="18"/>
        </w:rPr>
      </w:pPr>
    </w:p>
    <w:p w14:paraId="40DEEBA3"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lastRenderedPageBreak/>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14:paraId="430296B2" w14:textId="77777777" w:rsidR="00D85843" w:rsidRPr="00D85843" w:rsidRDefault="00D85843" w:rsidP="00D85843">
      <w:pPr>
        <w:jc w:val="center"/>
        <w:rPr>
          <w:rFonts w:ascii="Calibri" w:hAnsi="Calibri" w:cs="Tahoma"/>
          <w:b/>
          <w:bCs/>
          <w:sz w:val="16"/>
          <w:szCs w:val="18"/>
        </w:rPr>
      </w:pPr>
    </w:p>
    <w:p w14:paraId="555BF345" w14:textId="77777777"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14:paraId="43907848" w14:textId="77777777" w:rsidR="00D85843" w:rsidRPr="00D85843" w:rsidRDefault="00D85843" w:rsidP="00D85843">
      <w:pPr>
        <w:ind w:firstLine="708"/>
        <w:jc w:val="both"/>
        <w:rPr>
          <w:rFonts w:ascii="Calibri" w:hAnsi="Calibri" w:cs="Tahoma"/>
          <w:b/>
          <w:sz w:val="16"/>
          <w:szCs w:val="18"/>
        </w:rPr>
      </w:pPr>
    </w:p>
    <w:p w14:paraId="1863304F" w14:textId="77777777"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30410B7C" w14:textId="77777777" w:rsidR="00D85843" w:rsidRPr="00D85843" w:rsidRDefault="00D85843" w:rsidP="00D85843">
      <w:pPr>
        <w:jc w:val="both"/>
        <w:rPr>
          <w:rFonts w:ascii="Calibri" w:hAnsi="Calibri" w:cs="Tahoma"/>
          <w:b/>
          <w:sz w:val="16"/>
          <w:szCs w:val="18"/>
        </w:rPr>
      </w:pPr>
    </w:p>
    <w:p w14:paraId="4A626425" w14:textId="77777777"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14:paraId="3BA8BFF3" w14:textId="77777777" w:rsidR="00BD2921" w:rsidRPr="00E50CE0" w:rsidRDefault="00BD2921" w:rsidP="00B149A6">
      <w:pPr>
        <w:jc w:val="both"/>
        <w:rPr>
          <w:rFonts w:asciiTheme="minorHAnsi" w:hAnsiTheme="minorHAnsi" w:cstheme="minorHAnsi"/>
          <w:sz w:val="17"/>
          <w:szCs w:val="17"/>
          <w:lang w:val="es-MX"/>
        </w:rPr>
      </w:pPr>
    </w:p>
    <w:p w14:paraId="53D8A551" w14:textId="77777777"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14:paraId="394AFEAD" w14:textId="77777777" w:rsidR="00095E6C" w:rsidRPr="00E50CE0" w:rsidRDefault="00095E6C" w:rsidP="00FF24B4">
      <w:pPr>
        <w:ind w:right="-5"/>
        <w:jc w:val="both"/>
        <w:rPr>
          <w:rFonts w:asciiTheme="minorHAnsi" w:hAnsiTheme="minorHAnsi"/>
          <w:sz w:val="17"/>
          <w:szCs w:val="17"/>
        </w:rPr>
      </w:pPr>
    </w:p>
    <w:p w14:paraId="0D18FC0E" w14:textId="77777777" w:rsidR="00572D88" w:rsidRPr="00E50CE0" w:rsidRDefault="00572D88" w:rsidP="00FF24B4">
      <w:pPr>
        <w:ind w:right="-5"/>
        <w:jc w:val="both"/>
        <w:rPr>
          <w:rFonts w:asciiTheme="minorHAnsi" w:hAnsiTheme="minorHAnsi"/>
          <w:sz w:val="17"/>
          <w:szCs w:val="17"/>
        </w:rPr>
      </w:pPr>
    </w:p>
    <w:p w14:paraId="128A6A53"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14:paraId="631D9F55" w14:textId="77777777" w:rsidR="00572D88" w:rsidRPr="00E50CE0" w:rsidRDefault="00572D88" w:rsidP="00572D88">
      <w:pPr>
        <w:ind w:right="-5"/>
        <w:jc w:val="center"/>
        <w:rPr>
          <w:rFonts w:asciiTheme="minorHAnsi" w:hAnsiTheme="minorHAnsi"/>
          <w:sz w:val="17"/>
          <w:szCs w:val="17"/>
        </w:rPr>
      </w:pPr>
    </w:p>
    <w:p w14:paraId="02766E07" w14:textId="77777777"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9"/>
          <w:footerReference w:type="default" r:id="rId10"/>
          <w:pgSz w:w="12240" w:h="15840" w:code="1"/>
          <w:pgMar w:top="2370" w:right="748" w:bottom="1134" w:left="851" w:header="567" w:footer="0" w:gutter="0"/>
          <w:cols w:space="708"/>
          <w:docGrid w:linePitch="360"/>
        </w:sectPr>
      </w:pPr>
    </w:p>
    <w:p w14:paraId="1467B679"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14:paraId="69CFEEB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14:paraId="6905BA25" w14:textId="4C172C29" w:rsidR="00572D88" w:rsidRPr="00E50CE0" w:rsidRDefault="00E15F88" w:rsidP="00572D88">
      <w:pPr>
        <w:ind w:right="-5"/>
        <w:jc w:val="center"/>
        <w:rPr>
          <w:rFonts w:asciiTheme="minorHAnsi" w:hAnsiTheme="minorHAnsi"/>
          <w:sz w:val="17"/>
          <w:szCs w:val="17"/>
        </w:rPr>
      </w:pPr>
      <w:r>
        <w:rPr>
          <w:rFonts w:asciiTheme="minorHAnsi" w:hAnsiTheme="minorHAnsi"/>
          <w:sz w:val="17"/>
          <w:szCs w:val="17"/>
        </w:rPr>
        <w:t>C.P. AARÓN SERRATO ARAOZ</w:t>
      </w:r>
    </w:p>
    <w:p w14:paraId="1BC30B37" w14:textId="01C9D90E" w:rsidR="00572D88" w:rsidRPr="00E50CE0" w:rsidRDefault="005830E1" w:rsidP="00572D88">
      <w:pPr>
        <w:ind w:right="-5"/>
        <w:jc w:val="center"/>
        <w:rPr>
          <w:rFonts w:asciiTheme="minorHAnsi" w:hAnsiTheme="minorHAnsi"/>
          <w:sz w:val="17"/>
          <w:szCs w:val="17"/>
        </w:rPr>
      </w:pPr>
      <w:r>
        <w:rPr>
          <w:rFonts w:asciiTheme="minorHAnsi" w:hAnsiTheme="minorHAnsi"/>
          <w:sz w:val="17"/>
          <w:szCs w:val="17"/>
        </w:rPr>
        <w:t>SUBDIRECTOR DE RECURSOS FINANCIEROS</w:t>
      </w:r>
    </w:p>
    <w:p w14:paraId="2491F46E" w14:textId="77777777"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14:paraId="0E5AE353" w14:textId="77777777" w:rsidR="00572D88" w:rsidRPr="00E50CE0" w:rsidRDefault="00572D88" w:rsidP="00572D88">
      <w:pPr>
        <w:ind w:right="-5"/>
        <w:jc w:val="center"/>
        <w:rPr>
          <w:rFonts w:asciiTheme="minorHAnsi" w:hAnsiTheme="minorHAnsi"/>
          <w:sz w:val="17"/>
          <w:szCs w:val="17"/>
        </w:rPr>
      </w:pPr>
    </w:p>
    <w:p w14:paraId="4FCFA5F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14:paraId="6C1DF0A1"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14:paraId="53A547C6"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14:paraId="06BF575E" w14:textId="77777777" w:rsidR="00572D88" w:rsidRPr="00E50CE0" w:rsidRDefault="00572D88" w:rsidP="00572D88">
      <w:pPr>
        <w:ind w:right="-5"/>
        <w:jc w:val="center"/>
        <w:rPr>
          <w:rFonts w:asciiTheme="minorHAnsi" w:hAnsiTheme="minorHAnsi"/>
          <w:sz w:val="17"/>
          <w:szCs w:val="17"/>
        </w:rPr>
      </w:pPr>
    </w:p>
    <w:p w14:paraId="75875BDB"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14:paraId="64DBCEED" w14:textId="77777777"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bookmarkStart w:id="2" w:name="_GoBack"/>
      <w:bookmarkEnd w:id="2"/>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587B" w14:textId="77777777" w:rsidR="00EB7555" w:rsidRDefault="00EB7555" w:rsidP="007F0B73">
      <w:r>
        <w:separator/>
      </w:r>
    </w:p>
  </w:endnote>
  <w:endnote w:type="continuationSeparator" w:id="0">
    <w:p w14:paraId="79980551" w14:textId="77777777" w:rsidR="00EB7555" w:rsidRDefault="00EB755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14:paraId="75C26DE3" w14:textId="77777777" w:rsidR="00C00FBC" w:rsidRPr="00CE2E1F" w:rsidRDefault="00C00FBC" w:rsidP="004C675C">
        <w:pPr>
          <w:pStyle w:val="Piedepgina"/>
          <w:jc w:val="center"/>
          <w:rPr>
            <w:b/>
            <w:color w:val="009999"/>
          </w:rPr>
        </w:pPr>
        <w:r>
          <w:rPr>
            <w:color w:val="009999"/>
          </w:rPr>
          <w:t>_____________________________________________________________________________________________________</w:t>
        </w:r>
      </w:p>
      <w:p w14:paraId="3EFE9C3E" w14:textId="77777777" w:rsidR="00C00FBC" w:rsidRDefault="00C00FBC" w:rsidP="004C675C">
        <w:pPr>
          <w:pStyle w:val="Piedepgina"/>
          <w:ind w:right="-232" w:hanging="284"/>
          <w:jc w:val="center"/>
          <w:rPr>
            <w:rFonts w:ascii="Century Gothic" w:hAnsi="Century Gothic"/>
            <w:b/>
            <w:color w:val="009999"/>
            <w:sz w:val="18"/>
            <w:szCs w:val="14"/>
          </w:rPr>
        </w:pPr>
      </w:p>
      <w:p w14:paraId="48BCDD40" w14:textId="77777777" w:rsidR="00C00FBC" w:rsidRPr="00CE2E1F" w:rsidRDefault="00C00FB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14:paraId="1080BB37" w14:textId="04AA7BB1" w:rsidR="00C00FBC" w:rsidRPr="00CE2E1F" w:rsidRDefault="00C00FBC" w:rsidP="004C675C">
        <w:pPr>
          <w:pStyle w:val="Piedepgina"/>
          <w:jc w:val="center"/>
          <w:rPr>
            <w:b/>
            <w:color w:val="009999"/>
            <w:szCs w:val="16"/>
          </w:rPr>
        </w:pPr>
        <w:r>
          <w:rPr>
            <w:rFonts w:ascii="Century Gothic" w:hAnsi="Century Gothic"/>
            <w:b/>
            <w:color w:val="009999"/>
            <w:sz w:val="18"/>
            <w:szCs w:val="16"/>
          </w:rPr>
          <w:t>No. LP-919044992-I35</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DD310C">
                  <w:rPr>
                    <w:rFonts w:ascii="Century Gothic" w:hAnsi="Century Gothic"/>
                    <w:b/>
                    <w:noProof/>
                    <w:color w:val="009999"/>
                    <w:sz w:val="18"/>
                    <w:szCs w:val="16"/>
                  </w:rPr>
                  <w:t>57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DD310C">
                  <w:rPr>
                    <w:rFonts w:ascii="Century Gothic" w:hAnsi="Century Gothic"/>
                    <w:b/>
                    <w:noProof/>
                    <w:color w:val="009999"/>
                    <w:sz w:val="18"/>
                    <w:szCs w:val="16"/>
                  </w:rPr>
                  <w:t>58</w:t>
                </w:r>
                <w:r w:rsidRPr="00CE2E1F">
                  <w:rPr>
                    <w:rFonts w:ascii="Century Gothic" w:hAnsi="Century Gothic"/>
                    <w:b/>
                    <w:color w:val="009999"/>
                    <w:sz w:val="18"/>
                    <w:szCs w:val="16"/>
                  </w:rPr>
                  <w:fldChar w:fldCharType="end"/>
                </w:r>
              </w:sdtContent>
            </w:sdt>
          </w:sdtContent>
        </w:sdt>
      </w:p>
      <w:p w14:paraId="359AF417" w14:textId="77777777" w:rsidR="00C00FBC" w:rsidRPr="00CE2E1F" w:rsidRDefault="00C00FBC" w:rsidP="004C675C">
        <w:pPr>
          <w:pStyle w:val="Piedepgina"/>
          <w:jc w:val="center"/>
          <w:rPr>
            <w:b/>
            <w:color w:val="009999"/>
          </w:rPr>
        </w:pPr>
      </w:p>
    </w:sdtContent>
  </w:sdt>
  <w:p w14:paraId="1492D84C" w14:textId="77777777" w:rsidR="00C00FBC" w:rsidRPr="004C675C" w:rsidRDefault="00C00FBC" w:rsidP="004C675C">
    <w:pPr>
      <w:pStyle w:val="Piedepgina"/>
    </w:pPr>
  </w:p>
  <w:p w14:paraId="60808917" w14:textId="77777777" w:rsidR="00C00FBC" w:rsidRDefault="00C00FBC"/>
  <w:p w14:paraId="3E181B03" w14:textId="77777777" w:rsidR="00C00FBC" w:rsidRDefault="00C00FBC"/>
  <w:p w14:paraId="3DD10BE5" w14:textId="77777777" w:rsidR="00C00FBC" w:rsidRDefault="00C00FBC"/>
  <w:p w14:paraId="17C226D0" w14:textId="77777777" w:rsidR="00C00FBC" w:rsidRDefault="00C00FBC"/>
  <w:p w14:paraId="0E57AC24" w14:textId="77777777" w:rsidR="00C00FBC" w:rsidRDefault="00C00F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282B7" w14:textId="77777777" w:rsidR="00EB7555" w:rsidRDefault="00EB7555" w:rsidP="007F0B73">
      <w:r>
        <w:separator/>
      </w:r>
    </w:p>
  </w:footnote>
  <w:footnote w:type="continuationSeparator" w:id="0">
    <w:p w14:paraId="0FB53D17" w14:textId="77777777" w:rsidR="00EB7555" w:rsidRDefault="00EB755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A88A" w14:textId="77777777" w:rsidR="00C00FBC" w:rsidRPr="00C765F1" w:rsidRDefault="00C00FB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0CBDAA5E" wp14:editId="633D816F">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C12A0D4" w14:textId="77777777" w:rsidR="00C00FBC" w:rsidRPr="00C765F1" w:rsidRDefault="00C00FBC" w:rsidP="00313C66">
    <w:pPr>
      <w:jc w:val="center"/>
      <w:rPr>
        <w:rFonts w:ascii="Corbel" w:hAnsi="Corbel"/>
        <w:b/>
        <w:szCs w:val="16"/>
      </w:rPr>
    </w:pPr>
    <w:r w:rsidRPr="00C765F1">
      <w:rPr>
        <w:rFonts w:ascii="Corbel" w:hAnsi="Corbel"/>
        <w:b/>
        <w:szCs w:val="16"/>
      </w:rPr>
      <w:t>SERVICIOS DE SALUD DE NUEVO LEÓN</w:t>
    </w:r>
  </w:p>
  <w:p w14:paraId="71B0D807" w14:textId="77777777" w:rsidR="00C00FBC" w:rsidRPr="00180FA7" w:rsidRDefault="00C00FB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285C7DDB" w14:textId="77777777" w:rsidR="00C00FBC" w:rsidRDefault="00C00FBC"/>
  <w:p w14:paraId="7F54F107" w14:textId="77777777" w:rsidR="00C00FBC" w:rsidRDefault="00C00FBC"/>
  <w:p w14:paraId="78AF9BC4" w14:textId="77777777" w:rsidR="00C00FBC" w:rsidRDefault="00C00FBC"/>
  <w:p w14:paraId="03F7A2B8" w14:textId="77777777" w:rsidR="00C00FBC" w:rsidRDefault="00C00FBC"/>
  <w:p w14:paraId="4E2A31B4" w14:textId="77777777" w:rsidR="00C00FBC" w:rsidRDefault="00C00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1F4308DA"/>
    <w:multiLevelType w:val="multilevel"/>
    <w:tmpl w:val="9A3C82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58E669D"/>
    <w:multiLevelType w:val="hybridMultilevel"/>
    <w:tmpl w:val="A79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15:restartNumberingAfterBreak="0">
    <w:nsid w:val="3D2D1FC7"/>
    <w:multiLevelType w:val="hybridMultilevel"/>
    <w:tmpl w:val="9F38BF96"/>
    <w:lvl w:ilvl="0" w:tplc="1BBC5B2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3"/>
  </w:num>
  <w:num w:numId="2">
    <w:abstractNumId w:val="8"/>
  </w:num>
  <w:num w:numId="3">
    <w:abstractNumId w:val="21"/>
  </w:num>
  <w:num w:numId="4">
    <w:abstractNumId w:val="30"/>
  </w:num>
  <w:num w:numId="5">
    <w:abstractNumId w:val="7"/>
  </w:num>
  <w:num w:numId="6">
    <w:abstractNumId w:val="0"/>
  </w:num>
  <w:num w:numId="7">
    <w:abstractNumId w:val="16"/>
  </w:num>
  <w:num w:numId="8">
    <w:abstractNumId w:val="14"/>
  </w:num>
  <w:num w:numId="9">
    <w:abstractNumId w:val="28"/>
  </w:num>
  <w:num w:numId="10">
    <w:abstractNumId w:val="17"/>
  </w:num>
  <w:num w:numId="11">
    <w:abstractNumId w:val="10"/>
  </w:num>
  <w:num w:numId="12">
    <w:abstractNumId w:val="11"/>
  </w:num>
  <w:num w:numId="13">
    <w:abstractNumId w:val="12"/>
  </w:num>
  <w:num w:numId="14">
    <w:abstractNumId w:val="18"/>
  </w:num>
  <w:num w:numId="15">
    <w:abstractNumId w:val="19"/>
  </w:num>
  <w:num w:numId="16">
    <w:abstractNumId w:val="27"/>
  </w:num>
  <w:num w:numId="17">
    <w:abstractNumId w:val="25"/>
  </w:num>
  <w:num w:numId="18">
    <w:abstractNumId w:val="24"/>
  </w:num>
  <w:num w:numId="19">
    <w:abstractNumId w:val="23"/>
  </w:num>
  <w:num w:numId="20">
    <w:abstractNumId w:val="35"/>
  </w:num>
  <w:num w:numId="21">
    <w:abstractNumId w:val="9"/>
  </w:num>
  <w:num w:numId="22">
    <w:abstractNumId w:val="26"/>
  </w:num>
  <w:num w:numId="23">
    <w:abstractNumId w:val="34"/>
  </w:num>
  <w:num w:numId="24">
    <w:abstractNumId w:val="20"/>
  </w:num>
  <w:num w:numId="25">
    <w:abstractNumId w:val="6"/>
  </w:num>
  <w:num w:numId="26">
    <w:abstractNumId w:val="29"/>
  </w:num>
  <w:num w:numId="27">
    <w:abstractNumId w:val="32"/>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ADE"/>
    <w:rsid w:val="00003E66"/>
    <w:rsid w:val="00011E90"/>
    <w:rsid w:val="000163C5"/>
    <w:rsid w:val="000173BC"/>
    <w:rsid w:val="0002217C"/>
    <w:rsid w:val="0002354C"/>
    <w:rsid w:val="00023C9A"/>
    <w:rsid w:val="00024558"/>
    <w:rsid w:val="000250D0"/>
    <w:rsid w:val="00025D27"/>
    <w:rsid w:val="00026280"/>
    <w:rsid w:val="00027E19"/>
    <w:rsid w:val="00030424"/>
    <w:rsid w:val="000348C5"/>
    <w:rsid w:val="00037C00"/>
    <w:rsid w:val="00037DE1"/>
    <w:rsid w:val="00043532"/>
    <w:rsid w:val="00043AC2"/>
    <w:rsid w:val="0004563D"/>
    <w:rsid w:val="000469C3"/>
    <w:rsid w:val="00047F4B"/>
    <w:rsid w:val="000506F4"/>
    <w:rsid w:val="000566E4"/>
    <w:rsid w:val="000640BB"/>
    <w:rsid w:val="0006552E"/>
    <w:rsid w:val="00070C5B"/>
    <w:rsid w:val="000716F8"/>
    <w:rsid w:val="00071AB3"/>
    <w:rsid w:val="00071E7A"/>
    <w:rsid w:val="000732D7"/>
    <w:rsid w:val="0007345B"/>
    <w:rsid w:val="000748B3"/>
    <w:rsid w:val="00080D85"/>
    <w:rsid w:val="000817B9"/>
    <w:rsid w:val="00083EA1"/>
    <w:rsid w:val="0008536E"/>
    <w:rsid w:val="00085C6B"/>
    <w:rsid w:val="00086A95"/>
    <w:rsid w:val="000908D8"/>
    <w:rsid w:val="0009417E"/>
    <w:rsid w:val="000951D2"/>
    <w:rsid w:val="00095E6C"/>
    <w:rsid w:val="00096CA8"/>
    <w:rsid w:val="000A0057"/>
    <w:rsid w:val="000A1DF4"/>
    <w:rsid w:val="000A238F"/>
    <w:rsid w:val="000A25FB"/>
    <w:rsid w:val="000A3481"/>
    <w:rsid w:val="000A3C7F"/>
    <w:rsid w:val="000A5DDD"/>
    <w:rsid w:val="000A6AA1"/>
    <w:rsid w:val="000A7510"/>
    <w:rsid w:val="000A7763"/>
    <w:rsid w:val="000B09BD"/>
    <w:rsid w:val="000B0A03"/>
    <w:rsid w:val="000B3333"/>
    <w:rsid w:val="000B49ED"/>
    <w:rsid w:val="000B6BBA"/>
    <w:rsid w:val="000B737B"/>
    <w:rsid w:val="000B78E5"/>
    <w:rsid w:val="000C0D8F"/>
    <w:rsid w:val="000C3ABC"/>
    <w:rsid w:val="000C48DF"/>
    <w:rsid w:val="000C5771"/>
    <w:rsid w:val="000D0FC8"/>
    <w:rsid w:val="000D23BF"/>
    <w:rsid w:val="000D34A8"/>
    <w:rsid w:val="000D40B5"/>
    <w:rsid w:val="000D5CC3"/>
    <w:rsid w:val="000D6B1B"/>
    <w:rsid w:val="000D7D14"/>
    <w:rsid w:val="000E0520"/>
    <w:rsid w:val="000E0C23"/>
    <w:rsid w:val="000E1551"/>
    <w:rsid w:val="000E2867"/>
    <w:rsid w:val="000E2A16"/>
    <w:rsid w:val="000E4467"/>
    <w:rsid w:val="000E640F"/>
    <w:rsid w:val="000E6B6A"/>
    <w:rsid w:val="000F10D2"/>
    <w:rsid w:val="000F1356"/>
    <w:rsid w:val="000F1FE2"/>
    <w:rsid w:val="000F2E5D"/>
    <w:rsid w:val="000F51FA"/>
    <w:rsid w:val="000F63CC"/>
    <w:rsid w:val="000F6CD0"/>
    <w:rsid w:val="000F72BF"/>
    <w:rsid w:val="001001BE"/>
    <w:rsid w:val="001045E8"/>
    <w:rsid w:val="00104CD6"/>
    <w:rsid w:val="001061A5"/>
    <w:rsid w:val="00113520"/>
    <w:rsid w:val="00113DC1"/>
    <w:rsid w:val="00115038"/>
    <w:rsid w:val="00115B93"/>
    <w:rsid w:val="001161D4"/>
    <w:rsid w:val="001165A7"/>
    <w:rsid w:val="00116652"/>
    <w:rsid w:val="0012053B"/>
    <w:rsid w:val="00121BF4"/>
    <w:rsid w:val="00124B69"/>
    <w:rsid w:val="00125C4F"/>
    <w:rsid w:val="00126089"/>
    <w:rsid w:val="001311AB"/>
    <w:rsid w:val="001320ED"/>
    <w:rsid w:val="00132636"/>
    <w:rsid w:val="001334E1"/>
    <w:rsid w:val="00133C07"/>
    <w:rsid w:val="00135C95"/>
    <w:rsid w:val="00137738"/>
    <w:rsid w:val="00141837"/>
    <w:rsid w:val="00142657"/>
    <w:rsid w:val="0014435E"/>
    <w:rsid w:val="00144E06"/>
    <w:rsid w:val="001457CC"/>
    <w:rsid w:val="0014744D"/>
    <w:rsid w:val="0014767F"/>
    <w:rsid w:val="00147930"/>
    <w:rsid w:val="001516EC"/>
    <w:rsid w:val="00153B44"/>
    <w:rsid w:val="00154BCB"/>
    <w:rsid w:val="0015768D"/>
    <w:rsid w:val="001578FF"/>
    <w:rsid w:val="001629C3"/>
    <w:rsid w:val="0016702D"/>
    <w:rsid w:val="001706F1"/>
    <w:rsid w:val="00171F39"/>
    <w:rsid w:val="00175E7D"/>
    <w:rsid w:val="001800A0"/>
    <w:rsid w:val="00180FA7"/>
    <w:rsid w:val="00181514"/>
    <w:rsid w:val="001865DF"/>
    <w:rsid w:val="00190C8C"/>
    <w:rsid w:val="00191051"/>
    <w:rsid w:val="001925AF"/>
    <w:rsid w:val="00192B2D"/>
    <w:rsid w:val="00194C59"/>
    <w:rsid w:val="00197078"/>
    <w:rsid w:val="00197333"/>
    <w:rsid w:val="00197F66"/>
    <w:rsid w:val="001A0EBB"/>
    <w:rsid w:val="001A154A"/>
    <w:rsid w:val="001A2B75"/>
    <w:rsid w:val="001A3132"/>
    <w:rsid w:val="001A3AC3"/>
    <w:rsid w:val="001B316B"/>
    <w:rsid w:val="001B47EB"/>
    <w:rsid w:val="001B5AF2"/>
    <w:rsid w:val="001C147E"/>
    <w:rsid w:val="001C2CDE"/>
    <w:rsid w:val="001D05DE"/>
    <w:rsid w:val="001D0C2C"/>
    <w:rsid w:val="001D2899"/>
    <w:rsid w:val="001D7F79"/>
    <w:rsid w:val="001E4087"/>
    <w:rsid w:val="001E66DB"/>
    <w:rsid w:val="001E6B43"/>
    <w:rsid w:val="001E7D0E"/>
    <w:rsid w:val="001F0E80"/>
    <w:rsid w:val="001F505D"/>
    <w:rsid w:val="001F56DB"/>
    <w:rsid w:val="001F585B"/>
    <w:rsid w:val="001F5F06"/>
    <w:rsid w:val="001F7C8E"/>
    <w:rsid w:val="00200279"/>
    <w:rsid w:val="002018C5"/>
    <w:rsid w:val="002021D2"/>
    <w:rsid w:val="00202AD4"/>
    <w:rsid w:val="0020302B"/>
    <w:rsid w:val="002043AA"/>
    <w:rsid w:val="0020449C"/>
    <w:rsid w:val="0020579E"/>
    <w:rsid w:val="00207C9D"/>
    <w:rsid w:val="00213927"/>
    <w:rsid w:val="00214160"/>
    <w:rsid w:val="002148BF"/>
    <w:rsid w:val="00214C5C"/>
    <w:rsid w:val="002157EE"/>
    <w:rsid w:val="00217D47"/>
    <w:rsid w:val="00220020"/>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EB0"/>
    <w:rsid w:val="00261F27"/>
    <w:rsid w:val="00262420"/>
    <w:rsid w:val="00262CA6"/>
    <w:rsid w:val="00263BDA"/>
    <w:rsid w:val="00265704"/>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2E04"/>
    <w:rsid w:val="00296CA2"/>
    <w:rsid w:val="00297643"/>
    <w:rsid w:val="00297FF7"/>
    <w:rsid w:val="002A290C"/>
    <w:rsid w:val="002B1415"/>
    <w:rsid w:val="002B2579"/>
    <w:rsid w:val="002B2868"/>
    <w:rsid w:val="002B4A2A"/>
    <w:rsid w:val="002B5737"/>
    <w:rsid w:val="002B64C8"/>
    <w:rsid w:val="002B6BE9"/>
    <w:rsid w:val="002C0C5A"/>
    <w:rsid w:val="002C0FDC"/>
    <w:rsid w:val="002C1849"/>
    <w:rsid w:val="002C477F"/>
    <w:rsid w:val="002C4DEC"/>
    <w:rsid w:val="002C54E8"/>
    <w:rsid w:val="002C627F"/>
    <w:rsid w:val="002D0FCB"/>
    <w:rsid w:val="002D1629"/>
    <w:rsid w:val="002D64B4"/>
    <w:rsid w:val="002E1616"/>
    <w:rsid w:val="002E38D0"/>
    <w:rsid w:val="002F0BF1"/>
    <w:rsid w:val="002F17A3"/>
    <w:rsid w:val="002F2667"/>
    <w:rsid w:val="002F3291"/>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3A15"/>
    <w:rsid w:val="00336DC6"/>
    <w:rsid w:val="00340D61"/>
    <w:rsid w:val="00341301"/>
    <w:rsid w:val="00344C04"/>
    <w:rsid w:val="00345071"/>
    <w:rsid w:val="0034525E"/>
    <w:rsid w:val="0035351D"/>
    <w:rsid w:val="003561D9"/>
    <w:rsid w:val="0035685B"/>
    <w:rsid w:val="003632F9"/>
    <w:rsid w:val="00364DB0"/>
    <w:rsid w:val="00365F73"/>
    <w:rsid w:val="00367F8B"/>
    <w:rsid w:val="00374189"/>
    <w:rsid w:val="00374519"/>
    <w:rsid w:val="003764AF"/>
    <w:rsid w:val="00381894"/>
    <w:rsid w:val="00383B73"/>
    <w:rsid w:val="00385897"/>
    <w:rsid w:val="003915FB"/>
    <w:rsid w:val="00394C2E"/>
    <w:rsid w:val="00396725"/>
    <w:rsid w:val="003A12A5"/>
    <w:rsid w:val="003A176E"/>
    <w:rsid w:val="003A1ACD"/>
    <w:rsid w:val="003A2E13"/>
    <w:rsid w:val="003A31D5"/>
    <w:rsid w:val="003A6F62"/>
    <w:rsid w:val="003A7926"/>
    <w:rsid w:val="003B3107"/>
    <w:rsid w:val="003C0F1A"/>
    <w:rsid w:val="003C1B00"/>
    <w:rsid w:val="003C4F21"/>
    <w:rsid w:val="003C7CE4"/>
    <w:rsid w:val="003D1990"/>
    <w:rsid w:val="003D29C1"/>
    <w:rsid w:val="003E0DDC"/>
    <w:rsid w:val="003E3F99"/>
    <w:rsid w:val="003E4D22"/>
    <w:rsid w:val="003E6595"/>
    <w:rsid w:val="003F0BD1"/>
    <w:rsid w:val="003F146D"/>
    <w:rsid w:val="003F2962"/>
    <w:rsid w:val="003F3046"/>
    <w:rsid w:val="003F4106"/>
    <w:rsid w:val="004017C9"/>
    <w:rsid w:val="00406379"/>
    <w:rsid w:val="004065DA"/>
    <w:rsid w:val="0040777D"/>
    <w:rsid w:val="0041098D"/>
    <w:rsid w:val="00412DF3"/>
    <w:rsid w:val="00415180"/>
    <w:rsid w:val="00415612"/>
    <w:rsid w:val="0041639A"/>
    <w:rsid w:val="0041641A"/>
    <w:rsid w:val="00417F7B"/>
    <w:rsid w:val="004217E7"/>
    <w:rsid w:val="00422034"/>
    <w:rsid w:val="00424F21"/>
    <w:rsid w:val="00425437"/>
    <w:rsid w:val="00427176"/>
    <w:rsid w:val="00431510"/>
    <w:rsid w:val="00432C2F"/>
    <w:rsid w:val="00433CCB"/>
    <w:rsid w:val="00435A81"/>
    <w:rsid w:val="00435E03"/>
    <w:rsid w:val="00435FEC"/>
    <w:rsid w:val="0043607F"/>
    <w:rsid w:val="004376F6"/>
    <w:rsid w:val="00437ACF"/>
    <w:rsid w:val="00442AB6"/>
    <w:rsid w:val="00446A86"/>
    <w:rsid w:val="00447374"/>
    <w:rsid w:val="004503D5"/>
    <w:rsid w:val="00451746"/>
    <w:rsid w:val="00455A7A"/>
    <w:rsid w:val="00455E3E"/>
    <w:rsid w:val="00456142"/>
    <w:rsid w:val="00457412"/>
    <w:rsid w:val="00462584"/>
    <w:rsid w:val="00463389"/>
    <w:rsid w:val="004717AF"/>
    <w:rsid w:val="00471AEC"/>
    <w:rsid w:val="004728C3"/>
    <w:rsid w:val="00474DDD"/>
    <w:rsid w:val="004779C6"/>
    <w:rsid w:val="004826C9"/>
    <w:rsid w:val="004852C0"/>
    <w:rsid w:val="0048727C"/>
    <w:rsid w:val="004912B4"/>
    <w:rsid w:val="0049243D"/>
    <w:rsid w:val="004950EF"/>
    <w:rsid w:val="004A0277"/>
    <w:rsid w:val="004A12B3"/>
    <w:rsid w:val="004A4C14"/>
    <w:rsid w:val="004A66BA"/>
    <w:rsid w:val="004B0FAF"/>
    <w:rsid w:val="004B16BB"/>
    <w:rsid w:val="004B2D24"/>
    <w:rsid w:val="004B4AB7"/>
    <w:rsid w:val="004B5954"/>
    <w:rsid w:val="004C2ED5"/>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4F6AFD"/>
    <w:rsid w:val="00502229"/>
    <w:rsid w:val="0050254B"/>
    <w:rsid w:val="00502717"/>
    <w:rsid w:val="005044AB"/>
    <w:rsid w:val="005048F4"/>
    <w:rsid w:val="00504C12"/>
    <w:rsid w:val="00507AB8"/>
    <w:rsid w:val="00510269"/>
    <w:rsid w:val="00510CBA"/>
    <w:rsid w:val="00512C9B"/>
    <w:rsid w:val="00513013"/>
    <w:rsid w:val="00521B8D"/>
    <w:rsid w:val="00521D5D"/>
    <w:rsid w:val="005222C5"/>
    <w:rsid w:val="00522392"/>
    <w:rsid w:val="00525340"/>
    <w:rsid w:val="005255EA"/>
    <w:rsid w:val="00526791"/>
    <w:rsid w:val="00526C68"/>
    <w:rsid w:val="00531967"/>
    <w:rsid w:val="005323AE"/>
    <w:rsid w:val="00533F52"/>
    <w:rsid w:val="00534C07"/>
    <w:rsid w:val="00540A9C"/>
    <w:rsid w:val="005416AC"/>
    <w:rsid w:val="0054229F"/>
    <w:rsid w:val="00544481"/>
    <w:rsid w:val="005478DA"/>
    <w:rsid w:val="00555692"/>
    <w:rsid w:val="00555CC5"/>
    <w:rsid w:val="005569D0"/>
    <w:rsid w:val="005573F0"/>
    <w:rsid w:val="00557A51"/>
    <w:rsid w:val="0056156A"/>
    <w:rsid w:val="0056254E"/>
    <w:rsid w:val="005653C6"/>
    <w:rsid w:val="00572D81"/>
    <w:rsid w:val="00572D88"/>
    <w:rsid w:val="005763A8"/>
    <w:rsid w:val="0057776D"/>
    <w:rsid w:val="0058000A"/>
    <w:rsid w:val="0058024D"/>
    <w:rsid w:val="005815BB"/>
    <w:rsid w:val="005830E1"/>
    <w:rsid w:val="00583653"/>
    <w:rsid w:val="005865D5"/>
    <w:rsid w:val="005902C4"/>
    <w:rsid w:val="005917C0"/>
    <w:rsid w:val="00592406"/>
    <w:rsid w:val="00592E82"/>
    <w:rsid w:val="00594609"/>
    <w:rsid w:val="005974DE"/>
    <w:rsid w:val="005A43AA"/>
    <w:rsid w:val="005B0DA4"/>
    <w:rsid w:val="005B4A57"/>
    <w:rsid w:val="005B4BA6"/>
    <w:rsid w:val="005B56DF"/>
    <w:rsid w:val="005B753E"/>
    <w:rsid w:val="005C1467"/>
    <w:rsid w:val="005C3279"/>
    <w:rsid w:val="005C6D35"/>
    <w:rsid w:val="005C79F2"/>
    <w:rsid w:val="005D0711"/>
    <w:rsid w:val="005D0FFB"/>
    <w:rsid w:val="005D169F"/>
    <w:rsid w:val="005D1765"/>
    <w:rsid w:val="005D54BE"/>
    <w:rsid w:val="005E0A2B"/>
    <w:rsid w:val="005E143A"/>
    <w:rsid w:val="005E3FDC"/>
    <w:rsid w:val="005E4645"/>
    <w:rsid w:val="005E531C"/>
    <w:rsid w:val="005E5323"/>
    <w:rsid w:val="005E61B7"/>
    <w:rsid w:val="005E6330"/>
    <w:rsid w:val="005E70BD"/>
    <w:rsid w:val="005E7136"/>
    <w:rsid w:val="005F16F3"/>
    <w:rsid w:val="005F2391"/>
    <w:rsid w:val="005F42F7"/>
    <w:rsid w:val="005F7092"/>
    <w:rsid w:val="0060144F"/>
    <w:rsid w:val="0060179C"/>
    <w:rsid w:val="006038E4"/>
    <w:rsid w:val="00603AD3"/>
    <w:rsid w:val="00606B41"/>
    <w:rsid w:val="0061030C"/>
    <w:rsid w:val="00617AB2"/>
    <w:rsid w:val="00621670"/>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70AB4"/>
    <w:rsid w:val="0067689F"/>
    <w:rsid w:val="0068550E"/>
    <w:rsid w:val="00692550"/>
    <w:rsid w:val="00692EB0"/>
    <w:rsid w:val="00695181"/>
    <w:rsid w:val="00695BCA"/>
    <w:rsid w:val="006976AD"/>
    <w:rsid w:val="006A2D51"/>
    <w:rsid w:val="006A478B"/>
    <w:rsid w:val="006A6DD0"/>
    <w:rsid w:val="006B5D25"/>
    <w:rsid w:val="006B5DC2"/>
    <w:rsid w:val="006B6BC3"/>
    <w:rsid w:val="006C0DF5"/>
    <w:rsid w:val="006C2F78"/>
    <w:rsid w:val="006C33C7"/>
    <w:rsid w:val="006C39F5"/>
    <w:rsid w:val="006C7216"/>
    <w:rsid w:val="006D61E7"/>
    <w:rsid w:val="006E0108"/>
    <w:rsid w:val="006E031A"/>
    <w:rsid w:val="006E0D26"/>
    <w:rsid w:val="006E183F"/>
    <w:rsid w:val="006E2D38"/>
    <w:rsid w:val="006E4CB1"/>
    <w:rsid w:val="006E5452"/>
    <w:rsid w:val="006E5523"/>
    <w:rsid w:val="006E6D30"/>
    <w:rsid w:val="006E6DB1"/>
    <w:rsid w:val="006E7531"/>
    <w:rsid w:val="006F253A"/>
    <w:rsid w:val="006F2D7A"/>
    <w:rsid w:val="006F697A"/>
    <w:rsid w:val="006F7E9E"/>
    <w:rsid w:val="0070099E"/>
    <w:rsid w:val="007032AA"/>
    <w:rsid w:val="0070351F"/>
    <w:rsid w:val="0070450C"/>
    <w:rsid w:val="0071071F"/>
    <w:rsid w:val="00713544"/>
    <w:rsid w:val="00713C50"/>
    <w:rsid w:val="00714213"/>
    <w:rsid w:val="007211AA"/>
    <w:rsid w:val="0072316E"/>
    <w:rsid w:val="00724040"/>
    <w:rsid w:val="007250AE"/>
    <w:rsid w:val="007269C5"/>
    <w:rsid w:val="00727A6A"/>
    <w:rsid w:val="00741FB8"/>
    <w:rsid w:val="00742118"/>
    <w:rsid w:val="0074621C"/>
    <w:rsid w:val="007466C0"/>
    <w:rsid w:val="007475E6"/>
    <w:rsid w:val="00752685"/>
    <w:rsid w:val="0077129F"/>
    <w:rsid w:val="0077218D"/>
    <w:rsid w:val="00772AC9"/>
    <w:rsid w:val="007748F9"/>
    <w:rsid w:val="007752A0"/>
    <w:rsid w:val="00777D45"/>
    <w:rsid w:val="0078059E"/>
    <w:rsid w:val="0078415A"/>
    <w:rsid w:val="0078553C"/>
    <w:rsid w:val="00787013"/>
    <w:rsid w:val="007879F6"/>
    <w:rsid w:val="0079006A"/>
    <w:rsid w:val="007913C9"/>
    <w:rsid w:val="0079146E"/>
    <w:rsid w:val="0079431A"/>
    <w:rsid w:val="00795175"/>
    <w:rsid w:val="007951C5"/>
    <w:rsid w:val="007952CB"/>
    <w:rsid w:val="007953BF"/>
    <w:rsid w:val="00796DB8"/>
    <w:rsid w:val="007A1C0C"/>
    <w:rsid w:val="007A2902"/>
    <w:rsid w:val="007B0AAA"/>
    <w:rsid w:val="007B18E2"/>
    <w:rsid w:val="007B3013"/>
    <w:rsid w:val="007B6108"/>
    <w:rsid w:val="007B6782"/>
    <w:rsid w:val="007C2F3C"/>
    <w:rsid w:val="007C39F8"/>
    <w:rsid w:val="007C48A2"/>
    <w:rsid w:val="007C4C2D"/>
    <w:rsid w:val="007C68EE"/>
    <w:rsid w:val="007C76BD"/>
    <w:rsid w:val="007C79D4"/>
    <w:rsid w:val="007D2C11"/>
    <w:rsid w:val="007D3169"/>
    <w:rsid w:val="007D6FC1"/>
    <w:rsid w:val="007D73B5"/>
    <w:rsid w:val="007E1D34"/>
    <w:rsid w:val="007E205F"/>
    <w:rsid w:val="007E2352"/>
    <w:rsid w:val="007E2CF0"/>
    <w:rsid w:val="007E3074"/>
    <w:rsid w:val="007E347F"/>
    <w:rsid w:val="007E6C76"/>
    <w:rsid w:val="007E6F34"/>
    <w:rsid w:val="007F04BE"/>
    <w:rsid w:val="007F0B73"/>
    <w:rsid w:val="007F1AC0"/>
    <w:rsid w:val="007F4217"/>
    <w:rsid w:val="007F508A"/>
    <w:rsid w:val="007F7F27"/>
    <w:rsid w:val="008037DE"/>
    <w:rsid w:val="00806AC9"/>
    <w:rsid w:val="0081239A"/>
    <w:rsid w:val="00813559"/>
    <w:rsid w:val="00813A03"/>
    <w:rsid w:val="00816221"/>
    <w:rsid w:val="0081748F"/>
    <w:rsid w:val="00820037"/>
    <w:rsid w:val="00822A52"/>
    <w:rsid w:val="00825003"/>
    <w:rsid w:val="00826156"/>
    <w:rsid w:val="0082731F"/>
    <w:rsid w:val="00833292"/>
    <w:rsid w:val="0083552D"/>
    <w:rsid w:val="00835FDB"/>
    <w:rsid w:val="0083635F"/>
    <w:rsid w:val="00836D85"/>
    <w:rsid w:val="008374DF"/>
    <w:rsid w:val="008409DB"/>
    <w:rsid w:val="008435E3"/>
    <w:rsid w:val="00843C0D"/>
    <w:rsid w:val="008470F6"/>
    <w:rsid w:val="008476AC"/>
    <w:rsid w:val="00851D35"/>
    <w:rsid w:val="00852515"/>
    <w:rsid w:val="00856B50"/>
    <w:rsid w:val="0086006A"/>
    <w:rsid w:val="008602E6"/>
    <w:rsid w:val="00860FF7"/>
    <w:rsid w:val="00861D52"/>
    <w:rsid w:val="008627EC"/>
    <w:rsid w:val="00862FE8"/>
    <w:rsid w:val="008630D6"/>
    <w:rsid w:val="0086640F"/>
    <w:rsid w:val="00870E58"/>
    <w:rsid w:val="008769BE"/>
    <w:rsid w:val="00876D96"/>
    <w:rsid w:val="0088041A"/>
    <w:rsid w:val="00880CE6"/>
    <w:rsid w:val="00880D51"/>
    <w:rsid w:val="0088241C"/>
    <w:rsid w:val="00883100"/>
    <w:rsid w:val="00883293"/>
    <w:rsid w:val="0088336C"/>
    <w:rsid w:val="008872E6"/>
    <w:rsid w:val="0089093C"/>
    <w:rsid w:val="008919D3"/>
    <w:rsid w:val="00892441"/>
    <w:rsid w:val="00893BA2"/>
    <w:rsid w:val="00896158"/>
    <w:rsid w:val="008A0301"/>
    <w:rsid w:val="008A2507"/>
    <w:rsid w:val="008A7C89"/>
    <w:rsid w:val="008A7DA0"/>
    <w:rsid w:val="008B1AF9"/>
    <w:rsid w:val="008B33A1"/>
    <w:rsid w:val="008B58D8"/>
    <w:rsid w:val="008B695F"/>
    <w:rsid w:val="008B698D"/>
    <w:rsid w:val="008C56D3"/>
    <w:rsid w:val="008D17B5"/>
    <w:rsid w:val="008D548E"/>
    <w:rsid w:val="008D5713"/>
    <w:rsid w:val="008D592B"/>
    <w:rsid w:val="008D763A"/>
    <w:rsid w:val="008E13E4"/>
    <w:rsid w:val="008E27A4"/>
    <w:rsid w:val="008E4DDD"/>
    <w:rsid w:val="008E695E"/>
    <w:rsid w:val="008F083A"/>
    <w:rsid w:val="008F1241"/>
    <w:rsid w:val="008F3933"/>
    <w:rsid w:val="008F4A68"/>
    <w:rsid w:val="008F4E54"/>
    <w:rsid w:val="008F6C49"/>
    <w:rsid w:val="00914B60"/>
    <w:rsid w:val="00915F11"/>
    <w:rsid w:val="0091626B"/>
    <w:rsid w:val="00916BE4"/>
    <w:rsid w:val="00920772"/>
    <w:rsid w:val="00922F7F"/>
    <w:rsid w:val="009230E1"/>
    <w:rsid w:val="00926292"/>
    <w:rsid w:val="009274C1"/>
    <w:rsid w:val="009302C1"/>
    <w:rsid w:val="00932E42"/>
    <w:rsid w:val="0093321E"/>
    <w:rsid w:val="00934D52"/>
    <w:rsid w:val="00936CD8"/>
    <w:rsid w:val="00940178"/>
    <w:rsid w:val="00941BB2"/>
    <w:rsid w:val="00942711"/>
    <w:rsid w:val="00946459"/>
    <w:rsid w:val="00947153"/>
    <w:rsid w:val="00953BB5"/>
    <w:rsid w:val="00953F78"/>
    <w:rsid w:val="009549E5"/>
    <w:rsid w:val="0096297A"/>
    <w:rsid w:val="00965EEA"/>
    <w:rsid w:val="00970B27"/>
    <w:rsid w:val="00970C99"/>
    <w:rsid w:val="009765D5"/>
    <w:rsid w:val="0098036D"/>
    <w:rsid w:val="00981B5A"/>
    <w:rsid w:val="009841A6"/>
    <w:rsid w:val="00985062"/>
    <w:rsid w:val="0098589F"/>
    <w:rsid w:val="00990461"/>
    <w:rsid w:val="009912D6"/>
    <w:rsid w:val="00991DE3"/>
    <w:rsid w:val="009952B4"/>
    <w:rsid w:val="0099549F"/>
    <w:rsid w:val="009A5378"/>
    <w:rsid w:val="009B032C"/>
    <w:rsid w:val="009B05C2"/>
    <w:rsid w:val="009B2E0E"/>
    <w:rsid w:val="009B36C4"/>
    <w:rsid w:val="009B40B5"/>
    <w:rsid w:val="009B56EB"/>
    <w:rsid w:val="009B67D9"/>
    <w:rsid w:val="009B6D47"/>
    <w:rsid w:val="009C2A7F"/>
    <w:rsid w:val="009C4727"/>
    <w:rsid w:val="009C4A79"/>
    <w:rsid w:val="009C7D4D"/>
    <w:rsid w:val="009D0457"/>
    <w:rsid w:val="009D460F"/>
    <w:rsid w:val="009D555E"/>
    <w:rsid w:val="009E04A4"/>
    <w:rsid w:val="009E14B2"/>
    <w:rsid w:val="009E7EBF"/>
    <w:rsid w:val="009F0596"/>
    <w:rsid w:val="009F25D5"/>
    <w:rsid w:val="009F3005"/>
    <w:rsid w:val="009F4F5A"/>
    <w:rsid w:val="00A0118F"/>
    <w:rsid w:val="00A01537"/>
    <w:rsid w:val="00A02465"/>
    <w:rsid w:val="00A0351D"/>
    <w:rsid w:val="00A0483B"/>
    <w:rsid w:val="00A10B88"/>
    <w:rsid w:val="00A1692B"/>
    <w:rsid w:val="00A16B2E"/>
    <w:rsid w:val="00A1701D"/>
    <w:rsid w:val="00A210CB"/>
    <w:rsid w:val="00A22278"/>
    <w:rsid w:val="00A23C9C"/>
    <w:rsid w:val="00A23CBF"/>
    <w:rsid w:val="00A245D6"/>
    <w:rsid w:val="00A25224"/>
    <w:rsid w:val="00A306B7"/>
    <w:rsid w:val="00A424F7"/>
    <w:rsid w:val="00A4317B"/>
    <w:rsid w:val="00A469AB"/>
    <w:rsid w:val="00A46AFE"/>
    <w:rsid w:val="00A50A01"/>
    <w:rsid w:val="00A51063"/>
    <w:rsid w:val="00A52507"/>
    <w:rsid w:val="00A5309F"/>
    <w:rsid w:val="00A547B5"/>
    <w:rsid w:val="00A55608"/>
    <w:rsid w:val="00A55736"/>
    <w:rsid w:val="00A56D1D"/>
    <w:rsid w:val="00A57CB2"/>
    <w:rsid w:val="00A60D28"/>
    <w:rsid w:val="00A6164B"/>
    <w:rsid w:val="00A618E9"/>
    <w:rsid w:val="00A62BF8"/>
    <w:rsid w:val="00A62EFE"/>
    <w:rsid w:val="00A634B3"/>
    <w:rsid w:val="00A63F53"/>
    <w:rsid w:val="00A64EF8"/>
    <w:rsid w:val="00A710F9"/>
    <w:rsid w:val="00A71E7D"/>
    <w:rsid w:val="00A72FF2"/>
    <w:rsid w:val="00A820D8"/>
    <w:rsid w:val="00A826CE"/>
    <w:rsid w:val="00A83A41"/>
    <w:rsid w:val="00A85BB6"/>
    <w:rsid w:val="00A866FC"/>
    <w:rsid w:val="00A86DA7"/>
    <w:rsid w:val="00A8741D"/>
    <w:rsid w:val="00A87685"/>
    <w:rsid w:val="00A9016E"/>
    <w:rsid w:val="00A91551"/>
    <w:rsid w:val="00A91686"/>
    <w:rsid w:val="00A94373"/>
    <w:rsid w:val="00AA0A4C"/>
    <w:rsid w:val="00AA1FBB"/>
    <w:rsid w:val="00AA554B"/>
    <w:rsid w:val="00AA5CD1"/>
    <w:rsid w:val="00AA5D16"/>
    <w:rsid w:val="00AB0CB7"/>
    <w:rsid w:val="00AB18B8"/>
    <w:rsid w:val="00AB280C"/>
    <w:rsid w:val="00AB2928"/>
    <w:rsid w:val="00AB2AC2"/>
    <w:rsid w:val="00AB2D98"/>
    <w:rsid w:val="00AB5AB1"/>
    <w:rsid w:val="00AB7D71"/>
    <w:rsid w:val="00AB7FB6"/>
    <w:rsid w:val="00AC0860"/>
    <w:rsid w:val="00AC11E8"/>
    <w:rsid w:val="00AC2E8D"/>
    <w:rsid w:val="00AC50B3"/>
    <w:rsid w:val="00AC6C3E"/>
    <w:rsid w:val="00AC78E8"/>
    <w:rsid w:val="00AD2739"/>
    <w:rsid w:val="00AD5A14"/>
    <w:rsid w:val="00AE0B09"/>
    <w:rsid w:val="00AE1DAE"/>
    <w:rsid w:val="00AE3C5C"/>
    <w:rsid w:val="00AE481A"/>
    <w:rsid w:val="00AF0388"/>
    <w:rsid w:val="00AF064C"/>
    <w:rsid w:val="00AF291D"/>
    <w:rsid w:val="00AF7232"/>
    <w:rsid w:val="00AF7D8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0175"/>
    <w:rsid w:val="00B411FB"/>
    <w:rsid w:val="00B43A0B"/>
    <w:rsid w:val="00B55500"/>
    <w:rsid w:val="00B56FE4"/>
    <w:rsid w:val="00B5716B"/>
    <w:rsid w:val="00B5795E"/>
    <w:rsid w:val="00B62A5E"/>
    <w:rsid w:val="00B64229"/>
    <w:rsid w:val="00B65DA6"/>
    <w:rsid w:val="00B66465"/>
    <w:rsid w:val="00B66AA9"/>
    <w:rsid w:val="00B701D3"/>
    <w:rsid w:val="00B70781"/>
    <w:rsid w:val="00B7261F"/>
    <w:rsid w:val="00B73968"/>
    <w:rsid w:val="00B819E5"/>
    <w:rsid w:val="00B82FB5"/>
    <w:rsid w:val="00B85FF1"/>
    <w:rsid w:val="00B86433"/>
    <w:rsid w:val="00B906DD"/>
    <w:rsid w:val="00B91115"/>
    <w:rsid w:val="00B911FB"/>
    <w:rsid w:val="00B92911"/>
    <w:rsid w:val="00BA09CD"/>
    <w:rsid w:val="00BA573C"/>
    <w:rsid w:val="00BA6858"/>
    <w:rsid w:val="00BA7798"/>
    <w:rsid w:val="00BB026D"/>
    <w:rsid w:val="00BB06FC"/>
    <w:rsid w:val="00BB0CBE"/>
    <w:rsid w:val="00BB2189"/>
    <w:rsid w:val="00BB2D06"/>
    <w:rsid w:val="00BB31B6"/>
    <w:rsid w:val="00BB34C0"/>
    <w:rsid w:val="00BB4DDA"/>
    <w:rsid w:val="00BC033B"/>
    <w:rsid w:val="00BC22F3"/>
    <w:rsid w:val="00BC2F13"/>
    <w:rsid w:val="00BC32A1"/>
    <w:rsid w:val="00BC5687"/>
    <w:rsid w:val="00BC6754"/>
    <w:rsid w:val="00BC74F6"/>
    <w:rsid w:val="00BD2921"/>
    <w:rsid w:val="00BD3DB0"/>
    <w:rsid w:val="00BD6DDA"/>
    <w:rsid w:val="00BE20FE"/>
    <w:rsid w:val="00BE3219"/>
    <w:rsid w:val="00BE37DD"/>
    <w:rsid w:val="00BE62A5"/>
    <w:rsid w:val="00BE7C07"/>
    <w:rsid w:val="00BF2EBF"/>
    <w:rsid w:val="00BF5155"/>
    <w:rsid w:val="00BF6189"/>
    <w:rsid w:val="00BF6B98"/>
    <w:rsid w:val="00C00E7F"/>
    <w:rsid w:val="00C00FBC"/>
    <w:rsid w:val="00C02600"/>
    <w:rsid w:val="00C1070D"/>
    <w:rsid w:val="00C1246A"/>
    <w:rsid w:val="00C14EDA"/>
    <w:rsid w:val="00C16313"/>
    <w:rsid w:val="00C23289"/>
    <w:rsid w:val="00C232E6"/>
    <w:rsid w:val="00C367FC"/>
    <w:rsid w:val="00C3718C"/>
    <w:rsid w:val="00C37403"/>
    <w:rsid w:val="00C4183B"/>
    <w:rsid w:val="00C43A0E"/>
    <w:rsid w:val="00C50B96"/>
    <w:rsid w:val="00C521B1"/>
    <w:rsid w:val="00C52BA3"/>
    <w:rsid w:val="00C53500"/>
    <w:rsid w:val="00C552DE"/>
    <w:rsid w:val="00C56D6B"/>
    <w:rsid w:val="00C6175F"/>
    <w:rsid w:val="00C63AD1"/>
    <w:rsid w:val="00C658F8"/>
    <w:rsid w:val="00C66677"/>
    <w:rsid w:val="00C66C75"/>
    <w:rsid w:val="00C7072C"/>
    <w:rsid w:val="00C75C58"/>
    <w:rsid w:val="00C77B3E"/>
    <w:rsid w:val="00C80593"/>
    <w:rsid w:val="00C87C77"/>
    <w:rsid w:val="00C90011"/>
    <w:rsid w:val="00C93C5B"/>
    <w:rsid w:val="00C9441D"/>
    <w:rsid w:val="00C96B24"/>
    <w:rsid w:val="00CA2BF7"/>
    <w:rsid w:val="00CA35BE"/>
    <w:rsid w:val="00CA606E"/>
    <w:rsid w:val="00CB0B2E"/>
    <w:rsid w:val="00CB2871"/>
    <w:rsid w:val="00CB4CB1"/>
    <w:rsid w:val="00CB531A"/>
    <w:rsid w:val="00CB5521"/>
    <w:rsid w:val="00CC28CB"/>
    <w:rsid w:val="00CC6FB9"/>
    <w:rsid w:val="00CC7551"/>
    <w:rsid w:val="00CD34F3"/>
    <w:rsid w:val="00CD58F7"/>
    <w:rsid w:val="00CE04FD"/>
    <w:rsid w:val="00CE0DF5"/>
    <w:rsid w:val="00CE17EE"/>
    <w:rsid w:val="00CE28F7"/>
    <w:rsid w:val="00CE2E1F"/>
    <w:rsid w:val="00CE2F46"/>
    <w:rsid w:val="00CE6525"/>
    <w:rsid w:val="00CE7AF5"/>
    <w:rsid w:val="00CF1E88"/>
    <w:rsid w:val="00CF45BB"/>
    <w:rsid w:val="00CF77AF"/>
    <w:rsid w:val="00CF7EFC"/>
    <w:rsid w:val="00D00DD5"/>
    <w:rsid w:val="00D02B2D"/>
    <w:rsid w:val="00D11EAE"/>
    <w:rsid w:val="00D12ED7"/>
    <w:rsid w:val="00D130C5"/>
    <w:rsid w:val="00D14897"/>
    <w:rsid w:val="00D14A6E"/>
    <w:rsid w:val="00D1566F"/>
    <w:rsid w:val="00D16279"/>
    <w:rsid w:val="00D16830"/>
    <w:rsid w:val="00D20B9A"/>
    <w:rsid w:val="00D23176"/>
    <w:rsid w:val="00D2423B"/>
    <w:rsid w:val="00D34CF7"/>
    <w:rsid w:val="00D363AF"/>
    <w:rsid w:val="00D401C2"/>
    <w:rsid w:val="00D441ED"/>
    <w:rsid w:val="00D45B5A"/>
    <w:rsid w:val="00D479E2"/>
    <w:rsid w:val="00D51B7C"/>
    <w:rsid w:val="00D53C1F"/>
    <w:rsid w:val="00D60AD8"/>
    <w:rsid w:val="00D60C55"/>
    <w:rsid w:val="00D61C5C"/>
    <w:rsid w:val="00D61FCA"/>
    <w:rsid w:val="00D64411"/>
    <w:rsid w:val="00D664C4"/>
    <w:rsid w:val="00D6662E"/>
    <w:rsid w:val="00D773BF"/>
    <w:rsid w:val="00D808A8"/>
    <w:rsid w:val="00D843DF"/>
    <w:rsid w:val="00D85843"/>
    <w:rsid w:val="00D8666B"/>
    <w:rsid w:val="00D86D21"/>
    <w:rsid w:val="00D94CE2"/>
    <w:rsid w:val="00D95B43"/>
    <w:rsid w:val="00D96EEF"/>
    <w:rsid w:val="00D97E2C"/>
    <w:rsid w:val="00DA6342"/>
    <w:rsid w:val="00DA6E70"/>
    <w:rsid w:val="00DB69DA"/>
    <w:rsid w:val="00DB77E2"/>
    <w:rsid w:val="00DB7B88"/>
    <w:rsid w:val="00DC149B"/>
    <w:rsid w:val="00DC237B"/>
    <w:rsid w:val="00DD1185"/>
    <w:rsid w:val="00DD29A7"/>
    <w:rsid w:val="00DD310C"/>
    <w:rsid w:val="00DD528A"/>
    <w:rsid w:val="00DD54AE"/>
    <w:rsid w:val="00DD609C"/>
    <w:rsid w:val="00DD7E43"/>
    <w:rsid w:val="00DE63CF"/>
    <w:rsid w:val="00DF2505"/>
    <w:rsid w:val="00DF7F62"/>
    <w:rsid w:val="00E00D80"/>
    <w:rsid w:val="00E032ED"/>
    <w:rsid w:val="00E03B1D"/>
    <w:rsid w:val="00E04364"/>
    <w:rsid w:val="00E101E9"/>
    <w:rsid w:val="00E1428C"/>
    <w:rsid w:val="00E15F88"/>
    <w:rsid w:val="00E1651D"/>
    <w:rsid w:val="00E17F10"/>
    <w:rsid w:val="00E20131"/>
    <w:rsid w:val="00E20A39"/>
    <w:rsid w:val="00E22C85"/>
    <w:rsid w:val="00E23A9C"/>
    <w:rsid w:val="00E266A7"/>
    <w:rsid w:val="00E32600"/>
    <w:rsid w:val="00E340EB"/>
    <w:rsid w:val="00E376C3"/>
    <w:rsid w:val="00E42B9C"/>
    <w:rsid w:val="00E446CB"/>
    <w:rsid w:val="00E44C3A"/>
    <w:rsid w:val="00E50CE0"/>
    <w:rsid w:val="00E518F6"/>
    <w:rsid w:val="00E5363D"/>
    <w:rsid w:val="00E553E2"/>
    <w:rsid w:val="00E558AD"/>
    <w:rsid w:val="00E63971"/>
    <w:rsid w:val="00E6536B"/>
    <w:rsid w:val="00E73AB6"/>
    <w:rsid w:val="00E74FB0"/>
    <w:rsid w:val="00E7534A"/>
    <w:rsid w:val="00E76ADC"/>
    <w:rsid w:val="00E80DD5"/>
    <w:rsid w:val="00E80E27"/>
    <w:rsid w:val="00E8124D"/>
    <w:rsid w:val="00E872C1"/>
    <w:rsid w:val="00E90239"/>
    <w:rsid w:val="00E94FB6"/>
    <w:rsid w:val="00E9636F"/>
    <w:rsid w:val="00E9644B"/>
    <w:rsid w:val="00EA0C6B"/>
    <w:rsid w:val="00EA4456"/>
    <w:rsid w:val="00EA7EF6"/>
    <w:rsid w:val="00EB0644"/>
    <w:rsid w:val="00EB1FF4"/>
    <w:rsid w:val="00EB5703"/>
    <w:rsid w:val="00EB6974"/>
    <w:rsid w:val="00EB7555"/>
    <w:rsid w:val="00EB7E8F"/>
    <w:rsid w:val="00EC015A"/>
    <w:rsid w:val="00EC1705"/>
    <w:rsid w:val="00EC225E"/>
    <w:rsid w:val="00EC47BC"/>
    <w:rsid w:val="00ED695B"/>
    <w:rsid w:val="00EE5326"/>
    <w:rsid w:val="00EE5F02"/>
    <w:rsid w:val="00EE6430"/>
    <w:rsid w:val="00EF115D"/>
    <w:rsid w:val="00EF17F7"/>
    <w:rsid w:val="00EF2025"/>
    <w:rsid w:val="00EF45FB"/>
    <w:rsid w:val="00EF5429"/>
    <w:rsid w:val="00EF586F"/>
    <w:rsid w:val="00EF7E15"/>
    <w:rsid w:val="00F026E5"/>
    <w:rsid w:val="00F046FB"/>
    <w:rsid w:val="00F0714E"/>
    <w:rsid w:val="00F16F73"/>
    <w:rsid w:val="00F171CD"/>
    <w:rsid w:val="00F172EF"/>
    <w:rsid w:val="00F23C07"/>
    <w:rsid w:val="00F24884"/>
    <w:rsid w:val="00F30CCD"/>
    <w:rsid w:val="00F31658"/>
    <w:rsid w:val="00F371BB"/>
    <w:rsid w:val="00F37F8E"/>
    <w:rsid w:val="00F40439"/>
    <w:rsid w:val="00F43160"/>
    <w:rsid w:val="00F44036"/>
    <w:rsid w:val="00F52141"/>
    <w:rsid w:val="00F52C5A"/>
    <w:rsid w:val="00F56786"/>
    <w:rsid w:val="00F60382"/>
    <w:rsid w:val="00F61393"/>
    <w:rsid w:val="00F63839"/>
    <w:rsid w:val="00F6397A"/>
    <w:rsid w:val="00F70B66"/>
    <w:rsid w:val="00F71157"/>
    <w:rsid w:val="00F71B46"/>
    <w:rsid w:val="00F72A88"/>
    <w:rsid w:val="00F73C0A"/>
    <w:rsid w:val="00F74E74"/>
    <w:rsid w:val="00F75035"/>
    <w:rsid w:val="00F757CA"/>
    <w:rsid w:val="00F765BC"/>
    <w:rsid w:val="00F76EF8"/>
    <w:rsid w:val="00F77C83"/>
    <w:rsid w:val="00F81C18"/>
    <w:rsid w:val="00F8439F"/>
    <w:rsid w:val="00F85227"/>
    <w:rsid w:val="00F85F39"/>
    <w:rsid w:val="00F864BA"/>
    <w:rsid w:val="00F90C73"/>
    <w:rsid w:val="00F91400"/>
    <w:rsid w:val="00F92E0A"/>
    <w:rsid w:val="00F978BB"/>
    <w:rsid w:val="00FA118E"/>
    <w:rsid w:val="00FA2C73"/>
    <w:rsid w:val="00FA4A0F"/>
    <w:rsid w:val="00FA7A5A"/>
    <w:rsid w:val="00FB02E3"/>
    <w:rsid w:val="00FB12B2"/>
    <w:rsid w:val="00FB14A7"/>
    <w:rsid w:val="00FB1736"/>
    <w:rsid w:val="00FB256E"/>
    <w:rsid w:val="00FB5482"/>
    <w:rsid w:val="00FB5D7E"/>
    <w:rsid w:val="00FB63C9"/>
    <w:rsid w:val="00FC026D"/>
    <w:rsid w:val="00FC03D4"/>
    <w:rsid w:val="00FC32B0"/>
    <w:rsid w:val="00FC59D9"/>
    <w:rsid w:val="00FC6911"/>
    <w:rsid w:val="00FC75CA"/>
    <w:rsid w:val="00FD2566"/>
    <w:rsid w:val="00FD2C23"/>
    <w:rsid w:val="00FD2D77"/>
    <w:rsid w:val="00FD57F2"/>
    <w:rsid w:val="00FD7BF3"/>
    <w:rsid w:val="00FE09CC"/>
    <w:rsid w:val="00FE283B"/>
    <w:rsid w:val="00FE2EB3"/>
    <w:rsid w:val="00FE3900"/>
    <w:rsid w:val="00FE5F4D"/>
    <w:rsid w:val="00FE636E"/>
    <w:rsid w:val="00FE6EF2"/>
    <w:rsid w:val="00FE7C58"/>
    <w:rsid w:val="00FF0530"/>
    <w:rsid w:val="00FF08D0"/>
    <w:rsid w:val="00FF24B4"/>
    <w:rsid w:val="00FF38A5"/>
    <w:rsid w:val="00FF5278"/>
    <w:rsid w:val="00FF61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40C5E"/>
  <w15:docId w15:val="{95D5A809-DBED-4D72-8DD4-DD111C0C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504">
      <w:bodyDiv w:val="1"/>
      <w:marLeft w:val="0"/>
      <w:marRight w:val="0"/>
      <w:marTop w:val="0"/>
      <w:marBottom w:val="0"/>
      <w:divBdr>
        <w:top w:val="none" w:sz="0" w:space="0" w:color="auto"/>
        <w:left w:val="none" w:sz="0" w:space="0" w:color="auto"/>
        <w:bottom w:val="none" w:sz="0" w:space="0" w:color="auto"/>
        <w:right w:val="none" w:sz="0" w:space="0" w:color="auto"/>
      </w:divBdr>
    </w:div>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5430865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7508197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16765451">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09632868">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88047914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23773590">
      <w:bodyDiv w:val="1"/>
      <w:marLeft w:val="0"/>
      <w:marRight w:val="0"/>
      <w:marTop w:val="0"/>
      <w:marBottom w:val="0"/>
      <w:divBdr>
        <w:top w:val="none" w:sz="0" w:space="0" w:color="auto"/>
        <w:left w:val="none" w:sz="0" w:space="0" w:color="auto"/>
        <w:bottom w:val="none" w:sz="0" w:space="0" w:color="auto"/>
        <w:right w:val="none" w:sz="0" w:space="0" w:color="auto"/>
      </w:divBdr>
    </w:div>
    <w:div w:id="1240628317">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6112047">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0477016">
      <w:bodyDiv w:val="1"/>
      <w:marLeft w:val="0"/>
      <w:marRight w:val="0"/>
      <w:marTop w:val="0"/>
      <w:marBottom w:val="0"/>
      <w:divBdr>
        <w:top w:val="none" w:sz="0" w:space="0" w:color="auto"/>
        <w:left w:val="none" w:sz="0" w:space="0" w:color="auto"/>
        <w:bottom w:val="none" w:sz="0" w:space="0" w:color="auto"/>
        <w:right w:val="none" w:sz="0" w:space="0" w:color="auto"/>
      </w:divBdr>
    </w:div>
    <w:div w:id="1350832848">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5216737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4672332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91504963">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1933707250">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85888381">
      <w:bodyDiv w:val="1"/>
      <w:marLeft w:val="0"/>
      <w:marRight w:val="0"/>
      <w:marTop w:val="0"/>
      <w:marBottom w:val="0"/>
      <w:divBdr>
        <w:top w:val="none" w:sz="0" w:space="0" w:color="auto"/>
        <w:left w:val="none" w:sz="0" w:space="0" w:color="auto"/>
        <w:bottom w:val="none" w:sz="0" w:space="0" w:color="auto"/>
        <w:right w:val="none" w:sz="0" w:space="0" w:color="auto"/>
      </w:divBdr>
    </w:div>
    <w:div w:id="2005812204">
      <w:bodyDiv w:val="1"/>
      <w:marLeft w:val="0"/>
      <w:marRight w:val="0"/>
      <w:marTop w:val="0"/>
      <w:marBottom w:val="0"/>
      <w:divBdr>
        <w:top w:val="none" w:sz="0" w:space="0" w:color="auto"/>
        <w:left w:val="none" w:sz="0" w:space="0" w:color="auto"/>
        <w:bottom w:val="none" w:sz="0" w:space="0" w:color="auto"/>
        <w:right w:val="none" w:sz="0" w:space="0" w:color="auto"/>
      </w:divBdr>
    </w:div>
    <w:div w:id="2014212892">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733821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BDF7-5721-4622-9969-8D821DBE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28927</Words>
  <Characters>159100</Characters>
  <Application>Microsoft Office Word</Application>
  <DocSecurity>0</DocSecurity>
  <Lines>1325</Lines>
  <Paragraphs>375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17</cp:revision>
  <cp:lastPrinted>2017-08-25T17:21:00Z</cp:lastPrinted>
  <dcterms:created xsi:type="dcterms:W3CDTF">2017-08-25T16:24:00Z</dcterms:created>
  <dcterms:modified xsi:type="dcterms:W3CDTF">2017-08-26T00:00:00Z</dcterms:modified>
</cp:coreProperties>
</file>