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B13990">
        <w:rPr>
          <w:rFonts w:ascii="Meiryo" w:eastAsia="Meiryo" w:hAnsi="Meiryo" w:cs="Meiryo"/>
          <w:color w:val="33CCCC"/>
          <w:sz w:val="28"/>
          <w:szCs w:val="28"/>
          <w:lang w:val="es-ES" w:eastAsia="en-US"/>
        </w:rPr>
        <w:t>N57-2017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50AE5" w:rsidRPr="00850AE5">
        <w:rPr>
          <w:rFonts w:ascii="Arial Black" w:hAnsi="Arial Black"/>
          <w:b/>
          <w:color w:val="33CCCC"/>
          <w:sz w:val="36"/>
          <w:szCs w:val="28"/>
        </w:rPr>
        <w:t>SERVICIO DE NUTRICIÓN</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981DE0" w:rsidRDefault="00981DE0"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13990">
        <w:rPr>
          <w:rFonts w:asciiTheme="minorHAnsi" w:hAnsiTheme="minorHAnsi" w:cs="Arial"/>
        </w:rPr>
        <w:t>N57-2017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 </w:t>
      </w:r>
      <w:r w:rsidRPr="000F54D5">
        <w:rPr>
          <w:rFonts w:asciiTheme="minorHAnsi" w:hAnsiTheme="minorHAnsi" w:cs="Arial"/>
        </w:rPr>
        <w:t>la Ley de Egresos para el año del 201</w:t>
      </w:r>
      <w:r w:rsidR="00B13990">
        <w:rPr>
          <w:rFonts w:asciiTheme="minorHAnsi" w:hAnsiTheme="minorHAnsi" w:cs="Arial"/>
        </w:rPr>
        <w:t>7</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B32CA1" w:rsidRPr="000F54D5">
        <w:rPr>
          <w:rFonts w:asciiTheme="minorHAnsi" w:hAnsiTheme="minorHAnsi" w:cs="Arial"/>
        </w:rPr>
        <w:t>LP</w:t>
      </w:r>
      <w:r w:rsidRPr="000F54D5">
        <w:rPr>
          <w:rFonts w:asciiTheme="minorHAnsi" w:hAnsiTheme="minorHAnsi" w:cs="Arial"/>
        </w:rPr>
        <w:t>-919044992-</w:t>
      </w:r>
      <w:r w:rsidR="00B13990">
        <w:rPr>
          <w:rFonts w:asciiTheme="minorHAnsi" w:hAnsiTheme="minorHAnsi" w:cs="Arial"/>
        </w:rPr>
        <w:t>N57-2017</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B13990" w:rsidRDefault="00B13990"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13990">
        <w:rPr>
          <w:rFonts w:asciiTheme="minorHAnsi" w:hAnsiTheme="minorHAnsi" w:cs="Arial"/>
        </w:rPr>
        <w:t>N57-2017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687A47">
      <w:pPr>
        <w:pStyle w:val="Prrafodelista"/>
        <w:numPr>
          <w:ilvl w:val="0"/>
          <w:numId w:val="9"/>
        </w:numPr>
        <w:tabs>
          <w:tab w:val="left" w:pos="284"/>
        </w:tabs>
        <w:ind w:right="-1"/>
        <w:jc w:val="both"/>
        <w:rPr>
          <w:rFonts w:asciiTheme="minorHAnsi" w:hAnsiTheme="minorHAnsi" w:cs="Arial"/>
        </w:rPr>
      </w:pPr>
      <w:r w:rsidRPr="00081703">
        <w:rPr>
          <w:rFonts w:asciiTheme="minorHAnsi" w:hAnsiTheme="minorHAnsi" w:cs="Arial"/>
        </w:rPr>
        <w:t xml:space="preserve">La </w:t>
      </w:r>
      <w:r w:rsidR="00644EBE" w:rsidRPr="00081703">
        <w:rPr>
          <w:rFonts w:asciiTheme="minorHAnsi" w:hAnsiTheme="minorHAnsi" w:cs="Arial"/>
        </w:rPr>
        <w:t>contratación del servicio incluido</w:t>
      </w:r>
      <w:r w:rsidRPr="00081703">
        <w:rPr>
          <w:rFonts w:asciiTheme="minorHAnsi" w:hAnsiTheme="minorHAnsi" w:cs="Arial"/>
        </w:rPr>
        <w:t xml:space="preserve"> en esta </w:t>
      </w:r>
      <w:r w:rsidR="00B82FB5" w:rsidRPr="00081703">
        <w:rPr>
          <w:rFonts w:asciiTheme="minorHAnsi" w:hAnsiTheme="minorHAnsi" w:cs="Arial"/>
        </w:rPr>
        <w:t>Convocatoria</w:t>
      </w:r>
      <w:r w:rsidRPr="00081703">
        <w:rPr>
          <w:rFonts w:asciiTheme="minorHAnsi" w:hAnsiTheme="minorHAnsi" w:cs="Arial"/>
        </w:rPr>
        <w:t xml:space="preserve"> corresponde al ejercicio fiscal 201</w:t>
      </w:r>
      <w:r w:rsidR="00B13990" w:rsidRPr="00081703">
        <w:rPr>
          <w:rFonts w:asciiTheme="minorHAnsi" w:hAnsiTheme="minorHAnsi" w:cs="Arial"/>
        </w:rPr>
        <w:t>8</w:t>
      </w:r>
      <w:r w:rsidR="00081703">
        <w:rPr>
          <w:rFonts w:asciiTheme="minorHAnsi" w:hAnsiTheme="minorHAnsi" w:cs="Arial"/>
        </w:rPr>
        <w:t>.</w:t>
      </w:r>
    </w:p>
    <w:p w:rsidR="00081703" w:rsidRPr="00081703" w:rsidRDefault="00081703" w:rsidP="00081703">
      <w:pPr>
        <w:pStyle w:val="Prrafodelista"/>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EE0F30" w:rsidRDefault="00517054" w:rsidP="003C7CE4">
      <w:pPr>
        <w:pStyle w:val="Prrafodelista"/>
        <w:numPr>
          <w:ilvl w:val="0"/>
          <w:numId w:val="9"/>
        </w:numPr>
        <w:tabs>
          <w:tab w:val="left" w:pos="284"/>
        </w:tabs>
        <w:ind w:right="51"/>
        <w:jc w:val="both"/>
        <w:rPr>
          <w:rFonts w:asciiTheme="minorHAnsi" w:hAnsiTheme="minorHAnsi" w:cs="Arial"/>
        </w:rPr>
      </w:pPr>
      <w:r w:rsidRPr="00EE0F30">
        <w:rPr>
          <w:rFonts w:asciiTheme="minorHAnsi" w:hAnsiTheme="minorHAnsi" w:cs="Arial"/>
        </w:rPr>
        <w:t>La contratación del servicio</w:t>
      </w:r>
      <w:r w:rsidR="009A4F2F" w:rsidRPr="00EE0F30">
        <w:rPr>
          <w:rFonts w:asciiTheme="minorHAnsi" w:hAnsiTheme="minorHAnsi" w:cs="Arial"/>
        </w:rPr>
        <w:t xml:space="preserve"> </w:t>
      </w:r>
      <w:r w:rsidR="00B64229" w:rsidRPr="00EE0F30">
        <w:rPr>
          <w:rFonts w:asciiTheme="minorHAnsi" w:hAnsiTheme="minorHAnsi" w:cs="Arial"/>
        </w:rPr>
        <w:t xml:space="preserve">requerido por </w:t>
      </w:r>
      <w:r w:rsidR="00955C15" w:rsidRPr="00EE0F30">
        <w:rPr>
          <w:rFonts w:asciiTheme="minorHAnsi" w:hAnsiTheme="minorHAnsi" w:cs="Arial"/>
        </w:rPr>
        <w:t>l</w:t>
      </w:r>
      <w:r w:rsidR="00B64229" w:rsidRPr="00EE0F30">
        <w:rPr>
          <w:rFonts w:asciiTheme="minorHAnsi" w:hAnsiTheme="minorHAnsi" w:cs="Arial"/>
        </w:rPr>
        <w:t xml:space="preserve">a </w:t>
      </w:r>
      <w:r w:rsidR="00B64229" w:rsidRPr="00EE0F30">
        <w:rPr>
          <w:rFonts w:asciiTheme="minorHAnsi" w:hAnsiTheme="minorHAnsi" w:cs="Arial"/>
          <w:bCs/>
        </w:rPr>
        <w:t>C</w:t>
      </w:r>
      <w:r w:rsidR="00B64229" w:rsidRPr="00EE0F30">
        <w:rPr>
          <w:rFonts w:asciiTheme="minorHAnsi" w:hAnsiTheme="minorHAnsi" w:cs="Arial"/>
        </w:rPr>
        <w:t>onvocante</w:t>
      </w:r>
      <w:r w:rsidR="00B64229" w:rsidRPr="00EE0F30">
        <w:rPr>
          <w:rFonts w:asciiTheme="minorHAnsi" w:hAnsiTheme="minorHAnsi" w:cs="Arial"/>
          <w:b/>
        </w:rPr>
        <w:t xml:space="preserve">, </w:t>
      </w:r>
      <w:r w:rsidR="00A8300D" w:rsidRPr="00EE0F30">
        <w:rPr>
          <w:rFonts w:asciiTheme="minorHAnsi" w:hAnsiTheme="minorHAnsi"/>
        </w:rPr>
        <w:t xml:space="preserve">se realizará con recurso </w:t>
      </w:r>
      <w:r w:rsidR="00A02DCA" w:rsidRPr="00EE0F30">
        <w:rPr>
          <w:rFonts w:asciiTheme="minorHAnsi" w:hAnsiTheme="minorHAnsi"/>
        </w:rPr>
        <w:t>del presupuesto</w:t>
      </w:r>
      <w:r w:rsidR="00EE0F30" w:rsidRPr="00EE0F30">
        <w:rPr>
          <w:rFonts w:asciiTheme="minorHAnsi" w:hAnsiTheme="minorHAnsi"/>
        </w:rPr>
        <w:t xml:space="preserve"> FASSA, Tipo de Presupuesto </w:t>
      </w:r>
      <w:r w:rsidR="00B13990">
        <w:rPr>
          <w:rFonts w:asciiTheme="minorHAnsi" w:hAnsiTheme="minorHAnsi"/>
        </w:rPr>
        <w:t>202001</w:t>
      </w:r>
      <w:r w:rsidR="00EE0F30" w:rsidRPr="00EE0F30">
        <w:rPr>
          <w:rFonts w:asciiTheme="minorHAnsi" w:hAnsiTheme="minorHAnsi"/>
        </w:rPr>
        <w:t xml:space="preserve"> y</w:t>
      </w:r>
      <w:r w:rsidR="00A02DCA" w:rsidRPr="00EE0F30">
        <w:rPr>
          <w:rFonts w:asciiTheme="minorHAnsi" w:hAnsiTheme="minorHAnsi"/>
        </w:rPr>
        <w:t xml:space="preserve"> </w:t>
      </w:r>
      <w:r w:rsidR="00987D05" w:rsidRPr="00EE0F30">
        <w:rPr>
          <w:rFonts w:asciiTheme="minorHAnsi" w:hAnsiTheme="minorHAnsi"/>
        </w:rPr>
        <w:t>Aportación Solidaria Estatal</w:t>
      </w:r>
      <w:r w:rsidR="00A02DCA" w:rsidRPr="00EE0F30">
        <w:rPr>
          <w:rFonts w:asciiTheme="minorHAnsi" w:hAnsiTheme="minorHAnsi"/>
        </w:rPr>
        <w:t xml:space="preserve">, tipo de presupuesto </w:t>
      </w:r>
      <w:r w:rsidR="00987D05" w:rsidRPr="00EE0F30">
        <w:rPr>
          <w:rFonts w:asciiTheme="minorHAnsi" w:hAnsiTheme="minorHAnsi"/>
        </w:rPr>
        <w:t>303006</w:t>
      </w:r>
      <w:r w:rsidR="00A02DCA" w:rsidRPr="00EE0F30">
        <w:rPr>
          <w:rFonts w:asciiTheme="minorHAnsi" w:hAnsiTheme="minorHAnsi"/>
        </w:rPr>
        <w:t xml:space="preserve">, </w:t>
      </w:r>
      <w:r w:rsidR="00EE0F30" w:rsidRPr="00EE0F30">
        <w:rPr>
          <w:rFonts w:asciiTheme="minorHAnsi" w:hAnsiTheme="minorHAnsi"/>
        </w:rPr>
        <w:t>Partida 22102, Programa 020508</w:t>
      </w:r>
      <w:r w:rsidR="00A02DCA" w:rsidRPr="00EE0F30">
        <w:rPr>
          <w:rFonts w:asciiTheme="minorHAnsi" w:hAnsiTheme="minorHAnsi"/>
        </w:rPr>
        <w:t>.</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981DE0">
        <w:rPr>
          <w:rFonts w:asciiTheme="minorHAnsi" w:hAnsiTheme="minorHAnsi" w:cs="Arial"/>
        </w:rPr>
        <w:t>de diversas unidades Hospitalarias</w:t>
      </w:r>
      <w:r w:rsidRPr="00802CD0">
        <w:rPr>
          <w:rFonts w:asciiTheme="minorHAnsi" w:hAnsiTheme="minorHAnsi" w:cs="Arial"/>
        </w:rPr>
        <w:t xml:space="preserve"> de la Convocante, dichas cantidades podrán variar sin rebasar los presupuestos autorizados.</w:t>
      </w:r>
    </w:p>
    <w:p w:rsidR="00850AE5" w:rsidRPr="00802CD0" w:rsidRDefault="00850AE5" w:rsidP="00850AE5">
      <w:pPr>
        <w:pStyle w:val="Prrafodelista"/>
        <w:tabs>
          <w:tab w:val="right" w:pos="1418"/>
        </w:tabs>
        <w:ind w:left="1418" w:hanging="709"/>
        <w:jc w:val="both"/>
        <w:rPr>
          <w:rFonts w:asciiTheme="minorHAnsi" w:hAnsiTheme="minorHAnsi"/>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w:t>
      </w:r>
      <w:r w:rsidR="00981DE0">
        <w:rPr>
          <w:rFonts w:asciiTheme="minorHAnsi" w:hAnsiTheme="minorHAnsi" w:cs="Arial"/>
        </w:rPr>
        <w:t xml:space="preserve">te concurso, corresponden a la </w:t>
      </w:r>
      <w:r w:rsidRPr="00802CD0">
        <w:rPr>
          <w:rFonts w:asciiTheme="minorHAnsi" w:hAnsiTheme="minorHAnsi" w:cs="Arial"/>
        </w:rPr>
        <w:t xml:space="preserve">información enviada y avalada por </w:t>
      </w:r>
      <w:r w:rsidR="00981DE0">
        <w:rPr>
          <w:rFonts w:asciiTheme="minorHAnsi" w:hAnsiTheme="minorHAnsi" w:cs="Arial"/>
        </w:rPr>
        <w:t>los directores de cada una de las Unidades Hospitalarias</w:t>
      </w:r>
      <w:r w:rsidRPr="00802CD0">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850AE5" w:rsidRPr="00AD15E9"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AD15E9">
        <w:rPr>
          <w:rFonts w:asciiTheme="minorHAnsi" w:hAnsiTheme="minorHAnsi" w:cs="Arial"/>
        </w:rPr>
        <w:lastRenderedPageBreak/>
        <w:t xml:space="preserve">Los </w:t>
      </w:r>
      <w:r w:rsidRPr="00802CD0">
        <w:rPr>
          <w:rFonts w:asciiTheme="minorHAnsi" w:hAnsiTheme="minorHAnsi" w:cs="Arial"/>
        </w:rPr>
        <w:t>licitantes deberán contar con aviso de funcionamiento del local donde se preparan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acreditar con </w:t>
      </w:r>
      <w:proofErr w:type="spellStart"/>
      <w:r w:rsidRPr="00802CD0">
        <w:rPr>
          <w:rFonts w:asciiTheme="minorHAnsi" w:hAnsiTheme="minorHAnsi" w:cs="Arial"/>
        </w:rPr>
        <w:t>curriculum</w:t>
      </w:r>
      <w:proofErr w:type="spellEnd"/>
      <w:r w:rsidRPr="00802CD0">
        <w:rPr>
          <w:rFonts w:asciiTheme="minorHAnsi" w:hAnsiTheme="minorHAnsi" w:cs="Arial"/>
        </w:rPr>
        <w:t xml:space="preserve">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w:t>
      </w:r>
      <w:r w:rsidR="00942052">
        <w:rPr>
          <w:rFonts w:asciiTheme="minorHAnsi" w:hAnsiTheme="minorHAnsi" w:cs="Arial"/>
        </w:rPr>
        <w:t>a pacientes</w:t>
      </w:r>
      <w:r w:rsidRPr="00802CD0">
        <w:rPr>
          <w:rFonts w:asciiTheme="minorHAnsi" w:hAnsiTheme="minorHAnsi" w:cs="Arial"/>
        </w:rPr>
        <w:t xml:space="preserve">.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comprobar el giro y actividad preponderante con el objeto señalado en el Acta Constitutiva.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 xml:space="preserve">a más tardar en un rango de 60 </w:t>
      </w:r>
      <w:r w:rsidR="00937271" w:rsidRPr="00987D05">
        <w:rPr>
          <w:rFonts w:asciiTheme="minorHAnsi" w:hAnsiTheme="minorHAnsi" w:cs="Arial"/>
        </w:rPr>
        <w:t>Minutos</w:t>
      </w:r>
      <w:r w:rsidR="00981DE0">
        <w:rPr>
          <w:rFonts w:asciiTheme="minorHAnsi" w:hAnsiTheme="minorHAnsi" w:cs="Arial"/>
        </w:rPr>
        <w:t xml:space="preserve"> para cada una de las unidades hospitalarias</w:t>
      </w:r>
      <w:r w:rsidR="00937271" w:rsidRPr="00987D05">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C17DC4" w:rsidRPr="00C17DC4"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w:t>
      </w:r>
      <w:r w:rsidR="00981DE0">
        <w:rPr>
          <w:rFonts w:asciiTheme="minorHAnsi" w:hAnsiTheme="minorHAnsi" w:cs="Arial"/>
        </w:rPr>
        <w:t>de cada una de las unidades hospitalarias</w:t>
      </w:r>
      <w:r w:rsidRPr="00C17DC4">
        <w:rPr>
          <w:rFonts w:asciiTheme="minorHAnsi" w:hAnsiTheme="minorHAnsi" w:cs="Arial"/>
        </w:rPr>
        <w:t>, sobre las especificaciones de preparación, elaboración, manejo y distribución de alimentos para los pacientes de las diferentes áreas de hospitalización y para el personal del Hospital con derecho a alimentos en el área de comedor.</w:t>
      </w:r>
    </w:p>
    <w:p w:rsidR="00C17DC4" w:rsidRPr="00C17DC4" w:rsidRDefault="00C17DC4" w:rsidP="00C17DC4">
      <w:pPr>
        <w:pStyle w:val="Prrafodelista"/>
        <w:rPr>
          <w:rFonts w:asciiTheme="minorHAnsi" w:hAnsiTheme="minorHAnsi"/>
        </w:rPr>
      </w:pPr>
    </w:p>
    <w:p w:rsidR="00C17DC4" w:rsidRP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C17DC4" w:rsidRPr="00D82C5C" w:rsidRDefault="00C17DC4" w:rsidP="00C17DC4">
      <w:pPr>
        <w:pStyle w:val="Prrafodelista"/>
        <w:rPr>
          <w:rFonts w:asciiTheme="minorHAnsi" w:hAnsiTheme="minorHAnsi"/>
        </w:rPr>
      </w:pP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0224F3"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B15464" w:rsidRDefault="00B1546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B4811">
        <w:rPr>
          <w:rFonts w:asciiTheme="minorHAnsi" w:hAnsiTheme="minorHAnsi"/>
          <w:sz w:val="20"/>
        </w:rPr>
        <w:t xml:space="preserve">El servicio se prestará a partir </w:t>
      </w:r>
      <w:r w:rsidR="00850AE5" w:rsidRPr="008B4811">
        <w:rPr>
          <w:rFonts w:asciiTheme="minorHAnsi" w:hAnsiTheme="minorHAnsi"/>
          <w:sz w:val="20"/>
        </w:rPr>
        <w:t xml:space="preserve">del </w:t>
      </w:r>
      <w:r w:rsidR="00981DE0">
        <w:rPr>
          <w:rFonts w:asciiTheme="minorHAnsi" w:hAnsiTheme="minorHAnsi"/>
          <w:sz w:val="20"/>
        </w:rPr>
        <w:t>1</w:t>
      </w:r>
      <w:r w:rsidR="008B4811" w:rsidRPr="008B4811">
        <w:rPr>
          <w:rFonts w:asciiTheme="minorHAnsi" w:hAnsiTheme="minorHAnsi"/>
          <w:sz w:val="20"/>
        </w:rPr>
        <w:t xml:space="preserve"> de </w:t>
      </w:r>
      <w:proofErr w:type="gramStart"/>
      <w:r w:rsidR="00981DE0">
        <w:rPr>
          <w:rFonts w:asciiTheme="minorHAnsi" w:hAnsiTheme="minorHAnsi"/>
          <w:sz w:val="20"/>
        </w:rPr>
        <w:t>Enero</w:t>
      </w:r>
      <w:proofErr w:type="gramEnd"/>
      <w:r w:rsidR="008B4811" w:rsidRPr="008B4811">
        <w:rPr>
          <w:rFonts w:asciiTheme="minorHAnsi" w:hAnsiTheme="minorHAnsi"/>
          <w:sz w:val="20"/>
        </w:rPr>
        <w:t xml:space="preserve"> del 201</w:t>
      </w:r>
      <w:r w:rsidR="00C3315D">
        <w:rPr>
          <w:rFonts w:asciiTheme="minorHAnsi" w:hAnsiTheme="minorHAnsi"/>
          <w:sz w:val="20"/>
        </w:rPr>
        <w:t>8</w:t>
      </w:r>
      <w:r w:rsidRPr="008B4811">
        <w:rPr>
          <w:rFonts w:asciiTheme="minorHAnsi" w:hAnsiTheme="minorHAnsi"/>
          <w:sz w:val="20"/>
        </w:rPr>
        <w:t xml:space="preserve"> al </w:t>
      </w:r>
      <w:r w:rsidR="00C3315D">
        <w:rPr>
          <w:rFonts w:asciiTheme="minorHAnsi" w:hAnsiTheme="minorHAnsi"/>
          <w:sz w:val="20"/>
        </w:rPr>
        <w:t>30 de Junio de 2018</w:t>
      </w:r>
      <w:r w:rsidR="00981DE0">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137FC1" w:rsidRPr="00896288" w:rsidTr="00850AE5">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177"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0224F3" w:rsidRPr="00896288" w:rsidTr="00850AE5">
        <w:tc>
          <w:tcPr>
            <w:tcW w:w="3614"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 xml:space="preserve">Hospital Regional </w:t>
            </w:r>
            <w:r w:rsidR="00981DE0">
              <w:rPr>
                <w:rFonts w:asciiTheme="minorHAnsi" w:hAnsiTheme="minorHAnsi"/>
                <w:sz w:val="18"/>
              </w:rPr>
              <w:t xml:space="preserve">de Alta Especialidad </w:t>
            </w:r>
            <w:r w:rsidRPr="00850AE5">
              <w:rPr>
                <w:rFonts w:asciiTheme="minorHAnsi" w:hAnsiTheme="minorHAnsi"/>
                <w:sz w:val="18"/>
              </w:rPr>
              <w:t>Materno Infantil</w:t>
            </w:r>
          </w:p>
        </w:tc>
        <w:tc>
          <w:tcPr>
            <w:tcW w:w="6177"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Calle Aldama No. 460, entre Independencia y 18 de Marzo Col. San Rafael en Guadalupe, N.L</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sidRPr="00981DE0">
              <w:rPr>
                <w:rFonts w:asciiTheme="minorHAnsi" w:hAnsiTheme="minorHAnsi"/>
                <w:sz w:val="18"/>
              </w:rPr>
              <w:t>Unidad de Rehabilitación Psiquiátrica</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sidRPr="00135D68">
              <w:rPr>
                <w:rFonts w:asciiTheme="minorHAnsi" w:hAnsiTheme="minorHAnsi"/>
                <w:sz w:val="18"/>
              </w:rPr>
              <w:t>Capitán Mariano Azueta No. 680, Col. Buenos Aires, Monterrey, Nuevo León.</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Pr>
                <w:rFonts w:asciiTheme="minorHAnsi" w:hAnsiTheme="minorHAnsi"/>
                <w:sz w:val="18"/>
              </w:rPr>
              <w:t>Hospital General de Montemorelos</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proofErr w:type="spellStart"/>
            <w:r w:rsidRPr="00981DE0">
              <w:rPr>
                <w:rFonts w:asciiTheme="minorHAnsi" w:hAnsiTheme="minorHAnsi"/>
                <w:sz w:val="18"/>
              </w:rPr>
              <w:t>Amel</w:t>
            </w:r>
            <w:proofErr w:type="spellEnd"/>
            <w:r w:rsidRPr="00981DE0">
              <w:rPr>
                <w:rFonts w:asciiTheme="minorHAnsi" w:hAnsiTheme="minorHAnsi"/>
                <w:sz w:val="18"/>
              </w:rPr>
              <w:t xml:space="preserve"> </w:t>
            </w:r>
            <w:proofErr w:type="spellStart"/>
            <w:r w:rsidRPr="00981DE0">
              <w:rPr>
                <w:rFonts w:asciiTheme="minorHAnsi" w:hAnsiTheme="minorHAnsi"/>
                <w:sz w:val="18"/>
              </w:rPr>
              <w:t>Barocio</w:t>
            </w:r>
            <w:proofErr w:type="spellEnd"/>
            <w:r w:rsidRPr="00981DE0">
              <w:rPr>
                <w:rFonts w:asciiTheme="minorHAnsi" w:hAnsiTheme="minorHAnsi"/>
                <w:sz w:val="18"/>
              </w:rPr>
              <w:t xml:space="preserve"> y Panamá, Barrio Zaragoza, Montemorelos, Nuevo León.</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224F3" w:rsidRDefault="00C3315D" w:rsidP="00C3315D">
            <w:pPr>
              <w:rPr>
                <w:rFonts w:asciiTheme="minorHAnsi" w:hAnsiTheme="minorHAnsi"/>
                <w:sz w:val="18"/>
              </w:rPr>
            </w:pPr>
            <w:r>
              <w:rPr>
                <w:rFonts w:asciiTheme="minorHAnsi" w:hAnsiTheme="minorHAnsi"/>
                <w:sz w:val="18"/>
              </w:rPr>
              <w:t>Hospital General de Linares</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224F3" w:rsidRDefault="00C3315D" w:rsidP="003B0074">
            <w:pPr>
              <w:rPr>
                <w:rFonts w:asciiTheme="minorHAnsi" w:hAnsiTheme="minorHAnsi"/>
                <w:sz w:val="18"/>
              </w:rPr>
            </w:pPr>
            <w:r w:rsidRPr="00C3315D">
              <w:rPr>
                <w:rFonts w:asciiTheme="minorHAnsi" w:hAnsiTheme="minorHAnsi"/>
                <w:sz w:val="18"/>
              </w:rPr>
              <w:t xml:space="preserve">Ave. </w:t>
            </w:r>
            <w:proofErr w:type="spellStart"/>
            <w:r w:rsidRPr="00C3315D">
              <w:rPr>
                <w:rFonts w:asciiTheme="minorHAnsi" w:hAnsiTheme="minorHAnsi"/>
                <w:sz w:val="18"/>
              </w:rPr>
              <w:t>Alamo</w:t>
            </w:r>
            <w:proofErr w:type="spellEnd"/>
            <w:r w:rsidRPr="00C3315D">
              <w:rPr>
                <w:rFonts w:asciiTheme="minorHAnsi" w:hAnsiTheme="minorHAnsi"/>
                <w:sz w:val="18"/>
              </w:rPr>
              <w:t xml:space="preserve"> y Naranjo S/N Col. </w:t>
            </w:r>
            <w:proofErr w:type="spellStart"/>
            <w:r w:rsidRPr="00C3315D">
              <w:rPr>
                <w:rFonts w:asciiTheme="minorHAnsi" w:hAnsiTheme="minorHAnsi"/>
                <w:sz w:val="18"/>
              </w:rPr>
              <w:t>Provileon</w:t>
            </w:r>
            <w:proofErr w:type="spellEnd"/>
            <w:r w:rsidRPr="00C3315D">
              <w:rPr>
                <w:rFonts w:asciiTheme="minorHAnsi" w:hAnsiTheme="minorHAnsi"/>
                <w:sz w:val="18"/>
              </w:rPr>
              <w:t xml:space="preserve"> Linares, Linares, N.L.</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224F3" w:rsidRDefault="00C3315D" w:rsidP="003B0074">
            <w:pPr>
              <w:rPr>
                <w:rFonts w:asciiTheme="minorHAnsi" w:hAnsiTheme="minorHAnsi"/>
                <w:sz w:val="18"/>
              </w:rPr>
            </w:pPr>
            <w:r>
              <w:rPr>
                <w:rFonts w:asciiTheme="minorHAnsi" w:hAnsiTheme="minorHAnsi"/>
                <w:sz w:val="18"/>
              </w:rPr>
              <w:t>Hospital General de Sabinas Hidalgo</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224F3" w:rsidRDefault="00C3315D" w:rsidP="003B0074">
            <w:pPr>
              <w:rPr>
                <w:rFonts w:asciiTheme="minorHAnsi" w:hAnsiTheme="minorHAnsi"/>
                <w:sz w:val="18"/>
              </w:rPr>
            </w:pPr>
            <w:r w:rsidRPr="00C3315D">
              <w:rPr>
                <w:rFonts w:asciiTheme="minorHAnsi" w:hAnsiTheme="minorHAnsi"/>
                <w:sz w:val="18"/>
              </w:rPr>
              <w:t>Alberto Chapa No. 500, Sabinas Hidalgo, N. L.</w:t>
            </w:r>
          </w:p>
        </w:tc>
      </w:tr>
    </w:tbl>
    <w:p w:rsidR="00896288" w:rsidRDefault="00896288" w:rsidP="00896288">
      <w:pPr>
        <w:pStyle w:val="Textoindependiente220"/>
        <w:rPr>
          <w:rFonts w:cs="Arial"/>
          <w:bCs/>
          <w:sz w:val="20"/>
        </w:rPr>
      </w:pPr>
    </w:p>
    <w:p w:rsidR="00981DE0" w:rsidRDefault="00981DE0"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seguridad pública, protección civil, uso de la vía pública, 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La documentación deberá haber sido expedida en </w:t>
      </w:r>
      <w:r w:rsidR="00F32D4A">
        <w:rPr>
          <w:rFonts w:asciiTheme="minorHAnsi" w:hAnsiTheme="minorHAnsi" w:cs="Arial"/>
        </w:rPr>
        <w:t>los últimos doce meses</w:t>
      </w:r>
      <w:r w:rsidRPr="00CC0069">
        <w:rPr>
          <w:rFonts w:asciiTheme="minorHAnsi" w:hAnsiTheme="minorHAnsi" w:cs="Arial"/>
        </w:rPr>
        <w:t>.</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proponer el número de personas que emplearán en las siguientes áreas para la prestación del servicio: Recepción de enseres de almacén, preparación previa, cocción, lavado de cajas térmicas y de carros transportadores de alimentos y servicio </w:t>
      </w:r>
      <w:r w:rsidR="00C204D1">
        <w:rPr>
          <w:rFonts w:asciiTheme="minorHAnsi" w:hAnsiTheme="minorHAnsi" w:cs="Arial"/>
        </w:rPr>
        <w:t>en cada una de las unidades hospitalarias.</w:t>
      </w:r>
    </w:p>
    <w:p w:rsidR="00850AE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y  las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850AE5" w:rsidRPr="000F54D5" w:rsidRDefault="00850AE5" w:rsidP="00850AE5">
      <w:pPr>
        <w:pStyle w:val="Prrafodelista"/>
        <w:ind w:left="1429" w:right="-1"/>
        <w:jc w:val="both"/>
        <w:rPr>
          <w:rFonts w:asciiTheme="minorHAnsi" w:hAnsiTheme="minorHAnsi" w:cs="Arial"/>
        </w:rPr>
      </w:pPr>
    </w:p>
    <w:p w:rsidR="005312C0" w:rsidRPr="005312C0"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masculino contratado por la empresa desempeñará sus labores con uñas cortas, sin barba, sin bigote y sin tatuajes. La empresa deberá acreditar cada cinco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adjuntar estudios clínicos, exudado </w:t>
      </w:r>
      <w:proofErr w:type="spellStart"/>
      <w:r w:rsidRPr="005C35E4">
        <w:rPr>
          <w:rFonts w:ascii="Calibri" w:hAnsi="Calibri" w:cs="Arial"/>
        </w:rPr>
        <w:t>faringeo</w:t>
      </w:r>
      <w:proofErr w:type="spellEnd"/>
      <w:r w:rsidRPr="005C35E4">
        <w:rPr>
          <w:rFonts w:ascii="Calibri" w:hAnsi="Calibri" w:cs="Arial"/>
        </w:rPr>
        <w:t xml:space="preserve">, </w:t>
      </w:r>
      <w:proofErr w:type="spellStart"/>
      <w:r w:rsidRPr="005C35E4">
        <w:rPr>
          <w:rFonts w:ascii="Calibri" w:hAnsi="Calibri" w:cs="Arial"/>
        </w:rPr>
        <w:t>coproparasitoscopico</w:t>
      </w:r>
      <w:proofErr w:type="spellEnd"/>
      <w:r w:rsidRPr="005C35E4">
        <w:rPr>
          <w:rFonts w:ascii="Calibri" w:hAnsi="Calibri" w:cs="Arial"/>
        </w:rPr>
        <w:t xml:space="preserve"> único e hidróxido de potasio (KOH</w:t>
      </w:r>
      <w:r>
        <w:rPr>
          <w:rFonts w:ascii="Calibri" w:hAnsi="Calibri" w:cs="Arial"/>
        </w:rPr>
        <w:t xml:space="preserve">)  </w:t>
      </w:r>
      <w:r w:rsidRPr="005C35E4">
        <w:rPr>
          <w:rFonts w:ascii="Calibri" w:hAnsi="Calibri" w:cs="Arial"/>
        </w:rPr>
        <w:t xml:space="preserve"> </w:t>
      </w:r>
      <w:r w:rsidRPr="005312C0">
        <w:rPr>
          <w:rFonts w:ascii="Calibri" w:hAnsi="Calibri" w:cs="Arial"/>
        </w:rPr>
        <w:t>y coprocultivo</w:t>
      </w:r>
      <w:r>
        <w:rPr>
          <w:rFonts w:ascii="Calibri" w:hAnsi="Calibri" w:cs="Arial"/>
        </w:rPr>
        <w:t>.</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lastRenderedPageBreak/>
        <w:t>Las heridas deben cubrirse apropiadamente con un material impermeable, evitando entrar al área de procesos cuando estas se encuentren en partes del cuerpo que estén en contacto directo con el producto y que puedan propiciar contaminación del mismo.</w:t>
      </w:r>
    </w:p>
    <w:p w:rsidR="00850AE5" w:rsidRPr="00CC0069"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Uniformes y presentación personal: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Para la prestación del servicio de alimentos en general, el personal deberá portar uniforme de algodón perfectamente limpio,  debiendo ser pantalón  con </w:t>
      </w:r>
      <w:proofErr w:type="spellStart"/>
      <w:r w:rsidRPr="005C35E4">
        <w:rPr>
          <w:rFonts w:ascii="Calibri" w:hAnsi="Calibri" w:cs="Arial"/>
        </w:rPr>
        <w:t>chaquetín</w:t>
      </w:r>
      <w:proofErr w:type="spellEnd"/>
      <w:r w:rsidRPr="005C35E4">
        <w:rPr>
          <w:rFonts w:ascii="Calibri" w:hAnsi="Calibri" w:cs="Arial"/>
        </w:rPr>
        <w:t xml:space="preserve">  (sin  bolsas,)</w:t>
      </w:r>
      <w:r>
        <w:rPr>
          <w:rFonts w:ascii="Calibri" w:hAnsi="Calibri" w:cs="Arial"/>
        </w:rPr>
        <w:t>, con el logotipo de la empresa</w:t>
      </w:r>
      <w:r w:rsidRPr="005C35E4">
        <w:rPr>
          <w:rFonts w:ascii="Calibri" w:hAnsi="Calibri" w:cs="Arial"/>
        </w:rPr>
        <w:t xml:space="preserve">, zapatos con suela </w:t>
      </w:r>
      <w:proofErr w:type="spellStart"/>
      <w:r w:rsidRPr="005C35E4">
        <w:rPr>
          <w:rFonts w:ascii="Calibri" w:hAnsi="Calibri" w:cs="Arial"/>
        </w:rPr>
        <w:t>antiderrapante</w:t>
      </w:r>
      <w:proofErr w:type="spellEnd"/>
      <w:r w:rsidRPr="005C35E4">
        <w:rPr>
          <w:rFonts w:ascii="Calibri" w:hAnsi="Calibri" w:cs="Arial"/>
        </w:rPr>
        <w:t xml:space="preserve">, delantal; deberá usar el uniforme sólo en las  instalaciones de la misma y en el hospital, debiendo evitar portarlo en el trayecto a su trabajo o a su casa.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w:t>
      </w:r>
      <w:proofErr w:type="spellStart"/>
      <w:r>
        <w:rPr>
          <w:rFonts w:ascii="Calibri" w:hAnsi="Calibri" w:cs="Arial"/>
        </w:rPr>
        <w:t>chaquetin</w:t>
      </w:r>
      <w:proofErr w:type="spellEnd"/>
      <w:r>
        <w:rPr>
          <w:rFonts w:ascii="Calibri" w:hAnsi="Calibri" w:cs="Arial"/>
        </w:rPr>
        <w:t>)</w:t>
      </w:r>
      <w:r w:rsidRPr="005C35E4">
        <w:rPr>
          <w:rFonts w:ascii="Calibri" w:hAnsi="Calibri" w:cs="Arial"/>
        </w:rPr>
        <w:t xml:space="preserve">, no transparentes. No deberán portar reloj, anillos, cadenas ni pulseras.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w:t>
      </w:r>
      <w:r w:rsidR="0009747F">
        <w:rPr>
          <w:rFonts w:asciiTheme="minorHAnsi" w:hAnsiTheme="minorHAnsi" w:cs="Arial"/>
        </w:rPr>
        <w:t xml:space="preserve">en las diversas unidades hospitalarias </w:t>
      </w:r>
      <w:r w:rsidRPr="00CC0069">
        <w:rPr>
          <w:rFonts w:asciiTheme="minorHAnsi" w:hAnsiTheme="minorHAnsi" w:cs="Arial"/>
        </w:rPr>
        <w:t xml:space="preserve">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de alimentos, el licitante que resulte adjudicado, proporcionará los utensilios necesarios para el transporte, almacenamiento, preparación y distribución de </w:t>
      </w:r>
      <w:r w:rsidR="00BA6B80">
        <w:rPr>
          <w:rFonts w:asciiTheme="minorHAnsi" w:hAnsiTheme="minorHAnsi" w:cs="Arial"/>
        </w:rPr>
        <w:t xml:space="preserve">alimentos para los pacientes </w:t>
      </w:r>
      <w:r w:rsidRPr="00CC0069">
        <w:rPr>
          <w:rFonts w:asciiTheme="minorHAnsi" w:hAnsiTheme="minorHAnsi" w:cs="Arial"/>
        </w:rPr>
        <w:t>y personal del H</w:t>
      </w:r>
      <w:r>
        <w:rPr>
          <w:rFonts w:asciiTheme="minorHAnsi" w:hAnsiTheme="minorHAnsi" w:cs="Arial"/>
        </w:rPr>
        <w:t xml:space="preserve">ospital con derecho a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Obligaciones de</w:t>
      </w:r>
      <w:r w:rsidR="00BA6B80">
        <w:rPr>
          <w:rFonts w:asciiTheme="minorHAnsi" w:hAnsiTheme="minorHAnsi" w:cs="Arial"/>
          <w:b/>
        </w:rPr>
        <w:t xml:space="preserve"> </w:t>
      </w:r>
      <w:r w:rsidRPr="00CC0069">
        <w:rPr>
          <w:rFonts w:asciiTheme="minorHAnsi" w:hAnsiTheme="minorHAnsi" w:cs="Arial"/>
          <w:b/>
        </w:rPr>
        <w:t>l</w:t>
      </w:r>
      <w:r w:rsidR="00BA6B80">
        <w:rPr>
          <w:rFonts w:asciiTheme="minorHAnsi" w:hAnsiTheme="minorHAnsi" w:cs="Arial"/>
          <w:b/>
        </w:rPr>
        <w:t>as unidades</w:t>
      </w:r>
      <w:r w:rsidRPr="00CC0069">
        <w:rPr>
          <w:rFonts w:asciiTheme="minorHAnsi" w:hAnsiTheme="minorHAnsi" w:cs="Arial"/>
          <w:b/>
        </w:rPr>
        <w:t xml:space="preserve"> hospital</w:t>
      </w:r>
      <w:r w:rsidR="00BA6B80">
        <w:rPr>
          <w:rFonts w:asciiTheme="minorHAnsi" w:hAnsiTheme="minorHAnsi" w:cs="Arial"/>
          <w:b/>
        </w:rPr>
        <w:t>arias</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Correrá a cargo </w:t>
      </w:r>
      <w:r w:rsidR="00BA6B80">
        <w:rPr>
          <w:rFonts w:asciiTheme="minorHAnsi" w:hAnsiTheme="minorHAnsi" w:cs="Arial"/>
        </w:rPr>
        <w:t>de cada una de las unidades hospitalarias</w:t>
      </w:r>
      <w:r w:rsidRPr="00CC0069">
        <w:rPr>
          <w:rFonts w:asciiTheme="minorHAnsi" w:hAnsiTheme="minorHAnsi" w:cs="Arial"/>
        </w:rPr>
        <w:t xml:space="preserve"> la cantidad que resulte por el consumo de energía eléctrica suministro de agua, de gas</w:t>
      </w:r>
      <w:r w:rsidR="00BA6B80">
        <w:rPr>
          <w:rFonts w:asciiTheme="minorHAnsi" w:hAnsiTheme="minorHAnsi" w:cs="Arial"/>
        </w:rPr>
        <w:t xml:space="preserve"> y teléfono que genere el área </w:t>
      </w:r>
      <w:r w:rsidRPr="00CC0069">
        <w:rPr>
          <w:rFonts w:asciiTheme="minorHAnsi" w:hAnsiTheme="minorHAnsi" w:cs="Arial"/>
        </w:rPr>
        <w:t>recepción de alimentos durante la vigencia del contrato respectivo, así como proporcionar los espacios físicos para tal fin.</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Hospital entregará a la empresa las bolsas con las características específicas para la alimentación enteral (dietas licuadas).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lastRenderedPageBreak/>
        <w:t>El Hospital proporcionara área suficiente dentro del mismo para el montaje de los alimentos y para la guarda de carros para el traslado de alimentos, así como el espacio físico en el área de estacionamiento para la carga y descarga de insumos.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Default="00850AE5" w:rsidP="00850AE5">
      <w:pPr>
        <w:ind w:left="1429" w:right="-1"/>
        <w:jc w:val="both"/>
        <w:rPr>
          <w:rFonts w:asciiTheme="minorHAnsi" w:hAnsiTheme="minorHAnsi" w:cs="Arial"/>
        </w:rPr>
      </w:pP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w:t>
      </w:r>
      <w:r w:rsidR="00BA6B80">
        <w:rPr>
          <w:rFonts w:asciiTheme="minorHAnsi" w:hAnsiTheme="minorHAnsi" w:cs="Arial"/>
        </w:rPr>
        <w:t>de cada una de las unidades hospitalarias</w:t>
      </w:r>
      <w:r w:rsidRPr="00CC0069">
        <w:rPr>
          <w:rFonts w:asciiTheme="minorHAnsi" w:hAnsiTheme="minorHAnsi" w:cs="Arial"/>
        </w:rPr>
        <w:t xml:space="preserve">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lastRenderedPageBreak/>
        <w:t xml:space="preserve">Las materias primas deben estar separadas de aquellas ya procesadas o </w:t>
      </w:r>
      <w:proofErr w:type="spellStart"/>
      <w:r w:rsidRPr="008E0212">
        <w:rPr>
          <w:rFonts w:asciiTheme="minorHAnsi" w:hAnsiTheme="minorHAnsi" w:cs="Arial"/>
        </w:rPr>
        <w:t>semi</w:t>
      </w:r>
      <w:proofErr w:type="spellEnd"/>
      <w:r w:rsidRPr="008E0212">
        <w:rPr>
          <w:rFonts w:asciiTheme="minorHAnsi" w:hAnsiTheme="minorHAnsi" w:cs="Arial"/>
        </w:rPr>
        <w:t xml:space="preserve">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850AE5"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La alimentación a pacientes y personal deberá cumplir con todas las propiedades organolépticas, (olor, color, sabor, consistencia, temperatura, presentación) y garantizar la dieta </w:t>
      </w:r>
      <w:proofErr w:type="spellStart"/>
      <w:r w:rsidRPr="005C35E4">
        <w:rPr>
          <w:rFonts w:ascii="Calibri" w:hAnsi="Calibri" w:cs="Arial"/>
        </w:rPr>
        <w:t>preescrita</w:t>
      </w:r>
      <w:proofErr w:type="spellEnd"/>
      <w:r w:rsidRPr="005C35E4">
        <w:rPr>
          <w:rFonts w:ascii="Calibri" w:hAnsi="Calibri" w:cs="Arial"/>
        </w:rPr>
        <w:t>, cumpliendo con los horarios de distribución establecidos.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5312C0" w:rsidRPr="005C35E4" w:rsidRDefault="005312C0" w:rsidP="005312C0">
      <w:pPr>
        <w:pStyle w:val="Prrafodelista"/>
        <w:ind w:left="1429" w:right="-1"/>
        <w:jc w:val="both"/>
        <w:rPr>
          <w:rFonts w:ascii="Calibri" w:hAnsi="Calibri" w:cs="Arial"/>
        </w:rPr>
      </w:pPr>
    </w:p>
    <w:p w:rsidR="005312C0" w:rsidRPr="00830844" w:rsidRDefault="005312C0" w:rsidP="005312C0">
      <w:pPr>
        <w:pStyle w:val="Prrafodelista"/>
        <w:ind w:left="1429" w:right="-1"/>
        <w:jc w:val="both"/>
        <w:rPr>
          <w:rFonts w:ascii="Calibri" w:hAnsi="Calibri" w:cs="Arial"/>
        </w:rPr>
      </w:pPr>
      <w:r w:rsidRPr="00830844">
        <w:rPr>
          <w:rFonts w:ascii="Calibri" w:hAnsi="Calibri" w:cs="Arial"/>
        </w:rPr>
        <w:t xml:space="preserve">El licitante deberá presentar una programación de menús de </w:t>
      </w:r>
      <w:r w:rsidR="00FA165C">
        <w:rPr>
          <w:rFonts w:ascii="Calibri" w:hAnsi="Calibri" w:cs="Arial"/>
        </w:rPr>
        <w:t>4</w:t>
      </w:r>
      <w:r w:rsidRPr="00830844">
        <w:rPr>
          <w:rFonts w:ascii="Calibri" w:hAnsi="Calibri" w:cs="Arial"/>
        </w:rPr>
        <w:t xml:space="preserve"> semanas para el personal con derecho a alimentos, la cual deberá respetarse durante la vigencia del contrato, </w:t>
      </w:r>
      <w:r w:rsidR="00830844">
        <w:rPr>
          <w:rFonts w:ascii="Calibri" w:hAnsi="Calibri" w:cs="Arial"/>
        </w:rPr>
        <w:t>considerando</w:t>
      </w:r>
      <w:r w:rsidRPr="00830844">
        <w:rPr>
          <w:rFonts w:ascii="Calibri" w:hAnsi="Calibri" w:cs="Arial"/>
        </w:rPr>
        <w:t xml:space="preserve"> una opción de menú </w:t>
      </w:r>
      <w:r w:rsidR="00130557">
        <w:rPr>
          <w:rFonts w:ascii="Calibri" w:hAnsi="Calibri" w:cs="Arial"/>
        </w:rPr>
        <w:t>, para pacientes deberá presentarse una programación de menús de 2 semanas, los cuales serán revisados y aceptados por el personal de nutrición de cada unidad hospitalaria.</w:t>
      </w:r>
    </w:p>
    <w:p w:rsidR="005312C0"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Departamento de Nutrición y Dietética </w:t>
      </w:r>
      <w:r w:rsidR="00BA6B80">
        <w:rPr>
          <w:rFonts w:ascii="Calibri" w:hAnsi="Calibri" w:cs="Arial"/>
        </w:rPr>
        <w:t>de cada una de las unidades hospitalarias</w:t>
      </w:r>
      <w:r w:rsidRPr="005C35E4">
        <w:rPr>
          <w:rFonts w:ascii="Calibri" w:hAnsi="Calibri" w:cs="Arial"/>
        </w:rPr>
        <w:t xml:space="preserve"> será el encargado de supervisar que los alimentos preparados y servidos por el licitante cumplan con todas las disposiciones higiénicas y dietéticas.</w:t>
      </w:r>
    </w:p>
    <w:p w:rsidR="005312C0" w:rsidRPr="005C35E4" w:rsidRDefault="005312C0" w:rsidP="005312C0">
      <w:pPr>
        <w:pStyle w:val="Prrafodelista"/>
        <w:ind w:left="1429" w:right="-1"/>
        <w:jc w:val="both"/>
        <w:rPr>
          <w:rFonts w:ascii="Calibri" w:hAnsi="Calibri" w:cs="Arial"/>
        </w:rPr>
      </w:pP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Tipos de dietas.</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lastRenderedPageBreak/>
        <w:t>Hipercalórica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Hiposódica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Hipoproteica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Hiperproteíca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Default="00850AE5" w:rsidP="00850AE5">
      <w:pPr>
        <w:pStyle w:val="Prrafodelista"/>
        <w:ind w:left="1429" w:right="-1"/>
        <w:jc w:val="both"/>
        <w:rPr>
          <w:rFonts w:asciiTheme="minorHAnsi" w:hAnsiTheme="minorHAnsi" w:cs="Arial"/>
        </w:rPr>
      </w:pP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 xml:space="preserve">En las dietas modificadas en consistencia y en nutrientes forman parte de las mismas los suplementos </w:t>
      </w:r>
      <w:r w:rsidR="00130557">
        <w:rPr>
          <w:rFonts w:asciiTheme="minorHAnsi" w:hAnsiTheme="minorHAnsi" w:cs="Arial"/>
        </w:rPr>
        <w:t xml:space="preserve"> (</w:t>
      </w:r>
      <w:proofErr w:type="spellStart"/>
      <w:r w:rsidR="00130557">
        <w:rPr>
          <w:rFonts w:asciiTheme="minorHAnsi" w:hAnsiTheme="minorHAnsi" w:cs="Arial"/>
        </w:rPr>
        <w:t>Pedias</w:t>
      </w:r>
      <w:r w:rsidR="00C204D1">
        <w:rPr>
          <w:rFonts w:asciiTheme="minorHAnsi" w:hAnsiTheme="minorHAnsi" w:cs="Arial"/>
        </w:rPr>
        <w:t>u</w:t>
      </w:r>
      <w:r w:rsidR="00130557">
        <w:rPr>
          <w:rFonts w:asciiTheme="minorHAnsi" w:hAnsiTheme="minorHAnsi" w:cs="Arial"/>
        </w:rPr>
        <w:t>re</w:t>
      </w:r>
      <w:proofErr w:type="spellEnd"/>
      <w:r w:rsidR="00130557">
        <w:rPr>
          <w:rFonts w:asciiTheme="minorHAnsi" w:hAnsiTheme="minorHAnsi" w:cs="Arial"/>
        </w:rPr>
        <w:t xml:space="preserve"> y </w:t>
      </w:r>
      <w:proofErr w:type="spellStart"/>
      <w:r w:rsidR="00130557">
        <w:rPr>
          <w:rFonts w:asciiTheme="minorHAnsi" w:hAnsiTheme="minorHAnsi" w:cs="Arial"/>
        </w:rPr>
        <w:t>Fortin</w:t>
      </w:r>
      <w:proofErr w:type="spellEnd"/>
      <w:r w:rsidR="00130557">
        <w:rPr>
          <w:rFonts w:asciiTheme="minorHAnsi" w:hAnsiTheme="minorHAnsi" w:cs="Arial"/>
        </w:rPr>
        <w:t xml:space="preserve">) </w:t>
      </w:r>
      <w:r w:rsidRPr="00C063DD">
        <w:rPr>
          <w:rFonts w:asciiTheme="minorHAnsi" w:hAnsiTheme="minorHAnsi" w:cs="Arial"/>
        </w:rPr>
        <w:t xml:space="preserve">y cenas de media noche de acuerdo al plan dietético que solicite el departamento de nutrición y dietética </w:t>
      </w:r>
      <w:r w:rsidR="00F32FC7">
        <w:rPr>
          <w:rFonts w:asciiTheme="minorHAnsi" w:hAnsiTheme="minorHAnsi" w:cs="Arial"/>
        </w:rPr>
        <w:t>de cada una de las unidades hospitalarias</w:t>
      </w:r>
      <w:r w:rsidRPr="0023450D">
        <w:rPr>
          <w:rFonts w:asciiTheme="minorHAnsi" w:hAnsiTheme="minorHAnsi" w:cs="Arial"/>
        </w:rPr>
        <w:t xml:space="preserve">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ind w:left="1429" w:right="-1"/>
        <w:jc w:val="both"/>
        <w:rPr>
          <w:rFonts w:asciiTheme="minorHAnsi" w:hAnsiTheme="minorHAnsi" w:cs="Arial"/>
          <w:b/>
        </w:rPr>
      </w:pPr>
    </w:p>
    <w:p w:rsidR="00850AE5" w:rsidRPr="0023450D" w:rsidRDefault="00850AE5" w:rsidP="00850AE5">
      <w:pPr>
        <w:pStyle w:val="Prrafodelista"/>
        <w:numPr>
          <w:ilvl w:val="0"/>
          <w:numId w:val="33"/>
        </w:numPr>
        <w:ind w:right="-1"/>
        <w:jc w:val="both"/>
        <w:rPr>
          <w:rFonts w:asciiTheme="minorHAnsi" w:hAnsiTheme="minorHAnsi" w:cs="Arial"/>
          <w:b/>
        </w:rPr>
      </w:pPr>
      <w:r w:rsidRPr="00C3315D">
        <w:rPr>
          <w:rFonts w:asciiTheme="minorHAnsi" w:hAnsiTheme="minorHAnsi" w:cs="Arial"/>
          <w:b/>
        </w:rPr>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Las actividades en cocina a cargo del licitante para la preparación de los alimentos de acuerdo al m</w:t>
      </w:r>
      <w:r w:rsidR="007570F0">
        <w:rPr>
          <w:rFonts w:asciiTheme="minorHAnsi" w:hAnsiTheme="minorHAnsi" w:cs="Arial"/>
        </w:rPr>
        <w:t>enú por día-mes de que se trate para cada una de las unidades hospitalarias y</w:t>
      </w:r>
      <w:r w:rsidRPr="0023450D">
        <w:rPr>
          <w:rFonts w:asciiTheme="minorHAnsi" w:hAnsiTheme="minorHAnsi" w:cs="Arial"/>
        </w:rPr>
        <w:t xml:space="preserve"> estarán sujetos al siguiente horario: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las 08:30 horas para pacientes en  área de hospitalización, en su propia cama.</w:t>
      </w:r>
    </w:p>
    <w:p w:rsid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 xml:space="preserve">El </w:t>
      </w:r>
      <w:r w:rsidR="00130557" w:rsidRPr="00130557">
        <w:rPr>
          <w:rFonts w:asciiTheme="minorHAnsi" w:hAnsiTheme="minorHAnsi" w:cs="Arial"/>
        </w:rPr>
        <w:t xml:space="preserve">personal de Nutrición de cada unidad hospitalaria hará la petición del desayuno a las 7:00 horas, la llegada del alimento del desayuno deberá ser a las 8:00 horas en cada una de las unidades hospitalarias, con un tiempo de tolerancia máximo de 15 minutos. </w:t>
      </w:r>
    </w:p>
    <w:p w:rsidR="00850AE5" w:rsidRP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El horario para el desayuno del personal con d</w:t>
      </w:r>
      <w:r w:rsidR="005046F5" w:rsidRPr="00130557">
        <w:rPr>
          <w:rFonts w:asciiTheme="minorHAnsi" w:hAnsiTheme="minorHAnsi" w:cs="Arial"/>
        </w:rPr>
        <w:t>erecho a alimentos será de las 8</w:t>
      </w:r>
      <w:r w:rsidRPr="00130557">
        <w:rPr>
          <w:rFonts w:asciiTheme="minorHAnsi" w:hAnsiTheme="minorHAnsi" w:cs="Arial"/>
        </w:rPr>
        <w:t>:30 a 10:30 horas por lo que el desayuno para el personal con derecho a alimentos deberá de llegar a las</w:t>
      </w:r>
      <w:r w:rsidR="005046F5" w:rsidRPr="00130557">
        <w:rPr>
          <w:rFonts w:asciiTheme="minorHAnsi" w:hAnsiTheme="minorHAnsi" w:cs="Arial"/>
        </w:rPr>
        <w:t xml:space="preserve"> 7:45</w:t>
      </w:r>
      <w:r w:rsidRPr="00130557">
        <w:rPr>
          <w:rFonts w:asciiTheme="minorHAnsi" w:hAnsiTheme="minorHAnsi" w:cs="Arial"/>
        </w:rPr>
        <w:t xml:space="preserve">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w:t>
      </w:r>
      <w:r w:rsidRPr="00987D05">
        <w:rPr>
          <w:rFonts w:asciiTheme="minorHAnsi" w:hAnsiTheme="minorHAnsi" w:cs="Arial"/>
        </w:rPr>
        <w:t xml:space="preserve">las </w:t>
      </w:r>
      <w:r w:rsidR="00B866B9" w:rsidRPr="00987D05">
        <w:rPr>
          <w:rFonts w:asciiTheme="minorHAnsi" w:hAnsiTheme="minorHAnsi" w:cs="Arial"/>
        </w:rPr>
        <w:t>12:00 horas</w:t>
      </w:r>
      <w:r w:rsidR="00B866B9">
        <w:rPr>
          <w:rFonts w:asciiTheme="minorHAnsi" w:hAnsiTheme="minorHAnsi" w:cs="Arial"/>
        </w:rPr>
        <w:t>;</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El alimento para la cena </w:t>
      </w:r>
      <w:r w:rsidR="005046F5">
        <w:rPr>
          <w:rFonts w:asciiTheme="minorHAnsi" w:hAnsiTheme="minorHAnsi" w:cs="Arial"/>
        </w:rPr>
        <w:t xml:space="preserve">para pacientes </w:t>
      </w:r>
      <w:r w:rsidRPr="00C063DD">
        <w:rPr>
          <w:rFonts w:asciiTheme="minorHAnsi" w:hAnsiTheme="minorHAnsi" w:cs="Arial"/>
        </w:rPr>
        <w:t>deber</w:t>
      </w:r>
      <w:r w:rsidR="005046F5">
        <w:rPr>
          <w:rFonts w:asciiTheme="minorHAnsi" w:hAnsiTheme="minorHAnsi" w:cs="Arial"/>
        </w:rPr>
        <w:t>á llegar al Hospital a las 17:00</w:t>
      </w:r>
      <w:r w:rsidRPr="00C063DD">
        <w:rPr>
          <w:rFonts w:asciiTheme="minorHAnsi" w:hAnsiTheme="minorHAnsi" w:cs="Arial"/>
        </w:rPr>
        <w:t xml:space="preserve">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lastRenderedPageBreak/>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encargará de retirar las charolas en  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w:t>
      </w:r>
      <w:r w:rsidR="005046F5">
        <w:rPr>
          <w:rFonts w:asciiTheme="minorHAnsi" w:hAnsiTheme="minorHAnsi" w:cs="Arial"/>
        </w:rPr>
        <w:t>cientes  debidamente embolsados, excepto para la unidad de rehabilitación psiquiátrica.</w:t>
      </w:r>
    </w:p>
    <w:p w:rsidR="00850AE5" w:rsidRPr="0023450D" w:rsidRDefault="00850AE5" w:rsidP="00850AE5">
      <w:pPr>
        <w:pStyle w:val="Prrafodelista"/>
        <w:ind w:left="1429" w:right="-1"/>
        <w:jc w:val="both"/>
        <w:rPr>
          <w:rFonts w:asciiTheme="minorHAnsi" w:hAnsiTheme="minorHAnsi" w:cs="Arial"/>
          <w:b/>
        </w:rPr>
      </w:pPr>
    </w:p>
    <w:p w:rsidR="00830844" w:rsidRPr="005C35E4" w:rsidRDefault="00830844" w:rsidP="00830844">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830844" w:rsidRPr="005C35E4" w:rsidRDefault="00830844" w:rsidP="00830844">
      <w:pPr>
        <w:pStyle w:val="Prrafodelista"/>
        <w:ind w:left="1429" w:right="-1"/>
        <w:jc w:val="both"/>
        <w:rPr>
          <w:rFonts w:ascii="Calibri" w:hAnsi="Calibri" w:cs="Arial"/>
          <w:b/>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 xml:space="preserve"> NOM-251-SSA1-2009</w:t>
      </w:r>
      <w:r w:rsidRPr="005C35E4">
        <w:rPr>
          <w:rFonts w:ascii="Calibri" w:hAnsi="Calibri" w:cs="Arial"/>
        </w:rPr>
        <w:t>.</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830844" w:rsidRPr="005C35E4" w:rsidRDefault="00830844" w:rsidP="00830844">
      <w:pPr>
        <w:pStyle w:val="Prrafodelista"/>
        <w:ind w:left="1429" w:right="-1"/>
        <w:jc w:val="both"/>
        <w:rPr>
          <w:rFonts w:ascii="Calibri" w:hAnsi="Calibri" w:cs="Arial"/>
        </w:rPr>
      </w:pPr>
    </w:p>
    <w:p w:rsidR="00850AE5" w:rsidRPr="0069694C"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rsidR="00850AE5" w:rsidRPr="0069694C" w:rsidRDefault="00850AE5" w:rsidP="00850AE5">
      <w:pPr>
        <w:pStyle w:val="Prrafodelista"/>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lastRenderedPageBreak/>
        <w:t>El licitante deberá notificar por escrito al Departamento de Nutrición y Dietética del Hospital de las fallas eléctricas, hidráulicas y de vapor del área de recepción de alimentos para el respectivo mantenimiento por parte del personal del Hospital.</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Default="00850AE5" w:rsidP="00850AE5">
      <w:pPr>
        <w:pStyle w:val="Prrafodelista"/>
        <w:ind w:left="1429" w:right="-1"/>
        <w:jc w:val="both"/>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02CD0">
        <w:rPr>
          <w:rFonts w:asciiTheme="minorHAnsi" w:hAnsiTheme="minorHAnsi" w:cs="Arial"/>
        </w:rPr>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1B7622" w:rsidRDefault="001B7622" w:rsidP="00850AE5">
      <w:pPr>
        <w:pStyle w:val="Prrafodelista"/>
        <w:ind w:left="1429" w:right="-1"/>
        <w:jc w:val="both"/>
        <w:rPr>
          <w:rFonts w:asciiTheme="minorHAnsi" w:hAnsiTheme="minorHAnsi" w:cs="Arial"/>
        </w:rPr>
      </w:pPr>
    </w:p>
    <w:p w:rsidR="001B7622" w:rsidRDefault="001B7622" w:rsidP="001B7622">
      <w:pPr>
        <w:pStyle w:val="Prrafodelista"/>
        <w:numPr>
          <w:ilvl w:val="0"/>
          <w:numId w:val="33"/>
        </w:numPr>
        <w:ind w:right="-1"/>
        <w:jc w:val="both"/>
        <w:rPr>
          <w:rFonts w:asciiTheme="minorHAnsi" w:hAnsiTheme="minorHAnsi" w:cs="Arial"/>
          <w:b/>
        </w:rPr>
      </w:pPr>
      <w:r>
        <w:rPr>
          <w:rFonts w:asciiTheme="minorHAnsi" w:hAnsiTheme="minorHAnsi" w:cs="Arial"/>
          <w:b/>
        </w:rPr>
        <w:t>Visita a las instalaciones:</w:t>
      </w:r>
    </w:p>
    <w:p w:rsidR="001B7622" w:rsidRPr="00E15328" w:rsidRDefault="001B7622" w:rsidP="001B7622">
      <w:pPr>
        <w:pStyle w:val="Prrafodelista"/>
        <w:ind w:left="1429" w:right="-1"/>
        <w:jc w:val="both"/>
        <w:rPr>
          <w:rFonts w:asciiTheme="minorHAnsi" w:hAnsiTheme="minorHAnsi" w:cs="Arial"/>
        </w:rPr>
      </w:pPr>
      <w:r>
        <w:rPr>
          <w:rFonts w:asciiTheme="minorHAnsi" w:hAnsiTheme="minorHAnsi" w:cs="Arial"/>
        </w:rPr>
        <w:t xml:space="preserve">El Comité de la Convocante realizará una visita a las instalaciones de los licitantes </w:t>
      </w:r>
      <w:r w:rsidR="007570F0">
        <w:rPr>
          <w:rFonts w:asciiTheme="minorHAnsi" w:hAnsiTheme="minorHAnsi" w:cs="Arial"/>
        </w:rPr>
        <w:t xml:space="preserve">previo al evento de fallo técnico </w:t>
      </w:r>
      <w:r>
        <w:rPr>
          <w:rFonts w:asciiTheme="minorHAnsi" w:hAnsiTheme="minorHAnsi" w:cs="Arial"/>
        </w:rPr>
        <w:t>para verificar que se cumplan con todas las condiciones requeridas en la presente lici</w:t>
      </w:r>
      <w:r w:rsidR="008C4CE6">
        <w:rPr>
          <w:rFonts w:asciiTheme="minorHAnsi" w:hAnsiTheme="minorHAnsi" w:cs="Arial"/>
        </w:rPr>
        <w:t>tación y se levantará un acta que</w:t>
      </w:r>
      <w:r>
        <w:rPr>
          <w:rFonts w:asciiTheme="minorHAnsi" w:hAnsiTheme="minorHAnsi" w:cs="Arial"/>
        </w:rPr>
        <w:t xml:space="preserve"> así lo avale, la cual deberá integrarse</w:t>
      </w:r>
      <w:r w:rsidR="007570F0">
        <w:rPr>
          <w:rFonts w:asciiTheme="minorHAnsi" w:hAnsiTheme="minorHAnsi" w:cs="Arial"/>
        </w:rPr>
        <w:t xml:space="preserve"> a la propuesta correspondiente, se solicita a los licitantes comunicarse al Departamento de Adquisiciones</w:t>
      </w:r>
      <w:r w:rsidR="008C4CE6">
        <w:rPr>
          <w:rFonts w:asciiTheme="minorHAnsi" w:hAnsiTheme="minorHAnsi" w:cs="Arial"/>
        </w:rPr>
        <w:t>, desde el día de publicación de las presentes bases y</w:t>
      </w:r>
      <w:r w:rsidR="007570F0">
        <w:rPr>
          <w:rFonts w:asciiTheme="minorHAnsi" w:hAnsiTheme="minorHAnsi" w:cs="Arial"/>
        </w:rPr>
        <w:t xml:space="preserve"> hasta 3 días naturales previos a la presentación y apretura de propuestas técnicas para programar la visita.</w:t>
      </w:r>
    </w:p>
    <w:p w:rsidR="001B7622" w:rsidRPr="00802CD0" w:rsidRDefault="001B7622" w:rsidP="00850AE5">
      <w:pPr>
        <w:pStyle w:val="Prrafodelista"/>
        <w:ind w:left="1429" w:right="-1"/>
        <w:jc w:val="both"/>
        <w:rPr>
          <w:rFonts w:asciiTheme="minorHAnsi" w:hAnsiTheme="minorHAnsi" w:cs="Arial"/>
          <w:b/>
        </w:rPr>
      </w:pP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 xml:space="preserve">La Convocante podrá hacer devoluciones cuando se comprueben deficiencias en la calidad del servicio de Nutrición imputables al licitante adjudicado. La reclamación del servicio será a través </w:t>
      </w:r>
      <w:r w:rsidR="008C4CE6">
        <w:rPr>
          <w:rFonts w:asciiTheme="minorHAnsi" w:hAnsiTheme="minorHAnsi"/>
        </w:rPr>
        <w:t>de cada una de las unidades hospitalarias.</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111291" w:rsidRDefault="0011129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lastRenderedPageBreak/>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EF2118" w:rsidRPr="00820B65" w:rsidRDefault="00EF2118" w:rsidP="00EF2118">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F2118" w:rsidRPr="00820B65" w:rsidRDefault="00EF2118" w:rsidP="00EF2118">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F2118" w:rsidRPr="00820B65" w:rsidRDefault="00EF2118" w:rsidP="00EF2118">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F2118" w:rsidRPr="00820B65" w:rsidRDefault="00EF2118" w:rsidP="00EF2118">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F2118" w:rsidRPr="00EF2118" w:rsidRDefault="00EF2118" w:rsidP="00EF2118">
      <w:pPr>
        <w:numPr>
          <w:ilvl w:val="0"/>
          <w:numId w:val="8"/>
        </w:numPr>
        <w:tabs>
          <w:tab w:val="left" w:pos="1418"/>
        </w:tabs>
        <w:ind w:right="49"/>
        <w:jc w:val="both"/>
        <w:rPr>
          <w:rFonts w:asciiTheme="minorHAnsi" w:hAnsiTheme="minorHAnsi"/>
          <w:bCs/>
        </w:rPr>
      </w:pPr>
      <w:r w:rsidRPr="00820B65">
        <w:rPr>
          <w:rFonts w:asciiTheme="minorHAnsi" w:hAnsiTheme="minorHAnsi"/>
        </w:rPr>
        <w:t xml:space="preserve">b) </w:t>
      </w:r>
      <w:r>
        <w:rPr>
          <w:rFonts w:asciiTheme="minorHAnsi" w:hAnsiTheme="minorHAnsi"/>
        </w:rPr>
        <w:t xml:space="preserve">Copia de </w:t>
      </w:r>
      <w:r w:rsidRPr="00820B65">
        <w:rPr>
          <w:rFonts w:asciiTheme="minorHAnsi" w:hAnsiTheme="minorHAnsi"/>
        </w:rPr>
        <w:t>Comprobante de domicilio</w:t>
      </w:r>
      <w:r>
        <w:rPr>
          <w:rFonts w:asciiTheme="minorHAnsi" w:hAnsiTheme="minorHAnsi"/>
        </w:rPr>
        <w:t xml:space="preserve"> fiscal</w:t>
      </w:r>
      <w:r w:rsidRPr="00820B65">
        <w:rPr>
          <w:rFonts w:asciiTheme="minorHAnsi" w:hAnsiTheme="minorHAnsi"/>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00942052">
        <w:rPr>
          <w:rFonts w:asciiTheme="minorHAnsi" w:hAnsiTheme="minorHAnsi" w:cs="Arial"/>
        </w:rPr>
        <w:t xml:space="preserve"> (alimentación a pacientes)</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w:t>
      </w:r>
      <w:r w:rsidRPr="007E5216">
        <w:rPr>
          <w:rFonts w:asciiTheme="minorHAnsi" w:hAnsiTheme="minorHAnsi"/>
        </w:rPr>
        <w:lastRenderedPageBreak/>
        <w:t xml:space="preserve">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 xml:space="preserve">De todo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Copia de aviso de funcionamiento del local donde se preparan los alimentos.</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Pr="00B2550F"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verificación de instalaciones realizada por la Convocante.</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C79F6" w:rsidRPr="00987D05">
        <w:rPr>
          <w:rFonts w:asciiTheme="minorHAnsi" w:hAnsiTheme="minorHAnsi"/>
        </w:rPr>
        <w:t xml:space="preserve">la cual deberá ser de por </w:t>
      </w:r>
      <w:r w:rsidR="00987D05" w:rsidRPr="00987D05">
        <w:rPr>
          <w:rFonts w:asciiTheme="minorHAnsi" w:hAnsiTheme="minorHAnsi"/>
        </w:rPr>
        <w:t xml:space="preserve"> un monto mínimo de $329,000,0</w:t>
      </w:r>
      <w:r w:rsidR="00A51D29">
        <w:rPr>
          <w:rFonts w:asciiTheme="minorHAnsi" w:hAnsiTheme="minorHAnsi"/>
        </w:rPr>
        <w:t>00.00</w:t>
      </w:r>
      <w:r w:rsidR="00FC79F6" w:rsidRPr="00987D05">
        <w:rPr>
          <w:rFonts w:asciiTheme="minorHAnsi" w:hAnsiTheme="minorHAnsi"/>
        </w:rPr>
        <w:t>, para proteger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se emita opinión positiva sobre el cumplimiento de sus obligaciones fiscales, conforme a lo</w:t>
      </w:r>
      <w:r w:rsidR="0044679E">
        <w:rPr>
          <w:rFonts w:asciiTheme="minorHAnsi" w:hAnsiTheme="minorHAnsi" w:cs="Arial"/>
        </w:rPr>
        <w:t xml:space="preserve"> establecido en las regla 2.1.31</w:t>
      </w:r>
      <w:r w:rsidRPr="00570165">
        <w:rPr>
          <w:rFonts w:asciiTheme="minorHAnsi" w:hAnsiTheme="minorHAnsi" w:cs="Arial"/>
        </w:rPr>
        <w:t xml:space="preserve"> de la Miscelánea Fiscal para el Ejercicio 201</w:t>
      </w:r>
      <w:r w:rsidR="0044679E">
        <w:rPr>
          <w:rFonts w:asciiTheme="minorHAnsi" w:hAnsiTheme="minorHAnsi" w:cs="Arial"/>
        </w:rPr>
        <w:t>7</w:t>
      </w:r>
      <w:r w:rsidRPr="00570165">
        <w:rPr>
          <w:rFonts w:asciiTheme="minorHAnsi" w:hAnsiTheme="minorHAnsi" w:cs="Arial"/>
        </w:rPr>
        <w:t xml:space="preserve"> publicada en el DOF el </w:t>
      </w:r>
      <w:r w:rsidR="00570165" w:rsidRPr="00570165">
        <w:rPr>
          <w:rFonts w:asciiTheme="minorHAnsi" w:hAnsiTheme="minorHAnsi" w:cs="Arial"/>
        </w:rPr>
        <w:t>23</w:t>
      </w:r>
      <w:r w:rsidRPr="00570165">
        <w:rPr>
          <w:rFonts w:asciiTheme="minorHAnsi" w:hAnsiTheme="minorHAnsi" w:cs="Arial"/>
        </w:rPr>
        <w:t xml:space="preserve"> de Diciembre de 201</w:t>
      </w:r>
      <w:r w:rsidR="0044679E">
        <w:rPr>
          <w:rFonts w:asciiTheme="minorHAnsi" w:hAnsiTheme="minorHAnsi" w:cs="Arial"/>
        </w:rPr>
        <w:t>6</w:t>
      </w:r>
      <w:r w:rsidRPr="00570165">
        <w:rPr>
          <w:rFonts w:asciiTheme="minorHAnsi" w:hAnsiTheme="minorHAnsi" w:cs="Arial"/>
        </w:rPr>
        <w:t>, Comprobante del último pago de: Impuesto sobre Nóminas, Refrendo y/o Tenencia de los vehículos de su propiedad e Impuesto predial del domicilio fiscal del licitante, en caso de ser propietario.</w:t>
      </w:r>
      <w:r w:rsidR="005E6330" w:rsidRPr="00570165">
        <w:rPr>
          <w:rFonts w:asciiTheme="minorHAnsi" w:hAnsiTheme="minorHAnsi" w:cs="Arial"/>
        </w:rPr>
        <w:t>.</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C3315D">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111291" w:rsidRDefault="00111291" w:rsidP="00311634">
      <w:pPr>
        <w:rPr>
          <w:rFonts w:asciiTheme="minorHAnsi" w:hAnsiTheme="minorHAnsi" w:cs="Arial"/>
          <w:lang w:val="es-MX"/>
        </w:rPr>
      </w:pPr>
    </w:p>
    <w:p w:rsidR="00111291" w:rsidRPr="00A16B2E" w:rsidRDefault="00111291"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Default="000B78E5" w:rsidP="000B78E5">
      <w:pPr>
        <w:ind w:left="720" w:right="49"/>
        <w:jc w:val="both"/>
        <w:rPr>
          <w:rFonts w:ascii="Calibri" w:hAnsi="Calibri"/>
        </w:rPr>
      </w:pPr>
    </w:p>
    <w:p w:rsidR="000F54D5" w:rsidRDefault="000F54D5" w:rsidP="000B78E5">
      <w:pPr>
        <w:ind w:left="720" w:right="49"/>
        <w:jc w:val="both"/>
        <w:rPr>
          <w:rFonts w:ascii="Calibri" w:hAnsi="Calibri"/>
        </w:rPr>
      </w:pPr>
    </w:p>
    <w:p w:rsidR="00111291" w:rsidRDefault="00111291" w:rsidP="000B78E5">
      <w:pPr>
        <w:ind w:left="720" w:right="49"/>
        <w:jc w:val="both"/>
        <w:rPr>
          <w:rFonts w:ascii="Calibri" w:hAnsi="Calibri"/>
        </w:rPr>
      </w:pPr>
    </w:p>
    <w:p w:rsidR="00111291" w:rsidRPr="0039320A" w:rsidRDefault="00111291"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D4E0F" w:rsidRPr="00A16B2E" w:rsidRDefault="00FD4E0F" w:rsidP="00FD4E0F">
      <w:pPr>
        <w:ind w:left="709" w:right="-1"/>
        <w:jc w:val="both"/>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D4E0F" w:rsidRDefault="00FD4E0F" w:rsidP="00FD4E0F">
      <w:pPr>
        <w:pStyle w:val="Prrafodelista"/>
        <w:rPr>
          <w:rFonts w:ascii="Calibri" w:hAnsi="Calibri"/>
        </w:rPr>
      </w:pP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D4E0F" w:rsidRDefault="00FD4E0F" w:rsidP="00FD4E0F">
      <w:pPr>
        <w:pStyle w:val="Prrafodelista"/>
        <w:rPr>
          <w:rFonts w:ascii="Calibri" w:hAnsi="Calibri"/>
        </w:rPr>
      </w:pP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FD4E0F" w:rsidRDefault="00FD4E0F" w:rsidP="00FD4E0F">
      <w:pPr>
        <w:pStyle w:val="Prrafodelista"/>
        <w:rPr>
          <w:rFonts w:ascii="Calibri" w:hAnsi="Calibri"/>
        </w:rPr>
      </w:pP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D4E0F" w:rsidRDefault="00FD4E0F" w:rsidP="00FD4E0F">
      <w:pPr>
        <w:pStyle w:val="Prrafodelista"/>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D4E0F" w:rsidRDefault="00FD4E0F" w:rsidP="000B78E5">
      <w:pPr>
        <w:tabs>
          <w:tab w:val="left" w:pos="10064"/>
        </w:tabs>
        <w:ind w:right="-1"/>
        <w:jc w:val="both"/>
        <w:rPr>
          <w:rFonts w:ascii="Calibri" w:hAnsi="Calibri"/>
        </w:rPr>
      </w:pPr>
    </w:p>
    <w:p w:rsidR="00B15464" w:rsidRDefault="00B15464"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bookmarkStart w:id="0" w:name="_GoBack"/>
      <w:bookmarkEnd w:id="0"/>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004E71FC">
        <w:rPr>
          <w:rFonts w:ascii="Calibri" w:hAnsi="Calibri" w:cs="Arial"/>
          <w:iCs/>
        </w:rPr>
        <w:t xml:space="preserve"> deberán cumplir con las disposiciones </w:t>
      </w:r>
      <w:r w:rsidR="001A63D7">
        <w:rPr>
          <w:rFonts w:ascii="Calibri" w:hAnsi="Calibri" w:cs="Arial"/>
          <w:iCs/>
        </w:rPr>
        <w:t xml:space="preserve">del </w:t>
      </w:r>
      <w:r w:rsidR="004E71FC">
        <w:rPr>
          <w:rFonts w:ascii="Calibri" w:hAnsi="Calibri" w:cs="Arial"/>
          <w:iCs/>
        </w:rPr>
        <w:t>SAT</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78060D" w:rsidRPr="0078060D" w:rsidRDefault="0078060D" w:rsidP="0078060D">
      <w:pPr>
        <w:jc w:val="both"/>
        <w:rPr>
          <w:rFonts w:ascii="Calibri" w:hAnsi="Calibri" w:cs="Arial"/>
          <w:iCs/>
        </w:rPr>
      </w:pPr>
      <w:r w:rsidRPr="0078060D">
        <w:rPr>
          <w:rFonts w:ascii="Calibri" w:hAnsi="Calibri" w:cs="Arial"/>
          <w:iCs/>
        </w:rPr>
        <w:lastRenderedPageBreak/>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78060D">
          <w:rPr>
            <w:rFonts w:ascii="Calibri" w:hAnsi="Calibri" w:cs="Arial"/>
            <w:iCs/>
          </w:rPr>
          <w:t>http://cfdi.saludnl.gob.mx</w:t>
        </w:r>
      </w:hyperlink>
      <w:r w:rsidRPr="0078060D">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78060D">
          <w:rPr>
            <w:rFonts w:ascii="Calibri" w:hAnsi="Calibri" w:cs="Arial"/>
            <w:iCs/>
          </w:rPr>
          <w:t>buzonfiscal@saludnl.gob.mx</w:t>
        </w:r>
      </w:hyperlink>
      <w:r w:rsidRPr="0078060D">
        <w:rPr>
          <w:rFonts w:ascii="Calibri" w:hAnsi="Calibri" w:cs="Arial"/>
          <w:iCs/>
        </w:rPr>
        <w:t>.</w:t>
      </w:r>
    </w:p>
    <w:p w:rsidR="0078060D" w:rsidRPr="0078060D" w:rsidRDefault="0078060D" w:rsidP="000B78E5">
      <w:pPr>
        <w:ind w:right="49"/>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w:t>
      </w:r>
      <w:r w:rsidR="00C3315D">
        <w:rPr>
          <w:rFonts w:asciiTheme="minorHAnsi" w:hAnsiTheme="minorHAnsi" w:cs="Tahoma"/>
        </w:rPr>
        <w:t>4</w:t>
      </w:r>
      <w:r w:rsidRPr="00BA53F2">
        <w:rPr>
          <w:rFonts w:asciiTheme="minorHAnsi" w:hAnsiTheme="minorHAnsi" w:cs="Tahoma"/>
        </w:rPr>
        <w:t xml:space="preserve">%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F61AD4">
      <w:pPr>
        <w:ind w:right="49"/>
        <w:jc w:val="both"/>
        <w:rPr>
          <w:rFonts w:asciiTheme="minorHAnsi" w:hAnsiTheme="minorHAnsi" w:cs="Tahoma"/>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lastRenderedPageBreak/>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Pr="00BA53F2"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BA53F2" w:rsidRPr="00BA53F2" w:rsidRDefault="00BA53F2" w:rsidP="00F61AD4">
      <w:pPr>
        <w:ind w:right="51"/>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F61AD4">
      <w:pPr>
        <w:jc w:val="both"/>
        <w:rPr>
          <w:rFonts w:asciiTheme="minorHAnsi" w:hAnsiTheme="minorHAnsi" w:cs="Tahoma"/>
        </w:rPr>
      </w:pP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465321" w:rsidRDefault="00465321" w:rsidP="000B78E5">
      <w:pPr>
        <w:pStyle w:val="Textoindependiente2"/>
        <w:ind w:right="-1"/>
        <w:rPr>
          <w:rFonts w:ascii="Calibri" w:hAnsi="Calibri"/>
          <w:sz w:val="20"/>
        </w:rPr>
      </w:pPr>
    </w:p>
    <w:p w:rsidR="00465321" w:rsidRDefault="00465321" w:rsidP="000B78E5">
      <w:pPr>
        <w:pStyle w:val="Textoindependiente2"/>
        <w:ind w:right="-1"/>
        <w:rPr>
          <w:rFonts w:ascii="Calibri" w:hAnsi="Calibri"/>
          <w:sz w:val="20"/>
        </w:rPr>
      </w:pPr>
    </w:p>
    <w:p w:rsidR="00FD4E0F" w:rsidRDefault="00FD4E0F"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lastRenderedPageBreak/>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E71FC">
        <w:rPr>
          <w:rFonts w:asciiTheme="minorHAnsi" w:hAnsiTheme="minorHAnsi"/>
          <w:color w:val="auto"/>
          <w:sz w:val="20"/>
          <w:szCs w:val="20"/>
        </w:rPr>
        <w:t>1</w:t>
      </w:r>
      <w:r w:rsidRPr="00D900AE">
        <w:rPr>
          <w:rFonts w:asciiTheme="minorHAnsi" w:hAnsiTheme="minorHAnsi"/>
          <w:color w:val="auto"/>
          <w:sz w:val="20"/>
          <w:szCs w:val="20"/>
        </w:rPr>
        <w:t xml:space="preserve"> de </w:t>
      </w:r>
      <w:proofErr w:type="gramStart"/>
      <w:r w:rsidR="008C4CE6">
        <w:rPr>
          <w:rFonts w:asciiTheme="minorHAnsi" w:hAnsiTheme="minorHAnsi"/>
          <w:color w:val="auto"/>
          <w:sz w:val="20"/>
          <w:szCs w:val="20"/>
        </w:rPr>
        <w:t>Diciembre</w:t>
      </w:r>
      <w:proofErr w:type="gramEnd"/>
      <w:r w:rsidRPr="00D900AE">
        <w:rPr>
          <w:rFonts w:asciiTheme="minorHAnsi" w:hAnsiTheme="minorHAnsi"/>
          <w:color w:val="auto"/>
          <w:sz w:val="20"/>
          <w:szCs w:val="20"/>
        </w:rPr>
        <w:t xml:space="preserve"> del 201</w:t>
      </w:r>
      <w:r w:rsidR="004E71FC">
        <w:rPr>
          <w:rFonts w:asciiTheme="minorHAnsi" w:hAnsiTheme="minorHAnsi"/>
          <w:color w:val="auto"/>
          <w:sz w:val="20"/>
          <w:szCs w:val="20"/>
        </w:rPr>
        <w:t>7</w:t>
      </w:r>
      <w:r w:rsidRPr="00D900AE">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E71FC">
        <w:rPr>
          <w:rFonts w:asciiTheme="minorHAnsi" w:hAnsiTheme="minorHAnsi"/>
          <w:color w:val="auto"/>
          <w:sz w:val="20"/>
          <w:szCs w:val="20"/>
        </w:rPr>
        <w:t>1</w:t>
      </w:r>
      <w:r w:rsidR="008C4CE6" w:rsidRPr="00D900AE">
        <w:rPr>
          <w:rFonts w:asciiTheme="minorHAnsi" w:hAnsiTheme="minorHAnsi"/>
          <w:color w:val="auto"/>
          <w:sz w:val="20"/>
          <w:szCs w:val="20"/>
        </w:rPr>
        <w:t xml:space="preserve"> de </w:t>
      </w:r>
      <w:r w:rsidR="008C4CE6">
        <w:rPr>
          <w:rFonts w:asciiTheme="minorHAnsi" w:hAnsiTheme="minorHAnsi"/>
          <w:color w:val="auto"/>
          <w:sz w:val="20"/>
          <w:szCs w:val="20"/>
        </w:rPr>
        <w:t>Diciembre</w:t>
      </w:r>
      <w:r w:rsidR="004E71FC">
        <w:rPr>
          <w:rFonts w:asciiTheme="minorHAnsi" w:hAnsiTheme="minorHAnsi"/>
          <w:color w:val="auto"/>
          <w:sz w:val="20"/>
          <w:szCs w:val="20"/>
        </w:rPr>
        <w:t xml:space="preserve"> del 2017</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13990">
              <w:rPr>
                <w:rFonts w:ascii="Century Gothic" w:hAnsi="Century Gothic" w:cs="Arial"/>
                <w:b/>
                <w:color w:val="000000"/>
                <w:sz w:val="18"/>
              </w:rPr>
              <w:t>N57-2017</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4E71FC" w:rsidP="00850AE5">
            <w:pPr>
              <w:jc w:val="center"/>
              <w:rPr>
                <w:rFonts w:ascii="Century Gothic" w:hAnsi="Century Gothic" w:cs="Arial"/>
                <w:sz w:val="16"/>
                <w:szCs w:val="18"/>
              </w:rPr>
            </w:pPr>
            <w:r>
              <w:rPr>
                <w:rFonts w:ascii="Century Gothic" w:hAnsi="Century Gothic" w:cs="Arial"/>
                <w:sz w:val="16"/>
                <w:szCs w:val="18"/>
              </w:rPr>
              <w:t>08/12</w:t>
            </w:r>
            <w:r w:rsidR="00111291">
              <w:rPr>
                <w:rFonts w:ascii="Century Gothic" w:hAnsi="Century Gothic" w:cs="Arial"/>
                <w:sz w:val="16"/>
                <w:szCs w:val="18"/>
              </w:rPr>
              <w:t>/2017</w:t>
            </w:r>
          </w:p>
          <w:p w:rsidR="008B4811" w:rsidRPr="008B4811" w:rsidRDefault="008C4CE6" w:rsidP="00850AE5">
            <w:pPr>
              <w:jc w:val="center"/>
              <w:rPr>
                <w:rFonts w:ascii="Century Gothic" w:hAnsi="Century Gothic" w:cs="Arial"/>
                <w:sz w:val="16"/>
                <w:szCs w:val="18"/>
              </w:rPr>
            </w:pPr>
            <w:r>
              <w:rPr>
                <w:rFonts w:ascii="Century Gothic" w:hAnsi="Century Gothic" w:cs="Arial"/>
                <w:sz w:val="16"/>
                <w:szCs w:val="18"/>
              </w:rPr>
              <w:t>1</w:t>
            </w:r>
            <w:r w:rsidR="004E71FC">
              <w:rPr>
                <w:rFonts w:ascii="Century Gothic" w:hAnsi="Century Gothic" w:cs="Arial"/>
                <w:sz w:val="16"/>
                <w:szCs w:val="18"/>
              </w:rPr>
              <w:t>2</w:t>
            </w:r>
            <w:r w:rsidR="008B4811" w:rsidRPr="008B4811">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A614B0">
              <w:rPr>
                <w:rFonts w:ascii="Century Gothic" w:hAnsi="Century Gothic" w:cs="Arial"/>
                <w:color w:val="000000"/>
                <w:sz w:val="16"/>
                <w:szCs w:val="18"/>
              </w:rPr>
              <w:t>Dirección Administrativa</w:t>
            </w:r>
            <w:r>
              <w:rPr>
                <w:rFonts w:ascii="Century Gothic" w:hAnsi="Century Gothic" w:cs="Arial"/>
                <w:color w:val="000000"/>
                <w:sz w:val="16"/>
                <w:szCs w:val="18"/>
              </w:rPr>
              <w:t xml:space="preserve"> de la Convocante</w:t>
            </w:r>
            <w:r w:rsidR="004E71FC">
              <w:rPr>
                <w:rFonts w:ascii="Century Gothic" w:hAnsi="Century Gothic" w:cs="Arial"/>
                <w:color w:val="000000"/>
                <w:sz w:val="16"/>
                <w:szCs w:val="18"/>
              </w:rPr>
              <w:t xml:space="preserve"> o de la Subsecretaria de Prevención y Control de Enfermedades</w:t>
            </w:r>
            <w:r w:rsidRPr="00E50172">
              <w:rPr>
                <w:rFonts w:ascii="Century Gothic" w:hAnsi="Century Gothic" w:cs="Arial"/>
                <w:color w:val="000000"/>
                <w:sz w:val="16"/>
                <w:szCs w:val="18"/>
              </w:rPr>
              <w:t>, ubicada</w:t>
            </w:r>
            <w:r w:rsidR="004E71FC">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A614B0">
              <w:rPr>
                <w:rFonts w:ascii="Century Gothic" w:hAnsi="Century Gothic" w:cs="Arial"/>
                <w:color w:val="000000"/>
                <w:sz w:val="16"/>
                <w:szCs w:val="18"/>
              </w:rPr>
              <w:t>segundo</w:t>
            </w:r>
            <w:r w:rsidR="004E71FC">
              <w:rPr>
                <w:rFonts w:ascii="Century Gothic" w:hAnsi="Century Gothic" w:cs="Arial"/>
                <w:color w:val="000000"/>
                <w:sz w:val="16"/>
                <w:szCs w:val="18"/>
              </w:rPr>
              <w:t xml:space="preserve"> y tercer</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4E71FC">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4E71FC" w:rsidP="00B160FB">
            <w:pPr>
              <w:jc w:val="center"/>
              <w:rPr>
                <w:rFonts w:ascii="Century Gothic" w:hAnsi="Century Gothic" w:cs="Arial"/>
                <w:sz w:val="16"/>
                <w:szCs w:val="18"/>
              </w:rPr>
            </w:pPr>
            <w:r>
              <w:rPr>
                <w:rFonts w:ascii="Century Gothic" w:hAnsi="Century Gothic" w:cs="Arial"/>
                <w:sz w:val="16"/>
                <w:szCs w:val="18"/>
              </w:rPr>
              <w:t>15/12</w:t>
            </w:r>
            <w:r w:rsidR="00111291">
              <w:rPr>
                <w:rFonts w:ascii="Century Gothic" w:hAnsi="Century Gothic" w:cs="Arial"/>
                <w:sz w:val="16"/>
                <w:szCs w:val="18"/>
              </w:rPr>
              <w:t>/2017</w:t>
            </w:r>
          </w:p>
          <w:p w:rsidR="007F700B" w:rsidRPr="008B4811" w:rsidRDefault="00850AE5" w:rsidP="008B4811">
            <w:pPr>
              <w:jc w:val="center"/>
              <w:rPr>
                <w:rFonts w:ascii="Century Gothic" w:hAnsi="Century Gothic" w:cs="Arial"/>
                <w:sz w:val="16"/>
                <w:szCs w:val="18"/>
              </w:rPr>
            </w:pPr>
            <w:r w:rsidRPr="008B4811">
              <w:rPr>
                <w:rFonts w:ascii="Century Gothic" w:hAnsi="Century Gothic" w:cs="Arial"/>
                <w:sz w:val="16"/>
                <w:szCs w:val="18"/>
              </w:rPr>
              <w:t>1</w:t>
            </w:r>
            <w:r w:rsidR="004E71FC">
              <w:rPr>
                <w:rFonts w:ascii="Century Gothic" w:hAnsi="Century Gothic" w:cs="Arial"/>
                <w:sz w:val="16"/>
                <w:szCs w:val="18"/>
              </w:rPr>
              <w:t>1:3</w:t>
            </w:r>
            <w:r w:rsidR="007F700B" w:rsidRPr="008B481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71FC" w:rsidRPr="008B4811" w:rsidRDefault="004E71FC" w:rsidP="004E71FC">
            <w:pPr>
              <w:jc w:val="center"/>
              <w:rPr>
                <w:rFonts w:ascii="Century Gothic" w:hAnsi="Century Gothic" w:cs="Arial"/>
                <w:sz w:val="16"/>
                <w:szCs w:val="18"/>
              </w:rPr>
            </w:pPr>
            <w:r>
              <w:rPr>
                <w:rFonts w:ascii="Century Gothic" w:hAnsi="Century Gothic" w:cs="Arial"/>
                <w:sz w:val="16"/>
                <w:szCs w:val="18"/>
              </w:rPr>
              <w:t>19/12/2017</w:t>
            </w:r>
          </w:p>
          <w:p w:rsidR="007F700B" w:rsidRPr="008B4811" w:rsidRDefault="004E71FC" w:rsidP="004E71FC">
            <w:pPr>
              <w:jc w:val="center"/>
              <w:rPr>
                <w:rFonts w:ascii="Century Gothic" w:hAnsi="Century Gothic" w:cs="Arial"/>
                <w:sz w:val="16"/>
                <w:szCs w:val="18"/>
              </w:rPr>
            </w:pPr>
            <w:r>
              <w:rPr>
                <w:rFonts w:ascii="Century Gothic" w:hAnsi="Century Gothic" w:cs="Arial"/>
                <w:sz w:val="16"/>
                <w:szCs w:val="18"/>
              </w:rPr>
              <w:t>11</w:t>
            </w:r>
            <w:r w:rsidRPr="008B4811">
              <w:rPr>
                <w:rFonts w:ascii="Century Gothic" w:hAnsi="Century Gothic" w:cs="Arial"/>
                <w:sz w:val="16"/>
                <w:szCs w:val="18"/>
              </w:rPr>
              <w:t>:</w:t>
            </w:r>
            <w:r>
              <w:rPr>
                <w:rFonts w:ascii="Century Gothic" w:hAnsi="Century Gothic" w:cs="Arial"/>
                <w:sz w:val="16"/>
                <w:szCs w:val="18"/>
              </w:rPr>
              <w:t>0</w:t>
            </w:r>
            <w:r w:rsidRPr="008B481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4E71FC" w:rsidP="00B160FB">
            <w:pPr>
              <w:jc w:val="center"/>
              <w:rPr>
                <w:rFonts w:ascii="Century Gothic" w:hAnsi="Century Gothic" w:cs="Arial"/>
                <w:sz w:val="16"/>
                <w:szCs w:val="18"/>
              </w:rPr>
            </w:pPr>
            <w:r>
              <w:rPr>
                <w:rFonts w:ascii="Century Gothic" w:hAnsi="Century Gothic" w:cs="Arial"/>
                <w:sz w:val="16"/>
                <w:szCs w:val="18"/>
              </w:rPr>
              <w:t>19/12</w:t>
            </w:r>
            <w:r w:rsidR="00111291">
              <w:rPr>
                <w:rFonts w:ascii="Century Gothic" w:hAnsi="Century Gothic" w:cs="Arial"/>
                <w:sz w:val="16"/>
                <w:szCs w:val="18"/>
              </w:rPr>
              <w:t>/2017</w:t>
            </w:r>
          </w:p>
          <w:p w:rsidR="007F700B" w:rsidRPr="008B4811" w:rsidRDefault="008C4CE6" w:rsidP="004E71FC">
            <w:pPr>
              <w:jc w:val="center"/>
              <w:rPr>
                <w:rFonts w:ascii="Century Gothic" w:hAnsi="Century Gothic" w:cs="Arial"/>
                <w:sz w:val="16"/>
                <w:szCs w:val="18"/>
              </w:rPr>
            </w:pPr>
            <w:r>
              <w:rPr>
                <w:rFonts w:ascii="Century Gothic" w:hAnsi="Century Gothic" w:cs="Arial"/>
                <w:sz w:val="16"/>
                <w:szCs w:val="18"/>
              </w:rPr>
              <w:t>1</w:t>
            </w:r>
            <w:r w:rsidR="004E71FC">
              <w:rPr>
                <w:rFonts w:ascii="Century Gothic" w:hAnsi="Century Gothic" w:cs="Arial"/>
                <w:sz w:val="16"/>
                <w:szCs w:val="18"/>
              </w:rPr>
              <w:t>1</w:t>
            </w:r>
            <w:r w:rsidR="007F700B" w:rsidRPr="008B4811">
              <w:rPr>
                <w:rFonts w:ascii="Century Gothic" w:hAnsi="Century Gothic" w:cs="Arial"/>
                <w:sz w:val="16"/>
                <w:szCs w:val="18"/>
              </w:rPr>
              <w:t>:</w:t>
            </w:r>
            <w:r w:rsidR="004E71FC">
              <w:rPr>
                <w:rFonts w:ascii="Century Gothic" w:hAnsi="Century Gothic" w:cs="Arial"/>
                <w:sz w:val="16"/>
                <w:szCs w:val="18"/>
              </w:rPr>
              <w:t>15</w:t>
            </w:r>
            <w:r w:rsidR="007F700B"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71FC" w:rsidRPr="008B4811" w:rsidRDefault="004E71FC" w:rsidP="004E71FC">
            <w:pPr>
              <w:jc w:val="center"/>
              <w:rPr>
                <w:rFonts w:ascii="Century Gothic" w:hAnsi="Century Gothic" w:cs="Arial"/>
                <w:sz w:val="16"/>
                <w:szCs w:val="18"/>
              </w:rPr>
            </w:pPr>
            <w:r>
              <w:rPr>
                <w:rFonts w:ascii="Century Gothic" w:hAnsi="Century Gothic" w:cs="Arial"/>
                <w:sz w:val="16"/>
                <w:szCs w:val="18"/>
              </w:rPr>
              <w:t>19/12/2017</w:t>
            </w:r>
          </w:p>
          <w:p w:rsidR="007F700B" w:rsidRPr="008B4811" w:rsidRDefault="004E71FC" w:rsidP="004E71FC">
            <w:pPr>
              <w:jc w:val="center"/>
              <w:rPr>
                <w:rFonts w:ascii="Century Gothic" w:hAnsi="Century Gothic" w:cs="Arial"/>
                <w:sz w:val="16"/>
                <w:szCs w:val="18"/>
              </w:rPr>
            </w:pPr>
            <w:r>
              <w:rPr>
                <w:rFonts w:ascii="Century Gothic" w:hAnsi="Century Gothic" w:cs="Arial"/>
                <w:sz w:val="16"/>
                <w:szCs w:val="18"/>
              </w:rPr>
              <w:t>11</w:t>
            </w:r>
            <w:r w:rsidRPr="008B4811">
              <w:rPr>
                <w:rFonts w:ascii="Century Gothic" w:hAnsi="Century Gothic" w:cs="Arial"/>
                <w:sz w:val="16"/>
                <w:szCs w:val="18"/>
              </w:rPr>
              <w:t>:</w:t>
            </w:r>
            <w:r>
              <w:rPr>
                <w:rFonts w:ascii="Century Gothic" w:hAnsi="Century Gothic" w:cs="Arial"/>
                <w:sz w:val="16"/>
                <w:szCs w:val="18"/>
              </w:rPr>
              <w:t>30</w:t>
            </w:r>
            <w:r w:rsidRPr="008B4811">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4E71F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4E71FC">
              <w:rPr>
                <w:rFonts w:ascii="Century Gothic" w:hAnsi="Century Gothic" w:cs="Arial"/>
                <w:sz w:val="16"/>
                <w:szCs w:val="18"/>
              </w:rPr>
              <w:t>4</w:t>
            </w:r>
            <w:r w:rsidRPr="008C4582">
              <w:rPr>
                <w:rFonts w:ascii="Century Gothic" w:hAnsi="Century Gothic" w:cs="Arial"/>
                <w:sz w:val="16"/>
                <w:szCs w:val="18"/>
              </w:rPr>
              <w:t xml:space="preserve"> de </w:t>
            </w:r>
            <w:r w:rsidR="00DE05E4">
              <w:rPr>
                <w:rFonts w:ascii="Century Gothic" w:hAnsi="Century Gothic" w:cs="Arial"/>
                <w:sz w:val="16"/>
                <w:szCs w:val="18"/>
              </w:rPr>
              <w:t>Enero</w:t>
            </w:r>
            <w:r w:rsidRPr="008C4582">
              <w:rPr>
                <w:rFonts w:ascii="Century Gothic" w:hAnsi="Century Gothic" w:cs="Arial"/>
                <w:sz w:val="16"/>
                <w:szCs w:val="18"/>
              </w:rPr>
              <w:t xml:space="preserve"> de 201</w:t>
            </w:r>
            <w:r w:rsidR="004E71FC">
              <w:rPr>
                <w:rFonts w:ascii="Century Gothic" w:hAnsi="Century Gothic" w:cs="Arial"/>
                <w:sz w:val="16"/>
                <w:szCs w:val="18"/>
              </w:rPr>
              <w:t>8</w:t>
            </w:r>
            <w:r w:rsidRPr="008C4582">
              <w:rPr>
                <w:rFonts w:ascii="Century Gothic" w:hAnsi="Century Gothic" w:cs="Arial"/>
                <w:sz w:val="16"/>
                <w:szCs w:val="18"/>
              </w:rPr>
              <w:t xml:space="preserve"> en </w:t>
            </w:r>
            <w:r w:rsidR="0058528D">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4E71FC">
        <w:rPr>
          <w:rFonts w:ascii="Calibri" w:hAnsi="Calibri"/>
        </w:rPr>
        <w:t>, será del 1</w:t>
      </w:r>
      <w:r w:rsidRPr="009E04A4">
        <w:rPr>
          <w:rFonts w:ascii="Calibri" w:hAnsi="Calibri"/>
        </w:rPr>
        <w:t xml:space="preserve"> de </w:t>
      </w:r>
      <w:proofErr w:type="gramStart"/>
      <w:r w:rsidR="004E0EAA">
        <w:rPr>
          <w:rFonts w:ascii="Calibri" w:hAnsi="Calibri"/>
        </w:rPr>
        <w:t>Enero</w:t>
      </w:r>
      <w:proofErr w:type="gramEnd"/>
      <w:r w:rsidRPr="009E04A4">
        <w:rPr>
          <w:rFonts w:ascii="Calibri" w:hAnsi="Calibri"/>
        </w:rPr>
        <w:t xml:space="preserve"> del 201</w:t>
      </w:r>
      <w:r w:rsidR="004E71FC">
        <w:rPr>
          <w:rFonts w:ascii="Calibri" w:hAnsi="Calibri"/>
        </w:rPr>
        <w:t>8</w:t>
      </w:r>
      <w:r w:rsidRPr="009E04A4">
        <w:rPr>
          <w:rFonts w:ascii="Calibri" w:hAnsi="Calibri"/>
        </w:rPr>
        <w:t xml:space="preserve"> al </w:t>
      </w:r>
      <w:r w:rsidR="006F697A" w:rsidRPr="009E04A4">
        <w:rPr>
          <w:rFonts w:ascii="Calibri" w:hAnsi="Calibri"/>
        </w:rPr>
        <w:t>3</w:t>
      </w:r>
      <w:r w:rsidR="004E71FC">
        <w:rPr>
          <w:rFonts w:ascii="Calibri" w:hAnsi="Calibri"/>
        </w:rPr>
        <w:t>0</w:t>
      </w:r>
      <w:r w:rsidRPr="009E04A4">
        <w:rPr>
          <w:rFonts w:ascii="Calibri" w:hAnsi="Calibri"/>
        </w:rPr>
        <w:t xml:space="preserve"> de </w:t>
      </w:r>
      <w:r w:rsidR="004E71FC">
        <w:rPr>
          <w:rFonts w:ascii="Calibri" w:hAnsi="Calibri"/>
        </w:rPr>
        <w:t>Junio</w:t>
      </w:r>
      <w:r w:rsidR="002620FF">
        <w:rPr>
          <w:rFonts w:ascii="Calibri" w:hAnsi="Calibri"/>
        </w:rPr>
        <w:t xml:space="preserve"> </w:t>
      </w:r>
      <w:r w:rsidRPr="009E04A4">
        <w:rPr>
          <w:rFonts w:ascii="Calibri" w:hAnsi="Calibri"/>
        </w:rPr>
        <w:t>del 201</w:t>
      </w:r>
      <w:r w:rsidR="004E71FC">
        <w:rPr>
          <w:rFonts w:ascii="Calibri" w:hAnsi="Calibri"/>
        </w:rPr>
        <w:t>8</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4E71FC">
        <w:rPr>
          <w:rFonts w:asciiTheme="minorHAnsi" w:hAnsiTheme="minorHAnsi"/>
          <w:b/>
        </w:rPr>
        <w:t>1</w:t>
      </w:r>
      <w:r w:rsidRPr="0078059E">
        <w:rPr>
          <w:rFonts w:asciiTheme="minorHAnsi" w:hAnsiTheme="minorHAnsi"/>
          <w:b/>
        </w:rPr>
        <w:t xml:space="preserve"> DE </w:t>
      </w:r>
      <w:r w:rsidR="00BF43F9">
        <w:rPr>
          <w:rFonts w:asciiTheme="minorHAnsi" w:hAnsiTheme="minorHAnsi"/>
          <w:b/>
        </w:rPr>
        <w:t>DI</w:t>
      </w:r>
      <w:r w:rsidR="00BC4E9E">
        <w:rPr>
          <w:rFonts w:asciiTheme="minorHAnsi" w:hAnsiTheme="minorHAnsi"/>
          <w:b/>
        </w:rPr>
        <w:t>C</w:t>
      </w:r>
      <w:r w:rsidR="00BF43F9">
        <w:rPr>
          <w:rFonts w:asciiTheme="minorHAnsi" w:hAnsiTheme="minorHAnsi"/>
          <w:b/>
        </w:rPr>
        <w:t>IEMBR</w:t>
      </w:r>
      <w:r w:rsidR="008B4811">
        <w:rPr>
          <w:rFonts w:asciiTheme="minorHAnsi" w:hAnsiTheme="minorHAnsi"/>
          <w:b/>
        </w:rPr>
        <w:t>E</w:t>
      </w:r>
      <w:r w:rsidR="000D7D14" w:rsidRPr="0078059E">
        <w:rPr>
          <w:rFonts w:asciiTheme="minorHAnsi" w:hAnsiTheme="minorHAnsi"/>
          <w:b/>
        </w:rPr>
        <w:t xml:space="preserve"> DEL 201</w:t>
      </w:r>
      <w:r w:rsidR="004E71FC">
        <w:rPr>
          <w:rFonts w:asciiTheme="minorHAnsi" w:hAnsiTheme="minorHAnsi"/>
          <w:b/>
        </w:rPr>
        <w:t>8</w:t>
      </w:r>
    </w:p>
    <w:p w:rsidR="008213A0" w:rsidRDefault="008213A0" w:rsidP="007F0B73">
      <w:pPr>
        <w:ind w:right="284"/>
        <w:jc w:val="center"/>
        <w:rPr>
          <w:rFonts w:asciiTheme="minorHAnsi" w:hAnsiTheme="minorHAnsi"/>
          <w:b/>
        </w:rPr>
      </w:pPr>
    </w:p>
    <w:p w:rsidR="004E71FC" w:rsidRDefault="004E71FC" w:rsidP="007F0B73">
      <w:pPr>
        <w:ind w:right="284"/>
        <w:jc w:val="center"/>
        <w:rPr>
          <w:rFonts w:asciiTheme="minorHAnsi" w:hAnsiTheme="minorHAnsi"/>
          <w:b/>
        </w:rPr>
      </w:pPr>
    </w:p>
    <w:p w:rsidR="004E71FC" w:rsidRDefault="004E71FC" w:rsidP="007F0B73">
      <w:pPr>
        <w:ind w:right="284"/>
        <w:jc w:val="center"/>
        <w:rPr>
          <w:rFonts w:asciiTheme="minorHAnsi" w:hAnsiTheme="minorHAnsi"/>
          <w:b/>
        </w:rPr>
      </w:pPr>
    </w:p>
    <w:p w:rsidR="004E71FC" w:rsidRDefault="004E71FC"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FD4E0F">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BA6B80">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sidR="0009747F">
              <w:rPr>
                <w:rFonts w:asciiTheme="minorHAnsi" w:hAnsiTheme="minorHAnsi" w:cs="AvantGarde Bk BT"/>
                <w:color w:val="000000"/>
              </w:rPr>
              <w:t xml:space="preserve"> para el Hospital Regional de Alta Especialidad Materno Infantil</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8B4811" w:rsidP="00DF2059">
            <w:pPr>
              <w:jc w:val="center"/>
              <w:rPr>
                <w:rFonts w:asciiTheme="minorHAnsi" w:hAnsiTheme="minorHAnsi" w:cs="AvantGarde Bk BT"/>
                <w:color w:val="000000"/>
              </w:rPr>
            </w:pPr>
            <w:r>
              <w:rPr>
                <w:rFonts w:asciiTheme="minorHAnsi" w:hAnsiTheme="minorHAnsi" w:cs="AvantGarde Bk BT"/>
                <w:color w:val="000000"/>
              </w:rPr>
              <w:t>SERVICIO DE NUTRICIÓN PARA EL HOSPITAL REGIONAL DE ALTA ESPECIALIDAD MATERNO INFANTIL</w:t>
            </w:r>
            <w:r w:rsidR="004225BD" w:rsidRPr="002C5387">
              <w:rPr>
                <w:rFonts w:asciiTheme="minorHAnsi" w:hAnsiTheme="minorHAnsi" w:cs="AvantGarde Bk BT"/>
                <w:color w:val="000000"/>
              </w:rPr>
              <w:t>:</w:t>
            </w:r>
          </w:p>
          <w:p w:rsidR="004225BD" w:rsidRDefault="004225BD" w:rsidP="00DF2059">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FD4E0F"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FD4E0F" w:rsidRDefault="00FD4E0F" w:rsidP="00FD4E0F">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FD4E0F">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DF2059">
                  <w:pPr>
                    <w:jc w:val="center"/>
                    <w:rPr>
                      <w:rFonts w:asciiTheme="minorHAnsi" w:hAnsiTheme="minorHAnsi" w:cs="AvantGarde Bk BT"/>
                      <w:b/>
                      <w:color w:val="000000"/>
                    </w:rPr>
                  </w:pPr>
                  <w:r>
                    <w:rPr>
                      <w:rFonts w:asciiTheme="minorHAnsi" w:hAnsiTheme="minorHAnsi" w:cs="AvantGarde Bk BT"/>
                      <w:b/>
                      <w:color w:val="000000"/>
                    </w:rPr>
                    <w:t>CANTIDAD</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4E71FC" w:rsidRPr="00610EC6" w:rsidRDefault="004E71FC" w:rsidP="004E71FC">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lang w:val="es-MX" w:eastAsia="es-MX"/>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lang w:val="es-MX" w:eastAsia="es-MX"/>
                    </w:rPr>
                  </w:pPr>
                  <w:r>
                    <w:rPr>
                      <w:rFonts w:ascii="Calibri" w:hAnsi="Calibri"/>
                      <w:color w:val="000000"/>
                    </w:rPr>
                    <w:t>30,500</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4E71FC" w:rsidRPr="00610EC6" w:rsidRDefault="004E71FC" w:rsidP="004E71FC">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39,000</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4E71FC" w:rsidRPr="00610EC6" w:rsidRDefault="004E71FC" w:rsidP="004E71FC">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26,500</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4E71FC" w:rsidRPr="00610EC6" w:rsidRDefault="004E71FC" w:rsidP="004E71FC">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34,500</w:t>
                  </w:r>
                </w:p>
              </w:tc>
            </w:tr>
          </w:tbl>
          <w:p w:rsidR="004225BD" w:rsidRDefault="004225BD" w:rsidP="00DF2059">
            <w:pPr>
              <w:jc w:val="center"/>
              <w:rPr>
                <w:rFonts w:asciiTheme="minorHAnsi" w:hAnsiTheme="minorHAnsi" w:cs="AvantGarde Bk BT"/>
                <w:color w:val="000000"/>
              </w:rPr>
            </w:pPr>
          </w:p>
          <w:p w:rsidR="0009747F" w:rsidRDefault="0009747F" w:rsidP="0009747F">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BA6B80" w:rsidRPr="005C35E4" w:rsidRDefault="00BA6B80" w:rsidP="00BA6B80">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BA6B80"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 xml:space="preserve">1 consumible (Fruta 4 oz, flan 4 oz, gelatina 4 oz, yogurt 4 oz, galletas 4 </w:t>
            </w:r>
            <w:proofErr w:type="spellStart"/>
            <w:r w:rsidRPr="00830844">
              <w:rPr>
                <w:rFonts w:ascii="Calibri" w:hAnsi="Calibri" w:cs="Arial"/>
              </w:rPr>
              <w:t>pzas</w:t>
            </w:r>
            <w:proofErr w:type="spellEnd"/>
            <w:r w:rsidRPr="00830844">
              <w:rPr>
                <w:rFonts w:ascii="Calibri" w:hAnsi="Calibri" w:cs="Arial"/>
              </w:rPr>
              <w:t>) y bebida. Solo aplica en pacientes diabéticos y  pacientes con condiciones especiales</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BA6B80" w:rsidRPr="00830844"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BA6B80" w:rsidRPr="00830844" w:rsidRDefault="00BA6B80" w:rsidP="00BA6B80">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lastRenderedPageBreak/>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BA6B80"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BA6B80" w:rsidRDefault="00BA6B80" w:rsidP="00BA6B80">
            <w:pPr>
              <w:pStyle w:val="Prrafodelista"/>
              <w:ind w:left="603" w:right="-1" w:hanging="425"/>
              <w:rPr>
                <w:rFonts w:ascii="Calibri" w:hAnsi="Calibri" w:cs="Arial"/>
                <w:b/>
              </w:rPr>
            </w:pPr>
          </w:p>
          <w:p w:rsidR="00BA6B80" w:rsidRPr="00130557" w:rsidRDefault="00BA6B80" w:rsidP="00BA6B80">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EE6449"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130557" w:rsidRPr="00BA6B80" w:rsidRDefault="00130557" w:rsidP="00130557">
            <w:pPr>
              <w:pStyle w:val="Prrafodelista"/>
              <w:ind w:left="603" w:right="-1" w:hanging="425"/>
              <w:jc w:val="center"/>
              <w:rPr>
                <w:rFonts w:ascii="Calibri" w:hAnsi="Calibri" w:cs="Arial"/>
                <w:b/>
              </w:rPr>
            </w:pPr>
            <w:r w:rsidRPr="00130557">
              <w:rPr>
                <w:rFonts w:ascii="Calibri" w:hAnsi="Calibri" w:cs="Arial"/>
              </w:rPr>
              <w:t>Bebida</w:t>
            </w:r>
          </w:p>
        </w:tc>
      </w:tr>
      <w:tr w:rsidR="0009747F" w:rsidRPr="002C5387" w:rsidTr="00130557">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lastRenderedPageBreak/>
              <w:t>2</w:t>
            </w:r>
          </w:p>
        </w:tc>
        <w:tc>
          <w:tcPr>
            <w:tcW w:w="1446"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la Unidad de Rehabilitación Psiquiátrica</w:t>
            </w:r>
          </w:p>
        </w:tc>
        <w:tc>
          <w:tcPr>
            <w:tcW w:w="1152"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t>SERVICIO DE NUTRICIÓN PARA LA UNIDAD DE REHABILITACIÓN PSIQUIÁTRICA</w:t>
            </w:r>
            <w:r w:rsidRPr="002C5387">
              <w:rPr>
                <w:rFonts w:asciiTheme="minorHAnsi" w:hAnsiTheme="minorHAnsi" w:cs="AvantGarde Bk BT"/>
                <w:color w:val="000000"/>
              </w:rPr>
              <w:t>:</w:t>
            </w:r>
          </w:p>
          <w:p w:rsidR="0009747F" w:rsidRDefault="0009747F" w:rsidP="008C3D37">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09747F"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09747F" w:rsidRDefault="0009747F" w:rsidP="008C3D37">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8C3D37">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8C3D37">
                  <w:pPr>
                    <w:jc w:val="center"/>
                    <w:rPr>
                      <w:rFonts w:asciiTheme="minorHAnsi" w:hAnsiTheme="minorHAnsi" w:cs="AvantGarde Bk BT"/>
                      <w:b/>
                      <w:color w:val="000000"/>
                    </w:rPr>
                  </w:pPr>
                  <w:r>
                    <w:rPr>
                      <w:rFonts w:asciiTheme="minorHAnsi" w:hAnsiTheme="minorHAnsi" w:cs="AvantGarde Bk BT"/>
                      <w:b/>
                      <w:color w:val="000000"/>
                    </w:rPr>
                    <w:t>CANTIDAD</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spacing w:after="240"/>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lang w:val="es-MX" w:eastAsia="es-MX"/>
                    </w:rPr>
                  </w:pPr>
                  <w:r>
                    <w:rPr>
                      <w:rFonts w:ascii="Calibri" w:hAnsi="Calibri"/>
                      <w:color w:val="000000"/>
                    </w:rPr>
                    <w:t>12,500</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12,600</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12,500</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COLACION</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3,100</w:t>
                  </w:r>
                </w:p>
              </w:tc>
            </w:tr>
          </w:tbl>
          <w:p w:rsidR="0009747F" w:rsidRDefault="0009747F" w:rsidP="008C3D37">
            <w:pPr>
              <w:jc w:val="center"/>
              <w:rPr>
                <w:rFonts w:asciiTheme="minorHAnsi" w:hAnsiTheme="minorHAnsi" w:cs="AvantGarde Bk BT"/>
                <w:color w:val="000000"/>
              </w:rPr>
            </w:pPr>
          </w:p>
          <w:p w:rsidR="00DE1D26" w:rsidRDefault="00DE1D26" w:rsidP="00DE1D26">
            <w:pPr>
              <w:pStyle w:val="Prrafodelista"/>
              <w:ind w:left="178" w:right="-1"/>
              <w:jc w:val="both"/>
              <w:rPr>
                <w:rFonts w:asciiTheme="minorHAnsi" w:hAnsiTheme="minorHAnsi" w:cs="Arial"/>
              </w:rPr>
            </w:pPr>
            <w:r w:rsidRPr="008B43C8">
              <w:rPr>
                <w:rFonts w:asciiTheme="minorHAnsi" w:hAnsiTheme="minorHAnsi" w:cs="Arial"/>
              </w:rPr>
              <w:t>Para la distribución de los alimentos en las diferentes áreas, la empresa deberá contar con loza d</w:t>
            </w:r>
            <w:r>
              <w:rPr>
                <w:rFonts w:asciiTheme="minorHAnsi" w:hAnsiTheme="minorHAnsi" w:cs="Arial"/>
              </w:rPr>
              <w:t xml:space="preserve">e </w:t>
            </w:r>
            <w:r w:rsidR="005046F5">
              <w:rPr>
                <w:rFonts w:asciiTheme="minorHAnsi" w:hAnsiTheme="minorHAnsi" w:cs="Arial"/>
              </w:rPr>
              <w:t>melanina o plástico duro</w:t>
            </w:r>
            <w:r w:rsidRPr="008B43C8">
              <w:rPr>
                <w:rFonts w:asciiTheme="minorHAnsi" w:hAnsiTheme="minorHAnsi" w:cs="Arial"/>
              </w:rPr>
              <w:t xml:space="preserve"> (</w:t>
            </w:r>
            <w:r>
              <w:rPr>
                <w:rFonts w:asciiTheme="minorHAnsi" w:hAnsiTheme="minorHAnsi" w:cs="Arial"/>
              </w:rPr>
              <w:t>charola esc</w:t>
            </w:r>
            <w:r w:rsidR="005046F5">
              <w:rPr>
                <w:rFonts w:asciiTheme="minorHAnsi" w:hAnsiTheme="minorHAnsi" w:cs="Arial"/>
              </w:rPr>
              <w:t>olar, tazón 6oz y vaso de 12oz</w:t>
            </w:r>
            <w:r>
              <w:rPr>
                <w:rFonts w:asciiTheme="minorHAnsi" w:hAnsiTheme="minorHAnsi" w:cs="Arial"/>
              </w:rPr>
              <w:t xml:space="preserve">, cucharas </w:t>
            </w:r>
            <w:r w:rsidR="005046F5">
              <w:rPr>
                <w:rFonts w:asciiTheme="minorHAnsi" w:hAnsiTheme="minorHAnsi" w:cs="Arial"/>
              </w:rPr>
              <w:t>desechables</w:t>
            </w:r>
            <w:r>
              <w:rPr>
                <w:rFonts w:asciiTheme="minorHAnsi" w:hAnsiTheme="minorHAnsi" w:cs="Arial"/>
              </w:rPr>
              <w:t>, servilletas</w:t>
            </w:r>
            <w:r w:rsidR="005046F5">
              <w:rPr>
                <w:rFonts w:asciiTheme="minorHAnsi" w:hAnsiTheme="minorHAnsi" w:cs="Arial"/>
              </w:rPr>
              <w:t xml:space="preserve"> de papel desechables</w:t>
            </w:r>
            <w:r>
              <w:rPr>
                <w:rFonts w:asciiTheme="minorHAnsi" w:hAnsiTheme="minorHAnsi" w:cs="Arial"/>
              </w:rPr>
              <w:t xml:space="preserve"> y etiquetas </w:t>
            </w:r>
            <w:r w:rsidRPr="008B43C8">
              <w:rPr>
                <w:rFonts w:asciiTheme="minorHAnsi" w:hAnsiTheme="minorHAnsi" w:cs="Arial"/>
              </w:rPr>
              <w:t>para cada tipo de dietas siendo esto para mayor facilidad del comensal.</w:t>
            </w:r>
            <w:r w:rsidRPr="00CC0069">
              <w:rPr>
                <w:rFonts w:asciiTheme="minorHAnsi" w:hAnsiTheme="minorHAnsi" w:cs="Arial"/>
              </w:rPr>
              <w:t xml:space="preserve"> </w:t>
            </w: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pacientes deberán de incluir</w:t>
            </w:r>
            <w:r w:rsidRPr="008E0212">
              <w:rPr>
                <w:rFonts w:asciiTheme="minorHAnsi" w:hAnsiTheme="minorHAnsi" w:cs="Arial"/>
              </w:rPr>
              <w:t xml:space="preserve">: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guarnición, </w:t>
            </w:r>
            <w:r w:rsidRPr="008E0212">
              <w:rPr>
                <w:rFonts w:asciiTheme="minorHAnsi" w:hAnsiTheme="minorHAnsi" w:cs="Arial"/>
              </w:rPr>
              <w:t xml:space="preserve">bebida a base de leche, postre y complemento.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Comida:</w:t>
            </w:r>
            <w:r>
              <w:rPr>
                <w:rFonts w:asciiTheme="minorHAnsi" w:hAnsiTheme="minorHAnsi" w:cs="Arial"/>
                <w:b/>
              </w:rPr>
              <w:tab/>
            </w:r>
            <w:r w:rsidRPr="008E0212">
              <w:rPr>
                <w:rFonts w:asciiTheme="minorHAnsi" w:hAnsiTheme="minorHAnsi" w:cs="Arial"/>
              </w:rPr>
              <w:t xml:space="preserve">Plato fuerte, 2 guarniciones, bebida de frutas, postre y Complementos. </w:t>
            </w:r>
          </w:p>
          <w:p w:rsidR="00E14AD5" w:rsidRPr="001C519E" w:rsidRDefault="00E14AD5" w:rsidP="00E14AD5">
            <w:pPr>
              <w:pStyle w:val="Prrafodelista"/>
              <w:numPr>
                <w:ilvl w:val="0"/>
                <w:numId w:val="36"/>
              </w:numPr>
              <w:ind w:left="461" w:right="-1" w:hanging="142"/>
              <w:jc w:val="both"/>
              <w:rPr>
                <w:rFonts w:asciiTheme="minorHAnsi" w:hAnsiTheme="minorHAnsi" w:cs="Arial"/>
              </w:rPr>
            </w:pPr>
            <w:r w:rsidRPr="005C5602">
              <w:rPr>
                <w:rFonts w:asciiTheme="minorHAnsi" w:hAnsiTheme="minorHAnsi" w:cs="Arial"/>
                <w:b/>
              </w:rPr>
              <w:t>Colación:</w:t>
            </w:r>
            <w:r>
              <w:rPr>
                <w:rFonts w:asciiTheme="minorHAnsi" w:hAnsiTheme="minorHAnsi" w:cs="Arial"/>
              </w:rPr>
              <w:tab/>
              <w:t>1 solo comestible, el cual puede ser</w:t>
            </w:r>
            <w:r w:rsidR="004323CC">
              <w:rPr>
                <w:rFonts w:asciiTheme="minorHAnsi" w:hAnsiTheme="minorHAnsi" w:cs="Arial"/>
              </w:rPr>
              <w:t xml:space="preserve">: </w:t>
            </w:r>
            <w:r>
              <w:rPr>
                <w:rFonts w:asciiTheme="minorHAnsi" w:hAnsiTheme="minorHAnsi" w:cs="Arial"/>
              </w:rPr>
              <w:t>yogurt, gelatina, jugo, fruta, leche o galleta.</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lastRenderedPageBreak/>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1 guarnición y/o complemento, </w:t>
            </w:r>
            <w:r>
              <w:rPr>
                <w:rFonts w:asciiTheme="minorHAnsi" w:hAnsiTheme="minorHAnsi" w:cs="Arial"/>
              </w:rPr>
              <w:t>bebida, y postre.</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Arroz, puré de papas</w:t>
            </w:r>
            <w:r>
              <w:rPr>
                <w:rFonts w:asciiTheme="minorHAnsi" w:hAnsiTheme="minorHAnsi" w:cs="Arial"/>
              </w:rPr>
              <w:t xml:space="preserve">, verduras al vapor, </w:t>
            </w:r>
            <w:r w:rsidR="005046F5">
              <w:rPr>
                <w:rFonts w:asciiTheme="minorHAnsi" w:hAnsiTheme="minorHAnsi" w:cs="Arial"/>
              </w:rPr>
              <w:t>ensalada verde y pastas, el médico indicará la guarnición idónea para los pacientes cuando lo considere necesario.</w:t>
            </w:r>
          </w:p>
          <w:p w:rsidR="00E14AD5" w:rsidRPr="008E0212"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Complementos:</w:t>
            </w:r>
            <w:r w:rsidRPr="008E0212">
              <w:rPr>
                <w:rFonts w:asciiTheme="minorHAnsi" w:hAnsiTheme="minorHAnsi" w:cs="Arial"/>
                <w:b/>
              </w:rPr>
              <w:tab/>
            </w:r>
            <w:r w:rsidRPr="008E0212">
              <w:rPr>
                <w:rFonts w:asciiTheme="minorHAnsi" w:hAnsiTheme="minorHAnsi" w:cs="Arial"/>
              </w:rPr>
              <w:t xml:space="preserve">Pan, tortillas de maíz,  galletas saladas, etc. </w:t>
            </w:r>
          </w:p>
          <w:p w:rsidR="00E14AD5" w:rsidRDefault="00E14AD5" w:rsidP="00E14AD5">
            <w:pPr>
              <w:pStyle w:val="Prrafodelista"/>
              <w:ind w:left="461" w:right="-1" w:hanging="142"/>
              <w:jc w:val="both"/>
              <w:rPr>
                <w:rFonts w:asciiTheme="minorHAnsi" w:hAnsiTheme="minorHAnsi" w:cs="Arial"/>
              </w:rPr>
            </w:pP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personal deberán de incluir</w:t>
            </w:r>
            <w:r w:rsidRPr="008E0212">
              <w:rPr>
                <w:rFonts w:asciiTheme="minorHAnsi" w:hAnsiTheme="minorHAnsi" w:cs="Arial"/>
              </w:rPr>
              <w:t>:</w:t>
            </w:r>
          </w:p>
          <w:p w:rsidR="00E14AD5" w:rsidRDefault="00E14AD5" w:rsidP="00E14AD5">
            <w:pPr>
              <w:pStyle w:val="Prrafodelista"/>
              <w:ind w:left="461" w:right="-1" w:hanging="142"/>
              <w:jc w:val="both"/>
              <w:rPr>
                <w:rFonts w:asciiTheme="minorHAnsi" w:hAnsiTheme="minorHAnsi" w:cs="Arial"/>
                <w:b/>
              </w:rPr>
            </w:pP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w:t>
            </w:r>
            <w:r w:rsidRPr="008E0212">
              <w:rPr>
                <w:rFonts w:asciiTheme="minorHAnsi" w:hAnsiTheme="minorHAnsi" w:cs="Arial"/>
              </w:rPr>
              <w:t>guarnición,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Comida: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Plato fuerte, 2 guarniciones,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sidRPr="008E0212">
              <w:rPr>
                <w:rFonts w:asciiTheme="minorHAnsi" w:hAnsiTheme="minorHAnsi" w:cs="Arial"/>
              </w:rPr>
              <w:t>Plato fuerte, 1 guarnición,  complemento y bebida.</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Arroz, frijoles, puré de papas, verduras a la mantequilla,  spaghetti, papas a la francesa, ensalada verde etc. </w:t>
            </w:r>
          </w:p>
          <w:p w:rsidR="00E14AD5" w:rsidRPr="008E0212" w:rsidRDefault="00E14AD5" w:rsidP="00E14AD5">
            <w:pPr>
              <w:pStyle w:val="Prrafodelista"/>
              <w:numPr>
                <w:ilvl w:val="0"/>
                <w:numId w:val="37"/>
              </w:numPr>
              <w:ind w:left="461" w:right="-1" w:hanging="142"/>
              <w:jc w:val="both"/>
              <w:rPr>
                <w:rFonts w:asciiTheme="minorHAnsi" w:hAnsiTheme="minorHAnsi" w:cs="Arial"/>
                <w:b/>
              </w:rPr>
            </w:pPr>
            <w:r w:rsidRPr="008E0212">
              <w:rPr>
                <w:rFonts w:asciiTheme="minorHAnsi" w:hAnsiTheme="minorHAnsi" w:cs="Arial"/>
                <w:b/>
              </w:rPr>
              <w:t>Complementos: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Pan, tortillas de maíz o harina,  galletas saladas, salsa, chiles en vinagre, etc. </w:t>
            </w:r>
          </w:p>
          <w:p w:rsidR="00E14AD5" w:rsidRDefault="00E14AD5" w:rsidP="00E14AD5">
            <w:pPr>
              <w:ind w:left="461" w:right="-1" w:hanging="142"/>
              <w:jc w:val="both"/>
              <w:rPr>
                <w:rFonts w:asciiTheme="minorHAnsi" w:hAnsiTheme="minorHAnsi" w:cs="Arial"/>
                <w:b/>
                <w:highlight w:val="yellow"/>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09747F" w:rsidRPr="00E14AD5" w:rsidRDefault="00130557" w:rsidP="00130557">
            <w:pPr>
              <w:ind w:left="461" w:right="-1" w:hanging="142"/>
              <w:jc w:val="center"/>
              <w:rPr>
                <w:rFonts w:asciiTheme="minorHAnsi" w:hAnsiTheme="minorHAnsi" w:cs="Arial"/>
              </w:rPr>
            </w:pPr>
            <w:r w:rsidRPr="00130557">
              <w:rPr>
                <w:rFonts w:ascii="Calibri" w:hAnsi="Calibri" w:cs="Arial"/>
              </w:rPr>
              <w:t>Bebida</w:t>
            </w:r>
          </w:p>
        </w:tc>
      </w:tr>
      <w:tr w:rsidR="006E192E" w:rsidRPr="002C5387" w:rsidTr="006E192E">
        <w:trPr>
          <w:trHeight w:val="3456"/>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lastRenderedPageBreak/>
              <w:t>3</w:t>
            </w:r>
          </w:p>
        </w:tc>
        <w:tc>
          <w:tcPr>
            <w:tcW w:w="1446"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Montemorelos</w:t>
            </w:r>
          </w:p>
        </w:tc>
        <w:tc>
          <w:tcPr>
            <w:tcW w:w="1152"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w:t>
            </w:r>
            <w:r w:rsidR="00A614B0">
              <w:rPr>
                <w:rFonts w:asciiTheme="minorHAnsi" w:hAnsiTheme="minorHAnsi" w:cs="AvantGarde Bk BT"/>
                <w:color w:val="000000"/>
              </w:rPr>
              <w:t>GENERAL DE MONTEMORELOS</w:t>
            </w:r>
            <w:r w:rsidRPr="002C5387">
              <w:rPr>
                <w:rFonts w:asciiTheme="minorHAnsi" w:hAnsiTheme="minorHAnsi" w:cs="AvantGarde Bk BT"/>
                <w:color w:val="000000"/>
              </w:rPr>
              <w:t>:</w:t>
            </w:r>
          </w:p>
          <w:p w:rsidR="006E192E" w:rsidRDefault="006E192E" w:rsidP="006E192E">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6E192E"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6E192E" w:rsidRDefault="006E192E" w:rsidP="006E192E">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CANTIDAD</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lang w:val="es-MX" w:eastAsia="es-MX"/>
                    </w:rPr>
                  </w:pPr>
                  <w:r>
                    <w:rPr>
                      <w:rFonts w:ascii="Calibri" w:hAnsi="Calibri"/>
                      <w:color w:val="000000"/>
                    </w:rPr>
                    <w:t>5,000</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5,000</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5,000</w:t>
                  </w:r>
                </w:p>
              </w:tc>
            </w:tr>
            <w:tr w:rsidR="004E71FC"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1,750</w:t>
                  </w:r>
                </w:p>
              </w:tc>
            </w:tr>
          </w:tbl>
          <w:p w:rsidR="006E192E" w:rsidRDefault="006E192E" w:rsidP="006E192E">
            <w:pPr>
              <w:jc w:val="center"/>
              <w:rPr>
                <w:rFonts w:asciiTheme="minorHAnsi" w:hAnsiTheme="minorHAnsi" w:cs="AvantGarde Bk BT"/>
                <w:color w:val="000000"/>
              </w:rPr>
            </w:pPr>
          </w:p>
          <w:p w:rsidR="006E192E" w:rsidRDefault="006E192E" w:rsidP="006E192E">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6E192E" w:rsidRPr="005C35E4" w:rsidRDefault="006E192E" w:rsidP="006E192E">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6E192E"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6E192E"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6E192E" w:rsidRPr="00830844"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6E192E" w:rsidRPr="00830844" w:rsidRDefault="006E192E" w:rsidP="006E192E">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6E192E"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6E192E" w:rsidRPr="00830844"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6E192E"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6E192E" w:rsidRPr="004323CC" w:rsidRDefault="006E192E" w:rsidP="006E192E">
            <w:pPr>
              <w:pStyle w:val="Prrafodelista"/>
              <w:numPr>
                <w:ilvl w:val="0"/>
                <w:numId w:val="37"/>
              </w:numPr>
              <w:ind w:left="603" w:right="-1" w:hanging="425"/>
              <w:jc w:val="both"/>
              <w:rPr>
                <w:rFonts w:ascii="Calibri" w:hAnsi="Calibri" w:cs="Arial"/>
              </w:rPr>
            </w:pPr>
            <w:r w:rsidRPr="004323CC">
              <w:rPr>
                <w:rFonts w:ascii="Calibri" w:hAnsi="Calibri" w:cs="Arial"/>
                <w:b/>
              </w:rPr>
              <w:lastRenderedPageBreak/>
              <w:t>Cena de media noche:</w:t>
            </w:r>
            <w:r w:rsidRPr="004323CC">
              <w:rPr>
                <w:rFonts w:ascii="Calibri" w:hAnsi="Calibri" w:cs="Arial"/>
              </w:rPr>
              <w:t xml:space="preserve"> </w:t>
            </w:r>
            <w:r w:rsidR="004323CC" w:rsidRPr="004323CC">
              <w:rPr>
                <w:rFonts w:ascii="Calibri" w:hAnsi="Calibri" w:cs="Arial"/>
              </w:rPr>
              <w:t xml:space="preserve"> antojito, sándwich, ensalada o snack</w:t>
            </w:r>
            <w:r w:rsidRPr="004323CC">
              <w:rPr>
                <w:rFonts w:ascii="Calibri" w:hAnsi="Calibri" w:cs="Arial"/>
              </w:rPr>
              <w:t xml:space="preserve"> y bebida.</w:t>
            </w:r>
          </w:p>
          <w:p w:rsidR="006E192E" w:rsidRDefault="006E192E" w:rsidP="006E192E">
            <w:pPr>
              <w:pStyle w:val="Prrafodelista"/>
              <w:ind w:left="603" w:right="-1" w:hanging="425"/>
              <w:rPr>
                <w:rFonts w:ascii="Calibri" w:hAnsi="Calibri" w:cs="Arial"/>
                <w:b/>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6E192E" w:rsidRPr="006E192E" w:rsidRDefault="00130557" w:rsidP="00130557">
            <w:pPr>
              <w:pStyle w:val="Prrafodelista"/>
              <w:ind w:left="603" w:right="-1" w:hanging="425"/>
              <w:jc w:val="center"/>
              <w:rPr>
                <w:rFonts w:ascii="Calibri" w:hAnsi="Calibri" w:cs="Arial"/>
                <w:b/>
              </w:rPr>
            </w:pPr>
            <w:r w:rsidRPr="00130557">
              <w:rPr>
                <w:rFonts w:ascii="Calibri" w:hAnsi="Calibri" w:cs="Arial"/>
              </w:rPr>
              <w:t>Bebida</w:t>
            </w:r>
          </w:p>
        </w:tc>
      </w:tr>
      <w:tr w:rsidR="004E71FC" w:rsidRPr="002C5387" w:rsidTr="003B0074">
        <w:trPr>
          <w:trHeight w:val="3456"/>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3B0074">
            <w:pPr>
              <w:jc w:val="center"/>
              <w:rPr>
                <w:rFonts w:asciiTheme="minorHAnsi" w:hAnsiTheme="minorHAnsi" w:cs="AvantGarde Bk BT"/>
                <w:color w:val="000000"/>
              </w:rPr>
            </w:pPr>
            <w:r>
              <w:rPr>
                <w:rFonts w:asciiTheme="minorHAnsi" w:hAnsiTheme="minorHAnsi" w:cs="AvantGarde Bk BT"/>
                <w:color w:val="000000"/>
              </w:rPr>
              <w:lastRenderedPageBreak/>
              <w:t>4</w:t>
            </w:r>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Linares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3B0074">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3B0074">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3B0074">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LINARES</w:t>
            </w:r>
            <w:r w:rsidRPr="002C5387">
              <w:rPr>
                <w:rFonts w:asciiTheme="minorHAnsi" w:hAnsiTheme="minorHAnsi" w:cs="AvantGarde Bk BT"/>
                <w:color w:val="000000"/>
              </w:rPr>
              <w:t>:</w:t>
            </w:r>
          </w:p>
          <w:p w:rsidR="004E71FC" w:rsidRDefault="004E71FC" w:rsidP="003B0074">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4E71FC" w:rsidRPr="002C5387" w:rsidTr="003B0074">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4E71FC" w:rsidRDefault="004E71FC" w:rsidP="003B0074">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3B0074">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3B0074">
                  <w:pPr>
                    <w:jc w:val="center"/>
                    <w:rPr>
                      <w:rFonts w:asciiTheme="minorHAnsi" w:hAnsiTheme="minorHAnsi" w:cs="AvantGarde Bk BT"/>
                      <w:b/>
                      <w:color w:val="000000"/>
                    </w:rPr>
                  </w:pPr>
                  <w:r>
                    <w:rPr>
                      <w:rFonts w:asciiTheme="minorHAnsi" w:hAnsiTheme="minorHAnsi" w:cs="AvantGarde Bk BT"/>
                      <w:b/>
                      <w:color w:val="000000"/>
                    </w:rPr>
                    <w:t>CANTIDAD</w:t>
                  </w:r>
                </w:p>
              </w:tc>
            </w:tr>
            <w:tr w:rsidR="004E71FC" w:rsidRPr="002C5387" w:rsidTr="003B0074">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lang w:val="es-MX" w:eastAsia="es-MX"/>
                    </w:rPr>
                  </w:pPr>
                  <w:r>
                    <w:rPr>
                      <w:rFonts w:ascii="Calibri" w:hAnsi="Calibri"/>
                      <w:color w:val="000000"/>
                    </w:rPr>
                    <w:t>5,000</w:t>
                  </w:r>
                </w:p>
              </w:tc>
            </w:tr>
            <w:tr w:rsidR="004E71FC" w:rsidRPr="002C5387" w:rsidTr="003B0074">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5,000</w:t>
                  </w:r>
                </w:p>
              </w:tc>
            </w:tr>
            <w:tr w:rsidR="004E71FC" w:rsidRPr="002C5387" w:rsidTr="003B0074">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5,000</w:t>
                  </w:r>
                </w:p>
              </w:tc>
            </w:tr>
            <w:tr w:rsidR="004E71FC" w:rsidRPr="002C5387" w:rsidTr="003B0074">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1FC" w:rsidRDefault="004E71FC" w:rsidP="004E71FC">
                  <w:pPr>
                    <w:jc w:val="center"/>
                    <w:rPr>
                      <w:rFonts w:ascii="Calibri" w:hAnsi="Calibri"/>
                      <w:color w:val="000000"/>
                    </w:rPr>
                  </w:pPr>
                  <w:r>
                    <w:rPr>
                      <w:rFonts w:ascii="Calibri" w:hAnsi="Calibri"/>
                      <w:color w:val="000000"/>
                    </w:rPr>
                    <w:t>1,750</w:t>
                  </w:r>
                </w:p>
              </w:tc>
            </w:tr>
          </w:tbl>
          <w:p w:rsidR="004E71FC" w:rsidRDefault="004E71FC" w:rsidP="003B0074">
            <w:pPr>
              <w:jc w:val="center"/>
              <w:rPr>
                <w:rFonts w:asciiTheme="minorHAnsi" w:hAnsiTheme="minorHAnsi" w:cs="AvantGarde Bk BT"/>
                <w:color w:val="000000"/>
              </w:rPr>
            </w:pPr>
          </w:p>
          <w:p w:rsidR="004E71FC" w:rsidRDefault="004E71FC" w:rsidP="003B0074">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4E71FC" w:rsidRPr="005C35E4" w:rsidRDefault="004E71FC" w:rsidP="003B0074">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3B0074">
            <w:pPr>
              <w:pStyle w:val="Prrafodelista"/>
              <w:ind w:left="603" w:right="-1" w:hanging="425"/>
              <w:jc w:val="both"/>
              <w:rPr>
                <w:rFonts w:ascii="Calibri" w:hAnsi="Calibri" w:cs="Arial"/>
                <w:b/>
              </w:rPr>
            </w:pPr>
          </w:p>
          <w:p w:rsidR="004E71FC" w:rsidRPr="005C35E4" w:rsidRDefault="004E71FC" w:rsidP="003B0074">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3B0074">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3B0074">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3B0074">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3B0074">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Pan, tortillas de maíz</w:t>
            </w:r>
            <w:proofErr w:type="gramStart"/>
            <w:r w:rsidRPr="00830844">
              <w:rPr>
                <w:rFonts w:ascii="Calibri" w:hAnsi="Calibri" w:cs="Arial"/>
              </w:rPr>
              <w:t>,  galletas</w:t>
            </w:r>
            <w:proofErr w:type="gramEnd"/>
            <w:r w:rsidRPr="00830844">
              <w:rPr>
                <w:rFonts w:ascii="Calibri" w:hAnsi="Calibri" w:cs="Arial"/>
              </w:rPr>
              <w:t xml:space="preserve"> saladas, etc. </w:t>
            </w:r>
          </w:p>
          <w:p w:rsidR="004E71FC" w:rsidRPr="00830844" w:rsidRDefault="004E71FC" w:rsidP="003B0074">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3B0074">
            <w:pPr>
              <w:pStyle w:val="Prrafodelista"/>
              <w:ind w:left="603" w:right="-1" w:hanging="425"/>
              <w:jc w:val="both"/>
              <w:rPr>
                <w:rFonts w:ascii="Calibri" w:hAnsi="Calibri" w:cs="Arial"/>
                <w:b/>
              </w:rPr>
            </w:pPr>
          </w:p>
          <w:p w:rsidR="004E71FC" w:rsidRPr="005C35E4" w:rsidRDefault="004E71FC" w:rsidP="003B0074">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4E71FC" w:rsidRPr="005C35E4" w:rsidRDefault="004E71FC" w:rsidP="003B0074">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4E71FC" w:rsidRDefault="004E71FC" w:rsidP="003B0074">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w:t>
            </w:r>
            <w:proofErr w:type="gramStart"/>
            <w:r w:rsidRPr="005C35E4">
              <w:rPr>
                <w:rFonts w:ascii="Calibri" w:hAnsi="Calibri" w:cs="Arial"/>
              </w:rPr>
              <w:t>,  complemento</w:t>
            </w:r>
            <w:proofErr w:type="gramEnd"/>
            <w:r w:rsidRPr="005C35E4">
              <w:rPr>
                <w:rFonts w:ascii="Calibri" w:hAnsi="Calibri" w:cs="Arial"/>
              </w:rPr>
              <w:t xml:space="preserve"> y bebida.</w:t>
            </w:r>
          </w:p>
          <w:p w:rsidR="004E71FC" w:rsidRPr="00830844" w:rsidRDefault="004E71FC" w:rsidP="003B0074">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3B0074">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w:t>
            </w:r>
            <w:proofErr w:type="gramStart"/>
            <w:r w:rsidRPr="00830844">
              <w:rPr>
                <w:rFonts w:ascii="Calibri" w:hAnsi="Calibri" w:cs="Arial"/>
              </w:rPr>
              <w:t>,  galletas</w:t>
            </w:r>
            <w:proofErr w:type="gramEnd"/>
            <w:r w:rsidRPr="00830844">
              <w:rPr>
                <w:rFonts w:ascii="Calibri" w:hAnsi="Calibri" w:cs="Arial"/>
              </w:rPr>
              <w:t xml:space="preserve"> saladas,</w:t>
            </w:r>
            <w:r>
              <w:rPr>
                <w:rFonts w:ascii="Calibri" w:hAnsi="Calibri" w:cs="Arial"/>
              </w:rPr>
              <w:t xml:space="preserve"> salsa, chiles en vinagre, etc.</w:t>
            </w:r>
          </w:p>
          <w:p w:rsidR="004E71FC" w:rsidRPr="004323CC" w:rsidRDefault="004E71FC" w:rsidP="003B0074">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proofErr w:type="gramStart"/>
            <w:r w:rsidRPr="004323CC">
              <w:rPr>
                <w:rFonts w:ascii="Calibri" w:hAnsi="Calibri" w:cs="Arial"/>
                <w:b/>
              </w:rPr>
              <w:t>:</w:t>
            </w:r>
            <w:r w:rsidRPr="004323CC">
              <w:rPr>
                <w:rFonts w:ascii="Calibri" w:hAnsi="Calibri" w:cs="Arial"/>
              </w:rPr>
              <w:t xml:space="preserve">  antojito</w:t>
            </w:r>
            <w:proofErr w:type="gramEnd"/>
            <w:r w:rsidRPr="004323CC">
              <w:rPr>
                <w:rFonts w:ascii="Calibri" w:hAnsi="Calibri" w:cs="Arial"/>
              </w:rPr>
              <w:t>, sándwich, ensalada o snack y bebida.</w:t>
            </w:r>
          </w:p>
          <w:p w:rsidR="004E71FC" w:rsidRDefault="004E71FC" w:rsidP="003B0074">
            <w:pPr>
              <w:pStyle w:val="Prrafodelista"/>
              <w:ind w:left="603" w:right="-1" w:hanging="425"/>
              <w:rPr>
                <w:rFonts w:ascii="Calibri" w:hAnsi="Calibri" w:cs="Arial"/>
                <w:b/>
              </w:rPr>
            </w:pP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Plato fuerte</w:t>
            </w: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Guarniciones</w:t>
            </w: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Postre</w:t>
            </w: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Complemento</w:t>
            </w:r>
          </w:p>
          <w:p w:rsidR="004E71FC" w:rsidRPr="006E192E" w:rsidRDefault="004E71FC" w:rsidP="003B0074">
            <w:pPr>
              <w:pStyle w:val="Prrafodelista"/>
              <w:ind w:left="603" w:right="-1" w:hanging="425"/>
              <w:jc w:val="center"/>
              <w:rPr>
                <w:rFonts w:ascii="Calibri" w:hAnsi="Calibri" w:cs="Arial"/>
                <w:b/>
              </w:rPr>
            </w:pPr>
            <w:r w:rsidRPr="00130557">
              <w:rPr>
                <w:rFonts w:ascii="Calibri" w:hAnsi="Calibri" w:cs="Arial"/>
              </w:rPr>
              <w:t>Bebida</w:t>
            </w:r>
          </w:p>
        </w:tc>
      </w:tr>
      <w:tr w:rsidR="004E71FC" w:rsidRPr="002C5387" w:rsidTr="003B0074">
        <w:trPr>
          <w:trHeight w:val="3456"/>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3B0074">
            <w:pPr>
              <w:jc w:val="center"/>
              <w:rPr>
                <w:rFonts w:asciiTheme="minorHAnsi" w:hAnsiTheme="minorHAnsi" w:cs="AvantGarde Bk BT"/>
                <w:color w:val="000000"/>
              </w:rPr>
            </w:pPr>
            <w:r>
              <w:rPr>
                <w:rFonts w:asciiTheme="minorHAnsi" w:hAnsiTheme="minorHAnsi" w:cs="AvantGarde Bk BT"/>
                <w:color w:val="000000"/>
              </w:rPr>
              <w:lastRenderedPageBreak/>
              <w:t>4</w:t>
            </w:r>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Sabinas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3B0074">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3B0074">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3B0074">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SABINAS</w:t>
            </w:r>
            <w:r w:rsidRPr="002C5387">
              <w:rPr>
                <w:rFonts w:asciiTheme="minorHAnsi" w:hAnsiTheme="minorHAnsi" w:cs="AvantGarde Bk BT"/>
                <w:color w:val="000000"/>
              </w:rPr>
              <w:t>:</w:t>
            </w:r>
          </w:p>
          <w:p w:rsidR="004E71FC" w:rsidRDefault="004E71FC" w:rsidP="003B0074">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4E71FC" w:rsidRPr="002C5387" w:rsidTr="003B0074">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4E71FC" w:rsidRDefault="004E71FC" w:rsidP="003B0074">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3B0074">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3B0074">
                  <w:pPr>
                    <w:jc w:val="center"/>
                    <w:rPr>
                      <w:rFonts w:asciiTheme="minorHAnsi" w:hAnsiTheme="minorHAnsi" w:cs="AvantGarde Bk BT"/>
                      <w:b/>
                      <w:color w:val="000000"/>
                    </w:rPr>
                  </w:pPr>
                  <w:r>
                    <w:rPr>
                      <w:rFonts w:asciiTheme="minorHAnsi" w:hAnsiTheme="minorHAnsi" w:cs="AvantGarde Bk BT"/>
                      <w:b/>
                      <w:color w:val="000000"/>
                    </w:rPr>
                    <w:t>CANTIDAD</w:t>
                  </w:r>
                </w:p>
              </w:tc>
            </w:tr>
            <w:tr w:rsidR="00351D94" w:rsidRPr="002C5387" w:rsidTr="003B0074">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351D94" w:rsidRDefault="00351D94" w:rsidP="00351D94">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94" w:rsidRDefault="00351D94" w:rsidP="00351D94">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94" w:rsidRDefault="00351D94" w:rsidP="00351D94">
                  <w:pPr>
                    <w:jc w:val="center"/>
                    <w:rPr>
                      <w:rFonts w:ascii="Calibri" w:hAnsi="Calibri"/>
                      <w:color w:val="000000"/>
                      <w:lang w:val="es-MX" w:eastAsia="es-MX"/>
                    </w:rPr>
                  </w:pPr>
                  <w:r>
                    <w:rPr>
                      <w:rFonts w:ascii="Calibri" w:hAnsi="Calibri"/>
                      <w:color w:val="000000"/>
                    </w:rPr>
                    <w:t>5,000</w:t>
                  </w:r>
                </w:p>
              </w:tc>
            </w:tr>
            <w:tr w:rsidR="00351D94" w:rsidRPr="002C5387" w:rsidTr="003B0074">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351D94" w:rsidRDefault="00351D94" w:rsidP="00351D94">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94" w:rsidRDefault="00351D94" w:rsidP="00351D94">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94" w:rsidRDefault="00351D94" w:rsidP="00351D94">
                  <w:pPr>
                    <w:jc w:val="center"/>
                    <w:rPr>
                      <w:rFonts w:ascii="Calibri" w:hAnsi="Calibri"/>
                      <w:color w:val="000000"/>
                    </w:rPr>
                  </w:pPr>
                  <w:r>
                    <w:rPr>
                      <w:rFonts w:ascii="Calibri" w:hAnsi="Calibri"/>
                      <w:color w:val="000000"/>
                    </w:rPr>
                    <w:t>5,000</w:t>
                  </w:r>
                </w:p>
              </w:tc>
            </w:tr>
            <w:tr w:rsidR="00351D94" w:rsidRPr="002C5387" w:rsidTr="003B0074">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351D94" w:rsidRDefault="00351D94" w:rsidP="00351D94">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94" w:rsidRDefault="00351D94" w:rsidP="00351D94">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94" w:rsidRDefault="00351D94" w:rsidP="00351D94">
                  <w:pPr>
                    <w:jc w:val="center"/>
                    <w:rPr>
                      <w:rFonts w:ascii="Calibri" w:hAnsi="Calibri"/>
                      <w:color w:val="000000"/>
                    </w:rPr>
                  </w:pPr>
                  <w:r>
                    <w:rPr>
                      <w:rFonts w:ascii="Calibri" w:hAnsi="Calibri"/>
                      <w:color w:val="000000"/>
                    </w:rPr>
                    <w:t>5,000</w:t>
                  </w:r>
                </w:p>
              </w:tc>
            </w:tr>
            <w:tr w:rsidR="00351D94" w:rsidRPr="002C5387" w:rsidTr="003B0074">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351D94" w:rsidRDefault="00351D94" w:rsidP="00351D94">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94" w:rsidRDefault="00351D94" w:rsidP="00351D94">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94" w:rsidRDefault="00351D94" w:rsidP="00351D94">
                  <w:pPr>
                    <w:jc w:val="center"/>
                    <w:rPr>
                      <w:rFonts w:ascii="Calibri" w:hAnsi="Calibri"/>
                      <w:color w:val="000000"/>
                    </w:rPr>
                  </w:pPr>
                  <w:r>
                    <w:rPr>
                      <w:rFonts w:ascii="Calibri" w:hAnsi="Calibri"/>
                      <w:color w:val="000000"/>
                    </w:rPr>
                    <w:t>1,750</w:t>
                  </w:r>
                </w:p>
              </w:tc>
            </w:tr>
          </w:tbl>
          <w:p w:rsidR="004E71FC" w:rsidRDefault="004E71FC" w:rsidP="003B0074">
            <w:pPr>
              <w:jc w:val="center"/>
              <w:rPr>
                <w:rFonts w:asciiTheme="minorHAnsi" w:hAnsiTheme="minorHAnsi" w:cs="AvantGarde Bk BT"/>
                <w:color w:val="000000"/>
              </w:rPr>
            </w:pPr>
          </w:p>
          <w:p w:rsidR="004E71FC" w:rsidRDefault="004E71FC" w:rsidP="003B0074">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4E71FC" w:rsidRPr="005C35E4" w:rsidRDefault="004E71FC" w:rsidP="003B0074">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3B0074">
            <w:pPr>
              <w:pStyle w:val="Prrafodelista"/>
              <w:ind w:left="603" w:right="-1" w:hanging="425"/>
              <w:jc w:val="both"/>
              <w:rPr>
                <w:rFonts w:ascii="Calibri" w:hAnsi="Calibri" w:cs="Arial"/>
                <w:b/>
              </w:rPr>
            </w:pPr>
          </w:p>
          <w:p w:rsidR="004E71FC" w:rsidRPr="005C35E4" w:rsidRDefault="004E71FC" w:rsidP="003B0074">
            <w:pPr>
              <w:pStyle w:val="Prrafodelista"/>
              <w:numPr>
                <w:ilvl w:val="0"/>
                <w:numId w:val="36"/>
              </w:numPr>
              <w:ind w:left="603" w:right="-1" w:hanging="425"/>
              <w:jc w:val="both"/>
              <w:rPr>
                <w:rFonts w:ascii="Calibri" w:hAnsi="Calibri" w:cs="Arial"/>
              </w:rPr>
            </w:pPr>
            <w:r w:rsidRPr="005C35E4">
              <w:rPr>
                <w:rFonts w:ascii="Calibri" w:hAnsi="Calibri" w:cs="Arial"/>
                <w:b/>
              </w:rPr>
              <w:lastRenderedPageBreak/>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3B0074">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3B0074">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3B0074">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3B0074">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Pan, tortillas de maíz</w:t>
            </w:r>
            <w:proofErr w:type="gramStart"/>
            <w:r w:rsidRPr="00830844">
              <w:rPr>
                <w:rFonts w:ascii="Calibri" w:hAnsi="Calibri" w:cs="Arial"/>
              </w:rPr>
              <w:t>,  galletas</w:t>
            </w:r>
            <w:proofErr w:type="gramEnd"/>
            <w:r w:rsidRPr="00830844">
              <w:rPr>
                <w:rFonts w:ascii="Calibri" w:hAnsi="Calibri" w:cs="Arial"/>
              </w:rPr>
              <w:t xml:space="preserve"> saladas, etc. </w:t>
            </w:r>
          </w:p>
          <w:p w:rsidR="004E71FC" w:rsidRPr="00830844" w:rsidRDefault="004E71FC" w:rsidP="003B0074">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3B0074">
            <w:pPr>
              <w:pStyle w:val="Prrafodelista"/>
              <w:ind w:left="603" w:right="-1" w:hanging="425"/>
              <w:jc w:val="both"/>
              <w:rPr>
                <w:rFonts w:ascii="Calibri" w:hAnsi="Calibri" w:cs="Arial"/>
                <w:b/>
              </w:rPr>
            </w:pPr>
          </w:p>
          <w:p w:rsidR="004E71FC" w:rsidRPr="005C35E4" w:rsidRDefault="004E71FC" w:rsidP="003B0074">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4E71FC" w:rsidRPr="005C35E4" w:rsidRDefault="004E71FC" w:rsidP="003B0074">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4E71FC" w:rsidRDefault="004E71FC" w:rsidP="003B0074">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w:t>
            </w:r>
            <w:proofErr w:type="gramStart"/>
            <w:r w:rsidRPr="005C35E4">
              <w:rPr>
                <w:rFonts w:ascii="Calibri" w:hAnsi="Calibri" w:cs="Arial"/>
              </w:rPr>
              <w:t>,  complemento</w:t>
            </w:r>
            <w:proofErr w:type="gramEnd"/>
            <w:r w:rsidRPr="005C35E4">
              <w:rPr>
                <w:rFonts w:ascii="Calibri" w:hAnsi="Calibri" w:cs="Arial"/>
              </w:rPr>
              <w:t xml:space="preserve"> y bebida.</w:t>
            </w:r>
          </w:p>
          <w:p w:rsidR="004E71FC" w:rsidRPr="00830844" w:rsidRDefault="004E71FC" w:rsidP="003B0074">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3B0074">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w:t>
            </w:r>
            <w:proofErr w:type="gramStart"/>
            <w:r w:rsidRPr="00830844">
              <w:rPr>
                <w:rFonts w:ascii="Calibri" w:hAnsi="Calibri" w:cs="Arial"/>
              </w:rPr>
              <w:t>,  galletas</w:t>
            </w:r>
            <w:proofErr w:type="gramEnd"/>
            <w:r w:rsidRPr="00830844">
              <w:rPr>
                <w:rFonts w:ascii="Calibri" w:hAnsi="Calibri" w:cs="Arial"/>
              </w:rPr>
              <w:t xml:space="preserve"> saladas,</w:t>
            </w:r>
            <w:r>
              <w:rPr>
                <w:rFonts w:ascii="Calibri" w:hAnsi="Calibri" w:cs="Arial"/>
              </w:rPr>
              <w:t xml:space="preserve"> salsa, chiles en vinagre, etc.</w:t>
            </w:r>
          </w:p>
          <w:p w:rsidR="004E71FC" w:rsidRPr="004323CC" w:rsidRDefault="004E71FC" w:rsidP="003B0074">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proofErr w:type="gramStart"/>
            <w:r w:rsidRPr="004323CC">
              <w:rPr>
                <w:rFonts w:ascii="Calibri" w:hAnsi="Calibri" w:cs="Arial"/>
                <w:b/>
              </w:rPr>
              <w:t>:</w:t>
            </w:r>
            <w:r w:rsidRPr="004323CC">
              <w:rPr>
                <w:rFonts w:ascii="Calibri" w:hAnsi="Calibri" w:cs="Arial"/>
              </w:rPr>
              <w:t xml:space="preserve">  antojito</w:t>
            </w:r>
            <w:proofErr w:type="gramEnd"/>
            <w:r w:rsidRPr="004323CC">
              <w:rPr>
                <w:rFonts w:ascii="Calibri" w:hAnsi="Calibri" w:cs="Arial"/>
              </w:rPr>
              <w:t>, sándwich, ensalada o snack y bebida.</w:t>
            </w:r>
          </w:p>
          <w:p w:rsidR="004E71FC" w:rsidRDefault="004E71FC" w:rsidP="003B0074">
            <w:pPr>
              <w:pStyle w:val="Prrafodelista"/>
              <w:ind w:left="603" w:right="-1" w:hanging="425"/>
              <w:rPr>
                <w:rFonts w:ascii="Calibri" w:hAnsi="Calibri" w:cs="Arial"/>
                <w:b/>
              </w:rPr>
            </w:pP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Plato fuerte</w:t>
            </w: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Guarniciones</w:t>
            </w: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Postre</w:t>
            </w:r>
          </w:p>
          <w:p w:rsidR="004E71FC" w:rsidRPr="00130557" w:rsidRDefault="004E71FC" w:rsidP="003B0074">
            <w:pPr>
              <w:pStyle w:val="Prrafodelista"/>
              <w:ind w:left="603" w:right="-1" w:hanging="425"/>
              <w:jc w:val="center"/>
              <w:rPr>
                <w:rFonts w:ascii="Calibri" w:hAnsi="Calibri" w:cs="Arial"/>
              </w:rPr>
            </w:pPr>
            <w:r w:rsidRPr="00130557">
              <w:rPr>
                <w:rFonts w:ascii="Calibri" w:hAnsi="Calibri" w:cs="Arial"/>
              </w:rPr>
              <w:t>Complemento</w:t>
            </w:r>
          </w:p>
          <w:p w:rsidR="004E71FC" w:rsidRPr="006E192E" w:rsidRDefault="004E71FC" w:rsidP="003B0074">
            <w:pPr>
              <w:pStyle w:val="Prrafodelista"/>
              <w:ind w:left="603" w:right="-1" w:hanging="425"/>
              <w:jc w:val="center"/>
              <w:rPr>
                <w:rFonts w:ascii="Calibri" w:hAnsi="Calibri" w:cs="Arial"/>
                <w:b/>
              </w:rPr>
            </w:pPr>
            <w:r w:rsidRPr="00130557">
              <w:rPr>
                <w:rFonts w:ascii="Calibri" w:hAnsi="Calibri" w:cs="Arial"/>
              </w:rPr>
              <w:t>Bebida</w:t>
            </w:r>
          </w:p>
        </w:tc>
      </w:tr>
    </w:tbl>
    <w:p w:rsidR="004B5FF3" w:rsidRDefault="004B5FF3"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B13990">
              <w:rPr>
                <w:rFonts w:ascii="Calibri" w:hAnsi="Calibri"/>
                <w:bCs/>
              </w:rPr>
              <w:t>N57-2017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B13990">
              <w:rPr>
                <w:rFonts w:asciiTheme="minorHAnsi" w:hAnsiTheme="minorHAnsi" w:cs="Arial"/>
                <w:bCs/>
                <w:u w:val="single"/>
              </w:rPr>
              <w:t>N57-2017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w:t>
      </w:r>
      <w:proofErr w:type="spellStart"/>
      <w:r w:rsidR="00FD4E0F">
        <w:rPr>
          <w:rFonts w:ascii="Calibri" w:hAnsi="Calibri" w:cs="Calibri"/>
          <w:sz w:val="20"/>
          <w:szCs w:val="20"/>
        </w:rPr>
        <w:t>de</w:t>
      </w:r>
      <w:proofErr w:type="spellEnd"/>
      <w:r w:rsidR="00FD4E0F">
        <w:rPr>
          <w:rFonts w:ascii="Calibri" w:hAnsi="Calibri" w:cs="Calibri"/>
          <w:sz w:val="20"/>
          <w:szCs w:val="20"/>
        </w:rPr>
        <w:t xml:space="preserve"> </w:t>
      </w:r>
      <w:r w:rsidR="0013648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B13990">
        <w:rPr>
          <w:rFonts w:ascii="Calibri" w:hAnsi="Calibri" w:cs="Calibri"/>
          <w:b/>
          <w:bCs/>
          <w:sz w:val="20"/>
          <w:szCs w:val="20"/>
        </w:rPr>
        <w:t>N57-2017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4323CC" w:rsidRDefault="004323CC"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13648F">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32D4A">
        <w:rPr>
          <w:rFonts w:ascii="Calibri" w:hAnsi="Calibri" w:cs="Arial"/>
          <w:sz w:val="16"/>
          <w:szCs w:val="16"/>
        </w:rPr>
        <w:t>nte al ejercicio fiscal del 201</w:t>
      </w:r>
      <w:r w:rsidR="0013648F">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3648F">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B13990">
        <w:rPr>
          <w:rFonts w:asciiTheme="minorHAnsi" w:hAnsiTheme="minorHAnsi" w:cstheme="minorHAnsi"/>
          <w:b/>
          <w:u w:val="single"/>
        </w:rPr>
        <w:t>N57-2017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B13990">
        <w:rPr>
          <w:rFonts w:ascii="Calibri" w:hAnsi="Calibri" w:cs="Calibri"/>
          <w:b/>
          <w:bCs/>
          <w:sz w:val="20"/>
          <w:szCs w:val="20"/>
        </w:rPr>
        <w:t>N57-2017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4323CC" w:rsidRDefault="004323CC" w:rsidP="00BA09CD">
      <w:pPr>
        <w:tabs>
          <w:tab w:val="left" w:pos="5245"/>
          <w:tab w:val="left" w:pos="7655"/>
        </w:tabs>
        <w:ind w:right="-91"/>
        <w:jc w:val="center"/>
        <w:rPr>
          <w:rFonts w:ascii="Calibri" w:hAnsi="Calibri" w:cs="Arial"/>
          <w:b/>
        </w:rPr>
      </w:pPr>
    </w:p>
    <w:p w:rsidR="004323CC" w:rsidRPr="00174D9C" w:rsidRDefault="004323CC" w:rsidP="00BA09CD">
      <w:pPr>
        <w:tabs>
          <w:tab w:val="left" w:pos="5245"/>
          <w:tab w:val="left" w:pos="7655"/>
        </w:tabs>
        <w:ind w:right="-91"/>
        <w:jc w:val="center"/>
        <w:rPr>
          <w:rFonts w:ascii="Calibri" w:hAnsi="Calibri" w:cs="Arial"/>
          <w:b/>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D4E0F">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B13990">
        <w:rPr>
          <w:rFonts w:ascii="Calibri" w:hAnsi="Calibri"/>
          <w:b/>
          <w:bCs/>
          <w:sz w:val="20"/>
          <w:szCs w:val="20"/>
        </w:rPr>
        <w:t>N57-2017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w:t>
            </w:r>
          </w:p>
        </w:tc>
        <w:tc>
          <w:tcPr>
            <w:tcW w:w="7506" w:type="dxa"/>
          </w:tcPr>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Morales: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Cédula de Identificación Fiscal.</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b) Copia de Registro Federal de Contribuyentes.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d) Copia de Nombre y domicilio de los apoderados, representantes y socios.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e) Copia de Poderes en los que consten a las personas que se les delega actos de administración.</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Físicas: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Acta de Nacimiento, o en su caso de naturalización.</w:t>
            </w:r>
          </w:p>
          <w:p w:rsidR="00C735C7" w:rsidRPr="00570165" w:rsidRDefault="00C735C7" w:rsidP="00C735C7">
            <w:pPr>
              <w:tabs>
                <w:tab w:val="left" w:pos="1418"/>
              </w:tabs>
              <w:ind w:left="13"/>
              <w:jc w:val="both"/>
              <w:rPr>
                <w:rFonts w:asciiTheme="minorHAnsi" w:hAnsiTheme="minorHAnsi" w:cs="Arial"/>
                <w:b/>
                <w:sz w:val="14"/>
                <w:szCs w:val="14"/>
              </w:rPr>
            </w:pPr>
            <w:r w:rsidRPr="00C735C7">
              <w:rPr>
                <w:rFonts w:asciiTheme="minorHAnsi" w:hAnsiTheme="minorHAnsi"/>
                <w:sz w:val="14"/>
                <w:szCs w:val="14"/>
              </w:rPr>
              <w:t>b) Copia de Comprobante de domicilio fiscal actualizado</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2</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3</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4</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00942052">
              <w:rPr>
                <w:rFonts w:asciiTheme="minorHAnsi" w:hAnsiTheme="minorHAnsi" w:cs="Arial"/>
                <w:sz w:val="14"/>
                <w:szCs w:val="14"/>
              </w:rPr>
              <w:t xml:space="preserve"> (alimentación a pacientes)</w:t>
            </w:r>
            <w:r w:rsidRPr="00570165">
              <w:rPr>
                <w:rFonts w:asciiTheme="minorHAnsi" w:hAnsiTheme="minorHAnsi" w:cs="Arial"/>
                <w:sz w:val="14"/>
                <w:szCs w:val="14"/>
              </w:rPr>
              <w:t>,</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5</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Pr>
                <w:rFonts w:ascii="Calibri" w:hAnsi="Calibri"/>
                <w:b/>
                <w:sz w:val="16"/>
                <w:szCs w:val="16"/>
              </w:rPr>
              <w:t>6</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7</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olor w:val="000000"/>
                <w:sz w:val="14"/>
                <w:szCs w:val="14"/>
              </w:rPr>
              <w:t xml:space="preserve">De todo la plantilla de personal deberá presentarse </w:t>
            </w:r>
            <w:proofErr w:type="spellStart"/>
            <w:r w:rsidRPr="00570165">
              <w:rPr>
                <w:rFonts w:asciiTheme="minorHAnsi" w:hAnsiTheme="minorHAnsi"/>
                <w:color w:val="000000"/>
                <w:sz w:val="14"/>
                <w:szCs w:val="14"/>
              </w:rPr>
              <w:t>Curriculum</w:t>
            </w:r>
            <w:proofErr w:type="spellEnd"/>
            <w:r w:rsidRPr="00570165">
              <w:rPr>
                <w:rFonts w:asciiTheme="minorHAnsi" w:hAnsiTheme="minorHAnsi"/>
                <w:color w:val="000000"/>
                <w:sz w:val="14"/>
                <w:szCs w:val="14"/>
              </w:rPr>
              <w:t xml:space="preserve"> vitae.</w:t>
            </w:r>
          </w:p>
        </w:tc>
        <w:tc>
          <w:tcPr>
            <w:tcW w:w="709" w:type="dxa"/>
            <w:vAlign w:val="center"/>
          </w:tcPr>
          <w:p w:rsidR="00C735C7" w:rsidRPr="00AA0B61" w:rsidRDefault="00C735C7" w:rsidP="008C0E47">
            <w:pPr>
              <w:pStyle w:val="Default"/>
              <w:jc w:val="center"/>
              <w:rPr>
                <w:rFonts w:ascii="Calibri" w:hAnsi="Calibri"/>
                <w:sz w:val="16"/>
                <w:szCs w:val="16"/>
              </w:rPr>
            </w:pPr>
          </w:p>
        </w:tc>
        <w:tc>
          <w:tcPr>
            <w:tcW w:w="709" w:type="dxa"/>
            <w:vAlign w:val="center"/>
          </w:tcPr>
          <w:p w:rsidR="00C735C7" w:rsidRPr="00AA0B61" w:rsidRDefault="00C735C7" w:rsidP="008C0E47">
            <w:pPr>
              <w:pStyle w:val="Default"/>
              <w:jc w:val="center"/>
              <w:rPr>
                <w:rFonts w:ascii="Calibri" w:hAnsi="Calibri"/>
                <w:sz w:val="16"/>
                <w:szCs w:val="16"/>
              </w:rPr>
            </w:pP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81"/>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8</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9</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10</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5"/>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11</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70"/>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12</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8C0E47">
        <w:trPr>
          <w:trHeight w:val="96"/>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13</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1B7622" w:rsidRPr="00AA0B61" w:rsidTr="008C0E47">
        <w:trPr>
          <w:trHeight w:val="96"/>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14</w:t>
            </w:r>
          </w:p>
        </w:tc>
        <w:tc>
          <w:tcPr>
            <w:tcW w:w="7506" w:type="dxa"/>
          </w:tcPr>
          <w:p w:rsidR="001B7622" w:rsidRPr="00570165" w:rsidRDefault="001B7622" w:rsidP="001B7622">
            <w:pPr>
              <w:tabs>
                <w:tab w:val="left" w:pos="1276"/>
              </w:tabs>
              <w:ind w:right="49"/>
              <w:jc w:val="both"/>
              <w:rPr>
                <w:rFonts w:asciiTheme="minorHAnsi" w:hAnsiTheme="minorHAnsi"/>
                <w:sz w:val="14"/>
                <w:szCs w:val="14"/>
              </w:rPr>
            </w:pPr>
            <w:r w:rsidRPr="001B7622">
              <w:rPr>
                <w:rFonts w:asciiTheme="minorHAnsi" w:hAnsiTheme="minorHAnsi"/>
                <w:sz w:val="14"/>
                <w:szCs w:val="14"/>
              </w:rPr>
              <w:t>Acta de verificación de instalaciones realizada por la Convocante.</w:t>
            </w:r>
          </w:p>
        </w:tc>
        <w:tc>
          <w:tcPr>
            <w:tcW w:w="709" w:type="dxa"/>
            <w:vAlign w:val="center"/>
          </w:tcPr>
          <w:p w:rsidR="001B7622" w:rsidRPr="00AA0B61" w:rsidRDefault="001B7622" w:rsidP="008C0E47">
            <w:pPr>
              <w:pStyle w:val="Default"/>
              <w:jc w:val="center"/>
              <w:rPr>
                <w:rFonts w:ascii="Calibri" w:hAnsi="Calibri"/>
                <w:sz w:val="16"/>
                <w:szCs w:val="16"/>
              </w:rPr>
            </w:pPr>
          </w:p>
        </w:tc>
        <w:tc>
          <w:tcPr>
            <w:tcW w:w="709" w:type="dxa"/>
            <w:vAlign w:val="center"/>
          </w:tcPr>
          <w:p w:rsidR="001B7622" w:rsidRPr="00AA0B61" w:rsidRDefault="001B7622" w:rsidP="008C0E47">
            <w:pPr>
              <w:pStyle w:val="Default"/>
              <w:jc w:val="center"/>
              <w:rPr>
                <w:rFonts w:ascii="Calibri" w:hAnsi="Calibri"/>
                <w:sz w:val="16"/>
                <w:szCs w:val="16"/>
              </w:rPr>
            </w:pP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69"/>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15</w:t>
            </w:r>
          </w:p>
        </w:tc>
        <w:tc>
          <w:tcPr>
            <w:tcW w:w="7506" w:type="dxa"/>
          </w:tcPr>
          <w:p w:rsidR="001B7622" w:rsidRPr="00570165" w:rsidRDefault="001B7622"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16</w:t>
            </w:r>
          </w:p>
        </w:tc>
        <w:tc>
          <w:tcPr>
            <w:tcW w:w="7506" w:type="dxa"/>
          </w:tcPr>
          <w:p w:rsidR="001B7622" w:rsidRPr="00A51D29" w:rsidRDefault="001B7622" w:rsidP="00A51D29">
            <w:pPr>
              <w:tabs>
                <w:tab w:val="left" w:pos="993"/>
              </w:tabs>
              <w:jc w:val="both"/>
              <w:rPr>
                <w:rFonts w:asciiTheme="minorHAnsi" w:hAnsiTheme="minorHAnsi"/>
                <w:sz w:val="14"/>
                <w:szCs w:val="14"/>
              </w:rPr>
            </w:pPr>
            <w:r w:rsidRPr="00A51D29">
              <w:rPr>
                <w:rFonts w:asciiTheme="minorHAnsi" w:hAnsiTheme="minorHAnsi"/>
                <w:sz w:val="14"/>
                <w:szCs w:val="14"/>
              </w:rPr>
              <w:t>Original y copia para cotejo de una póliza de Seguro de Responsabilidad Civil, la cual deberá ser de por  un monto mínimo de $329,000,000</w:t>
            </w:r>
            <w:r>
              <w:rPr>
                <w:rFonts w:asciiTheme="minorHAnsi" w:hAnsiTheme="minorHAnsi"/>
                <w:sz w:val="14"/>
                <w:szCs w:val="14"/>
              </w:rPr>
              <w:t xml:space="preserve">.00, </w:t>
            </w:r>
            <w:r w:rsidRPr="00A51D29">
              <w:rPr>
                <w:rFonts w:asciiTheme="minorHAnsi" w:hAnsiTheme="minorHAnsi"/>
                <w:sz w:val="14"/>
                <w:szCs w:val="14"/>
              </w:rPr>
              <w:t>para proteger la infraestructura, equipamiento e integridad física de los pacientes y empleados.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17</w:t>
            </w:r>
          </w:p>
        </w:tc>
        <w:tc>
          <w:tcPr>
            <w:tcW w:w="7506" w:type="dxa"/>
          </w:tcPr>
          <w:p w:rsidR="001B7622" w:rsidRPr="00570165" w:rsidRDefault="001B7622" w:rsidP="00570165">
            <w:pPr>
              <w:tabs>
                <w:tab w:val="left" w:pos="993"/>
              </w:tabs>
              <w:ind w:left="13"/>
              <w:jc w:val="both"/>
              <w:rPr>
                <w:sz w:val="14"/>
                <w:szCs w:val="14"/>
              </w:rPr>
            </w:pPr>
            <w:r w:rsidRPr="00570165">
              <w:rPr>
                <w:rFonts w:asciiTheme="minorHAnsi" w:hAnsiTheme="minorHAnsi"/>
                <w:bCs/>
                <w:sz w:val="14"/>
                <w:szCs w:val="14"/>
              </w:rPr>
              <w:t xml:space="preserve">Cd o USB que contenga el total de los documentos incluidos en el sobre técnico en formato </w:t>
            </w:r>
            <w:proofErr w:type="spellStart"/>
            <w:r w:rsidRPr="00570165">
              <w:rPr>
                <w:rFonts w:asciiTheme="minorHAnsi" w:hAnsiTheme="minorHAnsi"/>
                <w:bCs/>
                <w:sz w:val="14"/>
                <w:szCs w:val="14"/>
              </w:rPr>
              <w:t>pdf</w:t>
            </w:r>
            <w:proofErr w:type="spellEnd"/>
            <w:r w:rsidRPr="00570165">
              <w:rPr>
                <w:rFonts w:asciiTheme="minorHAnsi" w:hAnsiTheme="minorHAnsi"/>
                <w:bCs/>
                <w:sz w:val="14"/>
                <w:szCs w:val="14"/>
              </w:rPr>
              <w:t xml:space="preserve">, </w:t>
            </w:r>
            <w:proofErr w:type="spellStart"/>
            <w:r w:rsidRPr="00570165">
              <w:rPr>
                <w:rFonts w:asciiTheme="minorHAnsi" w:hAnsiTheme="minorHAnsi"/>
                <w:bCs/>
                <w:sz w:val="14"/>
                <w:szCs w:val="14"/>
              </w:rPr>
              <w:t>word</w:t>
            </w:r>
            <w:proofErr w:type="spellEnd"/>
            <w:r w:rsidRPr="00570165">
              <w:rPr>
                <w:rFonts w:asciiTheme="minorHAnsi" w:hAnsiTheme="minorHAnsi"/>
                <w:bCs/>
                <w:sz w:val="14"/>
                <w:szCs w:val="14"/>
              </w:rPr>
              <w:t xml:space="preserve"> o </w:t>
            </w:r>
            <w:proofErr w:type="spellStart"/>
            <w:r w:rsidRPr="00570165">
              <w:rPr>
                <w:rFonts w:asciiTheme="minorHAnsi" w:hAnsiTheme="minorHAnsi"/>
                <w:bCs/>
                <w:sz w:val="14"/>
                <w:szCs w:val="14"/>
              </w:rPr>
              <w:t>excel</w:t>
            </w:r>
            <w:proofErr w:type="spellEnd"/>
            <w:r w:rsidRPr="00570165">
              <w:rPr>
                <w:rFonts w:asciiTheme="minorHAnsi" w:hAnsiTheme="minorHAnsi"/>
                <w:bCs/>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18</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19</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20</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 </w:t>
            </w:r>
            <w:r w:rsidRPr="00570165">
              <w:rPr>
                <w:rFonts w:asciiTheme="minorHAnsi" w:hAnsiTheme="minorHAnsi" w:cs="Arial"/>
                <w:i/>
                <w:sz w:val="14"/>
                <w:szCs w:val="14"/>
              </w:rPr>
              <w:t>Artículo 50</w:t>
            </w:r>
            <w:r w:rsidRPr="00570165">
              <w:rPr>
                <w:rFonts w:asciiTheme="minorHAnsi" w:hAnsiTheme="minorHAnsi" w:cs="Arial"/>
                <w:sz w:val="14"/>
                <w:szCs w:val="14"/>
              </w:rPr>
              <w:t xml:space="preserve"> </w:t>
            </w:r>
            <w:proofErr w:type="spellStart"/>
            <w:r w:rsidRPr="00570165">
              <w:rPr>
                <w:rFonts w:asciiTheme="minorHAnsi" w:hAnsiTheme="minorHAnsi" w:cs="Arial"/>
                <w:sz w:val="14"/>
                <w:szCs w:val="14"/>
              </w:rPr>
              <w:t>Fracc</w:t>
            </w:r>
            <w:proofErr w:type="spellEnd"/>
            <w:r w:rsidRPr="00570165">
              <w:rPr>
                <w:rFonts w:asciiTheme="minorHAnsi" w:hAnsiTheme="minorHAnsi" w:cs="Arial"/>
                <w:sz w:val="14"/>
                <w:szCs w:val="14"/>
              </w:rPr>
              <w:t xml:space="preserve">. XXIII de La Ley de responsabilidades de los Servidores Públicos del Estado y Municipios de Nuevo León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22</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23</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24</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25</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26</w:t>
            </w:r>
          </w:p>
        </w:tc>
        <w:tc>
          <w:tcPr>
            <w:tcW w:w="7506" w:type="dxa"/>
          </w:tcPr>
          <w:p w:rsidR="001B7622" w:rsidRPr="00570165" w:rsidRDefault="001B7622" w:rsidP="0044679E">
            <w:pPr>
              <w:tabs>
                <w:tab w:val="left" w:pos="1134"/>
              </w:tabs>
              <w:ind w:left="13"/>
              <w:jc w:val="both"/>
              <w:rPr>
                <w:color w:val="000000"/>
                <w:sz w:val="14"/>
                <w:szCs w:val="14"/>
              </w:rPr>
            </w:pPr>
            <w:r w:rsidRPr="00570165">
              <w:rPr>
                <w:rFonts w:asciiTheme="minorHAnsi" w:hAnsiTheme="minorHAnsi" w:cs="Arial"/>
                <w:sz w:val="14"/>
                <w:szCs w:val="14"/>
              </w:rPr>
              <w:t xml:space="preserve">Documentos que acrediten encontrarse al corriente en el cumplimiento de sus obligaciones fiscales, ya sean federales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estatales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w:t>
            </w:r>
            <w:r w:rsidR="0044679E">
              <w:rPr>
                <w:rFonts w:asciiTheme="minorHAnsi" w:hAnsiTheme="minorHAnsi" w:cs="Arial"/>
                <w:sz w:val="14"/>
                <w:szCs w:val="14"/>
              </w:rPr>
              <w:t xml:space="preserve"> establecido en las regla 2.1.31</w:t>
            </w:r>
            <w:r w:rsidRPr="00570165">
              <w:rPr>
                <w:rFonts w:asciiTheme="minorHAnsi" w:hAnsiTheme="minorHAnsi" w:cs="Arial"/>
                <w:sz w:val="14"/>
                <w:szCs w:val="14"/>
              </w:rPr>
              <w:t xml:space="preserve"> de la Miscelánea Fiscal para el Ejercicio 201</w:t>
            </w:r>
            <w:r w:rsidR="0044679E">
              <w:rPr>
                <w:rFonts w:asciiTheme="minorHAnsi" w:hAnsiTheme="minorHAnsi" w:cs="Arial"/>
                <w:sz w:val="14"/>
                <w:szCs w:val="14"/>
              </w:rPr>
              <w:t>7</w:t>
            </w:r>
            <w:r w:rsidRPr="00570165">
              <w:rPr>
                <w:rFonts w:asciiTheme="minorHAnsi" w:hAnsiTheme="minorHAnsi" w:cs="Arial"/>
                <w:sz w:val="14"/>
                <w:szCs w:val="14"/>
              </w:rPr>
              <w:t xml:space="preserve"> publicada en el DOF el 23 de Diciembre de 201</w:t>
            </w:r>
            <w:r w:rsidR="0044679E">
              <w:rPr>
                <w:rFonts w:asciiTheme="minorHAnsi" w:hAnsiTheme="minorHAnsi" w:cs="Arial"/>
                <w:sz w:val="14"/>
                <w:szCs w:val="14"/>
              </w:rPr>
              <w:t>6</w:t>
            </w:r>
            <w:r w:rsidRPr="00570165">
              <w:rPr>
                <w:rFonts w:asciiTheme="minorHAnsi" w:hAnsiTheme="minorHAnsi" w:cs="Arial"/>
                <w:sz w:val="14"/>
                <w:szCs w:val="14"/>
              </w:rPr>
              <w:t>, Comprobante del último pago de: Impuesto sobre Nóminas, Refrendo y/o Tenencia de los vehículos de su propiedad e Impuesto predial del domicilio fiscal del licitante, en caso de ser propietario..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27</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C735C7">
            <w:pPr>
              <w:pStyle w:val="Default"/>
              <w:jc w:val="center"/>
              <w:rPr>
                <w:rFonts w:ascii="Calibri" w:hAnsi="Calibri"/>
                <w:b/>
                <w:bCs/>
                <w:sz w:val="16"/>
                <w:szCs w:val="16"/>
              </w:rPr>
            </w:pPr>
            <w:r>
              <w:rPr>
                <w:rFonts w:ascii="Calibri" w:hAnsi="Calibri"/>
                <w:b/>
                <w:bCs/>
                <w:sz w:val="16"/>
                <w:szCs w:val="16"/>
              </w:rPr>
              <w:t>28</w:t>
            </w:r>
          </w:p>
        </w:tc>
        <w:tc>
          <w:tcPr>
            <w:tcW w:w="7506" w:type="dxa"/>
          </w:tcPr>
          <w:p w:rsidR="001B7622" w:rsidRPr="00570165" w:rsidRDefault="001B7622" w:rsidP="00570165">
            <w:pPr>
              <w:ind w:left="13"/>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23CC" w:rsidRDefault="004323CC"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B13990">
        <w:rPr>
          <w:rFonts w:asciiTheme="minorHAnsi" w:hAnsiTheme="minorHAnsi"/>
          <w:color w:val="auto"/>
          <w:sz w:val="18"/>
          <w:szCs w:val="16"/>
        </w:rPr>
        <w:t>N57-2017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B13990">
        <w:rPr>
          <w:rFonts w:asciiTheme="minorHAnsi" w:hAnsiTheme="minorHAnsi"/>
          <w:color w:val="auto"/>
          <w:sz w:val="18"/>
          <w:szCs w:val="16"/>
        </w:rPr>
        <w:t>N57-2017</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SERVICIO DE NUTRICIÓN PARA EL HOSPITAL REGIONAL DE ALTA ESPECIALIDAD MATERNO INFANTIL</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 xml:space="preserve">C.P. </w:t>
      </w:r>
      <w:proofErr w:type="spellStart"/>
      <w:r w:rsidR="00BF0E8B">
        <w:rPr>
          <w:rFonts w:asciiTheme="minorHAnsi" w:hAnsiTheme="minorHAnsi"/>
          <w:sz w:val="17"/>
          <w:szCs w:val="17"/>
        </w:rPr>
        <w:t>Aaron</w:t>
      </w:r>
      <w:proofErr w:type="spellEnd"/>
      <w:r w:rsidR="00BF0E8B">
        <w:rPr>
          <w:rFonts w:asciiTheme="minorHAnsi" w:hAnsiTheme="minorHAnsi"/>
          <w:sz w:val="17"/>
          <w:szCs w:val="17"/>
        </w:rPr>
        <w:t xml:space="preserve">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B13990">
        <w:rPr>
          <w:rFonts w:asciiTheme="minorHAnsi" w:hAnsiTheme="minorHAnsi"/>
          <w:sz w:val="17"/>
          <w:szCs w:val="17"/>
        </w:rPr>
        <w:t>N57-2017</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Pr>
          <w:rFonts w:asciiTheme="minorHAnsi" w:hAnsiTheme="minorHAnsi" w:cs="Tahoma"/>
          <w:sz w:val="17"/>
          <w:szCs w:val="17"/>
        </w:rPr>
        <w:t>LP</w:t>
      </w:r>
      <w:r w:rsidRPr="0049069A">
        <w:rPr>
          <w:rFonts w:asciiTheme="minorHAnsi" w:hAnsiTheme="minorHAnsi" w:cs="Tahoma"/>
          <w:sz w:val="17"/>
          <w:szCs w:val="17"/>
        </w:rPr>
        <w:t>-919044992-</w:t>
      </w:r>
      <w:r w:rsidR="00B13990">
        <w:rPr>
          <w:rFonts w:asciiTheme="minorHAnsi" w:hAnsiTheme="minorHAnsi" w:cs="Tahoma"/>
          <w:sz w:val="17"/>
          <w:szCs w:val="17"/>
        </w:rPr>
        <w:t>N57-2017</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TERCERA: FORMA DE PAGO.- El pago de la prestación del servicio objeto del presente contrato se realizará en Pesos Mexicanos dentro de los 30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iniciará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Asimismo, la prestación del Servicio de Nutrición se hará en las instalaciones del Hospital Regional de Alta Especialidad Materno Infantil, ubicado en Calle Aldama No. 460, entre Independencia y 18 de Marzo Col. San Rafael en Guadalupe, Nuevo León, C.P. 67110. En un horario de lunes a domingo de 6:00 a.m. a 24:00 p.m. “EL PROVEEDOR” se compromete a que la prestación del servicio contratado tendrá un tiempo de respuesta de </w:t>
      </w:r>
      <w:r w:rsidR="00065F0E">
        <w:rPr>
          <w:rFonts w:asciiTheme="minorHAnsi" w:hAnsiTheme="minorHAnsi" w:cs="Tahoma"/>
          <w:sz w:val="17"/>
          <w:szCs w:val="17"/>
        </w:rPr>
        <w:t>_____</w:t>
      </w:r>
      <w:r w:rsidRPr="0049069A">
        <w:rPr>
          <w:rFonts w:asciiTheme="minorHAnsi" w:hAnsiTheme="minorHAnsi" w:cs="Tahoma"/>
          <w:sz w:val="17"/>
          <w:szCs w:val="17"/>
        </w:rPr>
        <w:t xml:space="preserve"> minutos.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w:t>
      </w:r>
      <w:r w:rsidRPr="0049069A">
        <w:rPr>
          <w:rFonts w:asciiTheme="minorHAnsi" w:hAnsiTheme="minorHAnsi" w:cs="Tahoma"/>
          <w:sz w:val="17"/>
          <w:szCs w:val="17"/>
        </w:rPr>
        <w:lastRenderedPageBreak/>
        <w:t xml:space="preserve">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w:t>
      </w:r>
      <w:proofErr w:type="spellStart"/>
      <w:r w:rsidRPr="0049069A">
        <w:rPr>
          <w:rFonts w:asciiTheme="minorHAnsi" w:hAnsiTheme="minorHAnsi" w:cs="Tahoma"/>
          <w:sz w:val="17"/>
          <w:szCs w:val="17"/>
        </w:rPr>
        <w:t>S.S.N.L.”de</w:t>
      </w:r>
      <w:proofErr w:type="spellEnd"/>
      <w:r w:rsidRPr="0049069A">
        <w:rPr>
          <w:rFonts w:asciiTheme="minorHAnsi" w:hAnsiTheme="minorHAnsi" w:cs="Tahoma"/>
          <w:sz w:val="17"/>
          <w:szCs w:val="17"/>
        </w:rPr>
        <w:t xml:space="preserv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PROVEEDOR”deberán</w:t>
      </w:r>
      <w:proofErr w:type="spellEnd"/>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 xml:space="preserve">El personal contratado por “EL </w:t>
      </w:r>
      <w:proofErr w:type="spellStart"/>
      <w:r w:rsidRPr="0049069A">
        <w:rPr>
          <w:rFonts w:asciiTheme="minorHAnsi" w:hAnsiTheme="minorHAnsi" w:cs="Tahoma"/>
          <w:sz w:val="17"/>
          <w:szCs w:val="17"/>
        </w:rPr>
        <w:t>PROVEEDOR”que</w:t>
      </w:r>
      <w:proofErr w:type="spellEnd"/>
      <w:r w:rsidRPr="0049069A">
        <w:rPr>
          <w:rFonts w:asciiTheme="minorHAnsi" w:hAnsiTheme="minorHAnsi" w:cs="Tahoma"/>
          <w:sz w:val="17"/>
          <w:szCs w:val="17"/>
        </w:rPr>
        <w:t xml:space="preserv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lastRenderedPageBreak/>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personal del sexo femenino contratado por “EL </w:t>
      </w:r>
      <w:proofErr w:type="spellStart"/>
      <w:r w:rsidR="0049069A" w:rsidRPr="0049069A">
        <w:rPr>
          <w:rFonts w:asciiTheme="minorHAnsi" w:hAnsiTheme="minorHAnsi" w:cs="Tahoma"/>
          <w:sz w:val="17"/>
          <w:szCs w:val="17"/>
        </w:rPr>
        <w:t>PROVEEDOR”desempeñará</w:t>
      </w:r>
      <w:proofErr w:type="spellEnd"/>
      <w:r w:rsidR="0049069A" w:rsidRPr="0049069A">
        <w:rPr>
          <w:rFonts w:asciiTheme="minorHAnsi" w:hAnsiTheme="minorHAnsi" w:cs="Tahoma"/>
          <w:sz w:val="17"/>
          <w:szCs w:val="17"/>
        </w:rPr>
        <w:t xml:space="preserve">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w:t>
      </w:r>
      <w:r w:rsidR="005046F5">
        <w:rPr>
          <w:rFonts w:asciiTheme="minorHAnsi" w:hAnsiTheme="minorHAnsi" w:cs="Tahoma"/>
          <w:sz w:val="17"/>
          <w:szCs w:val="17"/>
        </w:rPr>
        <w:t>ndo adjuntar estudios clínicos,</w:t>
      </w:r>
      <w:r w:rsidR="0049069A" w:rsidRPr="0049069A">
        <w:rPr>
          <w:rFonts w:asciiTheme="minorHAnsi" w:hAnsiTheme="minorHAnsi" w:cs="Tahoma"/>
          <w:sz w:val="17"/>
          <w:szCs w:val="17"/>
        </w:rPr>
        <w:t xml:space="preserve">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Para evitar contaminación en los alimentos se deberán suspender temporalmente a los trabajadores que hayan resultado positivos de alguna patología, en tanto no se compruebe su total recuperación, debiendo “EL </w:t>
      </w:r>
      <w:proofErr w:type="spellStart"/>
      <w:r w:rsidR="0049069A" w:rsidRPr="0049069A">
        <w:rPr>
          <w:rFonts w:asciiTheme="minorHAnsi" w:hAnsiTheme="minorHAnsi" w:cs="Tahoma"/>
          <w:sz w:val="17"/>
          <w:szCs w:val="17"/>
        </w:rPr>
        <w:t>PROVEEDOR”cubrir</w:t>
      </w:r>
      <w:proofErr w:type="spellEnd"/>
      <w:r w:rsidR="0049069A" w:rsidRPr="0049069A">
        <w:rPr>
          <w:rFonts w:asciiTheme="minorHAnsi" w:hAnsiTheme="minorHAnsi" w:cs="Tahoma"/>
          <w:sz w:val="17"/>
          <w:szCs w:val="17"/>
        </w:rPr>
        <w:t xml:space="preserve">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99732A">
        <w:rPr>
          <w:rFonts w:asciiTheme="minorHAnsi" w:hAnsiTheme="minorHAnsi" w:cs="Tahoma"/>
          <w:sz w:val="17"/>
          <w:szCs w:val="17"/>
        </w:rPr>
        <w:t>chaquetin</w:t>
      </w:r>
      <w:proofErr w:type="spellEnd"/>
      <w:r w:rsidRPr="0099732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99732A">
        <w:rPr>
          <w:rFonts w:asciiTheme="minorHAnsi" w:hAnsiTheme="minorHAnsi" w:cs="Tahoma"/>
          <w:sz w:val="17"/>
          <w:szCs w:val="17"/>
        </w:rPr>
        <w:t>antiderrapante</w:t>
      </w:r>
      <w:proofErr w:type="spellEnd"/>
      <w:r w:rsidRPr="0099732A">
        <w:rPr>
          <w:rFonts w:asciiTheme="minorHAnsi" w:hAnsiTheme="minorHAnsi" w:cs="Tahoma"/>
          <w:sz w:val="17"/>
          <w:szCs w:val="17"/>
        </w:rPr>
        <w:t>,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Para la distribución de los alimentos en las diferentes áreas, “EL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3.</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 xml:space="preserve">Todas las áreas asignadas a “EL </w:t>
      </w:r>
      <w:proofErr w:type="spellStart"/>
      <w:r w:rsidRPr="0049069A">
        <w:rPr>
          <w:rFonts w:asciiTheme="minorHAnsi" w:hAnsiTheme="minorHAnsi" w:cs="Tahoma"/>
          <w:sz w:val="17"/>
          <w:szCs w:val="17"/>
        </w:rPr>
        <w:t>PROVEEDOR”deben</w:t>
      </w:r>
      <w:proofErr w:type="spellEnd"/>
      <w:r w:rsidRPr="0049069A">
        <w:rPr>
          <w:rFonts w:asciiTheme="minorHAnsi" w:hAnsiTheme="minorHAnsi" w:cs="Tahoma"/>
          <w:sz w:val="17"/>
          <w:szCs w:val="17"/>
        </w:rPr>
        <w:t xml:space="preserve">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w:t>
      </w:r>
      <w:r w:rsidRPr="0049069A">
        <w:rPr>
          <w:rFonts w:asciiTheme="minorHAnsi" w:hAnsiTheme="minorHAnsi" w:cs="Tahoma"/>
          <w:sz w:val="17"/>
          <w:szCs w:val="17"/>
        </w:rPr>
        <w:lastRenderedPageBreak/>
        <w:t>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b).- Que esta fianza continuará vigente en el caso de que se otorgue prórroga a “EL PROVEEDOR” para el cumplimiento de las obligaciones que se afianzan, </w:t>
      </w:r>
      <w:proofErr w:type="spellStart"/>
      <w:r w:rsidRPr="0049069A">
        <w:rPr>
          <w:rFonts w:asciiTheme="minorHAnsi" w:hAnsiTheme="minorHAnsi" w:cs="Tahoma"/>
          <w:sz w:val="17"/>
          <w:szCs w:val="17"/>
        </w:rPr>
        <w:t>aún</w:t>
      </w:r>
      <w:proofErr w:type="spellEnd"/>
      <w:r w:rsidRPr="0049069A">
        <w:rPr>
          <w:rFonts w:asciiTheme="minorHAnsi" w:hAnsiTheme="minorHAnsi" w:cs="Tahoma"/>
          <w:sz w:val="17"/>
          <w:szCs w:val="17"/>
        </w:rPr>
        <w:t xml:space="preserve">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49069A" w:rsidRDefault="0049069A" w:rsidP="0049069A">
      <w:pPr>
        <w:ind w:right="51"/>
        <w:jc w:val="both"/>
        <w:rPr>
          <w:rFonts w:asciiTheme="minorHAnsi" w:hAnsiTheme="minorHAnsi" w:cs="Tahoma"/>
          <w:sz w:val="17"/>
          <w:szCs w:val="17"/>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66" w:rsidRDefault="00605666" w:rsidP="007F0B73">
      <w:r>
        <w:separator/>
      </w:r>
    </w:p>
  </w:endnote>
  <w:endnote w:type="continuationSeparator" w:id="0">
    <w:p w:rsidR="00605666" w:rsidRDefault="0060566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8C3D37" w:rsidRPr="00CE2E1F" w:rsidRDefault="008C3D37" w:rsidP="004C675C">
        <w:pPr>
          <w:pStyle w:val="Piedepgina"/>
          <w:jc w:val="center"/>
          <w:rPr>
            <w:b/>
            <w:color w:val="009999"/>
          </w:rPr>
        </w:pPr>
        <w:r>
          <w:rPr>
            <w:color w:val="009999"/>
          </w:rPr>
          <w:t>_____________________________________________________________________________________________________</w:t>
        </w:r>
      </w:p>
      <w:p w:rsidR="008C3D37" w:rsidRDefault="008C3D37" w:rsidP="004C675C">
        <w:pPr>
          <w:pStyle w:val="Piedepgina"/>
          <w:ind w:right="-232" w:hanging="284"/>
          <w:jc w:val="center"/>
          <w:rPr>
            <w:rFonts w:ascii="Century Gothic" w:hAnsi="Century Gothic"/>
            <w:b/>
            <w:color w:val="009999"/>
            <w:sz w:val="18"/>
            <w:szCs w:val="14"/>
          </w:rPr>
        </w:pPr>
      </w:p>
      <w:p w:rsidR="008C3D37" w:rsidRPr="00CE2E1F" w:rsidRDefault="008C3D3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8C3D37" w:rsidRPr="00CE2E1F" w:rsidRDefault="008C3D37"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N57-2017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A63D7">
                  <w:rPr>
                    <w:rFonts w:ascii="Century Gothic" w:hAnsi="Century Gothic"/>
                    <w:b/>
                    <w:noProof/>
                    <w:color w:val="009999"/>
                    <w:sz w:val="18"/>
                    <w:szCs w:val="16"/>
                  </w:rPr>
                  <w:t>30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A63D7">
                  <w:rPr>
                    <w:rFonts w:ascii="Century Gothic" w:hAnsi="Century Gothic"/>
                    <w:b/>
                    <w:noProof/>
                    <w:color w:val="009999"/>
                    <w:sz w:val="18"/>
                    <w:szCs w:val="16"/>
                  </w:rPr>
                  <w:t>56</w:t>
                </w:r>
                <w:r w:rsidRPr="00CE2E1F">
                  <w:rPr>
                    <w:rFonts w:ascii="Century Gothic" w:hAnsi="Century Gothic"/>
                    <w:b/>
                    <w:color w:val="009999"/>
                    <w:sz w:val="18"/>
                    <w:szCs w:val="16"/>
                  </w:rPr>
                  <w:fldChar w:fldCharType="end"/>
                </w:r>
              </w:sdtContent>
            </w:sdt>
          </w:sdtContent>
        </w:sdt>
      </w:p>
      <w:p w:rsidR="008C3D37" w:rsidRPr="00CE2E1F" w:rsidRDefault="00605666" w:rsidP="004C675C">
        <w:pPr>
          <w:pStyle w:val="Piedepgina"/>
          <w:jc w:val="center"/>
          <w:rPr>
            <w:b/>
            <w:color w:val="009999"/>
          </w:rPr>
        </w:pPr>
      </w:p>
    </w:sdtContent>
  </w:sdt>
  <w:p w:rsidR="008C3D37" w:rsidRPr="004C675C" w:rsidRDefault="008C3D37" w:rsidP="004C675C">
    <w:pPr>
      <w:pStyle w:val="Piedepgina"/>
    </w:pPr>
  </w:p>
  <w:p w:rsidR="008C3D37" w:rsidRDefault="008C3D37"/>
  <w:p w:rsidR="008C3D37" w:rsidRDefault="008C3D37"/>
  <w:p w:rsidR="008C3D37" w:rsidRDefault="008C3D37"/>
  <w:p w:rsidR="008C3D37" w:rsidRDefault="008C3D37"/>
  <w:p w:rsidR="008C3D37" w:rsidRDefault="008C3D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66" w:rsidRDefault="00605666" w:rsidP="007F0B73">
      <w:r>
        <w:separator/>
      </w:r>
    </w:p>
  </w:footnote>
  <w:footnote w:type="continuationSeparator" w:id="0">
    <w:p w:rsidR="00605666" w:rsidRDefault="0060566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37" w:rsidRPr="00C765F1" w:rsidRDefault="008C3D3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8C3D37" w:rsidRPr="00C765F1" w:rsidRDefault="008C3D37" w:rsidP="00313C66">
    <w:pPr>
      <w:jc w:val="center"/>
      <w:rPr>
        <w:rFonts w:ascii="Corbel" w:hAnsi="Corbel"/>
        <w:b/>
        <w:szCs w:val="16"/>
      </w:rPr>
    </w:pPr>
    <w:r w:rsidRPr="00C765F1">
      <w:rPr>
        <w:rFonts w:ascii="Corbel" w:hAnsi="Corbel"/>
        <w:b/>
        <w:szCs w:val="16"/>
      </w:rPr>
      <w:t>SERVICIOS DE SALUD DE NUEVO LEÓN</w:t>
    </w:r>
  </w:p>
  <w:p w:rsidR="008C3D37" w:rsidRPr="00180FA7" w:rsidRDefault="008C3D3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8C3D37" w:rsidRDefault="008C3D37"/>
  <w:p w:rsidR="008C3D37" w:rsidRDefault="008C3D37"/>
  <w:p w:rsidR="008C3D37" w:rsidRDefault="008C3D37"/>
  <w:p w:rsidR="008C3D37" w:rsidRDefault="008C3D37"/>
  <w:p w:rsidR="008C3D37" w:rsidRDefault="008C3D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5"/>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7"/>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4"/>
  </w:num>
  <w:num w:numId="37">
    <w:abstractNumId w:val="19"/>
  </w:num>
  <w:num w:numId="38">
    <w:abstractNumId w:val="36"/>
  </w:num>
  <w:num w:numId="39">
    <w:abstractNumId w:val="6"/>
  </w:num>
  <w:num w:numId="40">
    <w:abstractNumId w:val="48"/>
  </w:num>
  <w:num w:numId="41">
    <w:abstractNumId w:val="38"/>
  </w:num>
  <w:num w:numId="42">
    <w:abstractNumId w:val="9"/>
  </w:num>
  <w:num w:numId="43">
    <w:abstractNumId w:val="46"/>
  </w:num>
  <w:num w:numId="44">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E1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65F0E"/>
    <w:rsid w:val="00071AB3"/>
    <w:rsid w:val="0007345B"/>
    <w:rsid w:val="000748B3"/>
    <w:rsid w:val="00080B01"/>
    <w:rsid w:val="00080D85"/>
    <w:rsid w:val="00081703"/>
    <w:rsid w:val="000817B9"/>
    <w:rsid w:val="00083EA1"/>
    <w:rsid w:val="0008536E"/>
    <w:rsid w:val="00085C6B"/>
    <w:rsid w:val="00094DA5"/>
    <w:rsid w:val="000951D2"/>
    <w:rsid w:val="00095E6C"/>
    <w:rsid w:val="0009747F"/>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54D5"/>
    <w:rsid w:val="000F63CC"/>
    <w:rsid w:val="000F6CD0"/>
    <w:rsid w:val="000F72BF"/>
    <w:rsid w:val="001001BE"/>
    <w:rsid w:val="001045E8"/>
    <w:rsid w:val="00104D64"/>
    <w:rsid w:val="001066FC"/>
    <w:rsid w:val="001072FD"/>
    <w:rsid w:val="00111291"/>
    <w:rsid w:val="001126A6"/>
    <w:rsid w:val="00115038"/>
    <w:rsid w:val="001161D4"/>
    <w:rsid w:val="00116652"/>
    <w:rsid w:val="00124B69"/>
    <w:rsid w:val="00125C4F"/>
    <w:rsid w:val="00126089"/>
    <w:rsid w:val="001260C9"/>
    <w:rsid w:val="00130557"/>
    <w:rsid w:val="001334E1"/>
    <w:rsid w:val="00133C07"/>
    <w:rsid w:val="0013648F"/>
    <w:rsid w:val="00137738"/>
    <w:rsid w:val="00137FC1"/>
    <w:rsid w:val="00142657"/>
    <w:rsid w:val="00143206"/>
    <w:rsid w:val="0014435E"/>
    <w:rsid w:val="0014744D"/>
    <w:rsid w:val="0014767F"/>
    <w:rsid w:val="00147930"/>
    <w:rsid w:val="001516EC"/>
    <w:rsid w:val="00152454"/>
    <w:rsid w:val="00153B44"/>
    <w:rsid w:val="0015768D"/>
    <w:rsid w:val="001629C3"/>
    <w:rsid w:val="00165128"/>
    <w:rsid w:val="0016702D"/>
    <w:rsid w:val="001706F1"/>
    <w:rsid w:val="00173DD1"/>
    <w:rsid w:val="001800A0"/>
    <w:rsid w:val="00180345"/>
    <w:rsid w:val="00180FA7"/>
    <w:rsid w:val="00181514"/>
    <w:rsid w:val="00182B29"/>
    <w:rsid w:val="00187521"/>
    <w:rsid w:val="00190C8C"/>
    <w:rsid w:val="00191051"/>
    <w:rsid w:val="00193A35"/>
    <w:rsid w:val="00197078"/>
    <w:rsid w:val="00197F66"/>
    <w:rsid w:val="001A0EBB"/>
    <w:rsid w:val="001A154A"/>
    <w:rsid w:val="001A1B92"/>
    <w:rsid w:val="001A2B75"/>
    <w:rsid w:val="001A3AC3"/>
    <w:rsid w:val="001A63D7"/>
    <w:rsid w:val="001A6EAA"/>
    <w:rsid w:val="001B5AF2"/>
    <w:rsid w:val="001B762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0FF"/>
    <w:rsid w:val="00262420"/>
    <w:rsid w:val="00262CA6"/>
    <w:rsid w:val="00263BDA"/>
    <w:rsid w:val="00264C06"/>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D33C0"/>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1D94"/>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E13"/>
    <w:rsid w:val="003A5CD7"/>
    <w:rsid w:val="003A6F62"/>
    <w:rsid w:val="003B285F"/>
    <w:rsid w:val="003B3107"/>
    <w:rsid w:val="003B3E89"/>
    <w:rsid w:val="003C174F"/>
    <w:rsid w:val="003C1B00"/>
    <w:rsid w:val="003C4302"/>
    <w:rsid w:val="003C5784"/>
    <w:rsid w:val="003C7CE4"/>
    <w:rsid w:val="003D4EF5"/>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1708"/>
    <w:rsid w:val="004225BD"/>
    <w:rsid w:val="00427176"/>
    <w:rsid w:val="00431510"/>
    <w:rsid w:val="004323CC"/>
    <w:rsid w:val="00432C2F"/>
    <w:rsid w:val="00433CCB"/>
    <w:rsid w:val="00435159"/>
    <w:rsid w:val="00435A81"/>
    <w:rsid w:val="00435E03"/>
    <w:rsid w:val="0043607F"/>
    <w:rsid w:val="004414B4"/>
    <w:rsid w:val="00442AB6"/>
    <w:rsid w:val="00444FC7"/>
    <w:rsid w:val="0044679E"/>
    <w:rsid w:val="004503D5"/>
    <w:rsid w:val="00451746"/>
    <w:rsid w:val="0046107E"/>
    <w:rsid w:val="00462584"/>
    <w:rsid w:val="00463389"/>
    <w:rsid w:val="00465321"/>
    <w:rsid w:val="00466913"/>
    <w:rsid w:val="004669DF"/>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1FC"/>
    <w:rsid w:val="004E753C"/>
    <w:rsid w:val="004F0196"/>
    <w:rsid w:val="004F278A"/>
    <w:rsid w:val="004F27C5"/>
    <w:rsid w:val="00502229"/>
    <w:rsid w:val="0050254B"/>
    <w:rsid w:val="00502717"/>
    <w:rsid w:val="005046F5"/>
    <w:rsid w:val="00507AB8"/>
    <w:rsid w:val="00512C9B"/>
    <w:rsid w:val="00513013"/>
    <w:rsid w:val="00517054"/>
    <w:rsid w:val="005222C5"/>
    <w:rsid w:val="005255EA"/>
    <w:rsid w:val="00526791"/>
    <w:rsid w:val="005272F7"/>
    <w:rsid w:val="005312C0"/>
    <w:rsid w:val="005323AE"/>
    <w:rsid w:val="00534C07"/>
    <w:rsid w:val="005352EF"/>
    <w:rsid w:val="00540A9C"/>
    <w:rsid w:val="00541E82"/>
    <w:rsid w:val="00544481"/>
    <w:rsid w:val="005452FD"/>
    <w:rsid w:val="005478DA"/>
    <w:rsid w:val="005523FF"/>
    <w:rsid w:val="005569D0"/>
    <w:rsid w:val="005606AC"/>
    <w:rsid w:val="0056156A"/>
    <w:rsid w:val="0056254E"/>
    <w:rsid w:val="005653C6"/>
    <w:rsid w:val="00570165"/>
    <w:rsid w:val="00572D88"/>
    <w:rsid w:val="00572EFD"/>
    <w:rsid w:val="0057776D"/>
    <w:rsid w:val="0058000A"/>
    <w:rsid w:val="0058528D"/>
    <w:rsid w:val="005865D5"/>
    <w:rsid w:val="005902C4"/>
    <w:rsid w:val="00592406"/>
    <w:rsid w:val="005A2C3D"/>
    <w:rsid w:val="005A33F5"/>
    <w:rsid w:val="005A43AA"/>
    <w:rsid w:val="005B0DA4"/>
    <w:rsid w:val="005B4A57"/>
    <w:rsid w:val="005B4BA6"/>
    <w:rsid w:val="005B753E"/>
    <w:rsid w:val="005C1467"/>
    <w:rsid w:val="005C514D"/>
    <w:rsid w:val="005C6D35"/>
    <w:rsid w:val="005D169F"/>
    <w:rsid w:val="005D1765"/>
    <w:rsid w:val="005D54BE"/>
    <w:rsid w:val="005D5F60"/>
    <w:rsid w:val="005E0A2B"/>
    <w:rsid w:val="005E143A"/>
    <w:rsid w:val="005E2494"/>
    <w:rsid w:val="005E531C"/>
    <w:rsid w:val="005E61B7"/>
    <w:rsid w:val="005E6330"/>
    <w:rsid w:val="005E73F5"/>
    <w:rsid w:val="005F2391"/>
    <w:rsid w:val="005F42F7"/>
    <w:rsid w:val="006049D0"/>
    <w:rsid w:val="00605666"/>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825EC"/>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5060"/>
    <w:rsid w:val="006D61E7"/>
    <w:rsid w:val="006D7491"/>
    <w:rsid w:val="006E031A"/>
    <w:rsid w:val="006E192E"/>
    <w:rsid w:val="006E5452"/>
    <w:rsid w:val="006E5523"/>
    <w:rsid w:val="006E6DB1"/>
    <w:rsid w:val="006F25D2"/>
    <w:rsid w:val="006F2CB9"/>
    <w:rsid w:val="006F697A"/>
    <w:rsid w:val="0070099E"/>
    <w:rsid w:val="007032AA"/>
    <w:rsid w:val="00704902"/>
    <w:rsid w:val="00706112"/>
    <w:rsid w:val="0071071F"/>
    <w:rsid w:val="007211AA"/>
    <w:rsid w:val="0072316E"/>
    <w:rsid w:val="00724040"/>
    <w:rsid w:val="007250AE"/>
    <w:rsid w:val="007258E5"/>
    <w:rsid w:val="007269C5"/>
    <w:rsid w:val="00727A6A"/>
    <w:rsid w:val="00734605"/>
    <w:rsid w:val="00735FBC"/>
    <w:rsid w:val="00741DEB"/>
    <w:rsid w:val="00742118"/>
    <w:rsid w:val="0074621C"/>
    <w:rsid w:val="007504E6"/>
    <w:rsid w:val="007525DF"/>
    <w:rsid w:val="007570F0"/>
    <w:rsid w:val="0076312A"/>
    <w:rsid w:val="0077129F"/>
    <w:rsid w:val="00772AC9"/>
    <w:rsid w:val="00774545"/>
    <w:rsid w:val="0078059E"/>
    <w:rsid w:val="0078060D"/>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0844"/>
    <w:rsid w:val="00833292"/>
    <w:rsid w:val="0083552D"/>
    <w:rsid w:val="00836EE6"/>
    <w:rsid w:val="008374DF"/>
    <w:rsid w:val="00843C0D"/>
    <w:rsid w:val="00850AE5"/>
    <w:rsid w:val="00851D35"/>
    <w:rsid w:val="008566B0"/>
    <w:rsid w:val="00856B50"/>
    <w:rsid w:val="008602E6"/>
    <w:rsid w:val="00860FF7"/>
    <w:rsid w:val="00861D52"/>
    <w:rsid w:val="008627EC"/>
    <w:rsid w:val="008630D6"/>
    <w:rsid w:val="008769BE"/>
    <w:rsid w:val="00880D51"/>
    <w:rsid w:val="0088241C"/>
    <w:rsid w:val="00883100"/>
    <w:rsid w:val="0088687B"/>
    <w:rsid w:val="008872E6"/>
    <w:rsid w:val="008937A1"/>
    <w:rsid w:val="00893BA2"/>
    <w:rsid w:val="00893E81"/>
    <w:rsid w:val="00896288"/>
    <w:rsid w:val="008A0301"/>
    <w:rsid w:val="008A0788"/>
    <w:rsid w:val="008B1AF9"/>
    <w:rsid w:val="008B470B"/>
    <w:rsid w:val="008B4811"/>
    <w:rsid w:val="008B58D8"/>
    <w:rsid w:val="008B695F"/>
    <w:rsid w:val="008B698D"/>
    <w:rsid w:val="008C0E47"/>
    <w:rsid w:val="008C13EE"/>
    <w:rsid w:val="008C3D37"/>
    <w:rsid w:val="008C4582"/>
    <w:rsid w:val="008C4CE6"/>
    <w:rsid w:val="008D17B5"/>
    <w:rsid w:val="008D548E"/>
    <w:rsid w:val="008D592B"/>
    <w:rsid w:val="008E4DDD"/>
    <w:rsid w:val="008E4E48"/>
    <w:rsid w:val="008F083A"/>
    <w:rsid w:val="008F1241"/>
    <w:rsid w:val="008F3402"/>
    <w:rsid w:val="008F4E54"/>
    <w:rsid w:val="008F6C49"/>
    <w:rsid w:val="00915F11"/>
    <w:rsid w:val="00916BE4"/>
    <w:rsid w:val="00917430"/>
    <w:rsid w:val="00917BF3"/>
    <w:rsid w:val="00920772"/>
    <w:rsid w:val="00922F7F"/>
    <w:rsid w:val="009259F3"/>
    <w:rsid w:val="00926292"/>
    <w:rsid w:val="009302C1"/>
    <w:rsid w:val="0093321E"/>
    <w:rsid w:val="00934D52"/>
    <w:rsid w:val="009370AD"/>
    <w:rsid w:val="00937271"/>
    <w:rsid w:val="00941BB2"/>
    <w:rsid w:val="00942052"/>
    <w:rsid w:val="009549E5"/>
    <w:rsid w:val="00955C15"/>
    <w:rsid w:val="00965EEA"/>
    <w:rsid w:val="00970B27"/>
    <w:rsid w:val="00973CB8"/>
    <w:rsid w:val="009765D5"/>
    <w:rsid w:val="0098036D"/>
    <w:rsid w:val="00981B5A"/>
    <w:rsid w:val="00981DE0"/>
    <w:rsid w:val="009841A6"/>
    <w:rsid w:val="00985062"/>
    <w:rsid w:val="0098589F"/>
    <w:rsid w:val="00987D05"/>
    <w:rsid w:val="00990461"/>
    <w:rsid w:val="009912D6"/>
    <w:rsid w:val="00994864"/>
    <w:rsid w:val="009952B4"/>
    <w:rsid w:val="009962B8"/>
    <w:rsid w:val="0099732A"/>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0783"/>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1D29"/>
    <w:rsid w:val="00A547B5"/>
    <w:rsid w:val="00A547BC"/>
    <w:rsid w:val="00A55736"/>
    <w:rsid w:val="00A56D1D"/>
    <w:rsid w:val="00A57CB2"/>
    <w:rsid w:val="00A614B0"/>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07519"/>
    <w:rsid w:val="00B07C2D"/>
    <w:rsid w:val="00B11CDC"/>
    <w:rsid w:val="00B126C8"/>
    <w:rsid w:val="00B13990"/>
    <w:rsid w:val="00B13DAB"/>
    <w:rsid w:val="00B15316"/>
    <w:rsid w:val="00B15464"/>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866B9"/>
    <w:rsid w:val="00B906DD"/>
    <w:rsid w:val="00B911FB"/>
    <w:rsid w:val="00BA09CD"/>
    <w:rsid w:val="00BA34A9"/>
    <w:rsid w:val="00BA53F2"/>
    <w:rsid w:val="00BA573C"/>
    <w:rsid w:val="00BA6858"/>
    <w:rsid w:val="00BA6B80"/>
    <w:rsid w:val="00BA7798"/>
    <w:rsid w:val="00BB026D"/>
    <w:rsid w:val="00BB2189"/>
    <w:rsid w:val="00BB31B6"/>
    <w:rsid w:val="00BB4DDA"/>
    <w:rsid w:val="00BC22F3"/>
    <w:rsid w:val="00BC2F13"/>
    <w:rsid w:val="00BC4E9E"/>
    <w:rsid w:val="00BC5687"/>
    <w:rsid w:val="00BC6754"/>
    <w:rsid w:val="00BD3DB0"/>
    <w:rsid w:val="00BD6DDA"/>
    <w:rsid w:val="00BE3318"/>
    <w:rsid w:val="00BE34A4"/>
    <w:rsid w:val="00BE62A5"/>
    <w:rsid w:val="00BE7C07"/>
    <w:rsid w:val="00BF0E8B"/>
    <w:rsid w:val="00BF2EBF"/>
    <w:rsid w:val="00BF43F9"/>
    <w:rsid w:val="00BF6189"/>
    <w:rsid w:val="00C02600"/>
    <w:rsid w:val="00C06B6F"/>
    <w:rsid w:val="00C1246A"/>
    <w:rsid w:val="00C139D0"/>
    <w:rsid w:val="00C14267"/>
    <w:rsid w:val="00C17DC4"/>
    <w:rsid w:val="00C204D1"/>
    <w:rsid w:val="00C23C68"/>
    <w:rsid w:val="00C3315D"/>
    <w:rsid w:val="00C367FC"/>
    <w:rsid w:val="00C3718C"/>
    <w:rsid w:val="00C4183B"/>
    <w:rsid w:val="00C42BF6"/>
    <w:rsid w:val="00C43A0E"/>
    <w:rsid w:val="00C50B96"/>
    <w:rsid w:val="00C521B1"/>
    <w:rsid w:val="00C53500"/>
    <w:rsid w:val="00C552DE"/>
    <w:rsid w:val="00C552E3"/>
    <w:rsid w:val="00C553C9"/>
    <w:rsid w:val="00C57DA4"/>
    <w:rsid w:val="00C6175F"/>
    <w:rsid w:val="00C658F8"/>
    <w:rsid w:val="00C66C75"/>
    <w:rsid w:val="00C7072C"/>
    <w:rsid w:val="00C71F4F"/>
    <w:rsid w:val="00C735C7"/>
    <w:rsid w:val="00C77B3E"/>
    <w:rsid w:val="00C77E3E"/>
    <w:rsid w:val="00C80593"/>
    <w:rsid w:val="00CA04EA"/>
    <w:rsid w:val="00CA15CF"/>
    <w:rsid w:val="00CA35BE"/>
    <w:rsid w:val="00CA4770"/>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00AE"/>
    <w:rsid w:val="00D93EBB"/>
    <w:rsid w:val="00D94CE2"/>
    <w:rsid w:val="00D97E2C"/>
    <w:rsid w:val="00DA405D"/>
    <w:rsid w:val="00DA6C91"/>
    <w:rsid w:val="00DB69DA"/>
    <w:rsid w:val="00DB77E2"/>
    <w:rsid w:val="00DB796B"/>
    <w:rsid w:val="00DB7B88"/>
    <w:rsid w:val="00DC237B"/>
    <w:rsid w:val="00DC2A2E"/>
    <w:rsid w:val="00DC37F7"/>
    <w:rsid w:val="00DD1185"/>
    <w:rsid w:val="00DD29A7"/>
    <w:rsid w:val="00DD3B0A"/>
    <w:rsid w:val="00DD528A"/>
    <w:rsid w:val="00DD609C"/>
    <w:rsid w:val="00DD7E43"/>
    <w:rsid w:val="00DE05E4"/>
    <w:rsid w:val="00DE1D26"/>
    <w:rsid w:val="00DE63CF"/>
    <w:rsid w:val="00DF2059"/>
    <w:rsid w:val="00DF5AB9"/>
    <w:rsid w:val="00DF7F62"/>
    <w:rsid w:val="00E00893"/>
    <w:rsid w:val="00E00D80"/>
    <w:rsid w:val="00E014F9"/>
    <w:rsid w:val="00E02971"/>
    <w:rsid w:val="00E03B1D"/>
    <w:rsid w:val="00E0461E"/>
    <w:rsid w:val="00E101E9"/>
    <w:rsid w:val="00E14AD5"/>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0F30"/>
    <w:rsid w:val="00EE5326"/>
    <w:rsid w:val="00EE5F02"/>
    <w:rsid w:val="00EE6430"/>
    <w:rsid w:val="00EE6449"/>
    <w:rsid w:val="00EF115D"/>
    <w:rsid w:val="00EF17F7"/>
    <w:rsid w:val="00EF2025"/>
    <w:rsid w:val="00EF2118"/>
    <w:rsid w:val="00EF5429"/>
    <w:rsid w:val="00EF586F"/>
    <w:rsid w:val="00EF7E15"/>
    <w:rsid w:val="00F026E5"/>
    <w:rsid w:val="00F046FB"/>
    <w:rsid w:val="00F06377"/>
    <w:rsid w:val="00F0714E"/>
    <w:rsid w:val="00F172EF"/>
    <w:rsid w:val="00F24884"/>
    <w:rsid w:val="00F31658"/>
    <w:rsid w:val="00F32D4A"/>
    <w:rsid w:val="00F32FC7"/>
    <w:rsid w:val="00F371BB"/>
    <w:rsid w:val="00F372BA"/>
    <w:rsid w:val="00F37F8E"/>
    <w:rsid w:val="00F40439"/>
    <w:rsid w:val="00F47B28"/>
    <w:rsid w:val="00F52141"/>
    <w:rsid w:val="00F522E1"/>
    <w:rsid w:val="00F56153"/>
    <w:rsid w:val="00F56786"/>
    <w:rsid w:val="00F61393"/>
    <w:rsid w:val="00F61AD4"/>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165C"/>
    <w:rsid w:val="00FA2B04"/>
    <w:rsid w:val="00FA2C73"/>
    <w:rsid w:val="00FA2D01"/>
    <w:rsid w:val="00FA4A0F"/>
    <w:rsid w:val="00FA6A93"/>
    <w:rsid w:val="00FB1736"/>
    <w:rsid w:val="00FB5D7E"/>
    <w:rsid w:val="00FB7B79"/>
    <w:rsid w:val="00FC026D"/>
    <w:rsid w:val="00FC2C69"/>
    <w:rsid w:val="00FC59D9"/>
    <w:rsid w:val="00FC6911"/>
    <w:rsid w:val="00FC79F6"/>
    <w:rsid w:val="00FD2C77"/>
    <w:rsid w:val="00FD2D77"/>
    <w:rsid w:val="00FD4E0F"/>
    <w:rsid w:val="00FD57F2"/>
    <w:rsid w:val="00FD7BF3"/>
    <w:rsid w:val="00FE09CC"/>
    <w:rsid w:val="00FE283B"/>
    <w:rsid w:val="00FE2EB3"/>
    <w:rsid w:val="00FE3900"/>
    <w:rsid w:val="00FE75D2"/>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8D09B29B-AD04-4B35-B350-0CDA48E6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B09E-041F-4701-BC3B-EDFA9E9F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56</Pages>
  <Words>23271</Words>
  <Characters>127992</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9</cp:revision>
  <cp:lastPrinted>2016-12-06T23:44:00Z</cp:lastPrinted>
  <dcterms:created xsi:type="dcterms:W3CDTF">2017-12-01T15:05:00Z</dcterms:created>
  <dcterms:modified xsi:type="dcterms:W3CDTF">2017-12-01T23:17:00Z</dcterms:modified>
</cp:coreProperties>
</file>