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D3471">
        <w:rPr>
          <w:rFonts w:ascii="Meiryo" w:eastAsia="Meiryo" w:hAnsi="Meiryo" w:cs="Meiryo"/>
          <w:color w:val="33CCCC"/>
          <w:sz w:val="28"/>
          <w:szCs w:val="28"/>
          <w:lang w:val="es-ES" w:eastAsia="en-US"/>
        </w:rPr>
        <w:t>N45-2016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 xml:space="preserve">PÓLIZAS DE SEGURO </w:t>
      </w:r>
      <w:r w:rsidR="00DA271B">
        <w:rPr>
          <w:rFonts w:ascii="Arial Black" w:hAnsi="Arial Black"/>
          <w:b/>
          <w:color w:val="33CCCC"/>
          <w:sz w:val="36"/>
          <w:szCs w:val="28"/>
        </w:rPr>
        <w:t>PARA AUTOMÓVILES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F7252" w:rsidP="002F7252">
      <w:pPr>
        <w:jc w:val="center"/>
        <w:rPr>
          <w:rFonts w:asciiTheme="minorHAnsi" w:hAnsiTheme="minorHAnsi"/>
          <w:b/>
          <w:sz w:val="40"/>
        </w:rPr>
      </w:pPr>
      <w:r w:rsidRPr="002F7252">
        <w:rPr>
          <w:rFonts w:asciiTheme="minorHAnsi" w:hAnsiTheme="minorHAnsi"/>
          <w:b/>
          <w:sz w:val="40"/>
        </w:rPr>
        <w:t>EJERCICIO FISCAL 201</w:t>
      </w:r>
      <w:r w:rsidR="00CD3471">
        <w:rPr>
          <w:rFonts w:asciiTheme="minorHAnsi" w:hAnsiTheme="minorHAnsi"/>
          <w:b/>
          <w:sz w:val="40"/>
        </w:rPr>
        <w:t>7</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D3471">
        <w:rPr>
          <w:rFonts w:asciiTheme="minorHAnsi" w:hAnsiTheme="minorHAnsi" w:cs="Arial"/>
        </w:rPr>
        <w:t>N45-2016</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DA271B">
        <w:rPr>
          <w:rFonts w:asciiTheme="minorHAnsi" w:hAnsiTheme="minorHAnsi"/>
        </w:rPr>
        <w:t>PÓLIZAS DE SEGUR</w:t>
      </w:r>
      <w:r w:rsidR="001C1FAB">
        <w:rPr>
          <w:rFonts w:asciiTheme="minorHAnsi" w:hAnsiTheme="minorHAnsi"/>
        </w:rPr>
        <w:t xml:space="preserve">O </w:t>
      </w:r>
      <w:r w:rsidR="00DA271B">
        <w:rPr>
          <w:rFonts w:asciiTheme="minorHAnsi" w:hAnsiTheme="minorHAnsi"/>
        </w:rPr>
        <w:t>PARA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el Artículo</w:t>
      </w:r>
      <w:r w:rsidR="00F3365A">
        <w:rPr>
          <w:rFonts w:asciiTheme="minorHAnsi" w:hAnsiTheme="minorHAnsi"/>
        </w:rPr>
        <w:t xml:space="preserve"> 5</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A44FE6">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CD3471">
        <w:rPr>
          <w:rFonts w:asciiTheme="minorHAnsi" w:hAnsiTheme="minorHAnsi" w:cs="Arial"/>
        </w:rPr>
        <w:t>N45-2016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 xml:space="preserve">PÓLIZAS DE SEGURO </w:t>
      </w:r>
      <w:r w:rsidR="00DA271B">
        <w:rPr>
          <w:rFonts w:asciiTheme="minorHAnsi" w:hAnsiTheme="minorHAnsi" w:cs="Arial"/>
        </w:rPr>
        <w:t>PARA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Pr="00F3365A" w:rsidRDefault="001C1FAB" w:rsidP="00F3365A">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CD3471">
        <w:rPr>
          <w:rFonts w:asciiTheme="minorHAnsi" w:hAnsiTheme="minorHAnsi" w:cs="Arial"/>
        </w:rPr>
        <w:t>N45-2016</w:t>
      </w:r>
      <w:r w:rsidR="00F3365A">
        <w:rPr>
          <w:rFonts w:asciiTheme="minorHAnsi" w:hAnsiTheme="minorHAnsi" w:cs="Arial"/>
        </w:rPr>
        <w:t xml:space="preserve">, </w:t>
      </w:r>
      <w:r w:rsidR="00F3365A" w:rsidRPr="00F3365A">
        <w:rPr>
          <w:rFonts w:asciiTheme="minorHAnsi" w:hAnsiTheme="minorHAnsi" w:cs="Arial"/>
        </w:rPr>
        <w:t>y se efectuará la reducción de plazo prevista en el Artículo 32 de la Ley de Adquisiciones, Arrendamientos y Contratación de Servicios del Estado de Nuevo León.</w:t>
      </w:r>
    </w:p>
    <w:p w:rsidR="00F3365A" w:rsidRPr="00F3365A" w:rsidRDefault="00F3365A" w:rsidP="00F3365A">
      <w:pPr>
        <w:tabs>
          <w:tab w:val="left" w:pos="284"/>
        </w:tabs>
        <w:ind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pólizas de seguro </w:t>
      </w:r>
      <w:r w:rsidR="00DA271B">
        <w:rPr>
          <w:rFonts w:asciiTheme="minorHAnsi" w:hAnsiTheme="minorHAnsi" w:cs="Arial"/>
        </w:rPr>
        <w:t>para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C1FA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237568" w:rsidRDefault="001C1FAB" w:rsidP="003C7CE4">
      <w:pPr>
        <w:pStyle w:val="Prrafodelista"/>
        <w:numPr>
          <w:ilvl w:val="0"/>
          <w:numId w:val="9"/>
        </w:numPr>
        <w:tabs>
          <w:tab w:val="left" w:pos="284"/>
        </w:tabs>
        <w:ind w:right="51"/>
        <w:jc w:val="both"/>
        <w:rPr>
          <w:rFonts w:asciiTheme="minorHAnsi" w:hAnsiTheme="minorHAnsi" w:cs="Arial"/>
        </w:rPr>
      </w:pPr>
      <w:r w:rsidRPr="00237568">
        <w:rPr>
          <w:rFonts w:asciiTheme="minorHAnsi" w:hAnsiTheme="minorHAnsi" w:cs="Arial"/>
        </w:rPr>
        <w:t xml:space="preserve">La contratación de las pólizas de </w:t>
      </w:r>
      <w:r w:rsidR="00DA271B" w:rsidRPr="00237568">
        <w:rPr>
          <w:rFonts w:asciiTheme="minorHAnsi" w:hAnsiTheme="minorHAnsi" w:cs="Arial"/>
        </w:rPr>
        <w:t>para automóviles</w:t>
      </w:r>
      <w:r w:rsidR="00B64229" w:rsidRPr="00237568">
        <w:rPr>
          <w:rFonts w:asciiTheme="minorHAnsi" w:hAnsiTheme="minorHAnsi" w:cs="Arial"/>
        </w:rPr>
        <w:t xml:space="preserve"> requerid</w:t>
      </w:r>
      <w:r w:rsidRPr="00237568">
        <w:rPr>
          <w:rFonts w:asciiTheme="minorHAnsi" w:hAnsiTheme="minorHAnsi" w:cs="Arial"/>
        </w:rPr>
        <w:t>as</w:t>
      </w:r>
      <w:r w:rsidR="00B64229" w:rsidRPr="00237568">
        <w:rPr>
          <w:rFonts w:asciiTheme="minorHAnsi" w:hAnsiTheme="minorHAnsi" w:cs="Arial"/>
        </w:rPr>
        <w:t xml:space="preserve"> por </w:t>
      </w:r>
      <w:r w:rsidR="00C9382E" w:rsidRPr="00237568">
        <w:rPr>
          <w:rFonts w:asciiTheme="minorHAnsi" w:hAnsiTheme="minorHAnsi" w:cs="Arial"/>
        </w:rPr>
        <w:t>l</w:t>
      </w:r>
      <w:r w:rsidR="00B64229" w:rsidRPr="00237568">
        <w:rPr>
          <w:rFonts w:asciiTheme="minorHAnsi" w:hAnsiTheme="minorHAnsi" w:cs="Arial"/>
        </w:rPr>
        <w:t xml:space="preserve">a Convocante, se realizará con recursos del tipo de presupuesto </w:t>
      </w:r>
      <w:r w:rsidR="00237568" w:rsidRPr="00237568">
        <w:rPr>
          <w:rFonts w:asciiTheme="minorHAnsi" w:hAnsiTheme="minorHAnsi" w:cs="Arial"/>
        </w:rPr>
        <w:t>202001</w:t>
      </w:r>
      <w:r w:rsidR="00855F55" w:rsidRPr="00237568">
        <w:rPr>
          <w:rFonts w:asciiTheme="minorHAnsi" w:hAnsiTheme="minorHAnsi" w:cs="Arial"/>
        </w:rPr>
        <w:t xml:space="preserve"> y Seguro Popular Anexo IV</w:t>
      </w:r>
      <w:r w:rsidR="00B64229" w:rsidRPr="00237568">
        <w:rPr>
          <w:rFonts w:asciiTheme="minorHAnsi" w:hAnsiTheme="minorHAnsi" w:cs="Arial"/>
        </w:rPr>
        <w:t>, Programa</w:t>
      </w:r>
      <w:r w:rsidR="006726E1" w:rsidRPr="00237568">
        <w:rPr>
          <w:rFonts w:asciiTheme="minorHAnsi" w:hAnsiTheme="minorHAnsi" w:cs="Arial"/>
        </w:rPr>
        <w:t>s 010210, 020210, 090101, 110101, 150301, 201603, 360502, 390502, 400502, 510602, 600904, 630502, 891805, 992412 y UA0809</w:t>
      </w:r>
      <w:r w:rsidR="00B64229" w:rsidRPr="00237568">
        <w:rPr>
          <w:rFonts w:asciiTheme="minorHAnsi" w:hAnsiTheme="minorHAnsi" w:cs="Arial"/>
        </w:rPr>
        <w:t xml:space="preserve">, Unidad 001, Partida </w:t>
      </w:r>
      <w:r w:rsidR="006726E1" w:rsidRPr="00237568">
        <w:rPr>
          <w:rFonts w:asciiTheme="minorHAnsi" w:hAnsiTheme="minorHAnsi" w:cs="Arial"/>
        </w:rPr>
        <w:t xml:space="preserve">34401 y </w:t>
      </w:r>
      <w:r w:rsidR="00855F55" w:rsidRPr="00237568">
        <w:rPr>
          <w:rFonts w:asciiTheme="minorHAnsi" w:hAnsiTheme="minorHAnsi" w:cs="Arial"/>
        </w:rPr>
        <w:t>34501.</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w:t>
      </w:r>
      <w:r w:rsidRPr="00C26635">
        <w:rPr>
          <w:rFonts w:asciiTheme="minorHAnsi" w:hAnsiTheme="minorHAnsi" w:cs="Arial"/>
        </w:rPr>
        <w:lastRenderedPageBreak/>
        <w:t xml:space="preserve">respecta a las condiciones y sumas aseguradas estas aparecen especificadas en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Equipo Especial y/o Adaptaciones. </w:t>
      </w:r>
      <w:r w:rsidRPr="00C26635">
        <w:rPr>
          <w:rFonts w:asciiTheme="minorHAnsi" w:hAnsiTheme="minorHAnsi" w:cs="Arial"/>
        </w:rPr>
        <w:t xml:space="preserve">Quedará amparado el Equipo Especial y/o Adaptaciones de los vehículos ambulancias, Unidades Dentales, Unidades de Telemedicina, Unidad de Rehabilitación Física y Ortopedia, Unidad Médica Móvil, Unidad de </w:t>
      </w:r>
      <w:proofErr w:type="spellStart"/>
      <w:r w:rsidRPr="00C26635">
        <w:rPr>
          <w:rFonts w:asciiTheme="minorHAnsi" w:hAnsiTheme="minorHAnsi" w:cs="Arial"/>
        </w:rPr>
        <w:t>Coesida</w:t>
      </w:r>
      <w:proofErr w:type="spellEnd"/>
      <w:r w:rsidRPr="00C26635">
        <w:rPr>
          <w:rFonts w:asciiTheme="minorHAnsi" w:hAnsiTheme="minorHAnsi" w:cs="Arial"/>
        </w:rPr>
        <w:t>,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xml:space="preserve">; la que sea </w:t>
      </w:r>
      <w:r w:rsidRPr="00D51921">
        <w:rPr>
          <w:rFonts w:asciiTheme="minorHAnsi" w:hAnsiTheme="minorHAnsi" w:cs="Arial"/>
        </w:rPr>
        <w:lastRenderedPageBreak/>
        <w:t>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No obstante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Daños ocasionados por Robo. </w:t>
      </w:r>
      <w:r w:rsidRPr="001173CC">
        <w:rPr>
          <w:rFonts w:asciiTheme="minorHAnsi" w:hAnsiTheme="minorHAnsi" w:cs="Arial"/>
        </w:rPr>
        <w:t>Quedan amparados también los Daños Materiales ocasionados al vehículo como consecuencia de robo  o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El robo de cristales, parabrisas, laterales, aletas, medallón, con los que el fabricante adapta originalmente el vehículo asegurado, así como lo daños directos a la carrocería que sufra el vehículo a consecuencia del robo o intento de robo del cristal</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convocante  la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En siniestros parciales de vehículos hasta 3 años de antigüedad, la reposición de piezas deberán de ser originales nuevas.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 xml:space="preserve">Quedarán amparados dentro de la cobertura de Responsabilidad Civil los daños ocasionados por y a los vehículos que estén siendo remolcados, arrastrados o cargados en plataforma, así como durante las maniobras de carga y </w:t>
      </w:r>
      <w:proofErr w:type="spellStart"/>
      <w:r w:rsidRPr="001173CC">
        <w:rPr>
          <w:rFonts w:asciiTheme="minorHAnsi" w:hAnsiTheme="minorHAnsi" w:cs="Arial"/>
        </w:rPr>
        <w:t>descarga.Lo</w:t>
      </w:r>
      <w:proofErr w:type="spellEnd"/>
      <w:r w:rsidRPr="001173CC">
        <w:rPr>
          <w:rFonts w:asciiTheme="minorHAnsi" w:hAnsiTheme="minorHAnsi" w:cs="Arial"/>
        </w:rPr>
        <w:t xml:space="preserve">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amparados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Conductor.- </w:t>
      </w:r>
      <w:r w:rsidRPr="00396B84">
        <w:rPr>
          <w:rFonts w:asciiTheme="minorHAnsi" w:hAnsiTheme="minorHAnsi" w:cs="Arial"/>
        </w:rPr>
        <w:t>Queda establecido por la compañía de seguros de que en caso de un accidente donde llegara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w:t>
      </w:r>
      <w:r w:rsidR="00237568">
        <w:rPr>
          <w:rFonts w:asciiTheme="minorHAnsi" w:hAnsiTheme="minorHAnsi" w:cs="Arial"/>
        </w:rPr>
        <w:t>rá de las 12:00 horas del día 31</w:t>
      </w:r>
      <w:r w:rsidRPr="00396B84">
        <w:rPr>
          <w:rFonts w:asciiTheme="minorHAnsi" w:hAnsiTheme="minorHAnsi" w:cs="Arial"/>
        </w:rPr>
        <w:t xml:space="preserve"> de </w:t>
      </w:r>
      <w:r w:rsidR="00237568">
        <w:rPr>
          <w:rFonts w:asciiTheme="minorHAnsi" w:hAnsiTheme="minorHAnsi" w:cs="Arial"/>
        </w:rPr>
        <w:t>Diciembre del 2016</w:t>
      </w:r>
      <w:r w:rsidRPr="00396B84">
        <w:rPr>
          <w:rFonts w:asciiTheme="minorHAnsi" w:hAnsiTheme="minorHAnsi" w:cs="Arial"/>
        </w:rPr>
        <w:t xml:space="preserve"> a las 12:00 horas al 31 de Diciembre del 201</w:t>
      </w:r>
      <w:r w:rsidR="00237568">
        <w:rPr>
          <w:rFonts w:asciiTheme="minorHAnsi" w:hAnsiTheme="minorHAnsi" w:cs="Arial"/>
        </w:rPr>
        <w:t>7</w:t>
      </w:r>
      <w:r w:rsidRPr="00396B84">
        <w:rPr>
          <w:rFonts w:asciiTheme="minorHAnsi" w:hAnsiTheme="minorHAnsi" w:cs="Arial"/>
        </w:rPr>
        <w:t>.</w:t>
      </w:r>
      <w:r w:rsidR="00237568">
        <w:rPr>
          <w:rFonts w:asciiTheme="minorHAnsi" w:hAnsiTheme="minorHAnsi" w:cs="Arial"/>
        </w:rPr>
        <w:t xml:space="preserve"> </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 xml:space="preserve">Las facturas que resulten de la adquisición de los seguros de los vehículos, serán a nombre de Servicios de Salud de Nuevo León, con domicilio en Matamoros No. 520 </w:t>
      </w:r>
      <w:proofErr w:type="spellStart"/>
      <w:r w:rsidRPr="00396B84">
        <w:rPr>
          <w:rFonts w:asciiTheme="minorHAnsi" w:hAnsiTheme="minorHAnsi" w:cs="Arial"/>
        </w:rPr>
        <w:t>Ote</w:t>
      </w:r>
      <w:proofErr w:type="spellEnd"/>
      <w:r w:rsidRPr="00396B84">
        <w:rPr>
          <w:rFonts w:asciiTheme="minorHAnsi" w:hAnsiTheme="minorHAnsi" w:cs="Arial"/>
        </w:rPr>
        <w:t xml:space="preserve">., Monterrey, N.L., C.P. 64000, R.F.C. SSN870115QI9.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w:t>
      </w:r>
      <w:proofErr w:type="spellStart"/>
      <w:r w:rsidRPr="00396B84">
        <w:rPr>
          <w:rFonts w:asciiTheme="minorHAnsi" w:hAnsiTheme="minorHAnsi" w:cs="Arial"/>
        </w:rPr>
        <w:t>Leon</w:t>
      </w:r>
      <w:proofErr w:type="spellEnd"/>
      <w:r w:rsidRPr="00396B84">
        <w:rPr>
          <w:rFonts w:asciiTheme="minorHAnsi" w:hAnsiTheme="minorHAnsi" w:cs="Arial"/>
        </w:rPr>
        <w:t xml:space="preserve">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w:t>
      </w:r>
      <w:r w:rsidR="00DA271B">
        <w:rPr>
          <w:rFonts w:ascii="Calibri" w:hAnsi="Calibri"/>
        </w:rPr>
        <w:t>-</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w:t>
      </w:r>
      <w:r w:rsidR="00DA271B">
        <w:rPr>
          <w:rFonts w:ascii="Calibri" w:hAnsi="Calibri"/>
        </w:rPr>
        <w:t>.-</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Pr="000E3562" w:rsidRDefault="00D06DEA" w:rsidP="000E3562">
      <w:pPr>
        <w:tabs>
          <w:tab w:val="left" w:pos="567"/>
        </w:tabs>
        <w:ind w:left="567" w:right="49"/>
        <w:jc w:val="both"/>
        <w:rPr>
          <w:rFonts w:ascii="Calibri" w:hAnsi="Calibri"/>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A125F">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en las regla 2.1.27 de la Miscelánea Fiscal para el Ejercicio 201</w:t>
      </w:r>
      <w:r w:rsidR="00237568">
        <w:rPr>
          <w:rFonts w:asciiTheme="minorHAnsi" w:hAnsiTheme="minorHAnsi" w:cs="Arial"/>
        </w:rPr>
        <w:t>6 publicada en el DOF el 23</w:t>
      </w:r>
      <w:r w:rsidRPr="007E5216">
        <w:rPr>
          <w:rFonts w:asciiTheme="minorHAnsi" w:hAnsiTheme="minorHAnsi" w:cs="Arial"/>
        </w:rPr>
        <w:t xml:space="preserve"> de </w:t>
      </w:r>
      <w:r w:rsidR="00237568">
        <w:rPr>
          <w:rFonts w:asciiTheme="minorHAnsi" w:hAnsiTheme="minorHAnsi" w:cs="Arial"/>
        </w:rPr>
        <w:lastRenderedPageBreak/>
        <w:t>Noviembre de 2015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Jefe del 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w:t>
      </w:r>
      <w:r w:rsidR="0012127D">
        <w:rPr>
          <w:rFonts w:ascii="Calibri" w:hAnsi="Calibri"/>
        </w:rPr>
        <w:t>servicios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237568" w:rsidRDefault="00237568" w:rsidP="000B78E5">
      <w:pPr>
        <w:ind w:right="-1"/>
        <w:jc w:val="both"/>
        <w:rPr>
          <w:rFonts w:ascii="Calibri" w:hAnsi="Calibri"/>
        </w:rPr>
      </w:pPr>
    </w:p>
    <w:p w:rsidR="00237568" w:rsidRDefault="00237568" w:rsidP="000B78E5">
      <w:pPr>
        <w:ind w:right="-1"/>
        <w:jc w:val="both"/>
        <w:rPr>
          <w:rFonts w:ascii="Calibri" w:hAnsi="Calibri"/>
        </w:rPr>
      </w:pPr>
    </w:p>
    <w:p w:rsidR="000B78E5" w:rsidRPr="0039320A"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w:t>
      </w:r>
      <w:r w:rsidR="00237568">
        <w:rPr>
          <w:rFonts w:ascii="Calibri" w:hAnsi="Calibri"/>
        </w:rPr>
        <w:t>5 de Diciembre del 2016</w:t>
      </w:r>
      <w:r w:rsidRPr="00190C8C">
        <w:rPr>
          <w:rFonts w:ascii="Calibri" w:hAnsi="Calibri"/>
        </w:rPr>
        <w:t xml:space="preserve"> a las </w:t>
      </w:r>
      <w:r w:rsidR="00237568">
        <w:rPr>
          <w:rFonts w:ascii="Calibri" w:hAnsi="Calibri"/>
        </w:rPr>
        <w:t>11</w:t>
      </w:r>
      <w:r>
        <w:rPr>
          <w:rFonts w:ascii="Calibri" w:hAnsi="Calibri"/>
        </w:rPr>
        <w:t>:</w:t>
      </w:r>
      <w:r w:rsidR="0023756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237568">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sidR="0012127D">
        <w:rPr>
          <w:rFonts w:ascii="Calibri" w:hAnsi="Calibri"/>
        </w:rPr>
        <w:t xml:space="preserve">oriente, </w:t>
      </w:r>
      <w:r w:rsidR="00237568">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7758B9" w:rsidRDefault="007758B9"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237568">
        <w:rPr>
          <w:rFonts w:ascii="Calibri" w:hAnsi="Calibri" w:cs="Arial"/>
        </w:rPr>
        <w:t>1</w:t>
      </w:r>
      <w:r w:rsidR="00673DD8">
        <w:rPr>
          <w:rFonts w:ascii="Calibri" w:hAnsi="Calibri" w:cs="Arial"/>
        </w:rPr>
        <w:t>9</w:t>
      </w:r>
      <w:r w:rsidR="00237568">
        <w:rPr>
          <w:rFonts w:ascii="Calibri" w:hAnsi="Calibri" w:cs="Arial"/>
        </w:rPr>
        <w:t xml:space="preserve"> de Diciembre del 2016</w:t>
      </w:r>
      <w:r w:rsidRPr="00190C8C">
        <w:rPr>
          <w:rFonts w:ascii="Calibri" w:hAnsi="Calibri" w:cs="Arial"/>
        </w:rPr>
        <w:t xml:space="preserve"> a las </w:t>
      </w:r>
      <w:r w:rsidR="00237568">
        <w:rPr>
          <w:rFonts w:ascii="Calibri" w:hAnsi="Calibri" w:cs="Arial"/>
        </w:rPr>
        <w:t>13</w:t>
      </w:r>
      <w:r w:rsidRPr="00190C8C">
        <w:rPr>
          <w:rFonts w:ascii="Calibri" w:hAnsi="Calibri" w:cs="Arial"/>
        </w:rPr>
        <w:t>:</w:t>
      </w:r>
      <w:r w:rsidR="00237568">
        <w:rPr>
          <w:rFonts w:ascii="Calibri" w:hAnsi="Calibri" w:cs="Arial"/>
        </w:rPr>
        <w:t>0</w:t>
      </w:r>
      <w:r w:rsidRPr="00190C8C">
        <w:rPr>
          <w:rFonts w:ascii="Calibri" w:hAnsi="Calibri" w:cs="Arial"/>
        </w:rPr>
        <w:t>0 h</w:t>
      </w:r>
      <w:r w:rsidR="00237568">
        <w:rPr>
          <w:rFonts w:ascii="Calibri" w:hAnsi="Calibri" w:cs="Arial"/>
        </w:rPr>
        <w:t>oras en la Sala de Juntas de la</w:t>
      </w:r>
      <w:r w:rsidR="00237568" w:rsidRPr="0039320A">
        <w:rPr>
          <w:rFonts w:ascii="Calibri" w:hAnsi="Calibri"/>
        </w:rPr>
        <w:t xml:space="preserve"> </w:t>
      </w:r>
      <w:r w:rsidR="00237568">
        <w:rPr>
          <w:rFonts w:ascii="Calibri" w:hAnsi="Calibri"/>
        </w:rPr>
        <w:t>Dirección Administrativa de l</w:t>
      </w:r>
      <w:r w:rsidR="00237568" w:rsidRPr="0039320A">
        <w:rPr>
          <w:rFonts w:ascii="Calibri" w:hAnsi="Calibri"/>
        </w:rPr>
        <w:t xml:space="preserve">a </w:t>
      </w:r>
      <w:r w:rsidR="00237568" w:rsidRPr="00DB6160">
        <w:rPr>
          <w:rFonts w:ascii="Calibri" w:hAnsi="Calibri"/>
        </w:rPr>
        <w:t>Convocante</w:t>
      </w:r>
      <w:r w:rsidR="00237568" w:rsidRPr="0039320A">
        <w:rPr>
          <w:rFonts w:ascii="Calibri" w:hAnsi="Calibri"/>
        </w:rPr>
        <w:t xml:space="preserve">, ubicada en Matamoros No. 520 </w:t>
      </w:r>
      <w:r w:rsidR="00237568">
        <w:rPr>
          <w:rFonts w:ascii="Calibri" w:hAnsi="Calibri"/>
        </w:rPr>
        <w:t>oriente, segundo piso</w:t>
      </w:r>
      <w:r w:rsidR="00237568" w:rsidRPr="0039320A">
        <w:rPr>
          <w:rFonts w:ascii="Calibri" w:hAnsi="Calibri"/>
        </w:rPr>
        <w:t>, Centro de la Ciudad, Monterrey Nuevo León, C.P. 64000</w:t>
      </w:r>
      <w:r w:rsidRPr="0039320A">
        <w:rPr>
          <w:rFonts w:ascii="Calibri" w:hAnsi="Calibri"/>
        </w:rPr>
        <w:t>.</w:t>
      </w:r>
    </w:p>
    <w:p w:rsidR="0033428B" w:rsidRPr="00190C8C" w:rsidRDefault="0033428B"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3428B" w:rsidRDefault="0033428B" w:rsidP="0033428B">
      <w:pPr>
        <w:ind w:right="-1"/>
        <w:jc w:val="both"/>
        <w:rPr>
          <w:rFonts w:ascii="Calibri" w:hAnsi="Calibri"/>
          <w:b/>
        </w:rPr>
      </w:pPr>
    </w:p>
    <w:p w:rsidR="00237568" w:rsidRDefault="00237568" w:rsidP="0033428B">
      <w:pPr>
        <w:ind w:right="-1"/>
        <w:jc w:val="both"/>
        <w:rPr>
          <w:rFonts w:ascii="Calibri" w:hAnsi="Calibri"/>
          <w:b/>
        </w:rPr>
      </w:pPr>
    </w:p>
    <w:p w:rsidR="00237568" w:rsidRDefault="00237568"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015CAF">
        <w:rPr>
          <w:rFonts w:ascii="Calibri" w:hAnsi="Calibri" w:cs="Arial"/>
        </w:rPr>
        <w:lastRenderedPageBreak/>
        <w:t>El evento se realizará el día</w:t>
      </w:r>
      <w:r>
        <w:rPr>
          <w:rFonts w:ascii="Calibri" w:hAnsi="Calibri" w:cs="Arial"/>
        </w:rPr>
        <w:t xml:space="preserve"> </w:t>
      </w:r>
      <w:r w:rsidR="00237568">
        <w:rPr>
          <w:rFonts w:ascii="Calibri" w:hAnsi="Calibri" w:cs="Arial"/>
        </w:rPr>
        <w:t>21 de Diciembre del 2016</w:t>
      </w:r>
      <w:r w:rsidRPr="00190C8C">
        <w:rPr>
          <w:rFonts w:ascii="Calibri" w:hAnsi="Calibri" w:cs="Arial"/>
        </w:rPr>
        <w:t xml:space="preserve"> a las </w:t>
      </w:r>
      <w:r w:rsidR="00237568">
        <w:rPr>
          <w:rFonts w:ascii="Calibri" w:hAnsi="Calibri" w:cs="Arial"/>
        </w:rPr>
        <w:t>13</w:t>
      </w:r>
      <w:r w:rsidRPr="00190C8C">
        <w:rPr>
          <w:rFonts w:ascii="Calibri" w:hAnsi="Calibri" w:cs="Arial"/>
        </w:rPr>
        <w:t xml:space="preserve">:00 horas en la Sala de Juntas de la </w:t>
      </w:r>
      <w:r w:rsidR="00237568">
        <w:rPr>
          <w:rFonts w:ascii="Calibri" w:hAnsi="Calibri"/>
        </w:rPr>
        <w:t>Dirección Administrativa de l</w:t>
      </w:r>
      <w:r w:rsidR="00237568" w:rsidRPr="0039320A">
        <w:rPr>
          <w:rFonts w:ascii="Calibri" w:hAnsi="Calibri"/>
        </w:rPr>
        <w:t xml:space="preserve">a </w:t>
      </w:r>
      <w:r w:rsidR="00237568" w:rsidRPr="00DB6160">
        <w:rPr>
          <w:rFonts w:ascii="Calibri" w:hAnsi="Calibri"/>
        </w:rPr>
        <w:t>Convocante</w:t>
      </w:r>
      <w:r w:rsidR="00237568" w:rsidRPr="0039320A">
        <w:rPr>
          <w:rFonts w:ascii="Calibri" w:hAnsi="Calibri"/>
        </w:rPr>
        <w:t xml:space="preserve">, ubicada en Matamoros No. 520 </w:t>
      </w:r>
      <w:r w:rsidR="00237568">
        <w:rPr>
          <w:rFonts w:ascii="Calibri" w:hAnsi="Calibri"/>
        </w:rPr>
        <w:t>oriente, segundo piso</w:t>
      </w:r>
      <w:r w:rsidR="00237568" w:rsidRPr="0039320A">
        <w:rPr>
          <w:rFonts w:ascii="Calibri" w:hAnsi="Calibri"/>
        </w:rPr>
        <w:t>, Centro de la Ciudad, Monterrey Nuevo León, C.P. 64000</w:t>
      </w:r>
      <w:r w:rsidRPr="00190C8C">
        <w:rPr>
          <w:rFonts w:ascii="Calibri" w:hAnsi="Calibri" w:cs="Arial"/>
        </w:rPr>
        <w:t>, Centro de la</w:t>
      </w:r>
      <w:r w:rsidRPr="0039320A">
        <w:rPr>
          <w:rFonts w:ascii="Calibri" w:hAnsi="Calibri"/>
        </w:rPr>
        <w:t xml:space="preserve"> Ciudad, Monterrey Nuevo León, C.P. 64000.</w:t>
      </w:r>
    </w:p>
    <w:p w:rsidR="0033428B" w:rsidRPr="0039320A" w:rsidRDefault="0033428B"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1B3F72">
        <w:rPr>
          <w:rFonts w:ascii="Calibri" w:hAnsi="Calibri" w:cs="Arial"/>
        </w:rPr>
        <w:t>23 de Diciembre del 2016</w:t>
      </w:r>
      <w:r w:rsidRPr="009E04A4">
        <w:rPr>
          <w:rFonts w:ascii="Calibri" w:hAnsi="Calibri" w:cs="Arial"/>
        </w:rPr>
        <w:t xml:space="preserve"> a las </w:t>
      </w:r>
      <w:r w:rsidR="001B3F72">
        <w:rPr>
          <w:rFonts w:ascii="Calibri" w:hAnsi="Calibri" w:cs="Arial"/>
        </w:rPr>
        <w:t>11</w:t>
      </w:r>
      <w:r w:rsidRPr="009E04A4">
        <w:rPr>
          <w:rFonts w:ascii="Calibri" w:hAnsi="Calibri" w:cs="Arial"/>
        </w:rPr>
        <w:t>:</w:t>
      </w:r>
      <w:r w:rsidR="001B3F72">
        <w:rPr>
          <w:rFonts w:ascii="Calibri" w:hAnsi="Calibri" w:cs="Arial"/>
        </w:rPr>
        <w:t>0</w:t>
      </w:r>
      <w:r>
        <w:rPr>
          <w:rFonts w:ascii="Calibri" w:hAnsi="Calibri" w:cs="Arial"/>
        </w:rPr>
        <w:t>0</w:t>
      </w:r>
      <w:r w:rsidRPr="009E04A4">
        <w:rPr>
          <w:rFonts w:ascii="Calibri" w:hAnsi="Calibri" w:cs="Arial"/>
        </w:rPr>
        <w:t xml:space="preserve"> horas </w:t>
      </w:r>
      <w:r w:rsidRPr="00190C8C">
        <w:rPr>
          <w:rFonts w:ascii="Calibri" w:hAnsi="Calibri" w:cs="Arial"/>
        </w:rPr>
        <w:t xml:space="preserve">en la Sala de Juntas de la </w:t>
      </w:r>
      <w:r w:rsidR="001B3F72">
        <w:rPr>
          <w:rFonts w:ascii="Calibri" w:hAnsi="Calibri"/>
        </w:rPr>
        <w:t>Dirección Administrativa de l</w:t>
      </w:r>
      <w:r w:rsidR="001B3F72" w:rsidRPr="0039320A">
        <w:rPr>
          <w:rFonts w:ascii="Calibri" w:hAnsi="Calibri"/>
        </w:rPr>
        <w:t xml:space="preserve">a </w:t>
      </w:r>
      <w:r w:rsidR="001B3F72" w:rsidRPr="00DB6160">
        <w:rPr>
          <w:rFonts w:ascii="Calibri" w:hAnsi="Calibri"/>
        </w:rPr>
        <w:t>Convocante</w:t>
      </w:r>
      <w:r w:rsidR="001B3F72" w:rsidRPr="0039320A">
        <w:rPr>
          <w:rFonts w:ascii="Calibri" w:hAnsi="Calibri"/>
        </w:rPr>
        <w:t xml:space="preserve">, ubicada en Matamoros No. 520 </w:t>
      </w:r>
      <w:r w:rsidR="001B3F72">
        <w:rPr>
          <w:rFonts w:ascii="Calibri" w:hAnsi="Calibri"/>
        </w:rPr>
        <w:t>oriente, segundo piso</w:t>
      </w:r>
      <w:r w:rsidR="001B3F72" w:rsidRPr="0039320A">
        <w:rPr>
          <w:rFonts w:ascii="Calibri" w:hAnsi="Calibri"/>
        </w:rPr>
        <w:t>, Centro de la Ciudad, Monterrey Nuevo León, C.P. 64000</w:t>
      </w:r>
      <w:r w:rsidRPr="0039320A">
        <w:rPr>
          <w:rFonts w:ascii="Calibri" w:hAnsi="Calibri"/>
        </w:rPr>
        <w:t>.</w:t>
      </w:r>
      <w:r w:rsidRPr="0039320A">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pólizas de seguro </w:t>
      </w:r>
      <w:r w:rsidR="00524CA3">
        <w:rPr>
          <w:rFonts w:ascii="Calibri" w:hAnsi="Calibri"/>
        </w:rPr>
        <w:t>para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33428B">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1B3F72">
        <w:rPr>
          <w:rFonts w:ascii="Calibri" w:hAnsi="Calibri"/>
        </w:rPr>
        <w:t>23</w:t>
      </w:r>
      <w:r w:rsidRPr="009E04A4">
        <w:rPr>
          <w:rFonts w:ascii="Calibri" w:hAnsi="Calibri"/>
        </w:rPr>
        <w:t xml:space="preserve"> de Diciembre del 201</w:t>
      </w:r>
      <w:r w:rsidR="001B3F72">
        <w:rPr>
          <w:rFonts w:ascii="Calibri" w:hAnsi="Calibri"/>
        </w:rPr>
        <w:t>6</w:t>
      </w:r>
      <w:r w:rsidRPr="009E04A4">
        <w:rPr>
          <w:rFonts w:ascii="Calibri" w:hAnsi="Calibri"/>
        </w:rPr>
        <w:t xml:space="preserve"> a las </w:t>
      </w:r>
      <w:r w:rsidR="001B3F72">
        <w:rPr>
          <w:rFonts w:ascii="Calibri" w:hAnsi="Calibri"/>
        </w:rPr>
        <w:t>11</w:t>
      </w:r>
      <w:r w:rsidRPr="009E04A4">
        <w:rPr>
          <w:rFonts w:ascii="Calibri" w:hAnsi="Calibri"/>
        </w:rPr>
        <w:t>:</w:t>
      </w:r>
      <w:r w:rsidR="001B3F72">
        <w:rPr>
          <w:rFonts w:ascii="Calibri" w:hAnsi="Calibri"/>
        </w:rPr>
        <w:t>30</w:t>
      </w:r>
      <w:r w:rsidRPr="009E04A4">
        <w:rPr>
          <w:rFonts w:ascii="Calibri" w:hAnsi="Calibri"/>
        </w:rPr>
        <w:t xml:space="preserve"> horas en la Sala de Juntas de la Dirección Administrativa de la Convocante, ubicada en Matamoros No. 520 oriente, segundo piso, Centro</w:t>
      </w:r>
      <w:r w:rsidRPr="00190C8C">
        <w:rPr>
          <w:rFonts w:ascii="Calibri" w:hAnsi="Calibri" w:cs="Arial"/>
        </w:rPr>
        <w:t xml:space="preserve"> de la</w:t>
      </w:r>
      <w:r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287C25" w:rsidRDefault="00287C25"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lastRenderedPageBreak/>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A77400" w:rsidRDefault="00A77400" w:rsidP="0033428B">
      <w:pPr>
        <w:ind w:left="284" w:right="-1"/>
        <w:jc w:val="both"/>
        <w:rPr>
          <w:rFonts w:ascii="Calibri" w:hAnsi="Calibri"/>
          <w:b/>
          <w:u w:val="single"/>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r w:rsidR="001B3F72">
        <w:rPr>
          <w:rFonts w:ascii="Calibri" w:hAnsi="Calibri"/>
          <w:sz w:val="20"/>
        </w:rPr>
        <w:t>Diciembre</w:t>
      </w:r>
      <w:r w:rsidR="00673DD8">
        <w:rPr>
          <w:rFonts w:ascii="Calibri" w:hAnsi="Calibri"/>
          <w:sz w:val="20"/>
        </w:rPr>
        <w:t xml:space="preserve"> de 201</w:t>
      </w:r>
      <w:r w:rsidR="00524CA3">
        <w:rPr>
          <w:rFonts w:ascii="Calibri" w:hAnsi="Calibri"/>
          <w:sz w:val="20"/>
        </w:rPr>
        <w:t>6</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1B3F72">
        <w:rPr>
          <w:rFonts w:ascii="Calibri" w:hAnsi="Calibri"/>
          <w:sz w:val="20"/>
        </w:rPr>
        <w:t xml:space="preserve"> 31 de Diciembre de 2017</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287C25" w:rsidRDefault="00287C25" w:rsidP="00BA103A">
      <w:pPr>
        <w:ind w:right="-1"/>
        <w:jc w:val="both"/>
        <w:rPr>
          <w:rFonts w:ascii="Calibri" w:hAnsi="Calibri"/>
          <w:b/>
        </w:rPr>
      </w:pPr>
    </w:p>
    <w:p w:rsidR="001B3F72" w:rsidRPr="0039320A" w:rsidRDefault="001B3F72"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1B3F72">
        <w:rPr>
          <w:rFonts w:asciiTheme="minorHAnsi" w:hAnsiTheme="minorHAnsi"/>
          <w:b/>
        </w:rPr>
        <w:t>7</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1B3F72">
        <w:rPr>
          <w:rFonts w:asciiTheme="minorHAnsi" w:hAnsiTheme="minorHAnsi"/>
          <w:b/>
        </w:rPr>
        <w:t>6</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843"/>
        <w:gridCol w:w="992"/>
        <w:gridCol w:w="850"/>
        <w:gridCol w:w="5103"/>
      </w:tblGrid>
      <w:tr w:rsidR="002F7252" w:rsidRPr="00101353" w:rsidTr="002F7252">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510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F7252">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5103"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D92285">
              <w:rPr>
                <w:rFonts w:asciiTheme="minorHAnsi" w:hAnsiTheme="minorHAnsi" w:cs="AvantGarde Bk BT"/>
                <w:color w:val="000000"/>
                <w:sz w:val="18"/>
                <w:szCs w:val="18"/>
              </w:rPr>
              <w:t xml:space="preserve">PARQUE VEHICULAR TOTAL: </w:t>
            </w:r>
            <w:r w:rsidR="00DF66BD">
              <w:rPr>
                <w:rFonts w:asciiTheme="minorHAnsi" w:hAnsiTheme="minorHAnsi" w:cs="AvantGarde Bk BT"/>
                <w:b/>
                <w:color w:val="000000"/>
                <w:sz w:val="18"/>
                <w:szCs w:val="18"/>
                <w:u w:val="single"/>
              </w:rPr>
              <w:t>470</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GENERALES </w:t>
            </w:r>
            <w:r w:rsidR="00E02801">
              <w:rPr>
                <w:rFonts w:asciiTheme="minorHAnsi" w:hAnsiTheme="minorHAnsi" w:cs="AvantGarde Bk BT"/>
                <w:i/>
                <w:iCs/>
                <w:color w:val="000000"/>
                <w:sz w:val="18"/>
                <w:szCs w:val="18"/>
              </w:rPr>
              <w:t xml:space="preserve"> DE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2F7252" w:rsidRDefault="002F7252" w:rsidP="000E3562">
      <w:pPr>
        <w:jc w:val="both"/>
        <w:rPr>
          <w:rFonts w:ascii="Calibri" w:hAnsi="Calibri"/>
          <w:b/>
          <w:sz w:val="18"/>
        </w:rPr>
      </w:pPr>
    </w:p>
    <w:p w:rsidR="002F7252" w:rsidRDefault="002F7252"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Pr="002522C8" w:rsidRDefault="00E02801" w:rsidP="00E02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1-A</w:t>
      </w:r>
    </w:p>
    <w:p w:rsidR="00E02801" w:rsidRPr="00101353" w:rsidRDefault="00E02801" w:rsidP="00E02801">
      <w:pPr>
        <w:jc w:val="center"/>
        <w:rPr>
          <w:rFonts w:asciiTheme="minorHAnsi" w:hAnsiTheme="minorHAnsi" w:cs="Arial"/>
          <w:b/>
          <w:sz w:val="22"/>
        </w:rPr>
      </w:pPr>
      <w:r>
        <w:rPr>
          <w:rFonts w:asciiTheme="minorHAnsi" w:hAnsiTheme="minorHAnsi" w:cs="Arial"/>
          <w:b/>
          <w:sz w:val="22"/>
        </w:rPr>
        <w:t>RELACIÓN DE VEHÍCULOS</w:t>
      </w:r>
    </w:p>
    <w:p w:rsidR="00D92285" w:rsidRDefault="00D92285" w:rsidP="000E3562">
      <w:pPr>
        <w:jc w:val="both"/>
        <w:rPr>
          <w:rFonts w:ascii="Calibri" w:hAnsi="Calibri"/>
          <w:b/>
          <w:sz w:val="18"/>
        </w:rPr>
      </w:pPr>
    </w:p>
    <w:tbl>
      <w:tblPr>
        <w:tblW w:w="10854" w:type="dxa"/>
        <w:jc w:val="center"/>
        <w:tblCellMar>
          <w:left w:w="70" w:type="dxa"/>
          <w:right w:w="70" w:type="dxa"/>
        </w:tblCellMar>
        <w:tblLook w:val="04A0" w:firstRow="1" w:lastRow="0" w:firstColumn="1" w:lastColumn="0" w:noHBand="0" w:noVBand="1"/>
      </w:tblPr>
      <w:tblGrid>
        <w:gridCol w:w="845"/>
        <w:gridCol w:w="1681"/>
        <w:gridCol w:w="942"/>
        <w:gridCol w:w="1011"/>
        <w:gridCol w:w="2042"/>
        <w:gridCol w:w="1167"/>
        <w:gridCol w:w="2155"/>
        <w:gridCol w:w="1011"/>
      </w:tblGrid>
      <w:tr w:rsidR="00DF66BD" w:rsidRPr="00DF66BD" w:rsidTr="00DF66BD">
        <w:trPr>
          <w:trHeight w:val="315"/>
          <w:jc w:val="center"/>
        </w:trPr>
        <w:tc>
          <w:tcPr>
            <w:tcW w:w="845" w:type="dxa"/>
            <w:tcBorders>
              <w:top w:val="single" w:sz="8" w:space="0" w:color="auto"/>
              <w:left w:val="single" w:sz="8" w:space="0" w:color="auto"/>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RENGLON</w:t>
            </w:r>
          </w:p>
        </w:tc>
        <w:tc>
          <w:tcPr>
            <w:tcW w:w="1681"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SERIE</w:t>
            </w:r>
          </w:p>
        </w:tc>
        <w:tc>
          <w:tcPr>
            <w:tcW w:w="942" w:type="dxa"/>
            <w:tcBorders>
              <w:top w:val="single" w:sz="8" w:space="0" w:color="auto"/>
              <w:left w:val="nil"/>
              <w:bottom w:val="single" w:sz="8" w:space="0" w:color="auto"/>
              <w:right w:val="single" w:sz="8" w:space="0" w:color="auto"/>
            </w:tcBorders>
            <w:shd w:val="clear" w:color="auto" w:fill="00FFFF"/>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 xml:space="preserve">PLACAS </w:t>
            </w:r>
          </w:p>
        </w:tc>
        <w:tc>
          <w:tcPr>
            <w:tcW w:w="1011"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 xml:space="preserve">MODELO </w:t>
            </w:r>
          </w:p>
        </w:tc>
        <w:tc>
          <w:tcPr>
            <w:tcW w:w="2042"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DESCRIPCION</w:t>
            </w:r>
          </w:p>
        </w:tc>
        <w:tc>
          <w:tcPr>
            <w:tcW w:w="1167"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TIPO</w:t>
            </w:r>
          </w:p>
        </w:tc>
        <w:tc>
          <w:tcPr>
            <w:tcW w:w="2155"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ADSCRIPCION</w:t>
            </w:r>
          </w:p>
        </w:tc>
        <w:tc>
          <w:tcPr>
            <w:tcW w:w="1011" w:type="dxa"/>
            <w:tcBorders>
              <w:top w:val="single" w:sz="8" w:space="0" w:color="auto"/>
              <w:left w:val="nil"/>
              <w:bottom w:val="single" w:sz="8" w:space="0" w:color="auto"/>
              <w:right w:val="single" w:sz="8" w:space="0" w:color="auto"/>
            </w:tcBorders>
            <w:shd w:val="clear" w:color="auto" w:fill="00FFFF"/>
            <w:noWrap/>
            <w:vAlign w:val="center"/>
            <w:hideMark/>
          </w:tcPr>
          <w:p w:rsidR="00DF66BD" w:rsidRPr="00DF66BD" w:rsidRDefault="00DF66BD" w:rsidP="00DF66BD">
            <w:pPr>
              <w:jc w:val="center"/>
              <w:rPr>
                <w:rFonts w:ascii="Calibri" w:hAnsi="Calibri"/>
                <w:b/>
                <w:bCs/>
                <w:color w:val="000000"/>
                <w:sz w:val="14"/>
                <w:szCs w:val="14"/>
                <w:lang w:val="es-MX" w:eastAsia="es-MX"/>
              </w:rPr>
            </w:pPr>
            <w:r w:rsidRPr="00DF66BD">
              <w:rPr>
                <w:rFonts w:ascii="Calibri" w:hAnsi="Calibri"/>
                <w:b/>
                <w:bCs/>
                <w:color w:val="000000"/>
                <w:sz w:val="14"/>
                <w:szCs w:val="14"/>
                <w:lang w:val="es-ES" w:eastAsia="es-MX"/>
              </w:rPr>
              <w:t>PASAJEROS</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3D3KS28TX9G526407</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RG38376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CARAVANAS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3FTGF17268MA11779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DE SALUD PUBLICA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8A1FC1J516L007613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COESIDA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8A1FC1J5X6L007576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COESIDA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8GGTFRC113A124335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RG38261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COESIDA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JN6AE52S1DX042124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RH57515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COESIDA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JN6AE52S2DX042021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RH57516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COESIDA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1GNDS13S052373203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TRAILBLAZER T/A 5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ADMINISTRATIVA/COESAMED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1J4BA6H18BL618135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SPW7980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3VWRJ49M72M038517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3GCEK14J69M108819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RG38378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DE JURISDICCIONES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3FTEF17275MA15889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3FABP04B55M105787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ENSEÑANZA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3VWS1A1B0XM525978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SNS3415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ENSEÑANZA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1B3KC56K38N629015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SNS3428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1B3KC56K18N629014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SNS3429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1GCCS138758258152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PLANEACION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1GCCS138958258539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RG30700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PLANEACION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8AFDT50D336286106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PLANEACION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1FMCU021X8KB89565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SNS3451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DIR.ADICC.Y SALUD MENTAL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3N1EB31S0DK331230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DIR.ADICC.Y SALUD MENTAL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3N1EB31S6DK330969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DIR.ADICC.Y SALUD MENTAL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JTFSX23P786024336</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SNS3178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DIR.ADICC.Y SALUD MENTAL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VF3GCN6A18J024788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RG38308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PEUGEOT PARTNER SEDAN 5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DIR.ADICC.Y SALUD MENTAL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2FMDK3GC7DBB18978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SSR3998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FORD EDGE SUBS 5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 SRIA DE CTROL. Y PREV. DE ENF.</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2T1BU4EE2DC026605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SRL6868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PASRIA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2T1BU4EE7DC024395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SRL6869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3G1TA5AF9EL148354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SSD8496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TIPO B SEDAN T/M  A/A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VIOLENCIA FAMILIAR Y DE GENERO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29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3N6DD23T3EK031327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RE03480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3N6DD23T7DK015386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RF77185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3VWS1A1B9XM500903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3FEMF56R99MA20011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RG38235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FORD CONSULTORIO F550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8 TONS.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3N1EB31S5AK313379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SNS3469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GESTORIA Y ENLACE</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JTDBT9K30B4084389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SNM6814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PASRIA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JTDBT9K36B1408155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JTDBT9K37B1398901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JTDBT9K37BL001157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JTFSX23P7B6101679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JTFSX23P8B6102176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DEPARTAMENTO DE EPIDEMIOLOGIA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3FTEF17205MA19461</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RG38231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1FTNE14W18DA62314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RE39981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SHOCK TRAUMA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1FTNE14W68DA62356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RE39968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1FTRE14W15HB16796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RE39967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3FTEF17235MA15873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3FTEF17275MA15875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RG73261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 xml:space="preserve">AMBULANCIA </w:t>
            </w: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1GCHG35R921188893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RG38275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PSIQUIATRICO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3FTEF17255MA19486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PSIQUIATRICO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3N1EB31S2DK333013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SRL6387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PSIQUIATRICO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1FTNE14W78DA62348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RE39974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CERRALVO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1FTRE14W25HB16791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RE40060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CERRALVO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8AFER5AA8D6162423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RH76589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CERRALVO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8AFER5AD8C6497254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RF70862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CERRALVO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1FTNE14W58DA31020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1FTNE1EW1BDA80785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RD28788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3FTEF15W4YMA36805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F250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8AFER5ADXC6019353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RF69094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WF0RS4KP6DJA66832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SKX7989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TRANSIT VAN KOMBI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1FTNE14W18DA62328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RE39980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1FTRE14W55HB16767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RE40063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3FTEF17205MA15863</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RG38214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61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1FTNE14W18DA62331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RE39971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1FTRE14W15HA98008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RE40058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1FTRE14WX5HA98007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3FTEF17285MA15903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RG38401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3N1EB31S9AK316995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9BWCC05X13T158463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SNS3422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VW POINTER SEDAN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1FTNE14W38DA62332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RE39977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MONTEMORELOS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1FTNE1EW3BDA80772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RD28789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MONTEMORELOS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3B7JC26Y11M513177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RG38274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MONTEMORELOS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3FTEF172X5MA15885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RG14464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MONTEMORELOS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1FTNE14W18DA62359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RJ51862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1FTNE1EW3BDA80769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RD28790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1FTRE1421XHC08443 </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RE39965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1FTRE14W45HB16789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RE40057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INFANTIL AMBULATORIO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3FTEF17255MA15941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3N1EB31S65K306849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SNS3424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 I SEDAN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PSIQUIATRICO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1FTNE14W48DA62341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RE39978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SABINAS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1FTNE14W88DA62326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RH59112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SABINAS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1FTRE14W35HA98009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RE40062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SABINAS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3FTEF17255MA15888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RG38205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SABINAS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8AFER5AA2D6154494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RH76341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SABINAS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1FMYU01142KD64326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GENERAL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1FTMF1CWXAKB14518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LOBO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1GNKR9ED3BJ221661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SKG6064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CHEVROLET TRAVERSE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GENERAL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3N1BC1ADXBK211051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SKC5629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GENERAL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3FABP04B75M105788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SNS3184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JURIDICA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3N1BC1AS0BL487750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SNM6082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JURIDICA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3N1BC1AS7BL482870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SNM6078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JURIDICA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3N1BC1AS8BL479802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SSK4415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JURIDICA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MR0EX32G6D0255255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RH74623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SEGURIDAD INSTITUCIONAL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3FTEF17205MA18360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RG38310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3FTEF17235MA15887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RG38311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93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3FTEF17235MA15940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3FTEF17245MA15882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RG38451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3FTGF17288MA11766</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RG38386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3FTGF172X8MA11770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3GCEK14J59M108892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RG38382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3N1EB31S7AK322861</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SNS3465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3N1EB31S7DK331449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3N1EB31S9DK331291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3N6CD13S6YK020906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8AFDT50D296227296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8AFDT50D496225212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RG38417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8AFDT50D496227316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8AFDT50D686193068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RG38409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8AFER5AD2A6325704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RG38457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8AFER5AD2A6325718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RG38455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109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8AFER5AD4C6489488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8AFER5AD8A6323830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8AFER5AD9C6436687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275XWJ</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JTFSX23P2C6122053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SRE5093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KNMC4C2H2CP848348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SPS1002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WF0RS4J59AJA67355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3D3KS28T09G513374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3D3KS28T09G513598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RG38399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3FDKF36L15MA17464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RG38336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CAMION ESTAFETA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COORDINACION DE SALUD BUCAL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3FTEF17245MA15896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119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3FTEF17245MA15929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3FTEF17245MA15932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RG38342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3FTEF17255MA15924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RG38209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3FTEF17285MA15898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RG38216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3FTEF17295MA15876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RG38213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3FTEF17295MA15893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125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3FTEF17295MA15926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3N1BC1AD5CK264242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SRD6340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SALUD PUBLICA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3N1EB31S0DK331275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SRL6286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3N1EB31S4AK316290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STA9222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129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3N1EB31S4DK330761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SRL6287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3N1EB31S4DK331375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3N6CD13SXYK019970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RG14465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3N6DD23T8DK055444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RF77255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NISSAN NP 300 PICK UP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8AFDT50D186193012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RG38407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8AFDT50D296227203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RG38436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8AFDT50D496227266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8AFDT50D496227347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RJ47767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8AFDT50D496227350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RG38437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8AFDT50D596225204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RG38438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139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8AFER5AD2A6325735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RG38454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8AFER5AD4A6325736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RG38456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8AFER5AD4C6489491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8AFER5AD5A6325728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RJ47768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JTFSX23P7C6124302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SRE5091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KNMC4C2H2CP851380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SPS1006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L706373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RG73270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1987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WF0RS4J50AJA71987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SNS3480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1FBSS31P26HB06089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SNS3426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VAN DIESEL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3D3KS28T49G513491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RG38392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149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3D3KS28T59G513323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RG38374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3FTEF17215MA15905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RG38320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3FTEF17225MA15928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3FTEF17235MA15890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3FTEF17255MA18452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3FTEF17265MA15883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RJ56656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3FTEF17265MA18363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3FTEF17285MA15867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157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3FTGF17298MA11775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RJ56657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3GCEK14J89M108790</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RG38380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3N1EB31S5AK317447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SNS3464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3N1EB31S6DK331216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3N1EB31S6DK331247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3N1EB31S9DK331307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8AFDT50D296227346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RG38411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8AFDT50D396227307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8AFDT50D396227310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RG38413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8AFDT50D886195260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RG38405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8AFER5AD4C6489510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RH66728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8AFER5AD7A6325357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RG38448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169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JTDBT9K33B1399799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JTFSX23P7C6124171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SRE5094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KNMC4C2H2CP851461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SPS1010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WF0RS4J57AJA66964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SNS3478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1FTRE14WX5HA74130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RG38281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3D6WN56T09G519501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RG38375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DODGE RAM 4000 CONSULTORIO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3FTEF17205MA15930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3FTEF17235MA15937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3FTEF17255MA15907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RG38204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3FTEF17255MA15938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179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3FTEF17265MA15933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RH62923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3FTEF17285MA15884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3FTEF17285MA15934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RH66884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3FTEF17295MA18356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RG38343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3FTGF17278MA11774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3FTGF17288MA11783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RG38387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3GCEK14J09M108881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RG38383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3N1EB31S1DK331236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3N1EB31S2AK313582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188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3N1EB31S4DK331196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SRL6294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189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3N1EB31S7DK333055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3N1EB31S8DK332982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8AFDT50D496227283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8AFDT50D496227302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8AFDT50DX86195244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RG38406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8AFER5AD5C6489533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8AFER5AD7A6325374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RJ49496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9BFBP1AN4A8001519</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SNS3482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JTDBT9K38B4083782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SNM6813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JTFSX23P2C6124868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SRE5092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KNMC4C2H3CP848603</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SPS1007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WF0RS4J51AJA70959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1FTSW31L84EA26064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616TGH</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T/A 4 PUERTAS 4X4</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1GCHP32M1B3308456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RG73267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1982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CHEVROLET ESTAFETA CONSULTORIO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 xml:space="preserve">AMBULANCIA </w:t>
            </w:r>
            <w:r w:rsidRPr="00DF66BD">
              <w:rPr>
                <w:rFonts w:ascii="Arial" w:hAnsi="Arial" w:cs="Arial"/>
                <w:sz w:val="14"/>
                <w:szCs w:val="14"/>
                <w:lang w:val="es-MX" w:eastAsia="es-MX"/>
              </w:rPr>
              <w:t>(</w:t>
            </w:r>
            <w:proofErr w:type="spellStart"/>
            <w:r w:rsidRPr="00DF66BD">
              <w:rPr>
                <w:rFonts w:ascii="Arial" w:hAnsi="Arial" w:cs="Arial"/>
                <w:sz w:val="14"/>
                <w:szCs w:val="14"/>
                <w:lang w:val="es-MX" w:eastAsia="es-MX"/>
              </w:rPr>
              <w:t>camion</w:t>
            </w:r>
            <w:proofErr w:type="spellEnd"/>
            <w:r w:rsidRPr="00DF66BD">
              <w:rPr>
                <w:rFonts w:ascii="Arial" w:hAnsi="Arial" w:cs="Arial"/>
                <w:sz w:val="14"/>
                <w:szCs w:val="14"/>
                <w:lang w:val="es-MX" w:eastAsia="es-MX"/>
              </w:rPr>
              <w:t xml:space="preserve"> </w:t>
            </w:r>
            <w:proofErr w:type="spellStart"/>
            <w:r w:rsidRPr="00DF66BD">
              <w:rPr>
                <w:rFonts w:ascii="Arial" w:hAnsi="Arial" w:cs="Arial"/>
                <w:sz w:val="14"/>
                <w:szCs w:val="14"/>
                <w:lang w:val="es-MX" w:eastAsia="es-MX"/>
              </w:rPr>
              <w:t>cons</w:t>
            </w:r>
            <w:proofErr w:type="spellEnd"/>
            <w:r w:rsidRPr="00DF66BD">
              <w:rPr>
                <w:rFonts w:ascii="Arial" w:hAnsi="Arial" w:cs="Arial"/>
                <w:sz w:val="14"/>
                <w:szCs w:val="14"/>
                <w:lang w:val="es-MX" w:eastAsia="es-MX"/>
              </w:rPr>
              <w:t>.)</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3FTEF17215MA15936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3FTEF17225MA15945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3FTEF17265MA15866</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RH24234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3GCEK14J29M108705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RG38377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3N1EB31S4AK300431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SNS3468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3N1EB31S5DK333006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3N1EB31S6DK332981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8AFER5AA9D6162429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RE03561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8AFER5AD4C6489569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8AFER5AD5C6489547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KNMC4C2H4CP851560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SPP9606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2T1BU4EE9DC012233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SRL6870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3D3KS28T69G513475</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RG38393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3D3KS28T99G513373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RG38398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3D3KS28T99G513406</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RG38396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219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3FTEF17245MA15901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RG38206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3FTEF17265MA15916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221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3N1EB31S2AK318541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3N1EB31S4DK333028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3N1EB31S4DK333076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3N1EB31S5DK332972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SRL6386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8AFER5AD5C6493341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RF18000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JTFSX23P6C6125652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SRE5097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KNMC4C2H4CP851624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SPS1003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WF0RS4J54AJA71958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229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3B7JC26Y81M513175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3FTEF17205MA15880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3FTEF17255MA15874</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RG38207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3FTEF17275MA15939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3FTEF172X5MA15904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8AFDT50D396227324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RG38414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8AFDT50D396227341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8AFER5AD4C6490768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8AFER5AD7A6325360</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RG38447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6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1FDKE30F4SHB20898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SPD8368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FORD ECONOLINE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3 1/2 TONELADAS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239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1FMYU02103KA26700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SNS3418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1GCDS9C94C8134543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RF77252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MONTEMORELOS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3B7HC16XX1M514487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3D3KS28T99G513454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RG38394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3D3KS28T99G513597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RG38390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3FTEF17225MA15900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3FTEF17225MA15914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3FTEF17235MA18367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3FTEF17245MA15879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3FTEF172X5MA15935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249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3N1EB31S3DK333036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SRL6388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3N1EB31S4DK332901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3N1EB31S4DK332932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3N1EB31S8AK300352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SNS3466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253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3N6CD13S4YK020449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3NB7JC26Y5YM268622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8AFDT50D296227301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8AFDT50D296227315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8AFDT50D296227329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RG38410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8AFDT50D456429938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259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8AFER5AD4C6494321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8AFER5AD5C6494330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AC3JHG52597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RG73273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FORD F 350 3 1/2 TONS.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JTFSX23P2C6126250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SRE5096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KL1MJ6A04CC140725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SRE5118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KL1MJ6A06CC141472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SRE5120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KL8MD6A00EC012736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SSD8500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KL8MD6A02EC012687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SSD8501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KL8MD6A05EC011923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SSD8499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KNMC4C2H7CP848376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SPS1001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269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WF0RS4J51AJA71836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SNS3481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1FTRE14W65HB16793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RE40064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1GCCS138X58161849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RG38278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3D3KS28TX9G513446</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RG38395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3D3KS28TX9G513527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RG38391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3FTEF17205MA15927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3FTEF17215MA18366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3FTEF17225MA15931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RG38366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3FTEF17235MA15906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3FTEF17255MA15910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RG38203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279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3FTEF17265MA18332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3FTEF17275MA18355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3FTEF172X5MA18365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RG38364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3FTEF18W25MA20435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3FTEF18W75MA20429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RG38218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3N1EB31S0AK313595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SNS3471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285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3N1EB31S2DK332945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SRL6392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3N1EB31S3DK332985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SRL6389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8AFDT50D596227227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8AFER5AD3A6325727</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RG38452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289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8AFER5AD4C6494335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8AFER5AD5C6494344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KNMC4C2H8CP851187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SPS1004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8</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1FTRE14W85HA98006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RE40065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JURISDICCION 8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1C4PJLAK8CW172047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SRE5623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JEEP LIBERTY SPORT 4X2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JEEP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LABORATORIO ESTATAL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3FTEF17215MA15922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TRANSFUSION SANGUINEA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3N1AB6AD2AL670644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SNS3452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NISSAN SENTRA SEDAN 4 PUERTAS CVT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LABORATORIO ESTATAL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8AFER5AD4C6494352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MEDICINA PREVENTIVA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9BFBP1AN9A8046035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SNS3483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MEDICINA PREVENTIVA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3FDKF36L45MA17460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COORDINACION DE SALUD BUCAL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299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3FDKF36L55MA17466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COORDINACION DE SALUD BUCAL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3FTEF17275MA15911</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RG38215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MODULO DENTAL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3FTEF17295MA19460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COORDINACION DE SALUD BUCAL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3FTEF17225MA18019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3FTRF17W57MA04297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RG30697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F250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3N6DD13S58K011182</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RG30698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3N6DD13S88K003884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RG38443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MR0EX32G2D0256435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RH75447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MR0EX32G3D0006038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RH75434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OBRAS Y CONSERVACION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1GCCS138958262235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RG30699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PROSPERA oficina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309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1GNSG9F4XC1137228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SMW4613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3FTEF17255MA24137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3G1TA5AF0CL157909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SRC8817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3G1TA5AF9EL146779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SSD9366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8AFDT50D166471601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RG38283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8AFDT50DX86193090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RG38408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2008</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FACTURA 172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7NN3260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REMOLQUE PLATAFORMA CAP 2500 K</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b/>
                <w:bCs/>
                <w:color w:val="000000"/>
                <w:sz w:val="14"/>
                <w:szCs w:val="14"/>
                <w:lang w:val="es-MX" w:eastAsia="es-MX"/>
              </w:rPr>
            </w:pPr>
            <w:r w:rsidRPr="00DF66BD">
              <w:rPr>
                <w:rFonts w:ascii="Arial" w:hAnsi="Arial" w:cs="Arial"/>
                <w:b/>
                <w:bCs/>
                <w:color w:val="000000"/>
                <w:sz w:val="14"/>
                <w:szCs w:val="14"/>
                <w:lang w:val="es-MX" w:eastAsia="es-MX"/>
              </w:rPr>
              <w:t>REMOLQUE</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0</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1C4GJ25R85B385950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CHRYSLER VOYAGER MINIVAN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PROMOTORAS VOLUNTARIAS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317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3FAHP0HA0BR228567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SNM4956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FORD FUSION 4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RECURSOS FINANCIEROS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3G1SF2428XS174392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RECURSOS FINANCIEROS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319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9BWA3762XYP510684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RG38276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VW POINTER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3FABP04B05M105745</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SNS3485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RECURSOS MATERIALES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1GCEC14X44Z109041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1GCEC14X54Z108819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1N4AL2A99BN407363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SKW7578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ALTIMA SEDAN SVT MANUAL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3G1SF216X3S112946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SNS3435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3G1TA5AF9DL131035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SRL6441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3G1TA5AFXDL160916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SRL6440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3GCEK14J99M108815</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RG38379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 CHEVROLET PICK UP SILVERADO 2 PUERTAS 4X4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MEDICINA PREVENTIVA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3N1AB61D29L632133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SENTRA SEDAN 4 PUERTAS CVT PIEL</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329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3N1AB61D49L633378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SMU4075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SENTRA SEDAN 4 PUERTAS CVT</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3N1AB7AA1DL784067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SRY1859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SENTRA SENSE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3N1BC1AS0BK210814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SKC8637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3N1BC1AS3EK198047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SSD8498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3N1BC1AS4BL510169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SMS4385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3N1BC1AS4EK199739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SSD8502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3N1BC1AS5BL518829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SMS4388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3N1BC1AS6EK197359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SSD8497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3N1BC1AS6EK202169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SSD8503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3N1BC1AS8BK227442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SMN8615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339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3N1BC1AS9BK209726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SKC8638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3N1BC1AS9BK227465</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SMN8613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3N6DD13S65K006911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3N6DD13SX5K006572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8AFDT50D276039763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RG38299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8AFDT50D296227217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8AFDT50D296227251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8AFDT50D296227265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348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8AFDT50D296227282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RG38434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349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8AFDT50D396227209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RJ85272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8AFDT50D396227212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8AFDT50D396227226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RH66702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8AFDT50D396227243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8AFDT50D396227274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8AFDT50D396227291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8AFDT50D576039739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RG38300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8GGTFRC123A119225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RD49266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CHEVROLET LUV PICK UP 4 PUERTAS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8GGTFRC163A119941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8GGTFRC163A119955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359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93CXM80R05C169298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RG38233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93CXM80R35C167786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JTDBT923094054237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JTDBT923194056420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SNS2003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JTDBT923194058099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SPD8382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JTDBT923291328202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SNS2005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JTDBT923291328569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JTDBT923294057446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SNS2004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JTDBT923294058418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JTDBT923591328193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SNS2012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369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JTDBT923591328579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JTDBT923594058316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JTDBT923991328200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JTDBT923X91327024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SNS2014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JTDBT9K36A4064016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SNS3461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JTDKT9K31A5297280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SNS3460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JTDKT9K32A5295392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SNS3462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JTDKT9K34A5290162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SNS3463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KL1MJ6A02CC140724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SRE5084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1FDEF3G60BEB21345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993XKX</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FORD CAJA SECA 3 1/2  TONS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379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1FV6HJBA6YHG90467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RG38258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FREIGTHLINER CONSULTORIO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15 TONS.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3C9S28GA5AM142045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D4343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REMOLQUE MASTOGRAFO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b/>
                <w:bCs/>
                <w:sz w:val="14"/>
                <w:szCs w:val="14"/>
                <w:lang w:val="es-MX" w:eastAsia="es-MX"/>
              </w:rPr>
            </w:pPr>
            <w:r w:rsidRPr="00DF66BD">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0</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381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3N6DD23T9DK046025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RF77254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WV2DLW7H8DH013093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SSV8903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VAN TRANSPORTER</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1FMRE11W25HB16290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SPD9472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1GAHG39U951127104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1GNFG15X851123829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3FTEF17255MA19942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RH62924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3FTEF172X5MA15899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RG38321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3G1SE51653S102670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SNS3434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MONZA SEDAN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389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3G1SF21382S205162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SNS3420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3G1SF21382S205193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SNS3421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3G1SF2428XS175218</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SNS3443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3GCEC26R1XG190900</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SNS3404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CHEVROLET SUBURBAN T/A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3VWRJ49M02M054431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SNS3431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3VWS1A1B8XM501671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SNS3444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8GGTFRC192A113405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RG38260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MR0EX32G2D0256614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RH75426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MR0EX32G3D0256797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RH75425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6014200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7NN3259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REMOLQUE CAM SUPER LINE INC</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b/>
                <w:bCs/>
                <w:sz w:val="14"/>
                <w:szCs w:val="14"/>
                <w:lang w:val="es-MX" w:eastAsia="es-MX"/>
              </w:rPr>
            </w:pPr>
            <w:r w:rsidRPr="00DF66BD">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 SRIA DE CTROL. Y PREV. DE ENF.</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0</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399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1FDXE4FS8BDB11340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RH66032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CAMION FORD F 450 CONSULTORIO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 xml:space="preserve">AMBULANCIA </w:t>
            </w:r>
            <w:r w:rsidRPr="00DF66BD">
              <w:rPr>
                <w:rFonts w:ascii="Arial" w:hAnsi="Arial" w:cs="Arial"/>
                <w:sz w:val="14"/>
                <w:szCs w:val="14"/>
                <w:lang w:val="es-MX" w:eastAsia="es-MX"/>
              </w:rPr>
              <w:t>(</w:t>
            </w:r>
            <w:proofErr w:type="spellStart"/>
            <w:r w:rsidRPr="00DF66BD">
              <w:rPr>
                <w:rFonts w:ascii="Arial" w:hAnsi="Arial" w:cs="Arial"/>
                <w:sz w:val="14"/>
                <w:szCs w:val="14"/>
                <w:lang w:val="es-MX" w:eastAsia="es-MX"/>
              </w:rPr>
              <w:t>camion</w:t>
            </w:r>
            <w:proofErr w:type="spellEnd"/>
            <w:r w:rsidRPr="00DF66BD">
              <w:rPr>
                <w:rFonts w:ascii="Arial" w:hAnsi="Arial" w:cs="Arial"/>
                <w:sz w:val="14"/>
                <w:szCs w:val="14"/>
                <w:lang w:val="es-MX" w:eastAsia="es-MX"/>
              </w:rPr>
              <w:t xml:space="preserve"> </w:t>
            </w:r>
            <w:proofErr w:type="spellStart"/>
            <w:r w:rsidRPr="00DF66BD">
              <w:rPr>
                <w:rFonts w:ascii="Arial" w:hAnsi="Arial" w:cs="Arial"/>
                <w:sz w:val="14"/>
                <w:szCs w:val="14"/>
                <w:lang w:val="es-MX" w:eastAsia="es-MX"/>
              </w:rPr>
              <w:t>cons</w:t>
            </w:r>
            <w:proofErr w:type="spellEnd"/>
            <w:r w:rsidRPr="00DF66BD">
              <w:rPr>
                <w:rFonts w:ascii="Arial" w:hAnsi="Arial" w:cs="Arial"/>
                <w:sz w:val="14"/>
                <w:szCs w:val="14"/>
                <w:lang w:val="es-MX" w:eastAsia="es-MX"/>
              </w:rPr>
              <w:t>.)</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TRANSFUSION SANGUINEA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1FMRE11L53HA57951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SMP9694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VAN CLUB WAGON</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3FDKF36L95MA17454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966LK</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UNIDAD DE REHABILITACION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3FDKF36L95MA17468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975LK</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6</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3FTEF17205MA15944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RG38309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UNIDAD DE REHABILITACION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1GNSG9F41B1128223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SMX5132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VACUNACION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1J4BA6H19BL622288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SPW7979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SALUD PUBLICA/SECRETARIA TECNICA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JAANPR754A7000364</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RG34349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ISUZU CAJA REFRIGERADA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VACUNACION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KNMC4C2H1CP850978</w:t>
            </w:r>
          </w:p>
        </w:tc>
        <w:tc>
          <w:tcPr>
            <w:tcW w:w="942" w:type="dxa"/>
            <w:tcBorders>
              <w:top w:val="nil"/>
              <w:left w:val="nil"/>
              <w:bottom w:val="single" w:sz="4" w:space="0" w:color="auto"/>
              <w:right w:val="single" w:sz="4" w:space="0" w:color="auto"/>
            </w:tcBorders>
            <w:shd w:val="clear" w:color="auto" w:fill="auto"/>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SPS1005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VACUNACION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KNMC4C2H9CP858181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SMX5142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VACUNACION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409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KNMC4C2H9CP858617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SMX5143 </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VACUNACION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2T1BU4EEXCC867103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SRH6127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COROLLA XLE AT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8AFDT50D166461229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RG38282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5</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8AFDT50D366461006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RG38458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1</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413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8AFDT50D496227249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8AFDT50D496227252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RG38423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2009</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8AFER5AD4C6489460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RF17991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8AFER5AD4C6494366</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8AFER5AD4C6495484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8AFER5AD4C6495498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RF25308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2012</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419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MR0EX32GXE0006782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RH79850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MR0EX32G4E0006938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RH79849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JTDBT9K33E1430781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SSE9269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MATERNO INFANTIL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8AFER5AA4D6161169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RH89239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2013</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RANGER PICK UP SA CREW CAB XL 4PUERTAS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PROVILEON LINARES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1FTMF1CM8EKD35359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RH79848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FORD F-150 XL FLOTILLERA 2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LABORATORIO ESTATAL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5YFBURHE9EP110883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SSE9011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5YFBURHE7EP108968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SSE9012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DIRECCION DE HOSPITALES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5YFBURHEXEP108625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SSE9013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PLANEACION</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JTDBT9K39E1430770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SSE9014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CONTRALORIA INTERNA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3N1AB7AD7FL605883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SSJ9949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SENTRA ADVANCE SEDAN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CONTRALORIA INTERNA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429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3N1BC1AS4FK195403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SSJ9948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TIIDA SENSE SEDAN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 DIRECCION DE RECURSOS HUMANOS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1GCZG9CG1E1137000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RH97338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3TMJU4GN5EM172319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RH93749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DIRECCION ADMINISTRATIVA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3TMJU4GN1EM172897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RH93748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JURISDICCION 2</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3TMJU4GN2EM170771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RH93747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JTFSX23P7E6149591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SSK2025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JTDBT9K36E1432430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SSK2454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METROPOLITANO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5YFBURHE3EP047562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SSK2049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MODULO DENTAL</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1FMCU0F75EUD90403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SSK2119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WF0RS5HP6ETA82273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RH98740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FORD TRANSIT VAN  3 PUERTAS DIESEL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439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JS2ZC82S5F6302021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SSK2683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JS2ZC82SXF6302659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SSK2684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JS2ZC82S2F6302669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SSK2681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lastRenderedPageBreak/>
              <w:t>442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JS2ZC82S4F6302690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SSK2682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3G1TB5AF3FL115235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SSV2823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CHEVROLET AVEO TIPO C SEDAN T/A 4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VIOLENCIA FAMILIAR Y DE GENERO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3G1TA5AF5FL122030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SSV2815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SALUD REPRODUCTIVA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1FDEF3G66EEB14672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RJ42425</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1FDEF3G63EEB14631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RJ42424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PROMOCION DE LA SALUD</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WF0RS5HP4ETA82689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RJ42573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2014</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FORD TRANSIT VAN  LARGA WV DIESEL T/M 3 PUERTAS DIESEL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GALEANA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AC3JHG54442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RJ47243</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1991</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FORD 3 1/2 TONS. CONSULTORIO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7</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3</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449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1GCZG9CG6F1181544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RJ53480</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3366FF"/>
                <w:sz w:val="14"/>
                <w:szCs w:val="14"/>
                <w:lang w:val="es-MX" w:eastAsia="es-MX"/>
              </w:rPr>
            </w:pPr>
            <w:r w:rsidRPr="00DF66BD">
              <w:rPr>
                <w:rFonts w:ascii="Arial" w:hAnsi="Arial" w:cs="Arial"/>
                <w:color w:val="3366FF"/>
                <w:sz w:val="14"/>
                <w:szCs w:val="14"/>
                <w:lang w:val="es-MX" w:eastAsia="es-MX"/>
              </w:rPr>
              <w:t>AMBULANCIA</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HOSPITAL DR ARROYO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JS2ZC82S2F6306365</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SSZ9519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JTFSX23P5F6158212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STA3402</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HOSPITAL PSIQUIATRICO</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15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3N1EB31S9AK317533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STC8188</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SERVICIOS GENERALES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5YFBURHE3GP423348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STK5047</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2016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COROLLA LE CVT SEDAN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SALUD PUBLICA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8GGTFRC13YA094472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RJ68709</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2000</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n-US" w:eastAsia="es-MX"/>
              </w:rPr>
            </w:pPr>
            <w:r w:rsidRPr="00DF66BD">
              <w:rPr>
                <w:rFonts w:ascii="Arial" w:hAnsi="Arial" w:cs="Arial"/>
                <w:color w:val="000000"/>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3</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9BFBT32N877999274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RG38301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COURIER PICK-UP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JURISDICCION 1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93CXM80R35C187892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RG38334</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2005</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JURISDICCION 4</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8AFDT50D366010948</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RG38291</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2006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n-US" w:eastAsia="es-MX"/>
              </w:rPr>
            </w:pPr>
            <w:r w:rsidRPr="00DF66BD">
              <w:rPr>
                <w:rFonts w:ascii="Arial" w:hAnsi="Arial" w:cs="Arial"/>
                <w:sz w:val="14"/>
                <w:szCs w:val="14"/>
                <w:lang w:val="en-US" w:eastAsia="es-MX"/>
              </w:rPr>
              <w:t>FORD PICK UP RANGER XL  4 PUERTAS T/M</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 xml:space="preserve">JURISDICCION 1 </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3H9BE1620GA004009</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9NN6846</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2016</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REMOLQUE QUIROFANO</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REMOLQUE</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VECTORES</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N/A</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459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MR2B29F31H1017980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ENSEÑANZA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460</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MR2B29F32H1022590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ENSEÑANZA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461</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MR2B29F38H1025221</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462</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MR2B29F35H1025144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463</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3G1TA5AF5HL132804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 xml:space="preserve">CHEVROLET AVEO J T/A 4 PUERTAS </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464</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JTFSX23P6H6173434</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DIRECCION DE SALUD PUBLICA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7</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465</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MR2B29F32H1033637</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466</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MR2B29F31H1035170</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467</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MR2B29F31H1034293</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468</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MR2B29F38H1031102</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00"/>
          <w:jc w:val="center"/>
        </w:trPr>
        <w:tc>
          <w:tcPr>
            <w:tcW w:w="845" w:type="dxa"/>
            <w:tcBorders>
              <w:top w:val="nil"/>
              <w:left w:val="single" w:sz="8" w:space="0" w:color="auto"/>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469</w:t>
            </w:r>
          </w:p>
        </w:tc>
        <w:tc>
          <w:tcPr>
            <w:tcW w:w="168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9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4"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r w:rsidR="00DF66BD" w:rsidRPr="00DF66BD" w:rsidTr="00DF66BD">
        <w:trPr>
          <w:trHeight w:val="315"/>
          <w:jc w:val="center"/>
        </w:trPr>
        <w:tc>
          <w:tcPr>
            <w:tcW w:w="845" w:type="dxa"/>
            <w:tcBorders>
              <w:top w:val="nil"/>
              <w:left w:val="single" w:sz="8" w:space="0" w:color="auto"/>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470</w:t>
            </w:r>
          </w:p>
        </w:tc>
        <w:tc>
          <w:tcPr>
            <w:tcW w:w="1681"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942"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PENDIENTE</w:t>
            </w:r>
          </w:p>
        </w:tc>
        <w:tc>
          <w:tcPr>
            <w:tcW w:w="1011"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2017</w:t>
            </w:r>
          </w:p>
        </w:tc>
        <w:tc>
          <w:tcPr>
            <w:tcW w:w="2042"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TOYOTA YARIS CORE CVT T/A 4 PUERTAS</w:t>
            </w:r>
          </w:p>
        </w:tc>
        <w:tc>
          <w:tcPr>
            <w:tcW w:w="1167"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SEDAN</w:t>
            </w:r>
          </w:p>
        </w:tc>
        <w:tc>
          <w:tcPr>
            <w:tcW w:w="2155" w:type="dxa"/>
            <w:tcBorders>
              <w:top w:val="nil"/>
              <w:left w:val="nil"/>
              <w:bottom w:val="single" w:sz="8" w:space="0" w:color="auto"/>
              <w:right w:val="single" w:sz="4" w:space="0" w:color="auto"/>
            </w:tcBorders>
            <w:shd w:val="clear" w:color="auto" w:fill="auto"/>
            <w:noWrap/>
            <w:vAlign w:val="center"/>
            <w:hideMark/>
          </w:tcPr>
          <w:p w:rsidR="00DF66BD" w:rsidRPr="00DF66BD" w:rsidRDefault="00DF66BD" w:rsidP="00DF66BD">
            <w:pPr>
              <w:jc w:val="center"/>
              <w:rPr>
                <w:rFonts w:ascii="Arial" w:hAnsi="Arial" w:cs="Arial"/>
                <w:color w:val="000000"/>
                <w:sz w:val="14"/>
                <w:szCs w:val="14"/>
                <w:lang w:val="es-MX" w:eastAsia="es-MX"/>
              </w:rPr>
            </w:pPr>
            <w:r w:rsidRPr="00DF66BD">
              <w:rPr>
                <w:rFonts w:ascii="Arial" w:hAnsi="Arial" w:cs="Arial"/>
                <w:color w:val="000000"/>
                <w:sz w:val="14"/>
                <w:szCs w:val="14"/>
                <w:lang w:val="es-MX" w:eastAsia="es-MX"/>
              </w:rPr>
              <w:t>REGULACION SANITARIA</w:t>
            </w:r>
          </w:p>
        </w:tc>
        <w:tc>
          <w:tcPr>
            <w:tcW w:w="1011" w:type="dxa"/>
            <w:tcBorders>
              <w:top w:val="nil"/>
              <w:left w:val="nil"/>
              <w:bottom w:val="single" w:sz="8" w:space="0" w:color="auto"/>
              <w:right w:val="single" w:sz="8" w:space="0" w:color="auto"/>
            </w:tcBorders>
            <w:shd w:val="clear" w:color="auto" w:fill="auto"/>
            <w:noWrap/>
            <w:vAlign w:val="center"/>
            <w:hideMark/>
          </w:tcPr>
          <w:p w:rsidR="00DF66BD" w:rsidRPr="00DF66BD" w:rsidRDefault="00DF66BD" w:rsidP="00DF66BD">
            <w:pPr>
              <w:jc w:val="center"/>
              <w:rPr>
                <w:rFonts w:ascii="Arial" w:hAnsi="Arial" w:cs="Arial"/>
                <w:sz w:val="14"/>
                <w:szCs w:val="14"/>
                <w:lang w:val="es-MX" w:eastAsia="es-MX"/>
              </w:rPr>
            </w:pPr>
            <w:r w:rsidRPr="00DF66BD">
              <w:rPr>
                <w:rFonts w:ascii="Arial" w:hAnsi="Arial" w:cs="Arial"/>
                <w:sz w:val="14"/>
                <w:szCs w:val="14"/>
                <w:lang w:val="es-MX" w:eastAsia="es-MX"/>
              </w:rPr>
              <w:t>5</w:t>
            </w:r>
          </w:p>
        </w:tc>
      </w:tr>
    </w:tbl>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7D3422" w:rsidRPr="002522C8" w:rsidRDefault="007D3422" w:rsidP="007D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1-B</w:t>
      </w:r>
    </w:p>
    <w:p w:rsidR="007D3422" w:rsidRPr="00101353" w:rsidRDefault="007D3422" w:rsidP="007D3422">
      <w:pPr>
        <w:jc w:val="center"/>
        <w:rPr>
          <w:rFonts w:asciiTheme="minorHAnsi" w:hAnsiTheme="minorHAnsi" w:cs="Arial"/>
          <w:b/>
          <w:sz w:val="22"/>
        </w:rPr>
      </w:pPr>
      <w:r w:rsidRPr="00101353">
        <w:rPr>
          <w:rFonts w:asciiTheme="minorHAnsi" w:hAnsiTheme="minorHAnsi" w:cs="Arial"/>
          <w:b/>
          <w:sz w:val="22"/>
        </w:rPr>
        <w:t>CONDICIONES GENERALES REQUERIDAS</w:t>
      </w:r>
    </w:p>
    <w:p w:rsidR="007D3422" w:rsidRPr="00101353" w:rsidRDefault="007D3422" w:rsidP="007D3422">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7D3422" w:rsidRPr="00101353" w:rsidRDefault="007D3422" w:rsidP="007D3422">
      <w:pPr>
        <w:ind w:right="1"/>
        <w:jc w:val="center"/>
        <w:rPr>
          <w:rFonts w:asciiTheme="minorHAnsi" w:hAnsiTheme="minorHAnsi" w:cs="Arial"/>
          <w:b/>
        </w:rPr>
      </w:pPr>
    </w:p>
    <w:p w:rsidR="007D3422" w:rsidRPr="00E02801" w:rsidRDefault="007D3422" w:rsidP="007D3422">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7D3422" w:rsidRPr="005C2AE3" w:rsidRDefault="007D3422" w:rsidP="007D3422">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Pr="00D92285">
        <w:rPr>
          <w:rFonts w:asciiTheme="minorHAnsi" w:hAnsiTheme="minorHAnsi" w:cs="Arial"/>
          <w:b/>
          <w:sz w:val="22"/>
          <w:szCs w:val="22"/>
          <w:u w:val="single"/>
        </w:rPr>
        <w:t>498 vehículos</w:t>
      </w:r>
      <w:r w:rsidRPr="005C2AE3">
        <w:rPr>
          <w:rFonts w:asciiTheme="minorHAnsi" w:hAnsiTheme="minorHAnsi" w:cs="Arial"/>
          <w:b/>
          <w:sz w:val="22"/>
          <w:szCs w:val="22"/>
          <w:u w:val="single"/>
        </w:rPr>
        <w:t xml:space="preserve"> </w:t>
      </w:r>
    </w:p>
    <w:p w:rsidR="007D3422" w:rsidRPr="00101353" w:rsidRDefault="007D3422" w:rsidP="007D3422">
      <w:pPr>
        <w:ind w:right="1"/>
        <w:jc w:val="both"/>
        <w:rPr>
          <w:rFonts w:asciiTheme="minorHAnsi" w:hAnsiTheme="minorHAnsi" w:cs="Arial"/>
          <w:b/>
          <w:sz w:val="22"/>
          <w:szCs w:val="22"/>
        </w:rPr>
      </w:pPr>
    </w:p>
    <w:p w:rsidR="007D3422" w:rsidRPr="00101353" w:rsidRDefault="007D3422" w:rsidP="007D3422">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7D3422" w:rsidRPr="00101353" w:rsidTr="00E56D1B">
        <w:trPr>
          <w:cantSplit/>
        </w:trPr>
        <w:tc>
          <w:tcPr>
            <w:tcW w:w="3756" w:type="dxa"/>
            <w:vMerge w:val="restart"/>
            <w:vAlign w:val="center"/>
          </w:tcPr>
          <w:p w:rsidR="007D3422" w:rsidRPr="00101353" w:rsidRDefault="007D3422" w:rsidP="00E56D1B">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 :</w:t>
            </w:r>
          </w:p>
        </w:tc>
        <w:tc>
          <w:tcPr>
            <w:tcW w:w="2268" w:type="dxa"/>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E56D1B">
        <w:trPr>
          <w:cantSplit/>
        </w:trPr>
        <w:tc>
          <w:tcPr>
            <w:tcW w:w="3756" w:type="dxa"/>
            <w:vMerge/>
            <w:vAlign w:val="center"/>
          </w:tcPr>
          <w:p w:rsidR="007D3422" w:rsidRPr="00101353" w:rsidRDefault="007D3422" w:rsidP="00E56D1B">
            <w:pPr>
              <w:framePr w:hSpace="141" w:wrap="around" w:vAnchor="text" w:hAnchor="page" w:x="1280" w:y="135"/>
              <w:ind w:right="1"/>
              <w:jc w:val="center"/>
              <w:rPr>
                <w:rFonts w:asciiTheme="minorHAnsi" w:hAnsiTheme="minorHAnsi" w:cs="Arial"/>
              </w:rPr>
            </w:pPr>
          </w:p>
        </w:tc>
        <w:tc>
          <w:tcPr>
            <w:tcW w:w="2268" w:type="dxa"/>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E56D1B">
        <w:tc>
          <w:tcPr>
            <w:tcW w:w="8150" w:type="dxa"/>
            <w:gridSpan w:val="3"/>
          </w:tcPr>
          <w:p w:rsidR="007D3422" w:rsidRPr="00101353" w:rsidRDefault="007D3422" w:rsidP="00E56D1B">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7D3422" w:rsidRPr="00101353" w:rsidTr="00E56D1B">
        <w:tc>
          <w:tcPr>
            <w:tcW w:w="3756" w:type="dxa"/>
            <w:vAlign w:val="center"/>
          </w:tcPr>
          <w:p w:rsidR="007D3422" w:rsidRPr="00101353" w:rsidRDefault="007D3422" w:rsidP="00E56D1B">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7D3422" w:rsidRPr="00101353" w:rsidTr="00E56D1B">
        <w:tc>
          <w:tcPr>
            <w:tcW w:w="3756" w:type="dxa"/>
            <w:vAlign w:val="center"/>
          </w:tcPr>
          <w:p w:rsidR="007D3422" w:rsidRPr="00101353" w:rsidRDefault="007D3422" w:rsidP="00E56D1B">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7D3422" w:rsidRPr="00101353" w:rsidRDefault="007D3422" w:rsidP="00E56D1B">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$ 1’000,000</w:t>
            </w:r>
          </w:p>
        </w:tc>
        <w:tc>
          <w:tcPr>
            <w:tcW w:w="2126" w:type="dxa"/>
          </w:tcPr>
          <w:p w:rsidR="007D3422" w:rsidRPr="00101353" w:rsidRDefault="007D3422" w:rsidP="00E56D1B">
            <w:pPr>
              <w:framePr w:hSpace="141" w:wrap="around" w:vAnchor="text" w:hAnchor="page" w:x="1280" w:y="135"/>
              <w:ind w:right="1"/>
              <w:jc w:val="both"/>
              <w:rPr>
                <w:rFonts w:asciiTheme="minorHAnsi" w:hAnsiTheme="minorHAnsi" w:cs="Arial"/>
              </w:rPr>
            </w:pPr>
          </w:p>
        </w:tc>
      </w:tr>
      <w:tr w:rsidR="007D3422" w:rsidRPr="00101353" w:rsidTr="00E56D1B">
        <w:trPr>
          <w:trHeight w:val="275"/>
        </w:trPr>
        <w:tc>
          <w:tcPr>
            <w:tcW w:w="3756" w:type="dxa"/>
            <w:vAlign w:val="center"/>
          </w:tcPr>
          <w:p w:rsidR="007D3422" w:rsidRPr="00101353" w:rsidRDefault="007D3422" w:rsidP="00E56D1B">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7D3422" w:rsidRPr="00101353" w:rsidRDefault="007D3422" w:rsidP="00E56D1B">
            <w:pPr>
              <w:framePr w:hSpace="141" w:wrap="around" w:vAnchor="text" w:hAnchor="page" w:x="1280" w:y="135"/>
              <w:ind w:right="1"/>
              <w:rPr>
                <w:rFonts w:asciiTheme="minorHAnsi" w:hAnsiTheme="minorHAnsi" w:cs="Arial"/>
              </w:rPr>
            </w:pPr>
            <w:r w:rsidRPr="00101353">
              <w:rPr>
                <w:rFonts w:asciiTheme="minorHAnsi" w:hAnsiTheme="minorHAnsi" w:cs="Arial"/>
              </w:rPr>
              <w:t>CAMIONES,SUBURBAN Y VAN</w:t>
            </w:r>
          </w:p>
        </w:tc>
        <w:tc>
          <w:tcPr>
            <w:tcW w:w="2268" w:type="dxa"/>
            <w:vAlign w:val="center"/>
          </w:tcPr>
          <w:p w:rsidR="007D3422" w:rsidRPr="00101353" w:rsidRDefault="007D3422" w:rsidP="00E56D1B">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7D3422" w:rsidRPr="00101353" w:rsidRDefault="007D3422" w:rsidP="00E56D1B">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7D3422" w:rsidRPr="00101353" w:rsidTr="00E56D1B">
        <w:tc>
          <w:tcPr>
            <w:tcW w:w="3756" w:type="dxa"/>
            <w:vAlign w:val="center"/>
          </w:tcPr>
          <w:p w:rsidR="007D3422" w:rsidRPr="00101353" w:rsidRDefault="007D3422" w:rsidP="00E56D1B">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7D3422" w:rsidRPr="00101353" w:rsidRDefault="007D3422" w:rsidP="00E56D1B">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7D3422" w:rsidRPr="00101353" w:rsidRDefault="007D3422" w:rsidP="00E56D1B">
            <w:pPr>
              <w:framePr w:hSpace="141" w:wrap="around" w:vAnchor="text" w:hAnchor="page" w:x="1280" w:y="135"/>
              <w:ind w:right="1"/>
              <w:jc w:val="both"/>
              <w:rPr>
                <w:rFonts w:asciiTheme="minorHAnsi" w:hAnsiTheme="minorHAnsi" w:cs="Arial"/>
              </w:rPr>
            </w:pPr>
          </w:p>
        </w:tc>
      </w:tr>
    </w:tbl>
    <w:p w:rsidR="007D3422" w:rsidRPr="00101353" w:rsidRDefault="007D3422" w:rsidP="007D3422">
      <w:pPr>
        <w:ind w:right="1"/>
        <w:rPr>
          <w:rFonts w:asciiTheme="minorHAnsi" w:hAnsiTheme="minorHAnsi" w:cs="Arial"/>
          <w:sz w:val="22"/>
        </w:rPr>
      </w:pPr>
      <w:r w:rsidRPr="00101353">
        <w:rPr>
          <w:rFonts w:asciiTheme="minorHAnsi" w:hAnsiTheme="minorHAnsi" w:cs="Arial"/>
          <w:sz w:val="22"/>
        </w:rPr>
        <w:t xml:space="preserve">      </w:t>
      </w: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 xml:space="preserve"> 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7D3422" w:rsidRPr="00101353" w:rsidTr="00E56D1B">
        <w:tc>
          <w:tcPr>
            <w:tcW w:w="2977" w:type="dxa"/>
            <w:tcBorders>
              <w:bottom w:val="single" w:sz="4" w:space="0" w:color="auto"/>
              <w:right w:val="single" w:sz="4" w:space="0" w:color="auto"/>
            </w:tcBorders>
          </w:tcPr>
          <w:p w:rsidR="007D3422" w:rsidRPr="00101353" w:rsidRDefault="007D3422" w:rsidP="00E56D1B">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7D3422" w:rsidRPr="00101353" w:rsidRDefault="007D3422" w:rsidP="00E56D1B">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7D3422" w:rsidRPr="00101353" w:rsidTr="00E56D1B">
        <w:trPr>
          <w:trHeight w:val="227"/>
        </w:trPr>
        <w:tc>
          <w:tcPr>
            <w:tcW w:w="2977" w:type="dxa"/>
            <w:tcBorders>
              <w:bottom w:val="nil"/>
              <w:right w:val="single" w:sz="4" w:space="0" w:color="auto"/>
            </w:tcBorders>
          </w:tcPr>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E56D1B">
        <w:trPr>
          <w:trHeight w:val="227"/>
        </w:trPr>
        <w:tc>
          <w:tcPr>
            <w:tcW w:w="2977" w:type="dxa"/>
            <w:tcBorders>
              <w:top w:val="nil"/>
              <w:bottom w:val="nil"/>
              <w:right w:val="single" w:sz="4" w:space="0" w:color="auto"/>
            </w:tcBorders>
          </w:tcPr>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E56D1B">
        <w:trPr>
          <w:trHeight w:val="227"/>
        </w:trPr>
        <w:tc>
          <w:tcPr>
            <w:tcW w:w="2977" w:type="dxa"/>
            <w:tcBorders>
              <w:top w:val="nil"/>
              <w:bottom w:val="nil"/>
              <w:right w:val="single" w:sz="4" w:space="0" w:color="auto"/>
            </w:tcBorders>
          </w:tcPr>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E56D1B">
        <w:trPr>
          <w:trHeight w:val="227"/>
        </w:trPr>
        <w:tc>
          <w:tcPr>
            <w:tcW w:w="2977" w:type="dxa"/>
            <w:tcBorders>
              <w:top w:val="nil"/>
              <w:bottom w:val="nil"/>
              <w:right w:val="single" w:sz="4" w:space="0" w:color="auto"/>
            </w:tcBorders>
          </w:tcPr>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E56D1B">
        <w:trPr>
          <w:trHeight w:val="296"/>
        </w:trPr>
        <w:tc>
          <w:tcPr>
            <w:tcW w:w="2977" w:type="dxa"/>
            <w:tcBorders>
              <w:top w:val="nil"/>
              <w:right w:val="single" w:sz="4" w:space="0" w:color="auto"/>
            </w:tcBorders>
          </w:tcPr>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7D3422" w:rsidRPr="00101353" w:rsidRDefault="007D3422" w:rsidP="00E56D1B">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7D3422" w:rsidRPr="00101353" w:rsidRDefault="007D3422" w:rsidP="00E56D1B">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3D43A661" wp14:editId="6752A7B6">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7D3422" w:rsidRPr="008F1D9C" w:rsidRDefault="007D3422" w:rsidP="007D3422">
                            <w:pPr>
                              <w:pStyle w:val="Ttulo4"/>
                              <w:rPr>
                                <w:lang w:val="es-ES"/>
                              </w:rPr>
                            </w:pPr>
                            <w:r>
                              <w:rPr>
                                <w:lang w:val="es-ES"/>
                              </w:rPr>
                              <w:t>Prima Neta</w:t>
                            </w:r>
                            <w:r>
                              <w:rPr>
                                <w:lang w:val="es-ES"/>
                              </w:rPr>
                              <w:tab/>
                              <w:t xml:space="preserve"> </w:t>
                            </w:r>
                            <w:r w:rsidRPr="008F1D9C">
                              <w:rPr>
                                <w:lang w:val="es-ES"/>
                              </w:rPr>
                              <w:t>:   $ 0.00</w:t>
                            </w:r>
                          </w:p>
                          <w:p w:rsidR="007D3422" w:rsidRPr="008F1D9C" w:rsidRDefault="007D3422" w:rsidP="007D3422">
                            <w:pPr>
                              <w:ind w:firstLine="720"/>
                              <w:rPr>
                                <w:rFonts w:ascii="Arial" w:hAnsi="Arial"/>
                                <w:sz w:val="8"/>
                              </w:rPr>
                            </w:pPr>
                            <w:r w:rsidRPr="008F1D9C">
                              <w:rPr>
                                <w:rFonts w:ascii="Arial" w:hAnsi="Arial"/>
                                <w:sz w:val="8"/>
                              </w:rPr>
                              <w:tab/>
                              <w:t xml:space="preserve">            _________________________________</w:t>
                            </w:r>
                          </w:p>
                          <w:p w:rsidR="007D3422" w:rsidRPr="008F1D9C" w:rsidRDefault="007D3422" w:rsidP="007D3422">
                            <w:pPr>
                              <w:rPr>
                                <w:rFonts w:ascii="Arial" w:hAnsi="Arial"/>
                                <w:sz w:val="12"/>
                              </w:rPr>
                            </w:pPr>
                          </w:p>
                          <w:p w:rsidR="007D3422" w:rsidRPr="008F1D9C" w:rsidRDefault="007D3422"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7D3422" w:rsidRPr="008F1D9C" w:rsidRDefault="007D3422"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7D3422" w:rsidRPr="008F1D9C" w:rsidRDefault="007D3422" w:rsidP="007D3422">
                            <w:pPr>
                              <w:rPr>
                                <w:rFonts w:ascii="Arial" w:hAnsi="Arial"/>
                                <w:sz w:val="12"/>
                              </w:rPr>
                            </w:pPr>
                            <w:r w:rsidRPr="008F1D9C">
                              <w:rPr>
                                <w:rFonts w:ascii="Arial" w:hAnsi="Arial"/>
                                <w:sz w:val="12"/>
                              </w:rPr>
                              <w:t xml:space="preserve">  </w:t>
                            </w:r>
                          </w:p>
                          <w:p w:rsidR="007D3422" w:rsidRPr="008F1D9C" w:rsidRDefault="007D3422" w:rsidP="007D3422">
                            <w:pPr>
                              <w:pStyle w:val="Ttulo4"/>
                              <w:rPr>
                                <w:lang w:val="es-ES"/>
                              </w:rPr>
                            </w:pPr>
                            <w:r w:rsidRPr="008F1D9C">
                              <w:rPr>
                                <w:lang w:val="es-ES"/>
                              </w:rPr>
                              <w:t>Der. de póliza</w:t>
                            </w:r>
                            <w:r w:rsidRPr="008F1D9C">
                              <w:rPr>
                                <w:lang w:val="es-ES"/>
                              </w:rPr>
                              <w:tab/>
                              <w:t xml:space="preserve"> :   $ 0.00</w:t>
                            </w:r>
                          </w:p>
                          <w:p w:rsidR="007D3422" w:rsidRPr="008F1D9C" w:rsidRDefault="007D3422"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7D3422" w:rsidRPr="008F1D9C" w:rsidRDefault="007D3422" w:rsidP="007D3422">
                            <w:pPr>
                              <w:rPr>
                                <w:rFonts w:ascii="Arial" w:hAnsi="Arial"/>
                                <w:sz w:val="12"/>
                                <w:lang w:val="it-IT"/>
                              </w:rPr>
                            </w:pPr>
                          </w:p>
                          <w:p w:rsidR="007D3422" w:rsidRPr="008F1D9C" w:rsidRDefault="007D3422" w:rsidP="007D3422">
                            <w:pPr>
                              <w:pStyle w:val="Ttulo4"/>
                              <w:rPr>
                                <w:lang w:val="it-IT"/>
                              </w:rPr>
                            </w:pPr>
                            <w:r w:rsidRPr="008F1D9C">
                              <w:rPr>
                                <w:lang w:val="it-IT"/>
                              </w:rPr>
                              <w:t>I. V. A.</w:t>
                            </w:r>
                            <w:r w:rsidRPr="008F1D9C">
                              <w:rPr>
                                <w:lang w:val="it-IT"/>
                              </w:rPr>
                              <w:tab/>
                            </w:r>
                            <w:r w:rsidRPr="008F1D9C">
                              <w:rPr>
                                <w:lang w:val="it-IT"/>
                              </w:rPr>
                              <w:tab/>
                              <w:t xml:space="preserve"> :   $ 0.00</w:t>
                            </w:r>
                          </w:p>
                          <w:p w:rsidR="007D3422" w:rsidRPr="008F1D9C" w:rsidRDefault="007D3422"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7D3422" w:rsidRPr="008F1D9C" w:rsidRDefault="007D3422" w:rsidP="007D3422">
                            <w:pPr>
                              <w:rPr>
                                <w:rFonts w:ascii="Arial" w:hAnsi="Arial"/>
                                <w:sz w:val="12"/>
                                <w:lang w:val="it-IT"/>
                              </w:rPr>
                            </w:pPr>
                          </w:p>
                          <w:p w:rsidR="007D3422" w:rsidRPr="008F1D9C" w:rsidRDefault="007D3422" w:rsidP="007D3422">
                            <w:pPr>
                              <w:pStyle w:val="Ttulo4"/>
                              <w:rPr>
                                <w:lang w:val="it-IT"/>
                              </w:rPr>
                            </w:pPr>
                            <w:r w:rsidRPr="008F1D9C">
                              <w:rPr>
                                <w:lang w:val="it-IT"/>
                              </w:rPr>
                              <w:t>Prima Total</w:t>
                            </w:r>
                            <w:r w:rsidRPr="008F1D9C">
                              <w:rPr>
                                <w:lang w:val="it-IT"/>
                              </w:rPr>
                              <w:tab/>
                              <w:t xml:space="preserve"> :   $ 0.00</w:t>
                            </w:r>
                          </w:p>
                          <w:p w:rsidR="007D3422" w:rsidRDefault="007D3422"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A661"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7D3422" w:rsidRPr="008F1D9C" w:rsidRDefault="007D3422" w:rsidP="007D3422">
                      <w:pPr>
                        <w:pStyle w:val="Ttulo4"/>
                        <w:rPr>
                          <w:lang w:val="es-ES"/>
                        </w:rPr>
                      </w:pPr>
                      <w:r>
                        <w:rPr>
                          <w:lang w:val="es-ES"/>
                        </w:rPr>
                        <w:t>Prima Neta</w:t>
                      </w:r>
                      <w:r>
                        <w:rPr>
                          <w:lang w:val="es-ES"/>
                        </w:rPr>
                        <w:tab/>
                        <w:t xml:space="preserve"> </w:t>
                      </w:r>
                      <w:r w:rsidRPr="008F1D9C">
                        <w:rPr>
                          <w:lang w:val="es-ES"/>
                        </w:rPr>
                        <w:t>:   $ 0.00</w:t>
                      </w:r>
                    </w:p>
                    <w:p w:rsidR="007D3422" w:rsidRPr="008F1D9C" w:rsidRDefault="007D3422" w:rsidP="007D3422">
                      <w:pPr>
                        <w:ind w:firstLine="720"/>
                        <w:rPr>
                          <w:rFonts w:ascii="Arial" w:hAnsi="Arial"/>
                          <w:sz w:val="8"/>
                        </w:rPr>
                      </w:pPr>
                      <w:r w:rsidRPr="008F1D9C">
                        <w:rPr>
                          <w:rFonts w:ascii="Arial" w:hAnsi="Arial"/>
                          <w:sz w:val="8"/>
                        </w:rPr>
                        <w:tab/>
                        <w:t xml:space="preserve">            _________________________________</w:t>
                      </w:r>
                    </w:p>
                    <w:p w:rsidR="007D3422" w:rsidRPr="008F1D9C" w:rsidRDefault="007D3422" w:rsidP="007D3422">
                      <w:pPr>
                        <w:rPr>
                          <w:rFonts w:ascii="Arial" w:hAnsi="Arial"/>
                          <w:sz w:val="12"/>
                        </w:rPr>
                      </w:pPr>
                    </w:p>
                    <w:p w:rsidR="007D3422" w:rsidRPr="008F1D9C" w:rsidRDefault="007D3422"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7D3422" w:rsidRPr="008F1D9C" w:rsidRDefault="007D3422"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7D3422" w:rsidRPr="008F1D9C" w:rsidRDefault="007D3422" w:rsidP="007D3422">
                      <w:pPr>
                        <w:rPr>
                          <w:rFonts w:ascii="Arial" w:hAnsi="Arial"/>
                          <w:sz w:val="12"/>
                        </w:rPr>
                      </w:pPr>
                      <w:r w:rsidRPr="008F1D9C">
                        <w:rPr>
                          <w:rFonts w:ascii="Arial" w:hAnsi="Arial"/>
                          <w:sz w:val="12"/>
                        </w:rPr>
                        <w:t xml:space="preserve">  </w:t>
                      </w:r>
                    </w:p>
                    <w:p w:rsidR="007D3422" w:rsidRPr="008F1D9C" w:rsidRDefault="007D3422" w:rsidP="007D3422">
                      <w:pPr>
                        <w:pStyle w:val="Ttulo4"/>
                        <w:rPr>
                          <w:lang w:val="es-ES"/>
                        </w:rPr>
                      </w:pPr>
                      <w:r w:rsidRPr="008F1D9C">
                        <w:rPr>
                          <w:lang w:val="es-ES"/>
                        </w:rPr>
                        <w:t>Der. de póliza</w:t>
                      </w:r>
                      <w:r w:rsidRPr="008F1D9C">
                        <w:rPr>
                          <w:lang w:val="es-ES"/>
                        </w:rPr>
                        <w:tab/>
                        <w:t xml:space="preserve"> :   $ 0.00</w:t>
                      </w:r>
                    </w:p>
                    <w:p w:rsidR="007D3422" w:rsidRPr="008F1D9C" w:rsidRDefault="007D3422"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7D3422" w:rsidRPr="008F1D9C" w:rsidRDefault="007D3422" w:rsidP="007D3422">
                      <w:pPr>
                        <w:rPr>
                          <w:rFonts w:ascii="Arial" w:hAnsi="Arial"/>
                          <w:sz w:val="12"/>
                          <w:lang w:val="it-IT"/>
                        </w:rPr>
                      </w:pPr>
                    </w:p>
                    <w:p w:rsidR="007D3422" w:rsidRPr="008F1D9C" w:rsidRDefault="007D3422" w:rsidP="007D3422">
                      <w:pPr>
                        <w:pStyle w:val="Ttulo4"/>
                        <w:rPr>
                          <w:lang w:val="it-IT"/>
                        </w:rPr>
                      </w:pPr>
                      <w:r w:rsidRPr="008F1D9C">
                        <w:rPr>
                          <w:lang w:val="it-IT"/>
                        </w:rPr>
                        <w:t>I. V. A.</w:t>
                      </w:r>
                      <w:r w:rsidRPr="008F1D9C">
                        <w:rPr>
                          <w:lang w:val="it-IT"/>
                        </w:rPr>
                        <w:tab/>
                      </w:r>
                      <w:r w:rsidRPr="008F1D9C">
                        <w:rPr>
                          <w:lang w:val="it-IT"/>
                        </w:rPr>
                        <w:tab/>
                        <w:t xml:space="preserve"> :   $ 0.00</w:t>
                      </w:r>
                    </w:p>
                    <w:p w:rsidR="007D3422" w:rsidRPr="008F1D9C" w:rsidRDefault="007D3422"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7D3422" w:rsidRPr="008F1D9C" w:rsidRDefault="007D3422" w:rsidP="007D3422">
                      <w:pPr>
                        <w:rPr>
                          <w:rFonts w:ascii="Arial" w:hAnsi="Arial"/>
                          <w:sz w:val="12"/>
                          <w:lang w:val="it-IT"/>
                        </w:rPr>
                      </w:pPr>
                    </w:p>
                    <w:p w:rsidR="007D3422" w:rsidRPr="008F1D9C" w:rsidRDefault="007D3422" w:rsidP="007D3422">
                      <w:pPr>
                        <w:pStyle w:val="Ttulo4"/>
                        <w:rPr>
                          <w:lang w:val="it-IT"/>
                        </w:rPr>
                      </w:pPr>
                      <w:r w:rsidRPr="008F1D9C">
                        <w:rPr>
                          <w:lang w:val="it-IT"/>
                        </w:rPr>
                        <w:t>Prima Total</w:t>
                      </w:r>
                      <w:r w:rsidRPr="008F1D9C">
                        <w:rPr>
                          <w:lang w:val="it-IT"/>
                        </w:rPr>
                        <w:tab/>
                        <w:t xml:space="preserve"> :   $ 0.00</w:t>
                      </w:r>
                    </w:p>
                    <w:p w:rsidR="007D3422" w:rsidRDefault="007D3422"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sidRPr="00101353">
        <w:rPr>
          <w:rFonts w:asciiTheme="minorHAnsi" w:hAnsiTheme="minorHAnsi" w:cs="Arial"/>
          <w:b/>
        </w:rPr>
        <w:t xml:space="preserve">   Incluye Asistencia Vial y en Viajes</w:t>
      </w:r>
    </w:p>
    <w:p w:rsidR="007D3422" w:rsidRPr="00101353" w:rsidRDefault="007D3422" w:rsidP="007D3422">
      <w:pPr>
        <w:ind w:right="1"/>
        <w:rPr>
          <w:rFonts w:asciiTheme="minorHAnsi" w:hAnsiTheme="minorHAnsi" w:cs="Arial"/>
          <w:sz w:val="8"/>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7D3422" w:rsidRPr="00101353" w:rsidRDefault="007D3422" w:rsidP="007D3422">
      <w:pPr>
        <w:tabs>
          <w:tab w:val="left" w:pos="0"/>
        </w:tabs>
        <w:ind w:right="-91"/>
        <w:jc w:val="both"/>
        <w:rPr>
          <w:rFonts w:asciiTheme="minorHAnsi" w:hAnsiTheme="minorHAnsi" w:cs="Arial"/>
          <w:sz w:val="22"/>
        </w:rPr>
      </w:pPr>
    </w:p>
    <w:p w:rsidR="007D3422" w:rsidRPr="00101353" w:rsidRDefault="007D3422" w:rsidP="007D3422">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7D3422" w:rsidRPr="00101353" w:rsidRDefault="007D3422" w:rsidP="007D3422">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7D3422" w:rsidRDefault="007D3422" w:rsidP="007D3422">
      <w:pPr>
        <w:tabs>
          <w:tab w:val="left" w:pos="0"/>
        </w:tabs>
        <w:ind w:right="-91"/>
        <w:jc w:val="center"/>
        <w:rPr>
          <w:rFonts w:asciiTheme="minorHAnsi" w:hAnsiTheme="minorHAnsi" w:cs="Arial"/>
          <w:sz w:val="22"/>
        </w:rPr>
      </w:pPr>
    </w:p>
    <w:p w:rsidR="007D3422" w:rsidRDefault="007D3422" w:rsidP="007D3422">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7D3422" w:rsidRDefault="007D3422" w:rsidP="007D3422">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287C25">
          <w:headerReference w:type="default" r:id="rId9"/>
          <w:footerReference w:type="default" r:id="rId10"/>
          <w:type w:val="continuous"/>
          <w:pgSz w:w="12240" w:h="15840" w:code="1"/>
          <w:pgMar w:top="2429" w:right="1134" w:bottom="1560" w:left="1134" w:header="709" w:footer="709" w:gutter="0"/>
          <w:cols w:space="708"/>
          <w:docGrid w:linePitch="360"/>
        </w:sectPr>
      </w:pPr>
    </w:p>
    <w:p w:rsidR="00F0749B" w:rsidRPr="00007CCB"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F0749B" w:rsidRPr="002522C8"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F0749B">
        <w:trPr>
          <w:jc w:val="center"/>
        </w:trPr>
        <w:tc>
          <w:tcPr>
            <w:tcW w:w="7371"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CD3471">
              <w:rPr>
                <w:rFonts w:asciiTheme="minorHAnsi" w:hAnsiTheme="minorHAnsi" w:cs="Arial"/>
                <w:bCs/>
                <w:u w:val="single"/>
              </w:rPr>
              <w:t>N45-2016</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F0749B">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F0749B" w:rsidRPr="002522C8" w:rsidRDefault="00F0749B" w:rsidP="00F0749B">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F0749B">
        <w:trPr>
          <w:jc w:val="center"/>
        </w:trPr>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F0749B">
        <w:trPr>
          <w:jc w:val="center"/>
        </w:trPr>
        <w:tc>
          <w:tcPr>
            <w:tcW w:w="3071" w:type="dxa"/>
            <w:tcBorders>
              <w:top w:val="single" w:sz="4" w:space="0" w:color="auto"/>
              <w:left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F0749B" w:rsidRPr="002522C8"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F0749B">
        <w:trPr>
          <w:trHeight w:val="104"/>
          <w:jc w:val="center"/>
        </w:trPr>
        <w:tc>
          <w:tcPr>
            <w:tcW w:w="698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D3471">
              <w:rPr>
                <w:rFonts w:asciiTheme="minorHAnsi" w:hAnsiTheme="minorHAnsi" w:cs="Arial"/>
                <w:bCs/>
                <w:u w:val="single"/>
              </w:rPr>
              <w:t>N45-2016</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F0749B">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F0749B" w:rsidRPr="0093321E" w:rsidRDefault="00F0749B" w:rsidP="00F0749B">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11597" w:type="dxa"/>
        <w:jc w:val="center"/>
        <w:tblLayout w:type="fixed"/>
        <w:tblCellMar>
          <w:left w:w="70" w:type="dxa"/>
          <w:right w:w="70" w:type="dxa"/>
        </w:tblCellMar>
        <w:tblLook w:val="0000" w:firstRow="0" w:lastRow="0" w:firstColumn="0" w:lastColumn="0" w:noHBand="0" w:noVBand="0"/>
      </w:tblPr>
      <w:tblGrid>
        <w:gridCol w:w="992"/>
        <w:gridCol w:w="1257"/>
        <w:gridCol w:w="804"/>
        <w:gridCol w:w="804"/>
        <w:gridCol w:w="2884"/>
        <w:gridCol w:w="1312"/>
        <w:gridCol w:w="1559"/>
        <w:gridCol w:w="1985"/>
      </w:tblGrid>
      <w:tr w:rsidR="003017BD" w:rsidRPr="002522C8" w:rsidTr="003017BD">
        <w:trPr>
          <w:trHeight w:val="59"/>
          <w:jc w:val="center"/>
        </w:trPr>
        <w:tc>
          <w:tcPr>
            <w:tcW w:w="99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8AE4E2"/>
            <w:vAlign w:val="center"/>
          </w:tcPr>
          <w:p w:rsidR="003017BD" w:rsidRDefault="003017BD" w:rsidP="003017BD">
            <w:pPr>
              <w:tabs>
                <w:tab w:val="left" w:pos="5245"/>
                <w:tab w:val="left" w:pos="7655"/>
              </w:tabs>
              <w:jc w:val="center"/>
              <w:rPr>
                <w:rFonts w:ascii="Calibri" w:hAnsi="Calibri"/>
                <w:b/>
              </w:rPr>
            </w:pPr>
            <w:r>
              <w:rPr>
                <w:rFonts w:ascii="Calibri" w:hAnsi="Calibri"/>
                <w:b/>
              </w:rPr>
              <w:t>placas</w:t>
            </w:r>
          </w:p>
        </w:tc>
        <w:tc>
          <w:tcPr>
            <w:tcW w:w="80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017BD">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F0749B" w:rsidP="00F0749B">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F0749B" w:rsidRPr="00C40ADF"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F0749B" w:rsidRPr="00C40ADF"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w:t>
      </w:r>
      <w:proofErr w:type="spellStart"/>
      <w:r w:rsidR="00DF66BD">
        <w:rPr>
          <w:rFonts w:ascii="Calibri" w:hAnsi="Calibri" w:cs="Calibri"/>
          <w:sz w:val="20"/>
          <w:szCs w:val="20"/>
        </w:rPr>
        <w:t>de</w:t>
      </w:r>
      <w:proofErr w:type="spellEnd"/>
      <w:r w:rsidR="00DF66BD">
        <w:rPr>
          <w:rFonts w:ascii="Calibri" w:hAnsi="Calibri" w:cs="Calibri"/>
          <w:sz w:val="20"/>
          <w:szCs w:val="20"/>
        </w:rPr>
        <w:t xml:space="preserve"> 2016</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D3471">
        <w:rPr>
          <w:rFonts w:ascii="Calibri" w:hAnsi="Calibri" w:cs="Calibri"/>
          <w:b/>
          <w:bCs/>
          <w:sz w:val="20"/>
          <w:szCs w:val="20"/>
        </w:rPr>
        <w:t>N45-2016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F0749B" w:rsidRPr="001C3B83" w:rsidRDefault="00F0749B" w:rsidP="00F0749B">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DF66BD">
        <w:rPr>
          <w:rFonts w:ascii="Calibri" w:hAnsi="Calibri" w:cs="Arial"/>
        </w:rPr>
        <w:t>5</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Datos del documento mediante el cual acredita su personalidad 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F66BD">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F66BD">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7C25" w:rsidRPr="0007345B"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CD3471">
        <w:rPr>
          <w:rFonts w:asciiTheme="minorHAnsi" w:hAnsiTheme="minorHAnsi" w:cstheme="minorHAnsi"/>
          <w:b/>
          <w:u w:val="single"/>
        </w:rPr>
        <w:t>N45-2016</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287C25">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D3471">
        <w:rPr>
          <w:rFonts w:ascii="Calibri" w:hAnsi="Calibri" w:cs="Calibri"/>
          <w:b/>
          <w:bCs/>
          <w:sz w:val="20"/>
          <w:szCs w:val="20"/>
        </w:rPr>
        <w:t>N45-2016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Pr="00174D9C" w:rsidRDefault="00287C25"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287C25">
        <w:trPr>
          <w:trHeight w:val="96"/>
        </w:trPr>
        <w:tc>
          <w:tcPr>
            <w:tcW w:w="9639" w:type="dxa"/>
            <w:gridSpan w:val="5"/>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D3471">
        <w:rPr>
          <w:rFonts w:ascii="Calibri" w:hAnsi="Calibri"/>
          <w:b/>
          <w:bCs/>
          <w:sz w:val="20"/>
          <w:szCs w:val="20"/>
        </w:rPr>
        <w:t>N45-2016</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87C25" w:rsidRPr="00AA0B61" w:rsidTr="00287C25">
        <w:trPr>
          <w:trHeight w:val="213"/>
          <w:jc w:val="center"/>
        </w:trPr>
        <w:tc>
          <w:tcPr>
            <w:tcW w:w="674" w:type="dxa"/>
            <w:shd w:val="clear" w:color="auto" w:fill="8AE4E2"/>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287C25">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 xml:space="preserve">Cd o USB que contenga el total de los documentos incluidos en el sobre técnico en formato </w:t>
            </w:r>
            <w:proofErr w:type="spellStart"/>
            <w:r w:rsidRPr="002F7252">
              <w:rPr>
                <w:rFonts w:asciiTheme="minorHAnsi" w:hAnsiTheme="minorHAnsi"/>
                <w:bCs/>
                <w:sz w:val="14"/>
                <w:szCs w:val="14"/>
              </w:rPr>
              <w:t>pdf</w:t>
            </w:r>
            <w:proofErr w:type="spellEnd"/>
            <w:r w:rsidRPr="002F7252">
              <w:rPr>
                <w:rFonts w:asciiTheme="minorHAnsi" w:hAnsiTheme="minorHAnsi"/>
                <w:bCs/>
                <w:sz w:val="14"/>
                <w:szCs w:val="14"/>
              </w:rPr>
              <w:t xml:space="preserve">, </w:t>
            </w:r>
            <w:proofErr w:type="spellStart"/>
            <w:r w:rsidRPr="002F7252">
              <w:rPr>
                <w:rFonts w:asciiTheme="minorHAnsi" w:hAnsiTheme="minorHAnsi"/>
                <w:bCs/>
                <w:sz w:val="14"/>
                <w:szCs w:val="14"/>
              </w:rPr>
              <w:t>word</w:t>
            </w:r>
            <w:proofErr w:type="spellEnd"/>
            <w:r w:rsidRPr="002F7252">
              <w:rPr>
                <w:rFonts w:asciiTheme="minorHAnsi" w:hAnsiTheme="minorHAnsi"/>
                <w:bCs/>
                <w:sz w:val="14"/>
                <w:szCs w:val="14"/>
              </w:rPr>
              <w:t xml:space="preserve"> o </w:t>
            </w:r>
            <w:proofErr w:type="spellStart"/>
            <w:r w:rsidRPr="002F7252">
              <w:rPr>
                <w:rFonts w:asciiTheme="minorHAnsi" w:hAnsiTheme="minorHAnsi"/>
                <w:bCs/>
                <w:sz w:val="14"/>
                <w:szCs w:val="14"/>
              </w:rPr>
              <w:t>excel</w:t>
            </w:r>
            <w:proofErr w:type="spellEnd"/>
            <w:r w:rsidRPr="002F7252">
              <w:rPr>
                <w:rFonts w:asciiTheme="minorHAnsi" w:hAnsiTheme="minorHAnsi"/>
                <w:bCs/>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Pr="002F7252">
              <w:rPr>
                <w:rFonts w:asciiTheme="minorHAnsi" w:hAnsiTheme="minorHAnsi" w:cstheme="minorHAnsi"/>
                <w:sz w:val="14"/>
                <w:szCs w:val="14"/>
              </w:rPr>
              <w:t xml:space="preserve"> de la Ley, </w:t>
            </w:r>
            <w:r w:rsidRPr="002F7252">
              <w:rPr>
                <w:rFonts w:asciiTheme="minorHAnsi" w:hAnsiTheme="minorHAnsi" w:cs="Arial"/>
                <w:i/>
                <w:sz w:val="14"/>
                <w:szCs w:val="14"/>
              </w:rPr>
              <w:t>Artículo 50</w:t>
            </w:r>
            <w:r w:rsidRPr="002F7252">
              <w:rPr>
                <w:rFonts w:asciiTheme="minorHAnsi" w:hAnsiTheme="minorHAnsi" w:cs="Arial"/>
                <w:sz w:val="14"/>
                <w:szCs w:val="14"/>
              </w:rPr>
              <w:t xml:space="preserve"> </w:t>
            </w:r>
            <w:proofErr w:type="spellStart"/>
            <w:r w:rsidRPr="002F7252">
              <w:rPr>
                <w:rFonts w:asciiTheme="minorHAnsi" w:hAnsiTheme="minorHAnsi" w:cs="Arial"/>
                <w:sz w:val="14"/>
                <w:szCs w:val="14"/>
              </w:rPr>
              <w:t>Fracc</w:t>
            </w:r>
            <w:proofErr w:type="spellEnd"/>
            <w:r w:rsidRPr="002F7252">
              <w:rPr>
                <w:rFonts w:asciiTheme="minorHAnsi" w:hAnsiTheme="minorHAnsi" w:cs="Arial"/>
                <w:sz w:val="14"/>
                <w:szCs w:val="14"/>
              </w:rPr>
              <w:t xml:space="preserve">. XXIII de La Ley de responsabilidades de los Servidores Públicos del Estado y Municipios de Nuevo León 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3212C0">
              <w:rPr>
                <w:rFonts w:asciiTheme="minorHAnsi" w:hAnsiTheme="minorHAnsi" w:cs="Arial"/>
                <w:sz w:val="14"/>
                <w:szCs w:val="14"/>
              </w:rPr>
              <w:t>6 publicada en el DOF el 23</w:t>
            </w:r>
            <w:r w:rsidRPr="002F7252">
              <w:rPr>
                <w:rFonts w:asciiTheme="minorHAnsi" w:hAnsiTheme="minorHAnsi" w:cs="Arial"/>
                <w:sz w:val="14"/>
                <w:szCs w:val="14"/>
              </w:rPr>
              <w:t xml:space="preserve"> de </w:t>
            </w:r>
            <w:r w:rsidR="003212C0">
              <w:rPr>
                <w:rFonts w:asciiTheme="minorHAnsi" w:hAnsiTheme="minorHAnsi" w:cs="Arial"/>
                <w:sz w:val="14"/>
                <w:szCs w:val="14"/>
              </w:rPr>
              <w:t>Noviembre de 2015</w:t>
            </w:r>
            <w:r w:rsidRPr="002F725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CD3471">
        <w:rPr>
          <w:rFonts w:asciiTheme="minorHAnsi" w:hAnsiTheme="minorHAnsi"/>
          <w:color w:val="auto"/>
          <w:sz w:val="18"/>
          <w:szCs w:val="16"/>
        </w:rPr>
        <w:t>N45-2016</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CD3471">
        <w:rPr>
          <w:rFonts w:asciiTheme="minorHAnsi" w:hAnsiTheme="minorHAnsi"/>
          <w:color w:val="auto"/>
          <w:sz w:val="18"/>
          <w:szCs w:val="16"/>
        </w:rPr>
        <w:t>N45-2016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287C2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w:t>
      </w:r>
      <w:r>
        <w:rPr>
          <w:rFonts w:ascii="Calibri" w:hAnsi="Calibri"/>
        </w:rPr>
        <w:t>____________________________</w:t>
      </w:r>
      <w:r w:rsidRPr="002522C8">
        <w:rPr>
          <w:rFonts w:ascii="Calibri" w:hAnsi="Calibri"/>
        </w:rPr>
        <w:t>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Pr>
          <w:rFonts w:ascii="Calibri" w:hAnsi="Calibri"/>
        </w:rPr>
        <w:t>__</w:t>
      </w:r>
      <w:r w:rsidRPr="002522C8">
        <w:rPr>
          <w:rFonts w:ascii="Calibri" w:hAnsi="Calibri"/>
        </w:rPr>
        <w:t>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w:t>
      </w:r>
      <w:r>
        <w:rPr>
          <w:rFonts w:ascii="Calibri" w:hAnsi="Calibri"/>
        </w:rPr>
        <w:t>____________________________</w:t>
      </w:r>
      <w:r w:rsidRPr="002522C8">
        <w:rPr>
          <w:rFonts w:ascii="Calibri" w:hAnsi="Calibri"/>
        </w:rPr>
        <w:t>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____________________________</w:t>
      </w:r>
      <w:r w:rsidRPr="002522C8">
        <w:rPr>
          <w:rFonts w:ascii="Calibri" w:hAnsi="Calibri"/>
        </w:rPr>
        <w:t>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w:t>
      </w:r>
      <w:r>
        <w:rPr>
          <w:rFonts w:ascii="Calibri" w:hAnsi="Calibri"/>
        </w:rPr>
        <w:t>_____________</w:t>
      </w:r>
      <w:r w:rsidRPr="002522C8">
        <w:rPr>
          <w:rFonts w:ascii="Calibri" w:hAnsi="Calibri"/>
        </w:rPr>
        <w:t>____________________</w:t>
      </w:r>
    </w:p>
    <w:p w:rsidR="00287C25" w:rsidRPr="002522C8" w:rsidRDefault="00287C25" w:rsidP="00287C25">
      <w:pPr>
        <w:tabs>
          <w:tab w:val="left" w:pos="2835"/>
          <w:tab w:val="left" w:pos="5670"/>
          <w:tab w:val="left" w:pos="7655"/>
        </w:tabs>
        <w:ind w:left="851" w:right="-28"/>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w:t>
      </w:r>
      <w:r>
        <w:rPr>
          <w:rFonts w:ascii="Calibri" w:hAnsi="Calibri"/>
        </w:rPr>
        <w:t>____________________________</w:t>
      </w:r>
      <w:r w:rsidRPr="002522C8">
        <w:rPr>
          <w:rFonts w:ascii="Calibri" w:hAnsi="Calibri"/>
        </w:rPr>
        <w:t>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w:t>
      </w:r>
      <w:r>
        <w:rPr>
          <w:rFonts w:ascii="Calibri" w:hAnsi="Calibri"/>
        </w:rPr>
        <w:t>____________________________</w:t>
      </w:r>
      <w:r w:rsidRPr="002522C8">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w:t>
      </w:r>
      <w:r>
        <w:rPr>
          <w:rFonts w:ascii="Calibri" w:hAnsi="Calibri"/>
        </w:rPr>
        <w:t>____________________________</w:t>
      </w:r>
      <w:r w:rsidRPr="002522C8">
        <w:rPr>
          <w:rFonts w:ascii="Calibri" w:hAnsi="Calibri"/>
        </w:rPr>
        <w:t>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w:t>
      </w:r>
      <w:r>
        <w:rPr>
          <w:rFonts w:ascii="Calibri" w:hAnsi="Calibri"/>
        </w:rPr>
        <w:t>____________________________</w:t>
      </w:r>
      <w:r w:rsidRPr="002522C8">
        <w:rPr>
          <w:rFonts w:ascii="Calibri" w:hAnsi="Calibri"/>
        </w:rPr>
        <w:t>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w:t>
      </w:r>
      <w:r w:rsidRPr="002522C8">
        <w:rPr>
          <w:rFonts w:ascii="Calibri" w:hAnsi="Calibri"/>
        </w:rPr>
        <w:t>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w:t>
      </w:r>
      <w:r>
        <w:rPr>
          <w:rFonts w:ascii="Calibri" w:hAnsi="Calibri"/>
        </w:rPr>
        <w:t>____________________________</w:t>
      </w:r>
      <w:r w:rsidRPr="002522C8">
        <w:rPr>
          <w:rFonts w:ascii="Calibri" w:hAnsi="Calibri"/>
        </w:rPr>
        <w:t>____________________________________________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w:t>
      </w:r>
      <w:r>
        <w:rPr>
          <w:rFonts w:ascii="Calibri" w:hAnsi="Calibri"/>
        </w:rPr>
        <w:t>____________________________</w:t>
      </w:r>
      <w:r w:rsidRPr="002522C8">
        <w:rPr>
          <w:rFonts w:ascii="Calibri" w:hAnsi="Calibri"/>
        </w:rPr>
        <w:t>________________________________________________</w:t>
      </w: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 xml:space="preserve">C.P. </w:t>
      </w:r>
      <w:proofErr w:type="spellStart"/>
      <w:r w:rsidR="00D06DEA">
        <w:rPr>
          <w:rFonts w:asciiTheme="minorHAnsi" w:hAnsiTheme="minorHAnsi" w:cstheme="minorHAnsi"/>
          <w:sz w:val="17"/>
          <w:szCs w:val="17"/>
        </w:rPr>
        <w:t>Aaron</w:t>
      </w:r>
      <w:proofErr w:type="spellEnd"/>
      <w:r w:rsidR="00D06DEA">
        <w:rPr>
          <w:rFonts w:asciiTheme="minorHAnsi" w:hAnsiTheme="minorHAnsi" w:cstheme="minorHAnsi"/>
          <w:sz w:val="17"/>
          <w:szCs w:val="17"/>
        </w:rPr>
        <w:t xml:space="preserve">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CD3471">
        <w:rPr>
          <w:rFonts w:asciiTheme="minorHAnsi" w:hAnsiTheme="minorHAnsi" w:cstheme="minorHAnsi"/>
          <w:sz w:val="17"/>
          <w:szCs w:val="17"/>
        </w:rPr>
        <w:t>N45-2016</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proofErr w:type="spellStart"/>
      <w:r w:rsidRPr="00E02801">
        <w:rPr>
          <w:rFonts w:asciiTheme="minorHAnsi" w:hAnsiTheme="minorHAnsi" w:cstheme="minorHAnsi"/>
          <w:sz w:val="17"/>
          <w:szCs w:val="17"/>
        </w:rPr>
        <w:t>numero</w:t>
      </w:r>
      <w:proofErr w:type="spellEnd"/>
      <w:r w:rsidRPr="00E02801">
        <w:rPr>
          <w:rFonts w:asciiTheme="minorHAnsi" w:hAnsiTheme="minorHAnsi" w:cstheme="minorHAnsi"/>
          <w:sz w:val="17"/>
          <w:szCs w:val="17"/>
        </w:rPr>
        <w:t xml:space="preserve"> ____ de fecha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lastRenderedPageBreak/>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CD3471">
        <w:rPr>
          <w:rFonts w:asciiTheme="minorHAnsi" w:hAnsiTheme="minorHAnsi" w:cstheme="minorHAnsi"/>
          <w:sz w:val="17"/>
          <w:szCs w:val="17"/>
        </w:rPr>
        <w:t>N45-2016</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 xml:space="preserve">Cuando las </w:t>
      </w:r>
      <w:proofErr w:type="spellStart"/>
      <w:r w:rsidRPr="00E02801">
        <w:rPr>
          <w:rFonts w:asciiTheme="minorHAnsi" w:hAnsiTheme="minorHAnsi" w:cstheme="minorHAnsi"/>
          <w:sz w:val="17"/>
          <w:szCs w:val="17"/>
        </w:rPr>
        <w:t>polizas</w:t>
      </w:r>
      <w:proofErr w:type="spellEnd"/>
      <w:r w:rsidRPr="00E02801">
        <w:rPr>
          <w:rFonts w:asciiTheme="minorHAnsi" w:hAnsiTheme="minorHAnsi" w:cstheme="minorHAnsi"/>
          <w:sz w:val="17"/>
          <w:szCs w:val="17"/>
        </w:rPr>
        <w:t xml:space="preserve">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presente contrato dentro de los 30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Las facturas que resulten de la venta de las pólizas objeto del presente </w:t>
      </w:r>
      <w:proofErr w:type="spellStart"/>
      <w:r w:rsidRPr="00E02801">
        <w:rPr>
          <w:rFonts w:asciiTheme="minorHAnsi" w:hAnsiTheme="minorHAnsi" w:cstheme="minorHAnsi"/>
          <w:sz w:val="17"/>
          <w:szCs w:val="17"/>
        </w:rPr>
        <w:t>cotrato</w:t>
      </w:r>
      <w:proofErr w:type="spellEnd"/>
      <w:r w:rsidRPr="00E02801">
        <w:rPr>
          <w:rFonts w:asciiTheme="minorHAnsi" w:hAnsiTheme="minorHAnsi" w:cstheme="minorHAnsi"/>
          <w:sz w:val="17"/>
          <w:szCs w:val="17"/>
        </w:rPr>
        <w:t>,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r w:rsidRPr="00E02801">
        <w:rPr>
          <w:rFonts w:asciiTheme="minorHAnsi" w:hAnsiTheme="minorHAnsi" w:cstheme="minorHAnsi"/>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r w:rsidRPr="00E02801">
        <w:rPr>
          <w:rFonts w:asciiTheme="minorHAnsi" w:hAnsiTheme="minorHAnsi" w:cstheme="minorHAnsi"/>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w:t>
      </w:r>
      <w:proofErr w:type="spellStart"/>
      <w:r w:rsidRPr="00E02801">
        <w:rPr>
          <w:rFonts w:asciiTheme="minorHAnsi" w:hAnsiTheme="minorHAnsi" w:cstheme="minorHAnsi"/>
          <w:sz w:val="17"/>
          <w:szCs w:val="17"/>
        </w:rPr>
        <w:t>Ote</w:t>
      </w:r>
      <w:proofErr w:type="spellEnd"/>
      <w:r w:rsidRPr="00E02801">
        <w:rPr>
          <w:rFonts w:asciiTheme="minorHAnsi" w:hAnsiTheme="minorHAnsi" w:cstheme="minorHAnsi"/>
          <w:sz w:val="17"/>
          <w:szCs w:val="17"/>
        </w:rPr>
        <w:t>.,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QUINTA: CONDICIONES GENERALES DE LAS PÓLIZAS DE SEGURO.- Las Pólizas de Seguros para el Parque </w:t>
      </w:r>
      <w:proofErr w:type="spellStart"/>
      <w:r w:rsidRPr="00E02801">
        <w:rPr>
          <w:rFonts w:asciiTheme="minorHAnsi" w:hAnsiTheme="minorHAnsi" w:cstheme="minorHAnsi"/>
          <w:sz w:val="17"/>
          <w:szCs w:val="17"/>
        </w:rPr>
        <w:t>Vehícular</w:t>
      </w:r>
      <w:proofErr w:type="spellEnd"/>
      <w:r w:rsidRPr="00E02801">
        <w:rPr>
          <w:rFonts w:asciiTheme="minorHAnsi" w:hAnsiTheme="minorHAnsi" w:cstheme="minorHAnsi"/>
          <w:sz w:val="17"/>
          <w:szCs w:val="17"/>
        </w:rPr>
        <w:t xml:space="preserve">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Quedará amparado el Equipo Especial y/o Adaptaciones de los vehículos ambulancias, Unidades Dentales, Unidades de Telemedicina, Unidad de Rehabilitación Física y Ortopedia, Unidad Médica Móvil, Unidad de </w:t>
      </w:r>
      <w:proofErr w:type="spellStart"/>
      <w:r w:rsidRPr="00E02801">
        <w:rPr>
          <w:rFonts w:asciiTheme="minorHAnsi" w:hAnsiTheme="minorHAnsi" w:cstheme="minorHAnsi"/>
          <w:sz w:val="17"/>
          <w:szCs w:val="17"/>
        </w:rPr>
        <w:t>Coesida</w:t>
      </w:r>
      <w:proofErr w:type="spellEnd"/>
      <w:r w:rsidRPr="00E02801">
        <w:rPr>
          <w:rFonts w:asciiTheme="minorHAnsi" w:hAnsiTheme="minorHAnsi" w:cstheme="minorHAnsi"/>
          <w:sz w:val="17"/>
          <w:szCs w:val="17"/>
        </w:rPr>
        <w:t>,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w:t>
      </w:r>
      <w:bookmarkStart w:id="0" w:name="_GoBack"/>
      <w:r w:rsidRPr="00E02801">
        <w:rPr>
          <w:rFonts w:asciiTheme="minorHAnsi" w:hAnsiTheme="minorHAnsi" w:cstheme="minorHAnsi"/>
          <w:sz w:val="17"/>
          <w:szCs w:val="17"/>
        </w:rPr>
        <w:t>OCUPANTES</w:t>
      </w:r>
      <w:bookmarkEnd w:id="0"/>
      <w:r w:rsidRPr="00E02801">
        <w:rPr>
          <w:rFonts w:asciiTheme="minorHAnsi" w:hAnsiTheme="minorHAnsi" w:cstheme="minorHAnsi"/>
          <w:sz w:val="17"/>
          <w:szCs w:val="17"/>
        </w:rPr>
        <w:t xml:space="preserve">.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Dicha cobertura operara independientemente de que se </w:t>
      </w:r>
      <w:proofErr w:type="spellStart"/>
      <w:r w:rsidRPr="00E02801">
        <w:rPr>
          <w:rFonts w:asciiTheme="minorHAnsi" w:hAnsiTheme="minorHAnsi" w:cstheme="minorHAnsi"/>
          <w:sz w:val="17"/>
          <w:szCs w:val="17"/>
        </w:rPr>
        <w:t>este</w:t>
      </w:r>
      <w:proofErr w:type="spellEnd"/>
      <w:r w:rsidRPr="00E02801">
        <w:rPr>
          <w:rFonts w:asciiTheme="minorHAnsi" w:hAnsiTheme="minorHAnsi" w:cstheme="minorHAnsi"/>
          <w:sz w:val="17"/>
          <w:szCs w:val="17"/>
        </w:rPr>
        <w:t xml:space="preserv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 xml:space="preserve">de las 12:00 Horas del día 18 de Febrero del 2014 a las 12:00 </w:t>
      </w:r>
      <w:proofErr w:type="spellStart"/>
      <w:r w:rsidRPr="00E02801">
        <w:rPr>
          <w:rFonts w:asciiTheme="minorHAnsi" w:hAnsiTheme="minorHAnsi" w:cstheme="minorHAnsi"/>
          <w:b w:val="0"/>
          <w:sz w:val="17"/>
          <w:szCs w:val="17"/>
        </w:rPr>
        <w:t>Hrs</w:t>
      </w:r>
      <w:proofErr w:type="spellEnd"/>
      <w:r w:rsidRPr="00E02801">
        <w:rPr>
          <w:rFonts w:asciiTheme="minorHAnsi" w:hAnsiTheme="minorHAnsi" w:cstheme="minorHAnsi"/>
          <w:b w:val="0"/>
          <w:sz w:val="17"/>
          <w:szCs w:val="17"/>
        </w:rPr>
        <w:t xml:space="preserve"> del 31 de Diciembre del 2014</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287C25">
          <w:headerReference w:type="default" r:id="rId11"/>
          <w:footerReference w:type="default" r:id="rId12"/>
          <w:pgSz w:w="12240" w:h="15840" w:code="1"/>
          <w:pgMar w:top="2370" w:right="748" w:bottom="1134" w:left="851"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287C25">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2B" w:rsidRDefault="000C172B" w:rsidP="007F0B73">
      <w:r>
        <w:separator/>
      </w:r>
    </w:p>
  </w:endnote>
  <w:endnote w:type="continuationSeparator" w:id="0">
    <w:p w:rsidR="000C172B" w:rsidRDefault="000C172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46080698"/>
      <w:docPartObj>
        <w:docPartGallery w:val="Page Numbers (Bottom of Page)"/>
        <w:docPartUnique/>
      </w:docPartObj>
    </w:sdtPr>
    <w:sdtEndPr>
      <w:rPr>
        <w:b/>
      </w:rPr>
    </w:sdtEndPr>
    <w:sdtContent>
      <w:p w:rsidR="00DF66BD" w:rsidRPr="00CE2E1F" w:rsidRDefault="00DF66BD" w:rsidP="002F7252">
        <w:pPr>
          <w:pStyle w:val="Piedepgina"/>
          <w:jc w:val="center"/>
          <w:rPr>
            <w:b/>
            <w:color w:val="009999"/>
          </w:rPr>
        </w:pPr>
        <w:r>
          <w:rPr>
            <w:color w:val="009999"/>
          </w:rPr>
          <w:t>________________________________________________________________________________________________</w:t>
        </w:r>
      </w:p>
      <w:p w:rsidR="00DF66BD" w:rsidRDefault="00DF66BD" w:rsidP="002F7252">
        <w:pPr>
          <w:pStyle w:val="Piedepgina"/>
          <w:ind w:right="-232" w:hanging="284"/>
          <w:jc w:val="center"/>
          <w:rPr>
            <w:rFonts w:ascii="Century Gothic" w:hAnsi="Century Gothic"/>
            <w:b/>
            <w:color w:val="009999"/>
            <w:sz w:val="18"/>
            <w:szCs w:val="14"/>
          </w:rPr>
        </w:pPr>
      </w:p>
      <w:p w:rsidR="00DF66BD" w:rsidRPr="00CE2E1F" w:rsidRDefault="00DF66BD" w:rsidP="002F7252">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DF66BD" w:rsidRPr="00CE2E1F" w:rsidRDefault="00DF66BD" w:rsidP="002F7252">
        <w:pPr>
          <w:pStyle w:val="Piedepgina"/>
          <w:jc w:val="center"/>
          <w:rPr>
            <w:b/>
            <w:color w:val="009999"/>
            <w:szCs w:val="16"/>
          </w:rPr>
        </w:pPr>
        <w:r>
          <w:rPr>
            <w:rFonts w:ascii="Century Gothic" w:hAnsi="Century Gothic"/>
            <w:b/>
            <w:color w:val="009999"/>
            <w:sz w:val="18"/>
            <w:szCs w:val="16"/>
          </w:rPr>
          <w:t>No. LP-919044992-N45-2016</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700"/>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D3422">
                  <w:rPr>
                    <w:rFonts w:ascii="Century Gothic" w:hAnsi="Century Gothic"/>
                    <w:b/>
                    <w:noProof/>
                    <w:color w:val="009999"/>
                    <w:sz w:val="18"/>
                    <w:szCs w:val="16"/>
                  </w:rPr>
                  <w:t>40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D3422">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DF66BD" w:rsidRPr="00CE2E1F" w:rsidRDefault="000C172B" w:rsidP="002F7252">
        <w:pPr>
          <w:pStyle w:val="Piedepgina"/>
          <w:jc w:val="center"/>
          <w:rPr>
            <w:b/>
            <w:color w:val="009999"/>
          </w:rPr>
        </w:pPr>
      </w:p>
    </w:sdtContent>
  </w:sdt>
  <w:p w:rsidR="00DF66BD" w:rsidRPr="004C675C" w:rsidRDefault="00DF66BD" w:rsidP="002F7252">
    <w:pPr>
      <w:pStyle w:val="Piedepgina"/>
    </w:pPr>
  </w:p>
  <w:p w:rsidR="00DF66BD" w:rsidRPr="00E12F67" w:rsidRDefault="00DF66BD" w:rsidP="00E02801">
    <w:pPr>
      <w:pStyle w:val="Piedepgina"/>
      <w:tabs>
        <w:tab w:val="left" w:pos="0"/>
        <w:tab w:val="left" w:pos="142"/>
        <w:tab w:val="right" w:pos="9974"/>
      </w:tabs>
      <w:rPr>
        <w:rFonts w:ascii="Century Gothic" w:hAnsi="Century Gothic"/>
        <w:i/>
      </w:rPr>
    </w:pPr>
  </w:p>
  <w:p w:rsidR="00DF66BD" w:rsidRDefault="00DF66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46080674"/>
      <w:docPartObj>
        <w:docPartGallery w:val="Page Numbers (Bottom of Page)"/>
        <w:docPartUnique/>
      </w:docPartObj>
    </w:sdtPr>
    <w:sdtEndPr>
      <w:rPr>
        <w:b/>
      </w:rPr>
    </w:sdtEndPr>
    <w:sdtContent>
      <w:p w:rsidR="00DF66BD" w:rsidRPr="00CE2E1F" w:rsidRDefault="00DF66BD" w:rsidP="004C675C">
        <w:pPr>
          <w:pStyle w:val="Piedepgina"/>
          <w:jc w:val="center"/>
          <w:rPr>
            <w:b/>
            <w:color w:val="009999"/>
          </w:rPr>
        </w:pPr>
        <w:r>
          <w:rPr>
            <w:color w:val="009999"/>
          </w:rPr>
          <w:t>_____________________________________________________________________________________________________</w:t>
        </w:r>
      </w:p>
      <w:p w:rsidR="00DF66BD" w:rsidRDefault="00DF66BD" w:rsidP="004C675C">
        <w:pPr>
          <w:pStyle w:val="Piedepgina"/>
          <w:ind w:right="-232" w:hanging="284"/>
          <w:jc w:val="center"/>
          <w:rPr>
            <w:rFonts w:ascii="Century Gothic" w:hAnsi="Century Gothic"/>
            <w:b/>
            <w:color w:val="009999"/>
            <w:sz w:val="18"/>
            <w:szCs w:val="14"/>
          </w:rPr>
        </w:pPr>
      </w:p>
      <w:p w:rsidR="00DF66BD" w:rsidRPr="00CE2E1F" w:rsidRDefault="00DF66B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F66BD" w:rsidRPr="00CE2E1F" w:rsidRDefault="00DF66BD"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N45-2016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7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676"/>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D3422">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D3422">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DF66BD" w:rsidRPr="00CE2E1F" w:rsidRDefault="000C172B" w:rsidP="004C675C">
        <w:pPr>
          <w:pStyle w:val="Piedepgina"/>
          <w:jc w:val="center"/>
          <w:rPr>
            <w:b/>
            <w:color w:val="009999"/>
          </w:rPr>
        </w:pPr>
      </w:p>
    </w:sdtContent>
  </w:sdt>
  <w:p w:rsidR="00DF66BD" w:rsidRPr="004C675C" w:rsidRDefault="00DF66BD" w:rsidP="004C675C">
    <w:pPr>
      <w:pStyle w:val="Piedepgina"/>
    </w:pPr>
  </w:p>
  <w:p w:rsidR="00DF66BD" w:rsidRDefault="00DF66BD"/>
  <w:p w:rsidR="00DF66BD" w:rsidRDefault="00DF66BD"/>
  <w:p w:rsidR="00DF66BD" w:rsidRDefault="00DF66BD"/>
  <w:p w:rsidR="00DF66BD" w:rsidRDefault="00DF66BD"/>
  <w:p w:rsidR="00DF66BD" w:rsidRDefault="00DF6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2B" w:rsidRDefault="000C172B" w:rsidP="007F0B73">
      <w:r>
        <w:separator/>
      </w:r>
    </w:p>
  </w:footnote>
  <w:footnote w:type="continuationSeparator" w:id="0">
    <w:p w:rsidR="000C172B" w:rsidRDefault="000C172B"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D" w:rsidRPr="00C765F1" w:rsidRDefault="00DF66BD"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-371387</wp:posOffset>
          </wp:positionV>
          <wp:extent cx="7469571" cy="13716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9571" cy="1371600"/>
                  </a:xfrm>
                  <a:prstGeom prst="rect">
                    <a:avLst/>
                  </a:prstGeom>
                  <a:noFill/>
                  <a:ln>
                    <a:noFill/>
                  </a:ln>
                </pic:spPr>
              </pic:pic>
            </a:graphicData>
          </a:graphic>
        </wp:anchor>
      </w:drawing>
    </w:r>
    <w:r w:rsidRPr="00C765F1">
      <w:rPr>
        <w:rFonts w:ascii="Corbel" w:hAnsi="Corbel"/>
        <w:b/>
        <w:szCs w:val="16"/>
      </w:rPr>
      <w:t>GOBIERNO DEL ESTADO DE NUEVO LEÓN</w:t>
    </w:r>
  </w:p>
  <w:p w:rsidR="00DF66BD" w:rsidRPr="00C765F1" w:rsidRDefault="00DF66BD" w:rsidP="002F7252">
    <w:pPr>
      <w:jc w:val="center"/>
      <w:rPr>
        <w:rFonts w:ascii="Corbel" w:hAnsi="Corbel"/>
        <w:b/>
        <w:szCs w:val="16"/>
      </w:rPr>
    </w:pPr>
    <w:r w:rsidRPr="00C765F1">
      <w:rPr>
        <w:rFonts w:ascii="Corbel" w:hAnsi="Corbel"/>
        <w:b/>
        <w:szCs w:val="16"/>
      </w:rPr>
      <w:t>SERVICIOS DE SALUD DE NUEVO LEÓN</w:t>
    </w:r>
  </w:p>
  <w:p w:rsidR="00DF66BD" w:rsidRPr="002F7252" w:rsidRDefault="00DF66BD"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D" w:rsidRPr="00C765F1" w:rsidRDefault="00DF66B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F66BD" w:rsidRPr="00C765F1" w:rsidRDefault="00DF66BD" w:rsidP="00313C66">
    <w:pPr>
      <w:jc w:val="center"/>
      <w:rPr>
        <w:rFonts w:ascii="Corbel" w:hAnsi="Corbel"/>
        <w:b/>
        <w:szCs w:val="16"/>
      </w:rPr>
    </w:pPr>
    <w:r w:rsidRPr="00C765F1">
      <w:rPr>
        <w:rFonts w:ascii="Corbel" w:hAnsi="Corbel"/>
        <w:b/>
        <w:szCs w:val="16"/>
      </w:rPr>
      <w:t>SERVICIOS DE SALUD DE NUEVO LEÓN</w:t>
    </w:r>
  </w:p>
  <w:p w:rsidR="00DF66BD" w:rsidRPr="00180FA7" w:rsidRDefault="00DF66B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F66BD" w:rsidRDefault="00DF66BD"/>
  <w:p w:rsidR="00DF66BD" w:rsidRDefault="00DF66BD"/>
  <w:p w:rsidR="00DF66BD" w:rsidRDefault="00DF66BD"/>
  <w:p w:rsidR="00DF66BD" w:rsidRDefault="00DF66BD"/>
  <w:p w:rsidR="00DF66BD" w:rsidRDefault="00DF66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9"/>
  </w:num>
  <w:num w:numId="4">
    <w:abstractNumId w:val="29"/>
  </w:num>
  <w:num w:numId="5">
    <w:abstractNumId w:val="3"/>
  </w:num>
  <w:num w:numId="6">
    <w:abstractNumId w:val="0"/>
  </w:num>
  <w:num w:numId="7">
    <w:abstractNumId w:val="13"/>
  </w:num>
  <w:num w:numId="8">
    <w:abstractNumId w:val="12"/>
  </w:num>
  <w:num w:numId="9">
    <w:abstractNumId w:val="26"/>
  </w:num>
  <w:num w:numId="10">
    <w:abstractNumId w:val="14"/>
  </w:num>
  <w:num w:numId="11">
    <w:abstractNumId w:val="28"/>
  </w:num>
  <w:num w:numId="12">
    <w:abstractNumId w:val="4"/>
  </w:num>
  <w:num w:numId="13">
    <w:abstractNumId w:val="8"/>
  </w:num>
  <w:num w:numId="14">
    <w:abstractNumId w:val="9"/>
  </w:num>
  <w:num w:numId="15">
    <w:abstractNumId w:val="10"/>
  </w:num>
  <w:num w:numId="16">
    <w:abstractNumId w:val="15"/>
  </w:num>
  <w:num w:numId="17">
    <w:abstractNumId w:val="18"/>
  </w:num>
  <w:num w:numId="18">
    <w:abstractNumId w:val="25"/>
  </w:num>
  <w:num w:numId="19">
    <w:abstractNumId w:val="27"/>
  </w:num>
  <w:num w:numId="20">
    <w:abstractNumId w:val="22"/>
  </w:num>
  <w:num w:numId="21">
    <w:abstractNumId w:val="21"/>
  </w:num>
  <w:num w:numId="22">
    <w:abstractNumId w:val="20"/>
  </w:num>
  <w:num w:numId="23">
    <w:abstractNumId w:val="33"/>
  </w:num>
  <w:num w:numId="24">
    <w:abstractNumId w:val="7"/>
  </w:num>
  <w:num w:numId="25">
    <w:abstractNumId w:val="24"/>
  </w:num>
  <w:num w:numId="26">
    <w:abstractNumId w:val="32"/>
  </w:num>
  <w:num w:numId="27">
    <w:abstractNumId w:val="17"/>
  </w:num>
  <w:num w:numId="28">
    <w:abstractNumId w:val="30"/>
  </w:num>
  <w:num w:numId="29">
    <w:abstractNumId w:val="5"/>
  </w:num>
  <w:num w:numId="30">
    <w:abstractNumId w:val="11"/>
  </w:num>
  <w:num w:numId="31">
    <w:abstractNumId w:val="16"/>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127D"/>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126F"/>
    <w:rsid w:val="001629C3"/>
    <w:rsid w:val="0016702D"/>
    <w:rsid w:val="001706F1"/>
    <w:rsid w:val="001800A0"/>
    <w:rsid w:val="00180FA7"/>
    <w:rsid w:val="00181514"/>
    <w:rsid w:val="00191051"/>
    <w:rsid w:val="00197078"/>
    <w:rsid w:val="00197F66"/>
    <w:rsid w:val="001A154A"/>
    <w:rsid w:val="001A2B75"/>
    <w:rsid w:val="001A3AC3"/>
    <w:rsid w:val="001B3F72"/>
    <w:rsid w:val="001B5AF2"/>
    <w:rsid w:val="001C147E"/>
    <w:rsid w:val="001C1FAB"/>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7568"/>
    <w:rsid w:val="00245A7C"/>
    <w:rsid w:val="002507F6"/>
    <w:rsid w:val="00250FC6"/>
    <w:rsid w:val="00252C3D"/>
    <w:rsid w:val="0025509B"/>
    <w:rsid w:val="00262420"/>
    <w:rsid w:val="00262CA6"/>
    <w:rsid w:val="00263BDA"/>
    <w:rsid w:val="00266E4C"/>
    <w:rsid w:val="00267C25"/>
    <w:rsid w:val="002752D3"/>
    <w:rsid w:val="0027668D"/>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F0BF1"/>
    <w:rsid w:val="002F2667"/>
    <w:rsid w:val="002F4109"/>
    <w:rsid w:val="002F7252"/>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33E2"/>
    <w:rsid w:val="0033428B"/>
    <w:rsid w:val="00336DC6"/>
    <w:rsid w:val="00340D61"/>
    <w:rsid w:val="00344C04"/>
    <w:rsid w:val="0034525E"/>
    <w:rsid w:val="003632F9"/>
    <w:rsid w:val="00364DB0"/>
    <w:rsid w:val="00367F8B"/>
    <w:rsid w:val="00374189"/>
    <w:rsid w:val="003915FB"/>
    <w:rsid w:val="00394C2E"/>
    <w:rsid w:val="003A125F"/>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2D88"/>
    <w:rsid w:val="0057776D"/>
    <w:rsid w:val="0058000A"/>
    <w:rsid w:val="00582DE4"/>
    <w:rsid w:val="00583901"/>
    <w:rsid w:val="005865D5"/>
    <w:rsid w:val="005902C4"/>
    <w:rsid w:val="00592406"/>
    <w:rsid w:val="005A43AA"/>
    <w:rsid w:val="005A4755"/>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415F"/>
    <w:rsid w:val="00636A62"/>
    <w:rsid w:val="006406C4"/>
    <w:rsid w:val="00642C31"/>
    <w:rsid w:val="00642ED4"/>
    <w:rsid w:val="006473F8"/>
    <w:rsid w:val="006557BC"/>
    <w:rsid w:val="00662F4D"/>
    <w:rsid w:val="00670AB4"/>
    <w:rsid w:val="006726E1"/>
    <w:rsid w:val="00673DD8"/>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B3013"/>
    <w:rsid w:val="007B6782"/>
    <w:rsid w:val="007C2F3C"/>
    <w:rsid w:val="007C39F8"/>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2D60"/>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4FE6"/>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77400"/>
    <w:rsid w:val="00A826CE"/>
    <w:rsid w:val="00A83A41"/>
    <w:rsid w:val="00A86DA7"/>
    <w:rsid w:val="00A87685"/>
    <w:rsid w:val="00AA1FBB"/>
    <w:rsid w:val="00AB0CB7"/>
    <w:rsid w:val="00AB18B8"/>
    <w:rsid w:val="00AB7D71"/>
    <w:rsid w:val="00AC11E8"/>
    <w:rsid w:val="00AC2E8D"/>
    <w:rsid w:val="00AC6C3E"/>
    <w:rsid w:val="00AC78E8"/>
    <w:rsid w:val="00AD2739"/>
    <w:rsid w:val="00AD39AA"/>
    <w:rsid w:val="00AE0B09"/>
    <w:rsid w:val="00AF064C"/>
    <w:rsid w:val="00AF7232"/>
    <w:rsid w:val="00B03A5C"/>
    <w:rsid w:val="00B06A98"/>
    <w:rsid w:val="00B06D4A"/>
    <w:rsid w:val="00B126C8"/>
    <w:rsid w:val="00B13477"/>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0D99"/>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05F0"/>
    <w:rsid w:val="00BE62A5"/>
    <w:rsid w:val="00BE7C07"/>
    <w:rsid w:val="00BF2EBF"/>
    <w:rsid w:val="00BF6189"/>
    <w:rsid w:val="00C02600"/>
    <w:rsid w:val="00C1246A"/>
    <w:rsid w:val="00C21DE3"/>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6DEA"/>
    <w:rsid w:val="00D14A6E"/>
    <w:rsid w:val="00D1566F"/>
    <w:rsid w:val="00D16830"/>
    <w:rsid w:val="00D363AF"/>
    <w:rsid w:val="00D36946"/>
    <w:rsid w:val="00D441ED"/>
    <w:rsid w:val="00D4473A"/>
    <w:rsid w:val="00D45B5A"/>
    <w:rsid w:val="00D479E2"/>
    <w:rsid w:val="00D51B7C"/>
    <w:rsid w:val="00D60AD8"/>
    <w:rsid w:val="00D664C4"/>
    <w:rsid w:val="00D742DF"/>
    <w:rsid w:val="00D848A0"/>
    <w:rsid w:val="00D92285"/>
    <w:rsid w:val="00D94CE2"/>
    <w:rsid w:val="00D97E2C"/>
    <w:rsid w:val="00DA271B"/>
    <w:rsid w:val="00DB69DA"/>
    <w:rsid w:val="00DB77E2"/>
    <w:rsid w:val="00DB7B88"/>
    <w:rsid w:val="00DC237B"/>
    <w:rsid w:val="00DC4F6F"/>
    <w:rsid w:val="00DD1185"/>
    <w:rsid w:val="00DD29A7"/>
    <w:rsid w:val="00DD528A"/>
    <w:rsid w:val="00DD609C"/>
    <w:rsid w:val="00DD7E43"/>
    <w:rsid w:val="00DE63CF"/>
    <w:rsid w:val="00DF66BD"/>
    <w:rsid w:val="00DF7F62"/>
    <w:rsid w:val="00E00D80"/>
    <w:rsid w:val="00E02420"/>
    <w:rsid w:val="00E02801"/>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7181E"/>
    <w:rsid w:val="00E8124D"/>
    <w:rsid w:val="00E872C1"/>
    <w:rsid w:val="00E912AF"/>
    <w:rsid w:val="00E92666"/>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72EF"/>
    <w:rsid w:val="00F24884"/>
    <w:rsid w:val="00F31658"/>
    <w:rsid w:val="00F3365A"/>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6DE7-50CA-4D55-8F00-7C264520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26466</Words>
  <Characters>145565</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2015-12-08T22:46:00Z</cp:lastPrinted>
  <dcterms:created xsi:type="dcterms:W3CDTF">2016-12-07T18:29:00Z</dcterms:created>
  <dcterms:modified xsi:type="dcterms:W3CDTF">2016-12-08T00:19:00Z</dcterms:modified>
</cp:coreProperties>
</file>