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AF2" w:rsidRPr="00221835" w:rsidRDefault="001B5AF2" w:rsidP="001B5AF2">
      <w:pPr>
        <w:ind w:right="-232"/>
        <w:jc w:val="center"/>
        <w:rPr>
          <w:rFonts w:ascii="Arial Black" w:hAnsi="Arial Black"/>
          <w:b/>
          <w:sz w:val="28"/>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C35BFB" w:rsidP="00C35BFB">
      <w:pPr>
        <w:tabs>
          <w:tab w:val="left" w:pos="7859"/>
        </w:tabs>
        <w:ind w:right="-232"/>
        <w:rPr>
          <w:rFonts w:ascii="Arial Black" w:hAnsi="Arial Black"/>
          <w:b/>
          <w:sz w:val="24"/>
          <w:szCs w:val="28"/>
        </w:rPr>
      </w:pPr>
      <w:r>
        <w:rPr>
          <w:rFonts w:ascii="Arial Black" w:hAnsi="Arial Black"/>
          <w:b/>
          <w:sz w:val="24"/>
          <w:szCs w:val="28"/>
        </w:rPr>
        <w:tab/>
      </w:r>
    </w:p>
    <w:p w:rsidR="001B5AF2" w:rsidRPr="001B5AF2" w:rsidRDefault="001B5AF2" w:rsidP="001B5AF2">
      <w:pPr>
        <w:ind w:right="-232"/>
        <w:jc w:val="center"/>
        <w:rPr>
          <w:rFonts w:ascii="Arial Black" w:hAnsi="Arial Black"/>
          <w:b/>
          <w:sz w:val="28"/>
          <w:szCs w:val="28"/>
        </w:rPr>
      </w:pPr>
      <w:r w:rsidRPr="001B5AF2">
        <w:rPr>
          <w:rFonts w:ascii="Arial Black" w:hAnsi="Arial Black"/>
          <w:b/>
          <w:sz w:val="28"/>
          <w:szCs w:val="28"/>
        </w:rPr>
        <w:t>LICITACIÓN PÚBLICA NACIONAL PRESENCIAL</w:t>
      </w:r>
    </w:p>
    <w:p w:rsidR="001B5AF2" w:rsidRDefault="001B5AF2" w:rsidP="001B5AF2">
      <w:pPr>
        <w:pStyle w:val="Ttulo9"/>
        <w:ind w:right="-232"/>
        <w:jc w:val="center"/>
        <w:rPr>
          <w:rFonts w:asciiTheme="minorHAnsi" w:eastAsiaTheme="minorHAnsi" w:hAnsiTheme="minorHAnsi" w:cstheme="minorBidi"/>
          <w:sz w:val="28"/>
          <w:szCs w:val="28"/>
          <w:lang w:val="es-ES" w:eastAsia="en-US"/>
        </w:rPr>
      </w:pPr>
    </w:p>
    <w:p w:rsidR="001B5AF2" w:rsidRPr="006B5785" w:rsidRDefault="001B5AF2" w:rsidP="001B5AF2">
      <w:pPr>
        <w:rPr>
          <w:lang w:val="es-ES"/>
        </w:rPr>
      </w:pPr>
    </w:p>
    <w:p w:rsidR="001B5AF2" w:rsidRPr="00A351DF" w:rsidRDefault="001B5AF2" w:rsidP="001B5AF2"/>
    <w:p w:rsidR="001B5AF2" w:rsidRPr="006D095E" w:rsidRDefault="001B5AF2" w:rsidP="001B5AF2">
      <w:pPr>
        <w:pStyle w:val="Ttulo9"/>
        <w:ind w:right="-232"/>
        <w:jc w:val="center"/>
        <w:rPr>
          <w:rFonts w:ascii="Meiryo" w:eastAsia="Meiryo" w:hAnsi="Meiryo" w:cs="Meiryo"/>
          <w:color w:val="7030A0"/>
          <w:sz w:val="28"/>
          <w:szCs w:val="28"/>
          <w:lang w:val="es-ES" w:eastAsia="en-US"/>
        </w:rPr>
      </w:pPr>
      <w:r w:rsidRPr="006D095E">
        <w:rPr>
          <w:rFonts w:ascii="Meiryo" w:eastAsia="Meiryo" w:hAnsi="Meiryo" w:cs="Meiryo"/>
          <w:color w:val="7030A0"/>
          <w:sz w:val="28"/>
          <w:szCs w:val="28"/>
          <w:lang w:val="es-ES" w:eastAsia="en-US"/>
        </w:rPr>
        <w:t>LP-919044992-</w:t>
      </w:r>
      <w:r w:rsidR="006D095E" w:rsidRPr="006D095E">
        <w:rPr>
          <w:rFonts w:ascii="Meiryo" w:eastAsia="Meiryo" w:hAnsi="Meiryo" w:cs="Meiryo"/>
          <w:color w:val="7030A0"/>
          <w:sz w:val="28"/>
          <w:szCs w:val="28"/>
          <w:lang w:val="es-ES" w:eastAsia="en-US"/>
        </w:rPr>
        <w:t>N13-2020</w:t>
      </w:r>
    </w:p>
    <w:p w:rsidR="001B5AF2" w:rsidRPr="006D095E" w:rsidRDefault="001B5AF2" w:rsidP="001B5AF2">
      <w:pPr>
        <w:jc w:val="center"/>
        <w:rPr>
          <w:b/>
          <w:color w:val="7030A0"/>
          <w:sz w:val="28"/>
          <w:szCs w:val="28"/>
        </w:rPr>
      </w:pPr>
    </w:p>
    <w:p w:rsidR="001B5AF2" w:rsidRPr="006D095E" w:rsidRDefault="001B5AF2" w:rsidP="001B5AF2">
      <w:pPr>
        <w:jc w:val="center"/>
        <w:rPr>
          <w:b/>
          <w:color w:val="7030A0"/>
          <w:sz w:val="28"/>
          <w:szCs w:val="28"/>
        </w:rPr>
      </w:pPr>
    </w:p>
    <w:p w:rsidR="001B5AF2" w:rsidRPr="006D095E" w:rsidRDefault="001B5AF2" w:rsidP="001B5AF2">
      <w:pPr>
        <w:jc w:val="center"/>
        <w:rPr>
          <w:rFonts w:ascii="Arial Black" w:hAnsi="Arial Black"/>
          <w:color w:val="7030A0"/>
          <w:sz w:val="36"/>
          <w:szCs w:val="28"/>
        </w:rPr>
      </w:pPr>
      <w:r w:rsidRPr="006D095E">
        <w:rPr>
          <w:rFonts w:ascii="Arial Black" w:hAnsi="Arial Black"/>
          <w:b/>
          <w:color w:val="7030A0"/>
          <w:sz w:val="36"/>
          <w:szCs w:val="28"/>
        </w:rPr>
        <w:t>“</w:t>
      </w:r>
      <w:r w:rsidR="00517054" w:rsidRPr="006D095E">
        <w:rPr>
          <w:rFonts w:ascii="Arial Black" w:hAnsi="Arial Black"/>
          <w:b/>
          <w:color w:val="7030A0"/>
          <w:sz w:val="36"/>
          <w:szCs w:val="28"/>
        </w:rPr>
        <w:t xml:space="preserve">SERVICIO </w:t>
      </w:r>
      <w:r w:rsidR="00D93EBB" w:rsidRPr="006D095E">
        <w:rPr>
          <w:rFonts w:ascii="Arial Black" w:hAnsi="Arial Black"/>
          <w:b/>
          <w:color w:val="7030A0"/>
          <w:sz w:val="36"/>
          <w:szCs w:val="28"/>
        </w:rPr>
        <w:t>LIMPIEZA</w:t>
      </w:r>
      <w:r w:rsidRPr="006D095E">
        <w:rPr>
          <w:rFonts w:ascii="Arial Black" w:hAnsi="Arial Black"/>
          <w:b/>
          <w:color w:val="7030A0"/>
          <w:sz w:val="36"/>
          <w:szCs w:val="28"/>
        </w:rPr>
        <w:t>”</w:t>
      </w:r>
    </w:p>
    <w:p w:rsidR="002021D2" w:rsidRPr="006D095E" w:rsidRDefault="002021D2" w:rsidP="00813559">
      <w:pPr>
        <w:jc w:val="center"/>
        <w:rPr>
          <w:rFonts w:asciiTheme="minorHAnsi" w:hAnsiTheme="minorHAnsi"/>
          <w:b/>
          <w:color w:val="7030A0"/>
          <w:sz w:val="36"/>
        </w:rPr>
      </w:pPr>
    </w:p>
    <w:p w:rsidR="007F0B73" w:rsidRPr="00037DE1" w:rsidRDefault="007F0B73" w:rsidP="007F0B73">
      <w:pPr>
        <w:jc w:val="center"/>
        <w:rPr>
          <w:rFonts w:asciiTheme="minorHAnsi" w:hAnsiTheme="minorHAnsi"/>
          <w:b/>
          <w:sz w:val="36"/>
        </w:rPr>
      </w:pPr>
    </w:p>
    <w:p w:rsidR="007F0B73" w:rsidRPr="0061030C" w:rsidRDefault="007F0B73" w:rsidP="007F0B73">
      <w:pPr>
        <w:jc w:val="center"/>
        <w:rPr>
          <w:rFonts w:asciiTheme="minorHAnsi" w:hAnsiTheme="minorHAnsi"/>
          <w:b/>
          <w:sz w:val="96"/>
          <w:szCs w:val="60"/>
        </w:rPr>
      </w:pPr>
      <w:r w:rsidRPr="0061030C">
        <w:rPr>
          <w:rFonts w:asciiTheme="minorHAnsi" w:hAnsiTheme="minorHAnsi"/>
          <w:b/>
          <w:sz w:val="96"/>
          <w:szCs w:val="60"/>
        </w:rPr>
        <w:t>BASES</w:t>
      </w:r>
    </w:p>
    <w:p w:rsidR="007F0B73" w:rsidRPr="00037DE1" w:rsidRDefault="007F0B73" w:rsidP="007F0B73">
      <w:pPr>
        <w:jc w:val="both"/>
        <w:rPr>
          <w:rFonts w:asciiTheme="minorHAnsi" w:hAnsiTheme="minorHAnsi"/>
          <w:b/>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61030C" w:rsidRDefault="009605CD" w:rsidP="0061030C">
      <w:pPr>
        <w:jc w:val="center"/>
        <w:rPr>
          <w:rFonts w:asciiTheme="minorHAnsi" w:hAnsiTheme="minorHAnsi"/>
          <w:b/>
          <w:sz w:val="32"/>
        </w:rPr>
      </w:pPr>
      <w:r>
        <w:rPr>
          <w:rFonts w:asciiTheme="minorHAnsi" w:hAnsiTheme="minorHAnsi"/>
          <w:b/>
          <w:sz w:val="32"/>
        </w:rPr>
        <w:t>EJERCICIO FISCAL 2020</w:t>
      </w:r>
    </w:p>
    <w:p w:rsidR="007F0B73" w:rsidRPr="00037DE1" w:rsidRDefault="007F0B73" w:rsidP="007F0B73">
      <w:pPr>
        <w:jc w:val="both"/>
        <w:rPr>
          <w:rFonts w:asciiTheme="minorHAnsi" w:hAnsiTheme="minorHAnsi"/>
        </w:rPr>
      </w:pPr>
    </w:p>
    <w:p w:rsidR="002021D2" w:rsidRPr="00037DE1" w:rsidRDefault="002021D2" w:rsidP="007F0B73">
      <w:pPr>
        <w:jc w:val="both"/>
        <w:rPr>
          <w:rFonts w:asciiTheme="minorHAnsi" w:hAnsiTheme="minorHAnsi"/>
        </w:rPr>
      </w:pPr>
    </w:p>
    <w:p w:rsidR="00126089" w:rsidRPr="00037DE1" w:rsidRDefault="00126089" w:rsidP="007F0B73">
      <w:pPr>
        <w:jc w:val="both"/>
        <w:rPr>
          <w:rFonts w:asciiTheme="minorHAnsi" w:hAnsiTheme="minorHAnsi"/>
        </w:rPr>
      </w:pPr>
    </w:p>
    <w:p w:rsidR="00126089" w:rsidRPr="00037DE1" w:rsidRDefault="00126089" w:rsidP="007F0B73">
      <w:pPr>
        <w:jc w:val="both"/>
        <w:rPr>
          <w:rFonts w:asciiTheme="minorHAnsi" w:hAnsiTheme="minorHAnsi"/>
        </w:rPr>
      </w:pPr>
    </w:p>
    <w:p w:rsidR="00126089" w:rsidRPr="00037DE1" w:rsidRDefault="00126089" w:rsidP="007F0B73">
      <w:pPr>
        <w:jc w:val="both"/>
        <w:rPr>
          <w:rFonts w:asciiTheme="minorHAnsi" w:hAnsiTheme="minorHAnsi"/>
        </w:rPr>
      </w:pPr>
    </w:p>
    <w:p w:rsidR="00037DE1" w:rsidRDefault="00037DE1" w:rsidP="007F0B73">
      <w:pPr>
        <w:jc w:val="both"/>
        <w:rPr>
          <w:rFonts w:asciiTheme="minorHAnsi" w:hAnsiTheme="minorHAnsi"/>
        </w:rPr>
      </w:pPr>
    </w:p>
    <w:p w:rsidR="00037DE1" w:rsidRDefault="00037DE1" w:rsidP="007F0B73">
      <w:pPr>
        <w:jc w:val="both"/>
        <w:rPr>
          <w:rFonts w:asciiTheme="minorHAnsi" w:hAnsiTheme="minorHAnsi"/>
        </w:rPr>
      </w:pPr>
    </w:p>
    <w:p w:rsidR="0024243C" w:rsidRDefault="0024243C" w:rsidP="007F0B73">
      <w:pPr>
        <w:jc w:val="both"/>
        <w:rPr>
          <w:rFonts w:asciiTheme="minorHAnsi" w:hAnsiTheme="minorHAnsi"/>
        </w:rPr>
      </w:pPr>
    </w:p>
    <w:p w:rsidR="0024243C" w:rsidRDefault="0024243C" w:rsidP="007F0B73">
      <w:pPr>
        <w:jc w:val="both"/>
        <w:rPr>
          <w:rFonts w:asciiTheme="minorHAnsi" w:hAnsiTheme="minorHAnsi"/>
        </w:rPr>
      </w:pPr>
    </w:p>
    <w:p w:rsidR="0024243C" w:rsidRDefault="0024243C" w:rsidP="007F0B73">
      <w:pPr>
        <w:jc w:val="both"/>
        <w:rPr>
          <w:rFonts w:asciiTheme="minorHAnsi" w:hAnsiTheme="minorHAnsi"/>
        </w:rPr>
      </w:pPr>
    </w:p>
    <w:p w:rsidR="0024243C" w:rsidRDefault="0024243C" w:rsidP="007F0B73">
      <w:pPr>
        <w:jc w:val="both"/>
        <w:rPr>
          <w:rFonts w:asciiTheme="minorHAnsi" w:hAnsiTheme="minorHAnsi"/>
        </w:rPr>
      </w:pPr>
    </w:p>
    <w:p w:rsidR="007F0B73" w:rsidRPr="00037DE1" w:rsidRDefault="001D05DE" w:rsidP="009605C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439BD"/>
        <w:jc w:val="center"/>
        <w:rPr>
          <w:rFonts w:asciiTheme="minorHAnsi" w:hAnsiTheme="minorHAnsi"/>
          <w:b/>
        </w:rPr>
      </w:pPr>
      <w:r w:rsidRPr="00037DE1">
        <w:rPr>
          <w:rFonts w:asciiTheme="minorHAnsi" w:hAnsiTheme="minorHAnsi"/>
          <w:b/>
        </w:rPr>
        <w:t>INTRODUCCIÓN</w:t>
      </w:r>
    </w:p>
    <w:p w:rsidR="007F0B73" w:rsidRPr="00037DE1" w:rsidRDefault="007F0B73" w:rsidP="007F0B73">
      <w:pPr>
        <w:jc w:val="both"/>
        <w:rPr>
          <w:rFonts w:asciiTheme="minorHAnsi" w:hAnsiTheme="minorHAnsi"/>
          <w:b/>
        </w:rPr>
      </w:pPr>
    </w:p>
    <w:p w:rsidR="007F0B73" w:rsidRPr="00037DE1" w:rsidRDefault="007F0B73" w:rsidP="007F0B73">
      <w:pPr>
        <w:jc w:val="both"/>
        <w:rPr>
          <w:rFonts w:asciiTheme="minorHAnsi" w:hAnsiTheme="minorHAnsi"/>
          <w:b/>
        </w:rPr>
      </w:pPr>
    </w:p>
    <w:p w:rsidR="007F0B73" w:rsidRPr="0078059E" w:rsidRDefault="007F0B73" w:rsidP="007F0B73">
      <w:pPr>
        <w:jc w:val="both"/>
        <w:rPr>
          <w:rFonts w:asciiTheme="minorHAnsi" w:hAnsiTheme="minorHAnsi"/>
        </w:rPr>
      </w:pPr>
      <w:r w:rsidRPr="0078059E">
        <w:rPr>
          <w:rFonts w:asciiTheme="minorHAnsi" w:hAnsiTheme="minorHAnsi"/>
        </w:rPr>
        <w:t xml:space="preserve">Las presentes bases señalan el procedimiento de la </w:t>
      </w:r>
      <w:r w:rsidR="001B5AF2">
        <w:rPr>
          <w:rFonts w:asciiTheme="minorHAnsi" w:hAnsiTheme="minorHAnsi"/>
        </w:rPr>
        <w:t>Licitación Pública Nacional Presencial</w:t>
      </w:r>
      <w:r w:rsidR="003179CA" w:rsidRPr="0078059E">
        <w:rPr>
          <w:rFonts w:asciiTheme="minorHAnsi" w:hAnsiTheme="minorHAnsi" w:cs="Arial"/>
        </w:rPr>
        <w:t xml:space="preserve"> </w:t>
      </w:r>
      <w:r w:rsidR="0078059E" w:rsidRPr="0078059E">
        <w:rPr>
          <w:rFonts w:asciiTheme="minorHAnsi" w:hAnsiTheme="minorHAnsi" w:cs="Arial"/>
        </w:rPr>
        <w:t xml:space="preserve">No </w:t>
      </w:r>
      <w:r w:rsidR="001B5AF2">
        <w:rPr>
          <w:rFonts w:asciiTheme="minorHAnsi" w:hAnsiTheme="minorHAnsi" w:cs="Arial"/>
        </w:rPr>
        <w:t>LP</w:t>
      </w:r>
      <w:r w:rsidR="0078059E" w:rsidRPr="0078059E">
        <w:rPr>
          <w:rFonts w:asciiTheme="minorHAnsi" w:hAnsiTheme="minorHAnsi" w:cs="Arial"/>
        </w:rPr>
        <w:t>-919044992-</w:t>
      </w:r>
      <w:r w:rsidR="006D095E">
        <w:rPr>
          <w:rFonts w:asciiTheme="minorHAnsi" w:hAnsiTheme="minorHAnsi" w:cs="Arial"/>
        </w:rPr>
        <w:t>N13-2020</w:t>
      </w:r>
      <w:r w:rsidRPr="0078059E">
        <w:rPr>
          <w:rFonts w:asciiTheme="minorHAnsi" w:hAnsiTheme="minorHAnsi"/>
        </w:rPr>
        <w:t>; as</w:t>
      </w:r>
      <w:r w:rsidR="00F70B66" w:rsidRPr="0078059E">
        <w:rPr>
          <w:rFonts w:asciiTheme="minorHAnsi" w:hAnsiTheme="minorHAnsi"/>
        </w:rPr>
        <w:t xml:space="preserve">í mismo describe </w:t>
      </w:r>
      <w:r w:rsidR="003179CA" w:rsidRPr="0078059E">
        <w:rPr>
          <w:rFonts w:asciiTheme="minorHAnsi" w:hAnsiTheme="minorHAnsi"/>
        </w:rPr>
        <w:t>el</w:t>
      </w:r>
      <w:r w:rsidR="00CA35BE" w:rsidRPr="0078059E">
        <w:rPr>
          <w:rFonts w:asciiTheme="minorHAnsi" w:hAnsiTheme="minorHAnsi"/>
        </w:rPr>
        <w:t xml:space="preserve"> </w:t>
      </w:r>
      <w:r w:rsidR="00B81B08">
        <w:rPr>
          <w:rFonts w:asciiTheme="minorHAnsi" w:hAnsiTheme="minorHAnsi"/>
        </w:rPr>
        <w:t>“</w:t>
      </w:r>
      <w:r w:rsidR="00D46954">
        <w:rPr>
          <w:rFonts w:asciiTheme="minorHAnsi" w:hAnsiTheme="minorHAnsi"/>
          <w:b/>
        </w:rPr>
        <w:t>SERVICIO DE LIMPIEZA</w:t>
      </w:r>
      <w:r w:rsidR="000E2A16" w:rsidRPr="0078059E">
        <w:rPr>
          <w:rFonts w:asciiTheme="minorHAnsi" w:hAnsiTheme="minorHAnsi"/>
        </w:rPr>
        <w:t xml:space="preserve">” </w:t>
      </w:r>
      <w:r w:rsidRPr="0078059E">
        <w:rPr>
          <w:rFonts w:asciiTheme="minorHAnsi" w:hAnsiTheme="minorHAnsi"/>
        </w:rPr>
        <w:t>que Servicios de Salud de Nuevo León</w:t>
      </w:r>
      <w:r w:rsidR="005222C5" w:rsidRPr="0078059E">
        <w:rPr>
          <w:rFonts w:asciiTheme="minorHAnsi" w:hAnsiTheme="minorHAnsi"/>
        </w:rPr>
        <w:t>,</w:t>
      </w:r>
      <w:r w:rsidRPr="0078059E">
        <w:rPr>
          <w:rFonts w:asciiTheme="minorHAnsi" w:hAnsiTheme="minorHAnsi"/>
        </w:rPr>
        <w:t xml:space="preserve"> Organismo Público Descentralizado requiere </w:t>
      </w:r>
      <w:r w:rsidR="00813559" w:rsidRPr="0078059E">
        <w:rPr>
          <w:rFonts w:asciiTheme="minorHAnsi" w:hAnsiTheme="minorHAnsi"/>
        </w:rPr>
        <w:t xml:space="preserve">para cubrir las necesidades </w:t>
      </w:r>
      <w:r w:rsidR="00E518F6" w:rsidRPr="0078059E">
        <w:rPr>
          <w:rFonts w:asciiTheme="minorHAnsi" w:hAnsiTheme="minorHAnsi"/>
        </w:rPr>
        <w:t>de diversas unidades aplicativas</w:t>
      </w:r>
      <w:r w:rsidRPr="0078059E">
        <w:rPr>
          <w:rFonts w:asciiTheme="minorHAnsi" w:hAnsiTheme="minorHAnsi"/>
        </w:rPr>
        <w:t>, el procedimiento del concurso, las condiciones generales de contratación, la forma en que se llevará a cabo el procedimiento de entrega de la documentación requerida.</w:t>
      </w:r>
    </w:p>
    <w:p w:rsidR="007F0B73" w:rsidRPr="0078059E" w:rsidRDefault="007F0B73" w:rsidP="007F0B73">
      <w:pPr>
        <w:jc w:val="both"/>
        <w:rPr>
          <w:rFonts w:asciiTheme="minorHAnsi" w:hAnsiTheme="minorHAnsi"/>
        </w:rPr>
      </w:pPr>
    </w:p>
    <w:p w:rsidR="007F0B73" w:rsidRPr="0078059E" w:rsidRDefault="007F0B73" w:rsidP="007F0B73">
      <w:pPr>
        <w:jc w:val="both"/>
        <w:rPr>
          <w:rFonts w:asciiTheme="minorHAnsi" w:hAnsiTheme="minorHAnsi"/>
        </w:rPr>
      </w:pPr>
      <w:r w:rsidRPr="0078059E">
        <w:rPr>
          <w:rFonts w:asciiTheme="minorHAnsi" w:hAnsiTheme="minorHAnsi"/>
        </w:rPr>
        <w:t>Para los efectos de estas bases a Servicios de Salud de Nuevo León</w:t>
      </w:r>
      <w:r w:rsidR="005222C5" w:rsidRPr="0078059E">
        <w:rPr>
          <w:rFonts w:asciiTheme="minorHAnsi" w:hAnsiTheme="minorHAnsi"/>
        </w:rPr>
        <w:t>,</w:t>
      </w:r>
      <w:r w:rsidRPr="0078059E">
        <w:rPr>
          <w:rFonts w:asciiTheme="minorHAnsi" w:hAnsiTheme="minorHAnsi"/>
        </w:rPr>
        <w:t xml:space="preserve"> Organismo Público Descentralizado, en lo sucesivo se le denominará </w:t>
      </w:r>
      <w:r w:rsidRPr="0078059E">
        <w:rPr>
          <w:rFonts w:asciiTheme="minorHAnsi" w:hAnsiTheme="minorHAnsi"/>
          <w:b/>
        </w:rPr>
        <w:t>la Convocante</w:t>
      </w:r>
      <w:r w:rsidRPr="0078059E">
        <w:rPr>
          <w:rFonts w:asciiTheme="minorHAnsi" w:hAnsiTheme="minorHAnsi"/>
        </w:rPr>
        <w:t>.</w:t>
      </w:r>
    </w:p>
    <w:p w:rsidR="007F0B73" w:rsidRPr="0078059E" w:rsidRDefault="007F0B73" w:rsidP="007F0B73">
      <w:pPr>
        <w:jc w:val="center"/>
        <w:rPr>
          <w:rFonts w:asciiTheme="minorHAnsi" w:hAnsiTheme="minorHAnsi"/>
          <w:b/>
        </w:rPr>
      </w:pPr>
    </w:p>
    <w:p w:rsidR="007F0B73" w:rsidRPr="0078059E" w:rsidRDefault="007F0B73"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7F0B73" w:rsidRPr="0078059E" w:rsidRDefault="001D05DE" w:rsidP="009605C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439BD"/>
        <w:jc w:val="center"/>
        <w:rPr>
          <w:rFonts w:asciiTheme="minorHAnsi" w:hAnsiTheme="minorHAnsi"/>
          <w:b/>
        </w:rPr>
      </w:pPr>
      <w:r w:rsidRPr="0078059E">
        <w:rPr>
          <w:rFonts w:asciiTheme="minorHAnsi" w:hAnsiTheme="minorHAnsi"/>
          <w:b/>
        </w:rPr>
        <w:t>PRESENTACIÓN</w:t>
      </w:r>
    </w:p>
    <w:p w:rsidR="007F0B73" w:rsidRPr="0078059E" w:rsidRDefault="007F0B73" w:rsidP="00813559">
      <w:pPr>
        <w:jc w:val="both"/>
        <w:rPr>
          <w:rFonts w:asciiTheme="minorHAnsi" w:hAnsiTheme="minorHAnsi"/>
          <w:b/>
        </w:rPr>
      </w:pPr>
    </w:p>
    <w:p w:rsidR="007F0B73" w:rsidRPr="00037DE1" w:rsidRDefault="007F0B73" w:rsidP="007F0B73">
      <w:pPr>
        <w:jc w:val="both"/>
        <w:rPr>
          <w:rFonts w:asciiTheme="minorHAnsi" w:hAnsiTheme="minorHAnsi" w:cs="Arial"/>
        </w:rPr>
      </w:pPr>
      <w:r w:rsidRPr="0078059E">
        <w:rPr>
          <w:rFonts w:asciiTheme="minorHAnsi" w:hAnsiTheme="minorHAnsi" w:cs="Arial"/>
        </w:rPr>
        <w:t>El Gobierno del Estado de Nuevo León, a través de los Servicios de Salud de Nuevo León Organismo Público Descentralizado, en cumplimiento con l</w:t>
      </w:r>
      <w:r w:rsidR="0081748F" w:rsidRPr="0078059E">
        <w:rPr>
          <w:rFonts w:asciiTheme="minorHAnsi" w:hAnsiTheme="minorHAnsi" w:cs="Arial"/>
        </w:rPr>
        <w:t>o establecido en los Artículos</w:t>
      </w:r>
      <w:r w:rsidR="005222C5" w:rsidRPr="0078059E">
        <w:rPr>
          <w:rFonts w:asciiTheme="minorHAnsi" w:hAnsiTheme="minorHAnsi" w:cs="Arial"/>
        </w:rPr>
        <w:t xml:space="preserve"> 1</w:t>
      </w:r>
      <w:r w:rsidR="001E66DB" w:rsidRPr="0078059E">
        <w:rPr>
          <w:rFonts w:asciiTheme="minorHAnsi" w:hAnsiTheme="minorHAnsi" w:cs="Arial"/>
        </w:rPr>
        <w:t xml:space="preserve"> </w:t>
      </w:r>
      <w:r w:rsidR="005222C5" w:rsidRPr="0078059E">
        <w:rPr>
          <w:rFonts w:asciiTheme="minorHAnsi" w:hAnsiTheme="minorHAnsi" w:cs="Arial"/>
        </w:rPr>
        <w:t>fracción VI,</w:t>
      </w:r>
      <w:r w:rsidR="0081748F" w:rsidRPr="0078059E">
        <w:rPr>
          <w:rFonts w:asciiTheme="minorHAnsi" w:hAnsiTheme="minorHAnsi" w:cs="Arial"/>
        </w:rPr>
        <w:t xml:space="preserve"> </w:t>
      </w:r>
      <w:r w:rsidR="0058000A" w:rsidRPr="0078059E">
        <w:rPr>
          <w:rFonts w:asciiTheme="minorHAnsi" w:hAnsiTheme="minorHAnsi" w:cs="Arial"/>
        </w:rPr>
        <w:t xml:space="preserve">5, </w:t>
      </w:r>
      <w:r w:rsidR="0081748F" w:rsidRPr="0078059E">
        <w:rPr>
          <w:rFonts w:asciiTheme="minorHAnsi" w:hAnsiTheme="minorHAnsi" w:cs="Arial"/>
        </w:rPr>
        <w:t>25</w:t>
      </w:r>
      <w:r w:rsidR="001B5AF2">
        <w:rPr>
          <w:rFonts w:asciiTheme="minorHAnsi" w:hAnsiTheme="minorHAnsi" w:cs="Arial"/>
        </w:rPr>
        <w:t xml:space="preserve"> fracción I</w:t>
      </w:r>
      <w:r w:rsidRPr="0078059E">
        <w:rPr>
          <w:rFonts w:asciiTheme="minorHAnsi" w:hAnsiTheme="minorHAnsi" w:cs="Arial"/>
        </w:rPr>
        <w:t xml:space="preserve">, </w:t>
      </w:r>
      <w:r w:rsidR="001B5AF2">
        <w:rPr>
          <w:rFonts w:asciiTheme="minorHAnsi" w:hAnsiTheme="minorHAnsi" w:cs="Arial"/>
        </w:rPr>
        <w:t xml:space="preserve">27 tercer párrafo, </w:t>
      </w:r>
      <w:r w:rsidR="009C7D4D" w:rsidRPr="0078059E">
        <w:rPr>
          <w:rFonts w:asciiTheme="minorHAnsi" w:hAnsiTheme="minorHAnsi" w:cs="Arial"/>
        </w:rPr>
        <w:t>29</w:t>
      </w:r>
      <w:r w:rsidR="001E66DB" w:rsidRPr="0078059E">
        <w:rPr>
          <w:rFonts w:asciiTheme="minorHAnsi" w:hAnsiTheme="minorHAnsi" w:cs="Arial"/>
        </w:rPr>
        <w:t xml:space="preserve"> fracción </w:t>
      </w:r>
      <w:r w:rsidR="00A8300D">
        <w:rPr>
          <w:rFonts w:asciiTheme="minorHAnsi" w:hAnsiTheme="minorHAnsi" w:cs="Arial"/>
        </w:rPr>
        <w:t>I</w:t>
      </w:r>
      <w:r w:rsidR="001B5AF2">
        <w:rPr>
          <w:rFonts w:asciiTheme="minorHAnsi" w:hAnsiTheme="minorHAnsi" w:cs="Arial"/>
        </w:rPr>
        <w:t xml:space="preserve"> y</w:t>
      </w:r>
      <w:r w:rsidR="009C7D4D" w:rsidRPr="0078059E">
        <w:rPr>
          <w:rFonts w:asciiTheme="minorHAnsi" w:hAnsiTheme="minorHAnsi" w:cs="Arial"/>
        </w:rPr>
        <w:t xml:space="preserve"> </w:t>
      </w:r>
      <w:r w:rsidR="009C7D4D" w:rsidRPr="0078059E">
        <w:rPr>
          <w:rFonts w:asciiTheme="minorHAnsi" w:hAnsiTheme="minorHAnsi" w:cs="Arial"/>
          <w:i/>
        </w:rPr>
        <w:t>31</w:t>
      </w:r>
      <w:r w:rsidRPr="0078059E">
        <w:rPr>
          <w:rFonts w:asciiTheme="minorHAnsi" w:hAnsiTheme="minorHAnsi" w:cs="Arial"/>
        </w:rPr>
        <w:t xml:space="preserve"> </w:t>
      </w:r>
      <w:r w:rsidRPr="0078059E">
        <w:rPr>
          <w:rFonts w:asciiTheme="minorHAnsi" w:hAnsiTheme="minorHAnsi"/>
        </w:rPr>
        <w:t>y demás relativos de la Ley de Adquisiciones, Arrendamientos y Contratación de Servicios del Estado de Nuevo León,</w:t>
      </w:r>
      <w:r w:rsidR="00037DE1" w:rsidRPr="0078059E">
        <w:rPr>
          <w:rFonts w:asciiTheme="minorHAnsi" w:hAnsiTheme="minorHAnsi"/>
        </w:rPr>
        <w:t xml:space="preserve"> </w:t>
      </w:r>
      <w:r w:rsidR="00037DE1" w:rsidRPr="0078059E">
        <w:rPr>
          <w:rFonts w:asciiTheme="minorHAnsi" w:hAnsiTheme="minorHAnsi"/>
          <w:i/>
        </w:rPr>
        <w:t xml:space="preserve">Artículo 59 </w:t>
      </w:r>
      <w:r w:rsidR="00037DE1" w:rsidRPr="0078059E">
        <w:rPr>
          <w:rFonts w:asciiTheme="minorHAnsi" w:hAnsiTheme="minorHAnsi"/>
        </w:rPr>
        <w:t xml:space="preserve">del Reglamento de la Ley de Adquisiciones, Arrendamientos y Contratación de Servicios del Estado de Nuevo León, </w:t>
      </w:r>
      <w:r w:rsidR="001A0EBB">
        <w:rPr>
          <w:rFonts w:asciiTheme="minorHAnsi" w:hAnsiTheme="minorHAnsi"/>
        </w:rPr>
        <w:t xml:space="preserve">así como al Acuerdo de fecha 12 de Noviembre del 2015, emitido por el Secretario de Finanzas y Tesorero General del Estado de Nuevo León, publicado en el Periódico Oficial del Estado el 18 de Noviembre del 2015, el cual establece la utilización del método de Licitación Pública Presencial; </w:t>
      </w:r>
      <w:r w:rsidR="00037DE1" w:rsidRPr="0078059E">
        <w:rPr>
          <w:rFonts w:asciiTheme="minorHAnsi" w:hAnsiTheme="minorHAnsi"/>
        </w:rPr>
        <w:t xml:space="preserve">Artículo </w:t>
      </w:r>
      <w:r w:rsidRPr="0078059E">
        <w:rPr>
          <w:rFonts w:asciiTheme="minorHAnsi" w:hAnsiTheme="minorHAnsi" w:cs="Arial"/>
        </w:rPr>
        <w:t>1, 2 Fracción XIV de la Ley que Crea el Organismo Público Descentralizado denominado Servicios de Salud de Nuevo León y 19 Fracción XV del Reglamento Interior de Servicios de Salud de Nuevo León, O.P.D.,</w:t>
      </w:r>
      <w:r w:rsidRPr="0078059E">
        <w:rPr>
          <w:rFonts w:asciiTheme="minorHAnsi" w:hAnsiTheme="minorHAnsi"/>
        </w:rPr>
        <w:t xml:space="preserve"> en debida</w:t>
      </w:r>
      <w:r w:rsidR="00037DE1" w:rsidRPr="0078059E">
        <w:rPr>
          <w:rFonts w:asciiTheme="minorHAnsi" w:hAnsiTheme="minorHAnsi"/>
        </w:rPr>
        <w:t xml:space="preserve"> concordancia con</w:t>
      </w:r>
      <w:r w:rsidR="009605CD">
        <w:rPr>
          <w:rFonts w:asciiTheme="minorHAnsi" w:hAnsiTheme="minorHAnsi"/>
        </w:rPr>
        <w:t xml:space="preserve"> el Artículo 70 de</w:t>
      </w:r>
      <w:r w:rsidR="00037DE1" w:rsidRPr="0078059E">
        <w:rPr>
          <w:rFonts w:asciiTheme="minorHAnsi" w:hAnsiTheme="minorHAnsi"/>
        </w:rPr>
        <w:t xml:space="preserve"> </w:t>
      </w:r>
      <w:r w:rsidRPr="0078059E">
        <w:rPr>
          <w:rFonts w:asciiTheme="minorHAnsi" w:hAnsiTheme="minorHAnsi" w:cs="Arial"/>
        </w:rPr>
        <w:t>la Le</w:t>
      </w:r>
      <w:r w:rsidR="009605CD">
        <w:rPr>
          <w:rFonts w:asciiTheme="minorHAnsi" w:hAnsiTheme="minorHAnsi" w:cs="Arial"/>
        </w:rPr>
        <w:t>y de Egresos para el año del 2020</w:t>
      </w:r>
      <w:r w:rsidRPr="0078059E">
        <w:rPr>
          <w:rFonts w:asciiTheme="minorHAnsi" w:hAnsiTheme="minorHAnsi" w:cs="Arial"/>
        </w:rPr>
        <w:t>,</w:t>
      </w:r>
      <w:r w:rsidRPr="0078059E">
        <w:rPr>
          <w:rFonts w:asciiTheme="minorHAnsi" w:hAnsiTheme="minorHAnsi"/>
        </w:rPr>
        <w:t xml:space="preserve"> </w:t>
      </w:r>
      <w:r w:rsidRPr="0078059E">
        <w:rPr>
          <w:rFonts w:asciiTheme="minorHAnsi" w:hAnsiTheme="minorHAnsi"/>
          <w:b/>
        </w:rPr>
        <w:t>CONVOCA</w:t>
      </w:r>
      <w:r w:rsidRPr="0078059E">
        <w:rPr>
          <w:rFonts w:asciiTheme="minorHAnsi" w:hAnsiTheme="minorHAnsi"/>
        </w:rPr>
        <w:t xml:space="preserve"> a las personas físicas o morales </w:t>
      </w:r>
      <w:r w:rsidRPr="0078059E">
        <w:rPr>
          <w:rFonts w:asciiTheme="minorHAnsi" w:hAnsiTheme="minorHAnsi" w:cs="Arial"/>
        </w:rPr>
        <w:t>a participar en</w:t>
      </w:r>
      <w:r w:rsidRPr="0078059E">
        <w:rPr>
          <w:rFonts w:asciiTheme="minorHAnsi" w:hAnsiTheme="minorHAnsi"/>
        </w:rPr>
        <w:t xml:space="preserve"> la </w:t>
      </w:r>
      <w:r w:rsidR="00B32CA1">
        <w:rPr>
          <w:rFonts w:asciiTheme="minorHAnsi" w:hAnsiTheme="minorHAnsi" w:cs="Arial"/>
        </w:rPr>
        <w:t>Licitación Pública Nacional Presencial</w:t>
      </w:r>
      <w:r w:rsidR="0058000A" w:rsidRPr="0078059E">
        <w:rPr>
          <w:rFonts w:asciiTheme="minorHAnsi" w:hAnsiTheme="minorHAnsi" w:cs="Arial"/>
        </w:rPr>
        <w:t xml:space="preserve"> </w:t>
      </w:r>
      <w:r w:rsidRPr="0078059E">
        <w:rPr>
          <w:rFonts w:asciiTheme="minorHAnsi" w:hAnsiTheme="minorHAnsi" w:cs="Arial"/>
        </w:rPr>
        <w:t xml:space="preserve">No. </w:t>
      </w:r>
      <w:r w:rsidR="00B32CA1">
        <w:rPr>
          <w:rFonts w:asciiTheme="minorHAnsi" w:hAnsiTheme="minorHAnsi" w:cs="Arial"/>
        </w:rPr>
        <w:t>LP</w:t>
      </w:r>
      <w:r w:rsidRPr="0078059E">
        <w:rPr>
          <w:rFonts w:asciiTheme="minorHAnsi" w:hAnsiTheme="minorHAnsi" w:cs="Arial"/>
        </w:rPr>
        <w:t>-919044992-</w:t>
      </w:r>
      <w:r w:rsidR="006D095E">
        <w:rPr>
          <w:rFonts w:asciiTheme="minorHAnsi" w:hAnsiTheme="minorHAnsi" w:cs="Arial"/>
        </w:rPr>
        <w:t>N13-2020</w:t>
      </w:r>
      <w:r w:rsidRPr="0078059E">
        <w:rPr>
          <w:rFonts w:asciiTheme="minorHAnsi" w:hAnsiTheme="minorHAnsi" w:cs="Arial"/>
        </w:rPr>
        <w:t xml:space="preserve"> para </w:t>
      </w:r>
      <w:r w:rsidR="00BC5687" w:rsidRPr="0078059E">
        <w:rPr>
          <w:rFonts w:asciiTheme="minorHAnsi" w:hAnsiTheme="minorHAnsi" w:cs="Arial"/>
        </w:rPr>
        <w:t xml:space="preserve">la </w:t>
      </w:r>
      <w:r w:rsidR="00CC13EB">
        <w:rPr>
          <w:rFonts w:asciiTheme="minorHAnsi" w:hAnsiTheme="minorHAnsi" w:cs="Arial"/>
        </w:rPr>
        <w:t>contratación</w:t>
      </w:r>
      <w:r w:rsidR="00CA35BE" w:rsidRPr="0078059E">
        <w:rPr>
          <w:rFonts w:asciiTheme="minorHAnsi" w:hAnsiTheme="minorHAnsi" w:cs="Arial"/>
        </w:rPr>
        <w:t xml:space="preserve"> de</w:t>
      </w:r>
      <w:r w:rsidR="00B81B08">
        <w:rPr>
          <w:rFonts w:asciiTheme="minorHAnsi" w:hAnsiTheme="minorHAnsi" w:cs="Arial"/>
        </w:rPr>
        <w:t>l</w:t>
      </w:r>
      <w:r w:rsidR="00CA35BE" w:rsidRPr="0078059E">
        <w:rPr>
          <w:rFonts w:asciiTheme="minorHAnsi" w:hAnsiTheme="minorHAnsi" w:cs="Arial"/>
        </w:rPr>
        <w:t xml:space="preserve"> </w:t>
      </w:r>
      <w:r w:rsidR="000E2A16" w:rsidRPr="0078059E">
        <w:rPr>
          <w:rFonts w:asciiTheme="minorHAnsi" w:hAnsiTheme="minorHAnsi" w:cs="Arial"/>
        </w:rPr>
        <w:t>“</w:t>
      </w:r>
      <w:r w:rsidR="00D93EBB">
        <w:rPr>
          <w:rFonts w:asciiTheme="minorHAnsi" w:hAnsiTheme="minorHAnsi" w:cs="Arial"/>
        </w:rPr>
        <w:t>SERVICIO DE LIMPIEZA</w:t>
      </w:r>
      <w:r w:rsidR="000E2A16" w:rsidRPr="0078059E">
        <w:rPr>
          <w:rFonts w:asciiTheme="minorHAnsi" w:hAnsiTheme="minorHAnsi" w:cs="Arial"/>
        </w:rPr>
        <w:t>”</w:t>
      </w:r>
      <w:r w:rsidR="00F70B66" w:rsidRPr="0078059E">
        <w:rPr>
          <w:rFonts w:asciiTheme="minorHAnsi" w:hAnsiTheme="minorHAnsi" w:cs="Arial"/>
        </w:rPr>
        <w:t>.</w:t>
      </w:r>
    </w:p>
    <w:p w:rsidR="00F70B66" w:rsidRPr="00037DE1" w:rsidRDefault="00F70B66" w:rsidP="007F0B73">
      <w:pPr>
        <w:jc w:val="both"/>
        <w:rPr>
          <w:rFonts w:asciiTheme="minorHAnsi" w:hAnsiTheme="minorHAnsi" w:cs="Arial"/>
        </w:rPr>
      </w:pPr>
    </w:p>
    <w:p w:rsidR="007F0B73" w:rsidRDefault="007F0B73" w:rsidP="002021D2">
      <w:pPr>
        <w:rPr>
          <w:rFonts w:asciiTheme="minorHAnsi" w:hAnsiTheme="minorHAnsi"/>
          <w:b/>
          <w:bCs/>
          <w:lang w:val="es-ES"/>
        </w:rPr>
      </w:pPr>
    </w:p>
    <w:p w:rsidR="00037DE1" w:rsidRDefault="00037DE1" w:rsidP="002021D2">
      <w:pPr>
        <w:rPr>
          <w:rFonts w:asciiTheme="minorHAnsi" w:hAnsiTheme="minorHAnsi"/>
          <w:b/>
          <w:bCs/>
          <w:lang w:val="es-ES"/>
        </w:rPr>
      </w:pPr>
    </w:p>
    <w:p w:rsidR="00037DE1" w:rsidRDefault="00037DE1" w:rsidP="002021D2">
      <w:pPr>
        <w:rPr>
          <w:rFonts w:asciiTheme="minorHAnsi" w:hAnsiTheme="minorHAnsi"/>
          <w:b/>
          <w:bCs/>
          <w:lang w:val="es-ES"/>
        </w:rPr>
      </w:pPr>
    </w:p>
    <w:p w:rsidR="00FA2D01" w:rsidRDefault="00FA2D01" w:rsidP="002021D2">
      <w:pPr>
        <w:rPr>
          <w:rFonts w:asciiTheme="minorHAnsi" w:hAnsiTheme="minorHAnsi"/>
          <w:b/>
          <w:bCs/>
          <w:lang w:val="es-ES"/>
        </w:rPr>
      </w:pPr>
    </w:p>
    <w:p w:rsidR="00FA2D01" w:rsidRDefault="00FA2D01" w:rsidP="002021D2">
      <w:pPr>
        <w:rPr>
          <w:rFonts w:asciiTheme="minorHAnsi" w:hAnsiTheme="minorHAnsi"/>
          <w:b/>
          <w:bCs/>
          <w:lang w:val="es-ES"/>
        </w:rPr>
      </w:pPr>
    </w:p>
    <w:p w:rsidR="00FA2D01" w:rsidRDefault="00FA2D01" w:rsidP="002021D2">
      <w:pPr>
        <w:rPr>
          <w:rFonts w:asciiTheme="minorHAnsi" w:hAnsiTheme="minorHAnsi"/>
          <w:b/>
          <w:bCs/>
          <w:lang w:val="es-ES"/>
        </w:rPr>
      </w:pPr>
    </w:p>
    <w:p w:rsidR="00D93EBB" w:rsidRDefault="00D93EBB" w:rsidP="002021D2">
      <w:pPr>
        <w:rPr>
          <w:rFonts w:asciiTheme="minorHAnsi" w:hAnsiTheme="minorHAnsi"/>
          <w:b/>
          <w:bCs/>
          <w:lang w:val="es-ES"/>
        </w:rPr>
      </w:pPr>
    </w:p>
    <w:p w:rsidR="007F0B73" w:rsidRDefault="007F0B73" w:rsidP="007F0B73">
      <w:pPr>
        <w:jc w:val="center"/>
        <w:rPr>
          <w:rFonts w:asciiTheme="minorHAnsi" w:hAnsiTheme="minorHAnsi"/>
          <w:b/>
          <w:bCs/>
          <w:sz w:val="60"/>
          <w:szCs w:val="60"/>
        </w:rPr>
      </w:pPr>
      <w:r w:rsidRPr="00BC2F13">
        <w:rPr>
          <w:rFonts w:asciiTheme="minorHAnsi" w:hAnsiTheme="minorHAnsi"/>
          <w:b/>
          <w:bCs/>
          <w:sz w:val="60"/>
          <w:szCs w:val="60"/>
        </w:rPr>
        <w:t>BASES</w:t>
      </w:r>
    </w:p>
    <w:p w:rsidR="009605CD" w:rsidRDefault="009605CD" w:rsidP="007F0B73">
      <w:pPr>
        <w:jc w:val="center"/>
        <w:rPr>
          <w:rFonts w:asciiTheme="minorHAnsi" w:hAnsiTheme="minorHAnsi"/>
          <w:b/>
          <w:bCs/>
          <w:sz w:val="60"/>
          <w:szCs w:val="60"/>
        </w:rPr>
      </w:pPr>
    </w:p>
    <w:p w:rsidR="00AA2FC6" w:rsidRPr="00037DE1" w:rsidRDefault="00AA2FC6" w:rsidP="007F0B73">
      <w:pPr>
        <w:jc w:val="center"/>
        <w:rPr>
          <w:rFonts w:asciiTheme="minorHAnsi" w:hAnsiTheme="minorHAnsi"/>
          <w:b/>
          <w:bCs/>
          <w:sz w:val="24"/>
          <w:szCs w:val="24"/>
        </w:rPr>
      </w:pPr>
    </w:p>
    <w:p w:rsidR="00AB7D71" w:rsidRPr="0078059E" w:rsidRDefault="00AB7D71" w:rsidP="009605C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439BD"/>
        <w:tabs>
          <w:tab w:val="left" w:pos="284"/>
        </w:tabs>
        <w:ind w:right="-1"/>
        <w:jc w:val="both"/>
        <w:rPr>
          <w:rFonts w:asciiTheme="minorHAnsi" w:hAnsiTheme="minorHAnsi"/>
          <w:b/>
        </w:rPr>
      </w:pPr>
      <w:r w:rsidRPr="0078059E">
        <w:rPr>
          <w:rFonts w:asciiTheme="minorHAnsi" w:hAnsiTheme="minorHAnsi"/>
          <w:b/>
        </w:rPr>
        <w:lastRenderedPageBreak/>
        <w:t xml:space="preserve">1.- </w:t>
      </w:r>
      <w:r w:rsidR="00A62BF8" w:rsidRPr="0078059E">
        <w:rPr>
          <w:rFonts w:asciiTheme="minorHAnsi" w:hAnsiTheme="minorHAnsi"/>
          <w:b/>
        </w:rPr>
        <w:t>DATOS GENERALES Y DE IDENTIFICACI</w:t>
      </w:r>
      <w:r w:rsidR="00B64229" w:rsidRPr="0078059E">
        <w:rPr>
          <w:rFonts w:asciiTheme="minorHAnsi" w:hAnsiTheme="minorHAnsi"/>
          <w:b/>
        </w:rPr>
        <w:t>ÓN</w:t>
      </w:r>
      <w:r w:rsidR="00A83A41" w:rsidRPr="0078059E">
        <w:rPr>
          <w:rFonts w:asciiTheme="minorHAnsi" w:hAnsiTheme="minorHAnsi"/>
          <w:b/>
        </w:rPr>
        <w:t>.</w:t>
      </w:r>
      <w:r w:rsidR="00B64229" w:rsidRPr="0078059E">
        <w:rPr>
          <w:rFonts w:asciiTheme="minorHAnsi" w:hAnsiTheme="minorHAnsi"/>
          <w:b/>
        </w:rPr>
        <w:t xml:space="preserve"> </w:t>
      </w:r>
    </w:p>
    <w:p w:rsidR="00AB7D71" w:rsidRPr="0078059E" w:rsidRDefault="00AB7D71" w:rsidP="00AB7D71">
      <w:pPr>
        <w:tabs>
          <w:tab w:val="left" w:pos="284"/>
        </w:tabs>
        <w:ind w:right="-1"/>
        <w:jc w:val="both"/>
        <w:rPr>
          <w:rFonts w:asciiTheme="minorHAnsi" w:hAnsiTheme="minorHAnsi" w:cs="Arial"/>
        </w:rPr>
      </w:pPr>
    </w:p>
    <w:p w:rsidR="00A62BF8" w:rsidRDefault="00A62BF8" w:rsidP="003C7CE4">
      <w:pPr>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Servicios de Salud de Nuevo León, O.P.D., convoca a través de la Dirección Administrativa por conducto del </w:t>
      </w:r>
      <w:r w:rsidR="00AF0C97">
        <w:rPr>
          <w:rFonts w:asciiTheme="minorHAnsi" w:hAnsiTheme="minorHAnsi" w:cs="Arial"/>
        </w:rPr>
        <w:t>Departamento de Control de Insumos y Almacén</w:t>
      </w:r>
      <w:r w:rsidRPr="0078059E">
        <w:rPr>
          <w:rFonts w:asciiTheme="minorHAnsi" w:hAnsiTheme="minorHAnsi" w:cs="Arial"/>
        </w:rPr>
        <w:t xml:space="preserve">, ubicado en el </w:t>
      </w:r>
      <w:r w:rsidR="00BC2F13">
        <w:rPr>
          <w:rFonts w:asciiTheme="minorHAnsi" w:hAnsiTheme="minorHAnsi" w:cs="Arial"/>
        </w:rPr>
        <w:t>primer p</w:t>
      </w:r>
      <w:r w:rsidRPr="0078059E">
        <w:rPr>
          <w:rFonts w:asciiTheme="minorHAnsi" w:hAnsiTheme="minorHAnsi" w:cs="Arial"/>
        </w:rPr>
        <w:t xml:space="preserve">iso, Matamoros </w:t>
      </w:r>
      <w:r w:rsidR="00BC2F13">
        <w:rPr>
          <w:rFonts w:asciiTheme="minorHAnsi" w:hAnsiTheme="minorHAnsi" w:cs="Arial"/>
        </w:rPr>
        <w:t xml:space="preserve">oriente, </w:t>
      </w:r>
      <w:r w:rsidRPr="0078059E">
        <w:rPr>
          <w:rFonts w:asciiTheme="minorHAnsi" w:hAnsiTheme="minorHAnsi" w:cs="Arial"/>
        </w:rPr>
        <w:t>No. 520, Centro de Monterr</w:t>
      </w:r>
      <w:r w:rsidR="00BC2F13">
        <w:rPr>
          <w:rFonts w:asciiTheme="minorHAnsi" w:hAnsiTheme="minorHAnsi" w:cs="Arial"/>
        </w:rPr>
        <w:t>ey, Nuevo León, C.P. 64000, Tel</w:t>
      </w:r>
      <w:r w:rsidRPr="0078059E">
        <w:rPr>
          <w:rFonts w:asciiTheme="minorHAnsi" w:hAnsiTheme="minorHAnsi" w:cs="Arial"/>
        </w:rPr>
        <w:t>: 81 30 70 4</w:t>
      </w:r>
      <w:r w:rsidR="00217542">
        <w:rPr>
          <w:rFonts w:asciiTheme="minorHAnsi" w:hAnsiTheme="minorHAnsi" w:cs="Arial"/>
        </w:rPr>
        <w:t>6 y 81 30 70 49</w:t>
      </w:r>
      <w:r w:rsidR="00267C25" w:rsidRPr="0078059E">
        <w:rPr>
          <w:rFonts w:asciiTheme="minorHAnsi" w:hAnsiTheme="minorHAnsi" w:cs="Arial"/>
        </w:rPr>
        <w:t>.</w:t>
      </w:r>
    </w:p>
    <w:p w:rsidR="00BC2F13" w:rsidRPr="0078059E" w:rsidRDefault="00BC2F13" w:rsidP="00BC2F13">
      <w:pPr>
        <w:tabs>
          <w:tab w:val="left" w:pos="284"/>
        </w:tabs>
        <w:ind w:left="720" w:right="-1"/>
        <w:jc w:val="both"/>
        <w:rPr>
          <w:rFonts w:asciiTheme="minorHAnsi" w:hAnsiTheme="minorHAnsi" w:cs="Arial"/>
        </w:rPr>
      </w:pPr>
    </w:p>
    <w:p w:rsidR="00267C25" w:rsidRPr="00CE2E1F" w:rsidRDefault="00267C25" w:rsidP="003C7CE4">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Las bases de la presente Convocatoria podrán obtenerse de manera gratuita a través </w:t>
      </w:r>
      <w:r w:rsidR="00CE2E1F">
        <w:rPr>
          <w:rFonts w:asciiTheme="minorHAnsi" w:hAnsiTheme="minorHAnsi" w:cs="Arial"/>
        </w:rPr>
        <w:t>de la página oficial de Servicios de Salud de Nuevo León</w:t>
      </w:r>
      <w:r w:rsidRPr="0078059E">
        <w:rPr>
          <w:rFonts w:asciiTheme="minorHAnsi" w:hAnsiTheme="minorHAnsi" w:cs="Arial"/>
        </w:rPr>
        <w:t>, a partir de la fecha de su publicación,</w:t>
      </w:r>
      <w:r w:rsidR="0098036D" w:rsidRPr="0098036D">
        <w:rPr>
          <w:rFonts w:asciiTheme="minorHAnsi" w:hAnsiTheme="minorHAnsi"/>
        </w:rPr>
        <w:t xml:space="preserve"> </w:t>
      </w:r>
      <w:r w:rsidR="0098036D">
        <w:rPr>
          <w:rFonts w:asciiTheme="minorHAnsi" w:hAnsiTheme="minorHAnsi"/>
        </w:rPr>
        <w:t xml:space="preserve">en el </w:t>
      </w:r>
      <w:r w:rsidR="0098036D" w:rsidRPr="00CE2E1F">
        <w:rPr>
          <w:rFonts w:asciiTheme="minorHAnsi" w:hAnsiTheme="minorHAnsi" w:cs="Arial"/>
        </w:rPr>
        <w:t xml:space="preserve">portal </w:t>
      </w:r>
      <w:hyperlink r:id="rId8" w:history="1">
        <w:r w:rsidR="00CE2E1F" w:rsidRPr="00343D22">
          <w:rPr>
            <w:rStyle w:val="Hipervnculo"/>
            <w:rFonts w:asciiTheme="minorHAnsi" w:hAnsiTheme="minorHAnsi" w:cs="Arial"/>
          </w:rPr>
          <w:t>http://saludnl.gob.mx</w:t>
        </w:r>
      </w:hyperlink>
      <w:r w:rsidR="0098036D" w:rsidRPr="00CE2E1F">
        <w:rPr>
          <w:rFonts w:asciiTheme="minorHAnsi" w:hAnsiTheme="minorHAnsi" w:cs="Arial"/>
        </w:rPr>
        <w:t>,</w:t>
      </w:r>
      <w:r w:rsidRPr="00CE2E1F">
        <w:rPr>
          <w:rFonts w:asciiTheme="minorHAnsi" w:hAnsiTheme="minorHAnsi" w:cs="Arial"/>
        </w:rPr>
        <w:t xml:space="preserve"> </w:t>
      </w:r>
      <w:r w:rsidR="001A0EBB">
        <w:rPr>
          <w:rFonts w:asciiTheme="minorHAnsi" w:hAnsiTheme="minorHAnsi" w:cs="Arial"/>
        </w:rPr>
        <w:t>e</w:t>
      </w:r>
      <w:r w:rsidR="00221835">
        <w:rPr>
          <w:rFonts w:asciiTheme="minorHAnsi" w:hAnsiTheme="minorHAnsi" w:cs="Arial"/>
        </w:rPr>
        <w:t>n</w:t>
      </w:r>
      <w:r w:rsidR="001A0EBB">
        <w:rPr>
          <w:rFonts w:asciiTheme="minorHAnsi" w:hAnsiTheme="minorHAnsi" w:cs="Arial"/>
        </w:rPr>
        <w:t xml:space="preserve"> la parte inferior, en el apartado “licitaciones”, </w:t>
      </w:r>
      <w:r w:rsidRPr="00CE2E1F">
        <w:rPr>
          <w:rFonts w:asciiTheme="minorHAnsi" w:hAnsiTheme="minorHAnsi" w:cs="Arial"/>
        </w:rPr>
        <w:t xml:space="preserve">o en su caso a través del </w:t>
      </w:r>
      <w:r w:rsidR="00AF0C97">
        <w:rPr>
          <w:rFonts w:asciiTheme="minorHAnsi" w:hAnsiTheme="minorHAnsi" w:cs="Arial"/>
        </w:rPr>
        <w:t>Departamento de Control de Insumos y Almacén</w:t>
      </w:r>
      <w:r w:rsidRPr="00CE2E1F">
        <w:rPr>
          <w:rFonts w:asciiTheme="minorHAnsi" w:hAnsiTheme="minorHAnsi" w:cs="Arial"/>
        </w:rPr>
        <w:t xml:space="preserve"> de los Servicios de Salud de Nuevo León, ubicado en el primer piso de la calle Matamoros </w:t>
      </w:r>
      <w:r w:rsidR="00CE2E1F">
        <w:rPr>
          <w:rFonts w:asciiTheme="minorHAnsi" w:hAnsiTheme="minorHAnsi" w:cs="Arial"/>
        </w:rPr>
        <w:t xml:space="preserve">oriente, No. </w:t>
      </w:r>
      <w:r w:rsidRPr="00CE2E1F">
        <w:rPr>
          <w:rFonts w:asciiTheme="minorHAnsi" w:hAnsiTheme="minorHAnsi" w:cs="Arial"/>
        </w:rPr>
        <w:t xml:space="preserve">520, </w:t>
      </w:r>
      <w:r w:rsidR="001A0EBB">
        <w:rPr>
          <w:rFonts w:asciiTheme="minorHAnsi" w:hAnsiTheme="minorHAnsi" w:cs="Arial"/>
        </w:rPr>
        <w:t>Zona</w:t>
      </w:r>
      <w:r w:rsidRPr="00CE2E1F">
        <w:rPr>
          <w:rFonts w:asciiTheme="minorHAnsi" w:hAnsiTheme="minorHAnsi" w:cs="Arial"/>
        </w:rPr>
        <w:t xml:space="preserve"> Centro</w:t>
      </w:r>
      <w:r w:rsidR="00CE2E1F">
        <w:rPr>
          <w:rFonts w:asciiTheme="minorHAnsi" w:hAnsiTheme="minorHAnsi" w:cs="Arial"/>
        </w:rPr>
        <w:t xml:space="preserve">, en </w:t>
      </w:r>
      <w:r w:rsidRPr="00CE2E1F">
        <w:rPr>
          <w:rFonts w:asciiTheme="minorHAnsi" w:hAnsiTheme="minorHAnsi" w:cs="Arial"/>
        </w:rPr>
        <w:t>la Ciudad de Monterrey, Nuevo León</w:t>
      </w:r>
      <w:r w:rsidR="001A0EBB">
        <w:rPr>
          <w:rFonts w:asciiTheme="minorHAnsi" w:hAnsiTheme="minorHAnsi" w:cs="Arial"/>
        </w:rPr>
        <w:t>, en un horario de 9:00 a.m. a 3</w:t>
      </w:r>
      <w:r w:rsidRPr="00CE2E1F">
        <w:rPr>
          <w:rFonts w:asciiTheme="minorHAnsi" w:hAnsiTheme="minorHAnsi" w:cs="Arial"/>
        </w:rPr>
        <w:t xml:space="preserve">:00 p.m. </w:t>
      </w:r>
    </w:p>
    <w:p w:rsidR="00BC2F13" w:rsidRPr="00BC2F13" w:rsidRDefault="00BC2F13" w:rsidP="00BC2F13">
      <w:pPr>
        <w:pStyle w:val="Prrafodelista"/>
        <w:rPr>
          <w:rFonts w:asciiTheme="minorHAnsi" w:hAnsiTheme="minorHAnsi" w:cs="Arial"/>
        </w:rPr>
      </w:pPr>
    </w:p>
    <w:p w:rsidR="00A62BF8" w:rsidRDefault="000C5771" w:rsidP="003C7CE4">
      <w:pPr>
        <w:pStyle w:val="Default"/>
        <w:numPr>
          <w:ilvl w:val="0"/>
          <w:numId w:val="9"/>
        </w:numPr>
        <w:jc w:val="both"/>
        <w:rPr>
          <w:rFonts w:asciiTheme="minorHAnsi" w:hAnsiTheme="minorHAnsi" w:cs="Arial"/>
          <w:color w:val="auto"/>
          <w:sz w:val="20"/>
          <w:szCs w:val="20"/>
          <w:lang w:val="es-ES_tradnl" w:eastAsia="es-ES"/>
        </w:rPr>
      </w:pPr>
      <w:r w:rsidRPr="0078059E">
        <w:rPr>
          <w:rFonts w:asciiTheme="minorHAnsi" w:hAnsiTheme="minorHAnsi" w:cs="Arial"/>
          <w:color w:val="auto"/>
          <w:sz w:val="20"/>
          <w:szCs w:val="20"/>
          <w:lang w:val="es-ES_tradnl" w:eastAsia="es-ES"/>
        </w:rPr>
        <w:t>La Participación de los licitantes para la presente</w:t>
      </w:r>
      <w:r w:rsidR="00A62BF8" w:rsidRPr="0078059E">
        <w:rPr>
          <w:rFonts w:asciiTheme="minorHAnsi" w:hAnsiTheme="minorHAnsi" w:cs="Arial"/>
          <w:color w:val="auto"/>
          <w:sz w:val="20"/>
          <w:szCs w:val="20"/>
          <w:lang w:val="es-ES_tradnl" w:eastAsia="es-ES"/>
        </w:rPr>
        <w:t xml:space="preserve"> </w:t>
      </w:r>
      <w:r w:rsidR="00CE2E1F">
        <w:rPr>
          <w:rFonts w:asciiTheme="minorHAnsi" w:hAnsiTheme="minorHAnsi" w:cs="Arial"/>
          <w:color w:val="auto"/>
          <w:sz w:val="20"/>
          <w:szCs w:val="20"/>
          <w:lang w:val="es-ES_tradnl" w:eastAsia="es-ES"/>
        </w:rPr>
        <w:t>Licitación Pública s</w:t>
      </w:r>
      <w:r w:rsidRPr="0078059E">
        <w:rPr>
          <w:rFonts w:asciiTheme="minorHAnsi" w:hAnsiTheme="minorHAnsi" w:cs="Arial"/>
          <w:color w:val="auto"/>
          <w:sz w:val="20"/>
          <w:szCs w:val="20"/>
          <w:lang w:val="es-ES_tradnl" w:eastAsia="es-ES"/>
        </w:rPr>
        <w:t xml:space="preserve">erá </w:t>
      </w:r>
      <w:r w:rsidR="00A62BF8" w:rsidRPr="0078059E">
        <w:rPr>
          <w:rFonts w:asciiTheme="minorHAnsi" w:hAnsiTheme="minorHAnsi" w:cs="Arial"/>
          <w:color w:val="auto"/>
          <w:sz w:val="20"/>
          <w:szCs w:val="20"/>
          <w:lang w:val="es-ES_tradnl" w:eastAsia="es-ES"/>
        </w:rPr>
        <w:t xml:space="preserve">de forma </w:t>
      </w:r>
      <w:r w:rsidR="00CE2E1F">
        <w:rPr>
          <w:rFonts w:asciiTheme="minorHAnsi" w:hAnsiTheme="minorHAnsi" w:cs="Arial"/>
          <w:color w:val="auto"/>
          <w:sz w:val="20"/>
          <w:szCs w:val="20"/>
          <w:lang w:val="es-ES_tradnl" w:eastAsia="es-ES"/>
        </w:rPr>
        <w:t>presencial</w:t>
      </w:r>
      <w:r w:rsidR="0098036D">
        <w:rPr>
          <w:rFonts w:asciiTheme="minorHAnsi" w:hAnsiTheme="minorHAnsi" w:cs="Arial"/>
          <w:color w:val="auto"/>
          <w:sz w:val="20"/>
          <w:szCs w:val="20"/>
          <w:lang w:val="es-ES_tradnl" w:eastAsia="es-ES"/>
        </w:rPr>
        <w:t>.</w:t>
      </w:r>
      <w:r w:rsidR="00A62BF8" w:rsidRPr="0078059E">
        <w:rPr>
          <w:rFonts w:asciiTheme="minorHAnsi" w:hAnsiTheme="minorHAnsi" w:cs="Arial"/>
          <w:color w:val="auto"/>
          <w:sz w:val="20"/>
          <w:szCs w:val="20"/>
          <w:lang w:val="es-ES_tradnl" w:eastAsia="es-ES"/>
        </w:rPr>
        <w:t xml:space="preserve"> Será identificada con car</w:t>
      </w:r>
      <w:r w:rsidR="00CE2E1F">
        <w:rPr>
          <w:rFonts w:asciiTheme="minorHAnsi" w:hAnsiTheme="minorHAnsi" w:cs="Arial"/>
          <w:color w:val="auto"/>
          <w:sz w:val="20"/>
          <w:szCs w:val="20"/>
          <w:lang w:val="es-ES_tradnl" w:eastAsia="es-ES"/>
        </w:rPr>
        <w:t>ácter Nacional. En la presente licitación</w:t>
      </w:r>
      <w:r w:rsidR="00A62BF8" w:rsidRPr="0078059E">
        <w:rPr>
          <w:rFonts w:asciiTheme="minorHAnsi" w:hAnsiTheme="minorHAnsi" w:cs="Arial"/>
          <w:color w:val="auto"/>
          <w:sz w:val="20"/>
          <w:szCs w:val="20"/>
          <w:lang w:val="es-ES_tradnl" w:eastAsia="es-ES"/>
        </w:rPr>
        <w:t xml:space="preserve"> no se recibirán proposiciones a través de servicio postal o de mensajería. </w:t>
      </w:r>
    </w:p>
    <w:p w:rsidR="00CE2E1F" w:rsidRDefault="00CE2E1F" w:rsidP="00CE2E1F">
      <w:pPr>
        <w:pStyle w:val="Prrafodelista"/>
        <w:rPr>
          <w:rFonts w:asciiTheme="minorHAnsi" w:hAnsiTheme="minorHAnsi" w:cs="Arial"/>
        </w:rPr>
      </w:pPr>
    </w:p>
    <w:p w:rsidR="00CE2E1F" w:rsidRDefault="00267C25" w:rsidP="000F0175">
      <w:pPr>
        <w:pStyle w:val="Prrafodelista"/>
        <w:numPr>
          <w:ilvl w:val="0"/>
          <w:numId w:val="9"/>
        </w:numPr>
        <w:tabs>
          <w:tab w:val="left" w:pos="284"/>
        </w:tabs>
        <w:ind w:right="-1"/>
        <w:jc w:val="both"/>
        <w:rPr>
          <w:rFonts w:asciiTheme="minorHAnsi" w:hAnsiTheme="minorHAnsi" w:cs="Arial"/>
        </w:rPr>
      </w:pPr>
      <w:r w:rsidRPr="00C34146">
        <w:rPr>
          <w:rFonts w:asciiTheme="minorHAnsi" w:hAnsiTheme="minorHAnsi" w:cs="Arial"/>
        </w:rPr>
        <w:t xml:space="preserve">La presente </w:t>
      </w:r>
      <w:r w:rsidR="00CE2E1F" w:rsidRPr="00C34146">
        <w:rPr>
          <w:rFonts w:asciiTheme="minorHAnsi" w:hAnsiTheme="minorHAnsi" w:cs="Arial"/>
        </w:rPr>
        <w:t>Licitación Pública Nacional Presencial</w:t>
      </w:r>
      <w:r w:rsidRPr="00C34146">
        <w:rPr>
          <w:rFonts w:asciiTheme="minorHAnsi" w:hAnsiTheme="minorHAnsi" w:cs="Arial"/>
        </w:rPr>
        <w:t xml:space="preserve"> será identificada por el No</w:t>
      </w:r>
      <w:r w:rsidR="001A0EBB" w:rsidRPr="00C34146">
        <w:rPr>
          <w:rFonts w:asciiTheme="minorHAnsi" w:hAnsiTheme="minorHAnsi" w:cs="Arial"/>
        </w:rPr>
        <w:t>.</w:t>
      </w:r>
      <w:r w:rsidRPr="00C34146">
        <w:rPr>
          <w:rFonts w:asciiTheme="minorHAnsi" w:hAnsiTheme="minorHAnsi" w:cs="Arial"/>
        </w:rPr>
        <w:t xml:space="preserve"> </w:t>
      </w:r>
      <w:r w:rsidR="00CE2E1F" w:rsidRPr="00C34146">
        <w:rPr>
          <w:rFonts w:asciiTheme="minorHAnsi" w:hAnsiTheme="minorHAnsi" w:cs="Arial"/>
        </w:rPr>
        <w:t>LP</w:t>
      </w:r>
      <w:r w:rsidRPr="00C34146">
        <w:rPr>
          <w:rFonts w:asciiTheme="minorHAnsi" w:hAnsiTheme="minorHAnsi" w:cs="Arial"/>
        </w:rPr>
        <w:t>-919044992-</w:t>
      </w:r>
      <w:r w:rsidR="006D095E">
        <w:rPr>
          <w:rFonts w:asciiTheme="minorHAnsi" w:hAnsiTheme="minorHAnsi" w:cs="Arial"/>
        </w:rPr>
        <w:t>N13-2020</w:t>
      </w:r>
      <w:r w:rsidR="00C34146">
        <w:rPr>
          <w:rFonts w:asciiTheme="minorHAnsi" w:hAnsiTheme="minorHAnsi" w:cs="Arial"/>
        </w:rPr>
        <w:t>.</w:t>
      </w:r>
    </w:p>
    <w:p w:rsidR="00C34146" w:rsidRPr="00C34146" w:rsidRDefault="00C34146" w:rsidP="00C34146">
      <w:pPr>
        <w:pStyle w:val="Prrafodelista"/>
        <w:rPr>
          <w:rFonts w:asciiTheme="minorHAnsi" w:hAnsiTheme="minorHAnsi" w:cs="Arial"/>
        </w:rPr>
      </w:pPr>
    </w:p>
    <w:p w:rsidR="00B64229" w:rsidRPr="00B31F6C" w:rsidRDefault="00B64229" w:rsidP="003C7CE4">
      <w:pPr>
        <w:pStyle w:val="Prrafodelista"/>
        <w:numPr>
          <w:ilvl w:val="0"/>
          <w:numId w:val="9"/>
        </w:numPr>
        <w:tabs>
          <w:tab w:val="left" w:pos="284"/>
        </w:tabs>
        <w:ind w:right="-1"/>
        <w:jc w:val="both"/>
        <w:rPr>
          <w:rFonts w:asciiTheme="minorHAnsi" w:hAnsiTheme="minorHAnsi" w:cs="Arial"/>
        </w:rPr>
      </w:pPr>
      <w:r w:rsidRPr="00B31F6C">
        <w:rPr>
          <w:rFonts w:asciiTheme="minorHAnsi" w:hAnsiTheme="minorHAnsi" w:cs="Arial"/>
        </w:rPr>
        <w:t xml:space="preserve">La </w:t>
      </w:r>
      <w:r w:rsidR="00644EBE" w:rsidRPr="00B31F6C">
        <w:rPr>
          <w:rFonts w:asciiTheme="minorHAnsi" w:hAnsiTheme="minorHAnsi" w:cs="Arial"/>
        </w:rPr>
        <w:t>contratación del servicio incluido</w:t>
      </w:r>
      <w:r w:rsidRPr="00B31F6C">
        <w:rPr>
          <w:rFonts w:asciiTheme="minorHAnsi" w:hAnsiTheme="minorHAnsi" w:cs="Arial"/>
        </w:rPr>
        <w:t xml:space="preserve"> en esta </w:t>
      </w:r>
      <w:r w:rsidR="00B82FB5" w:rsidRPr="00B31F6C">
        <w:rPr>
          <w:rFonts w:asciiTheme="minorHAnsi" w:hAnsiTheme="minorHAnsi" w:cs="Arial"/>
        </w:rPr>
        <w:t>Convocatoria</w:t>
      </w:r>
      <w:r w:rsidRPr="00B31F6C">
        <w:rPr>
          <w:rFonts w:asciiTheme="minorHAnsi" w:hAnsiTheme="minorHAnsi" w:cs="Arial"/>
        </w:rPr>
        <w:t xml:space="preserve"> cor</w:t>
      </w:r>
      <w:r w:rsidR="009605CD">
        <w:rPr>
          <w:rFonts w:asciiTheme="minorHAnsi" w:hAnsiTheme="minorHAnsi" w:cs="Arial"/>
        </w:rPr>
        <w:t>responde al ejercicio fiscal 2020</w:t>
      </w:r>
      <w:r w:rsidRPr="00B31F6C">
        <w:rPr>
          <w:rFonts w:asciiTheme="minorHAnsi" w:hAnsiTheme="minorHAnsi" w:cs="Arial"/>
        </w:rPr>
        <w:t>.</w:t>
      </w:r>
    </w:p>
    <w:p w:rsidR="00CE2E1F" w:rsidRPr="00B31F6C" w:rsidRDefault="00CE2E1F" w:rsidP="00CE2E1F">
      <w:pPr>
        <w:pStyle w:val="Prrafodelista"/>
        <w:tabs>
          <w:tab w:val="left" w:pos="284"/>
        </w:tabs>
        <w:ind w:left="720" w:right="-1"/>
        <w:jc w:val="both"/>
        <w:rPr>
          <w:rFonts w:asciiTheme="minorHAnsi" w:hAnsiTheme="minorHAnsi" w:cs="Arial"/>
        </w:rPr>
      </w:pPr>
    </w:p>
    <w:p w:rsidR="009605CD" w:rsidRDefault="00B64229" w:rsidP="009605CD">
      <w:pPr>
        <w:pStyle w:val="Prrafodelista"/>
        <w:numPr>
          <w:ilvl w:val="0"/>
          <w:numId w:val="9"/>
        </w:numPr>
        <w:tabs>
          <w:tab w:val="left" w:pos="284"/>
        </w:tabs>
        <w:ind w:right="51"/>
        <w:jc w:val="both"/>
        <w:rPr>
          <w:rFonts w:asciiTheme="minorHAnsi" w:hAnsiTheme="minorHAnsi" w:cs="Arial"/>
        </w:rPr>
      </w:pPr>
      <w:r w:rsidRPr="00B31F6C">
        <w:rPr>
          <w:rFonts w:asciiTheme="minorHAnsi" w:hAnsiTheme="minorHAnsi" w:cs="Arial"/>
        </w:rPr>
        <w:t xml:space="preserve">Las proposiciones, </w:t>
      </w:r>
      <w:r w:rsidR="004B3FCD" w:rsidRPr="00B31F6C">
        <w:rPr>
          <w:rFonts w:asciiTheme="minorHAnsi" w:hAnsiTheme="minorHAnsi" w:cs="Arial"/>
        </w:rPr>
        <w:t>folletos, anexos y demás</w:t>
      </w:r>
      <w:r w:rsidR="00644EBE" w:rsidRPr="00B31F6C">
        <w:rPr>
          <w:rFonts w:asciiTheme="minorHAnsi" w:hAnsiTheme="minorHAnsi" w:cs="Arial"/>
        </w:rPr>
        <w:t xml:space="preserve"> información relativa a la prestación del servicio </w:t>
      </w:r>
      <w:r w:rsidR="00A91686" w:rsidRPr="00B31F6C">
        <w:rPr>
          <w:rFonts w:asciiTheme="minorHAnsi" w:hAnsiTheme="minorHAnsi" w:cs="Arial"/>
        </w:rPr>
        <w:t xml:space="preserve">que se presenten </w:t>
      </w:r>
      <w:r w:rsidRPr="00B31F6C">
        <w:rPr>
          <w:rFonts w:asciiTheme="minorHAnsi" w:hAnsiTheme="minorHAnsi" w:cs="Arial"/>
        </w:rPr>
        <w:t>deberán ser en idioma español. En caso de que los últimos sean en idioma diferente, deberán presentarse c</w:t>
      </w:r>
      <w:r w:rsidR="00CE2E1F" w:rsidRPr="00B31F6C">
        <w:rPr>
          <w:rFonts w:asciiTheme="minorHAnsi" w:hAnsiTheme="minorHAnsi" w:cs="Arial"/>
        </w:rPr>
        <w:t>on traducción simple al español.</w:t>
      </w:r>
    </w:p>
    <w:p w:rsidR="009605CD" w:rsidRPr="009605CD" w:rsidRDefault="009605CD" w:rsidP="009605CD">
      <w:pPr>
        <w:pStyle w:val="Prrafodelista"/>
        <w:rPr>
          <w:rFonts w:asciiTheme="minorHAnsi" w:hAnsiTheme="minorHAnsi" w:cs="Arial"/>
          <w:highlight w:val="yellow"/>
        </w:rPr>
      </w:pPr>
    </w:p>
    <w:p w:rsidR="00CE2E1F" w:rsidRPr="004C7720" w:rsidRDefault="009605CD" w:rsidP="009605CD">
      <w:pPr>
        <w:pStyle w:val="Prrafodelista"/>
        <w:numPr>
          <w:ilvl w:val="0"/>
          <w:numId w:val="9"/>
        </w:numPr>
        <w:tabs>
          <w:tab w:val="left" w:pos="284"/>
        </w:tabs>
        <w:ind w:right="51"/>
        <w:jc w:val="both"/>
        <w:rPr>
          <w:rFonts w:asciiTheme="minorHAnsi" w:hAnsiTheme="minorHAnsi" w:cs="Arial"/>
        </w:rPr>
      </w:pPr>
      <w:r w:rsidRPr="004C7720">
        <w:rPr>
          <w:rFonts w:asciiTheme="minorHAnsi" w:hAnsiTheme="minorHAnsi" w:cs="Arial"/>
        </w:rPr>
        <w:t>La contratación de las pólizas de para automóviles requeridas por la Convocante, se realizará con recursos de</w:t>
      </w:r>
      <w:r w:rsidR="004C7720">
        <w:rPr>
          <w:rFonts w:asciiTheme="minorHAnsi" w:hAnsiTheme="minorHAnsi" w:cs="Arial"/>
        </w:rPr>
        <w:t xml:space="preserve"> </w:t>
      </w:r>
      <w:r w:rsidRPr="004C7720">
        <w:rPr>
          <w:rFonts w:asciiTheme="minorHAnsi" w:hAnsiTheme="minorHAnsi" w:cs="Arial"/>
        </w:rPr>
        <w:t>l</w:t>
      </w:r>
      <w:r w:rsidR="004C7720">
        <w:rPr>
          <w:rFonts w:asciiTheme="minorHAnsi" w:hAnsiTheme="minorHAnsi" w:cs="Arial"/>
        </w:rPr>
        <w:t>os</w:t>
      </w:r>
      <w:r w:rsidRPr="004C7720">
        <w:rPr>
          <w:rFonts w:asciiTheme="minorHAnsi" w:hAnsiTheme="minorHAnsi" w:cs="Arial"/>
        </w:rPr>
        <w:t xml:space="preserve"> tipo</w:t>
      </w:r>
      <w:r w:rsidR="004C7720">
        <w:rPr>
          <w:rFonts w:asciiTheme="minorHAnsi" w:hAnsiTheme="minorHAnsi" w:cs="Arial"/>
        </w:rPr>
        <w:t>s</w:t>
      </w:r>
      <w:r w:rsidRPr="004C7720">
        <w:rPr>
          <w:rFonts w:asciiTheme="minorHAnsi" w:hAnsiTheme="minorHAnsi" w:cs="Arial"/>
        </w:rPr>
        <w:t xml:space="preserve"> de presupuesto</w:t>
      </w:r>
      <w:r w:rsidR="004C7720">
        <w:rPr>
          <w:rFonts w:asciiTheme="minorHAnsi" w:hAnsiTheme="minorHAnsi" w:cs="Arial"/>
        </w:rPr>
        <w:t xml:space="preserve"> 122002 y</w:t>
      </w:r>
      <w:r w:rsidRPr="004C7720">
        <w:rPr>
          <w:rFonts w:asciiTheme="minorHAnsi" w:hAnsiTheme="minorHAnsi" w:cs="Arial"/>
        </w:rPr>
        <w:t xml:space="preserve"> 110101, Partida 35801, diversos programas y unidades, cuenta</w:t>
      </w:r>
      <w:r w:rsidR="004C7720">
        <w:rPr>
          <w:rFonts w:asciiTheme="minorHAnsi" w:hAnsiTheme="minorHAnsi" w:cs="Arial"/>
        </w:rPr>
        <w:t>s</w:t>
      </w:r>
      <w:r w:rsidRPr="004C7720">
        <w:rPr>
          <w:rFonts w:asciiTheme="minorHAnsi" w:hAnsiTheme="minorHAnsi" w:cs="Arial"/>
        </w:rPr>
        <w:t xml:space="preserve"> bancaria</w:t>
      </w:r>
      <w:r w:rsidR="004C7720">
        <w:rPr>
          <w:rFonts w:asciiTheme="minorHAnsi" w:hAnsiTheme="minorHAnsi" w:cs="Arial"/>
        </w:rPr>
        <w:t>s</w:t>
      </w:r>
      <w:r w:rsidRPr="004C7720">
        <w:rPr>
          <w:rFonts w:asciiTheme="minorHAnsi" w:hAnsiTheme="minorHAnsi" w:cs="Arial"/>
        </w:rPr>
        <w:t xml:space="preserve"> No. </w:t>
      </w:r>
      <w:r w:rsidR="004C7720">
        <w:rPr>
          <w:rFonts w:asciiTheme="minorHAnsi" w:hAnsiTheme="minorHAnsi" w:cs="Arial"/>
        </w:rPr>
        <w:t xml:space="preserve">1092838731 y </w:t>
      </w:r>
      <w:r w:rsidRPr="004C7720">
        <w:rPr>
          <w:rFonts w:asciiTheme="minorHAnsi" w:hAnsiTheme="minorHAnsi" w:cs="Arial"/>
        </w:rPr>
        <w:t>1087344443.</w:t>
      </w:r>
    </w:p>
    <w:p w:rsidR="009605CD" w:rsidRPr="009605CD" w:rsidRDefault="009605CD" w:rsidP="009605CD">
      <w:pPr>
        <w:pStyle w:val="Prrafodelista"/>
        <w:rPr>
          <w:rFonts w:asciiTheme="minorHAnsi" w:hAnsiTheme="minorHAnsi" w:cs="Arial"/>
        </w:rPr>
      </w:pPr>
    </w:p>
    <w:p w:rsidR="00644EBE" w:rsidRPr="00B31F6C" w:rsidRDefault="00B64229" w:rsidP="00644EBE">
      <w:pPr>
        <w:pStyle w:val="Prrafodelista"/>
        <w:numPr>
          <w:ilvl w:val="0"/>
          <w:numId w:val="9"/>
        </w:numPr>
        <w:tabs>
          <w:tab w:val="left" w:pos="284"/>
        </w:tabs>
        <w:ind w:right="-1"/>
        <w:jc w:val="both"/>
        <w:rPr>
          <w:rFonts w:asciiTheme="minorHAnsi" w:hAnsiTheme="minorHAnsi" w:cs="Arial"/>
        </w:rPr>
      </w:pPr>
      <w:r w:rsidRPr="00B31F6C">
        <w:rPr>
          <w:rFonts w:asciiTheme="minorHAnsi" w:hAnsiTheme="minorHAnsi" w:cs="Arial"/>
        </w:rPr>
        <w:t xml:space="preserve">Para la presente </w:t>
      </w:r>
      <w:r w:rsidR="00CE2E1F" w:rsidRPr="00B31F6C">
        <w:rPr>
          <w:rFonts w:asciiTheme="minorHAnsi" w:hAnsiTheme="minorHAnsi" w:cs="Arial"/>
        </w:rPr>
        <w:t>licitación</w:t>
      </w:r>
      <w:r w:rsidRPr="00B31F6C">
        <w:rPr>
          <w:rFonts w:asciiTheme="minorHAnsi" w:hAnsiTheme="minorHAnsi" w:cs="Arial"/>
        </w:rPr>
        <w:t xml:space="preserve"> ninguna de las condiciones contenidas en estas bases, así como en las propuestas presentadas por los licitantes, podrán ser negociadas.</w:t>
      </w:r>
    </w:p>
    <w:p w:rsidR="004414B4" w:rsidRPr="00B31F6C" w:rsidRDefault="004414B4" w:rsidP="00221835">
      <w:pPr>
        <w:tabs>
          <w:tab w:val="left" w:pos="284"/>
        </w:tabs>
        <w:ind w:right="-1"/>
        <w:jc w:val="both"/>
        <w:rPr>
          <w:rFonts w:asciiTheme="minorHAnsi" w:hAnsiTheme="minorHAnsi" w:cs="Arial"/>
        </w:rPr>
      </w:pPr>
    </w:p>
    <w:p w:rsidR="00A1692B" w:rsidRPr="00CE2E1F" w:rsidRDefault="00A1692B" w:rsidP="002B6BE9">
      <w:pPr>
        <w:ind w:left="284" w:right="-1"/>
        <w:jc w:val="both"/>
        <w:rPr>
          <w:rFonts w:asciiTheme="minorHAnsi" w:hAnsiTheme="minorHAnsi"/>
          <w:b/>
          <w:u w:val="single"/>
        </w:rPr>
      </w:pPr>
      <w:r w:rsidRPr="00B31F6C">
        <w:rPr>
          <w:rFonts w:asciiTheme="minorHAnsi" w:hAnsiTheme="minorHAnsi"/>
          <w:b/>
          <w:u w:val="single"/>
        </w:rPr>
        <w:t xml:space="preserve">1.1. </w:t>
      </w:r>
      <w:r w:rsidRPr="00B31F6C">
        <w:rPr>
          <w:rFonts w:asciiTheme="minorHAnsi" w:hAnsiTheme="minorHAnsi"/>
          <w:b/>
          <w:u w:val="single"/>
        </w:rPr>
        <w:tab/>
      </w:r>
      <w:r w:rsidR="00724040" w:rsidRPr="00B31F6C">
        <w:rPr>
          <w:rFonts w:asciiTheme="minorHAnsi" w:hAnsiTheme="minorHAnsi"/>
          <w:b/>
          <w:u w:val="single"/>
        </w:rPr>
        <w:t xml:space="preserve">OBJETO Y ALCANCE. </w:t>
      </w:r>
      <w:r w:rsidR="00CC5ACA" w:rsidRPr="00B31F6C">
        <w:rPr>
          <w:rFonts w:asciiTheme="minorHAnsi" w:hAnsiTheme="minorHAnsi"/>
          <w:b/>
          <w:u w:val="single"/>
        </w:rPr>
        <w:t>Precisiones</w:t>
      </w:r>
      <w:r w:rsidR="001C147E" w:rsidRPr="00B31F6C">
        <w:rPr>
          <w:rFonts w:asciiTheme="minorHAnsi" w:hAnsiTheme="minorHAnsi"/>
          <w:b/>
          <w:u w:val="single"/>
        </w:rPr>
        <w:t>.</w:t>
      </w:r>
    </w:p>
    <w:p w:rsidR="00E87248" w:rsidRPr="00B1660C" w:rsidRDefault="00E87248" w:rsidP="00E87248">
      <w:pPr>
        <w:tabs>
          <w:tab w:val="right" w:pos="1276"/>
        </w:tabs>
        <w:ind w:left="567"/>
        <w:jc w:val="both"/>
        <w:rPr>
          <w:rFonts w:asciiTheme="minorHAnsi" w:hAnsiTheme="minorHAnsi"/>
          <w:b/>
        </w:rPr>
      </w:pPr>
    </w:p>
    <w:p w:rsidR="00D93EBB" w:rsidRPr="00270664" w:rsidRDefault="00D93EBB" w:rsidP="00270664">
      <w:pPr>
        <w:pStyle w:val="Prrafodelista"/>
        <w:numPr>
          <w:ilvl w:val="2"/>
          <w:numId w:val="23"/>
        </w:numPr>
        <w:tabs>
          <w:tab w:val="right" w:pos="1418"/>
        </w:tabs>
        <w:ind w:left="1418" w:hanging="567"/>
        <w:jc w:val="both"/>
        <w:rPr>
          <w:rFonts w:asciiTheme="minorHAnsi" w:hAnsiTheme="minorHAnsi"/>
        </w:rPr>
      </w:pPr>
      <w:r w:rsidRPr="00270664">
        <w:rPr>
          <w:rFonts w:asciiTheme="minorHAnsi" w:hAnsiTheme="minorHAnsi"/>
        </w:rPr>
        <w:t>En los Anexos 1 y 1-A de estas bases se s</w:t>
      </w:r>
      <w:r w:rsidRPr="00270664">
        <w:rPr>
          <w:rFonts w:asciiTheme="minorHAnsi" w:hAnsiTheme="minorHAnsi"/>
          <w:i/>
        </w:rPr>
        <w:t>e</w:t>
      </w:r>
      <w:r w:rsidRPr="00270664">
        <w:rPr>
          <w:rFonts w:asciiTheme="minorHAnsi" w:hAnsiTheme="minorHAnsi"/>
        </w:rPr>
        <w:t>ñala el</w:t>
      </w:r>
      <w:r w:rsidR="00270664" w:rsidRPr="00270664">
        <w:rPr>
          <w:rFonts w:asciiTheme="minorHAnsi" w:hAnsiTheme="minorHAnsi"/>
        </w:rPr>
        <w:t xml:space="preserve"> personal para brindar el</w:t>
      </w:r>
      <w:r w:rsidRPr="00270664">
        <w:rPr>
          <w:rFonts w:asciiTheme="minorHAnsi" w:hAnsiTheme="minorHAnsi"/>
        </w:rPr>
        <w:t xml:space="preserve"> Servicio de Limpi</w:t>
      </w:r>
      <w:r w:rsidR="00270664" w:rsidRPr="00270664">
        <w:rPr>
          <w:rFonts w:asciiTheme="minorHAnsi" w:hAnsiTheme="minorHAnsi"/>
        </w:rPr>
        <w:t xml:space="preserve">eza que requiere La Convocante en turnos de 8 </w:t>
      </w:r>
      <w:proofErr w:type="spellStart"/>
      <w:r w:rsidR="00270664" w:rsidRPr="00270664">
        <w:rPr>
          <w:rFonts w:asciiTheme="minorHAnsi" w:hAnsiTheme="minorHAnsi"/>
        </w:rPr>
        <w:t>Hrs</w:t>
      </w:r>
      <w:proofErr w:type="spellEnd"/>
      <w:r w:rsidR="00270664" w:rsidRPr="00270664">
        <w:rPr>
          <w:rFonts w:asciiTheme="minorHAnsi" w:hAnsiTheme="minorHAnsi"/>
        </w:rPr>
        <w:t xml:space="preserve">, </w:t>
      </w:r>
      <w:r w:rsidRPr="00270664">
        <w:rPr>
          <w:rFonts w:asciiTheme="minorHAnsi" w:hAnsiTheme="minorHAnsi"/>
        </w:rPr>
        <w:t xml:space="preserve">y días a cubrir, la </w:t>
      </w:r>
      <w:r w:rsidR="00270664" w:rsidRPr="00270664">
        <w:rPr>
          <w:rFonts w:asciiTheme="minorHAnsi" w:hAnsiTheme="minorHAnsi"/>
        </w:rPr>
        <w:t>asignación de horarios de</w:t>
      </w:r>
      <w:r w:rsidRPr="00270664">
        <w:rPr>
          <w:rFonts w:asciiTheme="minorHAnsi" w:hAnsiTheme="minorHAnsi"/>
        </w:rPr>
        <w:t xml:space="preserve"> los elementos se hará en coordinación con las Unidades Administrativas;  así mismo se señalan las cantidades máximas de los elementos que requieren las Unidades Médicas de la Convocante, dichas cantidades podrán variar, sin rebasar los presupuestos autorizados.</w:t>
      </w:r>
    </w:p>
    <w:p w:rsidR="00D93EBB" w:rsidRPr="00270664" w:rsidRDefault="00D93EBB" w:rsidP="00D93EBB">
      <w:pPr>
        <w:pStyle w:val="Prrafodelista"/>
        <w:tabs>
          <w:tab w:val="right" w:pos="1418"/>
        </w:tabs>
        <w:ind w:left="1418" w:hanging="567"/>
        <w:jc w:val="both"/>
        <w:rPr>
          <w:rFonts w:asciiTheme="minorHAnsi" w:hAnsiTheme="minorHAnsi"/>
        </w:rPr>
      </w:pPr>
    </w:p>
    <w:p w:rsidR="00D93EBB" w:rsidRPr="00270664" w:rsidRDefault="00270664" w:rsidP="00D93EBB">
      <w:pPr>
        <w:pStyle w:val="Prrafodelista"/>
        <w:numPr>
          <w:ilvl w:val="2"/>
          <w:numId w:val="23"/>
        </w:numPr>
        <w:tabs>
          <w:tab w:val="right" w:pos="1418"/>
        </w:tabs>
        <w:ind w:left="1418" w:hanging="567"/>
        <w:jc w:val="both"/>
        <w:rPr>
          <w:rFonts w:asciiTheme="minorHAnsi" w:hAnsiTheme="minorHAnsi"/>
        </w:rPr>
      </w:pPr>
      <w:r w:rsidRPr="00270664">
        <w:rPr>
          <w:rFonts w:asciiTheme="minorHAnsi" w:hAnsiTheme="minorHAnsi"/>
        </w:rPr>
        <w:t>L</w:t>
      </w:r>
      <w:r w:rsidR="00D93EBB" w:rsidRPr="00270664">
        <w:rPr>
          <w:rFonts w:asciiTheme="minorHAnsi" w:hAnsiTheme="minorHAnsi"/>
        </w:rPr>
        <w:t>as características correspondientes del servicio objeto del presente concurso corresponden a lo solicitado por las Unidades Administrativas, por lo que no se aceptará proposición alternativa que demeriten la calidad de este servicio.</w:t>
      </w:r>
    </w:p>
    <w:p w:rsidR="00E87248" w:rsidRPr="00270664" w:rsidRDefault="00E87248" w:rsidP="00E87248">
      <w:pPr>
        <w:pStyle w:val="Prrafodelista"/>
        <w:tabs>
          <w:tab w:val="right" w:pos="1418"/>
        </w:tabs>
        <w:ind w:left="1418" w:hanging="567"/>
        <w:jc w:val="both"/>
        <w:rPr>
          <w:rFonts w:asciiTheme="minorHAnsi" w:hAnsiTheme="minorHAnsi"/>
        </w:rPr>
      </w:pPr>
    </w:p>
    <w:p w:rsidR="00E87248" w:rsidRPr="00270664" w:rsidRDefault="00270664" w:rsidP="00E46937">
      <w:pPr>
        <w:pStyle w:val="Prrafodelista"/>
        <w:numPr>
          <w:ilvl w:val="2"/>
          <w:numId w:val="23"/>
        </w:numPr>
        <w:tabs>
          <w:tab w:val="right" w:pos="1418"/>
        </w:tabs>
        <w:ind w:left="1418" w:hanging="567"/>
        <w:jc w:val="both"/>
        <w:rPr>
          <w:rFonts w:asciiTheme="minorHAnsi" w:hAnsiTheme="minorHAnsi"/>
        </w:rPr>
      </w:pPr>
      <w:r w:rsidRPr="00270664">
        <w:rPr>
          <w:rFonts w:asciiTheme="minorHAnsi" w:hAnsiTheme="minorHAnsi" w:cs="Arial"/>
        </w:rPr>
        <w:t>El personal de las  áreas t</w:t>
      </w:r>
      <w:r w:rsidR="00E87248" w:rsidRPr="00270664">
        <w:rPr>
          <w:rFonts w:asciiTheme="minorHAnsi" w:hAnsiTheme="minorHAnsi" w:cs="Arial"/>
        </w:rPr>
        <w:t>écnica</w:t>
      </w:r>
      <w:r w:rsidRPr="00270664">
        <w:rPr>
          <w:rFonts w:asciiTheme="minorHAnsi" w:hAnsiTheme="minorHAnsi" w:cs="Arial"/>
        </w:rPr>
        <w:t>s de la Convocante</w:t>
      </w:r>
      <w:r w:rsidR="00E87248" w:rsidRPr="00270664">
        <w:rPr>
          <w:rFonts w:asciiTheme="minorHAnsi" w:hAnsiTheme="minorHAnsi" w:cs="Arial"/>
        </w:rPr>
        <w:t xml:space="preserve"> en </w:t>
      </w:r>
      <w:r w:rsidRPr="00270664">
        <w:rPr>
          <w:rFonts w:asciiTheme="minorHAnsi" w:hAnsiTheme="minorHAnsi" w:cs="Arial"/>
        </w:rPr>
        <w:t xml:space="preserve">cualquier </w:t>
      </w:r>
      <w:r w:rsidR="00E87248" w:rsidRPr="00270664">
        <w:rPr>
          <w:rFonts w:asciiTheme="minorHAnsi" w:hAnsiTheme="minorHAnsi" w:cs="Arial"/>
        </w:rPr>
        <w:t xml:space="preserve">momento durante el tiempo que el licitante ganador preste el servicio podrá reasignar al interior de las áreas conforme a las necesidades del servicio al cuerpo de </w:t>
      </w:r>
      <w:r w:rsidR="007504E6" w:rsidRPr="00270664">
        <w:rPr>
          <w:rFonts w:asciiTheme="minorHAnsi" w:hAnsiTheme="minorHAnsi" w:cs="Arial"/>
        </w:rPr>
        <w:t>limpieza</w:t>
      </w:r>
      <w:r w:rsidR="00E87248" w:rsidRPr="00270664">
        <w:rPr>
          <w:rFonts w:asciiTheme="minorHAnsi" w:hAnsiTheme="minorHAnsi" w:cs="Arial"/>
        </w:rPr>
        <w:t xml:space="preserve">, de igual forma podrá reubicar en cualquier otra de las instalaciones de la convocante a los elementos cuando así lo determine, o la necesidad del servicio lo requiera. </w:t>
      </w:r>
    </w:p>
    <w:p w:rsidR="00E87248" w:rsidRPr="00B1660C" w:rsidRDefault="00E87248" w:rsidP="00E87248">
      <w:pPr>
        <w:pStyle w:val="Prrafodelista"/>
        <w:tabs>
          <w:tab w:val="right" w:pos="1418"/>
        </w:tabs>
        <w:ind w:left="1418" w:hanging="567"/>
        <w:rPr>
          <w:rFonts w:asciiTheme="minorHAnsi" w:hAnsiTheme="minorHAnsi" w:cs="Arial"/>
        </w:rPr>
      </w:pPr>
    </w:p>
    <w:p w:rsidR="00E87248" w:rsidRPr="00B1660C" w:rsidRDefault="00270664" w:rsidP="00E46937">
      <w:pPr>
        <w:pStyle w:val="Prrafodelista"/>
        <w:numPr>
          <w:ilvl w:val="2"/>
          <w:numId w:val="23"/>
        </w:numPr>
        <w:tabs>
          <w:tab w:val="right" w:pos="1418"/>
        </w:tabs>
        <w:ind w:left="1418" w:hanging="567"/>
        <w:jc w:val="both"/>
        <w:rPr>
          <w:rFonts w:asciiTheme="minorHAnsi" w:hAnsiTheme="minorHAnsi"/>
        </w:rPr>
      </w:pPr>
      <w:r>
        <w:rPr>
          <w:rFonts w:asciiTheme="minorHAnsi" w:hAnsiTheme="minorHAnsi" w:cs="Arial"/>
        </w:rPr>
        <w:lastRenderedPageBreak/>
        <w:t>L</w:t>
      </w:r>
      <w:r w:rsidR="00E87248" w:rsidRPr="00B1660C">
        <w:rPr>
          <w:rFonts w:asciiTheme="minorHAnsi" w:hAnsiTheme="minorHAnsi" w:cs="Arial"/>
        </w:rPr>
        <w:t xml:space="preserve">as características correspondientes del servicio objeto del presente licitación corresponden a lo mínimo solicitado por las </w:t>
      </w:r>
      <w:r w:rsidR="00A80266">
        <w:rPr>
          <w:rFonts w:asciiTheme="minorHAnsi" w:hAnsiTheme="minorHAnsi" w:cs="Arial"/>
        </w:rPr>
        <w:t>unidades aplicativas</w:t>
      </w:r>
      <w:r w:rsidR="00E87248" w:rsidRPr="00B1660C">
        <w:rPr>
          <w:rFonts w:asciiTheme="minorHAnsi" w:hAnsiTheme="minorHAnsi" w:cs="Arial"/>
        </w:rPr>
        <w:t xml:space="preserve"> que integran a la convocante, por lo que no se aceptará propuesta alternativa que demerite la calidad de este servicio. </w:t>
      </w:r>
    </w:p>
    <w:p w:rsidR="00E87248" w:rsidRPr="00B1660C" w:rsidRDefault="00E87248" w:rsidP="00E87248">
      <w:pPr>
        <w:pStyle w:val="Prrafodelista"/>
        <w:tabs>
          <w:tab w:val="right" w:pos="1418"/>
        </w:tabs>
        <w:ind w:left="1418" w:hanging="567"/>
        <w:rPr>
          <w:rFonts w:asciiTheme="minorHAnsi" w:hAnsiTheme="minorHAnsi"/>
        </w:rPr>
      </w:pPr>
    </w:p>
    <w:p w:rsidR="00E87248" w:rsidRPr="00270664" w:rsidRDefault="00E87248" w:rsidP="00E46937">
      <w:pPr>
        <w:pStyle w:val="Prrafodelista"/>
        <w:numPr>
          <w:ilvl w:val="2"/>
          <w:numId w:val="23"/>
        </w:numPr>
        <w:tabs>
          <w:tab w:val="right" w:pos="1418"/>
        </w:tabs>
        <w:ind w:left="1418" w:right="51" w:hanging="567"/>
        <w:jc w:val="both"/>
        <w:rPr>
          <w:rFonts w:ascii="Calibri" w:hAnsi="Calibri"/>
        </w:rPr>
      </w:pPr>
      <w:r w:rsidRPr="00270664">
        <w:rPr>
          <w:rFonts w:ascii="Calibri" w:hAnsi="Calibri"/>
        </w:rPr>
        <w:t xml:space="preserve">La Unidad tendrá el derecho de veto justificado del personal que no cumpla con el servicio solicitado, informando telefónicamente al supervisor en turno o quien el licitante ganador designe y deberá ser reemplazado por la empresa </w:t>
      </w:r>
      <w:r w:rsidRPr="00270664">
        <w:rPr>
          <w:rFonts w:ascii="Calibri" w:hAnsi="Calibri" w:cs="Arial"/>
        </w:rPr>
        <w:t xml:space="preserve">en un plazo no mayor a una hora  en los servicios dentro de la zona metropolitana (Municipios de Apodaca, Escobedo, Guadalupe, Monterrey, San Nicolás de los Garza, San Pedro, Santa Catarina) y no mayor a </w:t>
      </w:r>
      <w:r w:rsidR="00A8300D" w:rsidRPr="00270664">
        <w:rPr>
          <w:rFonts w:ascii="Calibri" w:hAnsi="Calibri" w:cs="Arial"/>
        </w:rPr>
        <w:t>cuatro</w:t>
      </w:r>
      <w:r w:rsidRPr="00270664">
        <w:rPr>
          <w:rFonts w:ascii="Calibri" w:hAnsi="Calibri" w:cs="Arial"/>
        </w:rPr>
        <w:t xml:space="preserve"> horas fuera de la zona metropolitana (zona rural); </w:t>
      </w:r>
      <w:r w:rsidRPr="00270664">
        <w:rPr>
          <w:rFonts w:ascii="Calibri" w:hAnsi="Calibri"/>
        </w:rPr>
        <w:t xml:space="preserve">y posteriormente ratificara dicha solicitud mediante escrito a la compañía prestadora del servicio </w:t>
      </w:r>
      <w:r w:rsidR="00270664" w:rsidRPr="00270664">
        <w:rPr>
          <w:rFonts w:ascii="Calibri" w:hAnsi="Calibri"/>
        </w:rPr>
        <w:t>especificando los motivos</w:t>
      </w:r>
      <w:r w:rsidRPr="00270664">
        <w:rPr>
          <w:rFonts w:ascii="Calibri" w:hAnsi="Calibri"/>
        </w:rPr>
        <w:t xml:space="preserve"> del veto. Las Unidades no podrán permanecer sin </w:t>
      </w:r>
      <w:r w:rsidR="00A80266" w:rsidRPr="00270664">
        <w:rPr>
          <w:rFonts w:ascii="Calibri" w:hAnsi="Calibri"/>
        </w:rPr>
        <w:t>servicio de limpieza</w:t>
      </w:r>
      <w:r w:rsidRPr="00270664">
        <w:rPr>
          <w:rFonts w:ascii="Calibri" w:hAnsi="Calibri"/>
        </w:rPr>
        <w:t xml:space="preserve">, por lo que si por alguna causa el personal es vetado, algún otro elemento o supervisor deberá de permanecer al cuidado del área asignada, hasta que el personal de relevo se presente en la Unidad. </w:t>
      </w:r>
    </w:p>
    <w:p w:rsidR="00E87248" w:rsidRPr="00270664" w:rsidRDefault="00E87248" w:rsidP="00E87248">
      <w:pPr>
        <w:pStyle w:val="Prrafodelista"/>
        <w:tabs>
          <w:tab w:val="right" w:pos="1418"/>
        </w:tabs>
        <w:ind w:left="1418" w:hanging="567"/>
        <w:rPr>
          <w:rFonts w:ascii="Calibri" w:hAnsi="Calibri"/>
        </w:rPr>
      </w:pPr>
    </w:p>
    <w:p w:rsidR="00E87248" w:rsidRPr="00270664" w:rsidRDefault="00E87248" w:rsidP="00E46937">
      <w:pPr>
        <w:pStyle w:val="Prrafodelista"/>
        <w:numPr>
          <w:ilvl w:val="2"/>
          <w:numId w:val="23"/>
        </w:numPr>
        <w:tabs>
          <w:tab w:val="right" w:pos="1418"/>
        </w:tabs>
        <w:ind w:left="1418" w:right="51" w:hanging="567"/>
        <w:jc w:val="both"/>
        <w:rPr>
          <w:rFonts w:ascii="Calibri" w:hAnsi="Calibri"/>
        </w:rPr>
      </w:pPr>
      <w:r w:rsidRPr="00270664">
        <w:rPr>
          <w:rFonts w:ascii="Calibri" w:hAnsi="Calibri"/>
        </w:rPr>
        <w:t>Los licitantes deberán cumplir con las normas de calidad (Normas Oficiales Mexicanas, Normas Mexicanas o las Normas de Referencia Aplicables), debiendo enunciarlas, cuyo cumplimiento sea aplicable para demostrar que los servicios de contratación a la que hace referencia la presente convocatoria cumplen con los estándares de calidad o unidades de medida requeridas.</w:t>
      </w:r>
    </w:p>
    <w:p w:rsidR="00E87248" w:rsidRPr="00270664" w:rsidRDefault="00E87248" w:rsidP="00E87248">
      <w:pPr>
        <w:pStyle w:val="Prrafodelista"/>
        <w:tabs>
          <w:tab w:val="right" w:pos="1418"/>
        </w:tabs>
        <w:ind w:left="1418" w:right="51"/>
        <w:jc w:val="both"/>
        <w:rPr>
          <w:rFonts w:ascii="Calibri" w:hAnsi="Calibri"/>
        </w:rPr>
      </w:pPr>
    </w:p>
    <w:p w:rsidR="00270664" w:rsidRDefault="00E87248" w:rsidP="00270664">
      <w:pPr>
        <w:pStyle w:val="Prrafodelista"/>
        <w:numPr>
          <w:ilvl w:val="2"/>
          <w:numId w:val="23"/>
        </w:numPr>
        <w:tabs>
          <w:tab w:val="right" w:pos="1418"/>
        </w:tabs>
        <w:ind w:left="1418" w:right="51" w:hanging="567"/>
        <w:jc w:val="both"/>
        <w:rPr>
          <w:rFonts w:ascii="Calibri" w:hAnsi="Calibri"/>
        </w:rPr>
      </w:pPr>
      <w:r w:rsidRPr="00270664">
        <w:rPr>
          <w:rFonts w:ascii="Calibri" w:hAnsi="Calibri"/>
        </w:rPr>
        <w:t>P</w:t>
      </w:r>
      <w:r w:rsidR="00B81B08" w:rsidRPr="00270664">
        <w:rPr>
          <w:rFonts w:ascii="Calibri" w:hAnsi="Calibri"/>
        </w:rPr>
        <w:t>ara el desarrollo de los eventos y menciones en las presentes bases se señalan los domicilios de la Sub</w:t>
      </w:r>
      <w:r w:rsidR="00221835" w:rsidRPr="00270664">
        <w:rPr>
          <w:rFonts w:ascii="Calibri" w:hAnsi="Calibri"/>
        </w:rPr>
        <w:t>secretaria</w:t>
      </w:r>
      <w:r w:rsidR="00B81B08" w:rsidRPr="00270664">
        <w:rPr>
          <w:rFonts w:ascii="Calibri" w:hAnsi="Calibri"/>
        </w:rPr>
        <w:t xml:space="preserve"> de </w:t>
      </w:r>
      <w:r w:rsidR="00572EFD" w:rsidRPr="00270664">
        <w:rPr>
          <w:rFonts w:ascii="Calibri" w:hAnsi="Calibri"/>
        </w:rPr>
        <w:t xml:space="preserve">Prevención y Control de Enfermedades </w:t>
      </w:r>
      <w:r w:rsidR="00B81B08" w:rsidRPr="00270664">
        <w:rPr>
          <w:rFonts w:ascii="Calibri" w:hAnsi="Calibri"/>
        </w:rPr>
        <w:t xml:space="preserve">y la Dirección Administrativa de la Convocante, ubicadas en Matamoros No. 520 </w:t>
      </w:r>
      <w:proofErr w:type="spellStart"/>
      <w:r w:rsidR="00B81B08" w:rsidRPr="00270664">
        <w:rPr>
          <w:rFonts w:ascii="Calibri" w:hAnsi="Calibri"/>
        </w:rPr>
        <w:t>Ote</w:t>
      </w:r>
      <w:proofErr w:type="spellEnd"/>
      <w:r w:rsidR="00B81B08" w:rsidRPr="00270664">
        <w:rPr>
          <w:rFonts w:ascii="Calibri" w:hAnsi="Calibri"/>
        </w:rPr>
        <w:t xml:space="preserve">, </w:t>
      </w:r>
      <w:r w:rsidR="00221835" w:rsidRPr="00270664">
        <w:rPr>
          <w:rFonts w:ascii="Calibri" w:hAnsi="Calibri"/>
        </w:rPr>
        <w:t>3</w:t>
      </w:r>
      <w:r w:rsidR="00B81B08" w:rsidRPr="00270664">
        <w:rPr>
          <w:rFonts w:ascii="Calibri" w:hAnsi="Calibri"/>
        </w:rPr>
        <w:t>er. y 2do piso</w:t>
      </w:r>
      <w:r w:rsidR="002F5183" w:rsidRPr="00270664">
        <w:rPr>
          <w:rFonts w:ascii="Calibri" w:hAnsi="Calibri"/>
        </w:rPr>
        <w:t xml:space="preserve"> respectivamente</w:t>
      </w:r>
      <w:r w:rsidR="00B81B08" w:rsidRPr="00270664">
        <w:rPr>
          <w:rFonts w:ascii="Calibri" w:hAnsi="Calibri"/>
        </w:rPr>
        <w:t>, Centro de Monterrey Nuevo León, C.P. 64000.</w:t>
      </w:r>
    </w:p>
    <w:p w:rsidR="00270664" w:rsidRPr="00270664" w:rsidRDefault="00270664" w:rsidP="00270664">
      <w:pPr>
        <w:pStyle w:val="Prrafodelista"/>
        <w:rPr>
          <w:rFonts w:ascii="Calibri" w:hAnsi="Calibri" w:cs="Arial"/>
        </w:rPr>
      </w:pPr>
    </w:p>
    <w:p w:rsidR="00771FE4" w:rsidRPr="00270664" w:rsidRDefault="00771FE4" w:rsidP="00270664">
      <w:pPr>
        <w:pStyle w:val="Prrafodelista"/>
        <w:numPr>
          <w:ilvl w:val="2"/>
          <w:numId w:val="23"/>
        </w:numPr>
        <w:tabs>
          <w:tab w:val="right" w:pos="1418"/>
        </w:tabs>
        <w:ind w:left="1418" w:right="51" w:hanging="567"/>
        <w:jc w:val="both"/>
        <w:rPr>
          <w:rFonts w:ascii="Calibri" w:hAnsi="Calibri"/>
        </w:rPr>
      </w:pPr>
      <w:r w:rsidRPr="00270664">
        <w:rPr>
          <w:rFonts w:ascii="Calibri" w:hAnsi="Calibri" w:cs="Arial"/>
        </w:rPr>
        <w:t>El licitante ganador está obligado a proporcionar en tiempo y forma, la información que en su momento se le requiera por parte de la Contraloría y Transparencia Gubernamental del Estado y/o el órgano de control interno, a través de auditorías, visitas o inspecciones que se practiquen de conformidad con el artículo 78 de la Ley de Adquisiciones, Arrendamientos y Contratación de Servicios del Estado de Nuevo León y del 120 del Reglamento de la misma ley.</w:t>
      </w:r>
    </w:p>
    <w:p w:rsidR="000B3333" w:rsidRDefault="000B3333" w:rsidP="00A1692B">
      <w:pPr>
        <w:tabs>
          <w:tab w:val="left" w:pos="851"/>
        </w:tabs>
        <w:ind w:right="-1"/>
        <w:jc w:val="both"/>
        <w:rPr>
          <w:rFonts w:asciiTheme="minorHAnsi" w:hAnsiTheme="minorHAnsi"/>
          <w:b/>
        </w:rPr>
      </w:pPr>
    </w:p>
    <w:p w:rsidR="00A1692B" w:rsidRPr="001A154A" w:rsidRDefault="00A1692B" w:rsidP="002B6BE9">
      <w:pPr>
        <w:tabs>
          <w:tab w:val="left" w:pos="851"/>
        </w:tabs>
        <w:ind w:left="284" w:right="-1"/>
        <w:jc w:val="both"/>
        <w:rPr>
          <w:rFonts w:asciiTheme="minorHAnsi" w:hAnsiTheme="minorHAnsi"/>
          <w:b/>
          <w:u w:val="single"/>
        </w:rPr>
      </w:pPr>
      <w:r w:rsidRPr="001A154A">
        <w:rPr>
          <w:rFonts w:asciiTheme="minorHAnsi" w:hAnsiTheme="minorHAnsi"/>
          <w:b/>
          <w:u w:val="single"/>
        </w:rPr>
        <w:t>1.2</w:t>
      </w:r>
      <w:r w:rsidR="001A154A">
        <w:rPr>
          <w:rFonts w:asciiTheme="minorHAnsi" w:hAnsiTheme="minorHAnsi"/>
          <w:b/>
          <w:u w:val="single"/>
        </w:rPr>
        <w:t xml:space="preserve">. </w:t>
      </w:r>
      <w:r w:rsidR="00B81B08">
        <w:rPr>
          <w:rFonts w:asciiTheme="minorHAnsi" w:hAnsiTheme="minorHAnsi"/>
          <w:b/>
          <w:u w:val="single"/>
        </w:rPr>
        <w:t>Período,</w:t>
      </w:r>
      <w:r w:rsidRPr="001A154A">
        <w:rPr>
          <w:rFonts w:asciiTheme="minorHAnsi" w:hAnsiTheme="minorHAnsi"/>
          <w:b/>
          <w:u w:val="single"/>
        </w:rPr>
        <w:t xml:space="preserve"> lugar </w:t>
      </w:r>
      <w:r w:rsidR="00B81B08">
        <w:rPr>
          <w:rFonts w:asciiTheme="minorHAnsi" w:hAnsiTheme="minorHAnsi"/>
          <w:b/>
          <w:u w:val="single"/>
        </w:rPr>
        <w:t>y condiciones de la prestación del servicio</w:t>
      </w:r>
      <w:r w:rsidRPr="001A154A">
        <w:rPr>
          <w:rFonts w:asciiTheme="minorHAnsi" w:hAnsiTheme="minorHAnsi"/>
          <w:b/>
          <w:u w:val="single"/>
        </w:rPr>
        <w:t>.</w:t>
      </w:r>
    </w:p>
    <w:p w:rsidR="00A1692B" w:rsidRPr="00037DE1" w:rsidRDefault="00A1692B" w:rsidP="00A1692B">
      <w:pPr>
        <w:tabs>
          <w:tab w:val="left" w:pos="851"/>
        </w:tabs>
        <w:ind w:right="-1"/>
        <w:jc w:val="both"/>
        <w:rPr>
          <w:rFonts w:asciiTheme="minorHAnsi" w:hAnsiTheme="minorHAnsi"/>
          <w:b/>
        </w:rPr>
      </w:pPr>
    </w:p>
    <w:p w:rsidR="00B81B08" w:rsidRDefault="00A1692B" w:rsidP="00B81B08">
      <w:pPr>
        <w:tabs>
          <w:tab w:val="left" w:pos="851"/>
        </w:tabs>
        <w:ind w:left="709" w:right="-1"/>
        <w:jc w:val="both"/>
        <w:rPr>
          <w:rFonts w:asciiTheme="minorHAnsi" w:hAnsiTheme="minorHAnsi"/>
          <w:b/>
        </w:rPr>
      </w:pPr>
      <w:r w:rsidRPr="00037DE1">
        <w:rPr>
          <w:rFonts w:asciiTheme="minorHAnsi" w:hAnsiTheme="minorHAnsi"/>
          <w:b/>
        </w:rPr>
        <w:t>1.2.1</w:t>
      </w:r>
      <w:r w:rsidR="001A154A">
        <w:rPr>
          <w:rFonts w:asciiTheme="minorHAnsi" w:hAnsiTheme="minorHAnsi"/>
          <w:b/>
        </w:rPr>
        <w:t xml:space="preserve">. </w:t>
      </w:r>
      <w:r w:rsidRPr="00037DE1">
        <w:rPr>
          <w:rFonts w:asciiTheme="minorHAnsi" w:hAnsiTheme="minorHAnsi"/>
          <w:b/>
        </w:rPr>
        <w:t xml:space="preserve">Período de </w:t>
      </w:r>
      <w:r w:rsidR="00B81B08">
        <w:rPr>
          <w:rFonts w:asciiTheme="minorHAnsi" w:hAnsiTheme="minorHAnsi"/>
          <w:b/>
        </w:rPr>
        <w:t>prestación del servicio</w:t>
      </w:r>
      <w:r w:rsidR="001C147E" w:rsidRPr="00AB7D71">
        <w:rPr>
          <w:rFonts w:asciiTheme="minorHAnsi" w:hAnsiTheme="minorHAnsi"/>
          <w:b/>
        </w:rPr>
        <w:t>:</w:t>
      </w:r>
      <w:r w:rsidR="00A83A41" w:rsidRPr="00AB7D71">
        <w:rPr>
          <w:rFonts w:asciiTheme="minorHAnsi" w:hAnsiTheme="minorHAnsi"/>
          <w:b/>
        </w:rPr>
        <w:t xml:space="preserve"> </w:t>
      </w:r>
    </w:p>
    <w:p w:rsidR="00B81B08" w:rsidRDefault="00B81B08" w:rsidP="00B81B08">
      <w:pPr>
        <w:tabs>
          <w:tab w:val="left" w:pos="851"/>
        </w:tabs>
        <w:ind w:left="709" w:right="-1"/>
        <w:jc w:val="both"/>
        <w:rPr>
          <w:rFonts w:asciiTheme="minorHAnsi" w:hAnsiTheme="minorHAnsi"/>
          <w:b/>
        </w:rPr>
      </w:pPr>
    </w:p>
    <w:p w:rsidR="00E87248" w:rsidRPr="00B1660C" w:rsidRDefault="00E87248" w:rsidP="00E87248">
      <w:pPr>
        <w:pStyle w:val="Textoindependiente2"/>
        <w:tabs>
          <w:tab w:val="left" w:pos="851"/>
        </w:tabs>
        <w:ind w:left="1418" w:right="0" w:hanging="567"/>
        <w:rPr>
          <w:rFonts w:asciiTheme="minorHAnsi" w:hAnsiTheme="minorHAnsi"/>
          <w:sz w:val="20"/>
        </w:rPr>
      </w:pPr>
      <w:r w:rsidRPr="00C8690D">
        <w:rPr>
          <w:rFonts w:asciiTheme="minorHAnsi" w:hAnsiTheme="minorHAnsi"/>
          <w:sz w:val="20"/>
        </w:rPr>
        <w:t xml:space="preserve">El servicio se prestará a partir </w:t>
      </w:r>
      <w:r w:rsidR="006B5785" w:rsidRPr="00C8690D">
        <w:rPr>
          <w:rFonts w:asciiTheme="minorHAnsi" w:hAnsiTheme="minorHAnsi"/>
          <w:sz w:val="20"/>
        </w:rPr>
        <w:t>del 1</w:t>
      </w:r>
      <w:r w:rsidR="006D095E">
        <w:rPr>
          <w:rFonts w:asciiTheme="minorHAnsi" w:hAnsiTheme="minorHAnsi"/>
          <w:sz w:val="20"/>
        </w:rPr>
        <w:t>6</w:t>
      </w:r>
      <w:r w:rsidRPr="00C8690D">
        <w:rPr>
          <w:rFonts w:asciiTheme="minorHAnsi" w:hAnsiTheme="minorHAnsi"/>
          <w:sz w:val="20"/>
        </w:rPr>
        <w:t xml:space="preserve"> de</w:t>
      </w:r>
      <w:r w:rsidR="006D095E">
        <w:rPr>
          <w:rFonts w:asciiTheme="minorHAnsi" w:hAnsiTheme="minorHAnsi"/>
          <w:sz w:val="20"/>
        </w:rPr>
        <w:t xml:space="preserve"> Abril</w:t>
      </w:r>
      <w:r w:rsidR="006B5785" w:rsidRPr="00C8690D">
        <w:rPr>
          <w:rFonts w:asciiTheme="minorHAnsi" w:hAnsiTheme="minorHAnsi"/>
          <w:sz w:val="20"/>
        </w:rPr>
        <w:t xml:space="preserve"> del 20</w:t>
      </w:r>
      <w:r w:rsidR="00270664">
        <w:rPr>
          <w:rFonts w:asciiTheme="minorHAnsi" w:hAnsiTheme="minorHAnsi"/>
          <w:sz w:val="20"/>
        </w:rPr>
        <w:t>20</w:t>
      </w:r>
      <w:r w:rsidRPr="00C8690D">
        <w:rPr>
          <w:rFonts w:asciiTheme="minorHAnsi" w:hAnsiTheme="minorHAnsi"/>
          <w:sz w:val="20"/>
        </w:rPr>
        <w:t xml:space="preserve"> al </w:t>
      </w:r>
      <w:r w:rsidR="006D095E">
        <w:rPr>
          <w:rFonts w:asciiTheme="minorHAnsi" w:hAnsiTheme="minorHAnsi"/>
          <w:sz w:val="20"/>
        </w:rPr>
        <w:t>31</w:t>
      </w:r>
      <w:r w:rsidRPr="00C8690D">
        <w:rPr>
          <w:rFonts w:asciiTheme="minorHAnsi" w:hAnsiTheme="minorHAnsi"/>
          <w:sz w:val="20"/>
        </w:rPr>
        <w:t xml:space="preserve"> de</w:t>
      </w:r>
      <w:r w:rsidR="00584303" w:rsidRPr="00C8690D">
        <w:rPr>
          <w:rFonts w:asciiTheme="minorHAnsi" w:hAnsiTheme="minorHAnsi"/>
          <w:sz w:val="20"/>
        </w:rPr>
        <w:t xml:space="preserve"> </w:t>
      </w:r>
      <w:r w:rsidR="006D095E">
        <w:rPr>
          <w:rFonts w:asciiTheme="minorHAnsi" w:hAnsiTheme="minorHAnsi"/>
          <w:sz w:val="20"/>
        </w:rPr>
        <w:t>Diciembre</w:t>
      </w:r>
      <w:r w:rsidR="00584303" w:rsidRPr="00C8690D">
        <w:rPr>
          <w:rFonts w:asciiTheme="minorHAnsi" w:hAnsiTheme="minorHAnsi"/>
          <w:sz w:val="20"/>
        </w:rPr>
        <w:t xml:space="preserve"> del 20</w:t>
      </w:r>
      <w:r w:rsidR="00270664">
        <w:rPr>
          <w:rFonts w:asciiTheme="minorHAnsi" w:hAnsiTheme="minorHAnsi"/>
          <w:sz w:val="20"/>
        </w:rPr>
        <w:t>20</w:t>
      </w:r>
      <w:r w:rsidRPr="00C8690D">
        <w:rPr>
          <w:rFonts w:asciiTheme="minorHAnsi" w:hAnsiTheme="minorHAnsi"/>
          <w:sz w:val="20"/>
        </w:rPr>
        <w:t>.</w:t>
      </w:r>
    </w:p>
    <w:p w:rsidR="00D16279" w:rsidRPr="00780E06" w:rsidRDefault="00D16279" w:rsidP="00D16279">
      <w:pPr>
        <w:ind w:left="1276" w:right="49" w:hanging="283"/>
        <w:jc w:val="both"/>
        <w:rPr>
          <w:rFonts w:asciiTheme="minorHAnsi" w:hAnsiTheme="minorHAnsi" w:cstheme="minorHAnsi"/>
        </w:rPr>
      </w:pPr>
    </w:p>
    <w:p w:rsidR="00B81B08" w:rsidRDefault="00A1692B" w:rsidP="00A83A41">
      <w:pPr>
        <w:ind w:left="709" w:right="-1"/>
        <w:jc w:val="both"/>
        <w:rPr>
          <w:rFonts w:asciiTheme="minorHAnsi" w:hAnsiTheme="minorHAnsi"/>
          <w:b/>
        </w:rPr>
      </w:pPr>
      <w:r w:rsidRPr="00A16B2E">
        <w:rPr>
          <w:rFonts w:asciiTheme="minorHAnsi" w:hAnsiTheme="minorHAnsi"/>
          <w:b/>
        </w:rPr>
        <w:t>1.2.2</w:t>
      </w:r>
      <w:r w:rsidR="00D16279">
        <w:rPr>
          <w:rFonts w:asciiTheme="minorHAnsi" w:hAnsiTheme="minorHAnsi"/>
          <w:b/>
        </w:rPr>
        <w:t xml:space="preserve">. </w:t>
      </w:r>
      <w:r w:rsidRPr="00A16B2E">
        <w:rPr>
          <w:rFonts w:asciiTheme="minorHAnsi" w:hAnsiTheme="minorHAnsi"/>
          <w:b/>
        </w:rPr>
        <w:t xml:space="preserve">Lugar de </w:t>
      </w:r>
      <w:r w:rsidR="005523FF">
        <w:rPr>
          <w:rFonts w:asciiTheme="minorHAnsi" w:hAnsiTheme="minorHAnsi"/>
          <w:b/>
        </w:rPr>
        <w:t>prestación del servicio</w:t>
      </w:r>
      <w:r w:rsidRPr="00A16B2E">
        <w:rPr>
          <w:rFonts w:asciiTheme="minorHAnsi" w:hAnsiTheme="minorHAnsi"/>
          <w:b/>
        </w:rPr>
        <w:t>:</w:t>
      </w:r>
      <w:r w:rsidR="00A83A41">
        <w:rPr>
          <w:rFonts w:asciiTheme="minorHAnsi" w:hAnsiTheme="minorHAnsi"/>
          <w:b/>
        </w:rPr>
        <w:t xml:space="preserve"> </w:t>
      </w:r>
    </w:p>
    <w:p w:rsidR="00B81B08" w:rsidRDefault="00B81B08" w:rsidP="00A83A41">
      <w:pPr>
        <w:ind w:left="709" w:right="-1"/>
        <w:jc w:val="both"/>
        <w:rPr>
          <w:rFonts w:asciiTheme="minorHAnsi" w:hAnsiTheme="minorHAnsi"/>
          <w:b/>
        </w:rPr>
      </w:pPr>
    </w:p>
    <w:p w:rsidR="00203F50" w:rsidRDefault="00A80266" w:rsidP="00203F50">
      <w:pPr>
        <w:tabs>
          <w:tab w:val="right" w:pos="709"/>
        </w:tabs>
        <w:ind w:left="709" w:right="-1"/>
        <w:jc w:val="both"/>
        <w:rPr>
          <w:rFonts w:asciiTheme="minorHAnsi" w:hAnsiTheme="minorHAnsi"/>
        </w:rPr>
      </w:pPr>
      <w:r>
        <w:rPr>
          <w:rFonts w:asciiTheme="minorHAnsi" w:hAnsiTheme="minorHAnsi"/>
        </w:rPr>
        <w:t>La prestación del servicio</w:t>
      </w:r>
      <w:r w:rsidR="00270664">
        <w:rPr>
          <w:rFonts w:asciiTheme="minorHAnsi" w:hAnsiTheme="minorHAnsi"/>
        </w:rPr>
        <w:t xml:space="preserve"> será de acuerdo a lo señalado en el Anexo 1-A de las bases de la presente licitación.</w:t>
      </w:r>
    </w:p>
    <w:p w:rsidR="00A80266" w:rsidRDefault="00A80266" w:rsidP="00203F50">
      <w:pPr>
        <w:ind w:left="709"/>
        <w:jc w:val="both"/>
        <w:rPr>
          <w:rFonts w:asciiTheme="minorHAnsi" w:hAnsiTheme="minorHAnsi" w:cstheme="minorHAnsi"/>
          <w:b/>
        </w:rPr>
      </w:pPr>
    </w:p>
    <w:p w:rsidR="00A80266" w:rsidRDefault="00A80266" w:rsidP="00203F50">
      <w:pPr>
        <w:ind w:left="709"/>
        <w:jc w:val="both"/>
        <w:rPr>
          <w:rFonts w:asciiTheme="minorHAnsi" w:hAnsiTheme="minorHAnsi" w:cstheme="minorHAnsi"/>
          <w:b/>
        </w:rPr>
      </w:pPr>
    </w:p>
    <w:p w:rsidR="000348C5" w:rsidRDefault="000348C5" w:rsidP="00203F50">
      <w:pPr>
        <w:ind w:left="709"/>
        <w:jc w:val="both"/>
        <w:rPr>
          <w:rFonts w:asciiTheme="minorHAnsi" w:hAnsiTheme="minorHAnsi" w:cstheme="minorHAnsi"/>
          <w:b/>
        </w:rPr>
      </w:pPr>
      <w:r w:rsidRPr="00780E06">
        <w:rPr>
          <w:rFonts w:asciiTheme="minorHAnsi" w:hAnsiTheme="minorHAnsi" w:cstheme="minorHAnsi"/>
          <w:b/>
        </w:rPr>
        <w:t xml:space="preserve">1.2.3.- Condiciones de </w:t>
      </w:r>
      <w:r w:rsidR="00B81B08">
        <w:rPr>
          <w:rFonts w:asciiTheme="minorHAnsi" w:hAnsiTheme="minorHAnsi" w:cstheme="minorHAnsi"/>
          <w:b/>
        </w:rPr>
        <w:t>prestación del servicio</w:t>
      </w:r>
      <w:r w:rsidRPr="00780E06">
        <w:rPr>
          <w:rFonts w:asciiTheme="minorHAnsi" w:hAnsiTheme="minorHAnsi" w:cstheme="minorHAnsi"/>
          <w:b/>
        </w:rPr>
        <w:t>:</w:t>
      </w:r>
    </w:p>
    <w:p w:rsidR="007A104D" w:rsidRPr="00780E06" w:rsidRDefault="007A104D" w:rsidP="00203F50">
      <w:pPr>
        <w:ind w:left="709"/>
        <w:jc w:val="both"/>
        <w:rPr>
          <w:rFonts w:asciiTheme="minorHAnsi" w:hAnsiTheme="minorHAnsi" w:cstheme="minorHAnsi"/>
          <w:b/>
        </w:rPr>
      </w:pPr>
    </w:p>
    <w:p w:rsidR="007A104D" w:rsidRPr="00691B08" w:rsidRDefault="007A104D" w:rsidP="007A104D">
      <w:pPr>
        <w:ind w:left="851"/>
        <w:jc w:val="both"/>
        <w:rPr>
          <w:rFonts w:asciiTheme="minorHAnsi" w:hAnsiTheme="minorHAnsi" w:cs="Arial"/>
        </w:rPr>
      </w:pPr>
      <w:r w:rsidRPr="00691B08">
        <w:rPr>
          <w:rFonts w:asciiTheme="minorHAnsi" w:hAnsiTheme="minorHAnsi" w:cs="Arial"/>
        </w:rPr>
        <w:t xml:space="preserve">La relación del personal por unidades se menciona en el Anexo </w:t>
      </w:r>
      <w:r>
        <w:rPr>
          <w:rFonts w:asciiTheme="minorHAnsi" w:hAnsiTheme="minorHAnsi" w:cs="Arial"/>
        </w:rPr>
        <w:t>1-A</w:t>
      </w:r>
      <w:r w:rsidRPr="00691B08">
        <w:rPr>
          <w:rFonts w:asciiTheme="minorHAnsi" w:hAnsiTheme="minorHAnsi" w:cs="Arial"/>
        </w:rPr>
        <w:t>.</w:t>
      </w:r>
    </w:p>
    <w:p w:rsidR="007A104D" w:rsidRPr="00691B08" w:rsidRDefault="007A104D" w:rsidP="007A104D">
      <w:pPr>
        <w:tabs>
          <w:tab w:val="left" w:pos="851"/>
          <w:tab w:val="right" w:pos="1276"/>
        </w:tabs>
        <w:ind w:left="851" w:right="49"/>
        <w:jc w:val="both"/>
        <w:rPr>
          <w:rFonts w:asciiTheme="minorHAnsi" w:hAnsiTheme="minorHAnsi"/>
          <w:b/>
          <w:bCs/>
        </w:rPr>
      </w:pPr>
    </w:p>
    <w:p w:rsidR="007A104D" w:rsidRPr="00691B08" w:rsidRDefault="007A104D" w:rsidP="007A104D">
      <w:pPr>
        <w:tabs>
          <w:tab w:val="right" w:pos="1276"/>
        </w:tabs>
        <w:ind w:left="851"/>
        <w:jc w:val="both"/>
        <w:rPr>
          <w:rFonts w:asciiTheme="minorHAnsi" w:hAnsiTheme="minorHAnsi"/>
          <w:b/>
          <w:sz w:val="18"/>
          <w:szCs w:val="18"/>
        </w:rPr>
      </w:pPr>
      <w:r w:rsidRPr="00691B08">
        <w:rPr>
          <w:rFonts w:asciiTheme="minorHAnsi" w:hAnsiTheme="minorHAnsi"/>
        </w:rPr>
        <w:t>El Licitante ganador pr</w:t>
      </w:r>
      <w:r w:rsidR="00A8300D">
        <w:rPr>
          <w:rFonts w:asciiTheme="minorHAnsi" w:hAnsiTheme="minorHAnsi"/>
        </w:rPr>
        <w:t xml:space="preserve">oporcionará el personal, equipo </w:t>
      </w:r>
      <w:r w:rsidRPr="00691B08">
        <w:rPr>
          <w:rFonts w:asciiTheme="minorHAnsi" w:hAnsiTheme="minorHAnsi"/>
        </w:rPr>
        <w:t xml:space="preserve">y material de limpieza adecuado (bolsas de basura, papel sanitario, cloro, jabón </w:t>
      </w:r>
      <w:r w:rsidR="00980429">
        <w:rPr>
          <w:rFonts w:asciiTheme="minorHAnsi" w:hAnsiTheme="minorHAnsi"/>
        </w:rPr>
        <w:t>desinfectante</w:t>
      </w:r>
      <w:r w:rsidRPr="00691B08">
        <w:rPr>
          <w:rFonts w:asciiTheme="minorHAnsi" w:hAnsiTheme="minorHAnsi"/>
        </w:rPr>
        <w:t xml:space="preserve"> para manos, jabón en polvo, aromatizante en aerosol, lustrador para muebles, etc.), conforme </w:t>
      </w:r>
      <w:r w:rsidRPr="00691B08">
        <w:rPr>
          <w:rFonts w:asciiTheme="minorHAnsi" w:hAnsiTheme="minorHAnsi"/>
        </w:rPr>
        <w:lastRenderedPageBreak/>
        <w:t xml:space="preserve">a lo solicitado en el Anexo </w:t>
      </w:r>
      <w:r>
        <w:rPr>
          <w:rFonts w:asciiTheme="minorHAnsi" w:hAnsiTheme="minorHAnsi"/>
        </w:rPr>
        <w:t>1-B</w:t>
      </w:r>
      <w:r w:rsidRPr="00691B08">
        <w:rPr>
          <w:rFonts w:asciiTheme="minorHAnsi" w:hAnsiTheme="minorHAnsi"/>
        </w:rPr>
        <w:t xml:space="preserve"> de estas bases y según las características del área de cada unidad solicitante, así como un programa que garantice la calidad del servicio de limpieza en el período que se contrate.</w:t>
      </w:r>
    </w:p>
    <w:p w:rsidR="007A104D" w:rsidRPr="00691B08" w:rsidRDefault="007A104D" w:rsidP="007A104D">
      <w:pPr>
        <w:tabs>
          <w:tab w:val="right" w:pos="1276"/>
        </w:tabs>
        <w:ind w:left="851"/>
        <w:jc w:val="both"/>
        <w:rPr>
          <w:rFonts w:asciiTheme="minorHAnsi" w:hAnsiTheme="minorHAnsi"/>
          <w:b/>
          <w:sz w:val="18"/>
          <w:szCs w:val="18"/>
        </w:rPr>
      </w:pPr>
    </w:p>
    <w:p w:rsidR="007A104D" w:rsidRPr="00691B08" w:rsidRDefault="007A104D" w:rsidP="007A104D">
      <w:pPr>
        <w:ind w:left="851"/>
        <w:jc w:val="both"/>
        <w:rPr>
          <w:rFonts w:asciiTheme="minorHAnsi" w:hAnsiTheme="minorHAnsi"/>
        </w:rPr>
      </w:pPr>
      <w:r w:rsidRPr="00691B08">
        <w:rPr>
          <w:rFonts w:asciiTheme="minorHAnsi" w:hAnsiTheme="minorHAnsi"/>
        </w:rPr>
        <w:t xml:space="preserve">El personal deberá estar presentarse de acuerdo a las siguientes características: </w:t>
      </w:r>
    </w:p>
    <w:p w:rsidR="007A104D" w:rsidRPr="00691B08" w:rsidRDefault="007A104D" w:rsidP="007A104D">
      <w:pPr>
        <w:ind w:left="1418" w:hanging="284"/>
        <w:jc w:val="both"/>
        <w:rPr>
          <w:rFonts w:asciiTheme="minorHAnsi" w:hAnsiTheme="minorHAnsi"/>
        </w:rPr>
      </w:pPr>
    </w:p>
    <w:p w:rsidR="007A104D" w:rsidRPr="00691B08" w:rsidRDefault="007A104D" w:rsidP="007A104D">
      <w:pPr>
        <w:pStyle w:val="Prrafodelista"/>
        <w:numPr>
          <w:ilvl w:val="0"/>
          <w:numId w:val="45"/>
        </w:numPr>
        <w:ind w:left="1418" w:hanging="284"/>
        <w:jc w:val="both"/>
        <w:rPr>
          <w:rFonts w:asciiTheme="minorHAnsi" w:hAnsiTheme="minorHAnsi"/>
          <w:b/>
          <w:bCs/>
        </w:rPr>
      </w:pPr>
      <w:r w:rsidRPr="00691B08">
        <w:rPr>
          <w:rFonts w:asciiTheme="minorHAnsi" w:hAnsiTheme="minorHAnsi"/>
        </w:rPr>
        <w:t>Perfectamente identificado (gafete).</w:t>
      </w:r>
    </w:p>
    <w:p w:rsidR="007A104D" w:rsidRPr="00691B08" w:rsidRDefault="007A104D" w:rsidP="007A104D">
      <w:pPr>
        <w:pStyle w:val="Prrafodelista"/>
        <w:numPr>
          <w:ilvl w:val="0"/>
          <w:numId w:val="45"/>
        </w:numPr>
        <w:ind w:left="1418" w:hanging="284"/>
        <w:jc w:val="both"/>
        <w:rPr>
          <w:rFonts w:asciiTheme="minorHAnsi" w:hAnsiTheme="minorHAnsi"/>
          <w:b/>
          <w:bCs/>
        </w:rPr>
      </w:pPr>
      <w:r w:rsidRPr="00691B08">
        <w:rPr>
          <w:rFonts w:asciiTheme="minorHAnsi" w:hAnsiTheme="minorHAnsi"/>
        </w:rPr>
        <w:t>Uniformado.</w:t>
      </w:r>
    </w:p>
    <w:p w:rsidR="007A104D" w:rsidRPr="00691B08" w:rsidRDefault="007A104D" w:rsidP="007A104D">
      <w:pPr>
        <w:pStyle w:val="Prrafodelista"/>
        <w:numPr>
          <w:ilvl w:val="0"/>
          <w:numId w:val="45"/>
        </w:numPr>
        <w:ind w:left="1418" w:hanging="284"/>
        <w:jc w:val="both"/>
        <w:rPr>
          <w:rFonts w:asciiTheme="minorHAnsi" w:hAnsiTheme="minorHAnsi"/>
          <w:b/>
          <w:bCs/>
        </w:rPr>
      </w:pPr>
      <w:r w:rsidRPr="00691B08">
        <w:rPr>
          <w:rFonts w:asciiTheme="minorHAnsi" w:hAnsiTheme="minorHAnsi"/>
        </w:rPr>
        <w:t>Ser mayor de edad.</w:t>
      </w:r>
    </w:p>
    <w:p w:rsidR="007A104D" w:rsidRPr="00691B08" w:rsidRDefault="007A104D" w:rsidP="007A104D">
      <w:pPr>
        <w:pStyle w:val="Prrafodelista"/>
        <w:numPr>
          <w:ilvl w:val="0"/>
          <w:numId w:val="45"/>
        </w:numPr>
        <w:ind w:left="1418" w:hanging="284"/>
        <w:jc w:val="both"/>
        <w:rPr>
          <w:rFonts w:asciiTheme="minorHAnsi" w:hAnsiTheme="minorHAnsi"/>
          <w:b/>
          <w:bCs/>
        </w:rPr>
      </w:pPr>
      <w:r w:rsidRPr="00691B08">
        <w:rPr>
          <w:rFonts w:asciiTheme="minorHAnsi" w:hAnsiTheme="minorHAnsi"/>
        </w:rPr>
        <w:t>Reunir las características de responsabilidad y actitud de servicio.</w:t>
      </w:r>
    </w:p>
    <w:p w:rsidR="007A104D" w:rsidRPr="00691B08" w:rsidRDefault="007A104D" w:rsidP="007A104D">
      <w:pPr>
        <w:pStyle w:val="Prrafodelista"/>
        <w:numPr>
          <w:ilvl w:val="0"/>
          <w:numId w:val="45"/>
        </w:numPr>
        <w:ind w:left="1418" w:hanging="284"/>
        <w:jc w:val="both"/>
        <w:rPr>
          <w:rFonts w:asciiTheme="minorHAnsi" w:hAnsiTheme="minorHAnsi"/>
          <w:b/>
          <w:bCs/>
        </w:rPr>
      </w:pPr>
      <w:r w:rsidRPr="00691B08">
        <w:rPr>
          <w:rFonts w:asciiTheme="minorHAnsi" w:hAnsiTheme="minorHAnsi"/>
        </w:rPr>
        <w:t>Tener buena higiene personal (no piercing, cabello corto, uñas cortas y sin tatuajes visibles).</w:t>
      </w:r>
    </w:p>
    <w:p w:rsidR="007A104D" w:rsidRPr="00691B08" w:rsidRDefault="007A104D" w:rsidP="007A104D">
      <w:pPr>
        <w:pStyle w:val="Prrafodelista"/>
        <w:numPr>
          <w:ilvl w:val="0"/>
          <w:numId w:val="45"/>
        </w:numPr>
        <w:ind w:left="1418" w:hanging="284"/>
        <w:jc w:val="both"/>
        <w:rPr>
          <w:rFonts w:asciiTheme="minorHAnsi" w:hAnsiTheme="minorHAnsi"/>
          <w:b/>
          <w:bCs/>
        </w:rPr>
      </w:pPr>
      <w:r w:rsidRPr="00691B08">
        <w:rPr>
          <w:rFonts w:asciiTheme="minorHAnsi" w:hAnsiTheme="minorHAnsi"/>
        </w:rPr>
        <w:t>Gozar de buena salud.</w:t>
      </w:r>
    </w:p>
    <w:p w:rsidR="007A104D" w:rsidRPr="00691B08" w:rsidRDefault="007A104D" w:rsidP="007A104D">
      <w:pPr>
        <w:ind w:left="851"/>
        <w:jc w:val="both"/>
        <w:rPr>
          <w:rFonts w:asciiTheme="minorHAnsi" w:hAnsiTheme="minorHAnsi"/>
          <w:b/>
          <w:bCs/>
        </w:rPr>
      </w:pPr>
    </w:p>
    <w:p w:rsidR="007A104D" w:rsidRPr="00691B08" w:rsidRDefault="007A104D" w:rsidP="007A104D">
      <w:pPr>
        <w:ind w:left="851" w:right="51"/>
        <w:jc w:val="both"/>
        <w:rPr>
          <w:rFonts w:asciiTheme="minorHAnsi" w:hAnsiTheme="minorHAnsi"/>
          <w:b/>
          <w:bCs/>
        </w:rPr>
      </w:pPr>
      <w:r w:rsidRPr="00691B08">
        <w:rPr>
          <w:rFonts w:asciiTheme="minorHAnsi" w:hAnsiTheme="minorHAnsi"/>
        </w:rPr>
        <w:t xml:space="preserve">El personal deberá estar certificado y capacitado en el manejo de los materiales a utilizar en el área de trabajo donde se utilicen materiales o sustancias </w:t>
      </w:r>
      <w:proofErr w:type="spellStart"/>
      <w:r w:rsidRPr="00691B08">
        <w:rPr>
          <w:rFonts w:asciiTheme="minorHAnsi" w:hAnsiTheme="minorHAnsi"/>
        </w:rPr>
        <w:t>bio</w:t>
      </w:r>
      <w:proofErr w:type="spellEnd"/>
      <w:r w:rsidRPr="00691B08">
        <w:rPr>
          <w:rFonts w:asciiTheme="minorHAnsi" w:hAnsiTheme="minorHAnsi"/>
        </w:rPr>
        <w:t>-peligrosas y/o infectocontagiosas conforme a la Norma 087-ECOL-SSA1-2002, por lo que deberá anexar a su propuesta técnica copias de documentos de al menos 20 personas certificadas en el manejo de materiales biológico-infecciosos.</w:t>
      </w:r>
    </w:p>
    <w:p w:rsidR="007A104D" w:rsidRPr="00691B08" w:rsidRDefault="007A104D" w:rsidP="007A104D">
      <w:pPr>
        <w:ind w:left="851" w:right="51"/>
        <w:jc w:val="both"/>
        <w:rPr>
          <w:rFonts w:asciiTheme="minorHAnsi" w:hAnsiTheme="minorHAnsi"/>
          <w:b/>
          <w:bCs/>
        </w:rPr>
      </w:pPr>
    </w:p>
    <w:p w:rsidR="007A104D" w:rsidRPr="00B3461D" w:rsidRDefault="007A104D" w:rsidP="007A104D">
      <w:pPr>
        <w:ind w:left="851" w:right="51"/>
        <w:jc w:val="both"/>
        <w:rPr>
          <w:rFonts w:asciiTheme="minorHAnsi" w:hAnsiTheme="minorHAnsi"/>
        </w:rPr>
      </w:pPr>
      <w:r w:rsidRPr="00691B08">
        <w:rPr>
          <w:rFonts w:asciiTheme="minorHAnsi" w:hAnsiTheme="minorHAnsi"/>
        </w:rPr>
        <w:t>El licitante que resulte adjudicado deberá designar un supervisor para el servicio de limpieza</w:t>
      </w:r>
      <w:r w:rsidR="00C34146">
        <w:rPr>
          <w:rFonts w:asciiTheme="minorHAnsi" w:hAnsiTheme="minorHAnsi"/>
        </w:rPr>
        <w:t xml:space="preserve"> por cada inmueble objeto del servicio</w:t>
      </w:r>
      <w:r w:rsidRPr="00691B08">
        <w:rPr>
          <w:rFonts w:asciiTheme="minorHAnsi" w:hAnsiTheme="minorHAnsi"/>
        </w:rPr>
        <w:t>; quién se encargará de coordinar y verificar a diario la programación de trabajo, asistencia del personal</w:t>
      </w:r>
      <w:r w:rsidRPr="00B3461D">
        <w:rPr>
          <w:rFonts w:asciiTheme="minorHAnsi" w:hAnsiTheme="minorHAnsi"/>
        </w:rPr>
        <w:t>, suplir al personal faltante, verificar que no falten materiales y equipo de limpieza y reportar cualquier anomalía que se presente al Jefe del Área en donde se labora.</w:t>
      </w:r>
    </w:p>
    <w:p w:rsidR="007A104D" w:rsidRPr="00B3461D" w:rsidRDefault="007A104D" w:rsidP="007A104D">
      <w:pPr>
        <w:ind w:left="851" w:right="51"/>
        <w:jc w:val="both"/>
        <w:rPr>
          <w:rFonts w:asciiTheme="minorHAnsi" w:hAnsiTheme="minorHAnsi"/>
        </w:rPr>
      </w:pPr>
    </w:p>
    <w:p w:rsidR="007A104D" w:rsidRPr="00B3461D" w:rsidRDefault="007A104D" w:rsidP="007A104D">
      <w:pPr>
        <w:ind w:left="851" w:right="51"/>
        <w:jc w:val="both"/>
        <w:rPr>
          <w:rFonts w:asciiTheme="minorHAnsi" w:hAnsiTheme="minorHAnsi"/>
        </w:rPr>
      </w:pPr>
      <w:r w:rsidRPr="00B3461D">
        <w:rPr>
          <w:rFonts w:asciiTheme="minorHAnsi" w:hAnsiTheme="minorHAnsi"/>
        </w:rPr>
        <w:t>El personal deberá de acatar las indicaciones del personal de supervisión de la empresa de acuerdo a las necesidades del servicio en cada área, llevar una bitácora para registrar la hora y los trabajos realizados en cada área, además deben de contar con los conocimientos básicos de limpieza.</w:t>
      </w:r>
    </w:p>
    <w:p w:rsidR="007A104D" w:rsidRPr="00B3461D" w:rsidRDefault="007A104D" w:rsidP="007A104D">
      <w:pPr>
        <w:ind w:left="851" w:right="51"/>
        <w:jc w:val="both"/>
        <w:rPr>
          <w:rFonts w:asciiTheme="minorHAnsi" w:hAnsiTheme="minorHAnsi"/>
        </w:rPr>
      </w:pPr>
    </w:p>
    <w:p w:rsidR="007A104D" w:rsidRPr="00B3461D" w:rsidRDefault="007A104D" w:rsidP="007A104D">
      <w:pPr>
        <w:ind w:left="851" w:right="51"/>
        <w:jc w:val="both"/>
        <w:rPr>
          <w:rFonts w:asciiTheme="minorHAnsi" w:hAnsiTheme="minorHAnsi"/>
        </w:rPr>
      </w:pPr>
      <w:r w:rsidRPr="00B3461D">
        <w:rPr>
          <w:rFonts w:asciiTheme="minorHAnsi" w:hAnsiTheme="minorHAnsi"/>
        </w:rPr>
        <w:t xml:space="preserve">Los licitantes participantes </w:t>
      </w:r>
      <w:r w:rsidR="00A8300D">
        <w:rPr>
          <w:rFonts w:asciiTheme="minorHAnsi" w:hAnsiTheme="minorHAnsi"/>
        </w:rPr>
        <w:t>podrán</w:t>
      </w:r>
      <w:r w:rsidRPr="00B3461D">
        <w:rPr>
          <w:rFonts w:asciiTheme="minorHAnsi" w:hAnsiTheme="minorHAnsi"/>
        </w:rPr>
        <w:t xml:space="preserve"> realizar una visita a las Unidades Médicas y Administrativas para que tengan una idea de la cantidad de recurso humano, material y equipo necesario para prestar este servicio, esta visita deberá realizarse antes del término </w:t>
      </w:r>
      <w:r w:rsidR="00A8300D">
        <w:rPr>
          <w:rFonts w:asciiTheme="minorHAnsi" w:hAnsiTheme="minorHAnsi"/>
        </w:rPr>
        <w:t>para la celebración de la junta</w:t>
      </w:r>
      <w:r w:rsidRPr="00B3461D">
        <w:rPr>
          <w:rFonts w:asciiTheme="minorHAnsi" w:hAnsiTheme="minorHAnsi"/>
        </w:rPr>
        <w:t xml:space="preserve"> de aclaraciones</w:t>
      </w:r>
      <w:r w:rsidR="00A8300D">
        <w:rPr>
          <w:rFonts w:asciiTheme="minorHAnsi" w:hAnsiTheme="minorHAnsi"/>
        </w:rPr>
        <w:t>.</w:t>
      </w:r>
    </w:p>
    <w:p w:rsidR="007A104D" w:rsidRPr="00B3461D" w:rsidRDefault="007A104D" w:rsidP="007A104D">
      <w:pPr>
        <w:ind w:left="851" w:right="51"/>
        <w:jc w:val="both"/>
        <w:rPr>
          <w:rFonts w:asciiTheme="minorHAnsi" w:hAnsiTheme="minorHAnsi"/>
          <w:highlight w:val="yellow"/>
        </w:rPr>
      </w:pPr>
    </w:p>
    <w:p w:rsidR="007A104D" w:rsidRPr="00B3461D" w:rsidRDefault="007A104D" w:rsidP="007A104D">
      <w:pPr>
        <w:ind w:left="851" w:right="51"/>
        <w:jc w:val="both"/>
        <w:rPr>
          <w:rFonts w:asciiTheme="minorHAnsi" w:hAnsiTheme="minorHAnsi"/>
        </w:rPr>
      </w:pPr>
      <w:r w:rsidRPr="00B3461D">
        <w:rPr>
          <w:rFonts w:asciiTheme="minorHAnsi" w:hAnsiTheme="minorHAnsi"/>
        </w:rPr>
        <w:t>El personal del licitante que resulte adjudicado llenar</w:t>
      </w:r>
      <w:r w:rsidR="00A8300D">
        <w:rPr>
          <w:rFonts w:asciiTheme="minorHAnsi" w:hAnsiTheme="minorHAnsi"/>
        </w:rPr>
        <w:t>á</w:t>
      </w:r>
      <w:r w:rsidRPr="00B3461D">
        <w:rPr>
          <w:rFonts w:asciiTheme="minorHAnsi" w:hAnsiTheme="minorHAnsi"/>
        </w:rPr>
        <w:t xml:space="preserve"> un formato en el cual se revise o califique la calidad del servicio por áreas; el cual deberá ser firmado diariamente por el responsable del área y el supervisor de la empresa.</w:t>
      </w:r>
    </w:p>
    <w:p w:rsidR="007A104D" w:rsidRPr="00B3461D" w:rsidRDefault="007A104D" w:rsidP="007A104D">
      <w:pPr>
        <w:ind w:left="851" w:right="51"/>
        <w:jc w:val="both"/>
        <w:rPr>
          <w:rFonts w:asciiTheme="minorHAnsi" w:hAnsiTheme="minorHAnsi"/>
        </w:rPr>
      </w:pPr>
    </w:p>
    <w:p w:rsidR="007A104D" w:rsidRPr="00B3461D" w:rsidRDefault="007A104D" w:rsidP="007A104D">
      <w:pPr>
        <w:ind w:left="851" w:right="51"/>
        <w:jc w:val="both"/>
        <w:rPr>
          <w:rFonts w:asciiTheme="minorHAnsi" w:hAnsiTheme="minorHAnsi"/>
        </w:rPr>
      </w:pPr>
      <w:r w:rsidRPr="00B3461D">
        <w:rPr>
          <w:rFonts w:asciiTheme="minorHAnsi" w:hAnsiTheme="minorHAnsi"/>
        </w:rPr>
        <w:t>El licitante que resulte con la adjudicación deberá instalar</w:t>
      </w:r>
      <w:r w:rsidR="00A8300D">
        <w:rPr>
          <w:rFonts w:asciiTheme="minorHAnsi" w:hAnsiTheme="minorHAnsi"/>
        </w:rPr>
        <w:t xml:space="preserve"> a su costa un</w:t>
      </w:r>
      <w:r w:rsidRPr="00B3461D">
        <w:rPr>
          <w:rFonts w:asciiTheme="minorHAnsi" w:hAnsiTheme="minorHAnsi"/>
        </w:rPr>
        <w:t xml:space="preserve"> </w:t>
      </w:r>
      <w:r>
        <w:rPr>
          <w:rFonts w:asciiTheme="minorHAnsi" w:hAnsiTheme="minorHAnsi"/>
        </w:rPr>
        <w:t xml:space="preserve">reloj </w:t>
      </w:r>
      <w:proofErr w:type="spellStart"/>
      <w:r>
        <w:rPr>
          <w:rFonts w:asciiTheme="minorHAnsi" w:hAnsiTheme="minorHAnsi"/>
        </w:rPr>
        <w:t>checador</w:t>
      </w:r>
      <w:proofErr w:type="spellEnd"/>
      <w:r>
        <w:rPr>
          <w:rFonts w:asciiTheme="minorHAnsi" w:hAnsiTheme="minorHAnsi"/>
        </w:rPr>
        <w:t xml:space="preserve"> </w:t>
      </w:r>
      <w:r w:rsidRPr="00B3461D">
        <w:rPr>
          <w:rFonts w:asciiTheme="minorHAnsi" w:hAnsiTheme="minorHAnsi"/>
        </w:rPr>
        <w:t>en el Hospital Metropolitano “Dr. Bernardo Sepúlveda” y Hospital Regional de Alta</w:t>
      </w:r>
      <w:r>
        <w:rPr>
          <w:rFonts w:asciiTheme="minorHAnsi" w:hAnsiTheme="minorHAnsi"/>
        </w:rPr>
        <w:t xml:space="preserve"> Especialidad Materno Infantil</w:t>
      </w:r>
      <w:r w:rsidRPr="00B3461D">
        <w:rPr>
          <w:rFonts w:asciiTheme="minorHAnsi" w:hAnsiTheme="minorHAnsi"/>
        </w:rPr>
        <w:t>, así como tarjetas de asistencia con el logotipo de su empresa, con el fin de tener un control en la asistencia del person</w:t>
      </w:r>
      <w:r>
        <w:rPr>
          <w:rFonts w:asciiTheme="minorHAnsi" w:hAnsiTheme="minorHAnsi"/>
        </w:rPr>
        <w:t xml:space="preserve">al que realiza el servicio.  Así </w:t>
      </w:r>
      <w:r w:rsidRPr="00B3461D">
        <w:rPr>
          <w:rFonts w:asciiTheme="minorHAnsi" w:hAnsiTheme="minorHAnsi"/>
        </w:rPr>
        <w:t xml:space="preserve">mismo el supervisor realizará reportes mensuales de asistencia de cada una de las unidades en las que presta el servicio, dichos reportes deberán estar firmados por el supervisor y anexarlos a las facturas correspondientes. </w:t>
      </w:r>
    </w:p>
    <w:p w:rsidR="007A104D" w:rsidRPr="00B3461D" w:rsidRDefault="007A104D" w:rsidP="007A104D">
      <w:pPr>
        <w:ind w:left="851" w:right="51"/>
        <w:jc w:val="both"/>
        <w:rPr>
          <w:rFonts w:asciiTheme="minorHAnsi" w:hAnsiTheme="minorHAnsi"/>
        </w:rPr>
      </w:pPr>
    </w:p>
    <w:p w:rsidR="007E32E7" w:rsidRDefault="007A104D" w:rsidP="007E32E7">
      <w:pPr>
        <w:ind w:left="851" w:right="51"/>
        <w:jc w:val="both"/>
        <w:rPr>
          <w:rFonts w:asciiTheme="minorHAnsi" w:hAnsiTheme="minorHAnsi"/>
        </w:rPr>
      </w:pPr>
      <w:r w:rsidRPr="00B3461D">
        <w:rPr>
          <w:rFonts w:asciiTheme="minorHAnsi" w:hAnsiTheme="minorHAnsi"/>
        </w:rPr>
        <w:t>Las Unidades no podrán permanecer sin el servicio de limpieza; por lo que si por alguna causa el personal es vetado, deberá de permanecer al servicio del área asignada, hasta que el personal de r</w:t>
      </w:r>
      <w:r w:rsidR="007E32E7">
        <w:rPr>
          <w:rFonts w:asciiTheme="minorHAnsi" w:hAnsiTheme="minorHAnsi"/>
        </w:rPr>
        <w:t>elevo se presente en la Unidad.</w:t>
      </w:r>
    </w:p>
    <w:p w:rsidR="007E32E7" w:rsidRDefault="007E32E7" w:rsidP="007E32E7">
      <w:pPr>
        <w:ind w:left="851" w:right="51"/>
        <w:jc w:val="both"/>
        <w:rPr>
          <w:rFonts w:asciiTheme="minorHAnsi" w:hAnsiTheme="minorHAnsi"/>
        </w:rPr>
      </w:pPr>
    </w:p>
    <w:p w:rsidR="007E32E7" w:rsidRDefault="007A104D" w:rsidP="007E32E7">
      <w:pPr>
        <w:ind w:left="851" w:right="51"/>
        <w:jc w:val="both"/>
        <w:rPr>
          <w:rFonts w:asciiTheme="minorHAnsi" w:hAnsiTheme="minorHAnsi"/>
        </w:rPr>
      </w:pPr>
      <w:r w:rsidRPr="00B3461D">
        <w:rPr>
          <w:rFonts w:asciiTheme="minorHAnsi" w:hAnsiTheme="minorHAnsi"/>
        </w:rPr>
        <w:t xml:space="preserve">De las obligaciones para con el personal, queda expresamente convenido que el licitante que resulte adjudicado </w:t>
      </w:r>
      <w:r w:rsidR="009962B8">
        <w:rPr>
          <w:rFonts w:asciiTheme="minorHAnsi" w:hAnsiTheme="minorHAnsi"/>
        </w:rPr>
        <w:t>queda obligado a cumplir con la inscripción y pago de cuotas al Instituto Mexicano del Seguro Social y para verificar el cumplimiento de ella durante la vigencia del contrato, deberá el proveedor entregar a las unidades receptoras de los servicios, las constancias de cumplimiento conforme a la periodicidad establecida en la Ley del Seguro Social para el pago de las cuotas respectivas, así mismo asumirá</w:t>
      </w:r>
      <w:r w:rsidRPr="00B3461D">
        <w:rPr>
          <w:rFonts w:asciiTheme="minorHAnsi" w:hAnsiTheme="minorHAnsi"/>
        </w:rPr>
        <w:t xml:space="preserve"> todas las obligaciones derivadas de los contratos de trabajo, su </w:t>
      </w:r>
      <w:r w:rsidRPr="00B3461D">
        <w:rPr>
          <w:rFonts w:asciiTheme="minorHAnsi" w:hAnsiTheme="minorHAnsi"/>
        </w:rPr>
        <w:lastRenderedPageBreak/>
        <w:t>cumplimiento y demás responsabilidades económicas por los trabajos que se encomiendan, incluyendo toda clase de daños contra la Convocante, terceros en sus bienes o en las personas, así como cumplir con las obligaciones y prestaciones que estab</w:t>
      </w:r>
      <w:r w:rsidR="009962B8">
        <w:rPr>
          <w:rFonts w:asciiTheme="minorHAnsi" w:hAnsiTheme="minorHAnsi"/>
        </w:rPr>
        <w:t xml:space="preserve">lece la Ley Federal del Trabajo. </w:t>
      </w:r>
      <w:r w:rsidRPr="00B3461D">
        <w:rPr>
          <w:rFonts w:asciiTheme="minorHAnsi" w:hAnsiTheme="minorHAnsi"/>
        </w:rPr>
        <w:t>En caso de accidente de trabajo a sus empleados, la empresa absorberá todas las responsabilidades, liberando a la Convocante de responsabilidad alguna a este respecto.  La Convo</w:t>
      </w:r>
      <w:r w:rsidR="007E32E7">
        <w:rPr>
          <w:rFonts w:asciiTheme="minorHAnsi" w:hAnsiTheme="minorHAnsi"/>
        </w:rPr>
        <w:t>cante no será patrón sustituto.</w:t>
      </w:r>
    </w:p>
    <w:p w:rsidR="007E32E7" w:rsidRDefault="007E32E7" w:rsidP="007E32E7">
      <w:pPr>
        <w:ind w:left="851" w:right="51"/>
        <w:jc w:val="both"/>
        <w:rPr>
          <w:rFonts w:asciiTheme="minorHAnsi" w:hAnsiTheme="minorHAnsi"/>
        </w:rPr>
      </w:pPr>
    </w:p>
    <w:p w:rsidR="00A86298" w:rsidRDefault="00A86298" w:rsidP="007E32E7">
      <w:pPr>
        <w:ind w:left="851" w:right="51"/>
        <w:jc w:val="both"/>
        <w:rPr>
          <w:rFonts w:asciiTheme="minorHAnsi" w:hAnsiTheme="minorHAnsi"/>
        </w:rPr>
      </w:pPr>
      <w:r>
        <w:rPr>
          <w:rFonts w:asciiTheme="minorHAnsi" w:hAnsiTheme="minorHAnsi"/>
        </w:rPr>
        <w:t xml:space="preserve">El licitante deberá presentar en su propuesta técnica, escrito original en formato libre manifestando bajo protesta de decir verdad que en caso de resultar adjudicado, el contrato que se formalice se regirá por la Ley, por lo que no existirá relación de dependencia ni de subordinación entre la Convocante y el Licitante ganador y los empleados de éste último. El licitante en caso de resultar adjudicado se obliga a asumir cualquier responsabilidad ante la Convocante o terceros  por la conducta de los trabajadores que contrate para el cumplimiento de los servicios objeto de la presente licitación derivados del contrato que se formalice. Por lo tanto el licitante ganador asumirá en forma total y exclusiva las obligaciones propias de patrón respecto de cualquier relación laboral que el mismo contraiga con el personal que labore bajo sus órdenes, intervenga o contrate para la ejecución de los servicios objetos de la Convocatoria así como en la ejecución del contrato que en su caso se formalice. El licitante declarará mediante escrito bajo protesta de decir verdad que cuenta con los elementos propios y suficientes para cumplir con las obligaciones que deriven de las relaciones que deriven con sus trabajadores. En consecuencia aceptando ser el único responsable del cumplimiento de las obligaciones que deriven de las relaciones laborales, fiscales, contractuales o de cualquier otra índole e incluso las de Seguridad Social e INFONAVIT. </w:t>
      </w:r>
    </w:p>
    <w:p w:rsidR="00A86298" w:rsidRPr="00B3461D" w:rsidRDefault="00A86298" w:rsidP="007A104D">
      <w:pPr>
        <w:ind w:left="851" w:right="51"/>
        <w:jc w:val="both"/>
        <w:rPr>
          <w:rFonts w:asciiTheme="minorHAnsi" w:hAnsiTheme="minorHAnsi"/>
        </w:rPr>
      </w:pPr>
    </w:p>
    <w:p w:rsidR="007A104D" w:rsidRPr="00B3461D" w:rsidRDefault="007A104D" w:rsidP="007A104D">
      <w:pPr>
        <w:ind w:left="851" w:right="51"/>
        <w:jc w:val="both"/>
        <w:rPr>
          <w:rFonts w:asciiTheme="minorHAnsi" w:hAnsiTheme="minorHAnsi"/>
        </w:rPr>
      </w:pPr>
      <w:r w:rsidRPr="00B3461D">
        <w:rPr>
          <w:rFonts w:asciiTheme="minorHAnsi" w:hAnsiTheme="minorHAnsi"/>
        </w:rPr>
        <w:t>En caso de que el licitante que resulte adjudicado tuviera problemas de carácter laboral con sus empleados y de estos resultara un paro o huelga, se suspenderán los efectos de</w:t>
      </w:r>
      <w:r w:rsidR="009962B8">
        <w:rPr>
          <w:rFonts w:asciiTheme="minorHAnsi" w:hAnsiTheme="minorHAnsi"/>
        </w:rPr>
        <w:t>l</w:t>
      </w:r>
      <w:r w:rsidRPr="00B3461D">
        <w:rPr>
          <w:rFonts w:asciiTheme="minorHAnsi" w:hAnsiTheme="minorHAnsi"/>
        </w:rPr>
        <w:t xml:space="preserve"> contrato, quedando la Convocante en libertad de contratar estos servicios con otra compañía.</w:t>
      </w:r>
    </w:p>
    <w:p w:rsidR="007A104D" w:rsidRPr="00B3461D" w:rsidRDefault="007A104D" w:rsidP="007A104D">
      <w:pPr>
        <w:ind w:right="51"/>
        <w:jc w:val="both"/>
        <w:rPr>
          <w:rFonts w:asciiTheme="minorHAnsi" w:hAnsiTheme="minorHAnsi"/>
        </w:rPr>
      </w:pPr>
    </w:p>
    <w:p w:rsidR="007A104D" w:rsidRPr="00F13F57" w:rsidRDefault="007A104D" w:rsidP="007A104D">
      <w:pPr>
        <w:tabs>
          <w:tab w:val="left" w:pos="851"/>
          <w:tab w:val="right" w:pos="1276"/>
        </w:tabs>
        <w:ind w:left="567" w:right="49"/>
        <w:jc w:val="both"/>
        <w:rPr>
          <w:rFonts w:asciiTheme="minorHAnsi" w:hAnsiTheme="minorHAnsi"/>
          <w:b/>
          <w:u w:val="single"/>
        </w:rPr>
      </w:pPr>
      <w:r w:rsidRPr="00F13F57">
        <w:rPr>
          <w:rFonts w:asciiTheme="minorHAnsi" w:hAnsiTheme="minorHAnsi"/>
          <w:b/>
          <w:u w:val="single"/>
        </w:rPr>
        <w:t xml:space="preserve">1.3.- </w:t>
      </w:r>
      <w:r>
        <w:rPr>
          <w:rFonts w:asciiTheme="minorHAnsi" w:hAnsiTheme="minorHAnsi"/>
          <w:b/>
          <w:u w:val="single"/>
        </w:rPr>
        <w:tab/>
        <w:t>Supervisión.</w:t>
      </w:r>
    </w:p>
    <w:p w:rsidR="007A104D" w:rsidRPr="00B3461D" w:rsidRDefault="007A104D" w:rsidP="007A104D">
      <w:pPr>
        <w:tabs>
          <w:tab w:val="left" w:pos="851"/>
          <w:tab w:val="right" w:pos="1276"/>
        </w:tabs>
        <w:ind w:left="567" w:right="49"/>
        <w:jc w:val="both"/>
        <w:rPr>
          <w:rFonts w:asciiTheme="minorHAnsi" w:hAnsiTheme="minorHAnsi"/>
          <w:b/>
        </w:rPr>
      </w:pPr>
    </w:p>
    <w:p w:rsidR="007A104D" w:rsidRPr="00B3461D" w:rsidRDefault="007A104D" w:rsidP="007A104D">
      <w:pPr>
        <w:tabs>
          <w:tab w:val="left" w:pos="851"/>
          <w:tab w:val="right" w:pos="1276"/>
        </w:tabs>
        <w:ind w:left="567" w:right="49"/>
        <w:jc w:val="both"/>
        <w:rPr>
          <w:rFonts w:asciiTheme="minorHAnsi" w:hAnsiTheme="minorHAnsi"/>
        </w:rPr>
      </w:pPr>
      <w:r w:rsidRPr="00B3461D">
        <w:rPr>
          <w:rFonts w:asciiTheme="minorHAnsi" w:hAnsiTheme="minorHAnsi"/>
        </w:rPr>
        <w:t>La supervisión será llevada a cabo por el personal designado por el licitante que resulta adjudicado y el personal que designe cada una de las unidades aplicativas y se hará conforme a los lineamientos de la Convocante durante la prestación del servicio.</w:t>
      </w:r>
    </w:p>
    <w:p w:rsidR="007A104D" w:rsidRPr="00B3461D" w:rsidRDefault="007A104D" w:rsidP="007A104D">
      <w:pPr>
        <w:tabs>
          <w:tab w:val="left" w:pos="851"/>
          <w:tab w:val="right" w:pos="1276"/>
        </w:tabs>
        <w:ind w:left="567" w:right="49"/>
        <w:jc w:val="both"/>
        <w:rPr>
          <w:rFonts w:asciiTheme="minorHAnsi" w:hAnsiTheme="minorHAnsi"/>
        </w:rPr>
      </w:pPr>
    </w:p>
    <w:p w:rsidR="007A104D" w:rsidRPr="00B3461D" w:rsidRDefault="007A104D" w:rsidP="007A104D">
      <w:pPr>
        <w:tabs>
          <w:tab w:val="left" w:pos="9923"/>
        </w:tabs>
        <w:ind w:left="567"/>
        <w:jc w:val="both"/>
        <w:rPr>
          <w:rFonts w:asciiTheme="minorHAnsi" w:hAnsiTheme="minorHAnsi" w:cs="Arial"/>
        </w:rPr>
      </w:pPr>
      <w:r w:rsidRPr="00B3461D">
        <w:rPr>
          <w:rFonts w:asciiTheme="minorHAnsi" w:hAnsiTheme="minorHAnsi" w:cs="Arial"/>
        </w:rPr>
        <w:t>La Convocante, tendrá la facultad de realizar visitas de inspección en las unidades aplicativas para validar las condiciones en las que se presta el servicio.</w:t>
      </w:r>
    </w:p>
    <w:p w:rsidR="007A104D" w:rsidRPr="00B3461D" w:rsidRDefault="007A104D" w:rsidP="007A104D">
      <w:pPr>
        <w:ind w:left="567"/>
        <w:jc w:val="both"/>
        <w:rPr>
          <w:rFonts w:asciiTheme="minorHAnsi" w:hAnsiTheme="minorHAnsi"/>
          <w:b/>
        </w:rPr>
      </w:pPr>
    </w:p>
    <w:p w:rsidR="007A104D" w:rsidRPr="00F13F57" w:rsidRDefault="007A104D" w:rsidP="007A104D">
      <w:pPr>
        <w:ind w:left="567"/>
        <w:jc w:val="both"/>
        <w:rPr>
          <w:rFonts w:asciiTheme="minorHAnsi" w:hAnsiTheme="minorHAnsi"/>
          <w:b/>
          <w:u w:val="single"/>
        </w:rPr>
      </w:pPr>
      <w:r w:rsidRPr="00F13F57">
        <w:rPr>
          <w:rFonts w:asciiTheme="minorHAnsi" w:hAnsiTheme="minorHAnsi"/>
          <w:b/>
          <w:u w:val="single"/>
        </w:rPr>
        <w:t xml:space="preserve">1.4.- Período de Garantía sobre la Calidad del Servicio. </w:t>
      </w:r>
    </w:p>
    <w:p w:rsidR="007A104D" w:rsidRPr="00B3461D" w:rsidRDefault="007A104D" w:rsidP="007A104D">
      <w:pPr>
        <w:ind w:left="567" w:right="51"/>
        <w:jc w:val="both"/>
        <w:rPr>
          <w:rFonts w:asciiTheme="minorHAnsi" w:hAnsiTheme="minorHAnsi"/>
        </w:rPr>
      </w:pPr>
    </w:p>
    <w:p w:rsidR="007A104D" w:rsidRPr="00B3461D" w:rsidRDefault="007A104D" w:rsidP="007A104D">
      <w:pPr>
        <w:pStyle w:val="Textoindependiente221"/>
        <w:ind w:left="567" w:right="51"/>
        <w:rPr>
          <w:rFonts w:asciiTheme="minorHAnsi" w:hAnsiTheme="minorHAnsi"/>
          <w:sz w:val="20"/>
        </w:rPr>
      </w:pPr>
      <w:r w:rsidRPr="00B3461D">
        <w:rPr>
          <w:rFonts w:asciiTheme="minorHAnsi" w:hAnsiTheme="minorHAnsi"/>
          <w:sz w:val="20"/>
        </w:rPr>
        <w:t>El período de garantía de la prestación del servicio, estará sujeta a la vigencia del contrato.</w:t>
      </w:r>
    </w:p>
    <w:p w:rsidR="007A104D" w:rsidRDefault="007A104D" w:rsidP="007A104D">
      <w:pPr>
        <w:tabs>
          <w:tab w:val="left" w:pos="851"/>
          <w:tab w:val="right" w:pos="1276"/>
        </w:tabs>
        <w:ind w:left="567" w:right="49"/>
        <w:jc w:val="both"/>
        <w:rPr>
          <w:rFonts w:asciiTheme="minorHAnsi" w:hAnsiTheme="minorHAnsi"/>
          <w:b/>
        </w:rPr>
      </w:pPr>
    </w:p>
    <w:p w:rsidR="007A104D" w:rsidRPr="00F13F57" w:rsidRDefault="007A104D" w:rsidP="007A104D">
      <w:pPr>
        <w:tabs>
          <w:tab w:val="left" w:pos="851"/>
          <w:tab w:val="right" w:pos="1276"/>
        </w:tabs>
        <w:ind w:left="567" w:right="49"/>
        <w:jc w:val="both"/>
        <w:rPr>
          <w:rFonts w:asciiTheme="minorHAnsi" w:hAnsiTheme="minorHAnsi"/>
          <w:b/>
          <w:u w:val="single"/>
        </w:rPr>
      </w:pPr>
      <w:r w:rsidRPr="00F13F57">
        <w:rPr>
          <w:rFonts w:asciiTheme="minorHAnsi" w:hAnsiTheme="minorHAnsi"/>
          <w:b/>
          <w:u w:val="single"/>
        </w:rPr>
        <w:t xml:space="preserve">1.5.- </w:t>
      </w:r>
      <w:r>
        <w:rPr>
          <w:rFonts w:asciiTheme="minorHAnsi" w:hAnsiTheme="minorHAnsi"/>
          <w:b/>
          <w:u w:val="single"/>
        </w:rPr>
        <w:t>Control de Calidad.</w:t>
      </w:r>
    </w:p>
    <w:p w:rsidR="007A104D" w:rsidRPr="00F13F57" w:rsidRDefault="007A104D" w:rsidP="007A104D">
      <w:pPr>
        <w:tabs>
          <w:tab w:val="left" w:pos="851"/>
          <w:tab w:val="right" w:pos="1276"/>
        </w:tabs>
        <w:ind w:left="567" w:right="49"/>
        <w:jc w:val="both"/>
        <w:rPr>
          <w:rFonts w:asciiTheme="minorHAnsi" w:hAnsiTheme="minorHAnsi"/>
        </w:rPr>
      </w:pPr>
    </w:p>
    <w:p w:rsidR="007A104D" w:rsidRDefault="007A104D" w:rsidP="007A104D">
      <w:pPr>
        <w:tabs>
          <w:tab w:val="left" w:pos="851"/>
          <w:tab w:val="right" w:pos="1276"/>
        </w:tabs>
        <w:ind w:left="567" w:right="49"/>
        <w:jc w:val="both"/>
        <w:rPr>
          <w:rFonts w:asciiTheme="minorHAnsi" w:hAnsiTheme="minorHAnsi"/>
        </w:rPr>
      </w:pPr>
      <w:r w:rsidRPr="00F13F57">
        <w:rPr>
          <w:rFonts w:asciiTheme="minorHAnsi" w:hAnsiTheme="minorHAnsi"/>
        </w:rPr>
        <w:t>El control de calidad será llevado a cabo por cada una de las unidades aplicativas y se hará conforme a los lineamientos de la Convocante</w:t>
      </w:r>
      <w:r w:rsidR="007E32E7">
        <w:rPr>
          <w:rFonts w:asciiTheme="minorHAnsi" w:hAnsiTheme="minorHAnsi"/>
        </w:rPr>
        <w:t>.</w:t>
      </w:r>
    </w:p>
    <w:p w:rsidR="007E32E7" w:rsidRPr="00F13F57" w:rsidRDefault="007E32E7" w:rsidP="007A104D">
      <w:pPr>
        <w:tabs>
          <w:tab w:val="left" w:pos="851"/>
          <w:tab w:val="right" w:pos="1276"/>
        </w:tabs>
        <w:ind w:left="567" w:right="49"/>
        <w:jc w:val="both"/>
        <w:rPr>
          <w:rFonts w:asciiTheme="minorHAnsi" w:hAnsiTheme="minorHAnsi"/>
        </w:rPr>
      </w:pPr>
    </w:p>
    <w:p w:rsidR="007A104D" w:rsidRPr="00F13F57" w:rsidRDefault="007A104D" w:rsidP="007A104D">
      <w:pPr>
        <w:tabs>
          <w:tab w:val="left" w:pos="851"/>
          <w:tab w:val="right" w:pos="1276"/>
        </w:tabs>
        <w:ind w:left="567" w:right="49"/>
        <w:jc w:val="both"/>
        <w:rPr>
          <w:rFonts w:asciiTheme="minorHAnsi" w:hAnsiTheme="minorHAnsi"/>
          <w:b/>
          <w:u w:val="single"/>
        </w:rPr>
      </w:pPr>
      <w:r w:rsidRPr="00F13F57">
        <w:rPr>
          <w:rFonts w:asciiTheme="minorHAnsi" w:hAnsiTheme="minorHAnsi"/>
          <w:b/>
          <w:u w:val="single"/>
        </w:rPr>
        <w:t>1.</w:t>
      </w:r>
      <w:r>
        <w:rPr>
          <w:rFonts w:asciiTheme="minorHAnsi" w:hAnsiTheme="minorHAnsi"/>
          <w:b/>
          <w:u w:val="single"/>
        </w:rPr>
        <w:t>6.- Devoluciones.</w:t>
      </w:r>
    </w:p>
    <w:p w:rsidR="007A104D" w:rsidRPr="00B3461D" w:rsidRDefault="007A104D" w:rsidP="007A104D">
      <w:pPr>
        <w:pStyle w:val="Textoindependiente21"/>
        <w:tabs>
          <w:tab w:val="clear" w:pos="1276"/>
          <w:tab w:val="left" w:pos="851"/>
        </w:tabs>
        <w:ind w:left="567" w:right="0"/>
        <w:rPr>
          <w:rFonts w:asciiTheme="minorHAnsi" w:hAnsiTheme="minorHAnsi"/>
          <w:b w:val="0"/>
          <w:sz w:val="20"/>
        </w:rPr>
      </w:pPr>
    </w:p>
    <w:p w:rsidR="007A104D" w:rsidRDefault="007A104D" w:rsidP="007A104D">
      <w:pPr>
        <w:ind w:left="567" w:right="51"/>
        <w:jc w:val="both"/>
        <w:rPr>
          <w:rFonts w:asciiTheme="minorHAnsi" w:hAnsiTheme="minorHAnsi"/>
        </w:rPr>
      </w:pPr>
      <w:r w:rsidRPr="00B3461D">
        <w:rPr>
          <w:rFonts w:asciiTheme="minorHAnsi" w:hAnsiTheme="minorHAnsi"/>
        </w:rPr>
        <w:t xml:space="preserve">La Convocante podrá devolver al personal que no cumpla con los requisitos solicitados, así como, cuando se comprueben deficiencias en la calidad de los servicios </w:t>
      </w:r>
      <w:r w:rsidR="006D6C97">
        <w:rPr>
          <w:rFonts w:asciiTheme="minorHAnsi" w:hAnsiTheme="minorHAnsi"/>
        </w:rPr>
        <w:t xml:space="preserve">y materiales </w:t>
      </w:r>
      <w:r w:rsidRPr="00B3461D">
        <w:rPr>
          <w:rFonts w:asciiTheme="minorHAnsi" w:hAnsiTheme="minorHAnsi"/>
        </w:rPr>
        <w:t xml:space="preserve">suministrados, imputables al licitante adjudicado y/o  por el personal </w:t>
      </w:r>
      <w:r w:rsidRPr="00B3461D">
        <w:rPr>
          <w:rFonts w:asciiTheme="minorHAnsi" w:hAnsiTheme="minorHAnsi"/>
        </w:rPr>
        <w:lastRenderedPageBreak/>
        <w:t>a su cargo, en caso de  que se den estos supuestos, la compañía prestadora del servicio deberá prever con anticipación estas anomalías para que las Unidades en las que se prestará el servicio no se queden sin éste.</w:t>
      </w:r>
    </w:p>
    <w:p w:rsidR="00E45BF3" w:rsidRDefault="00E45BF3" w:rsidP="007A104D">
      <w:pPr>
        <w:ind w:left="567" w:right="51"/>
        <w:jc w:val="both"/>
        <w:rPr>
          <w:rFonts w:asciiTheme="minorHAnsi" w:hAnsiTheme="minorHAnsi"/>
        </w:rPr>
      </w:pPr>
    </w:p>
    <w:p w:rsidR="00893E81" w:rsidRDefault="00893E81" w:rsidP="002B6BE9">
      <w:pPr>
        <w:ind w:left="284"/>
        <w:jc w:val="both"/>
        <w:rPr>
          <w:rFonts w:asciiTheme="minorHAnsi" w:hAnsiTheme="minorHAnsi" w:cs="Arial"/>
        </w:rPr>
      </w:pPr>
    </w:p>
    <w:p w:rsidR="007F0B73" w:rsidRPr="00037DE1" w:rsidRDefault="00A83A41" w:rsidP="007E32E7">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439BD"/>
        <w:tabs>
          <w:tab w:val="clear" w:pos="360"/>
          <w:tab w:val="num" w:pos="284"/>
        </w:tabs>
        <w:ind w:left="142" w:hanging="142"/>
        <w:jc w:val="both"/>
        <w:rPr>
          <w:rFonts w:asciiTheme="minorHAnsi" w:hAnsiTheme="minorHAnsi"/>
          <w:b/>
        </w:rPr>
      </w:pPr>
      <w:r w:rsidRPr="00037DE1">
        <w:rPr>
          <w:rFonts w:asciiTheme="minorHAnsi" w:hAnsiTheme="minorHAnsi"/>
          <w:b/>
        </w:rPr>
        <w:t>REQUISITOS DE INSCRIPCIÓN QUE DEBERÁ PRESENTAR QUIEN DESEE INSCRIBIRSE Y PARTICIPAR EN EL CONCURSO.</w:t>
      </w:r>
    </w:p>
    <w:p w:rsidR="00435E03" w:rsidRDefault="00435E03" w:rsidP="007F0B73">
      <w:pPr>
        <w:jc w:val="both"/>
        <w:rPr>
          <w:rFonts w:asciiTheme="minorHAnsi" w:hAnsiTheme="minorHAnsi"/>
          <w:b/>
        </w:rPr>
      </w:pPr>
    </w:p>
    <w:p w:rsidR="007F0B73" w:rsidRPr="005E6330" w:rsidRDefault="005E6330" w:rsidP="002B6BE9">
      <w:pPr>
        <w:ind w:left="284"/>
        <w:jc w:val="both"/>
        <w:rPr>
          <w:rFonts w:asciiTheme="minorHAnsi" w:hAnsiTheme="minorHAnsi"/>
          <w:b/>
          <w:u w:val="single"/>
        </w:rPr>
      </w:pPr>
      <w:r>
        <w:rPr>
          <w:rFonts w:asciiTheme="minorHAnsi" w:hAnsiTheme="minorHAnsi"/>
          <w:b/>
          <w:u w:val="single"/>
        </w:rPr>
        <w:t>2.1.</w:t>
      </w:r>
      <w:r w:rsidR="002B6BE9" w:rsidRPr="005E6330">
        <w:rPr>
          <w:rFonts w:asciiTheme="minorHAnsi" w:hAnsiTheme="minorHAnsi"/>
          <w:b/>
          <w:u w:val="single"/>
        </w:rPr>
        <w:t xml:space="preserve"> </w:t>
      </w:r>
      <w:r w:rsidR="007F0B73" w:rsidRPr="005E6330">
        <w:rPr>
          <w:rFonts w:asciiTheme="minorHAnsi" w:hAnsiTheme="minorHAnsi"/>
          <w:b/>
          <w:u w:val="single"/>
        </w:rPr>
        <w:t xml:space="preserve">Requisitos que deberán presentar los interesados al </w:t>
      </w:r>
      <w:r w:rsidR="00D16830" w:rsidRPr="005E6330">
        <w:rPr>
          <w:rFonts w:asciiTheme="minorHAnsi" w:hAnsiTheme="minorHAnsi"/>
          <w:b/>
          <w:u w:val="single"/>
        </w:rPr>
        <w:t>momento de su inscripción:</w:t>
      </w:r>
    </w:p>
    <w:p w:rsidR="00A83A41" w:rsidRPr="00037DE1" w:rsidRDefault="00A83A41" w:rsidP="002B6BE9">
      <w:pPr>
        <w:ind w:left="284"/>
        <w:jc w:val="both"/>
        <w:rPr>
          <w:rFonts w:asciiTheme="minorHAnsi" w:hAnsiTheme="minorHAnsi"/>
          <w:b/>
        </w:rPr>
      </w:pPr>
    </w:p>
    <w:p w:rsidR="00262CA6" w:rsidRDefault="007F0B73" w:rsidP="003C7CE4">
      <w:pPr>
        <w:pStyle w:val="Prrafodelista"/>
        <w:numPr>
          <w:ilvl w:val="0"/>
          <w:numId w:val="5"/>
        </w:numPr>
        <w:tabs>
          <w:tab w:val="right" w:pos="851"/>
        </w:tabs>
        <w:ind w:left="567" w:right="49" w:firstLine="0"/>
        <w:jc w:val="both"/>
        <w:rPr>
          <w:rFonts w:asciiTheme="minorHAnsi" w:hAnsiTheme="minorHAnsi"/>
          <w:bCs/>
        </w:rPr>
      </w:pPr>
      <w:r w:rsidRPr="00AA2FC6">
        <w:rPr>
          <w:rFonts w:asciiTheme="minorHAnsi" w:hAnsiTheme="minorHAnsi"/>
          <w:bCs/>
        </w:rPr>
        <w:t>Infor</w:t>
      </w:r>
      <w:r w:rsidR="009B032C" w:rsidRPr="00AA2FC6">
        <w:rPr>
          <w:rFonts w:asciiTheme="minorHAnsi" w:hAnsiTheme="minorHAnsi"/>
          <w:bCs/>
        </w:rPr>
        <w:t xml:space="preserve">mación sobre la compañía </w:t>
      </w:r>
      <w:r w:rsidR="00A135A9">
        <w:rPr>
          <w:rFonts w:asciiTheme="minorHAnsi" w:hAnsiTheme="minorHAnsi"/>
          <w:bCs/>
        </w:rPr>
        <w:t>conforme</w:t>
      </w:r>
      <w:r w:rsidR="00263BDA" w:rsidRPr="00AA2FC6">
        <w:rPr>
          <w:rFonts w:asciiTheme="minorHAnsi" w:hAnsiTheme="minorHAnsi"/>
          <w:bCs/>
        </w:rPr>
        <w:t xml:space="preserve"> a</w:t>
      </w:r>
      <w:r w:rsidR="00A135A9">
        <w:rPr>
          <w:rFonts w:asciiTheme="minorHAnsi" w:hAnsiTheme="minorHAnsi"/>
          <w:bCs/>
        </w:rPr>
        <w:t>l</w:t>
      </w:r>
      <w:r w:rsidR="00263BDA" w:rsidRPr="00AA2FC6">
        <w:rPr>
          <w:rFonts w:asciiTheme="minorHAnsi" w:hAnsiTheme="minorHAnsi"/>
          <w:bCs/>
        </w:rPr>
        <w:t xml:space="preserve"> </w:t>
      </w:r>
      <w:r w:rsidR="00D441ED" w:rsidRPr="00AA2FC6">
        <w:rPr>
          <w:rFonts w:asciiTheme="minorHAnsi" w:hAnsiTheme="minorHAnsi"/>
          <w:bCs/>
        </w:rPr>
        <w:t>A</w:t>
      </w:r>
      <w:r w:rsidR="009B032C" w:rsidRPr="00AA2FC6">
        <w:rPr>
          <w:rFonts w:asciiTheme="minorHAnsi" w:hAnsiTheme="minorHAnsi"/>
          <w:bCs/>
        </w:rPr>
        <w:t xml:space="preserve">nexo </w:t>
      </w:r>
      <w:r w:rsidR="00A16B2E" w:rsidRPr="00AA2FC6">
        <w:rPr>
          <w:rFonts w:asciiTheme="minorHAnsi" w:hAnsiTheme="minorHAnsi"/>
          <w:bCs/>
        </w:rPr>
        <w:t>8</w:t>
      </w:r>
      <w:r w:rsidRPr="00AA2FC6">
        <w:rPr>
          <w:rFonts w:asciiTheme="minorHAnsi" w:hAnsiTheme="minorHAnsi"/>
          <w:bCs/>
        </w:rPr>
        <w:t>, de</w:t>
      </w:r>
      <w:r w:rsidRPr="002B2579">
        <w:rPr>
          <w:rFonts w:asciiTheme="minorHAnsi" w:hAnsiTheme="minorHAnsi"/>
          <w:bCs/>
        </w:rPr>
        <w:t xml:space="preserve"> estas bases.</w:t>
      </w:r>
      <w:r w:rsidR="008037DE" w:rsidRPr="002B2579">
        <w:rPr>
          <w:rFonts w:asciiTheme="minorHAnsi" w:hAnsiTheme="minorHAnsi"/>
          <w:bCs/>
        </w:rPr>
        <w:t xml:space="preserve"> El domicilio que se señale en este</w:t>
      </w:r>
      <w:r w:rsidR="0023262D" w:rsidRPr="002B2579">
        <w:rPr>
          <w:rFonts w:asciiTheme="minorHAnsi" w:hAnsiTheme="minorHAnsi"/>
          <w:bCs/>
        </w:rPr>
        <w:t xml:space="preserve"> anexo</w:t>
      </w:r>
      <w:r w:rsidR="008037DE" w:rsidRPr="002B2579">
        <w:rPr>
          <w:rFonts w:asciiTheme="minorHAnsi" w:hAnsiTheme="minorHAnsi"/>
          <w:bCs/>
        </w:rPr>
        <w:t>, será aquel en que el licitante pueda recibir todo tipo de notificaciones y documentos que resulten, así mismo deberá señalar un correo electrónico de contacto.</w:t>
      </w:r>
    </w:p>
    <w:p w:rsidR="003E6595" w:rsidRPr="002B2579" w:rsidRDefault="003E6595" w:rsidP="003E6595">
      <w:pPr>
        <w:pStyle w:val="Prrafodelista"/>
        <w:tabs>
          <w:tab w:val="right" w:pos="851"/>
        </w:tabs>
        <w:ind w:left="567" w:right="49"/>
        <w:jc w:val="both"/>
        <w:rPr>
          <w:rFonts w:asciiTheme="minorHAnsi" w:hAnsiTheme="minorHAnsi"/>
          <w:bCs/>
        </w:rPr>
      </w:pPr>
    </w:p>
    <w:p w:rsidR="00526791" w:rsidRDefault="00B43A0B" w:rsidP="003C7CE4">
      <w:pPr>
        <w:pStyle w:val="Prrafodelista"/>
        <w:numPr>
          <w:ilvl w:val="0"/>
          <w:numId w:val="5"/>
        </w:numPr>
        <w:tabs>
          <w:tab w:val="right" w:pos="851"/>
        </w:tabs>
        <w:ind w:left="567" w:right="49" w:firstLine="0"/>
        <w:jc w:val="both"/>
        <w:rPr>
          <w:rFonts w:asciiTheme="minorHAnsi" w:hAnsiTheme="minorHAnsi"/>
          <w:bCs/>
        </w:rPr>
      </w:pPr>
      <w:r w:rsidRPr="002B2579">
        <w:rPr>
          <w:rFonts w:asciiTheme="minorHAnsi" w:hAnsiTheme="minorHAnsi"/>
          <w:bCs/>
        </w:rPr>
        <w:t xml:space="preserve">Tratándose de Personas Morales: Los representantes de los </w:t>
      </w:r>
      <w:r w:rsidR="00F92E0A" w:rsidRPr="002B2579">
        <w:rPr>
          <w:rFonts w:asciiTheme="minorHAnsi" w:hAnsiTheme="minorHAnsi"/>
          <w:bCs/>
        </w:rPr>
        <w:t>licitante</w:t>
      </w:r>
      <w:r w:rsidR="00526791" w:rsidRPr="002B2579">
        <w:rPr>
          <w:rFonts w:asciiTheme="minorHAnsi" w:hAnsiTheme="minorHAnsi"/>
          <w:bCs/>
        </w:rPr>
        <w:t xml:space="preserve">s </w:t>
      </w:r>
      <w:r w:rsidRPr="002B2579">
        <w:rPr>
          <w:rFonts w:asciiTheme="minorHAnsi" w:hAnsiTheme="minorHAnsi"/>
          <w:bCs/>
        </w:rPr>
        <w:t>deberán de acreditar dentro del periodo de inscripción</w:t>
      </w:r>
      <w:r w:rsidR="00B06D4A" w:rsidRPr="002B2579">
        <w:rPr>
          <w:rFonts w:asciiTheme="minorHAnsi" w:hAnsiTheme="minorHAnsi"/>
          <w:bCs/>
        </w:rPr>
        <w:t xml:space="preserve"> su existencia legal y</w:t>
      </w:r>
      <w:r w:rsidRPr="002B2579">
        <w:rPr>
          <w:rFonts w:asciiTheme="minorHAnsi" w:hAnsiTheme="minorHAnsi"/>
          <w:bCs/>
        </w:rPr>
        <w:t xml:space="preserve"> la personalidad jurídica que ostentan</w:t>
      </w:r>
      <w:r w:rsidR="00B06D4A" w:rsidRPr="002B2579">
        <w:rPr>
          <w:rFonts w:asciiTheme="minorHAnsi" w:hAnsiTheme="minorHAnsi"/>
          <w:bCs/>
        </w:rPr>
        <w:t xml:space="preserve"> para la suscripción de las propuestas y, en su caso, firma del contrato</w:t>
      </w:r>
      <w:r w:rsidRPr="002B2579">
        <w:rPr>
          <w:rFonts w:asciiTheme="minorHAnsi" w:hAnsiTheme="minorHAnsi"/>
          <w:bCs/>
        </w:rPr>
        <w:t xml:space="preserve">, acreditación que se hará mediante </w:t>
      </w:r>
      <w:r w:rsidR="00B06D4A" w:rsidRPr="002B2579">
        <w:rPr>
          <w:rFonts w:asciiTheme="minorHAnsi" w:hAnsiTheme="minorHAnsi"/>
          <w:bCs/>
        </w:rPr>
        <w:t>Acta Constit</w:t>
      </w:r>
      <w:r w:rsidR="003A2E13" w:rsidRPr="002B2579">
        <w:rPr>
          <w:rFonts w:asciiTheme="minorHAnsi" w:hAnsiTheme="minorHAnsi"/>
          <w:bCs/>
        </w:rPr>
        <w:t>utiva en</w:t>
      </w:r>
      <w:r w:rsidR="00B06D4A" w:rsidRPr="002B2579">
        <w:rPr>
          <w:rFonts w:asciiTheme="minorHAnsi" w:hAnsiTheme="minorHAnsi"/>
          <w:bCs/>
        </w:rPr>
        <w:t xml:space="preserve"> </w:t>
      </w:r>
      <w:r w:rsidRPr="002B2579">
        <w:rPr>
          <w:rFonts w:asciiTheme="minorHAnsi" w:hAnsiTheme="minorHAnsi"/>
          <w:bCs/>
        </w:rPr>
        <w:t>Escritura Pública debidamente inscrita en el Registro Público de la Propiedad y del Comercio y/o Poder ratificado ante Notario Público. En el caso de que comparezca en los actos de presentación y apertura de proposiciones técnica</w:t>
      </w:r>
      <w:r w:rsidR="007B6782" w:rsidRPr="002B2579">
        <w:rPr>
          <w:rFonts w:asciiTheme="minorHAnsi" w:hAnsiTheme="minorHAnsi"/>
          <w:bCs/>
        </w:rPr>
        <w:t>s</w:t>
      </w:r>
      <w:r w:rsidRPr="002B2579">
        <w:rPr>
          <w:rFonts w:asciiTheme="minorHAnsi" w:hAnsiTheme="minorHAnsi"/>
          <w:bCs/>
        </w:rPr>
        <w:t>, así como de fallo</w:t>
      </w:r>
      <w:r w:rsidR="007B6782" w:rsidRPr="002B2579">
        <w:rPr>
          <w:rFonts w:asciiTheme="minorHAnsi" w:hAnsiTheme="minorHAnsi"/>
          <w:bCs/>
        </w:rPr>
        <w:t xml:space="preserve"> técnico</w:t>
      </w:r>
      <w:r w:rsidR="00E44C3A">
        <w:rPr>
          <w:rFonts w:asciiTheme="minorHAnsi" w:hAnsiTheme="minorHAnsi"/>
          <w:bCs/>
        </w:rPr>
        <w:t>, apertura económica y fallo</w:t>
      </w:r>
      <w:r w:rsidRPr="002B2579">
        <w:rPr>
          <w:rFonts w:asciiTheme="minorHAnsi" w:hAnsiTheme="minorHAnsi"/>
          <w:bCs/>
        </w:rPr>
        <w:t xml:space="preserve">, persona distinta a la que </w:t>
      </w:r>
      <w:r w:rsidR="00526791" w:rsidRPr="002B2579">
        <w:rPr>
          <w:rFonts w:asciiTheme="minorHAnsi" w:hAnsiTheme="minorHAnsi"/>
          <w:bCs/>
        </w:rPr>
        <w:t>firma las proposiciones, bastará con que presente un escrito</w:t>
      </w:r>
      <w:r w:rsidR="00F31658" w:rsidRPr="002B2579">
        <w:rPr>
          <w:rFonts w:asciiTheme="minorHAnsi" w:hAnsiTheme="minorHAnsi"/>
          <w:bCs/>
        </w:rPr>
        <w:t xml:space="preserve"> (Carta Poder)</w:t>
      </w:r>
      <w:r w:rsidR="00526791" w:rsidRPr="002B2579">
        <w:rPr>
          <w:rFonts w:asciiTheme="minorHAnsi" w:hAnsiTheme="minorHAnsi"/>
          <w:bCs/>
        </w:rPr>
        <w:t xml:space="preserve"> en el que su firmante manifieste, bajo protesta de decir verdad, que cuenta con </w:t>
      </w:r>
      <w:r w:rsidR="00526791" w:rsidRPr="00AB7D71">
        <w:rPr>
          <w:rFonts w:asciiTheme="minorHAnsi" w:hAnsiTheme="minorHAnsi"/>
          <w:bCs/>
        </w:rPr>
        <w:t>facultades suficientes para comprometerse por la persona que representa.</w:t>
      </w:r>
    </w:p>
    <w:p w:rsidR="003E6595" w:rsidRPr="00AB7D71" w:rsidRDefault="003E6595" w:rsidP="003E6595">
      <w:pPr>
        <w:pStyle w:val="Prrafodelista"/>
        <w:tabs>
          <w:tab w:val="right" w:pos="851"/>
        </w:tabs>
        <w:ind w:left="567" w:right="49"/>
        <w:jc w:val="both"/>
        <w:rPr>
          <w:rFonts w:asciiTheme="minorHAnsi" w:hAnsiTheme="minorHAnsi"/>
          <w:bCs/>
        </w:rPr>
      </w:pPr>
    </w:p>
    <w:p w:rsidR="00985062" w:rsidRDefault="00B43A0B" w:rsidP="003C7CE4">
      <w:pPr>
        <w:pStyle w:val="Prrafodelista"/>
        <w:numPr>
          <w:ilvl w:val="0"/>
          <w:numId w:val="5"/>
        </w:numPr>
        <w:tabs>
          <w:tab w:val="right" w:pos="851"/>
        </w:tabs>
        <w:ind w:left="567" w:right="49" w:firstLine="0"/>
        <w:jc w:val="both"/>
        <w:rPr>
          <w:rFonts w:asciiTheme="minorHAnsi" w:hAnsiTheme="minorHAnsi"/>
          <w:bCs/>
        </w:rPr>
      </w:pPr>
      <w:r w:rsidRPr="00AB7D71">
        <w:rPr>
          <w:rFonts w:asciiTheme="minorHAnsi" w:hAnsiTheme="minorHAnsi"/>
          <w:bCs/>
        </w:rPr>
        <w:t>Tratándose  de Personas  Físicas: Deberán acreditar su personalidad a través de: Constancia de Alta ante la Secretaría de Hacienda y Crédito Público e identificación oficial con fotografía</w:t>
      </w:r>
      <w:r w:rsidR="00E44C3A">
        <w:rPr>
          <w:rFonts w:asciiTheme="minorHAnsi" w:hAnsiTheme="minorHAnsi"/>
          <w:bCs/>
        </w:rPr>
        <w:t xml:space="preserve"> y con acta de nacimiento</w:t>
      </w:r>
      <w:r w:rsidRPr="00AB7D71">
        <w:rPr>
          <w:rFonts w:asciiTheme="minorHAnsi" w:hAnsiTheme="minorHAnsi"/>
          <w:bCs/>
        </w:rPr>
        <w:t>.</w:t>
      </w:r>
      <w:r w:rsidR="00985062" w:rsidRPr="00AB7D71">
        <w:rPr>
          <w:rFonts w:asciiTheme="minorHAnsi" w:hAnsiTheme="minorHAnsi"/>
          <w:bCs/>
        </w:rPr>
        <w:t xml:space="preserve"> </w:t>
      </w:r>
    </w:p>
    <w:p w:rsidR="003E6595" w:rsidRPr="00AB7D71" w:rsidRDefault="003E6595" w:rsidP="003E6595">
      <w:pPr>
        <w:pStyle w:val="Prrafodelista"/>
        <w:tabs>
          <w:tab w:val="right" w:pos="851"/>
        </w:tabs>
        <w:ind w:left="567" w:right="49"/>
        <w:jc w:val="both"/>
        <w:rPr>
          <w:rFonts w:asciiTheme="minorHAnsi" w:hAnsiTheme="minorHAnsi"/>
          <w:bCs/>
        </w:rPr>
      </w:pPr>
    </w:p>
    <w:p w:rsidR="007E32E7" w:rsidRPr="00E617F2" w:rsidRDefault="007E32E7" w:rsidP="007E32E7">
      <w:pPr>
        <w:pStyle w:val="Prrafodelista"/>
        <w:numPr>
          <w:ilvl w:val="0"/>
          <w:numId w:val="5"/>
        </w:numPr>
        <w:tabs>
          <w:tab w:val="right" w:pos="851"/>
        </w:tabs>
        <w:ind w:left="567" w:right="49" w:firstLine="0"/>
        <w:jc w:val="both"/>
        <w:rPr>
          <w:rFonts w:asciiTheme="minorHAnsi" w:hAnsiTheme="minorHAnsi"/>
          <w:bCs/>
        </w:rPr>
      </w:pPr>
      <w:r w:rsidRPr="00E617F2">
        <w:rPr>
          <w:rFonts w:asciiTheme="minorHAnsi" w:hAnsiTheme="minorHAnsi"/>
          <w:bCs/>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y 36 de su Reglamento.</w:t>
      </w:r>
    </w:p>
    <w:p w:rsidR="0078059E" w:rsidRDefault="0078059E" w:rsidP="00EC225E">
      <w:pPr>
        <w:ind w:left="284"/>
        <w:jc w:val="both"/>
        <w:rPr>
          <w:rFonts w:asciiTheme="minorHAnsi" w:hAnsiTheme="minorHAnsi"/>
          <w:b/>
        </w:rPr>
      </w:pPr>
    </w:p>
    <w:p w:rsidR="005E6330" w:rsidRDefault="005E6330" w:rsidP="00EC225E">
      <w:pPr>
        <w:ind w:left="284"/>
        <w:jc w:val="both"/>
        <w:rPr>
          <w:rFonts w:asciiTheme="minorHAnsi" w:hAnsiTheme="minorHAnsi"/>
          <w:b/>
        </w:rPr>
      </w:pPr>
      <w:r w:rsidRPr="005E6330">
        <w:rPr>
          <w:rFonts w:asciiTheme="minorHAnsi" w:hAnsiTheme="minorHAnsi"/>
        </w:rPr>
        <w:t xml:space="preserve">Los Licitantes que resulten adjudicados, previo a la firma de los contratos, </w:t>
      </w:r>
      <w:r w:rsidRPr="00AA2FC6">
        <w:rPr>
          <w:rFonts w:asciiTheme="minorHAnsi" w:hAnsiTheme="minorHAnsi"/>
        </w:rPr>
        <w:t xml:space="preserve">deberán exhibir original para su cotejo y copia simple de los documentos a que se hace alusión en el formato que se integra como anexo </w:t>
      </w:r>
      <w:r w:rsidR="00AB2AC2" w:rsidRPr="00AA2FC6">
        <w:rPr>
          <w:rFonts w:asciiTheme="minorHAnsi" w:hAnsiTheme="minorHAnsi"/>
        </w:rPr>
        <w:t>8</w:t>
      </w:r>
      <w:r w:rsidR="00AB2AC2">
        <w:rPr>
          <w:rFonts w:asciiTheme="minorHAnsi" w:hAnsiTheme="minorHAnsi"/>
        </w:rPr>
        <w:t>.</w:t>
      </w:r>
    </w:p>
    <w:p w:rsidR="00893E81" w:rsidRDefault="00893E81" w:rsidP="005E6330">
      <w:pPr>
        <w:ind w:left="284" w:right="-1"/>
        <w:jc w:val="both"/>
        <w:rPr>
          <w:rFonts w:ascii="Calibri" w:hAnsi="Calibri"/>
          <w:b/>
          <w:u w:val="single"/>
        </w:rPr>
      </w:pPr>
    </w:p>
    <w:p w:rsidR="005E6330" w:rsidRPr="00487AE9" w:rsidRDefault="005E6330" w:rsidP="005E6330">
      <w:pPr>
        <w:ind w:left="284" w:right="-1"/>
        <w:jc w:val="both"/>
        <w:rPr>
          <w:rFonts w:ascii="Calibri" w:hAnsi="Calibri"/>
          <w:b/>
          <w:u w:val="single"/>
        </w:rPr>
      </w:pPr>
      <w:r>
        <w:rPr>
          <w:rFonts w:ascii="Calibri" w:hAnsi="Calibri"/>
          <w:b/>
          <w:u w:val="single"/>
        </w:rPr>
        <w:t>2.2. Inscripción de participantes:</w:t>
      </w:r>
    </w:p>
    <w:p w:rsidR="005E6330" w:rsidRDefault="005E6330" w:rsidP="005E6330">
      <w:pPr>
        <w:ind w:right="-1"/>
        <w:jc w:val="both"/>
        <w:rPr>
          <w:rFonts w:ascii="Calibri" w:hAnsi="Calibri"/>
        </w:rPr>
      </w:pPr>
    </w:p>
    <w:p w:rsidR="005E6330" w:rsidRPr="0039320A" w:rsidRDefault="005E6330" w:rsidP="005E6330">
      <w:pPr>
        <w:ind w:left="284" w:right="-1"/>
        <w:jc w:val="both"/>
        <w:rPr>
          <w:rFonts w:ascii="Calibri" w:hAnsi="Calibri"/>
        </w:rPr>
      </w:pPr>
      <w:r>
        <w:rPr>
          <w:rFonts w:ascii="Calibri" w:hAnsi="Calibri"/>
        </w:rPr>
        <w:t>Los</w:t>
      </w:r>
      <w:r w:rsidRPr="0039320A">
        <w:rPr>
          <w:rFonts w:ascii="Calibri" w:hAnsi="Calibri"/>
        </w:rPr>
        <w:t xml:space="preserve"> interesados deberán acudir a solicitar su inscripción en el </w:t>
      </w:r>
      <w:r w:rsidR="00AF0C97">
        <w:rPr>
          <w:rFonts w:ascii="Calibri" w:hAnsi="Calibri"/>
        </w:rPr>
        <w:t>Departamento de Control de Insumos y Almacén</w:t>
      </w:r>
      <w:r w:rsidRPr="0039320A">
        <w:rPr>
          <w:rFonts w:ascii="Calibri" w:hAnsi="Calibri"/>
        </w:rPr>
        <w:t xml:space="preserve"> ubicado en Matamoros 520 </w:t>
      </w:r>
      <w:r>
        <w:rPr>
          <w:rFonts w:ascii="Calibri" w:hAnsi="Calibri"/>
        </w:rPr>
        <w:t>oriente, primer piso</w:t>
      </w:r>
      <w:r w:rsidRPr="0039320A">
        <w:rPr>
          <w:rFonts w:ascii="Calibri" w:hAnsi="Calibri"/>
        </w:rPr>
        <w:t>, Centro de la Ciudad, Monterrey, Nue</w:t>
      </w:r>
      <w:r>
        <w:rPr>
          <w:rFonts w:ascii="Calibri" w:hAnsi="Calibri"/>
        </w:rPr>
        <w:t>vo León, C.P. 64000, Tel.:</w:t>
      </w:r>
      <w:r w:rsidR="007F5AB6">
        <w:rPr>
          <w:rFonts w:ascii="Calibri" w:hAnsi="Calibri"/>
        </w:rPr>
        <w:t xml:space="preserve"> </w:t>
      </w:r>
      <w:r w:rsidRPr="0039320A">
        <w:rPr>
          <w:rFonts w:ascii="Calibri" w:hAnsi="Calibri"/>
        </w:rPr>
        <w:t xml:space="preserve"> 8130</w:t>
      </w:r>
      <w:r>
        <w:rPr>
          <w:rFonts w:ascii="Calibri" w:hAnsi="Calibri"/>
        </w:rPr>
        <w:t>704</w:t>
      </w:r>
      <w:r w:rsidR="007F5AB6">
        <w:rPr>
          <w:rFonts w:ascii="Calibri" w:hAnsi="Calibri"/>
        </w:rPr>
        <w:t>9</w:t>
      </w:r>
      <w:r>
        <w:rPr>
          <w:rFonts w:ascii="Calibri" w:hAnsi="Calibri"/>
        </w:rPr>
        <w:t>,</w:t>
      </w:r>
      <w:r w:rsidRPr="0039320A">
        <w:rPr>
          <w:rFonts w:ascii="Calibri" w:hAnsi="Calibri"/>
        </w:rPr>
        <w:t xml:space="preserve"> desde el día de publicación de </w:t>
      </w:r>
      <w:r>
        <w:rPr>
          <w:rFonts w:ascii="Calibri" w:hAnsi="Calibri"/>
        </w:rPr>
        <w:t>l</w:t>
      </w:r>
      <w:r w:rsidRPr="0039320A">
        <w:rPr>
          <w:rFonts w:ascii="Calibri" w:hAnsi="Calibri"/>
        </w:rPr>
        <w:t xml:space="preserve">a </w:t>
      </w:r>
      <w:r w:rsidRPr="0018672A">
        <w:rPr>
          <w:rFonts w:ascii="Calibri" w:hAnsi="Calibri"/>
        </w:rPr>
        <w:t xml:space="preserve">Convocatoria </w:t>
      </w:r>
      <w:r w:rsidRPr="0039320A">
        <w:rPr>
          <w:rFonts w:ascii="Calibri" w:hAnsi="Calibri"/>
        </w:rPr>
        <w:t xml:space="preserve">y hasta </w:t>
      </w:r>
      <w:r w:rsidRPr="000B14D2">
        <w:rPr>
          <w:rFonts w:ascii="Calibri" w:hAnsi="Calibri"/>
        </w:rPr>
        <w:t xml:space="preserve">inclusive previo al acto de presentación y apertura de proposiciones de 9:00 a 14:00 horas, según lo establecido en el </w:t>
      </w:r>
      <w:r w:rsidR="002730FC">
        <w:rPr>
          <w:rFonts w:ascii="Calibri" w:hAnsi="Calibri"/>
        </w:rPr>
        <w:t xml:space="preserve">segundo párrafo del </w:t>
      </w:r>
      <w:r w:rsidRPr="000B14D2">
        <w:rPr>
          <w:rFonts w:ascii="Calibri" w:hAnsi="Calibri"/>
          <w:i/>
        </w:rPr>
        <w:t xml:space="preserve">Artículo </w:t>
      </w:r>
      <w:r w:rsidR="002730FC">
        <w:rPr>
          <w:rFonts w:ascii="Calibri" w:hAnsi="Calibri"/>
          <w:i/>
        </w:rPr>
        <w:t xml:space="preserve">74 </w:t>
      </w:r>
      <w:r w:rsidRPr="000B14D2">
        <w:rPr>
          <w:rFonts w:ascii="Calibri" w:hAnsi="Calibri"/>
        </w:rPr>
        <w:t>de</w:t>
      </w:r>
      <w:r w:rsidR="00E37B1E">
        <w:rPr>
          <w:rFonts w:ascii="Calibri" w:hAnsi="Calibri"/>
        </w:rPr>
        <w:t>l R</w:t>
      </w:r>
      <w:r w:rsidR="00221835">
        <w:rPr>
          <w:rFonts w:ascii="Calibri" w:hAnsi="Calibri"/>
        </w:rPr>
        <w:t xml:space="preserve">eglamento de </w:t>
      </w:r>
      <w:r w:rsidRPr="000B14D2">
        <w:rPr>
          <w:rFonts w:ascii="Calibri" w:hAnsi="Calibri"/>
        </w:rPr>
        <w:t>la Ley de Adquisiciones, Arrendamientos y Contratación de Servicios del Estado de Nuevo León</w:t>
      </w:r>
      <w:r w:rsidRPr="0039320A">
        <w:rPr>
          <w:rFonts w:ascii="Calibri" w:hAnsi="Calibri"/>
        </w:rPr>
        <w:t>.</w:t>
      </w:r>
    </w:p>
    <w:p w:rsidR="005E6330" w:rsidRPr="0039320A" w:rsidRDefault="005E6330" w:rsidP="005E6330">
      <w:pPr>
        <w:ind w:left="284" w:right="-1"/>
        <w:jc w:val="both"/>
        <w:rPr>
          <w:rFonts w:ascii="Calibri" w:hAnsi="Calibri"/>
        </w:rPr>
      </w:pPr>
    </w:p>
    <w:p w:rsidR="005E6330" w:rsidRDefault="005E6330" w:rsidP="005E6330">
      <w:pPr>
        <w:ind w:left="284"/>
        <w:jc w:val="both"/>
        <w:rPr>
          <w:rFonts w:ascii="Calibri" w:hAnsi="Calibri"/>
        </w:rPr>
      </w:pPr>
      <w:r w:rsidRPr="0039320A">
        <w:rPr>
          <w:rFonts w:ascii="Calibri" w:hAnsi="Calibri"/>
        </w:rPr>
        <w:t xml:space="preserve">Cualquier persona podrá asistir a los diferentes actos de la </w:t>
      </w:r>
      <w:r w:rsidR="00572D88">
        <w:rPr>
          <w:rFonts w:ascii="Calibri" w:hAnsi="Calibri"/>
        </w:rPr>
        <w:t xml:space="preserve">licitación </w:t>
      </w:r>
      <w:r w:rsidRPr="0039320A">
        <w:rPr>
          <w:rFonts w:ascii="Calibri" w:hAnsi="Calibri"/>
        </w:rPr>
        <w:t xml:space="preserve">en calidad de observador, sin necesidad de adquirir las bases, registrándose previamente antes </w:t>
      </w:r>
      <w:r w:rsidR="00E44C3A">
        <w:rPr>
          <w:rFonts w:ascii="Calibri" w:hAnsi="Calibri"/>
        </w:rPr>
        <w:t>del inicio de cada uno de ellos, de conformidad con el Artículo 31 fracción XXIII de la Ley.</w:t>
      </w:r>
    </w:p>
    <w:p w:rsidR="001A1B89" w:rsidRDefault="001A1B89" w:rsidP="005E6330">
      <w:pPr>
        <w:ind w:left="284"/>
        <w:jc w:val="both"/>
        <w:rPr>
          <w:rFonts w:ascii="Calibri" w:hAnsi="Calibri"/>
        </w:rPr>
      </w:pPr>
    </w:p>
    <w:p w:rsidR="007E32E7" w:rsidRDefault="007E32E7" w:rsidP="005E6330">
      <w:pPr>
        <w:ind w:left="284"/>
        <w:jc w:val="both"/>
        <w:rPr>
          <w:rFonts w:ascii="Calibri" w:hAnsi="Calibri"/>
        </w:rPr>
      </w:pPr>
    </w:p>
    <w:p w:rsidR="007E32E7" w:rsidRDefault="007E32E7" w:rsidP="005E6330">
      <w:pPr>
        <w:ind w:left="284"/>
        <w:jc w:val="both"/>
        <w:rPr>
          <w:rFonts w:ascii="Calibri" w:hAnsi="Calibri"/>
        </w:rPr>
      </w:pPr>
    </w:p>
    <w:p w:rsidR="007E32E7" w:rsidRDefault="007E32E7" w:rsidP="005E6330">
      <w:pPr>
        <w:ind w:left="284"/>
        <w:jc w:val="both"/>
        <w:rPr>
          <w:rFonts w:ascii="Calibri" w:hAnsi="Calibri"/>
        </w:rPr>
      </w:pPr>
    </w:p>
    <w:p w:rsidR="001A1B89" w:rsidRDefault="001A1B89" w:rsidP="005E6330">
      <w:pPr>
        <w:ind w:left="284"/>
        <w:jc w:val="both"/>
        <w:rPr>
          <w:rFonts w:ascii="Calibri" w:hAnsi="Calibri"/>
        </w:rPr>
      </w:pPr>
    </w:p>
    <w:p w:rsidR="007F0B73" w:rsidRPr="00037DE1" w:rsidRDefault="000B78E5" w:rsidP="007E32E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439BD"/>
        <w:tabs>
          <w:tab w:val="left" w:pos="284"/>
        </w:tabs>
        <w:ind w:right="49"/>
        <w:jc w:val="both"/>
        <w:rPr>
          <w:rFonts w:asciiTheme="minorHAnsi" w:hAnsiTheme="minorHAnsi"/>
          <w:b/>
        </w:rPr>
      </w:pPr>
      <w:r>
        <w:rPr>
          <w:rFonts w:asciiTheme="minorHAnsi" w:hAnsiTheme="minorHAnsi"/>
          <w:b/>
        </w:rPr>
        <w:lastRenderedPageBreak/>
        <w:t>3</w:t>
      </w:r>
      <w:r w:rsidR="00BD6DDA" w:rsidRPr="00037DE1">
        <w:rPr>
          <w:rFonts w:asciiTheme="minorHAnsi" w:hAnsiTheme="minorHAnsi"/>
          <w:b/>
        </w:rPr>
        <w:t>.</w:t>
      </w:r>
      <w:r w:rsidR="007F0B73" w:rsidRPr="00037DE1">
        <w:rPr>
          <w:rFonts w:asciiTheme="minorHAnsi" w:hAnsiTheme="minorHAnsi"/>
          <w:b/>
        </w:rPr>
        <w:tab/>
      </w:r>
      <w:r w:rsidR="00A83A41" w:rsidRPr="00037DE1">
        <w:rPr>
          <w:rFonts w:asciiTheme="minorHAnsi" w:hAnsiTheme="minorHAnsi"/>
          <w:b/>
        </w:rPr>
        <w:t>FORMA DE PRESENTACIÓN Y DOCUMENTOS ESENCIALES QUE DEBERÁ DE CONTENER EL SOBRE TÉCNICO.</w:t>
      </w:r>
    </w:p>
    <w:p w:rsidR="00A16B2E" w:rsidRPr="00037DE1" w:rsidRDefault="00A16B2E" w:rsidP="007F0B73">
      <w:pPr>
        <w:ind w:right="49"/>
        <w:jc w:val="both"/>
        <w:rPr>
          <w:rFonts w:asciiTheme="minorHAnsi" w:hAnsiTheme="minorHAnsi"/>
          <w:b/>
        </w:rPr>
      </w:pPr>
    </w:p>
    <w:p w:rsidR="00695181" w:rsidRPr="003E6595" w:rsidRDefault="003E6595" w:rsidP="003C7CE4">
      <w:pPr>
        <w:pStyle w:val="Prrafodelista"/>
        <w:numPr>
          <w:ilvl w:val="0"/>
          <w:numId w:val="2"/>
        </w:numPr>
        <w:ind w:right="49"/>
        <w:jc w:val="both"/>
        <w:rPr>
          <w:rFonts w:asciiTheme="minorHAnsi" w:hAnsiTheme="minorHAnsi"/>
          <w:b/>
          <w:u w:val="single"/>
        </w:rPr>
      </w:pPr>
      <w:r w:rsidRPr="003E6595">
        <w:rPr>
          <w:rFonts w:asciiTheme="minorHAnsi" w:hAnsiTheme="minorHAnsi"/>
          <w:b/>
          <w:u w:val="single"/>
        </w:rPr>
        <w:t>ASPECTOS GENERALES DE LAS PROPUESTAS:</w:t>
      </w:r>
    </w:p>
    <w:p w:rsidR="00695181" w:rsidRPr="00E27A5A" w:rsidRDefault="00695181" w:rsidP="00695181">
      <w:pPr>
        <w:pStyle w:val="Prrafodelista"/>
        <w:ind w:left="1065" w:right="49"/>
        <w:jc w:val="both"/>
        <w:rPr>
          <w:rFonts w:asciiTheme="minorHAnsi" w:hAnsiTheme="minorHAnsi"/>
          <w:b/>
        </w:rPr>
      </w:pPr>
    </w:p>
    <w:p w:rsidR="003E6595" w:rsidRDefault="00695181" w:rsidP="003C7CE4">
      <w:pPr>
        <w:pStyle w:val="Ttulo1"/>
        <w:numPr>
          <w:ilvl w:val="0"/>
          <w:numId w:val="3"/>
        </w:numPr>
        <w:tabs>
          <w:tab w:val="clear" w:pos="1276"/>
          <w:tab w:val="right" w:pos="1418"/>
        </w:tabs>
        <w:ind w:left="1418" w:right="0"/>
        <w:rPr>
          <w:rFonts w:asciiTheme="minorHAnsi" w:hAnsiTheme="minorHAnsi" w:cs="Arial"/>
          <w:b w:val="0"/>
          <w:sz w:val="20"/>
        </w:rPr>
      </w:pPr>
      <w:r w:rsidRPr="00E27A5A">
        <w:rPr>
          <w:rFonts w:asciiTheme="minorHAnsi" w:hAnsiTheme="minorHAnsi"/>
          <w:sz w:val="20"/>
          <w:lang w:val="es-ES"/>
        </w:rPr>
        <w:t>Idioma de las Propuestas</w:t>
      </w:r>
      <w:r w:rsidRPr="00E27A5A">
        <w:rPr>
          <w:rFonts w:asciiTheme="minorHAnsi" w:hAnsiTheme="minorHAnsi"/>
          <w:b w:val="0"/>
          <w:bCs/>
          <w:sz w:val="20"/>
          <w:lang w:val="es-ES"/>
        </w:rPr>
        <w:t xml:space="preserve">.- La propuesta técnica y </w:t>
      </w:r>
      <w:r w:rsidR="00E44C3A">
        <w:rPr>
          <w:rFonts w:asciiTheme="minorHAnsi" w:hAnsiTheme="minorHAnsi"/>
          <w:b w:val="0"/>
          <w:bCs/>
          <w:sz w:val="20"/>
          <w:lang w:val="es-ES"/>
        </w:rPr>
        <w:t>propuesta</w:t>
      </w:r>
      <w:r w:rsidRPr="00E27A5A">
        <w:rPr>
          <w:rFonts w:asciiTheme="minorHAnsi" w:hAnsiTheme="minorHAnsi"/>
          <w:b w:val="0"/>
          <w:bCs/>
          <w:sz w:val="20"/>
          <w:lang w:val="es-ES"/>
        </w:rPr>
        <w:t xml:space="preserve"> económica que prepare el Licitante y toda la correspondencia y documentos relativos deberán redactarse en idioma español; en todo caso, cualquier material impreso que proporcione el Licitante a la Convocante podrá estar en otro idioma a condición de </w:t>
      </w:r>
      <w:r w:rsidRPr="00E27A5A">
        <w:rPr>
          <w:rFonts w:asciiTheme="minorHAnsi" w:hAnsiTheme="minorHAnsi" w:cs="Arial"/>
          <w:b w:val="0"/>
          <w:sz w:val="20"/>
        </w:rPr>
        <w:t>que venga acompañado de su correspondiente traducción al español, la cual prevalecerá para los efectos de interpretación de las propuestas.</w:t>
      </w:r>
    </w:p>
    <w:p w:rsidR="00695181" w:rsidRDefault="00695181" w:rsidP="003C7CE4">
      <w:pPr>
        <w:numPr>
          <w:ilvl w:val="0"/>
          <w:numId w:val="3"/>
        </w:numPr>
        <w:tabs>
          <w:tab w:val="right" w:pos="1418"/>
        </w:tabs>
        <w:ind w:left="1418"/>
        <w:jc w:val="both"/>
        <w:rPr>
          <w:rFonts w:asciiTheme="minorHAnsi" w:hAnsiTheme="minorHAnsi"/>
        </w:rPr>
      </w:pPr>
      <w:r w:rsidRPr="00E27A5A">
        <w:rPr>
          <w:rFonts w:asciiTheme="minorHAnsi" w:hAnsiTheme="minorHAnsi"/>
          <w:b/>
          <w:bCs/>
        </w:rPr>
        <w:t xml:space="preserve">Presentación de las Propuestas.- </w:t>
      </w:r>
      <w:r w:rsidRPr="00E27A5A">
        <w:rPr>
          <w:rFonts w:asciiTheme="minorHAnsi" w:hAnsiTheme="minorHAnsi"/>
        </w:rPr>
        <w:t>El Licitante presentará en original su</w:t>
      </w:r>
      <w:r w:rsidR="00E44C3A">
        <w:rPr>
          <w:rFonts w:asciiTheme="minorHAnsi" w:hAnsiTheme="minorHAnsi"/>
        </w:rPr>
        <w:t>s</w:t>
      </w:r>
      <w:r w:rsidRPr="00E27A5A">
        <w:rPr>
          <w:rFonts w:asciiTheme="minorHAnsi" w:hAnsiTheme="minorHAnsi"/>
        </w:rPr>
        <w:t xml:space="preserve"> propuesta</w:t>
      </w:r>
      <w:r w:rsidR="00E44C3A">
        <w:rPr>
          <w:rFonts w:asciiTheme="minorHAnsi" w:hAnsiTheme="minorHAnsi"/>
        </w:rPr>
        <w:t>s</w:t>
      </w:r>
      <w:r w:rsidRPr="00E27A5A">
        <w:rPr>
          <w:rFonts w:asciiTheme="minorHAnsi" w:hAnsiTheme="minorHAnsi"/>
        </w:rPr>
        <w:t xml:space="preserve"> técnica</w:t>
      </w:r>
      <w:r w:rsidR="00E44C3A">
        <w:rPr>
          <w:rFonts w:asciiTheme="minorHAnsi" w:hAnsiTheme="minorHAnsi"/>
        </w:rPr>
        <w:t xml:space="preserve"> y económica</w:t>
      </w:r>
      <w:r w:rsidRPr="00E27A5A">
        <w:rPr>
          <w:rFonts w:asciiTheme="minorHAnsi" w:hAnsiTheme="minorHAnsi"/>
        </w:rPr>
        <w:t>, en papel membretado de su empresa, llenado a máquina o computadora y firmado por el representante legal, en el formato anexo a las bases expedido por la Convocante.</w:t>
      </w:r>
    </w:p>
    <w:p w:rsidR="00695181" w:rsidRPr="00E27A5A" w:rsidRDefault="00695181" w:rsidP="003C7CE4">
      <w:pPr>
        <w:numPr>
          <w:ilvl w:val="0"/>
          <w:numId w:val="3"/>
        </w:numPr>
        <w:tabs>
          <w:tab w:val="right" w:pos="1418"/>
        </w:tabs>
        <w:ind w:left="1418"/>
        <w:jc w:val="both"/>
        <w:rPr>
          <w:rFonts w:asciiTheme="minorHAnsi" w:hAnsiTheme="minorHAnsi"/>
        </w:rPr>
      </w:pPr>
      <w:r w:rsidRPr="00E27A5A">
        <w:rPr>
          <w:rFonts w:asciiTheme="minorHAnsi" w:hAnsiTheme="minorHAnsi"/>
          <w:b/>
        </w:rPr>
        <w:t xml:space="preserve">Costos de preparación de Propuestas. </w:t>
      </w:r>
      <w:r w:rsidRPr="00E27A5A">
        <w:rPr>
          <w:rFonts w:asciiTheme="minorHAnsi" w:hAnsiTheme="minorHAnsi"/>
        </w:rPr>
        <w:t xml:space="preserve">El (los) licitante (s), sufragará (n) todos los costos relacionados con la preparación y presentación de su (s) propuesta (s), liberando de cualquier responsabilidad a la Convocante por dicho concepto, por lo que la Convocante no devolverá dichos costos, cualquiera que sea  el resultado de la </w:t>
      </w:r>
      <w:r w:rsidR="00572D88">
        <w:rPr>
          <w:rFonts w:asciiTheme="minorHAnsi" w:hAnsiTheme="minorHAnsi"/>
        </w:rPr>
        <w:t>licitación pública nacional presencial</w:t>
      </w:r>
      <w:r w:rsidRPr="00E27A5A">
        <w:rPr>
          <w:rFonts w:asciiTheme="minorHAnsi" w:hAnsiTheme="minorHAnsi"/>
        </w:rPr>
        <w:t>.</w:t>
      </w:r>
    </w:p>
    <w:p w:rsidR="005352EF" w:rsidRDefault="005352EF" w:rsidP="00EC225E">
      <w:pPr>
        <w:pStyle w:val="Prrafodelista"/>
        <w:ind w:left="426"/>
        <w:rPr>
          <w:rFonts w:asciiTheme="minorHAnsi" w:hAnsiTheme="minorHAnsi"/>
        </w:rPr>
      </w:pPr>
    </w:p>
    <w:p w:rsidR="00695181" w:rsidRPr="003E6595" w:rsidRDefault="003E6595" w:rsidP="003C7CE4">
      <w:pPr>
        <w:pStyle w:val="Prrafodelista"/>
        <w:numPr>
          <w:ilvl w:val="0"/>
          <w:numId w:val="2"/>
        </w:numPr>
        <w:tabs>
          <w:tab w:val="left" w:pos="720"/>
          <w:tab w:val="left" w:pos="9639"/>
        </w:tabs>
        <w:jc w:val="both"/>
        <w:rPr>
          <w:rFonts w:asciiTheme="minorHAnsi" w:hAnsiTheme="minorHAnsi"/>
          <w:b/>
          <w:u w:val="single"/>
        </w:rPr>
      </w:pPr>
      <w:r>
        <w:rPr>
          <w:rFonts w:asciiTheme="minorHAnsi" w:hAnsiTheme="minorHAnsi"/>
          <w:b/>
          <w:u w:val="single"/>
        </w:rPr>
        <w:t>PRESENTACIÓN DE LAS PROPUESTAS:</w:t>
      </w:r>
    </w:p>
    <w:p w:rsidR="00695181" w:rsidRPr="00E27A5A" w:rsidRDefault="00695181" w:rsidP="00695181">
      <w:pPr>
        <w:pStyle w:val="Prrafodelista"/>
        <w:tabs>
          <w:tab w:val="left" w:pos="720"/>
          <w:tab w:val="left" w:pos="9639"/>
        </w:tabs>
        <w:ind w:left="1065"/>
        <w:jc w:val="both"/>
        <w:rPr>
          <w:rFonts w:asciiTheme="minorHAnsi" w:hAnsiTheme="minorHAnsi"/>
          <w:b/>
        </w:rPr>
      </w:pPr>
    </w:p>
    <w:p w:rsidR="00695181" w:rsidRDefault="00695181" w:rsidP="003C7CE4">
      <w:pPr>
        <w:pStyle w:val="Prrafodelista"/>
        <w:numPr>
          <w:ilvl w:val="0"/>
          <w:numId w:val="4"/>
        </w:numPr>
        <w:tabs>
          <w:tab w:val="left" w:pos="9639"/>
        </w:tabs>
        <w:ind w:left="1418"/>
        <w:jc w:val="both"/>
        <w:rPr>
          <w:rFonts w:asciiTheme="minorHAnsi" w:hAnsiTheme="minorHAnsi"/>
        </w:rPr>
      </w:pPr>
      <w:r w:rsidRPr="00E27A5A">
        <w:rPr>
          <w:rFonts w:asciiTheme="minorHAnsi" w:hAnsiTheme="minorHAnsi"/>
        </w:rPr>
        <w:t xml:space="preserve">El Licitante deberá presentar </w:t>
      </w:r>
      <w:r w:rsidR="00E44C3A">
        <w:rPr>
          <w:rFonts w:asciiTheme="minorHAnsi" w:hAnsiTheme="minorHAnsi"/>
          <w:b/>
        </w:rPr>
        <w:t>dos</w:t>
      </w:r>
      <w:r w:rsidRPr="00E27A5A">
        <w:rPr>
          <w:rFonts w:asciiTheme="minorHAnsi" w:hAnsiTheme="minorHAnsi"/>
          <w:b/>
        </w:rPr>
        <w:t xml:space="preserve"> sobre</w:t>
      </w:r>
      <w:r w:rsidR="00E44C3A">
        <w:rPr>
          <w:rFonts w:asciiTheme="minorHAnsi" w:hAnsiTheme="minorHAnsi"/>
          <w:b/>
        </w:rPr>
        <w:t>s</w:t>
      </w:r>
      <w:r w:rsidRPr="00E27A5A">
        <w:rPr>
          <w:rFonts w:asciiTheme="minorHAnsi" w:hAnsiTheme="minorHAnsi"/>
          <w:b/>
        </w:rPr>
        <w:t xml:space="preserve"> cerrado</w:t>
      </w:r>
      <w:r w:rsidR="00917BF3">
        <w:rPr>
          <w:rFonts w:asciiTheme="minorHAnsi" w:hAnsiTheme="minorHAnsi"/>
          <w:b/>
        </w:rPr>
        <w:t>s</w:t>
      </w:r>
      <w:r w:rsidRPr="00E27A5A">
        <w:rPr>
          <w:rFonts w:asciiTheme="minorHAnsi" w:hAnsiTheme="minorHAnsi"/>
        </w:rPr>
        <w:t>, rotulado</w:t>
      </w:r>
      <w:r w:rsidR="00E44C3A">
        <w:rPr>
          <w:rFonts w:asciiTheme="minorHAnsi" w:hAnsiTheme="minorHAnsi"/>
        </w:rPr>
        <w:t>s</w:t>
      </w:r>
      <w:r w:rsidRPr="00E27A5A">
        <w:rPr>
          <w:rFonts w:asciiTheme="minorHAnsi" w:hAnsiTheme="minorHAnsi"/>
        </w:rPr>
        <w:t xml:space="preserve"> con el nombre del licitante y con la indicación de la </w:t>
      </w:r>
      <w:r w:rsidR="003E6595">
        <w:rPr>
          <w:rFonts w:asciiTheme="minorHAnsi" w:hAnsiTheme="minorHAnsi"/>
        </w:rPr>
        <w:t xml:space="preserve">licitación </w:t>
      </w:r>
      <w:r w:rsidRPr="00E27A5A">
        <w:rPr>
          <w:rFonts w:asciiTheme="minorHAnsi" w:hAnsiTheme="minorHAnsi"/>
        </w:rPr>
        <w:t xml:space="preserve">en que participa, dentro de dicho sobre deberá presentar </w:t>
      </w:r>
      <w:r w:rsidR="00917BF3">
        <w:rPr>
          <w:rFonts w:asciiTheme="minorHAnsi" w:hAnsiTheme="minorHAnsi"/>
        </w:rPr>
        <w:t xml:space="preserve">en uno de ellos </w:t>
      </w:r>
      <w:r w:rsidRPr="00E27A5A">
        <w:rPr>
          <w:rFonts w:asciiTheme="minorHAnsi" w:hAnsiTheme="minorHAnsi"/>
        </w:rPr>
        <w:t xml:space="preserve">sus propuestas técnicas </w:t>
      </w:r>
      <w:r w:rsidR="00E44C3A">
        <w:rPr>
          <w:rFonts w:asciiTheme="minorHAnsi" w:hAnsiTheme="minorHAnsi"/>
        </w:rPr>
        <w:t xml:space="preserve">y en el otro sobre su propuesta económica, </w:t>
      </w:r>
      <w:r w:rsidRPr="00E27A5A">
        <w:rPr>
          <w:rFonts w:asciiTheme="minorHAnsi" w:hAnsiTheme="minorHAnsi"/>
        </w:rPr>
        <w:t>conforme a</w:t>
      </w:r>
      <w:r w:rsidR="00E44C3A">
        <w:rPr>
          <w:rFonts w:asciiTheme="minorHAnsi" w:hAnsiTheme="minorHAnsi"/>
        </w:rPr>
        <w:t xml:space="preserve"> </w:t>
      </w:r>
      <w:r w:rsidRPr="00E27A5A">
        <w:rPr>
          <w:rFonts w:asciiTheme="minorHAnsi" w:hAnsiTheme="minorHAnsi"/>
        </w:rPr>
        <w:t>l</w:t>
      </w:r>
      <w:r w:rsidR="00E44C3A">
        <w:rPr>
          <w:rFonts w:asciiTheme="minorHAnsi" w:hAnsiTheme="minorHAnsi"/>
        </w:rPr>
        <w:t>os</w:t>
      </w:r>
      <w:r w:rsidRPr="00E27A5A">
        <w:rPr>
          <w:rFonts w:asciiTheme="minorHAnsi" w:hAnsiTheme="minorHAnsi"/>
        </w:rPr>
        <w:t xml:space="preserve"> formato</w:t>
      </w:r>
      <w:r w:rsidR="00E44C3A">
        <w:rPr>
          <w:rFonts w:asciiTheme="minorHAnsi" w:hAnsiTheme="minorHAnsi"/>
        </w:rPr>
        <w:t>s</w:t>
      </w:r>
      <w:r w:rsidRPr="00E27A5A">
        <w:rPr>
          <w:rFonts w:asciiTheme="minorHAnsi" w:hAnsiTheme="minorHAnsi"/>
        </w:rPr>
        <w:t xml:space="preserve"> anexo</w:t>
      </w:r>
      <w:r w:rsidR="00E44C3A">
        <w:rPr>
          <w:rFonts w:asciiTheme="minorHAnsi" w:hAnsiTheme="minorHAnsi"/>
        </w:rPr>
        <w:t>s</w:t>
      </w:r>
      <w:r w:rsidRPr="00E27A5A">
        <w:rPr>
          <w:rFonts w:asciiTheme="minorHAnsi" w:hAnsiTheme="minorHAnsi"/>
        </w:rPr>
        <w:t xml:space="preserve"> a las bases, en </w:t>
      </w:r>
      <w:r w:rsidR="00E44C3A">
        <w:rPr>
          <w:rFonts w:asciiTheme="minorHAnsi" w:hAnsiTheme="minorHAnsi"/>
        </w:rPr>
        <w:t>los</w:t>
      </w:r>
      <w:r w:rsidRPr="00E27A5A">
        <w:rPr>
          <w:rFonts w:asciiTheme="minorHAnsi" w:hAnsiTheme="minorHAnsi"/>
        </w:rPr>
        <w:t xml:space="preserve"> cual</w:t>
      </w:r>
      <w:r w:rsidR="00E44C3A">
        <w:rPr>
          <w:rFonts w:asciiTheme="minorHAnsi" w:hAnsiTheme="minorHAnsi"/>
        </w:rPr>
        <w:t>es</w:t>
      </w:r>
      <w:r w:rsidRPr="00E27A5A">
        <w:rPr>
          <w:rFonts w:asciiTheme="minorHAnsi" w:hAnsiTheme="minorHAnsi"/>
        </w:rPr>
        <w:t xml:space="preserve"> </w:t>
      </w:r>
      <w:r w:rsidR="00E44C3A">
        <w:rPr>
          <w:rFonts w:asciiTheme="minorHAnsi" w:hAnsiTheme="minorHAnsi"/>
        </w:rPr>
        <w:t xml:space="preserve">se </w:t>
      </w:r>
      <w:r w:rsidRPr="00E27A5A">
        <w:rPr>
          <w:rFonts w:asciiTheme="minorHAnsi" w:hAnsiTheme="minorHAnsi"/>
        </w:rPr>
        <w:t>señalan los requisitos solicitados. La Convocante se reserva el derecho de evaluar cada una de las propuestas presentadas, verificando que cumpla con todas y cada una de las indicaciones contenidas en los formatos que para tal efecto, se anexan.</w:t>
      </w:r>
    </w:p>
    <w:p w:rsidR="00695181" w:rsidRPr="00E27A5A" w:rsidRDefault="00695181" w:rsidP="003C7CE4">
      <w:pPr>
        <w:pStyle w:val="Prrafodelista"/>
        <w:numPr>
          <w:ilvl w:val="0"/>
          <w:numId w:val="4"/>
        </w:numPr>
        <w:tabs>
          <w:tab w:val="left" w:pos="9639"/>
        </w:tabs>
        <w:ind w:left="1418"/>
        <w:jc w:val="both"/>
        <w:rPr>
          <w:rFonts w:asciiTheme="minorHAnsi" w:hAnsiTheme="minorHAnsi"/>
        </w:rPr>
      </w:pPr>
      <w:r w:rsidRPr="00E27A5A">
        <w:rPr>
          <w:rFonts w:asciiTheme="minorHAnsi" w:hAnsiTheme="minorHAnsi"/>
        </w:rPr>
        <w:t>Las propuestas técnicas</w:t>
      </w:r>
      <w:r w:rsidR="00E44C3A">
        <w:rPr>
          <w:rFonts w:asciiTheme="minorHAnsi" w:hAnsiTheme="minorHAnsi"/>
        </w:rPr>
        <w:t xml:space="preserve"> y económicas</w:t>
      </w:r>
      <w:r w:rsidRPr="00E27A5A">
        <w:rPr>
          <w:rFonts w:asciiTheme="minorHAnsi" w:hAnsiTheme="minorHAnsi"/>
        </w:rPr>
        <w:t xml:space="preserve">, así como todos los anexos incluidos dentro del sobre técnico </w:t>
      </w:r>
      <w:r w:rsidR="00917BF3">
        <w:rPr>
          <w:rFonts w:asciiTheme="minorHAnsi" w:hAnsiTheme="minorHAnsi"/>
        </w:rPr>
        <w:t xml:space="preserve">y económico, </w:t>
      </w:r>
      <w:r w:rsidRPr="00E27A5A">
        <w:rPr>
          <w:rFonts w:asciiTheme="minorHAnsi" w:hAnsiTheme="minorHAnsi"/>
        </w:rPr>
        <w:t xml:space="preserve">deberán estar dirigidas al Director Administrativo de Servicios de Salud de Nuevo León, contener firma autógrafa del representante legal de la compañía en </w:t>
      </w:r>
      <w:r w:rsidR="00820C79">
        <w:rPr>
          <w:rFonts w:asciiTheme="minorHAnsi" w:hAnsiTheme="minorHAnsi"/>
        </w:rPr>
        <w:t>la última hoja</w:t>
      </w:r>
      <w:r w:rsidRPr="00E27A5A">
        <w:rPr>
          <w:rFonts w:asciiTheme="minorHAnsi" w:hAnsiTheme="minorHAnsi"/>
        </w:rPr>
        <w:t xml:space="preserve"> de</w:t>
      </w:r>
      <w:r w:rsidR="00705D74">
        <w:rPr>
          <w:rFonts w:asciiTheme="minorHAnsi" w:hAnsiTheme="minorHAnsi"/>
        </w:rPr>
        <w:t xml:space="preserve"> cada uno de </w:t>
      </w:r>
      <w:r w:rsidRPr="00E27A5A">
        <w:rPr>
          <w:rFonts w:asciiTheme="minorHAnsi" w:hAnsiTheme="minorHAnsi"/>
        </w:rPr>
        <w:t>los documentos; la falta de presentación, omisión o incumplimiento de cualquiera de los requisitos y documentos antes señalados será motivo de rechazo de sus propuestas</w:t>
      </w:r>
    </w:p>
    <w:p w:rsidR="000B78E5" w:rsidRDefault="000B78E5" w:rsidP="00EC225E">
      <w:pPr>
        <w:pStyle w:val="Prrafodelista"/>
        <w:tabs>
          <w:tab w:val="left" w:pos="720"/>
          <w:tab w:val="left" w:pos="9639"/>
        </w:tabs>
        <w:ind w:left="426"/>
        <w:jc w:val="both"/>
        <w:rPr>
          <w:rFonts w:asciiTheme="minorHAnsi" w:hAnsiTheme="minorHAnsi"/>
        </w:rPr>
      </w:pPr>
    </w:p>
    <w:p w:rsidR="00695181" w:rsidRPr="003E6595" w:rsidRDefault="003E6595" w:rsidP="003C7CE4">
      <w:pPr>
        <w:pStyle w:val="Prrafodelista"/>
        <w:numPr>
          <w:ilvl w:val="0"/>
          <w:numId w:val="2"/>
        </w:numPr>
        <w:ind w:right="49"/>
        <w:jc w:val="both"/>
        <w:rPr>
          <w:rFonts w:asciiTheme="minorHAnsi" w:hAnsiTheme="minorHAnsi"/>
          <w:b/>
          <w:bCs/>
          <w:u w:val="single"/>
        </w:rPr>
      </w:pPr>
      <w:r w:rsidRPr="003E6595">
        <w:rPr>
          <w:rFonts w:asciiTheme="minorHAnsi" w:hAnsiTheme="minorHAnsi"/>
          <w:b/>
          <w:bCs/>
          <w:u w:val="single"/>
        </w:rPr>
        <w:t xml:space="preserve">EL SOBRE DE DOCUMENTOS </w:t>
      </w:r>
      <w:r w:rsidR="00E44C3A">
        <w:rPr>
          <w:rFonts w:asciiTheme="minorHAnsi" w:hAnsiTheme="minorHAnsi"/>
          <w:b/>
          <w:bCs/>
          <w:u w:val="single"/>
        </w:rPr>
        <w:t>DE</w:t>
      </w:r>
      <w:r w:rsidRPr="003E6595">
        <w:rPr>
          <w:rFonts w:asciiTheme="minorHAnsi" w:hAnsiTheme="minorHAnsi"/>
          <w:b/>
          <w:bCs/>
          <w:u w:val="single"/>
        </w:rPr>
        <w:t xml:space="preserve"> PROPUESTA TÉCNICA DEBERÁ CONTENER:</w:t>
      </w:r>
    </w:p>
    <w:p w:rsidR="003E6595" w:rsidRPr="00CA04EA" w:rsidRDefault="003E6595" w:rsidP="003C7CE4">
      <w:pPr>
        <w:numPr>
          <w:ilvl w:val="0"/>
          <w:numId w:val="8"/>
        </w:numPr>
        <w:tabs>
          <w:tab w:val="left" w:pos="1418"/>
        </w:tabs>
        <w:ind w:right="49"/>
        <w:jc w:val="both"/>
        <w:rPr>
          <w:rFonts w:asciiTheme="minorHAnsi" w:hAnsiTheme="minorHAnsi"/>
          <w:bCs/>
        </w:rPr>
      </w:pPr>
      <w:r w:rsidRPr="00CA04EA">
        <w:rPr>
          <w:rFonts w:asciiTheme="minorHAnsi" w:hAnsiTheme="minorHAnsi" w:cs="Arial"/>
          <w:b/>
        </w:rPr>
        <w:t xml:space="preserve">ANEXO </w:t>
      </w:r>
      <w:r w:rsidR="00CA04EA" w:rsidRPr="00CA04EA">
        <w:rPr>
          <w:rFonts w:asciiTheme="minorHAnsi" w:hAnsiTheme="minorHAnsi" w:cs="Arial"/>
          <w:b/>
        </w:rPr>
        <w:t>1</w:t>
      </w:r>
      <w:r w:rsidR="00CA04EA">
        <w:rPr>
          <w:rFonts w:asciiTheme="minorHAnsi" w:hAnsiTheme="minorHAnsi" w:cs="Arial"/>
          <w:b/>
        </w:rPr>
        <w:t>3</w:t>
      </w:r>
      <w:r w:rsidRPr="00CA04EA">
        <w:rPr>
          <w:rFonts w:asciiTheme="minorHAnsi" w:hAnsiTheme="minorHAnsi" w:cs="Arial"/>
          <w:b/>
        </w:rPr>
        <w:t>.</w:t>
      </w:r>
      <w:r w:rsidRPr="00CA04EA">
        <w:rPr>
          <w:rFonts w:asciiTheme="minorHAnsi" w:hAnsiTheme="minorHAnsi" w:cs="Arial"/>
        </w:rPr>
        <w:t xml:space="preserve"> Cédula de entrega de documentos.</w:t>
      </w:r>
    </w:p>
    <w:p w:rsidR="003E6595" w:rsidRPr="00CA04EA" w:rsidRDefault="003E6595" w:rsidP="003C7CE4">
      <w:pPr>
        <w:pStyle w:val="Prrafodelista"/>
        <w:numPr>
          <w:ilvl w:val="0"/>
          <w:numId w:val="8"/>
        </w:numPr>
        <w:tabs>
          <w:tab w:val="left" w:pos="1418"/>
        </w:tabs>
        <w:ind w:right="49"/>
        <w:jc w:val="both"/>
        <w:rPr>
          <w:rFonts w:asciiTheme="minorHAnsi" w:hAnsiTheme="minorHAnsi"/>
          <w:bCs/>
        </w:rPr>
      </w:pPr>
      <w:r w:rsidRPr="00CA04EA">
        <w:rPr>
          <w:rFonts w:asciiTheme="minorHAnsi" w:hAnsiTheme="minorHAnsi"/>
        </w:rPr>
        <w:t>Identificación oficial vigente de quien firma las proposiciones, quien deberá contar con facultades de administración y/o dominio, o poder especial para actos de licitación pública.</w:t>
      </w:r>
    </w:p>
    <w:p w:rsidR="003E6595" w:rsidRPr="007E5216" w:rsidRDefault="003E6595" w:rsidP="003C7CE4">
      <w:pPr>
        <w:pStyle w:val="Prrafodelista"/>
        <w:numPr>
          <w:ilvl w:val="0"/>
          <w:numId w:val="8"/>
        </w:numPr>
        <w:tabs>
          <w:tab w:val="left" w:pos="1418"/>
        </w:tabs>
        <w:ind w:right="49"/>
        <w:jc w:val="both"/>
        <w:rPr>
          <w:rFonts w:asciiTheme="minorHAnsi" w:hAnsiTheme="minorHAnsi"/>
          <w:bCs/>
        </w:rPr>
      </w:pPr>
      <w:r w:rsidRPr="00CA04EA">
        <w:rPr>
          <w:rFonts w:asciiTheme="minorHAnsi" w:hAnsiTheme="minorHAnsi"/>
        </w:rPr>
        <w:t>Currículum de</w:t>
      </w:r>
      <w:r w:rsidRPr="007E5216">
        <w:rPr>
          <w:rFonts w:asciiTheme="minorHAnsi" w:hAnsiTheme="minorHAnsi"/>
        </w:rPr>
        <w:t xml:space="preserve"> la empresa, donde manifieste la capacidad técnica, describiendo la infraestructura administrativa, la descripción de las instalaciones, maquinaria, equipos y demás elementos técnicos necesarios para el objeto de la presente convocatoria, </w:t>
      </w:r>
      <w:r w:rsidRPr="007E5216">
        <w:rPr>
          <w:rFonts w:asciiTheme="minorHAnsi" w:hAnsiTheme="minorHAnsi" w:cs="Arial"/>
        </w:rPr>
        <w:t xml:space="preserve">su metodología </w:t>
      </w:r>
      <w:r>
        <w:rPr>
          <w:rFonts w:asciiTheme="minorHAnsi" w:hAnsiTheme="minorHAnsi" w:cs="Arial"/>
        </w:rPr>
        <w:t xml:space="preserve">y la experiencia comprobable en </w:t>
      </w:r>
      <w:r w:rsidR="009962B8">
        <w:rPr>
          <w:rFonts w:asciiTheme="minorHAnsi" w:hAnsiTheme="minorHAnsi" w:cs="Arial"/>
        </w:rPr>
        <w:t>prestación de servicios</w:t>
      </w:r>
      <w:r>
        <w:rPr>
          <w:rFonts w:asciiTheme="minorHAnsi" w:hAnsiTheme="minorHAnsi" w:cs="Arial"/>
        </w:rPr>
        <w:t xml:space="preserve"> relacionadas a la presente</w:t>
      </w:r>
      <w:r w:rsidRPr="007E5216">
        <w:rPr>
          <w:rFonts w:asciiTheme="minorHAnsi" w:hAnsiTheme="minorHAnsi" w:cs="Arial"/>
        </w:rPr>
        <w:t>,</w:t>
      </w:r>
      <w:r w:rsidRPr="007E5216">
        <w:rPr>
          <w:rFonts w:asciiTheme="minorHAnsi" w:hAnsiTheme="minorHAnsi"/>
        </w:rPr>
        <w:t xml:space="preserve"> </w:t>
      </w:r>
      <w:r>
        <w:rPr>
          <w:rFonts w:asciiTheme="minorHAnsi" w:hAnsiTheme="minorHAnsi"/>
        </w:rPr>
        <w:t>demostrándolo mediante</w:t>
      </w:r>
      <w:r w:rsidRPr="007E5216">
        <w:rPr>
          <w:rFonts w:asciiTheme="minorHAnsi" w:hAnsiTheme="minorHAnsi"/>
        </w:rPr>
        <w:t xml:space="preserve"> una relación de las principales operaciones de ventas o prestación de servicios de los últimos 12 meses en donde compruebe </w:t>
      </w:r>
      <w:r w:rsidRPr="007E5216">
        <w:rPr>
          <w:rFonts w:asciiTheme="minorHAnsi" w:hAnsiTheme="minorHAnsi" w:cs="Arial"/>
          <w:lang w:val="es-MX"/>
        </w:rPr>
        <w:t>contar como mínimo por dicho tiempo realizando las actividades relacionadas a la presente Convocatoria.</w:t>
      </w:r>
    </w:p>
    <w:p w:rsidR="003E6595" w:rsidRPr="003B3E89" w:rsidRDefault="003B3E89" w:rsidP="003C7CE4">
      <w:pPr>
        <w:numPr>
          <w:ilvl w:val="0"/>
          <w:numId w:val="8"/>
        </w:numPr>
        <w:tabs>
          <w:tab w:val="left" w:pos="1134"/>
        </w:tabs>
        <w:ind w:right="49"/>
        <w:jc w:val="both"/>
        <w:rPr>
          <w:rFonts w:asciiTheme="minorHAnsi" w:hAnsiTheme="minorHAnsi"/>
          <w:color w:val="000000"/>
        </w:rPr>
      </w:pPr>
      <w:r w:rsidRPr="003B3E89">
        <w:rPr>
          <w:rFonts w:asciiTheme="minorHAnsi" w:hAnsiTheme="minorHAnsi"/>
          <w:b/>
        </w:rPr>
        <w:t>ANEXO 2</w:t>
      </w:r>
      <w:r w:rsidR="003E6595" w:rsidRPr="003B3E89">
        <w:rPr>
          <w:rFonts w:asciiTheme="minorHAnsi" w:hAnsiTheme="minorHAnsi"/>
        </w:rPr>
        <w:t xml:space="preserve">. Propuesta Técnica conforme al formato del anexo 2 de las presentes bases. </w:t>
      </w:r>
    </w:p>
    <w:p w:rsidR="00893E81" w:rsidRPr="0024243C" w:rsidRDefault="003E6595" w:rsidP="00893E81">
      <w:pPr>
        <w:numPr>
          <w:ilvl w:val="0"/>
          <w:numId w:val="8"/>
        </w:numPr>
        <w:tabs>
          <w:tab w:val="left" w:pos="1134"/>
        </w:tabs>
        <w:ind w:right="49"/>
        <w:jc w:val="both"/>
        <w:rPr>
          <w:rFonts w:asciiTheme="minorHAnsi" w:hAnsiTheme="minorHAnsi"/>
          <w:color w:val="000000"/>
        </w:rPr>
      </w:pPr>
      <w:r w:rsidRPr="0024243C">
        <w:rPr>
          <w:rFonts w:asciiTheme="minorHAnsi" w:hAnsiTheme="minorHAnsi" w:cs="Arial"/>
          <w:lang w:val="es-MX"/>
        </w:rPr>
        <w:t>Certificado o 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w:t>
      </w:r>
    </w:p>
    <w:p w:rsidR="004A58DC" w:rsidRPr="0024243C" w:rsidRDefault="00893E81" w:rsidP="00893E81">
      <w:pPr>
        <w:numPr>
          <w:ilvl w:val="0"/>
          <w:numId w:val="8"/>
        </w:numPr>
        <w:ind w:right="49"/>
        <w:jc w:val="both"/>
        <w:rPr>
          <w:rFonts w:asciiTheme="minorHAnsi" w:hAnsiTheme="minorHAnsi"/>
          <w:bCs/>
        </w:rPr>
      </w:pPr>
      <w:r w:rsidRPr="0024243C">
        <w:rPr>
          <w:rFonts w:asciiTheme="minorHAnsi" w:hAnsiTheme="minorHAnsi" w:cs="Arial"/>
        </w:rPr>
        <w:lastRenderedPageBreak/>
        <w:t>Carta bajo protesta de decir verdad que el recurso humano con el que prestará el servicio está capacitado, goza de buena salud, higiene personal y que no cuenta con antecedentes penales y que están dados de alta en el I.M.S.S.</w:t>
      </w:r>
      <w:r w:rsidR="009962B8" w:rsidRPr="0024243C">
        <w:rPr>
          <w:rFonts w:asciiTheme="minorHAnsi" w:hAnsiTheme="minorHAnsi" w:cs="Arial"/>
        </w:rPr>
        <w:t xml:space="preserve"> o que </w:t>
      </w:r>
      <w:r w:rsidRPr="0024243C">
        <w:rPr>
          <w:rFonts w:asciiTheme="minorHAnsi" w:hAnsiTheme="minorHAnsi" w:cs="Arial"/>
        </w:rPr>
        <w:t>en caso de resultar adjudicado, estar</w:t>
      </w:r>
      <w:r w:rsidR="004A58DC" w:rsidRPr="0024243C">
        <w:rPr>
          <w:rFonts w:asciiTheme="minorHAnsi" w:hAnsiTheme="minorHAnsi" w:cs="Arial"/>
        </w:rPr>
        <w:t>án dados de alta en el I.M.S.S.</w:t>
      </w:r>
    </w:p>
    <w:p w:rsidR="007E32E7" w:rsidRDefault="004A58DC" w:rsidP="007E32E7">
      <w:pPr>
        <w:pStyle w:val="Prrafodelista"/>
        <w:numPr>
          <w:ilvl w:val="0"/>
          <w:numId w:val="8"/>
        </w:numPr>
        <w:spacing w:after="120"/>
        <w:contextualSpacing/>
        <w:jc w:val="both"/>
        <w:rPr>
          <w:rFonts w:asciiTheme="minorHAnsi" w:hAnsiTheme="minorHAnsi"/>
        </w:rPr>
      </w:pPr>
      <w:r w:rsidRPr="0024243C">
        <w:rPr>
          <w:rFonts w:asciiTheme="minorHAnsi" w:hAnsiTheme="minorHAnsi" w:cs="Arial"/>
        </w:rPr>
        <w:t>Copia fotostática y original para cotejo del registro patronal ante el I.M.S.S. a nombre del concursante</w:t>
      </w:r>
      <w:r w:rsidR="00541E2D">
        <w:rPr>
          <w:rFonts w:asciiTheme="minorHAnsi" w:hAnsiTheme="minorHAnsi" w:cs="Arial"/>
        </w:rPr>
        <w:t xml:space="preserve"> y copia simple de </w:t>
      </w:r>
      <w:r w:rsidR="0045541B">
        <w:rPr>
          <w:rFonts w:asciiTheme="minorHAnsi" w:hAnsiTheme="minorHAnsi" w:cs="Arial"/>
        </w:rPr>
        <w:t>la liquidación del pago ante el IMSS de los últimos dos bimestres, donde demuestre que cuenta con, al menos, la cantidad de elementos requeridos en el Anexo 1-A de las bases de a presente licitación, dados de alta ante el IMSS</w:t>
      </w:r>
      <w:r w:rsidRPr="0024243C">
        <w:rPr>
          <w:rFonts w:asciiTheme="minorHAnsi" w:hAnsiTheme="minorHAnsi"/>
        </w:rPr>
        <w:t>, así como carta compromiso, de que, en caso de resultar adjudicado comprobará en el mes siguiente al inicio del contrato que todo el personal que presta sus servicios para la Convocante están registrados en el I.M.S.S., con el recibo de pago correspondiente; mismo documento que deberá presentar cada 3 meses para verificar su permanencia en el I.M.S.S.</w:t>
      </w:r>
    </w:p>
    <w:p w:rsidR="007E32E7" w:rsidRPr="007E32E7" w:rsidRDefault="007E32E7" w:rsidP="007E32E7">
      <w:pPr>
        <w:pStyle w:val="Prrafodelista"/>
        <w:numPr>
          <w:ilvl w:val="0"/>
          <w:numId w:val="8"/>
        </w:numPr>
        <w:spacing w:after="120"/>
        <w:contextualSpacing/>
        <w:jc w:val="both"/>
        <w:rPr>
          <w:rFonts w:asciiTheme="minorHAnsi" w:hAnsiTheme="minorHAnsi"/>
        </w:rPr>
      </w:pPr>
      <w:r w:rsidRPr="007E32E7">
        <w:rPr>
          <w:rFonts w:asciiTheme="minorHAnsi" w:hAnsiTheme="minorHAnsi"/>
        </w:rPr>
        <w:t>Opinión</w:t>
      </w:r>
      <w:r>
        <w:rPr>
          <w:rFonts w:asciiTheme="minorHAnsi" w:hAnsiTheme="minorHAnsi"/>
        </w:rPr>
        <w:t xml:space="preserve"> Positiva y vigente</w:t>
      </w:r>
      <w:r w:rsidRPr="007E32E7">
        <w:rPr>
          <w:rFonts w:asciiTheme="minorHAnsi" w:hAnsiTheme="minorHAnsi"/>
        </w:rPr>
        <w:t xml:space="preserve"> del Cumplimiento de Obligaciones fiscales en materia de Seguridad Social</w:t>
      </w:r>
      <w:r>
        <w:rPr>
          <w:rFonts w:asciiTheme="minorHAnsi" w:hAnsiTheme="minorHAnsi"/>
        </w:rPr>
        <w:t>.</w:t>
      </w:r>
    </w:p>
    <w:p w:rsidR="004A58DC" w:rsidRPr="0024243C" w:rsidRDefault="004A58DC" w:rsidP="0024243C">
      <w:pPr>
        <w:pStyle w:val="Prrafodelista"/>
        <w:numPr>
          <w:ilvl w:val="0"/>
          <w:numId w:val="8"/>
        </w:numPr>
        <w:spacing w:after="120"/>
        <w:contextualSpacing/>
        <w:jc w:val="both"/>
        <w:rPr>
          <w:rFonts w:asciiTheme="minorHAnsi" w:hAnsiTheme="minorHAnsi" w:cs="Arial"/>
        </w:rPr>
      </w:pPr>
      <w:r w:rsidRPr="0024243C">
        <w:rPr>
          <w:rFonts w:asciiTheme="minorHAnsi" w:hAnsiTheme="minorHAnsi" w:cs="Arial"/>
        </w:rPr>
        <w:t>Carta bajo protesta de decir verdad en la que se compromete a que, en caso de resultar adjudicado, el personal asignado a la prestación del servicio</w:t>
      </w:r>
      <w:r w:rsidRPr="0024243C">
        <w:rPr>
          <w:rFonts w:asciiTheme="minorHAnsi" w:hAnsiTheme="minorHAnsi"/>
        </w:rPr>
        <w:t xml:space="preserve"> deberá presentarse a laborar perfectamente identificado (gafete), uniformado</w:t>
      </w:r>
      <w:r w:rsidR="007F1E44">
        <w:rPr>
          <w:rFonts w:asciiTheme="minorHAnsi" w:hAnsiTheme="minorHAnsi"/>
        </w:rPr>
        <w:t xml:space="preserve"> </w:t>
      </w:r>
      <w:r w:rsidR="007F1E44" w:rsidRPr="007F1E44">
        <w:rPr>
          <w:rFonts w:asciiTheme="minorHAnsi" w:hAnsiTheme="minorHAnsi" w:cs="Arial"/>
        </w:rPr>
        <w:t xml:space="preserve">(100% del personal debe contar con uniforme distintivo de la compañía, puede ser </w:t>
      </w:r>
      <w:proofErr w:type="spellStart"/>
      <w:r w:rsidR="007F1E44" w:rsidRPr="007F1E44">
        <w:rPr>
          <w:rFonts w:asciiTheme="minorHAnsi" w:hAnsiTheme="minorHAnsi" w:cs="Arial"/>
        </w:rPr>
        <w:t>chaquetín</w:t>
      </w:r>
      <w:proofErr w:type="spellEnd"/>
      <w:r w:rsidR="007F1E44" w:rsidRPr="007F1E44">
        <w:rPr>
          <w:rFonts w:asciiTheme="minorHAnsi" w:hAnsiTheme="minorHAnsi" w:cs="Arial"/>
        </w:rPr>
        <w:t>, aunado a esto el 40% debe contar con uniforme tipo quirúrgico para realizar funciones en áreas crítica como lo son quirófanos, terapias intensivas, etc.)</w:t>
      </w:r>
      <w:r w:rsidRPr="007F1E44">
        <w:rPr>
          <w:rFonts w:asciiTheme="minorHAnsi" w:hAnsiTheme="minorHAnsi" w:cs="Arial"/>
        </w:rPr>
        <w:t>; ser mayor de edad y reunir las características de responsabilidad, actitud de servicio, higiene personal (no piercing, cabello corto, uñas cortas</w:t>
      </w:r>
      <w:r w:rsidRPr="0024243C">
        <w:rPr>
          <w:rFonts w:asciiTheme="minorHAnsi" w:hAnsiTheme="minorHAnsi"/>
        </w:rPr>
        <w:t xml:space="preserve"> y sin tatuajes visibles), y gozar de buena salud; además de que deberá estar certificado y capacitado en el manejo de los materiales a utilizar en el área de trabajo donde se utilicen materiales o sustancias </w:t>
      </w:r>
      <w:proofErr w:type="spellStart"/>
      <w:r w:rsidRPr="0024243C">
        <w:rPr>
          <w:rFonts w:asciiTheme="minorHAnsi" w:hAnsiTheme="minorHAnsi"/>
        </w:rPr>
        <w:t>bio</w:t>
      </w:r>
      <w:proofErr w:type="spellEnd"/>
      <w:r w:rsidRPr="0024243C">
        <w:rPr>
          <w:rFonts w:asciiTheme="minorHAnsi" w:hAnsiTheme="minorHAnsi"/>
        </w:rPr>
        <w:t xml:space="preserve"> - peligrosas y/o infectocontagiosas conforme a la Norma 087-ECOL-SSA1-2002, y copias de documentos de al menos 20 personas certificadas en el manejo de materiales biológico-infecciosos.</w:t>
      </w:r>
    </w:p>
    <w:p w:rsidR="004A58DC" w:rsidRPr="00691B08" w:rsidRDefault="004A58DC" w:rsidP="004A58DC">
      <w:pPr>
        <w:pStyle w:val="Prrafodelista"/>
        <w:numPr>
          <w:ilvl w:val="0"/>
          <w:numId w:val="8"/>
        </w:numPr>
        <w:tabs>
          <w:tab w:val="left" w:pos="1276"/>
        </w:tabs>
        <w:ind w:right="49"/>
        <w:jc w:val="both"/>
        <w:rPr>
          <w:rFonts w:asciiTheme="minorHAnsi" w:hAnsiTheme="minorHAnsi"/>
          <w:bCs/>
        </w:rPr>
      </w:pPr>
      <w:r w:rsidRPr="00691B08">
        <w:rPr>
          <w:rFonts w:asciiTheme="minorHAnsi" w:hAnsiTheme="minorHAnsi"/>
        </w:rPr>
        <w:t>Carta de manifestación de la designación del supervisor para el servicio de limpieza</w:t>
      </w:r>
      <w:r w:rsidR="00C34146">
        <w:rPr>
          <w:rFonts w:asciiTheme="minorHAnsi" w:hAnsiTheme="minorHAnsi"/>
        </w:rPr>
        <w:t xml:space="preserve"> por cada inmueble objeto del servicio</w:t>
      </w:r>
      <w:r w:rsidRPr="00691B08">
        <w:rPr>
          <w:rFonts w:asciiTheme="minorHAnsi" w:hAnsiTheme="minorHAnsi"/>
        </w:rPr>
        <w:t>; nombre, currículum y teléfonos móviles en los que se le pueda localizar</w:t>
      </w:r>
    </w:p>
    <w:p w:rsidR="004A58DC" w:rsidRPr="00691B08" w:rsidRDefault="004A58DC" w:rsidP="004A58DC">
      <w:pPr>
        <w:pStyle w:val="Prrafodelista"/>
        <w:numPr>
          <w:ilvl w:val="0"/>
          <w:numId w:val="8"/>
        </w:numPr>
        <w:tabs>
          <w:tab w:val="left" w:pos="1276"/>
        </w:tabs>
        <w:ind w:right="49"/>
        <w:jc w:val="both"/>
        <w:rPr>
          <w:rFonts w:asciiTheme="minorHAnsi" w:hAnsiTheme="minorHAnsi"/>
          <w:bCs/>
        </w:rPr>
      </w:pPr>
      <w:r w:rsidRPr="00691B08">
        <w:rPr>
          <w:rFonts w:asciiTheme="minorHAnsi" w:hAnsiTheme="minorHAnsi"/>
        </w:rPr>
        <w:t>Formato propuesto en el cual se revise o califique la calidad del servicio por áreas.</w:t>
      </w:r>
    </w:p>
    <w:p w:rsidR="004A58DC" w:rsidRPr="00541E2D" w:rsidRDefault="004A58DC" w:rsidP="004A58DC">
      <w:pPr>
        <w:pStyle w:val="Prrafodelista"/>
        <w:numPr>
          <w:ilvl w:val="0"/>
          <w:numId w:val="8"/>
        </w:numPr>
        <w:tabs>
          <w:tab w:val="left" w:pos="1276"/>
        </w:tabs>
        <w:ind w:right="49"/>
        <w:jc w:val="both"/>
        <w:rPr>
          <w:rFonts w:asciiTheme="minorHAnsi" w:hAnsiTheme="minorHAnsi"/>
          <w:bCs/>
        </w:rPr>
      </w:pPr>
      <w:r w:rsidRPr="00691B08">
        <w:rPr>
          <w:rFonts w:asciiTheme="minorHAnsi" w:hAnsiTheme="minorHAnsi"/>
        </w:rPr>
        <w:t xml:space="preserve">Carta compromiso de que en caso de resultar adjudicado instalará reloj </w:t>
      </w:r>
      <w:proofErr w:type="spellStart"/>
      <w:r w:rsidRPr="00691B08">
        <w:rPr>
          <w:rFonts w:asciiTheme="minorHAnsi" w:hAnsiTheme="minorHAnsi"/>
        </w:rPr>
        <w:t>checador</w:t>
      </w:r>
      <w:proofErr w:type="spellEnd"/>
      <w:r w:rsidRPr="00691B08">
        <w:rPr>
          <w:rFonts w:asciiTheme="minorHAnsi" w:hAnsiTheme="minorHAnsi"/>
        </w:rPr>
        <w:t xml:space="preserve"> en el Hospital Metropolitano “Dr. Bernardo Sepúlveda” y en el Hospital Regional de Alta Especialidad Materno Infantil, así como tarjetas de asistencia con el logotipo de su empresa, con el fin de tener un control en la asistencia del personal que realiza el servicio.  </w:t>
      </w:r>
    </w:p>
    <w:p w:rsidR="00541E2D" w:rsidRPr="00691B08" w:rsidRDefault="00541E2D" w:rsidP="004A58DC">
      <w:pPr>
        <w:pStyle w:val="Prrafodelista"/>
        <w:numPr>
          <w:ilvl w:val="0"/>
          <w:numId w:val="8"/>
        </w:numPr>
        <w:tabs>
          <w:tab w:val="left" w:pos="1276"/>
        </w:tabs>
        <w:ind w:right="49"/>
        <w:jc w:val="both"/>
        <w:rPr>
          <w:rFonts w:asciiTheme="minorHAnsi" w:hAnsiTheme="minorHAnsi"/>
          <w:bCs/>
        </w:rPr>
      </w:pPr>
      <w:r>
        <w:rPr>
          <w:rFonts w:asciiTheme="minorHAnsi" w:hAnsiTheme="minorHAnsi"/>
        </w:rPr>
        <w:t>Original o copia certificada  y copia para su cotejo de la documentación mediante la cual se acredite contar con un sistema de aseguramiento de calidad de servicio tipo ISO y/o de Administración de calidad tipo SAC.</w:t>
      </w:r>
    </w:p>
    <w:p w:rsidR="00541E2D" w:rsidRPr="00541E2D" w:rsidRDefault="004A58DC" w:rsidP="004A58DC">
      <w:pPr>
        <w:pStyle w:val="Prrafodelista"/>
        <w:numPr>
          <w:ilvl w:val="0"/>
          <w:numId w:val="8"/>
        </w:numPr>
        <w:tabs>
          <w:tab w:val="left" w:pos="1276"/>
        </w:tabs>
        <w:ind w:right="49"/>
        <w:jc w:val="both"/>
        <w:rPr>
          <w:rFonts w:asciiTheme="minorHAnsi" w:hAnsiTheme="minorHAnsi"/>
          <w:bCs/>
        </w:rPr>
      </w:pPr>
      <w:r w:rsidRPr="00691B08">
        <w:rPr>
          <w:rFonts w:asciiTheme="minorHAnsi" w:hAnsiTheme="minorHAnsi"/>
        </w:rPr>
        <w:t>Carta bajo protesta de decir verdad que cuentan con vehículos de transporte, para el abastecimiento de materiales.</w:t>
      </w:r>
    </w:p>
    <w:p w:rsidR="004A58DC" w:rsidRPr="00691B08" w:rsidRDefault="004A58DC" w:rsidP="004A58DC">
      <w:pPr>
        <w:pStyle w:val="Prrafodelista"/>
        <w:numPr>
          <w:ilvl w:val="0"/>
          <w:numId w:val="8"/>
        </w:numPr>
        <w:tabs>
          <w:tab w:val="left" w:pos="1276"/>
        </w:tabs>
        <w:ind w:right="49"/>
        <w:jc w:val="both"/>
        <w:rPr>
          <w:rFonts w:asciiTheme="minorHAnsi" w:hAnsiTheme="minorHAnsi"/>
          <w:bCs/>
        </w:rPr>
      </w:pPr>
      <w:r w:rsidRPr="00691B08">
        <w:rPr>
          <w:rFonts w:asciiTheme="minorHAnsi" w:hAnsiTheme="minorHAnsi" w:cs="Arial"/>
        </w:rPr>
        <w:t>Carta Compromiso que si resulta con la adjudicación hará entrega de “Póliza de s</w:t>
      </w:r>
      <w:r w:rsidR="00325839">
        <w:rPr>
          <w:rFonts w:asciiTheme="minorHAnsi" w:hAnsiTheme="minorHAnsi" w:cs="Arial"/>
        </w:rPr>
        <w:t>eguro de responsabilidad civil”, en un plazo máximo de 15 días naturales contados a partir de la emisión del fallo de la presente licitación, que, por lo menos, respalde el 40% del valor de la propuesta económica del licitante.</w:t>
      </w:r>
    </w:p>
    <w:p w:rsidR="004A58DC" w:rsidRPr="004A58DC" w:rsidRDefault="004A58DC" w:rsidP="004A58DC">
      <w:pPr>
        <w:pStyle w:val="Prrafodelista"/>
        <w:numPr>
          <w:ilvl w:val="0"/>
          <w:numId w:val="8"/>
        </w:numPr>
        <w:tabs>
          <w:tab w:val="left" w:pos="993"/>
        </w:tabs>
        <w:jc w:val="both"/>
        <w:rPr>
          <w:rFonts w:asciiTheme="minorHAnsi" w:hAnsiTheme="minorHAnsi"/>
        </w:rPr>
      </w:pPr>
      <w:r w:rsidRPr="00691B08">
        <w:rPr>
          <w:rFonts w:asciiTheme="minorHAnsi" w:hAnsiTheme="minorHAnsi"/>
          <w:bCs/>
        </w:rPr>
        <w:t>Los licitantes d</w:t>
      </w:r>
      <w:r w:rsidRPr="00691B08">
        <w:rPr>
          <w:rFonts w:asciiTheme="minorHAnsi" w:hAnsiTheme="minorHAnsi"/>
        </w:rPr>
        <w:t xml:space="preserve">eberán presentar </w:t>
      </w:r>
      <w:r w:rsidR="009962B8">
        <w:rPr>
          <w:rFonts w:asciiTheme="minorHAnsi" w:hAnsiTheme="minorHAnsi"/>
        </w:rPr>
        <w:t>2</w:t>
      </w:r>
      <w:r w:rsidRPr="00691B08">
        <w:rPr>
          <w:rFonts w:asciiTheme="minorHAnsi" w:hAnsiTheme="minorHAnsi"/>
        </w:rPr>
        <w:t xml:space="preserve"> cartas </w:t>
      </w:r>
      <w:proofErr w:type="spellStart"/>
      <w:r w:rsidR="00ED1F67">
        <w:rPr>
          <w:rFonts w:asciiTheme="minorHAnsi" w:hAnsiTheme="minorHAnsi"/>
        </w:rPr>
        <w:t>emitidas</w:t>
      </w:r>
      <w:proofErr w:type="spellEnd"/>
      <w:r w:rsidR="00ED1F67">
        <w:rPr>
          <w:rFonts w:asciiTheme="minorHAnsi" w:hAnsiTheme="minorHAnsi"/>
        </w:rPr>
        <w:t xml:space="preserve"> a su favor </w:t>
      </w:r>
      <w:r w:rsidRPr="00691B08">
        <w:rPr>
          <w:rFonts w:asciiTheme="minorHAnsi" w:hAnsiTheme="minorHAnsi"/>
        </w:rPr>
        <w:t xml:space="preserve">donde haya colocado el mayor número de elementos </w:t>
      </w:r>
      <w:r w:rsidR="009962B8">
        <w:rPr>
          <w:rFonts w:asciiTheme="minorHAnsi" w:hAnsiTheme="minorHAnsi"/>
        </w:rPr>
        <w:t>d</w:t>
      </w:r>
      <w:r w:rsidRPr="00691B08">
        <w:rPr>
          <w:rFonts w:asciiTheme="minorHAnsi" w:hAnsiTheme="minorHAnsi"/>
        </w:rPr>
        <w:t>el servicio de limpieza y en la cual se especifique qu</w:t>
      </w:r>
      <w:r w:rsidR="009962B8">
        <w:rPr>
          <w:rFonts w:asciiTheme="minorHAnsi" w:hAnsiTheme="minorHAnsi"/>
        </w:rPr>
        <w:t>e han prestado un buen servicio</w:t>
      </w:r>
      <w:r w:rsidRPr="00691B08">
        <w:rPr>
          <w:rFonts w:asciiTheme="minorHAnsi" w:hAnsiTheme="minorHAnsi"/>
        </w:rPr>
        <w:t>, mismas que la Convocante se reserva el derecho de verificar, para su participación en el presente evento.</w:t>
      </w:r>
    </w:p>
    <w:p w:rsidR="003E6595" w:rsidRPr="00CA04EA" w:rsidRDefault="003E6595" w:rsidP="003C7CE4">
      <w:pPr>
        <w:pStyle w:val="Prrafodelista"/>
        <w:numPr>
          <w:ilvl w:val="0"/>
          <w:numId w:val="8"/>
        </w:numPr>
        <w:tabs>
          <w:tab w:val="left" w:pos="993"/>
        </w:tabs>
        <w:jc w:val="both"/>
        <w:rPr>
          <w:rFonts w:asciiTheme="minorHAnsi" w:hAnsiTheme="minorHAnsi"/>
        </w:rPr>
      </w:pPr>
      <w:r w:rsidRPr="00CA04EA">
        <w:rPr>
          <w:rFonts w:asciiTheme="minorHAnsi" w:hAnsiTheme="minorHAnsi"/>
          <w:bCs/>
        </w:rPr>
        <w:t xml:space="preserve">Cd o USB </w:t>
      </w:r>
      <w:r w:rsidR="00612714">
        <w:rPr>
          <w:rFonts w:asciiTheme="minorHAnsi" w:hAnsiTheme="minorHAnsi"/>
          <w:bCs/>
        </w:rPr>
        <w:t>con</w:t>
      </w:r>
      <w:r w:rsidRPr="00CA04EA">
        <w:rPr>
          <w:rFonts w:asciiTheme="minorHAnsi" w:hAnsiTheme="minorHAnsi"/>
          <w:bCs/>
        </w:rPr>
        <w:t xml:space="preserve"> el total de los documentos incluidos en el </w:t>
      </w:r>
      <w:r w:rsidR="00325647" w:rsidRPr="00CA04EA">
        <w:rPr>
          <w:rFonts w:asciiTheme="minorHAnsi" w:hAnsiTheme="minorHAnsi"/>
          <w:bCs/>
        </w:rPr>
        <w:t xml:space="preserve">sobre técnico </w:t>
      </w:r>
      <w:r w:rsidR="00613326">
        <w:rPr>
          <w:rFonts w:asciiTheme="minorHAnsi" w:hAnsiTheme="minorHAnsi"/>
          <w:bCs/>
        </w:rPr>
        <w:t xml:space="preserve">en formato </w:t>
      </w:r>
      <w:proofErr w:type="spellStart"/>
      <w:r w:rsidR="00613326">
        <w:rPr>
          <w:rFonts w:asciiTheme="minorHAnsi" w:hAnsiTheme="minorHAnsi"/>
          <w:bCs/>
        </w:rPr>
        <w:t>pdf</w:t>
      </w:r>
      <w:proofErr w:type="spellEnd"/>
      <w:r w:rsidR="00613326">
        <w:rPr>
          <w:rFonts w:asciiTheme="minorHAnsi" w:hAnsiTheme="minorHAnsi"/>
          <w:bCs/>
        </w:rPr>
        <w:t xml:space="preserve">, </w:t>
      </w:r>
      <w:proofErr w:type="spellStart"/>
      <w:r w:rsidR="00613326">
        <w:rPr>
          <w:rFonts w:asciiTheme="minorHAnsi" w:hAnsiTheme="minorHAnsi"/>
          <w:bCs/>
        </w:rPr>
        <w:t>word</w:t>
      </w:r>
      <w:proofErr w:type="spellEnd"/>
      <w:r w:rsidR="00613326">
        <w:rPr>
          <w:rFonts w:asciiTheme="minorHAnsi" w:hAnsiTheme="minorHAnsi"/>
          <w:bCs/>
        </w:rPr>
        <w:t xml:space="preserve"> o </w:t>
      </w:r>
      <w:proofErr w:type="spellStart"/>
      <w:r w:rsidR="00613326">
        <w:rPr>
          <w:rFonts w:asciiTheme="minorHAnsi" w:hAnsiTheme="minorHAnsi"/>
          <w:bCs/>
        </w:rPr>
        <w:t>excel</w:t>
      </w:r>
      <w:proofErr w:type="spellEnd"/>
      <w:r w:rsidR="00613326" w:rsidRPr="00613326">
        <w:rPr>
          <w:rFonts w:asciiTheme="minorHAnsi" w:hAnsiTheme="minorHAnsi"/>
          <w:bCs/>
        </w:rPr>
        <w:t xml:space="preserve"> </w:t>
      </w:r>
      <w:r w:rsidR="00613326">
        <w:rPr>
          <w:rFonts w:asciiTheme="minorHAnsi" w:hAnsiTheme="minorHAnsi"/>
          <w:bCs/>
        </w:rPr>
        <w:t>únicamente para agilizar la conducción y desarrollo del evento.</w:t>
      </w:r>
    </w:p>
    <w:p w:rsidR="005E6330" w:rsidRPr="00CA04EA" w:rsidRDefault="005E6330" w:rsidP="003C7CE4">
      <w:pPr>
        <w:numPr>
          <w:ilvl w:val="0"/>
          <w:numId w:val="8"/>
        </w:numPr>
        <w:tabs>
          <w:tab w:val="left" w:pos="1134"/>
        </w:tabs>
        <w:ind w:right="49"/>
        <w:jc w:val="both"/>
        <w:rPr>
          <w:rFonts w:asciiTheme="minorHAnsi" w:hAnsiTheme="minorHAnsi"/>
          <w:color w:val="000000"/>
        </w:rPr>
      </w:pPr>
      <w:r w:rsidRPr="00CA04EA">
        <w:rPr>
          <w:rFonts w:asciiTheme="minorHAnsi" w:hAnsiTheme="minorHAnsi"/>
          <w:b/>
        </w:rPr>
        <w:t xml:space="preserve">ANEXO </w:t>
      </w:r>
      <w:r w:rsidR="003B3E89" w:rsidRPr="00CA04EA">
        <w:rPr>
          <w:rFonts w:asciiTheme="minorHAnsi" w:hAnsiTheme="minorHAnsi"/>
          <w:b/>
        </w:rPr>
        <w:t>5</w:t>
      </w:r>
      <w:r w:rsidRPr="00CA04EA">
        <w:rPr>
          <w:rFonts w:asciiTheme="minorHAnsi" w:hAnsiTheme="minorHAnsi"/>
        </w:rPr>
        <w:t xml:space="preserve">. </w:t>
      </w:r>
      <w:r w:rsidRPr="00CA04EA">
        <w:rPr>
          <w:rFonts w:asciiTheme="minorHAnsi" w:hAnsiTheme="minorHAnsi" w:cs="Arial"/>
        </w:rPr>
        <w:t>Carta de presentación de proposiciones</w:t>
      </w:r>
      <w:r w:rsidRPr="00CA04EA">
        <w:rPr>
          <w:rFonts w:asciiTheme="minorHAnsi" w:hAnsiTheme="minorHAnsi"/>
          <w:color w:val="000000"/>
        </w:rPr>
        <w:t>.</w:t>
      </w:r>
    </w:p>
    <w:p w:rsidR="00CA04EA" w:rsidRPr="00CA04EA" w:rsidRDefault="00CA04EA" w:rsidP="003C7CE4">
      <w:pPr>
        <w:numPr>
          <w:ilvl w:val="0"/>
          <w:numId w:val="8"/>
        </w:numPr>
        <w:tabs>
          <w:tab w:val="left" w:pos="1134"/>
        </w:tabs>
        <w:ind w:right="49"/>
        <w:jc w:val="both"/>
        <w:rPr>
          <w:rFonts w:asciiTheme="minorHAnsi" w:hAnsiTheme="minorHAnsi"/>
          <w:color w:val="000000"/>
        </w:rPr>
      </w:pPr>
      <w:r w:rsidRPr="00CA04EA">
        <w:rPr>
          <w:rFonts w:asciiTheme="minorHAnsi" w:hAnsiTheme="minorHAnsi"/>
          <w:b/>
        </w:rPr>
        <w:t>ANEXO 6</w:t>
      </w:r>
      <w:r w:rsidRPr="00CA04EA">
        <w:rPr>
          <w:rFonts w:asciiTheme="minorHAnsi" w:hAnsiTheme="minorHAnsi"/>
          <w:color w:val="000000"/>
        </w:rPr>
        <w:t>. Recibo de proposiciones.</w:t>
      </w:r>
    </w:p>
    <w:p w:rsidR="005E6330" w:rsidRPr="00CA04EA" w:rsidRDefault="005E6330" w:rsidP="003C7CE4">
      <w:pPr>
        <w:numPr>
          <w:ilvl w:val="0"/>
          <w:numId w:val="8"/>
        </w:numPr>
        <w:tabs>
          <w:tab w:val="left" w:pos="1134"/>
        </w:tabs>
        <w:ind w:right="49"/>
        <w:jc w:val="both"/>
        <w:rPr>
          <w:rFonts w:asciiTheme="minorHAnsi" w:hAnsiTheme="minorHAnsi"/>
          <w:color w:val="000000"/>
        </w:rPr>
      </w:pPr>
      <w:r w:rsidRPr="00CA04EA">
        <w:rPr>
          <w:rFonts w:asciiTheme="minorHAnsi" w:hAnsiTheme="minorHAnsi" w:cstheme="minorHAnsi"/>
          <w:b/>
        </w:rPr>
        <w:t xml:space="preserve">ANEXO </w:t>
      </w:r>
      <w:r w:rsidR="00CA04EA" w:rsidRPr="00CA04EA">
        <w:rPr>
          <w:rFonts w:asciiTheme="minorHAnsi" w:hAnsiTheme="minorHAnsi" w:cstheme="minorHAnsi"/>
          <w:b/>
        </w:rPr>
        <w:t>7</w:t>
      </w:r>
      <w:r w:rsidRPr="00CA04EA">
        <w:rPr>
          <w:rFonts w:asciiTheme="minorHAnsi" w:hAnsiTheme="minorHAnsi" w:cstheme="minorHAnsi"/>
        </w:rPr>
        <w:t xml:space="preserve">. Declaración de no encontrarse en alguno de los supuestos establecidos en los </w:t>
      </w:r>
      <w:r w:rsidRPr="00CA04EA">
        <w:rPr>
          <w:rFonts w:asciiTheme="minorHAnsi" w:hAnsiTheme="minorHAnsi" w:cstheme="minorHAnsi"/>
          <w:i/>
        </w:rPr>
        <w:t>Artículos 37 y 95</w:t>
      </w:r>
      <w:r w:rsidR="007E32E7">
        <w:rPr>
          <w:rFonts w:asciiTheme="minorHAnsi" w:hAnsiTheme="minorHAnsi" w:cstheme="minorHAnsi"/>
        </w:rPr>
        <w:t xml:space="preserve"> de la Ley </w:t>
      </w:r>
      <w:r w:rsidRPr="00CA04EA">
        <w:rPr>
          <w:rFonts w:asciiTheme="minorHAnsi" w:hAnsiTheme="minorHAnsi" w:cs="Arial"/>
        </w:rPr>
        <w:t xml:space="preserve">y </w:t>
      </w:r>
      <w:r w:rsidRPr="00CA04EA">
        <w:rPr>
          <w:rFonts w:asciiTheme="minorHAnsi" w:hAnsiTheme="minorHAnsi" w:cs="Arial"/>
          <w:i/>
        </w:rPr>
        <w:t>Artículo 38</w:t>
      </w:r>
      <w:r w:rsidRPr="00CA04EA">
        <w:rPr>
          <w:rFonts w:asciiTheme="minorHAnsi" w:hAnsiTheme="minorHAnsi" w:cs="Arial"/>
        </w:rPr>
        <w:t xml:space="preserve"> del Reglament</w:t>
      </w:r>
      <w:r w:rsidR="00A135A9">
        <w:rPr>
          <w:rFonts w:asciiTheme="minorHAnsi" w:hAnsiTheme="minorHAnsi" w:cs="Arial"/>
        </w:rPr>
        <w:t>o de la Ley de Adquisiciones, A</w:t>
      </w:r>
      <w:r w:rsidRPr="00CA04EA">
        <w:rPr>
          <w:rFonts w:asciiTheme="minorHAnsi" w:hAnsiTheme="minorHAnsi" w:cs="Arial"/>
        </w:rPr>
        <w:t>rrendamientos y Contrataciones de Servicios del Estado de Nuevo León</w:t>
      </w:r>
      <w:r w:rsidRPr="00CA04EA">
        <w:rPr>
          <w:rFonts w:asciiTheme="minorHAnsi" w:hAnsiTheme="minorHAnsi" w:cstheme="minorHAnsi"/>
        </w:rPr>
        <w:t>, Declaración de integridad y Certificado de Determinación Independiente de Propuesta.</w:t>
      </w:r>
    </w:p>
    <w:p w:rsidR="005E6330" w:rsidRPr="00CA04EA" w:rsidRDefault="00CA04EA" w:rsidP="003C7CE4">
      <w:pPr>
        <w:numPr>
          <w:ilvl w:val="0"/>
          <w:numId w:val="8"/>
        </w:numPr>
        <w:tabs>
          <w:tab w:val="left" w:pos="1134"/>
        </w:tabs>
        <w:ind w:right="49"/>
        <w:jc w:val="both"/>
        <w:rPr>
          <w:rFonts w:asciiTheme="minorHAnsi" w:hAnsiTheme="minorHAnsi"/>
          <w:color w:val="000000"/>
        </w:rPr>
      </w:pPr>
      <w:r w:rsidRPr="00CA04EA">
        <w:rPr>
          <w:rFonts w:asciiTheme="minorHAnsi" w:hAnsiTheme="minorHAnsi"/>
          <w:b/>
        </w:rPr>
        <w:t>ANEXO 9</w:t>
      </w:r>
      <w:r w:rsidRPr="00CA04EA">
        <w:rPr>
          <w:rFonts w:asciiTheme="minorHAnsi" w:hAnsiTheme="minorHAnsi"/>
        </w:rPr>
        <w:t xml:space="preserve">. </w:t>
      </w:r>
      <w:r w:rsidR="002F4109" w:rsidRPr="00CA04EA">
        <w:rPr>
          <w:rFonts w:asciiTheme="minorHAnsi" w:hAnsiTheme="minorHAnsi"/>
        </w:rPr>
        <w:t xml:space="preserve">Escrito en el que manifieste bajo protesta de decir verdad, que es de nacionalidad mexicana y, además manifestará que los </w:t>
      </w:r>
      <w:r w:rsidR="004F40BB">
        <w:rPr>
          <w:rFonts w:asciiTheme="minorHAnsi" w:hAnsiTheme="minorHAnsi"/>
        </w:rPr>
        <w:t>servicios</w:t>
      </w:r>
      <w:r w:rsidR="00F864A8">
        <w:rPr>
          <w:rFonts w:asciiTheme="minorHAnsi" w:hAnsiTheme="minorHAnsi"/>
        </w:rPr>
        <w:t xml:space="preserve"> </w:t>
      </w:r>
      <w:r w:rsidR="002F4109" w:rsidRPr="00CA04EA">
        <w:rPr>
          <w:rFonts w:asciiTheme="minorHAnsi" w:hAnsiTheme="minorHAnsi"/>
        </w:rPr>
        <w:t xml:space="preserve">que oferta y </w:t>
      </w:r>
      <w:r w:rsidR="004F40BB">
        <w:rPr>
          <w:rFonts w:asciiTheme="minorHAnsi" w:hAnsiTheme="minorHAnsi"/>
        </w:rPr>
        <w:t>prestará</w:t>
      </w:r>
      <w:r w:rsidR="002F4109" w:rsidRPr="00CA04EA">
        <w:rPr>
          <w:rFonts w:asciiTheme="minorHAnsi" w:hAnsiTheme="minorHAnsi"/>
        </w:rPr>
        <w:t xml:space="preserve"> en caso de resultar adjudica</w:t>
      </w:r>
      <w:r w:rsidR="00AA2FC6">
        <w:rPr>
          <w:rFonts w:asciiTheme="minorHAnsi" w:hAnsiTheme="minorHAnsi"/>
        </w:rPr>
        <w:t>do, serán producidos en México.</w:t>
      </w:r>
    </w:p>
    <w:p w:rsidR="005E6330" w:rsidRPr="00CA04EA" w:rsidRDefault="005E6330" w:rsidP="003C7CE4">
      <w:pPr>
        <w:numPr>
          <w:ilvl w:val="0"/>
          <w:numId w:val="8"/>
        </w:numPr>
        <w:tabs>
          <w:tab w:val="left" w:pos="1134"/>
        </w:tabs>
        <w:ind w:right="49"/>
        <w:jc w:val="both"/>
        <w:rPr>
          <w:rFonts w:asciiTheme="minorHAnsi" w:hAnsiTheme="minorHAnsi"/>
          <w:color w:val="000000"/>
        </w:rPr>
      </w:pPr>
      <w:r w:rsidRPr="00CA04EA">
        <w:rPr>
          <w:rFonts w:asciiTheme="minorHAnsi" w:hAnsiTheme="minorHAnsi"/>
          <w:b/>
        </w:rPr>
        <w:lastRenderedPageBreak/>
        <w:t xml:space="preserve">ANEXO </w:t>
      </w:r>
      <w:r w:rsidR="00CA04EA" w:rsidRPr="00CA04EA">
        <w:rPr>
          <w:rFonts w:asciiTheme="minorHAnsi" w:hAnsiTheme="minorHAnsi"/>
          <w:b/>
        </w:rPr>
        <w:t>1</w:t>
      </w:r>
      <w:r w:rsidR="00CA04EA">
        <w:rPr>
          <w:rFonts w:asciiTheme="minorHAnsi" w:hAnsiTheme="minorHAnsi"/>
          <w:b/>
        </w:rPr>
        <w:t>1</w:t>
      </w:r>
      <w:r w:rsidRPr="00CA04EA">
        <w:rPr>
          <w:rFonts w:asciiTheme="minorHAnsi" w:hAnsiTheme="minorHAnsi"/>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p w:rsidR="005E6330" w:rsidRPr="00CA04EA" w:rsidRDefault="005E6330" w:rsidP="003C7CE4">
      <w:pPr>
        <w:numPr>
          <w:ilvl w:val="0"/>
          <w:numId w:val="8"/>
        </w:numPr>
        <w:tabs>
          <w:tab w:val="left" w:pos="1134"/>
        </w:tabs>
        <w:ind w:right="49"/>
        <w:jc w:val="both"/>
        <w:rPr>
          <w:rFonts w:asciiTheme="minorHAnsi" w:hAnsiTheme="minorHAnsi"/>
          <w:color w:val="000000"/>
        </w:rPr>
      </w:pPr>
      <w:r w:rsidRPr="00CA04EA">
        <w:rPr>
          <w:rFonts w:asciiTheme="minorHAnsi" w:hAnsiTheme="minorHAnsi" w:cstheme="minorHAnsi"/>
          <w:b/>
        </w:rPr>
        <w:t xml:space="preserve">ANEXO </w:t>
      </w:r>
      <w:r w:rsidR="00CA04EA" w:rsidRPr="00CA04EA">
        <w:rPr>
          <w:rFonts w:asciiTheme="minorHAnsi" w:hAnsiTheme="minorHAnsi" w:cstheme="minorHAnsi"/>
          <w:b/>
        </w:rPr>
        <w:t>1</w:t>
      </w:r>
      <w:r w:rsidR="00CA04EA">
        <w:rPr>
          <w:rFonts w:asciiTheme="minorHAnsi" w:hAnsiTheme="minorHAnsi" w:cstheme="minorHAnsi"/>
          <w:b/>
        </w:rPr>
        <w:t>2</w:t>
      </w:r>
      <w:r w:rsidRPr="00CA04EA">
        <w:rPr>
          <w:rFonts w:asciiTheme="minorHAnsi" w:hAnsiTheme="minorHAnsi" w:cstheme="minorHAnsi"/>
        </w:rPr>
        <w:t>. Escrito a que hace referencia a la Estratificación de Micro, Pequeña o Mediana empresa.</w:t>
      </w:r>
    </w:p>
    <w:p w:rsidR="005E6330" w:rsidRPr="00CA04EA" w:rsidRDefault="005E6330" w:rsidP="003C7CE4">
      <w:pPr>
        <w:numPr>
          <w:ilvl w:val="0"/>
          <w:numId w:val="8"/>
        </w:numPr>
        <w:tabs>
          <w:tab w:val="left" w:pos="1134"/>
        </w:tabs>
        <w:ind w:right="49"/>
        <w:jc w:val="both"/>
        <w:rPr>
          <w:rFonts w:asciiTheme="minorHAnsi" w:hAnsiTheme="minorHAnsi"/>
          <w:color w:val="000000"/>
        </w:rPr>
      </w:pPr>
      <w:r w:rsidRPr="00CA04EA">
        <w:rPr>
          <w:rFonts w:asciiTheme="minorHAnsi" w:hAnsiTheme="minorHAnsi" w:cs="Arial"/>
          <w:lang w:val="es-MX"/>
        </w:rPr>
        <w:t>Escrito de manifestación bajo protesta de decir verdad de no encontrarse en situación de mora, respecto al cumplimiento de otros contratos con cualquier sujeto obligado, de conformidad al Artículo 38, fracción I del Reglamento de la Ley.</w:t>
      </w:r>
    </w:p>
    <w:p w:rsidR="005E6330" w:rsidRPr="007E5216" w:rsidRDefault="005E6330" w:rsidP="003C7CE4">
      <w:pPr>
        <w:numPr>
          <w:ilvl w:val="0"/>
          <w:numId w:val="8"/>
        </w:numPr>
        <w:tabs>
          <w:tab w:val="left" w:pos="1134"/>
        </w:tabs>
        <w:ind w:right="49"/>
        <w:jc w:val="both"/>
        <w:rPr>
          <w:rFonts w:asciiTheme="minorHAnsi" w:hAnsiTheme="minorHAnsi"/>
          <w:color w:val="000000"/>
        </w:rPr>
      </w:pPr>
      <w:r w:rsidRPr="00CA04EA">
        <w:rPr>
          <w:rFonts w:asciiTheme="minorHAnsi" w:hAnsiTheme="minorHAnsi" w:cs="Arial"/>
        </w:rPr>
        <w:t>Escrito indicando que en caso de violaciones en materia de derechos inherentes a la propiedad intelectual asumirán la responsabilidad</w:t>
      </w:r>
      <w:r w:rsidRPr="007E5216">
        <w:rPr>
          <w:rFonts w:asciiTheme="minorHAnsi" w:hAnsiTheme="minorHAnsi" w:cs="Arial"/>
        </w:rPr>
        <w:t xml:space="preserve"> correspondiente.</w:t>
      </w:r>
    </w:p>
    <w:p w:rsidR="005E6330" w:rsidRPr="00CA04EA" w:rsidRDefault="00672886" w:rsidP="003C7CE4">
      <w:pPr>
        <w:numPr>
          <w:ilvl w:val="0"/>
          <w:numId w:val="8"/>
        </w:numPr>
        <w:tabs>
          <w:tab w:val="left" w:pos="1134"/>
        </w:tabs>
        <w:ind w:right="49"/>
        <w:jc w:val="both"/>
        <w:rPr>
          <w:rFonts w:asciiTheme="minorHAnsi" w:hAnsiTheme="minorHAnsi"/>
          <w:color w:val="000000"/>
        </w:rPr>
      </w:pPr>
      <w:r w:rsidRPr="007E5216">
        <w:rPr>
          <w:rFonts w:asciiTheme="minorHAnsi" w:hAnsiTheme="minorHAnsi" w:cs="Arial"/>
        </w:rPr>
        <w:t xml:space="preserve">Documentos que acrediten encontrarse al corriente en el cumplimiento de sus obligaciones fiscales, </w:t>
      </w:r>
      <w:r>
        <w:rPr>
          <w:rFonts w:asciiTheme="minorHAnsi" w:hAnsiTheme="minorHAnsi" w:cs="Arial"/>
        </w:rPr>
        <w:t xml:space="preserve">ya sean </w:t>
      </w:r>
      <w:r w:rsidRPr="007E5216">
        <w:rPr>
          <w:rFonts w:asciiTheme="minorHAnsi" w:hAnsiTheme="minorHAnsi" w:cs="Arial"/>
        </w:rPr>
        <w:t xml:space="preserve">federales </w:t>
      </w:r>
      <w:proofErr w:type="spellStart"/>
      <w:r>
        <w:rPr>
          <w:rFonts w:asciiTheme="minorHAnsi" w:hAnsiTheme="minorHAnsi" w:cs="Arial"/>
        </w:rPr>
        <w:t>ó</w:t>
      </w:r>
      <w:proofErr w:type="spellEnd"/>
      <w:r>
        <w:rPr>
          <w:rFonts w:asciiTheme="minorHAnsi" w:hAnsiTheme="minorHAnsi" w:cs="Arial"/>
        </w:rPr>
        <w:t xml:space="preserve"> estatales </w:t>
      </w:r>
      <w:proofErr w:type="spellStart"/>
      <w:r>
        <w:rPr>
          <w:rFonts w:asciiTheme="minorHAnsi" w:hAnsiTheme="minorHAnsi" w:cs="Arial"/>
        </w:rPr>
        <w:t>ó</w:t>
      </w:r>
      <w:proofErr w:type="spellEnd"/>
      <w:r w:rsidRPr="007E5216">
        <w:rPr>
          <w:rFonts w:asciiTheme="minorHAnsi" w:hAnsiTheme="minorHAnsi" w:cs="Arial"/>
        </w:rPr>
        <w:t xml:space="preserve"> municipales, </w:t>
      </w:r>
      <w:r>
        <w:rPr>
          <w:rFonts w:asciiTheme="minorHAnsi" w:hAnsiTheme="minorHAnsi" w:cs="Arial"/>
        </w:rPr>
        <w:t>presentando</w:t>
      </w:r>
      <w:r w:rsidRPr="007E5216">
        <w:rPr>
          <w:rFonts w:asciiTheme="minorHAnsi" w:hAnsiTheme="minorHAnsi" w:cs="Arial"/>
        </w:rPr>
        <w:t xml:space="preserve"> lo siguiente: el documento actualizado expedido por el S.A.T., en el que se emita opinión </w:t>
      </w:r>
      <w:r>
        <w:rPr>
          <w:rFonts w:asciiTheme="minorHAnsi" w:hAnsiTheme="minorHAnsi" w:cs="Arial"/>
        </w:rPr>
        <w:t>positiva</w:t>
      </w:r>
      <w:r w:rsidR="007E32E7">
        <w:rPr>
          <w:rFonts w:asciiTheme="minorHAnsi" w:hAnsiTheme="minorHAnsi" w:cs="Arial"/>
        </w:rPr>
        <w:t xml:space="preserve"> y vigente</w:t>
      </w:r>
      <w:r>
        <w:rPr>
          <w:rFonts w:asciiTheme="minorHAnsi" w:hAnsiTheme="minorHAnsi" w:cs="Arial"/>
        </w:rPr>
        <w:t xml:space="preserve"> </w:t>
      </w:r>
      <w:r w:rsidRPr="007E5216">
        <w:rPr>
          <w:rFonts w:asciiTheme="minorHAnsi" w:hAnsiTheme="minorHAnsi" w:cs="Arial"/>
        </w:rPr>
        <w:t xml:space="preserve">sobre el cumplimiento de sus obligaciones fiscales, Comprobante del </w:t>
      </w:r>
      <w:r w:rsidRPr="00CA04EA">
        <w:rPr>
          <w:rFonts w:asciiTheme="minorHAnsi" w:hAnsiTheme="minorHAnsi" w:cs="Arial"/>
        </w:rPr>
        <w:t>último pago de: Impuesto sobre Nóminas, Refrendo y/o Tenencia de los vehículos de su propiedad e Impuesto predial del domicilio fiscal del licitante</w:t>
      </w:r>
      <w:r>
        <w:rPr>
          <w:rFonts w:asciiTheme="minorHAnsi" w:hAnsiTheme="minorHAnsi" w:cs="Arial"/>
        </w:rPr>
        <w:t>, en caso de ser propietario.</w:t>
      </w:r>
    </w:p>
    <w:p w:rsidR="005E6330" w:rsidRPr="00CA04EA" w:rsidRDefault="005E6330" w:rsidP="003C7CE4">
      <w:pPr>
        <w:numPr>
          <w:ilvl w:val="0"/>
          <w:numId w:val="8"/>
        </w:numPr>
        <w:tabs>
          <w:tab w:val="left" w:pos="1134"/>
        </w:tabs>
        <w:ind w:right="49"/>
        <w:jc w:val="both"/>
        <w:rPr>
          <w:rFonts w:asciiTheme="minorHAnsi" w:hAnsiTheme="minorHAnsi"/>
          <w:color w:val="000000"/>
        </w:rPr>
      </w:pPr>
      <w:r w:rsidRPr="00CA04EA">
        <w:rPr>
          <w:rFonts w:asciiTheme="minorHAnsi" w:hAnsiTheme="minorHAnsi" w:cs="Arial"/>
          <w:lang w:val="es-MX"/>
        </w:rPr>
        <w:t xml:space="preserve">Carta mediante la cual manifieste que su giro comercial comprende </w:t>
      </w:r>
      <w:r w:rsidR="00BE34A4">
        <w:rPr>
          <w:rFonts w:asciiTheme="minorHAnsi" w:hAnsiTheme="minorHAnsi" w:cs="Arial"/>
          <w:lang w:val="es-MX"/>
        </w:rPr>
        <w:t>la prestación del servicio</w:t>
      </w:r>
      <w:r w:rsidR="00774545">
        <w:rPr>
          <w:rFonts w:asciiTheme="minorHAnsi" w:hAnsiTheme="minorHAnsi" w:cs="Arial"/>
          <w:lang w:val="es-MX"/>
        </w:rPr>
        <w:t xml:space="preserve"> </w:t>
      </w:r>
      <w:r w:rsidRPr="00CA04EA">
        <w:rPr>
          <w:rFonts w:asciiTheme="minorHAnsi" w:hAnsiTheme="minorHAnsi" w:cs="Arial"/>
          <w:lang w:val="es-MX"/>
        </w:rPr>
        <w:t>a que se refiere el anexo 1 de esta convocatoria.</w:t>
      </w:r>
    </w:p>
    <w:p w:rsidR="005E6330" w:rsidRDefault="005E6330" w:rsidP="003C7CE4">
      <w:pPr>
        <w:numPr>
          <w:ilvl w:val="0"/>
          <w:numId w:val="8"/>
        </w:numPr>
        <w:tabs>
          <w:tab w:val="left" w:pos="1134"/>
        </w:tabs>
        <w:ind w:right="49"/>
        <w:jc w:val="both"/>
        <w:rPr>
          <w:rFonts w:asciiTheme="minorHAnsi" w:hAnsiTheme="minorHAnsi"/>
          <w:color w:val="000000"/>
        </w:rPr>
      </w:pPr>
      <w:r w:rsidRPr="00CA04EA">
        <w:rPr>
          <w:rFonts w:asciiTheme="minorHAnsi" w:hAnsiTheme="minorHAnsi" w:cs="Arial"/>
          <w:lang w:val="es-MX"/>
        </w:rPr>
        <w:t>Escrito de</w:t>
      </w:r>
      <w:r w:rsidRPr="00B36399">
        <w:rPr>
          <w:rFonts w:asciiTheme="minorHAnsi" w:hAnsiTheme="minorHAnsi" w:cs="Arial"/>
          <w:lang w:val="es-MX"/>
        </w:rPr>
        <w:t xml:space="preserv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p w:rsidR="005E6330" w:rsidRPr="00A16B2E" w:rsidRDefault="005E6330" w:rsidP="003C7CE4">
      <w:pPr>
        <w:numPr>
          <w:ilvl w:val="0"/>
          <w:numId w:val="8"/>
        </w:numPr>
        <w:tabs>
          <w:tab w:val="left" w:pos="1134"/>
        </w:tabs>
        <w:ind w:right="49"/>
        <w:jc w:val="both"/>
        <w:rPr>
          <w:rFonts w:asciiTheme="minorHAnsi" w:hAnsiTheme="minorHAnsi"/>
          <w:color w:val="000000"/>
        </w:rPr>
      </w:pPr>
      <w:r w:rsidRPr="00B36399">
        <w:rPr>
          <w:rFonts w:asciiTheme="minorHAnsi" w:hAnsiTheme="minorHAnsi" w:cs="Arial"/>
        </w:rPr>
        <w:t>Para el caso del</w:t>
      </w:r>
      <w:r w:rsidRPr="00B36399">
        <w:rPr>
          <w:rFonts w:asciiTheme="minorHAnsi" w:hAnsiTheme="minorHAnsi" w:cs="Arial"/>
          <w:lang w:val="es-MX"/>
        </w:rPr>
        <w:t xml:space="preserve">(los) </w:t>
      </w:r>
      <w:r w:rsidRPr="00B36399">
        <w:rPr>
          <w:rFonts w:asciiTheme="minorHAnsi" w:hAnsiTheme="minorHAnsi" w:cs="Arial"/>
          <w:bCs/>
          <w:lang w:val="es-MX"/>
        </w:rPr>
        <w:t>PARTICIPANTE(s)</w:t>
      </w:r>
      <w:r w:rsidRPr="00B36399">
        <w:rPr>
          <w:rFonts w:asciiTheme="minorHAnsi" w:hAnsiTheme="minorHAnsi" w:cs="Arial"/>
          <w:lang w:val="es-MX"/>
        </w:rPr>
        <w:t xml:space="preserve"> que opte(n) por la presentación conjunta de propuestas, de conformidad con los </w:t>
      </w:r>
      <w:r w:rsidRPr="00B36399">
        <w:rPr>
          <w:rFonts w:asciiTheme="minorHAnsi" w:hAnsiTheme="minorHAnsi" w:cs="Arial"/>
          <w:i/>
          <w:lang w:val="es-MX"/>
        </w:rPr>
        <w:t>Artículos 36</w:t>
      </w:r>
      <w:r w:rsidRPr="00B36399">
        <w:rPr>
          <w:rFonts w:asciiTheme="minorHAnsi" w:hAnsiTheme="minorHAnsi" w:cs="Arial"/>
          <w:lang w:val="es-MX"/>
        </w:rPr>
        <w:t xml:space="preserve"> de la Ley de Adquisiciones, Arrendamientos y Contratación de Servicios</w:t>
      </w:r>
      <w:r w:rsidRPr="00B36399">
        <w:rPr>
          <w:rFonts w:asciiTheme="minorHAnsi" w:hAnsiTheme="minorHAnsi" w:cs="Arial"/>
          <w:bCs/>
          <w:lang w:val="es-MX"/>
        </w:rPr>
        <w:t xml:space="preserve"> del Estado de Nuevo León </w:t>
      </w:r>
      <w:r w:rsidRPr="00B36399">
        <w:rPr>
          <w:rFonts w:asciiTheme="minorHAnsi" w:hAnsiTheme="minorHAnsi" w:cs="Arial"/>
          <w:lang w:val="es-MX"/>
        </w:rPr>
        <w:t xml:space="preserve">y </w:t>
      </w:r>
      <w:r w:rsidRPr="00B36399">
        <w:rPr>
          <w:rFonts w:asciiTheme="minorHAnsi" w:hAnsiTheme="minorHAnsi" w:cs="Arial"/>
          <w:i/>
          <w:lang w:val="es-MX"/>
        </w:rPr>
        <w:t>76</w:t>
      </w:r>
      <w:r w:rsidRPr="00B36399">
        <w:rPr>
          <w:rFonts w:asciiTheme="minorHAnsi" w:hAnsiTheme="minorHAnsi" w:cs="Arial"/>
          <w:lang w:val="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B36399">
        <w:rPr>
          <w:rFonts w:asciiTheme="minorHAnsi" w:hAnsiTheme="minorHAnsi"/>
          <w:lang w:val="es-MX"/>
        </w:rPr>
        <w:t>Las personas que integran</w:t>
      </w:r>
      <w:r w:rsidRPr="00B36399">
        <w:rPr>
          <w:rFonts w:asciiTheme="minorHAnsi" w:hAnsiTheme="minorHAnsi" w:cs="Arial"/>
        </w:rPr>
        <w:t xml:space="preserve"> la agrupación deberán celebrar en los términos de la legislación aplicable el convenio de propuesta conjunta, en el que se establecerán con precisión los aspectos siguientes.- </w:t>
      </w:r>
      <w:r w:rsidRPr="00B36399">
        <w:rPr>
          <w:rFonts w:asciiTheme="minorHAnsi" w:hAnsiTheme="minorHAnsi" w:cs="Arial"/>
          <w:lang w:val="es-MX"/>
        </w:rPr>
        <w:t xml:space="preserve">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w:t>
      </w:r>
      <w:r w:rsidR="00572D88">
        <w:rPr>
          <w:rFonts w:asciiTheme="minorHAnsi" w:hAnsiTheme="minorHAnsi" w:cs="Arial"/>
          <w:lang w:val="es-MX"/>
        </w:rPr>
        <w:t>Licitación Pública Nacional Presencial</w:t>
      </w:r>
      <w:r w:rsidRPr="00B36399">
        <w:rPr>
          <w:rFonts w:asciiTheme="minorHAnsi" w:hAnsiTheme="minorHAnsi" w:cs="Arial"/>
          <w:lang w:val="es-MX"/>
        </w:rPr>
        <w:t xml:space="preserve">; Descripción de las partes objeto del contrato que corresponderá cumplir a cada persona integrante, así como la manera en que se exigirá el </w:t>
      </w:r>
      <w:r w:rsidRPr="00B36399">
        <w:rPr>
          <w:rFonts w:asciiTheme="minorHAnsi" w:hAnsiTheme="minorHAnsi" w:cstheme="minorHAnsi"/>
          <w:lang w:val="es-MX"/>
        </w:rPr>
        <w:t xml:space="preserve">cumplimiento de las obligaciones, y; Estipulación expresa de que cada uno de los firmantes quedará obligado junto con los demás integrantes, ya sea en forma solidaria o mancomunada, según se convenga, para efectos del procedimiento de contratación y del contrato, en caso de </w:t>
      </w:r>
      <w:r w:rsidRPr="00A16B2E">
        <w:rPr>
          <w:rFonts w:asciiTheme="minorHAnsi" w:hAnsiTheme="minorHAnsi" w:cstheme="minorHAnsi"/>
          <w:lang w:val="es-MX"/>
        </w:rPr>
        <w:t>que se les adjudique el mismo.</w:t>
      </w:r>
      <w:r w:rsidRPr="00A16B2E">
        <w:rPr>
          <w:rFonts w:asciiTheme="minorHAnsi" w:hAnsiTheme="minorHAnsi" w:cstheme="minorHAnsi"/>
        </w:rPr>
        <w:t>En caso de que no participen en propuestas conjuntas deberá manifestarlo por escrit</w:t>
      </w:r>
      <w:r w:rsidR="006F21A4">
        <w:rPr>
          <w:rFonts w:asciiTheme="minorHAnsi" w:hAnsiTheme="minorHAnsi" w:cstheme="minorHAnsi"/>
        </w:rPr>
        <w:t>o bajo protesta de decir verdad, en este último supuesto de no presentar dicho escrito no será motivo de rechazo de las propuestas.</w:t>
      </w:r>
      <w:r w:rsidR="00026666">
        <w:rPr>
          <w:rFonts w:asciiTheme="minorHAnsi" w:hAnsiTheme="minorHAnsi" w:cstheme="minorHAnsi"/>
        </w:rPr>
        <w:t xml:space="preserve"> </w:t>
      </w:r>
      <w:r w:rsidR="00026666">
        <w:rPr>
          <w:rFonts w:asciiTheme="minorHAnsi" w:hAnsiTheme="minorHAnsi" w:cstheme="minorHAnsi"/>
          <w:sz w:val="14"/>
          <w:szCs w:val="14"/>
        </w:rPr>
        <w:t>(La falta de presentación de este documento, no será motivo de descalificación)</w:t>
      </w:r>
    </w:p>
    <w:p w:rsidR="00DB7B88" w:rsidRPr="00A16B2E" w:rsidRDefault="00DB7B88" w:rsidP="00311634">
      <w:pPr>
        <w:rPr>
          <w:rFonts w:asciiTheme="minorHAnsi" w:hAnsiTheme="minorHAnsi" w:cs="Arial"/>
          <w:lang w:val="es-MX"/>
        </w:rPr>
      </w:pPr>
    </w:p>
    <w:p w:rsidR="000B78E5" w:rsidRPr="00CA04EA" w:rsidRDefault="000B78E5" w:rsidP="00AA0A4C">
      <w:pPr>
        <w:numPr>
          <w:ilvl w:val="0"/>
          <w:numId w:val="12"/>
        </w:numPr>
        <w:tabs>
          <w:tab w:val="clear" w:pos="1429"/>
          <w:tab w:val="num" w:pos="1134"/>
        </w:tabs>
        <w:ind w:left="1134" w:right="180" w:hanging="425"/>
        <w:jc w:val="both"/>
        <w:outlineLvl w:val="0"/>
        <w:rPr>
          <w:rFonts w:ascii="Calibri" w:hAnsi="Calibri"/>
          <w:b/>
          <w:bCs/>
          <w:u w:val="single"/>
        </w:rPr>
      </w:pPr>
      <w:r w:rsidRPr="00CA04EA">
        <w:rPr>
          <w:rFonts w:ascii="Calibri" w:hAnsi="Calibri"/>
          <w:b/>
          <w:bCs/>
          <w:u w:val="single"/>
        </w:rPr>
        <w:lastRenderedPageBreak/>
        <w:t>EL SOBRE DE PROPUESTA ECONÓMICA DEBERÁ CONTENER:</w:t>
      </w:r>
    </w:p>
    <w:p w:rsidR="000B78E5" w:rsidRPr="00CA04EA" w:rsidRDefault="000B78E5" w:rsidP="000B78E5">
      <w:pPr>
        <w:ind w:left="720" w:right="180"/>
        <w:jc w:val="both"/>
        <w:outlineLvl w:val="0"/>
        <w:rPr>
          <w:rFonts w:ascii="Calibri" w:hAnsi="Calibri"/>
          <w:b/>
          <w:bCs/>
        </w:rPr>
      </w:pPr>
    </w:p>
    <w:p w:rsidR="000B78E5" w:rsidRDefault="00E37B1E" w:rsidP="00AA0A4C">
      <w:pPr>
        <w:numPr>
          <w:ilvl w:val="0"/>
          <w:numId w:val="11"/>
        </w:numPr>
        <w:ind w:left="1418" w:right="180" w:hanging="284"/>
        <w:jc w:val="both"/>
        <w:rPr>
          <w:rFonts w:ascii="Calibri" w:hAnsi="Calibri"/>
          <w:bCs/>
        </w:rPr>
      </w:pPr>
      <w:r>
        <w:rPr>
          <w:rFonts w:ascii="Calibri" w:hAnsi="Calibri"/>
          <w:b/>
          <w:bCs/>
        </w:rPr>
        <w:t>ANEXOS 3 y 4</w:t>
      </w:r>
      <w:r w:rsidR="000B78E5" w:rsidRPr="00CA04EA">
        <w:rPr>
          <w:rFonts w:ascii="Calibri" w:hAnsi="Calibri"/>
          <w:bCs/>
        </w:rPr>
        <w:t>.</w:t>
      </w:r>
    </w:p>
    <w:p w:rsidR="000140A0" w:rsidRPr="00A16B2E" w:rsidRDefault="000140A0" w:rsidP="000140A0">
      <w:pPr>
        <w:numPr>
          <w:ilvl w:val="0"/>
          <w:numId w:val="11"/>
        </w:numPr>
        <w:ind w:left="1418" w:right="180" w:hanging="284"/>
        <w:jc w:val="both"/>
        <w:rPr>
          <w:rFonts w:ascii="Calibri" w:hAnsi="Calibri"/>
          <w:bCs/>
        </w:rPr>
      </w:pPr>
      <w:r>
        <w:rPr>
          <w:rFonts w:asciiTheme="minorHAnsi" w:hAnsiTheme="minorHAnsi"/>
          <w:bCs/>
        </w:rPr>
        <w:t xml:space="preserve">CD o USB </w:t>
      </w:r>
      <w:r w:rsidR="000507EC">
        <w:rPr>
          <w:rFonts w:asciiTheme="minorHAnsi" w:hAnsiTheme="minorHAnsi"/>
          <w:bCs/>
        </w:rPr>
        <w:t>que contenga el desglose de la oferta económica en formato Excel únicamente para agilizar la conducción y desarrollo del evento.</w:t>
      </w:r>
    </w:p>
    <w:p w:rsidR="005352EF" w:rsidRDefault="005352EF" w:rsidP="000B78E5">
      <w:pPr>
        <w:tabs>
          <w:tab w:val="left" w:pos="0"/>
          <w:tab w:val="left" w:pos="10064"/>
        </w:tabs>
        <w:ind w:right="-1" w:firstLine="4"/>
        <w:jc w:val="both"/>
        <w:rPr>
          <w:rFonts w:ascii="Calibri" w:hAnsi="Calibri"/>
          <w:b/>
          <w:u w:val="single"/>
        </w:rPr>
      </w:pPr>
    </w:p>
    <w:p w:rsidR="000B78E5" w:rsidRPr="00A16B2E" w:rsidRDefault="000B78E5" w:rsidP="000B78E5">
      <w:pPr>
        <w:tabs>
          <w:tab w:val="left" w:pos="0"/>
          <w:tab w:val="left" w:pos="10064"/>
        </w:tabs>
        <w:ind w:right="-1" w:firstLine="4"/>
        <w:jc w:val="both"/>
        <w:rPr>
          <w:rFonts w:ascii="Calibri" w:hAnsi="Calibri"/>
          <w:b/>
          <w:u w:val="single"/>
        </w:rPr>
      </w:pPr>
      <w:r w:rsidRPr="00A16B2E">
        <w:rPr>
          <w:rFonts w:ascii="Calibri" w:hAnsi="Calibri"/>
          <w:b/>
          <w:u w:val="single"/>
        </w:rPr>
        <w:t>3.1. Cartas de: Aceptación de Bases, Junta de Aclaraciones, Validez de la propuesta y Cumplimiento de Obligaciones Estatales y Federales.</w:t>
      </w:r>
    </w:p>
    <w:p w:rsidR="000B78E5" w:rsidRPr="00A16B2E" w:rsidRDefault="000B78E5" w:rsidP="000B78E5">
      <w:pPr>
        <w:jc w:val="both"/>
        <w:rPr>
          <w:rFonts w:ascii="Calibri" w:hAnsi="Calibri"/>
        </w:rPr>
      </w:pPr>
    </w:p>
    <w:p w:rsidR="000B78E5" w:rsidRPr="000B78E5" w:rsidRDefault="000B78E5" w:rsidP="000B78E5">
      <w:pPr>
        <w:jc w:val="both"/>
        <w:rPr>
          <w:rFonts w:asciiTheme="minorHAnsi" w:hAnsiTheme="minorHAnsi"/>
        </w:rPr>
      </w:pPr>
      <w:r w:rsidRPr="00A16B2E">
        <w:rPr>
          <w:rFonts w:asciiTheme="minorHAnsi" w:hAnsiTheme="minorHAnsi"/>
        </w:rPr>
        <w:t>Los Licitantes del concurso deberán presentar por separado y fuera del sobre, en el acto de presentación y apertura de propuestas las siguientes cartas:</w:t>
      </w:r>
      <w:r w:rsidRPr="000B78E5">
        <w:rPr>
          <w:rFonts w:asciiTheme="minorHAnsi" w:hAnsiTheme="minorHAnsi"/>
        </w:rPr>
        <w:t xml:space="preserve"> </w:t>
      </w:r>
    </w:p>
    <w:p w:rsidR="000B78E5" w:rsidRPr="000B78E5" w:rsidRDefault="000B78E5" w:rsidP="00AA0A4C">
      <w:pPr>
        <w:pStyle w:val="Prrafodelista"/>
        <w:numPr>
          <w:ilvl w:val="0"/>
          <w:numId w:val="15"/>
        </w:numPr>
        <w:jc w:val="both"/>
        <w:rPr>
          <w:rFonts w:asciiTheme="minorHAnsi" w:hAnsiTheme="minorHAnsi"/>
        </w:rPr>
      </w:pPr>
      <w:r w:rsidRPr="000B78E5">
        <w:rPr>
          <w:rFonts w:asciiTheme="minorHAnsi" w:hAnsiTheme="minorHAnsi"/>
        </w:rPr>
        <w:t xml:space="preserve">Una de aceptación de las bases, junta de aclaraciones y validez de propuesta, en donde manifiesten, bajo protesta de decir verdad, que han revisado y analizado cada uno de los puntos que contienen las bases del concurso, que los conocen y están de acuerdo con las mismas y que no se tienen reclamaciones o dudas en torno a las mismas, así como que conoce el resultado de la Junta de Aclaraciones y está conforme con el contenido del acta levantada al efecto, además contendrá la validez obligatoria de su propuesta por 30 días contados a partir del día siguiente al acto de apertura de propuesta económica; </w:t>
      </w:r>
    </w:p>
    <w:p w:rsidR="000B78E5" w:rsidRPr="000B78E5" w:rsidRDefault="000B78E5" w:rsidP="00AA0A4C">
      <w:pPr>
        <w:pStyle w:val="Prrafodelista"/>
        <w:numPr>
          <w:ilvl w:val="0"/>
          <w:numId w:val="15"/>
        </w:numPr>
        <w:jc w:val="both"/>
        <w:rPr>
          <w:rFonts w:asciiTheme="minorHAnsi" w:hAnsiTheme="minorHAnsi"/>
        </w:rPr>
      </w:pPr>
      <w:r w:rsidRPr="000B78E5">
        <w:rPr>
          <w:rFonts w:asciiTheme="minorHAnsi" w:hAnsiTheme="minorHAnsi"/>
        </w:rPr>
        <w:t>Y otra de Cumplimiento de Obligaciones Estatales y Federales, en lo relativo al pago de impuestos.</w:t>
      </w:r>
    </w:p>
    <w:p w:rsidR="000B78E5" w:rsidRPr="000B78E5" w:rsidRDefault="000B78E5" w:rsidP="000B78E5">
      <w:pPr>
        <w:pStyle w:val="Prrafodelista"/>
        <w:ind w:left="360"/>
        <w:jc w:val="both"/>
        <w:rPr>
          <w:rFonts w:asciiTheme="minorHAnsi" w:hAnsiTheme="minorHAnsi"/>
        </w:rPr>
      </w:pPr>
    </w:p>
    <w:p w:rsidR="000B78E5" w:rsidRPr="000B78E5" w:rsidRDefault="000B78E5" w:rsidP="000B78E5">
      <w:pPr>
        <w:pStyle w:val="Prrafodelista"/>
        <w:ind w:left="360"/>
        <w:jc w:val="both"/>
        <w:rPr>
          <w:rFonts w:asciiTheme="minorHAnsi" w:hAnsiTheme="minorHAnsi"/>
        </w:rPr>
      </w:pPr>
      <w:r w:rsidRPr="000B78E5">
        <w:rPr>
          <w:rFonts w:asciiTheme="minorHAnsi" w:hAnsiTheme="minorHAnsi"/>
        </w:rPr>
        <w:t>Dichas cartas serán dirigidas al Director Administrativo de Servicios de Salud de Nuevo León, O.P.D.; por lo que la omisión o incumplimiento de cualquiera de los requisitos y documentos antes señalados, faculta de pleno derecho a la Convocante a rechazar cualquier propuesta sin darle lectura.</w:t>
      </w:r>
    </w:p>
    <w:p w:rsidR="000B78E5" w:rsidRPr="000B78E5" w:rsidRDefault="000B78E5" w:rsidP="000B78E5">
      <w:pPr>
        <w:tabs>
          <w:tab w:val="left" w:pos="10064"/>
        </w:tabs>
        <w:ind w:right="-1"/>
        <w:jc w:val="both"/>
        <w:rPr>
          <w:rFonts w:asciiTheme="minorHAnsi" w:hAnsiTheme="minorHAnsi"/>
          <w:b/>
        </w:rPr>
      </w:pPr>
    </w:p>
    <w:p w:rsidR="000B78E5" w:rsidRPr="000B78E5" w:rsidRDefault="000B78E5" w:rsidP="000B78E5">
      <w:pPr>
        <w:tabs>
          <w:tab w:val="left" w:pos="0"/>
          <w:tab w:val="left" w:pos="9923"/>
        </w:tabs>
        <w:ind w:right="-1" w:firstLine="4"/>
        <w:jc w:val="both"/>
        <w:rPr>
          <w:rFonts w:asciiTheme="minorHAnsi" w:hAnsiTheme="minorHAnsi"/>
          <w:b/>
          <w:u w:val="single"/>
        </w:rPr>
      </w:pPr>
      <w:r w:rsidRPr="000B78E5">
        <w:rPr>
          <w:rFonts w:asciiTheme="minorHAnsi" w:hAnsiTheme="minorHAnsi"/>
          <w:b/>
          <w:u w:val="single"/>
        </w:rPr>
        <w:t>3.2. Forma de presentación de las Propuestas Técnica y Económica y documentos esenciales que deberán de contener los sobres.</w:t>
      </w:r>
    </w:p>
    <w:p w:rsidR="000B78E5" w:rsidRPr="000B78E5" w:rsidRDefault="000B78E5" w:rsidP="000B78E5">
      <w:pPr>
        <w:tabs>
          <w:tab w:val="left" w:pos="9923"/>
        </w:tabs>
        <w:ind w:right="-1"/>
        <w:jc w:val="both"/>
        <w:rPr>
          <w:rFonts w:asciiTheme="minorHAnsi" w:hAnsiTheme="minorHAnsi"/>
          <w:b/>
        </w:rPr>
      </w:pPr>
    </w:p>
    <w:p w:rsidR="000B78E5" w:rsidRPr="000B78E5" w:rsidRDefault="00AE6737" w:rsidP="00AA0A4C">
      <w:pPr>
        <w:numPr>
          <w:ilvl w:val="0"/>
          <w:numId w:val="14"/>
        </w:numPr>
        <w:tabs>
          <w:tab w:val="clear" w:pos="540"/>
          <w:tab w:val="num" w:pos="709"/>
          <w:tab w:val="left" w:pos="9923"/>
        </w:tabs>
        <w:ind w:left="709" w:right="-1" w:hanging="142"/>
        <w:jc w:val="both"/>
        <w:rPr>
          <w:rFonts w:asciiTheme="minorHAnsi" w:hAnsiTheme="minorHAnsi"/>
        </w:rPr>
      </w:pPr>
      <w:r w:rsidRPr="000B78E5">
        <w:rPr>
          <w:rFonts w:asciiTheme="minorHAnsi" w:hAnsiTheme="minorHAnsi"/>
        </w:rPr>
        <w:t>El Licitante deberá presentar en sobres cerrados, su</w:t>
      </w:r>
      <w:r w:rsidR="009962B8">
        <w:rPr>
          <w:rFonts w:asciiTheme="minorHAnsi" w:hAnsiTheme="minorHAnsi"/>
        </w:rPr>
        <w:t>s</w:t>
      </w:r>
      <w:r w:rsidRPr="000B78E5">
        <w:rPr>
          <w:rFonts w:asciiTheme="minorHAnsi" w:hAnsiTheme="minorHAnsi"/>
        </w:rPr>
        <w:t xml:space="preserve"> </w:t>
      </w:r>
      <w:r w:rsidRPr="000B78E5">
        <w:rPr>
          <w:rFonts w:asciiTheme="minorHAnsi" w:hAnsiTheme="minorHAnsi"/>
          <w:i/>
          <w:u w:val="single"/>
        </w:rPr>
        <w:t>propuesta</w:t>
      </w:r>
      <w:r w:rsidR="009962B8">
        <w:rPr>
          <w:rFonts w:asciiTheme="minorHAnsi" w:hAnsiTheme="minorHAnsi"/>
          <w:i/>
          <w:u w:val="single"/>
        </w:rPr>
        <w:t>s</w:t>
      </w:r>
      <w:r w:rsidRPr="000B78E5">
        <w:rPr>
          <w:rFonts w:asciiTheme="minorHAnsi" w:hAnsiTheme="minorHAnsi"/>
          <w:i/>
          <w:u w:val="single"/>
        </w:rPr>
        <w:t xml:space="preserve"> técnica y económica</w:t>
      </w:r>
      <w:r w:rsidRPr="000B78E5">
        <w:rPr>
          <w:rFonts w:asciiTheme="minorHAnsi" w:hAnsiTheme="minorHAnsi"/>
        </w:rPr>
        <w:t>, rotulados con el nombre del Licitante y con la indicación del concurso en que participa, dentro de dichos sobres deberá presentar sus propuestas técnicas</w:t>
      </w:r>
      <w:r>
        <w:rPr>
          <w:rFonts w:asciiTheme="minorHAnsi" w:hAnsiTheme="minorHAnsi"/>
        </w:rPr>
        <w:t xml:space="preserve"> en un sobre</w:t>
      </w:r>
      <w:r w:rsidRPr="000B78E5">
        <w:rPr>
          <w:rFonts w:asciiTheme="minorHAnsi" w:hAnsiTheme="minorHAnsi"/>
        </w:rPr>
        <w:t xml:space="preserve"> y económicas </w:t>
      </w:r>
      <w:r>
        <w:rPr>
          <w:rFonts w:asciiTheme="minorHAnsi" w:hAnsiTheme="minorHAnsi"/>
        </w:rPr>
        <w:t xml:space="preserve">en otro sobre </w:t>
      </w:r>
      <w:r w:rsidRPr="000B78E5">
        <w:rPr>
          <w:rFonts w:asciiTheme="minorHAnsi" w:hAnsiTheme="minorHAnsi"/>
        </w:rPr>
        <w:t>respectivamente y conforme al formato anexo a las bases, en el cual señalan los requisitos solicitados. La Convocante se reserva el derecho de evaluar cada una de las propuestas presentadas, verificando que cumpla con todas y cada una de las indicaciones solicitadas y de acuerdo a los formatos que para tal efecto se anexan. Al momento de entregar sus sobres, el licitante, deberá entregar las cartas a</w:t>
      </w:r>
      <w:r w:rsidR="009962B8">
        <w:rPr>
          <w:rFonts w:asciiTheme="minorHAnsi" w:hAnsiTheme="minorHAnsi"/>
        </w:rPr>
        <w:t xml:space="preserve"> que hace referencia en punto 3.1 </w:t>
      </w:r>
      <w:r w:rsidRPr="000B78E5">
        <w:rPr>
          <w:rFonts w:asciiTheme="minorHAnsi" w:hAnsiTheme="minorHAnsi"/>
        </w:rPr>
        <w:t>de estas bases, fuera de los sobres.</w:t>
      </w:r>
    </w:p>
    <w:p w:rsidR="000B78E5" w:rsidRPr="000B78E5" w:rsidRDefault="000B78E5" w:rsidP="00AA0A4C">
      <w:pPr>
        <w:numPr>
          <w:ilvl w:val="0"/>
          <w:numId w:val="14"/>
        </w:numPr>
        <w:tabs>
          <w:tab w:val="clear" w:pos="540"/>
          <w:tab w:val="num" w:pos="709"/>
          <w:tab w:val="left" w:pos="9923"/>
        </w:tabs>
        <w:ind w:left="709" w:right="-1" w:hanging="142"/>
        <w:jc w:val="both"/>
        <w:rPr>
          <w:rFonts w:asciiTheme="minorHAnsi" w:hAnsiTheme="minorHAnsi"/>
        </w:rPr>
      </w:pPr>
      <w:r w:rsidRPr="000B78E5">
        <w:rPr>
          <w:rFonts w:asciiTheme="minorHAnsi" w:hAnsiTheme="minorHAnsi"/>
        </w:rPr>
        <w:t>Las propuestas económicas serán cotizadas en Pesos Mexicanos.</w:t>
      </w:r>
    </w:p>
    <w:p w:rsidR="00325647" w:rsidRDefault="000B78E5" w:rsidP="00AA0A4C">
      <w:pPr>
        <w:numPr>
          <w:ilvl w:val="0"/>
          <w:numId w:val="14"/>
        </w:numPr>
        <w:tabs>
          <w:tab w:val="clear" w:pos="540"/>
          <w:tab w:val="num" w:pos="709"/>
          <w:tab w:val="left" w:pos="9923"/>
        </w:tabs>
        <w:ind w:left="709" w:right="-1" w:hanging="142"/>
        <w:jc w:val="both"/>
        <w:rPr>
          <w:rFonts w:asciiTheme="minorHAnsi" w:hAnsiTheme="minorHAnsi"/>
        </w:rPr>
      </w:pPr>
      <w:r w:rsidRPr="000B78E5">
        <w:rPr>
          <w:rFonts w:asciiTheme="minorHAnsi" w:hAnsiTheme="minorHAnsi"/>
        </w:rPr>
        <w:t xml:space="preserve">Las </w:t>
      </w:r>
      <w:r w:rsidRPr="000B78E5">
        <w:rPr>
          <w:rFonts w:asciiTheme="minorHAnsi" w:hAnsiTheme="minorHAnsi"/>
          <w:i/>
          <w:u w:val="single"/>
        </w:rPr>
        <w:t>propuestas técnicas y económicas,</w:t>
      </w:r>
      <w:r w:rsidRPr="000B78E5">
        <w:rPr>
          <w:rFonts w:asciiTheme="minorHAnsi" w:hAnsiTheme="minorHAnsi"/>
        </w:rPr>
        <w:t xml:space="preserve"> así como todos los anexos, deberán contener firma autógrafa del representante legal de la compañía </w:t>
      </w:r>
      <w:r w:rsidR="00061685">
        <w:rPr>
          <w:rFonts w:asciiTheme="minorHAnsi" w:hAnsiTheme="minorHAnsi"/>
        </w:rPr>
        <w:t>la última hoja</w:t>
      </w:r>
      <w:r w:rsidRPr="000B78E5">
        <w:rPr>
          <w:rFonts w:asciiTheme="minorHAnsi" w:hAnsiTheme="minorHAnsi"/>
        </w:rPr>
        <w:t xml:space="preserve"> de todos los documentos</w:t>
      </w:r>
      <w:r w:rsidR="00FE75D2">
        <w:rPr>
          <w:rFonts w:asciiTheme="minorHAnsi" w:hAnsiTheme="minorHAnsi"/>
        </w:rPr>
        <w:t>.</w:t>
      </w:r>
    </w:p>
    <w:p w:rsidR="000B78E5" w:rsidRPr="0039320A" w:rsidRDefault="000B78E5" w:rsidP="000B78E5">
      <w:pPr>
        <w:ind w:left="720" w:right="49"/>
        <w:jc w:val="both"/>
        <w:rPr>
          <w:rFonts w:ascii="Calibri" w:hAnsi="Calibri"/>
        </w:rPr>
      </w:pPr>
    </w:p>
    <w:p w:rsidR="000B78E5" w:rsidRPr="00A16B2E" w:rsidRDefault="000B78E5" w:rsidP="000B78E5">
      <w:pPr>
        <w:tabs>
          <w:tab w:val="left" w:pos="567"/>
        </w:tabs>
        <w:ind w:left="567" w:right="-1" w:hanging="567"/>
        <w:jc w:val="both"/>
        <w:rPr>
          <w:rFonts w:ascii="Calibri" w:hAnsi="Calibri"/>
          <w:b/>
          <w:u w:val="single"/>
        </w:rPr>
      </w:pPr>
      <w:r w:rsidRPr="00D150DB">
        <w:rPr>
          <w:rFonts w:ascii="Calibri" w:hAnsi="Calibri"/>
          <w:b/>
          <w:u w:val="single"/>
        </w:rPr>
        <w:t xml:space="preserve">3.3. Procedimiento a seguir en el </w:t>
      </w:r>
      <w:r w:rsidRPr="00A16B2E">
        <w:rPr>
          <w:rFonts w:ascii="Calibri" w:hAnsi="Calibri"/>
          <w:b/>
          <w:u w:val="single"/>
        </w:rPr>
        <w:t xml:space="preserve">acto de presentación y apertura de Propuestas Técnicas y </w:t>
      </w:r>
      <w:r w:rsidR="00325647">
        <w:rPr>
          <w:rFonts w:ascii="Calibri" w:hAnsi="Calibri"/>
          <w:b/>
          <w:u w:val="single"/>
        </w:rPr>
        <w:t xml:space="preserve">acto de Apertura </w:t>
      </w:r>
      <w:r w:rsidRPr="00A16B2E">
        <w:rPr>
          <w:rFonts w:ascii="Calibri" w:hAnsi="Calibri"/>
          <w:b/>
          <w:u w:val="single"/>
        </w:rPr>
        <w:t>Económicas.</w:t>
      </w:r>
    </w:p>
    <w:p w:rsidR="000B78E5" w:rsidRPr="00A16B2E" w:rsidRDefault="000B78E5" w:rsidP="000B78E5">
      <w:pPr>
        <w:ind w:left="567" w:right="-1" w:hanging="567"/>
        <w:jc w:val="both"/>
        <w:rPr>
          <w:rFonts w:ascii="Calibri" w:hAnsi="Calibri"/>
          <w:b/>
        </w:rPr>
      </w:pPr>
    </w:p>
    <w:p w:rsidR="000B78E5" w:rsidRPr="00A16B2E" w:rsidRDefault="000B78E5" w:rsidP="00AA0A4C">
      <w:pPr>
        <w:numPr>
          <w:ilvl w:val="0"/>
          <w:numId w:val="13"/>
        </w:numPr>
        <w:ind w:left="709" w:right="-1" w:hanging="425"/>
        <w:jc w:val="both"/>
        <w:rPr>
          <w:rFonts w:ascii="Calibri" w:hAnsi="Calibri"/>
        </w:rPr>
      </w:pPr>
      <w:r w:rsidRPr="00A16B2E">
        <w:rPr>
          <w:rFonts w:ascii="Calibri" w:hAnsi="Calibri"/>
        </w:rPr>
        <w:t>Se iniciará en la fecha, lugar y hora señalados en estas bases; el acto será público, pero sólo participarán los Licitantes.</w:t>
      </w:r>
    </w:p>
    <w:p w:rsidR="000B78E5" w:rsidRPr="00A16B2E" w:rsidRDefault="000B78E5" w:rsidP="00AA0A4C">
      <w:pPr>
        <w:numPr>
          <w:ilvl w:val="0"/>
          <w:numId w:val="13"/>
        </w:numPr>
        <w:ind w:left="709" w:right="-1" w:hanging="425"/>
        <w:jc w:val="both"/>
        <w:rPr>
          <w:rFonts w:ascii="Calibri" w:hAnsi="Calibri"/>
        </w:rPr>
      </w:pPr>
      <w:r w:rsidRPr="00A16B2E">
        <w:rPr>
          <w:rFonts w:ascii="Calibri" w:hAnsi="Calibri"/>
        </w:rPr>
        <w:t>Se procederá a pasar lista de asistencia, acreditando su representación los concursantes o sus representantes al ser nombrados entregarán sus propuestas e identificarse con Pasaporte o Credencial de Elector.</w:t>
      </w:r>
    </w:p>
    <w:p w:rsidR="000B78E5" w:rsidRPr="0039320A" w:rsidRDefault="000B78E5" w:rsidP="00AA0A4C">
      <w:pPr>
        <w:numPr>
          <w:ilvl w:val="0"/>
          <w:numId w:val="13"/>
        </w:numPr>
        <w:ind w:left="709" w:right="-1" w:hanging="425"/>
        <w:jc w:val="both"/>
        <w:rPr>
          <w:rFonts w:ascii="Calibri" w:hAnsi="Calibri"/>
        </w:rPr>
      </w:pPr>
      <w:r w:rsidRPr="00A16B2E">
        <w:rPr>
          <w:rFonts w:ascii="Calibri" w:hAnsi="Calibri"/>
        </w:rPr>
        <w:t>Recabada toda la documentación, se procederá</w:t>
      </w:r>
      <w:r w:rsidRPr="0039320A">
        <w:rPr>
          <w:rFonts w:ascii="Calibri" w:hAnsi="Calibri"/>
        </w:rPr>
        <w:t xml:space="preserve"> a la apertura de los sobres </w:t>
      </w:r>
      <w:r w:rsidR="00325647">
        <w:rPr>
          <w:rFonts w:ascii="Calibri" w:hAnsi="Calibri"/>
        </w:rPr>
        <w:t xml:space="preserve">de las propuestas técnicas </w:t>
      </w:r>
      <w:r w:rsidRPr="0039320A">
        <w:rPr>
          <w:rFonts w:ascii="Calibri" w:hAnsi="Calibri"/>
        </w:rPr>
        <w:t>en el orden en que se recibieron: se verificará que hayan sido entregados todos los documentos solicitados y que éstos satisfagan los requisitos establecidos para el concurso.</w:t>
      </w:r>
    </w:p>
    <w:p w:rsidR="000B78E5" w:rsidRPr="0039320A" w:rsidRDefault="000B78E5" w:rsidP="00AA0A4C">
      <w:pPr>
        <w:numPr>
          <w:ilvl w:val="0"/>
          <w:numId w:val="13"/>
        </w:numPr>
        <w:ind w:left="709" w:right="-1" w:hanging="425"/>
        <w:jc w:val="both"/>
        <w:rPr>
          <w:rFonts w:ascii="Calibri" w:hAnsi="Calibri"/>
        </w:rPr>
      </w:pPr>
      <w:r w:rsidRPr="0039320A">
        <w:rPr>
          <w:rFonts w:ascii="Calibri" w:hAnsi="Calibri"/>
        </w:rPr>
        <w:t>Aquellas propuestas que no contengan los documentos y datos relevantes que hayan sido fijados como esenciales para su revisión correspondiente, serán rechazadas.</w:t>
      </w:r>
    </w:p>
    <w:p w:rsidR="000B78E5" w:rsidRPr="00E27A9B" w:rsidRDefault="00325647" w:rsidP="00AA0A4C">
      <w:pPr>
        <w:numPr>
          <w:ilvl w:val="0"/>
          <w:numId w:val="13"/>
        </w:numPr>
        <w:tabs>
          <w:tab w:val="left" w:pos="10064"/>
        </w:tabs>
        <w:ind w:left="709" w:right="-1" w:hanging="425"/>
        <w:jc w:val="both"/>
        <w:rPr>
          <w:rFonts w:ascii="Calibri" w:hAnsi="Calibri"/>
        </w:rPr>
      </w:pPr>
      <w:r>
        <w:rPr>
          <w:rFonts w:ascii="Calibri" w:hAnsi="Calibri"/>
        </w:rPr>
        <w:lastRenderedPageBreak/>
        <w:t>En el Acto de apertura económica e</w:t>
      </w:r>
      <w:r w:rsidR="000B78E5" w:rsidRPr="0039320A">
        <w:rPr>
          <w:rFonts w:ascii="Calibri" w:hAnsi="Calibri"/>
        </w:rPr>
        <w:t xml:space="preserve">l representante de </w:t>
      </w:r>
      <w:r w:rsidR="000B78E5" w:rsidRPr="00E27A9B">
        <w:rPr>
          <w:rFonts w:ascii="Calibri" w:hAnsi="Calibri"/>
        </w:rPr>
        <w:t>la Convocante</w:t>
      </w:r>
      <w:r w:rsidR="000B78E5" w:rsidRPr="0039320A">
        <w:rPr>
          <w:rFonts w:ascii="Calibri" w:hAnsi="Calibri"/>
        </w:rPr>
        <w:t xml:space="preserve"> que presida el acto, dará lectura al importe de las propuestas que cubran los requisitos </w:t>
      </w:r>
      <w:r w:rsidR="000B78E5" w:rsidRPr="00E27A9B">
        <w:rPr>
          <w:rFonts w:ascii="Calibri" w:hAnsi="Calibri"/>
        </w:rPr>
        <w:t>exigidos.</w:t>
      </w:r>
    </w:p>
    <w:p w:rsidR="000B78E5" w:rsidRPr="00E27A9B" w:rsidRDefault="00917BF3" w:rsidP="00AA0A4C">
      <w:pPr>
        <w:numPr>
          <w:ilvl w:val="0"/>
          <w:numId w:val="13"/>
        </w:numPr>
        <w:ind w:left="709" w:right="-1" w:hanging="425"/>
        <w:jc w:val="both"/>
        <w:rPr>
          <w:rFonts w:ascii="Calibri" w:hAnsi="Calibri"/>
        </w:rPr>
      </w:pPr>
      <w:r>
        <w:rPr>
          <w:rFonts w:ascii="Calibri" w:hAnsi="Calibri"/>
        </w:rPr>
        <w:t>Los</w:t>
      </w:r>
      <w:r w:rsidR="000B78E5" w:rsidRPr="00E27A9B">
        <w:rPr>
          <w:rFonts w:ascii="Calibri" w:hAnsi="Calibri"/>
        </w:rPr>
        <w:t xml:space="preserve"> Licitante</w:t>
      </w:r>
      <w:r>
        <w:rPr>
          <w:rFonts w:ascii="Calibri" w:hAnsi="Calibri"/>
        </w:rPr>
        <w:t>s</w:t>
      </w:r>
      <w:r w:rsidR="000B78E5" w:rsidRPr="00E27A9B">
        <w:rPr>
          <w:rFonts w:ascii="Calibri" w:hAnsi="Calibri"/>
        </w:rPr>
        <w:t xml:space="preserve">, </w:t>
      </w:r>
      <w:r>
        <w:rPr>
          <w:rFonts w:ascii="Calibri" w:hAnsi="Calibri"/>
        </w:rPr>
        <w:t xml:space="preserve">que </w:t>
      </w:r>
      <w:r w:rsidR="000B78E5" w:rsidRPr="00E27A9B">
        <w:rPr>
          <w:rFonts w:ascii="Calibri" w:hAnsi="Calibri"/>
        </w:rPr>
        <w:t>asistiere</w:t>
      </w:r>
      <w:r>
        <w:rPr>
          <w:rFonts w:ascii="Calibri" w:hAnsi="Calibri"/>
        </w:rPr>
        <w:t>n</w:t>
      </w:r>
      <w:r w:rsidR="000B78E5" w:rsidRPr="00E27A9B">
        <w:rPr>
          <w:rFonts w:ascii="Calibri" w:hAnsi="Calibri"/>
        </w:rPr>
        <w:t xml:space="preserve">, y </w:t>
      </w:r>
      <w:r>
        <w:rPr>
          <w:rFonts w:ascii="Calibri" w:hAnsi="Calibri"/>
        </w:rPr>
        <w:t xml:space="preserve">el </w:t>
      </w:r>
      <w:r w:rsidR="000B78E5" w:rsidRPr="00E27A9B">
        <w:rPr>
          <w:rFonts w:ascii="Calibri" w:hAnsi="Calibri"/>
        </w:rPr>
        <w:t xml:space="preserve">servidor público </w:t>
      </w:r>
      <w:r>
        <w:rPr>
          <w:rFonts w:ascii="Calibri" w:hAnsi="Calibri"/>
        </w:rPr>
        <w:t>que designe la convocante</w:t>
      </w:r>
      <w:r w:rsidR="000B78E5" w:rsidRPr="00E27A9B">
        <w:rPr>
          <w:rFonts w:ascii="Calibri" w:hAnsi="Calibri"/>
        </w:rPr>
        <w:t xml:space="preserve">, rubricarán las partes de las propuestas técnicas presentadas que previamente haya determinado la Convocante en las bases de la </w:t>
      </w:r>
      <w:r w:rsidR="00D87871">
        <w:rPr>
          <w:rFonts w:ascii="Calibri" w:hAnsi="Calibri"/>
        </w:rPr>
        <w:t>licitación</w:t>
      </w:r>
      <w:r w:rsidR="000B78E5" w:rsidRPr="00E27A9B">
        <w:rPr>
          <w:rFonts w:ascii="Calibri" w:hAnsi="Calibri"/>
        </w:rPr>
        <w:t>, las que para estos efectos constarán documentalmente, así como los correspondientes sobres cerrados que contengan las propuestas económicas de los Licitantes, incluidos los de aquello</w:t>
      </w:r>
      <w:r>
        <w:rPr>
          <w:rFonts w:ascii="Calibri" w:hAnsi="Calibri"/>
        </w:rPr>
        <w:t>s</w:t>
      </w:r>
      <w:r w:rsidR="000B78E5" w:rsidRPr="00E27A9B">
        <w:rPr>
          <w:rFonts w:ascii="Calibri" w:hAnsi="Calibri"/>
        </w:rPr>
        <w:t xml:space="preserve"> cuyas propuestas técnicas hubieren sido desechadas, quedando en custodia de la propia Convocante, quien de estimarlo necesario podrá señalar nuevo lugar, fecha y hora en que se dará apertura a las propuestas económicas.</w:t>
      </w:r>
    </w:p>
    <w:p w:rsidR="000B78E5" w:rsidRPr="00E27A9B" w:rsidRDefault="000B78E5" w:rsidP="00AA0A4C">
      <w:pPr>
        <w:numPr>
          <w:ilvl w:val="0"/>
          <w:numId w:val="13"/>
        </w:numPr>
        <w:ind w:left="709" w:right="-1" w:hanging="425"/>
        <w:jc w:val="both"/>
        <w:rPr>
          <w:rFonts w:ascii="Calibri" w:hAnsi="Calibri"/>
        </w:rPr>
      </w:pPr>
      <w:r w:rsidRPr="00E27A9B">
        <w:rPr>
          <w:rFonts w:ascii="Calibri" w:hAnsi="Calibri"/>
        </w:rPr>
        <w:t xml:space="preserve">Se levantará acta correspondiente en la que se harán constar las proposiciones recibidas, sus montos totales, así como las que hubieren sido rechazadas y las causas por las que no </w:t>
      </w:r>
      <w:r w:rsidR="00A135A9">
        <w:rPr>
          <w:rFonts w:ascii="Calibri" w:hAnsi="Calibri"/>
        </w:rPr>
        <w:t xml:space="preserve">se </w:t>
      </w:r>
      <w:r w:rsidRPr="006768E3">
        <w:rPr>
          <w:rFonts w:ascii="Calibri" w:hAnsi="Calibri"/>
        </w:rPr>
        <w:t>aceptaron, así como en cada una de las etapas de los eventos y en la que se dará a conocer el fallo, el día y hora señalados en estas</w:t>
      </w:r>
      <w:r w:rsidRPr="00E27A9B">
        <w:rPr>
          <w:rFonts w:ascii="Calibri" w:hAnsi="Calibri"/>
        </w:rPr>
        <w:t xml:space="preserve"> bases, en la Sala de Juntas de la </w:t>
      </w:r>
      <w:r w:rsidR="006768E3">
        <w:rPr>
          <w:rFonts w:ascii="Calibri" w:hAnsi="Calibri"/>
        </w:rPr>
        <w:t>Subsecretaria de Prevención y Control de Enfermedades</w:t>
      </w:r>
      <w:r w:rsidRPr="00E27A9B">
        <w:rPr>
          <w:rFonts w:ascii="Calibri" w:hAnsi="Calibri"/>
        </w:rPr>
        <w:t xml:space="preserve"> de la Convocante, ubicada en Matamoros </w:t>
      </w:r>
      <w:r>
        <w:rPr>
          <w:rFonts w:ascii="Calibri" w:hAnsi="Calibri"/>
        </w:rPr>
        <w:t xml:space="preserve">oriente, </w:t>
      </w:r>
      <w:r w:rsidRPr="00E27A9B">
        <w:rPr>
          <w:rFonts w:ascii="Calibri" w:hAnsi="Calibri"/>
        </w:rPr>
        <w:t xml:space="preserve">No. 520, </w:t>
      </w:r>
      <w:r w:rsidR="006768E3">
        <w:rPr>
          <w:rFonts w:ascii="Calibri" w:hAnsi="Calibri"/>
        </w:rPr>
        <w:t>tercer</w:t>
      </w:r>
      <w:r>
        <w:rPr>
          <w:rFonts w:ascii="Calibri" w:hAnsi="Calibri"/>
        </w:rPr>
        <w:t xml:space="preserve"> p</w:t>
      </w:r>
      <w:r w:rsidRPr="00E27A9B">
        <w:rPr>
          <w:rFonts w:ascii="Calibri" w:hAnsi="Calibri"/>
        </w:rPr>
        <w:t>iso, Centro de la Ciudad, Monterrey Nuevo León, C.P. 64000, esto de conformidad con lo dispuesto en el Artículo 35 de la Ley de Adquisiciones, Arrendamientos y Contratación de Ser</w:t>
      </w:r>
      <w:r>
        <w:rPr>
          <w:rFonts w:ascii="Calibri" w:hAnsi="Calibri"/>
        </w:rPr>
        <w:t>vicios del Estado de Nuevo León y 74 de su reglamento.</w:t>
      </w:r>
    </w:p>
    <w:p w:rsidR="000B78E5" w:rsidRPr="0039320A" w:rsidRDefault="000B78E5" w:rsidP="00AA0A4C">
      <w:pPr>
        <w:numPr>
          <w:ilvl w:val="0"/>
          <w:numId w:val="13"/>
        </w:numPr>
        <w:tabs>
          <w:tab w:val="left" w:pos="10064"/>
        </w:tabs>
        <w:ind w:left="709" w:right="-1" w:hanging="425"/>
        <w:jc w:val="both"/>
        <w:rPr>
          <w:rFonts w:ascii="Calibri" w:hAnsi="Calibri"/>
        </w:rPr>
      </w:pPr>
      <w:r w:rsidRPr="0039320A">
        <w:rPr>
          <w:rFonts w:ascii="Calibri" w:hAnsi="Calibri"/>
        </w:rPr>
        <w:t xml:space="preserve">Las actas serán firmadas por todos los participantes y se entregará a cada uno de ellos una copia de la misma. </w:t>
      </w:r>
    </w:p>
    <w:p w:rsidR="000B78E5" w:rsidRPr="0039320A" w:rsidRDefault="000B78E5" w:rsidP="00AA0A4C">
      <w:pPr>
        <w:numPr>
          <w:ilvl w:val="0"/>
          <w:numId w:val="13"/>
        </w:numPr>
        <w:tabs>
          <w:tab w:val="left" w:pos="10064"/>
        </w:tabs>
        <w:ind w:left="709" w:right="-1" w:hanging="425"/>
        <w:jc w:val="both"/>
        <w:rPr>
          <w:rFonts w:ascii="Calibri" w:hAnsi="Calibri"/>
        </w:rPr>
      </w:pPr>
      <w:r w:rsidRPr="0039320A">
        <w:rPr>
          <w:rFonts w:ascii="Calibri" w:hAnsi="Calibri"/>
        </w:rPr>
        <w:t>Si no se recibe propuesta alguna o todas las propuestas fueren desechadas, se declarará desierto el concurso, levantándose el acta correspondiente y en su caso, s</w:t>
      </w:r>
      <w:r w:rsidR="00967C1B">
        <w:rPr>
          <w:rFonts w:ascii="Calibri" w:hAnsi="Calibri"/>
        </w:rPr>
        <w:t>e</w:t>
      </w:r>
      <w:r w:rsidRPr="0039320A">
        <w:rPr>
          <w:rFonts w:ascii="Calibri" w:hAnsi="Calibri"/>
        </w:rPr>
        <w:t xml:space="preserve"> procederá a expedir nueva convocatoria.</w:t>
      </w:r>
    </w:p>
    <w:p w:rsidR="00FC2C69" w:rsidRDefault="00FC2C69" w:rsidP="000B78E5">
      <w:pPr>
        <w:tabs>
          <w:tab w:val="left" w:pos="10064"/>
        </w:tabs>
        <w:ind w:right="-1"/>
        <w:jc w:val="both"/>
        <w:rPr>
          <w:rFonts w:ascii="Calibri" w:hAnsi="Calibri"/>
        </w:rPr>
      </w:pPr>
    </w:p>
    <w:p w:rsidR="005523FF" w:rsidRDefault="005523FF" w:rsidP="000B78E5">
      <w:pPr>
        <w:tabs>
          <w:tab w:val="left" w:pos="10064"/>
        </w:tabs>
        <w:ind w:right="-1"/>
        <w:jc w:val="both"/>
        <w:rPr>
          <w:rFonts w:ascii="Calibri" w:hAnsi="Calibri"/>
        </w:rPr>
      </w:pPr>
    </w:p>
    <w:p w:rsidR="000B78E5" w:rsidRPr="0039320A" w:rsidRDefault="000B78E5" w:rsidP="007E32E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439BD"/>
        <w:ind w:right="-1"/>
        <w:jc w:val="both"/>
        <w:rPr>
          <w:rFonts w:ascii="Calibri" w:hAnsi="Calibri"/>
          <w:b/>
        </w:rPr>
      </w:pPr>
      <w:r w:rsidRPr="0039320A">
        <w:rPr>
          <w:rFonts w:ascii="Calibri" w:hAnsi="Calibri"/>
          <w:b/>
        </w:rPr>
        <w:t>4.</w:t>
      </w:r>
      <w:r>
        <w:rPr>
          <w:rFonts w:ascii="Calibri" w:hAnsi="Calibri"/>
          <w:b/>
        </w:rPr>
        <w:t xml:space="preserve"> </w:t>
      </w:r>
      <w:r w:rsidRPr="0039320A">
        <w:rPr>
          <w:rFonts w:ascii="Calibri" w:hAnsi="Calibri"/>
          <w:b/>
        </w:rPr>
        <w:t>DERECHOS DE LA CONVOCANTE.</w:t>
      </w:r>
    </w:p>
    <w:p w:rsidR="000B78E5" w:rsidRPr="0039320A" w:rsidRDefault="000B78E5" w:rsidP="000B78E5">
      <w:pPr>
        <w:ind w:right="-1"/>
        <w:jc w:val="both"/>
        <w:rPr>
          <w:rFonts w:ascii="Calibri" w:hAnsi="Calibri"/>
          <w:b/>
        </w:rPr>
      </w:pPr>
    </w:p>
    <w:p w:rsidR="000B78E5" w:rsidRPr="0039320A" w:rsidRDefault="000B78E5" w:rsidP="000B78E5">
      <w:pPr>
        <w:ind w:right="-1"/>
        <w:jc w:val="both"/>
        <w:rPr>
          <w:rFonts w:ascii="Calibri" w:hAnsi="Calibri"/>
        </w:rPr>
      </w:pPr>
      <w:r w:rsidRPr="0039320A">
        <w:rPr>
          <w:rFonts w:ascii="Calibri" w:hAnsi="Calibri"/>
        </w:rPr>
        <w:t xml:space="preserve">La </w:t>
      </w:r>
      <w:r w:rsidRPr="00E27A9B">
        <w:rPr>
          <w:rFonts w:ascii="Calibri" w:hAnsi="Calibri"/>
        </w:rPr>
        <w:t>Convocante s</w:t>
      </w:r>
      <w:r w:rsidRPr="0039320A">
        <w:rPr>
          <w:rFonts w:ascii="Calibri" w:hAnsi="Calibri"/>
        </w:rPr>
        <w:t xml:space="preserve">e reserva el derecho de verificar toda la información proporcionada por los Licitantes en cualquier momento de la </w:t>
      </w:r>
      <w:r>
        <w:rPr>
          <w:rFonts w:ascii="Calibri" w:hAnsi="Calibri"/>
        </w:rPr>
        <w:t>licitación</w:t>
      </w:r>
      <w:r w:rsidRPr="0039320A">
        <w:rPr>
          <w:rFonts w:ascii="Calibri" w:hAnsi="Calibri"/>
        </w:rPr>
        <w:t xml:space="preserve"> o posterior a ella y para el caso de que la misma no cumpla con la Ley de Adquisiciones, Arrendamientos y Contratación de 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w:t>
      </w:r>
      <w:r>
        <w:rPr>
          <w:rFonts w:ascii="Calibri" w:hAnsi="Calibri"/>
        </w:rPr>
        <w:t>es, faculta de pleno derecho a l</w:t>
      </w:r>
      <w:r w:rsidRPr="0039320A">
        <w:rPr>
          <w:rFonts w:ascii="Calibri" w:hAnsi="Calibri"/>
        </w:rPr>
        <w:t xml:space="preserve">a </w:t>
      </w:r>
      <w:r w:rsidRPr="00E27A9B">
        <w:rPr>
          <w:rFonts w:ascii="Calibri" w:hAnsi="Calibri"/>
        </w:rPr>
        <w:t>Convocante</w:t>
      </w:r>
      <w:r w:rsidRPr="0039320A">
        <w:rPr>
          <w:rFonts w:ascii="Calibri" w:hAnsi="Calibri"/>
        </w:rPr>
        <w:t xml:space="preserve"> a rechazar cualquier propuesta.</w:t>
      </w:r>
    </w:p>
    <w:p w:rsidR="000B78E5" w:rsidRPr="0039320A" w:rsidRDefault="000B78E5" w:rsidP="000B78E5">
      <w:pPr>
        <w:ind w:right="-1"/>
        <w:jc w:val="both"/>
        <w:rPr>
          <w:rFonts w:ascii="Calibri" w:hAnsi="Calibri"/>
        </w:rPr>
      </w:pPr>
      <w:r w:rsidRPr="0039320A">
        <w:rPr>
          <w:rFonts w:ascii="Calibri" w:hAnsi="Calibri"/>
        </w:rPr>
        <w:t>No se recibirán ofertas extemporáneas, sólo se recibirán dentro del acto de recepción y apertura de propuestas, las presentadas en la forma y términos señalados en las presentes bases, así como en la parte conducente de la convocatoria de este concurso.</w:t>
      </w:r>
    </w:p>
    <w:p w:rsidR="000B78E5" w:rsidRPr="0039320A" w:rsidRDefault="000B78E5" w:rsidP="000B78E5">
      <w:pPr>
        <w:pStyle w:val="Textoindependiente26"/>
        <w:tabs>
          <w:tab w:val="clear" w:pos="1276"/>
        </w:tabs>
        <w:ind w:right="-1"/>
        <w:rPr>
          <w:rFonts w:ascii="Calibri" w:hAnsi="Calibri"/>
          <w:b w:val="0"/>
          <w:sz w:val="20"/>
        </w:rPr>
      </w:pPr>
    </w:p>
    <w:p w:rsidR="000B78E5" w:rsidRDefault="000B78E5" w:rsidP="000B78E5">
      <w:pPr>
        <w:pStyle w:val="Textoindependiente26"/>
        <w:tabs>
          <w:tab w:val="clear" w:pos="1276"/>
        </w:tabs>
        <w:ind w:right="-1"/>
        <w:rPr>
          <w:rFonts w:ascii="Calibri" w:hAnsi="Calibri"/>
          <w:b w:val="0"/>
          <w:sz w:val="20"/>
        </w:rPr>
      </w:pPr>
      <w:r w:rsidRPr="0039320A">
        <w:rPr>
          <w:rFonts w:ascii="Calibri" w:hAnsi="Calibri"/>
          <w:b w:val="0"/>
          <w:sz w:val="20"/>
        </w:rPr>
        <w:t xml:space="preserve">Iniciado el acto de presentación y apertura de proposiciones, los Licitantes no podrán modificar su propuesta. </w:t>
      </w:r>
    </w:p>
    <w:p w:rsidR="00325647" w:rsidRPr="00A16B2E" w:rsidRDefault="00325647" w:rsidP="000B78E5">
      <w:pPr>
        <w:pStyle w:val="Textoindependiente26"/>
        <w:tabs>
          <w:tab w:val="clear" w:pos="1276"/>
        </w:tabs>
        <w:ind w:right="-1"/>
        <w:rPr>
          <w:rFonts w:ascii="Calibri" w:hAnsi="Calibri"/>
          <w:b w:val="0"/>
          <w:sz w:val="20"/>
        </w:rPr>
      </w:pPr>
    </w:p>
    <w:p w:rsidR="000B78E5" w:rsidRPr="0039320A" w:rsidRDefault="000B78E5" w:rsidP="000B78E5">
      <w:pPr>
        <w:pStyle w:val="Textoindependiente26"/>
        <w:tabs>
          <w:tab w:val="clear" w:pos="1276"/>
        </w:tabs>
        <w:ind w:right="-1"/>
        <w:outlineLvl w:val="0"/>
        <w:rPr>
          <w:rFonts w:ascii="Calibri" w:hAnsi="Calibri"/>
          <w:b w:val="0"/>
          <w:sz w:val="20"/>
        </w:rPr>
      </w:pPr>
      <w:r w:rsidRPr="00A16B2E">
        <w:rPr>
          <w:rFonts w:ascii="Calibri" w:hAnsi="Calibri"/>
          <w:b w:val="0"/>
          <w:sz w:val="20"/>
        </w:rPr>
        <w:t xml:space="preserve">Durante el procedimiento de </w:t>
      </w:r>
      <w:r w:rsidR="00572D88" w:rsidRPr="00A16B2E">
        <w:rPr>
          <w:rFonts w:ascii="Calibri" w:hAnsi="Calibri"/>
          <w:b w:val="0"/>
          <w:sz w:val="20"/>
        </w:rPr>
        <w:t>licitación</w:t>
      </w:r>
      <w:r w:rsidRPr="00A16B2E">
        <w:rPr>
          <w:rFonts w:ascii="Calibri" w:hAnsi="Calibri"/>
          <w:b w:val="0"/>
          <w:sz w:val="20"/>
        </w:rPr>
        <w:t xml:space="preserve"> no se admitirá ningún tipo de negociación con los Licitantes y solo se aceptará una sola propuesta</w:t>
      </w:r>
      <w:r w:rsidRPr="0039320A">
        <w:rPr>
          <w:rFonts w:ascii="Calibri" w:hAnsi="Calibri"/>
          <w:b w:val="0"/>
          <w:sz w:val="20"/>
        </w:rPr>
        <w:t xml:space="preserve"> por </w:t>
      </w:r>
      <w:r w:rsidR="00325647">
        <w:rPr>
          <w:rFonts w:ascii="Calibri" w:hAnsi="Calibri"/>
          <w:b w:val="0"/>
          <w:sz w:val="20"/>
        </w:rPr>
        <w:t>licitante</w:t>
      </w:r>
      <w:r w:rsidRPr="0039320A">
        <w:rPr>
          <w:rFonts w:ascii="Calibri" w:hAnsi="Calibri"/>
          <w:b w:val="0"/>
          <w:sz w:val="20"/>
        </w:rPr>
        <w:t>.</w:t>
      </w:r>
    </w:p>
    <w:p w:rsidR="00325647" w:rsidRPr="0039320A" w:rsidRDefault="00325647" w:rsidP="000B78E5">
      <w:pPr>
        <w:tabs>
          <w:tab w:val="left" w:pos="705"/>
        </w:tabs>
        <w:ind w:right="-1"/>
        <w:jc w:val="both"/>
        <w:rPr>
          <w:rFonts w:ascii="Calibri" w:hAnsi="Calibri"/>
        </w:rPr>
      </w:pPr>
    </w:p>
    <w:p w:rsidR="000B78E5" w:rsidRPr="0039320A" w:rsidRDefault="000B78E5" w:rsidP="007E32E7">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439BD"/>
        <w:tabs>
          <w:tab w:val="clear" w:pos="1276"/>
        </w:tabs>
        <w:ind w:right="-1"/>
        <w:rPr>
          <w:rFonts w:ascii="Calibri" w:hAnsi="Calibri"/>
          <w:sz w:val="20"/>
        </w:rPr>
      </w:pPr>
      <w:r w:rsidRPr="0039320A">
        <w:rPr>
          <w:rFonts w:ascii="Calibri" w:hAnsi="Calibri"/>
          <w:sz w:val="20"/>
        </w:rPr>
        <w:t>5.</w:t>
      </w:r>
      <w:r>
        <w:rPr>
          <w:rFonts w:ascii="Calibri" w:hAnsi="Calibri"/>
          <w:sz w:val="20"/>
        </w:rPr>
        <w:t xml:space="preserve"> </w:t>
      </w:r>
      <w:r w:rsidRPr="0039320A">
        <w:rPr>
          <w:rFonts w:ascii="Calibri" w:hAnsi="Calibri"/>
          <w:sz w:val="20"/>
        </w:rPr>
        <w:t>COMPROBACIÓN POR PARTE DE LA CONVOCANTE.</w:t>
      </w:r>
    </w:p>
    <w:p w:rsidR="000B78E5" w:rsidRPr="0039320A" w:rsidRDefault="000B78E5" w:rsidP="000B78E5">
      <w:pPr>
        <w:pStyle w:val="Textoindependiente26"/>
        <w:tabs>
          <w:tab w:val="clear" w:pos="1276"/>
        </w:tabs>
        <w:ind w:right="-1"/>
        <w:rPr>
          <w:rFonts w:ascii="Calibri" w:hAnsi="Calibri"/>
          <w:sz w:val="20"/>
        </w:rPr>
      </w:pPr>
    </w:p>
    <w:p w:rsidR="000B78E5" w:rsidRPr="0039320A" w:rsidRDefault="000B78E5" w:rsidP="000B78E5">
      <w:pPr>
        <w:pStyle w:val="Textoindependiente26"/>
        <w:tabs>
          <w:tab w:val="clear" w:pos="1276"/>
        </w:tabs>
        <w:ind w:right="-1"/>
        <w:outlineLvl w:val="0"/>
        <w:rPr>
          <w:rFonts w:ascii="Calibri" w:hAnsi="Calibri"/>
          <w:b w:val="0"/>
          <w:sz w:val="20"/>
        </w:rPr>
      </w:pPr>
      <w:r w:rsidRPr="0039320A">
        <w:rPr>
          <w:rFonts w:ascii="Calibri" w:hAnsi="Calibri"/>
          <w:sz w:val="20"/>
        </w:rPr>
        <w:t xml:space="preserve">Inspecciones. </w:t>
      </w:r>
      <w:r w:rsidRPr="0039320A">
        <w:rPr>
          <w:rFonts w:ascii="Calibri" w:hAnsi="Calibri"/>
          <w:b w:val="0"/>
          <w:sz w:val="20"/>
        </w:rPr>
        <w:t xml:space="preserve">La </w:t>
      </w:r>
      <w:r w:rsidRPr="00762C10">
        <w:rPr>
          <w:rFonts w:ascii="Calibri" w:hAnsi="Calibri"/>
          <w:b w:val="0"/>
          <w:sz w:val="20"/>
        </w:rPr>
        <w:t xml:space="preserve">Convocante </w:t>
      </w:r>
      <w:r w:rsidRPr="0039320A">
        <w:rPr>
          <w:rFonts w:ascii="Calibri" w:hAnsi="Calibri"/>
          <w:b w:val="0"/>
          <w:sz w:val="20"/>
        </w:rPr>
        <w:t xml:space="preserve">se reserva el derecho de visitar el local de los Licitantes durante el desarrollo del concurso para verificar la información proporcionada por los mismos. Asimismo, tendrá el derecho de visitar las instalaciones del Licitante ganador para constatar que se garantice el adecuado y oportuno suministro </w:t>
      </w:r>
      <w:r w:rsidR="00967C1B">
        <w:rPr>
          <w:rFonts w:ascii="Calibri" w:hAnsi="Calibri"/>
          <w:b w:val="0"/>
          <w:sz w:val="20"/>
        </w:rPr>
        <w:t>del servicio</w:t>
      </w:r>
      <w:r w:rsidRPr="0039320A">
        <w:rPr>
          <w:rFonts w:ascii="Calibri" w:hAnsi="Calibri"/>
          <w:b w:val="0"/>
          <w:sz w:val="20"/>
        </w:rPr>
        <w:t xml:space="preserve"> objeto del contrato.</w:t>
      </w:r>
    </w:p>
    <w:p w:rsidR="000B78E5" w:rsidRDefault="000B78E5" w:rsidP="000B78E5">
      <w:pPr>
        <w:pStyle w:val="Textoindependiente26"/>
        <w:tabs>
          <w:tab w:val="clear" w:pos="1276"/>
        </w:tabs>
        <w:ind w:right="-1"/>
        <w:rPr>
          <w:rFonts w:ascii="Calibri" w:hAnsi="Calibri"/>
          <w:b w:val="0"/>
          <w:sz w:val="20"/>
        </w:rPr>
      </w:pPr>
    </w:p>
    <w:p w:rsidR="000B78E5" w:rsidRPr="0039320A" w:rsidRDefault="000B78E5" w:rsidP="007E32E7">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439BD"/>
        <w:tabs>
          <w:tab w:val="clear" w:pos="1276"/>
        </w:tabs>
        <w:ind w:right="-1"/>
        <w:rPr>
          <w:rFonts w:ascii="Calibri" w:hAnsi="Calibri"/>
          <w:sz w:val="20"/>
        </w:rPr>
      </w:pPr>
      <w:r>
        <w:rPr>
          <w:rFonts w:ascii="Calibri" w:hAnsi="Calibri"/>
          <w:sz w:val="20"/>
        </w:rPr>
        <w:t xml:space="preserve">6. </w:t>
      </w:r>
      <w:r w:rsidRPr="0039320A">
        <w:rPr>
          <w:rFonts w:ascii="Calibri" w:hAnsi="Calibri"/>
          <w:sz w:val="20"/>
        </w:rPr>
        <w:t>CESIÓN DE DERECHOS.</w:t>
      </w:r>
    </w:p>
    <w:p w:rsidR="000B78E5" w:rsidRPr="0039320A" w:rsidRDefault="000B78E5" w:rsidP="000B78E5">
      <w:pPr>
        <w:pStyle w:val="Textoindependiente26"/>
        <w:tabs>
          <w:tab w:val="clear" w:pos="1276"/>
        </w:tabs>
        <w:ind w:right="-1"/>
        <w:rPr>
          <w:rFonts w:ascii="Calibri" w:hAnsi="Calibri"/>
          <w:b w:val="0"/>
          <w:sz w:val="20"/>
        </w:rPr>
      </w:pPr>
    </w:p>
    <w:p w:rsidR="000B78E5" w:rsidRPr="000B78E5" w:rsidRDefault="000B78E5" w:rsidP="00190C8C">
      <w:pPr>
        <w:pStyle w:val="BodyText21"/>
        <w:ind w:right="-1"/>
        <w:jc w:val="both"/>
        <w:rPr>
          <w:rFonts w:ascii="Calibri" w:hAnsi="Calibri"/>
          <w:sz w:val="20"/>
        </w:rPr>
      </w:pPr>
      <w:r w:rsidRPr="000B78E5">
        <w:rPr>
          <w:rFonts w:ascii="Calibri" w:hAnsi="Calibri"/>
          <w:sz w:val="20"/>
        </w:rPr>
        <w:t>Los derechos y obligaciones que deriven del contrato asignado al licitante ganador, solo podrán ser subcontratados o cedidos cuando existan causas justificadas o riesgos que puedan acarrear consecuencias graves y el licitante ganador los haga del conocimiento oportunamente; no omitiendo mencionar que en ningún caso, la contratación o la cesión será superior al cincuenta por ciento del valor contratados.</w:t>
      </w:r>
    </w:p>
    <w:p w:rsidR="000B78E5" w:rsidRPr="0039320A" w:rsidRDefault="000B78E5" w:rsidP="007E32E7">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439BD"/>
        <w:tabs>
          <w:tab w:val="left" w:pos="720"/>
        </w:tabs>
        <w:ind w:right="-1"/>
        <w:rPr>
          <w:rFonts w:ascii="Calibri" w:hAnsi="Calibri"/>
          <w:sz w:val="20"/>
        </w:rPr>
      </w:pPr>
      <w:r>
        <w:rPr>
          <w:rFonts w:ascii="Calibri" w:hAnsi="Calibri"/>
          <w:sz w:val="20"/>
        </w:rPr>
        <w:lastRenderedPageBreak/>
        <w:t xml:space="preserve">7. PERÍODO DE GARANTÍA </w:t>
      </w:r>
      <w:r w:rsidR="007F700B">
        <w:rPr>
          <w:rFonts w:ascii="Calibri" w:hAnsi="Calibri"/>
          <w:sz w:val="20"/>
        </w:rPr>
        <w:t>DEL SERVICIO</w:t>
      </w:r>
      <w:r w:rsidRPr="0039320A">
        <w:rPr>
          <w:rFonts w:ascii="Calibri" w:hAnsi="Calibri"/>
          <w:sz w:val="20"/>
        </w:rPr>
        <w:t>.</w:t>
      </w:r>
    </w:p>
    <w:p w:rsidR="000B78E5" w:rsidRPr="0039320A" w:rsidRDefault="000B78E5" w:rsidP="000B78E5">
      <w:pPr>
        <w:pStyle w:val="Textoindependiente26"/>
        <w:tabs>
          <w:tab w:val="clear" w:pos="1276"/>
        </w:tabs>
        <w:ind w:right="-1"/>
        <w:rPr>
          <w:rFonts w:ascii="Calibri" w:hAnsi="Calibri"/>
          <w:b w:val="0"/>
          <w:sz w:val="20"/>
        </w:rPr>
      </w:pPr>
    </w:p>
    <w:p w:rsidR="000B78E5" w:rsidRDefault="000B78E5" w:rsidP="000B78E5">
      <w:pPr>
        <w:pStyle w:val="Textoindependiente26"/>
        <w:tabs>
          <w:tab w:val="clear" w:pos="1276"/>
        </w:tabs>
        <w:ind w:right="-1"/>
        <w:rPr>
          <w:rFonts w:ascii="Calibri" w:hAnsi="Calibri"/>
          <w:b w:val="0"/>
          <w:sz w:val="20"/>
        </w:rPr>
      </w:pPr>
      <w:r w:rsidRPr="00146AD9">
        <w:rPr>
          <w:rFonts w:ascii="Calibri" w:hAnsi="Calibri"/>
          <w:b w:val="0"/>
          <w:sz w:val="20"/>
        </w:rPr>
        <w:t xml:space="preserve">El período de garantía </w:t>
      </w:r>
      <w:r w:rsidR="007F700B">
        <w:rPr>
          <w:rFonts w:ascii="Calibri" w:hAnsi="Calibri"/>
          <w:b w:val="0"/>
          <w:sz w:val="20"/>
        </w:rPr>
        <w:t>del servicio estará sujeto a la vigencia del contrato</w:t>
      </w:r>
      <w:r w:rsidRPr="00146AD9">
        <w:rPr>
          <w:rFonts w:ascii="Calibri" w:hAnsi="Calibri"/>
          <w:b w:val="0"/>
          <w:sz w:val="20"/>
        </w:rPr>
        <w:t>, sin perjuicio de que se haga efectiva la garantía de cumplimiento, por incumplimiento del Concursante</w:t>
      </w:r>
      <w:r w:rsidR="00325647">
        <w:rPr>
          <w:rFonts w:ascii="Calibri" w:hAnsi="Calibri"/>
          <w:b w:val="0"/>
          <w:sz w:val="20"/>
        </w:rPr>
        <w:t xml:space="preserve"> que resulte adjudicado</w:t>
      </w:r>
      <w:r>
        <w:rPr>
          <w:rFonts w:ascii="Calibri" w:hAnsi="Calibri"/>
          <w:b w:val="0"/>
          <w:sz w:val="20"/>
        </w:rPr>
        <w:t>.</w:t>
      </w:r>
    </w:p>
    <w:p w:rsidR="005352EF" w:rsidRDefault="005352EF" w:rsidP="000B78E5">
      <w:pPr>
        <w:pStyle w:val="Textoindependiente26"/>
        <w:tabs>
          <w:tab w:val="clear" w:pos="1276"/>
        </w:tabs>
        <w:ind w:right="-1"/>
        <w:rPr>
          <w:rFonts w:ascii="Calibri" w:hAnsi="Calibri"/>
          <w:b w:val="0"/>
          <w:sz w:val="20"/>
        </w:rPr>
      </w:pPr>
    </w:p>
    <w:p w:rsidR="000B78E5" w:rsidRPr="0039320A" w:rsidRDefault="000B78E5" w:rsidP="007E32E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439BD"/>
        <w:ind w:right="-1"/>
        <w:jc w:val="both"/>
        <w:rPr>
          <w:rFonts w:ascii="Calibri" w:hAnsi="Calibri"/>
          <w:b/>
        </w:rPr>
      </w:pPr>
      <w:r>
        <w:rPr>
          <w:rFonts w:ascii="Calibri" w:hAnsi="Calibri"/>
          <w:b/>
        </w:rPr>
        <w:t xml:space="preserve">8. </w:t>
      </w:r>
      <w:r w:rsidRPr="0039320A">
        <w:rPr>
          <w:rFonts w:ascii="Calibri" w:hAnsi="Calibri"/>
          <w:b/>
        </w:rPr>
        <w:t>ASPECTOS ECONÓMICOS.</w:t>
      </w:r>
    </w:p>
    <w:p w:rsidR="000B78E5" w:rsidRPr="0039320A" w:rsidRDefault="000B78E5" w:rsidP="000B78E5">
      <w:pPr>
        <w:ind w:right="-1"/>
        <w:jc w:val="both"/>
        <w:rPr>
          <w:rFonts w:ascii="Calibri" w:hAnsi="Calibri"/>
          <w:b/>
        </w:rPr>
      </w:pPr>
    </w:p>
    <w:p w:rsidR="000B78E5" w:rsidRPr="0090500C" w:rsidRDefault="000B78E5" w:rsidP="000B78E5">
      <w:pPr>
        <w:ind w:right="-1"/>
        <w:jc w:val="both"/>
        <w:rPr>
          <w:rFonts w:ascii="Calibri" w:hAnsi="Calibri"/>
          <w:b/>
          <w:u w:val="single"/>
        </w:rPr>
      </w:pPr>
      <w:r w:rsidRPr="0090500C">
        <w:rPr>
          <w:rFonts w:ascii="Calibri" w:hAnsi="Calibri"/>
          <w:b/>
          <w:u w:val="single"/>
        </w:rPr>
        <w:t>8.1. Forma de Pago.</w:t>
      </w:r>
    </w:p>
    <w:p w:rsidR="000B78E5" w:rsidRDefault="000B78E5" w:rsidP="000B78E5">
      <w:pPr>
        <w:ind w:right="-1"/>
        <w:jc w:val="both"/>
        <w:rPr>
          <w:rFonts w:ascii="Calibri" w:hAnsi="Calibri"/>
        </w:rPr>
      </w:pPr>
    </w:p>
    <w:p w:rsidR="0093576F" w:rsidRPr="00257801" w:rsidRDefault="000B78E5" w:rsidP="0093576F">
      <w:pPr>
        <w:ind w:right="-1"/>
        <w:jc w:val="both"/>
        <w:rPr>
          <w:rFonts w:ascii="Calibri" w:hAnsi="Calibri"/>
        </w:rPr>
      </w:pPr>
      <w:r w:rsidRPr="0090500C">
        <w:rPr>
          <w:rFonts w:ascii="Calibri" w:hAnsi="Calibri"/>
        </w:rPr>
        <w:t>El pago de</w:t>
      </w:r>
      <w:r>
        <w:rPr>
          <w:rFonts w:ascii="Calibri" w:hAnsi="Calibri"/>
        </w:rPr>
        <w:t xml:space="preserve"> </w:t>
      </w:r>
      <w:r w:rsidR="004E14F5">
        <w:rPr>
          <w:rFonts w:ascii="Calibri" w:hAnsi="Calibri"/>
        </w:rPr>
        <w:t xml:space="preserve">la prestación del </w:t>
      </w:r>
      <w:r w:rsidR="007F700B">
        <w:rPr>
          <w:rFonts w:ascii="Calibri" w:hAnsi="Calibri"/>
        </w:rPr>
        <w:t>servicio</w:t>
      </w:r>
      <w:r w:rsidR="00572EFD">
        <w:rPr>
          <w:rFonts w:ascii="Calibri" w:hAnsi="Calibri"/>
        </w:rPr>
        <w:t xml:space="preserve"> objeto del</w:t>
      </w:r>
      <w:r w:rsidRPr="0090500C">
        <w:rPr>
          <w:rFonts w:ascii="Calibri" w:hAnsi="Calibri"/>
        </w:rPr>
        <w:t xml:space="preserve"> presente concurso se realizará en Pesos Mexicanos </w:t>
      </w:r>
      <w:r w:rsidR="0093576F" w:rsidRPr="00257801">
        <w:rPr>
          <w:rFonts w:ascii="Calibri" w:hAnsi="Calibri"/>
        </w:rPr>
        <w:t>dentro de los 20 (Veinte) días naturales siguientes a la presentación de la factura en el área de Recursos Financieros de este Organismo y debidamente validada por el área encargada de su recepción.</w:t>
      </w:r>
      <w:r w:rsidR="0093576F">
        <w:rPr>
          <w:rFonts w:ascii="Calibri" w:hAnsi="Calibri"/>
        </w:rPr>
        <w:t xml:space="preserve"> En el entendido de que los pagos se realizarán por Recursos Financieros los días 05 y 20 de cada mes, en caso de ser un día inhábil el pago se efectuará al siguiente día hábil.</w:t>
      </w:r>
    </w:p>
    <w:p w:rsidR="000B78E5" w:rsidRPr="0039320A" w:rsidRDefault="000B78E5" w:rsidP="000B78E5">
      <w:pPr>
        <w:ind w:right="-1"/>
        <w:jc w:val="both"/>
        <w:rPr>
          <w:rFonts w:ascii="Calibri" w:hAnsi="Calibri"/>
        </w:rPr>
      </w:pPr>
    </w:p>
    <w:p w:rsidR="000B78E5" w:rsidRPr="007E32E7" w:rsidRDefault="000B78E5" w:rsidP="000B78E5">
      <w:pPr>
        <w:ind w:right="-1"/>
        <w:jc w:val="both"/>
        <w:rPr>
          <w:rFonts w:ascii="Calibri" w:hAnsi="Calibri"/>
        </w:rPr>
      </w:pPr>
      <w:r w:rsidRPr="007E32E7">
        <w:rPr>
          <w:rFonts w:ascii="Calibri" w:hAnsi="Calibri"/>
        </w:rPr>
        <w:t xml:space="preserve">Las facturas que resulten </w:t>
      </w:r>
      <w:r w:rsidR="00BE34A4" w:rsidRPr="007E32E7">
        <w:rPr>
          <w:rFonts w:ascii="Calibri" w:hAnsi="Calibri"/>
        </w:rPr>
        <w:t>de la prestación del servicio</w:t>
      </w:r>
      <w:r w:rsidRPr="007E32E7">
        <w:rPr>
          <w:rFonts w:ascii="Calibri" w:hAnsi="Calibri"/>
        </w:rPr>
        <w:t xml:space="preserve">, serán a nombre de Servicios de Salud de Nuevo León, O.P.D, con domicilio en Matamoros oriente, No. 520, Monterrey, N.L. C.P. 64000, R.F.C. SSN970115QI9, deberán estar selladas y firmadas por el </w:t>
      </w:r>
      <w:r w:rsidR="00572EFD" w:rsidRPr="007E32E7">
        <w:rPr>
          <w:rFonts w:ascii="Calibri" w:hAnsi="Calibri"/>
        </w:rPr>
        <w:t>Administrador</w:t>
      </w:r>
      <w:r w:rsidR="00221835" w:rsidRPr="007E32E7">
        <w:rPr>
          <w:rFonts w:ascii="Calibri" w:hAnsi="Calibri"/>
        </w:rPr>
        <w:t xml:space="preserve"> y/o Directo</w:t>
      </w:r>
      <w:r w:rsidR="00AE6737" w:rsidRPr="007E32E7">
        <w:rPr>
          <w:rFonts w:ascii="Calibri" w:hAnsi="Calibri"/>
        </w:rPr>
        <w:t>r</w:t>
      </w:r>
      <w:r w:rsidR="00221835" w:rsidRPr="007E32E7">
        <w:rPr>
          <w:rFonts w:ascii="Calibri" w:hAnsi="Calibri"/>
        </w:rPr>
        <w:t xml:space="preserve"> de cada unidad </w:t>
      </w:r>
      <w:r w:rsidR="00572EFD" w:rsidRPr="007E32E7">
        <w:rPr>
          <w:rFonts w:ascii="Calibri" w:hAnsi="Calibri"/>
        </w:rPr>
        <w:t>aplicativa</w:t>
      </w:r>
      <w:r w:rsidRPr="007E32E7">
        <w:rPr>
          <w:rFonts w:ascii="Calibri" w:hAnsi="Calibri"/>
        </w:rPr>
        <w:t xml:space="preserve">, </w:t>
      </w:r>
      <w:r w:rsidR="00661318" w:rsidRPr="007E32E7">
        <w:rPr>
          <w:rFonts w:ascii="Calibri" w:hAnsi="Calibri"/>
        </w:rPr>
        <w:t xml:space="preserve">dicha factura deberá </w:t>
      </w:r>
      <w:r w:rsidRPr="007E32E7">
        <w:rPr>
          <w:rFonts w:ascii="Calibri" w:hAnsi="Calibri"/>
        </w:rPr>
        <w:t>especifica</w:t>
      </w:r>
      <w:r w:rsidR="00661318" w:rsidRPr="007E32E7">
        <w:rPr>
          <w:rFonts w:ascii="Calibri" w:hAnsi="Calibri"/>
        </w:rPr>
        <w:t>r</w:t>
      </w:r>
      <w:r w:rsidRPr="007E32E7">
        <w:rPr>
          <w:rFonts w:ascii="Calibri" w:hAnsi="Calibri"/>
        </w:rPr>
        <w:t xml:space="preserve"> el número del contrato </w:t>
      </w:r>
      <w:r w:rsidR="00661318" w:rsidRPr="007E32E7">
        <w:rPr>
          <w:rFonts w:ascii="Calibri" w:hAnsi="Calibri"/>
        </w:rPr>
        <w:t xml:space="preserve">del que se desprende </w:t>
      </w:r>
      <w:r w:rsidRPr="007E32E7">
        <w:rPr>
          <w:rFonts w:ascii="Calibri" w:hAnsi="Calibri"/>
        </w:rPr>
        <w:t>al que corresponde dicha factura</w:t>
      </w:r>
      <w:r w:rsidR="006049D0" w:rsidRPr="007E32E7">
        <w:rPr>
          <w:rFonts w:ascii="Calibri" w:hAnsi="Calibri"/>
        </w:rPr>
        <w:t>, número de licitación, marca del insumo y número de orden de envío.</w:t>
      </w:r>
      <w:r w:rsidRPr="007E32E7">
        <w:rPr>
          <w:rFonts w:ascii="Calibri" w:hAnsi="Calibri"/>
        </w:rPr>
        <w:t xml:space="preserve"> La unidad aplicativa posterior a la revisión de dicha factura deberá enviarla al área de Recursos Financieros de la Convocante </w:t>
      </w:r>
      <w:r w:rsidR="00C906F0" w:rsidRPr="007E32E7">
        <w:rPr>
          <w:rFonts w:ascii="Calibri" w:hAnsi="Calibri"/>
        </w:rPr>
        <w:t>para su trámite correspondiente en un plazo no mayor de 5 días hábiles.</w:t>
      </w:r>
    </w:p>
    <w:p w:rsidR="00C906F0" w:rsidRPr="007E32E7" w:rsidRDefault="00C906F0" w:rsidP="00C906F0">
      <w:pPr>
        <w:jc w:val="both"/>
        <w:rPr>
          <w:rFonts w:ascii="Calibri" w:hAnsi="Calibri"/>
        </w:rPr>
      </w:pPr>
    </w:p>
    <w:p w:rsidR="007E32E7" w:rsidRPr="00411D2B" w:rsidRDefault="007E32E7" w:rsidP="007E32E7">
      <w:pPr>
        <w:ind w:right="-1"/>
        <w:jc w:val="both"/>
        <w:rPr>
          <w:rFonts w:ascii="Calibri" w:hAnsi="Calibri"/>
        </w:rPr>
      </w:pPr>
      <w:r w:rsidRPr="00411D2B">
        <w:rPr>
          <w:rFonts w:ascii="Calibri" w:hAnsi="Calibri"/>
        </w:rPr>
        <w:t xml:space="preserve">El </w:t>
      </w:r>
      <w:r>
        <w:rPr>
          <w:rFonts w:ascii="Calibri" w:hAnsi="Calibri"/>
        </w:rPr>
        <w:t>licitante que resulte adjudicado</w:t>
      </w:r>
      <w:r w:rsidRPr="00411D2B">
        <w:rPr>
          <w:rFonts w:ascii="Calibri" w:hAnsi="Calibri"/>
        </w:rPr>
        <w:t xml:space="preserve"> 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rsidR="000B78E5" w:rsidRDefault="000B78E5" w:rsidP="000B78E5">
      <w:pPr>
        <w:ind w:right="-1"/>
        <w:jc w:val="both"/>
        <w:rPr>
          <w:rFonts w:ascii="Calibri" w:hAnsi="Calibri"/>
        </w:rPr>
      </w:pPr>
    </w:p>
    <w:p w:rsidR="000B78E5" w:rsidRPr="0090500C" w:rsidRDefault="00AE6737" w:rsidP="000B78E5">
      <w:pPr>
        <w:ind w:right="49"/>
        <w:jc w:val="both"/>
        <w:rPr>
          <w:rFonts w:ascii="Calibri" w:hAnsi="Calibri"/>
        </w:rPr>
      </w:pPr>
      <w:r w:rsidRPr="0090500C">
        <w:rPr>
          <w:rFonts w:ascii="Calibri" w:hAnsi="Calibri"/>
        </w:rPr>
        <w:t xml:space="preserve">La Convocante se deslinda del pago de las facturas que no sean presentadas para su pago antes de 90 días posteriores a la fecha de recibo en las Unidades a las que va destinado </w:t>
      </w:r>
      <w:r w:rsidR="00967C1B">
        <w:rPr>
          <w:rFonts w:ascii="Calibri" w:hAnsi="Calibri"/>
        </w:rPr>
        <w:t>el servicio</w:t>
      </w:r>
      <w:r w:rsidRPr="0090500C">
        <w:rPr>
          <w:rFonts w:ascii="Calibri" w:hAnsi="Calibri"/>
        </w:rPr>
        <w:t>, salvo caso justificado a consideración de la Convocante. En caso de no presentarse la factura en dicho periodo la Convocante no estará obligada a la devolución de</w:t>
      </w:r>
      <w:r>
        <w:rPr>
          <w:rFonts w:ascii="Calibri" w:hAnsi="Calibri"/>
        </w:rPr>
        <w:t>l servicio prestado</w:t>
      </w:r>
      <w:r w:rsidRPr="0090500C">
        <w:rPr>
          <w:rFonts w:ascii="Calibri" w:hAnsi="Calibri"/>
        </w:rPr>
        <w:t xml:space="preserve"> ni a cubrir gasto alguno. Las condiciones y forma de pago podrán variar, y si las hubiere, dichas modificaciones estarán sujetas a las Leyes, Normas, Reglamentos o Directrices aplicables que señale el Gobierno Federal, a través de la Secretaría de Hacienda y Crédito Público</w:t>
      </w:r>
      <w:r w:rsidR="009962B8">
        <w:rPr>
          <w:rFonts w:ascii="Calibri" w:hAnsi="Calibri"/>
        </w:rPr>
        <w:t>.</w:t>
      </w:r>
    </w:p>
    <w:p w:rsidR="000B78E5" w:rsidRPr="0090500C" w:rsidRDefault="000B78E5" w:rsidP="000B78E5">
      <w:pPr>
        <w:ind w:right="49"/>
        <w:jc w:val="both"/>
        <w:rPr>
          <w:rFonts w:ascii="Calibri" w:hAnsi="Calibri"/>
        </w:rPr>
      </w:pPr>
    </w:p>
    <w:p w:rsidR="000B78E5" w:rsidRPr="0090500C" w:rsidRDefault="000B78E5" w:rsidP="000B78E5">
      <w:pPr>
        <w:ind w:right="49"/>
        <w:jc w:val="both"/>
        <w:rPr>
          <w:rFonts w:ascii="Calibri" w:hAnsi="Calibri"/>
        </w:rPr>
      </w:pPr>
      <w:r w:rsidRPr="0090500C">
        <w:rPr>
          <w:rFonts w:ascii="Calibri" w:hAnsi="Calibri"/>
        </w:rPr>
        <w:t xml:space="preserve">La liquidación total </w:t>
      </w:r>
      <w:r w:rsidR="00541E82">
        <w:rPr>
          <w:rFonts w:ascii="Calibri" w:hAnsi="Calibri"/>
        </w:rPr>
        <w:t>de la prestación del servicio</w:t>
      </w:r>
      <w:r w:rsidRPr="0090500C">
        <w:rPr>
          <w:rFonts w:ascii="Calibri" w:hAnsi="Calibri"/>
        </w:rPr>
        <w:t xml:space="preserve"> no significará la aceptación del mismo, por lo tanto la convocante se reserva expresamente el derecho de reclamar los vicios ocultos, insumos faltantes o el pago de lo indebido.</w:t>
      </w:r>
    </w:p>
    <w:p w:rsidR="000B78E5" w:rsidRPr="0090500C" w:rsidRDefault="000B78E5" w:rsidP="000B78E5">
      <w:pPr>
        <w:ind w:right="51"/>
        <w:jc w:val="both"/>
        <w:rPr>
          <w:rFonts w:ascii="Calibri" w:hAnsi="Calibri"/>
        </w:rPr>
      </w:pPr>
    </w:p>
    <w:p w:rsidR="000B78E5" w:rsidRPr="0090500C" w:rsidRDefault="000B78E5" w:rsidP="000B78E5">
      <w:pPr>
        <w:jc w:val="both"/>
        <w:rPr>
          <w:rFonts w:ascii="Calibri" w:hAnsi="Calibri"/>
        </w:rPr>
      </w:pPr>
      <w:r w:rsidRPr="0090500C">
        <w:rPr>
          <w:rFonts w:ascii="Calibri" w:hAnsi="Calibri"/>
        </w:rPr>
        <w:t>La convocante se reserva la potestad de efectuar modificaciones al proceso de pago.</w:t>
      </w:r>
    </w:p>
    <w:p w:rsidR="000B78E5" w:rsidRPr="0090500C" w:rsidRDefault="000B78E5" w:rsidP="000B78E5">
      <w:pPr>
        <w:ind w:right="51"/>
        <w:jc w:val="both"/>
        <w:rPr>
          <w:rFonts w:ascii="Calibri" w:hAnsi="Calibri"/>
        </w:rPr>
      </w:pPr>
    </w:p>
    <w:p w:rsidR="000B78E5" w:rsidRPr="0090500C" w:rsidRDefault="000B78E5" w:rsidP="000B78E5">
      <w:pPr>
        <w:ind w:right="-1"/>
        <w:jc w:val="both"/>
        <w:rPr>
          <w:rFonts w:ascii="Calibri" w:hAnsi="Calibri"/>
          <w:b/>
          <w:u w:val="single"/>
        </w:rPr>
      </w:pPr>
      <w:r w:rsidRPr="0090500C">
        <w:rPr>
          <w:rFonts w:ascii="Calibri" w:hAnsi="Calibri"/>
          <w:b/>
          <w:u w:val="single"/>
        </w:rPr>
        <w:t>8.2. Precio.</w:t>
      </w:r>
    </w:p>
    <w:p w:rsidR="000B78E5" w:rsidRPr="0039320A" w:rsidRDefault="000B78E5" w:rsidP="000B78E5">
      <w:pPr>
        <w:ind w:right="-1"/>
        <w:jc w:val="both"/>
        <w:rPr>
          <w:rFonts w:ascii="Calibri" w:hAnsi="Calibri"/>
        </w:rPr>
      </w:pPr>
    </w:p>
    <w:p w:rsidR="00661318" w:rsidRDefault="00661318" w:rsidP="00661318">
      <w:pPr>
        <w:ind w:right="-1"/>
        <w:jc w:val="both"/>
        <w:rPr>
          <w:rFonts w:ascii="Calibri" w:hAnsi="Calibri"/>
        </w:rPr>
      </w:pPr>
      <w:r w:rsidRPr="00780E06">
        <w:rPr>
          <w:rFonts w:asciiTheme="minorHAnsi" w:hAnsiTheme="minorHAnsi" w:cstheme="minorHAnsi"/>
        </w:rPr>
        <w:t>El instrumento que se celebre será con la condición de precio fijo y en pesos Mexicanos por lo que no se reconocerá incremento alguno en los precios ofertados de sus propuestas.</w:t>
      </w:r>
    </w:p>
    <w:p w:rsidR="00541E82" w:rsidRDefault="00541E82" w:rsidP="00661318">
      <w:pPr>
        <w:ind w:right="-1"/>
        <w:jc w:val="both"/>
        <w:rPr>
          <w:rFonts w:asciiTheme="minorHAnsi" w:hAnsiTheme="minorHAnsi" w:cstheme="minorHAnsi"/>
        </w:rPr>
      </w:pPr>
    </w:p>
    <w:p w:rsidR="00661318" w:rsidRPr="00661318" w:rsidRDefault="00661318" w:rsidP="00661318">
      <w:pPr>
        <w:ind w:right="-1"/>
        <w:jc w:val="both"/>
        <w:rPr>
          <w:rFonts w:ascii="Calibri" w:hAnsi="Calibri"/>
        </w:rPr>
      </w:pPr>
      <w:r w:rsidRPr="00780E06">
        <w:rPr>
          <w:rFonts w:asciiTheme="minorHAnsi" w:hAnsiTheme="minorHAnsi" w:cstheme="minorHAnsi"/>
        </w:rPr>
        <w:t xml:space="preserve">El licitante ganador que resulte con adjudicación, se obliga a respetar el precio fijo, en el supuesto de que las Unidades Aplicativas de la Convocante realicen compras directas, cuando se presenten circunstancias especiales o se establezcan programas que hagan necesaria la contratación de los servicios que estén comprendidos dentro de las necesidades objeto de la presente </w:t>
      </w:r>
      <w:r w:rsidR="00E73AB6">
        <w:rPr>
          <w:rFonts w:asciiTheme="minorHAnsi" w:hAnsiTheme="minorHAnsi" w:cstheme="minorHAnsi"/>
        </w:rPr>
        <w:t>licitación</w:t>
      </w:r>
      <w:r w:rsidRPr="00780E06">
        <w:rPr>
          <w:rFonts w:asciiTheme="minorHAnsi" w:hAnsiTheme="minorHAnsi" w:cstheme="minorHAnsi"/>
        </w:rPr>
        <w:t xml:space="preserve">. </w:t>
      </w:r>
    </w:p>
    <w:p w:rsidR="000B78E5" w:rsidRDefault="000B78E5" w:rsidP="000B78E5">
      <w:pPr>
        <w:ind w:right="-1"/>
        <w:jc w:val="both"/>
        <w:rPr>
          <w:rFonts w:ascii="Calibri" w:hAnsi="Calibri"/>
        </w:rPr>
      </w:pPr>
    </w:p>
    <w:p w:rsidR="000B78E5" w:rsidRPr="0039320A" w:rsidRDefault="000B78E5" w:rsidP="007E32E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439BD"/>
        <w:ind w:right="-1"/>
        <w:jc w:val="both"/>
        <w:rPr>
          <w:rFonts w:ascii="Calibri" w:hAnsi="Calibri"/>
          <w:b/>
        </w:rPr>
      </w:pPr>
      <w:r w:rsidRPr="0039320A">
        <w:rPr>
          <w:rFonts w:ascii="Calibri" w:hAnsi="Calibri"/>
          <w:b/>
        </w:rPr>
        <w:lastRenderedPageBreak/>
        <w:t>9.</w:t>
      </w:r>
      <w:r>
        <w:rPr>
          <w:rFonts w:ascii="Calibri" w:hAnsi="Calibri"/>
          <w:b/>
        </w:rPr>
        <w:t xml:space="preserve"> </w:t>
      </w:r>
      <w:r w:rsidRPr="0039320A">
        <w:rPr>
          <w:rFonts w:ascii="Calibri" w:hAnsi="Calibri"/>
          <w:b/>
        </w:rPr>
        <w:t>PENA CONVENCIONAL (SANCIÓN).</w:t>
      </w:r>
    </w:p>
    <w:p w:rsidR="000B78E5" w:rsidRPr="0039320A" w:rsidRDefault="000B78E5" w:rsidP="000B78E5">
      <w:pPr>
        <w:ind w:right="-1"/>
        <w:jc w:val="both"/>
        <w:rPr>
          <w:rFonts w:ascii="Calibri" w:hAnsi="Calibri"/>
        </w:rPr>
      </w:pPr>
    </w:p>
    <w:p w:rsidR="00D6728A" w:rsidRPr="00B865E8" w:rsidRDefault="00D6728A" w:rsidP="00D6728A">
      <w:pPr>
        <w:ind w:right="51"/>
        <w:jc w:val="both"/>
        <w:rPr>
          <w:rFonts w:asciiTheme="minorHAnsi" w:hAnsiTheme="minorHAnsi" w:cs="Arial"/>
        </w:rPr>
      </w:pPr>
      <w:r w:rsidRPr="00B865E8">
        <w:rPr>
          <w:rFonts w:asciiTheme="minorHAnsi" w:hAnsiTheme="minorHAnsi" w:cs="Arial"/>
        </w:rPr>
        <w:t>En el supuesto de que se requiera la aplicación de la Pena Convencional, el Administrador o equivalente de la Unidad Aplicativa deberá elaborar el cálculo de dicha pena y hacerlo del conocimiento de “El Licitante ganador”, así como también remitirlo a la Subdirección de Recursos Financieros.</w:t>
      </w:r>
    </w:p>
    <w:p w:rsidR="00D6728A" w:rsidRPr="00B865E8" w:rsidRDefault="00D6728A" w:rsidP="00D6728A">
      <w:pPr>
        <w:jc w:val="both"/>
        <w:rPr>
          <w:rFonts w:asciiTheme="minorHAnsi" w:hAnsiTheme="minorHAnsi" w:cs="Arial"/>
        </w:rPr>
      </w:pPr>
    </w:p>
    <w:p w:rsidR="00D6728A" w:rsidRDefault="00D6728A" w:rsidP="00D6728A">
      <w:pPr>
        <w:ind w:right="-1"/>
        <w:jc w:val="both"/>
        <w:rPr>
          <w:rFonts w:asciiTheme="minorHAnsi" w:hAnsiTheme="minorHAnsi" w:cs="Arial"/>
        </w:rPr>
      </w:pPr>
      <w:r>
        <w:rPr>
          <w:rFonts w:asciiTheme="minorHAnsi" w:hAnsiTheme="minorHAnsi" w:cs="Arial"/>
        </w:rPr>
        <w:t>La Convocante aplicará una pena convencional por el atraso en el cumplimiento de los servicios objeto del contrato cuando el cien por ciento de los servicios a que se obligó el licitante ganador durante un mes, se vea afectado, derivado de la acumulación de faltas de los elemento/turno, el licitante ganador  se obliga a pagar a La Convocante por concepto de pena convencional el 50% del precio unitario por elemento/turno por cada falta registrada, siempre y cuando dichas faltas sean imputables al licitante ganador.</w:t>
      </w:r>
    </w:p>
    <w:p w:rsidR="00D6728A" w:rsidRPr="00D07EC4" w:rsidRDefault="00D6728A" w:rsidP="00D6728A">
      <w:pPr>
        <w:ind w:right="-1"/>
        <w:jc w:val="both"/>
        <w:rPr>
          <w:rFonts w:asciiTheme="minorHAnsi" w:hAnsiTheme="minorHAnsi" w:cs="Arial"/>
        </w:rPr>
      </w:pPr>
    </w:p>
    <w:p w:rsidR="00D6728A" w:rsidRPr="00D07EC4" w:rsidRDefault="00D6728A" w:rsidP="00D6728A">
      <w:pPr>
        <w:ind w:right="-1"/>
        <w:jc w:val="both"/>
        <w:rPr>
          <w:rFonts w:asciiTheme="minorHAnsi" w:hAnsiTheme="minorHAnsi" w:cs="Arial"/>
        </w:rPr>
      </w:pPr>
      <w:r w:rsidRPr="00D07EC4">
        <w:rPr>
          <w:rFonts w:asciiTheme="minorHAnsi" w:hAnsiTheme="minorHAnsi" w:cs="Arial"/>
        </w:rPr>
        <w:t>La penalización será de manera proporcional al importe de la garantía de cumplimiento. En las operaciones en que se pactare ajuste de precios, la penalización se calculará sobre el precio ajustado</w:t>
      </w:r>
      <w:r>
        <w:rPr>
          <w:rFonts w:asciiTheme="minorHAnsi" w:hAnsiTheme="minorHAnsi" w:cs="Arial"/>
        </w:rPr>
        <w:t xml:space="preserve">. En el supuesto de que se requiera la aplicación de la pena convencional, el Administrador o equivalente de la Unidad Aplicativa deberá elaborar el cálculo </w:t>
      </w:r>
      <w:r w:rsidR="00A135A9">
        <w:rPr>
          <w:rFonts w:asciiTheme="minorHAnsi" w:hAnsiTheme="minorHAnsi" w:cs="Arial"/>
        </w:rPr>
        <w:t>d</w:t>
      </w:r>
      <w:r>
        <w:rPr>
          <w:rFonts w:asciiTheme="minorHAnsi" w:hAnsiTheme="minorHAnsi" w:cs="Arial"/>
        </w:rPr>
        <w:t>e dicha pena y hacerlo del conocimiento del licitante ganador, así como también remitirlo a la Subdirección de Recursos Financieros, para el cobro de la pena convencional.</w:t>
      </w:r>
    </w:p>
    <w:p w:rsidR="000B78E5" w:rsidRPr="000B78E5" w:rsidRDefault="000B78E5" w:rsidP="000B78E5">
      <w:pPr>
        <w:pStyle w:val="BodyText21"/>
        <w:ind w:right="-1"/>
        <w:rPr>
          <w:rFonts w:ascii="Calibri" w:hAnsi="Calibri"/>
          <w:sz w:val="20"/>
        </w:rPr>
      </w:pPr>
    </w:p>
    <w:p w:rsidR="00661318" w:rsidRDefault="000B78E5" w:rsidP="00661318">
      <w:pPr>
        <w:ind w:right="-1"/>
        <w:jc w:val="both"/>
        <w:rPr>
          <w:rFonts w:ascii="Calibri" w:hAnsi="Calibri"/>
        </w:rPr>
      </w:pPr>
      <w:r w:rsidRPr="0039320A">
        <w:rPr>
          <w:rFonts w:ascii="Calibri" w:hAnsi="Calibri"/>
        </w:rPr>
        <w:t xml:space="preserve">Las penas se harán efectivas descontándose de los pagos que </w:t>
      </w:r>
      <w:r w:rsidRPr="00DB6160">
        <w:rPr>
          <w:rFonts w:ascii="Calibri" w:hAnsi="Calibri"/>
        </w:rPr>
        <w:t xml:space="preserve">la Convocante tenga pendientes de efectuar al concursante ganador, mediante nota de crédito sobre la factura o en su caso éste efectuará el pago correspondiente en </w:t>
      </w:r>
      <w:r w:rsidRPr="00DB6160">
        <w:rPr>
          <w:rFonts w:ascii="Calibri" w:hAnsi="Calibri"/>
          <w:bCs/>
        </w:rPr>
        <w:t xml:space="preserve">las oficinas </w:t>
      </w:r>
      <w:r w:rsidRPr="00DB6160">
        <w:rPr>
          <w:rFonts w:ascii="Calibri" w:hAnsi="Calibri"/>
        </w:rPr>
        <w:t>de Recursos Financieros</w:t>
      </w:r>
      <w:r w:rsidRPr="00DB6160">
        <w:rPr>
          <w:rFonts w:ascii="Calibri" w:hAnsi="Calibri"/>
          <w:bCs/>
        </w:rPr>
        <w:t xml:space="preserve"> de la Convocante, independientemente de que la Convocante opte por hacer efectiva la garantía oto</w:t>
      </w:r>
      <w:r w:rsidRPr="00DB6160">
        <w:rPr>
          <w:rFonts w:ascii="Calibri" w:hAnsi="Calibri"/>
        </w:rPr>
        <w:t>rgada por el concursante ganador</w:t>
      </w:r>
      <w:r w:rsidRPr="0039320A">
        <w:rPr>
          <w:rFonts w:ascii="Calibri" w:hAnsi="Calibri"/>
        </w:rPr>
        <w:t xml:space="preserve"> hasta por el monto de las sanciones no cubiertas.</w:t>
      </w:r>
    </w:p>
    <w:p w:rsidR="00661318" w:rsidRDefault="00661318" w:rsidP="00661318">
      <w:pPr>
        <w:ind w:right="-1"/>
        <w:jc w:val="both"/>
        <w:rPr>
          <w:rFonts w:ascii="Calibri" w:hAnsi="Calibri"/>
        </w:rPr>
      </w:pPr>
    </w:p>
    <w:p w:rsidR="00661318" w:rsidRPr="00661318" w:rsidRDefault="00661318" w:rsidP="00661318">
      <w:pPr>
        <w:ind w:right="-1"/>
        <w:jc w:val="both"/>
        <w:rPr>
          <w:rFonts w:ascii="Calibri" w:hAnsi="Calibri"/>
        </w:rPr>
      </w:pPr>
      <w:r w:rsidRPr="00780E06">
        <w:rPr>
          <w:rFonts w:asciiTheme="minorHAnsi" w:hAnsiTheme="minorHAnsi" w:cstheme="minorHAnsi"/>
        </w:rPr>
        <w:t>Será responsabilidad del proveedor que resulte con adjudicación, abastecer todas las necesidades que requieran las unidades en los tiempos establecidos; en los casos que no surtan de acuerdo a lo requerido,  la Convocante tendrá el derecho de realizar compras directas, y si estas resultan con diferencia en precio, el proveedor deberá pagar dicha diferencia como sanción por daños ocasionados a</w:t>
      </w:r>
      <w:r w:rsidR="00BE34A4">
        <w:rPr>
          <w:rFonts w:asciiTheme="minorHAnsi" w:hAnsiTheme="minorHAnsi" w:cstheme="minorHAnsi"/>
        </w:rPr>
        <w:t>l no contar con oportunidad el servicio</w:t>
      </w:r>
      <w:r w:rsidRPr="00780E06">
        <w:rPr>
          <w:rFonts w:asciiTheme="minorHAnsi" w:hAnsiTheme="minorHAnsi" w:cstheme="minorHAnsi"/>
        </w:rPr>
        <w:t>, de igual manera se aplicará lo establecido en el párrafo primero de este punto.</w:t>
      </w:r>
    </w:p>
    <w:p w:rsidR="000B78E5" w:rsidRPr="0039320A" w:rsidRDefault="000B78E5" w:rsidP="000B78E5">
      <w:pPr>
        <w:ind w:right="-1"/>
        <w:jc w:val="both"/>
        <w:rPr>
          <w:rFonts w:ascii="Calibri" w:hAnsi="Calibri"/>
        </w:rPr>
      </w:pPr>
    </w:p>
    <w:p w:rsidR="000B78E5" w:rsidRPr="0039320A" w:rsidRDefault="000B78E5" w:rsidP="007E32E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439BD"/>
        <w:ind w:right="-1"/>
        <w:jc w:val="both"/>
        <w:rPr>
          <w:rFonts w:ascii="Calibri" w:hAnsi="Calibri"/>
          <w:b/>
        </w:rPr>
      </w:pPr>
      <w:r w:rsidRPr="0039320A">
        <w:rPr>
          <w:rFonts w:ascii="Calibri" w:hAnsi="Calibri"/>
          <w:b/>
        </w:rPr>
        <w:t>10.</w:t>
      </w:r>
      <w:r>
        <w:rPr>
          <w:rFonts w:ascii="Calibri" w:hAnsi="Calibri"/>
          <w:b/>
        </w:rPr>
        <w:t xml:space="preserve"> </w:t>
      </w:r>
      <w:r w:rsidRPr="0039320A">
        <w:rPr>
          <w:rFonts w:ascii="Calibri" w:hAnsi="Calibri"/>
          <w:b/>
        </w:rPr>
        <w:t>GARANTÍAS</w:t>
      </w:r>
      <w:r>
        <w:rPr>
          <w:rFonts w:ascii="Calibri" w:hAnsi="Calibri"/>
          <w:b/>
        </w:rPr>
        <w:t>.</w:t>
      </w:r>
    </w:p>
    <w:p w:rsidR="00190C8C" w:rsidRDefault="00190C8C" w:rsidP="000B78E5">
      <w:pPr>
        <w:ind w:right="-1"/>
        <w:jc w:val="both"/>
        <w:rPr>
          <w:rFonts w:ascii="Calibri" w:hAnsi="Calibri"/>
          <w:b/>
        </w:rPr>
      </w:pPr>
    </w:p>
    <w:p w:rsidR="000B78E5" w:rsidRPr="00EF4E71" w:rsidRDefault="00661318" w:rsidP="000B78E5">
      <w:pPr>
        <w:ind w:right="-1"/>
        <w:jc w:val="both"/>
        <w:rPr>
          <w:rFonts w:ascii="Calibri" w:hAnsi="Calibri"/>
          <w:b/>
          <w:u w:val="single"/>
        </w:rPr>
      </w:pPr>
      <w:r>
        <w:rPr>
          <w:rFonts w:ascii="Calibri" w:hAnsi="Calibri"/>
          <w:b/>
          <w:u w:val="single"/>
        </w:rPr>
        <w:t>10.1</w:t>
      </w:r>
      <w:r w:rsidR="000B78E5" w:rsidRPr="00EF4E71">
        <w:rPr>
          <w:rFonts w:ascii="Calibri" w:hAnsi="Calibri"/>
          <w:b/>
          <w:u w:val="single"/>
        </w:rPr>
        <w:t>. Garantía de Cumplimiento de Contrato.</w:t>
      </w:r>
    </w:p>
    <w:p w:rsidR="000B78E5" w:rsidRPr="0039320A" w:rsidRDefault="000B78E5" w:rsidP="000B78E5">
      <w:pPr>
        <w:ind w:right="-1"/>
        <w:jc w:val="both"/>
        <w:rPr>
          <w:rFonts w:ascii="Calibri" w:hAnsi="Calibri"/>
        </w:rPr>
      </w:pPr>
    </w:p>
    <w:p w:rsidR="000B78E5" w:rsidRPr="00661318" w:rsidRDefault="000B78E5" w:rsidP="000B78E5">
      <w:pPr>
        <w:pStyle w:val="Textoindependiente2"/>
        <w:ind w:right="-1"/>
        <w:rPr>
          <w:rFonts w:ascii="Calibri" w:hAnsi="Calibri"/>
          <w:sz w:val="20"/>
        </w:rPr>
      </w:pPr>
      <w:r w:rsidRPr="00661318">
        <w:rPr>
          <w:rFonts w:ascii="Calibri" w:hAnsi="Calibri"/>
          <w:sz w:val="20"/>
        </w:rPr>
        <w:t>Dentro de los 10 (diez) días hábiles contados a partir de la firma del contrato, el Licitante ganador deberá hacer entrega de fianza original de cumplimiento de contrato expedida por institución legalmente autorizada por un monto equivalente al 20% del valor total del contrato incluyendo el I.V.A. constituida a favor de la Secretaría de Finanzas y Tesorería General del Estado de Nuevo León, para garantizar el cumplimiento del contrato. La fianza deberá estar vigente por un año, y en el caso de defectos y/o responsabilidades imputables a el proveedor continuará vigente hasta que se corrijan y se satisfagan las responsabilidades; así mismo continuará vigente hasta la substanciación de todos los recursos legales o juicios que se interpongan hasta en tanto se dicte resolución definitiva por autoridad competente y deberá contener las declaraciones precisadas en el contrato correspondiente.</w:t>
      </w:r>
    </w:p>
    <w:p w:rsidR="00F864A8" w:rsidRDefault="00F864A8" w:rsidP="000B78E5">
      <w:pPr>
        <w:pStyle w:val="Textoindependiente2"/>
        <w:ind w:right="-1"/>
        <w:rPr>
          <w:rFonts w:ascii="Calibri" w:hAnsi="Calibri"/>
          <w:sz w:val="20"/>
        </w:rPr>
      </w:pPr>
    </w:p>
    <w:p w:rsidR="007F700B" w:rsidRPr="0039320A" w:rsidRDefault="007F700B" w:rsidP="007E32E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439BD"/>
        <w:ind w:right="-1"/>
        <w:jc w:val="both"/>
        <w:rPr>
          <w:rFonts w:ascii="Calibri" w:hAnsi="Calibri"/>
          <w:b/>
        </w:rPr>
      </w:pPr>
      <w:r w:rsidRPr="0039320A">
        <w:rPr>
          <w:rFonts w:ascii="Calibri" w:hAnsi="Calibri"/>
          <w:b/>
        </w:rPr>
        <w:t>11.</w:t>
      </w:r>
      <w:r>
        <w:rPr>
          <w:rFonts w:ascii="Calibri" w:hAnsi="Calibri"/>
          <w:b/>
        </w:rPr>
        <w:t xml:space="preserve"> CALENDARIO DE EVENTOS</w:t>
      </w:r>
      <w:r w:rsidRPr="0039320A">
        <w:rPr>
          <w:rFonts w:ascii="Calibri" w:hAnsi="Calibri"/>
          <w:b/>
        </w:rPr>
        <w:t>.</w:t>
      </w:r>
    </w:p>
    <w:p w:rsidR="007F700B" w:rsidRPr="0039320A" w:rsidRDefault="007F700B" w:rsidP="007F700B">
      <w:pPr>
        <w:ind w:right="-1"/>
        <w:jc w:val="both"/>
        <w:rPr>
          <w:rFonts w:ascii="Calibri" w:hAnsi="Calibri"/>
        </w:rPr>
      </w:pPr>
    </w:p>
    <w:p w:rsidR="007F700B" w:rsidRDefault="007F700B" w:rsidP="007F700B">
      <w:pPr>
        <w:pStyle w:val="Default"/>
        <w:jc w:val="both"/>
        <w:rPr>
          <w:rFonts w:asciiTheme="minorHAnsi" w:hAnsiTheme="minorHAnsi"/>
          <w:color w:val="auto"/>
          <w:sz w:val="20"/>
          <w:szCs w:val="20"/>
        </w:rPr>
      </w:pPr>
      <w:r>
        <w:rPr>
          <w:rFonts w:asciiTheme="minorHAnsi" w:hAnsiTheme="minorHAnsi"/>
          <w:b/>
          <w:bCs/>
          <w:sz w:val="20"/>
          <w:szCs w:val="20"/>
        </w:rPr>
        <w:t xml:space="preserve">Publicación </w:t>
      </w:r>
      <w:r w:rsidRPr="00E47A10">
        <w:rPr>
          <w:rFonts w:asciiTheme="minorHAnsi" w:hAnsiTheme="minorHAnsi"/>
          <w:b/>
          <w:bCs/>
          <w:sz w:val="20"/>
          <w:szCs w:val="20"/>
        </w:rPr>
        <w:t>de la convocatoria:</w:t>
      </w:r>
      <w:r>
        <w:rPr>
          <w:rFonts w:asciiTheme="minorHAnsi" w:hAnsiTheme="minorHAnsi"/>
          <w:bCs/>
          <w:sz w:val="20"/>
          <w:szCs w:val="20"/>
        </w:rPr>
        <w:t xml:space="preserve"> </w:t>
      </w:r>
      <w:r>
        <w:rPr>
          <w:rFonts w:asciiTheme="minorHAnsi" w:hAnsiTheme="minorHAnsi"/>
          <w:bCs/>
          <w:sz w:val="20"/>
          <w:szCs w:val="20"/>
        </w:rPr>
        <w:tab/>
      </w:r>
      <w:r>
        <w:rPr>
          <w:rFonts w:asciiTheme="minorHAnsi" w:hAnsiTheme="minorHAnsi"/>
          <w:sz w:val="20"/>
          <w:szCs w:val="20"/>
        </w:rPr>
        <w:t>Periódico Oficial del Estado</w:t>
      </w:r>
      <w:r w:rsidRPr="001A3D86">
        <w:rPr>
          <w:rFonts w:asciiTheme="minorHAnsi" w:hAnsiTheme="minorHAnsi"/>
          <w:color w:val="auto"/>
          <w:sz w:val="20"/>
          <w:szCs w:val="20"/>
        </w:rPr>
        <w:t xml:space="preserve">, </w:t>
      </w:r>
      <w:r>
        <w:rPr>
          <w:rFonts w:asciiTheme="minorHAnsi" w:hAnsiTheme="minorHAnsi"/>
          <w:color w:val="auto"/>
          <w:sz w:val="20"/>
          <w:szCs w:val="20"/>
        </w:rPr>
        <w:t>e</w:t>
      </w:r>
      <w:r w:rsidRPr="001A3D86">
        <w:rPr>
          <w:rFonts w:asciiTheme="minorHAnsi" w:hAnsiTheme="minorHAnsi"/>
          <w:color w:val="auto"/>
          <w:sz w:val="20"/>
          <w:szCs w:val="20"/>
        </w:rPr>
        <w:t xml:space="preserve">l </w:t>
      </w:r>
      <w:r w:rsidR="00CD10B9">
        <w:rPr>
          <w:rFonts w:asciiTheme="minorHAnsi" w:hAnsiTheme="minorHAnsi"/>
          <w:color w:val="auto"/>
          <w:sz w:val="20"/>
          <w:szCs w:val="20"/>
        </w:rPr>
        <w:t>27 de Marzo</w:t>
      </w:r>
      <w:r w:rsidR="007E32E7">
        <w:rPr>
          <w:rFonts w:asciiTheme="minorHAnsi" w:hAnsiTheme="minorHAnsi"/>
          <w:color w:val="auto"/>
          <w:sz w:val="20"/>
          <w:szCs w:val="20"/>
        </w:rPr>
        <w:t xml:space="preserve"> del 2020</w:t>
      </w:r>
      <w:r w:rsidR="00C906F0">
        <w:rPr>
          <w:rFonts w:asciiTheme="minorHAnsi" w:hAnsiTheme="minorHAnsi"/>
          <w:color w:val="auto"/>
          <w:sz w:val="20"/>
          <w:szCs w:val="20"/>
        </w:rPr>
        <w:t>.</w:t>
      </w:r>
      <w:r w:rsidRPr="001A3D86">
        <w:rPr>
          <w:rFonts w:asciiTheme="minorHAnsi" w:hAnsiTheme="minorHAnsi"/>
          <w:color w:val="auto"/>
          <w:sz w:val="20"/>
          <w:szCs w:val="20"/>
        </w:rPr>
        <w:t xml:space="preserve"> </w:t>
      </w:r>
    </w:p>
    <w:p w:rsidR="007F700B" w:rsidRDefault="007F700B" w:rsidP="007F700B">
      <w:pPr>
        <w:pStyle w:val="Default"/>
        <w:jc w:val="both"/>
        <w:rPr>
          <w:rFonts w:asciiTheme="minorHAnsi" w:hAnsiTheme="minorHAnsi"/>
          <w:b/>
          <w:color w:val="auto"/>
          <w:sz w:val="20"/>
          <w:szCs w:val="20"/>
        </w:rPr>
      </w:pPr>
    </w:p>
    <w:p w:rsidR="007F700B" w:rsidRDefault="007F700B" w:rsidP="007F700B">
      <w:pPr>
        <w:pStyle w:val="Default"/>
        <w:jc w:val="both"/>
        <w:rPr>
          <w:rFonts w:asciiTheme="minorHAnsi" w:hAnsiTheme="minorHAnsi"/>
          <w:sz w:val="20"/>
          <w:szCs w:val="20"/>
        </w:rPr>
      </w:pPr>
      <w:r w:rsidRPr="00B93C17">
        <w:rPr>
          <w:rFonts w:asciiTheme="minorHAnsi" w:hAnsiTheme="minorHAnsi"/>
          <w:b/>
          <w:color w:val="auto"/>
          <w:sz w:val="20"/>
          <w:szCs w:val="20"/>
        </w:rPr>
        <w:t>Publicación de bases:</w:t>
      </w:r>
      <w:r>
        <w:rPr>
          <w:rFonts w:asciiTheme="minorHAnsi" w:hAnsiTheme="minorHAnsi"/>
          <w:color w:val="auto"/>
          <w:sz w:val="20"/>
          <w:szCs w:val="20"/>
        </w:rPr>
        <w:t xml:space="preserve"> </w:t>
      </w:r>
      <w:r>
        <w:rPr>
          <w:rFonts w:asciiTheme="minorHAnsi" w:hAnsiTheme="minorHAnsi"/>
          <w:color w:val="auto"/>
          <w:sz w:val="20"/>
          <w:szCs w:val="20"/>
        </w:rPr>
        <w:tab/>
      </w:r>
      <w:r>
        <w:rPr>
          <w:rFonts w:asciiTheme="minorHAnsi" w:hAnsiTheme="minorHAnsi"/>
          <w:color w:val="auto"/>
          <w:sz w:val="20"/>
          <w:szCs w:val="20"/>
        </w:rPr>
        <w:tab/>
        <w:t xml:space="preserve">A través de la página </w:t>
      </w:r>
      <w:hyperlink r:id="rId9" w:history="1">
        <w:r w:rsidRPr="007B67A7">
          <w:rPr>
            <w:rStyle w:val="Hipervnculo"/>
            <w:rFonts w:asciiTheme="minorHAnsi" w:hAnsiTheme="minorHAnsi"/>
            <w:sz w:val="20"/>
            <w:szCs w:val="20"/>
          </w:rPr>
          <w:t>http://saludnl.gob.mx</w:t>
        </w:r>
      </w:hyperlink>
      <w:r w:rsidRPr="001A3D86">
        <w:rPr>
          <w:rFonts w:asciiTheme="minorHAnsi" w:hAnsiTheme="minorHAnsi"/>
          <w:color w:val="auto"/>
          <w:sz w:val="20"/>
          <w:szCs w:val="20"/>
        </w:rPr>
        <w:t xml:space="preserve">, </w:t>
      </w:r>
      <w:r w:rsidR="00CD10B9">
        <w:rPr>
          <w:rFonts w:asciiTheme="minorHAnsi" w:hAnsiTheme="minorHAnsi"/>
          <w:color w:val="auto"/>
          <w:sz w:val="20"/>
          <w:szCs w:val="20"/>
        </w:rPr>
        <w:t>e</w:t>
      </w:r>
      <w:r w:rsidR="00CD10B9" w:rsidRPr="001A3D86">
        <w:rPr>
          <w:rFonts w:asciiTheme="minorHAnsi" w:hAnsiTheme="minorHAnsi"/>
          <w:color w:val="auto"/>
          <w:sz w:val="20"/>
          <w:szCs w:val="20"/>
        </w:rPr>
        <w:t xml:space="preserve">l </w:t>
      </w:r>
      <w:r w:rsidR="00CD10B9">
        <w:rPr>
          <w:rFonts w:asciiTheme="minorHAnsi" w:hAnsiTheme="minorHAnsi"/>
          <w:color w:val="auto"/>
          <w:sz w:val="20"/>
          <w:szCs w:val="20"/>
        </w:rPr>
        <w:t>27 de Marzo del 2020</w:t>
      </w:r>
      <w:r>
        <w:rPr>
          <w:rFonts w:asciiTheme="minorHAnsi" w:hAnsiTheme="minorHAnsi"/>
          <w:color w:val="auto"/>
          <w:sz w:val="20"/>
          <w:szCs w:val="20"/>
        </w:rPr>
        <w:t>.</w:t>
      </w:r>
    </w:p>
    <w:p w:rsidR="007F700B" w:rsidRDefault="007F700B" w:rsidP="007F700B">
      <w:pPr>
        <w:pStyle w:val="Default"/>
        <w:rPr>
          <w:rFonts w:asciiTheme="minorHAnsi" w:hAnsiTheme="minorHAnsi"/>
          <w:color w:val="auto"/>
          <w:sz w:val="20"/>
          <w:szCs w:val="20"/>
        </w:rPr>
      </w:pPr>
    </w:p>
    <w:tbl>
      <w:tblPr>
        <w:tblW w:w="10080" w:type="dxa"/>
        <w:tblInd w:w="55" w:type="dxa"/>
        <w:tblCellMar>
          <w:left w:w="70" w:type="dxa"/>
          <w:right w:w="70" w:type="dxa"/>
        </w:tblCellMar>
        <w:tblLook w:val="04A0" w:firstRow="1" w:lastRow="0" w:firstColumn="1" w:lastColumn="0" w:noHBand="0" w:noVBand="1"/>
      </w:tblPr>
      <w:tblGrid>
        <w:gridCol w:w="724"/>
        <w:gridCol w:w="3686"/>
        <w:gridCol w:w="1417"/>
        <w:gridCol w:w="4253"/>
      </w:tblGrid>
      <w:tr w:rsidR="007F700B" w:rsidRPr="004A4FC1" w:rsidTr="00CD10B9">
        <w:trPr>
          <w:trHeight w:val="446"/>
        </w:trPr>
        <w:tc>
          <w:tcPr>
            <w:tcW w:w="10080" w:type="dxa"/>
            <w:gridSpan w:val="4"/>
            <w:tcBorders>
              <w:top w:val="single" w:sz="18" w:space="0" w:color="auto"/>
              <w:left w:val="single" w:sz="18" w:space="0" w:color="auto"/>
              <w:bottom w:val="single" w:sz="4" w:space="0" w:color="auto"/>
              <w:right w:val="single" w:sz="18" w:space="0" w:color="auto"/>
            </w:tcBorders>
            <w:shd w:val="clear" w:color="auto" w:fill="7030A0"/>
            <w:vAlign w:val="center"/>
          </w:tcPr>
          <w:p w:rsidR="007F700B" w:rsidRPr="00E50172" w:rsidRDefault="007F700B" w:rsidP="00B160FB">
            <w:pPr>
              <w:jc w:val="center"/>
              <w:rPr>
                <w:rFonts w:ascii="Century Gothic" w:hAnsi="Century Gothic" w:cs="Arial"/>
                <w:b/>
                <w:color w:val="000000"/>
                <w:sz w:val="18"/>
              </w:rPr>
            </w:pPr>
            <w:r>
              <w:rPr>
                <w:rFonts w:ascii="Century Gothic" w:hAnsi="Century Gothic" w:cs="Arial"/>
                <w:b/>
                <w:color w:val="000000"/>
                <w:sz w:val="18"/>
              </w:rPr>
              <w:lastRenderedPageBreak/>
              <w:t xml:space="preserve">Licitación Pública </w:t>
            </w:r>
            <w:r w:rsidR="00FF4657">
              <w:rPr>
                <w:rFonts w:ascii="Century Gothic" w:hAnsi="Century Gothic" w:cs="Arial"/>
                <w:b/>
                <w:color w:val="000000"/>
                <w:sz w:val="18"/>
              </w:rPr>
              <w:t>Nacional</w:t>
            </w:r>
            <w:r>
              <w:rPr>
                <w:rFonts w:ascii="Century Gothic" w:hAnsi="Century Gothic" w:cs="Arial"/>
                <w:b/>
                <w:color w:val="000000"/>
                <w:sz w:val="18"/>
              </w:rPr>
              <w:t xml:space="preserve"> Presencial </w:t>
            </w:r>
            <w:r w:rsidRPr="00E50172">
              <w:rPr>
                <w:rFonts w:ascii="Century Gothic" w:hAnsi="Century Gothic" w:cs="Arial"/>
                <w:b/>
                <w:color w:val="000000"/>
                <w:sz w:val="18"/>
              </w:rPr>
              <w:t xml:space="preserve">No. </w:t>
            </w:r>
            <w:r>
              <w:rPr>
                <w:rFonts w:ascii="Century Gothic" w:hAnsi="Century Gothic" w:cs="Arial"/>
                <w:b/>
                <w:color w:val="000000"/>
                <w:sz w:val="18"/>
              </w:rPr>
              <w:t>LP</w:t>
            </w:r>
            <w:r w:rsidRPr="00E50172">
              <w:rPr>
                <w:rFonts w:ascii="Century Gothic" w:hAnsi="Century Gothic" w:cs="Arial"/>
                <w:b/>
                <w:color w:val="000000"/>
                <w:sz w:val="18"/>
              </w:rPr>
              <w:t>-919044992-</w:t>
            </w:r>
            <w:r w:rsidR="006D095E">
              <w:rPr>
                <w:rFonts w:ascii="Century Gothic" w:hAnsi="Century Gothic" w:cs="Arial"/>
                <w:b/>
                <w:color w:val="000000"/>
                <w:sz w:val="18"/>
              </w:rPr>
              <w:t>N13-2020</w:t>
            </w:r>
          </w:p>
          <w:p w:rsidR="007F700B" w:rsidRPr="00E50172" w:rsidRDefault="007F700B" w:rsidP="00FC2C69">
            <w:pPr>
              <w:jc w:val="center"/>
              <w:rPr>
                <w:rFonts w:ascii="Century Gothic" w:hAnsi="Century Gothic" w:cs="Arial"/>
                <w:b/>
                <w:bCs/>
                <w:color w:val="000000"/>
                <w:sz w:val="16"/>
              </w:rPr>
            </w:pPr>
            <w:r w:rsidRPr="00E50172">
              <w:rPr>
                <w:rFonts w:ascii="Century Gothic" w:hAnsi="Century Gothic" w:cs="Arial"/>
                <w:b/>
                <w:color w:val="000000"/>
                <w:sz w:val="18"/>
              </w:rPr>
              <w:t>“</w:t>
            </w:r>
            <w:r w:rsidR="00FF4657">
              <w:rPr>
                <w:rFonts w:ascii="Century Gothic" w:hAnsi="Century Gothic" w:cs="Arial"/>
                <w:b/>
                <w:color w:val="000000"/>
                <w:sz w:val="18"/>
              </w:rPr>
              <w:t xml:space="preserve">SERVICIO DE </w:t>
            </w:r>
            <w:r w:rsidR="00FC2C69">
              <w:rPr>
                <w:rFonts w:ascii="Century Gothic" w:hAnsi="Century Gothic" w:cs="Arial"/>
                <w:b/>
                <w:color w:val="000000"/>
                <w:sz w:val="18"/>
              </w:rPr>
              <w:t>LIMPIEZA</w:t>
            </w:r>
            <w:r>
              <w:rPr>
                <w:rFonts w:ascii="Century Gothic" w:hAnsi="Century Gothic" w:cs="Arial"/>
                <w:b/>
                <w:color w:val="000000"/>
                <w:sz w:val="18"/>
              </w:rPr>
              <w:t>”</w:t>
            </w:r>
          </w:p>
        </w:tc>
      </w:tr>
      <w:tr w:rsidR="007F700B" w:rsidRPr="004A4FC1" w:rsidTr="00CD10B9">
        <w:trPr>
          <w:trHeight w:val="103"/>
        </w:trPr>
        <w:tc>
          <w:tcPr>
            <w:tcW w:w="4410" w:type="dxa"/>
            <w:gridSpan w:val="2"/>
            <w:tcBorders>
              <w:top w:val="single" w:sz="4" w:space="0" w:color="auto"/>
              <w:left w:val="single" w:sz="18" w:space="0" w:color="auto"/>
              <w:bottom w:val="single" w:sz="18" w:space="0" w:color="auto"/>
              <w:right w:val="single" w:sz="4" w:space="0" w:color="auto"/>
            </w:tcBorders>
            <w:shd w:val="clear" w:color="auto" w:fill="7030A0"/>
            <w:vAlign w:val="center"/>
            <w:hideMark/>
          </w:tcPr>
          <w:p w:rsidR="007F700B" w:rsidRPr="00E50172" w:rsidRDefault="007F700B" w:rsidP="00B160FB">
            <w:pPr>
              <w:jc w:val="center"/>
              <w:rPr>
                <w:rFonts w:ascii="Century Gothic" w:hAnsi="Century Gothic" w:cs="Arial"/>
                <w:b/>
                <w:bCs/>
                <w:color w:val="000000"/>
                <w:sz w:val="16"/>
              </w:rPr>
            </w:pPr>
            <w:r w:rsidRPr="00E50172">
              <w:rPr>
                <w:rFonts w:ascii="Century Gothic" w:hAnsi="Century Gothic" w:cs="Arial"/>
                <w:b/>
                <w:bCs/>
                <w:color w:val="000000"/>
                <w:sz w:val="16"/>
              </w:rPr>
              <w:t>ACTO</w:t>
            </w:r>
          </w:p>
        </w:tc>
        <w:tc>
          <w:tcPr>
            <w:tcW w:w="1417" w:type="dxa"/>
            <w:tcBorders>
              <w:top w:val="single" w:sz="4" w:space="0" w:color="auto"/>
              <w:left w:val="single" w:sz="4" w:space="0" w:color="auto"/>
              <w:bottom w:val="single" w:sz="18" w:space="0" w:color="auto"/>
              <w:right w:val="single" w:sz="4" w:space="0" w:color="auto"/>
            </w:tcBorders>
            <w:shd w:val="clear" w:color="auto" w:fill="7030A0"/>
            <w:vAlign w:val="center"/>
          </w:tcPr>
          <w:p w:rsidR="007F700B" w:rsidRPr="00E50172" w:rsidRDefault="007F700B" w:rsidP="00B160FB">
            <w:pPr>
              <w:jc w:val="center"/>
              <w:rPr>
                <w:rFonts w:ascii="Century Gothic" w:hAnsi="Century Gothic" w:cs="Arial"/>
                <w:b/>
                <w:bCs/>
                <w:color w:val="000000"/>
                <w:sz w:val="16"/>
              </w:rPr>
            </w:pPr>
            <w:r w:rsidRPr="00E50172">
              <w:rPr>
                <w:rFonts w:ascii="Century Gothic" w:hAnsi="Century Gothic" w:cs="Arial"/>
                <w:b/>
                <w:bCs/>
                <w:color w:val="000000"/>
                <w:sz w:val="16"/>
              </w:rPr>
              <w:t>FECHA Y HORA</w:t>
            </w:r>
          </w:p>
        </w:tc>
        <w:tc>
          <w:tcPr>
            <w:tcW w:w="4253" w:type="dxa"/>
            <w:tcBorders>
              <w:top w:val="single" w:sz="4" w:space="0" w:color="auto"/>
              <w:left w:val="single" w:sz="4" w:space="0" w:color="auto"/>
              <w:bottom w:val="single" w:sz="18" w:space="0" w:color="auto"/>
              <w:right w:val="single" w:sz="18" w:space="0" w:color="auto"/>
            </w:tcBorders>
            <w:shd w:val="clear" w:color="auto" w:fill="7030A0"/>
            <w:vAlign w:val="center"/>
          </w:tcPr>
          <w:p w:rsidR="007F700B" w:rsidRPr="00E50172" w:rsidRDefault="007F700B" w:rsidP="00B160FB">
            <w:pPr>
              <w:jc w:val="center"/>
              <w:rPr>
                <w:rFonts w:ascii="Century Gothic" w:hAnsi="Century Gothic" w:cs="Arial"/>
                <w:b/>
                <w:bCs/>
                <w:color w:val="000000"/>
                <w:sz w:val="16"/>
              </w:rPr>
            </w:pPr>
            <w:r w:rsidRPr="00E50172">
              <w:rPr>
                <w:rFonts w:ascii="Century Gothic" w:hAnsi="Century Gothic" w:cs="Arial"/>
                <w:b/>
                <w:bCs/>
                <w:color w:val="000000"/>
                <w:sz w:val="16"/>
              </w:rPr>
              <w:t>LUGAR</w:t>
            </w:r>
          </w:p>
        </w:tc>
      </w:tr>
      <w:tr w:rsidR="007F700B" w:rsidRPr="00E50172" w:rsidTr="00B160FB">
        <w:trPr>
          <w:trHeight w:val="446"/>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700B" w:rsidRPr="00E50172" w:rsidRDefault="007F700B" w:rsidP="00B160FB">
            <w:pPr>
              <w:jc w:val="both"/>
              <w:rPr>
                <w:rFonts w:ascii="Century Gothic" w:hAnsi="Century Gothic" w:cs="Arial"/>
                <w:color w:val="000000"/>
                <w:sz w:val="16"/>
                <w:szCs w:val="18"/>
              </w:rPr>
            </w:pPr>
            <w:r w:rsidRPr="00E50172">
              <w:rPr>
                <w:rFonts w:ascii="Century Gothic" w:hAnsi="Century Gothic" w:cs="Arial"/>
                <w:color w:val="000000"/>
                <w:sz w:val="16"/>
                <w:szCs w:val="18"/>
              </w:rPr>
              <w:t>VISITA A INS</w:t>
            </w:r>
            <w:r>
              <w:rPr>
                <w:rFonts w:ascii="Century Gothic" w:hAnsi="Century Gothic" w:cs="Arial"/>
                <w:color w:val="000000"/>
                <w:sz w:val="16"/>
                <w:szCs w:val="18"/>
              </w:rPr>
              <w:t>T</w:t>
            </w:r>
            <w:r w:rsidRPr="00E50172">
              <w:rPr>
                <w:rFonts w:ascii="Century Gothic" w:hAnsi="Century Gothic" w:cs="Arial"/>
                <w:color w:val="000000"/>
                <w:sz w:val="16"/>
                <w:szCs w:val="18"/>
              </w:rPr>
              <w:t>ALACIONES</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7F700B" w:rsidRPr="00E50172" w:rsidRDefault="007F700B" w:rsidP="00B160FB">
            <w:pPr>
              <w:rPr>
                <w:rFonts w:ascii="Century Gothic" w:hAnsi="Century Gothic" w:cs="Arial"/>
                <w:color w:val="000000"/>
                <w:sz w:val="16"/>
                <w:szCs w:val="18"/>
              </w:rPr>
            </w:pPr>
            <w:r w:rsidRPr="00E50172">
              <w:rPr>
                <w:rFonts w:ascii="Century Gothic" w:hAnsi="Century Gothic" w:cs="Arial"/>
                <w:color w:val="000000"/>
                <w:sz w:val="16"/>
                <w:szCs w:val="18"/>
              </w:rPr>
              <w:t>No habrá visita a instalaciones.</w:t>
            </w:r>
          </w:p>
        </w:tc>
      </w:tr>
      <w:tr w:rsidR="007F700B" w:rsidRPr="00E50172" w:rsidTr="00B160FB">
        <w:trPr>
          <w:trHeight w:val="22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7F700B" w:rsidRPr="00E50172" w:rsidRDefault="007F700B" w:rsidP="00B160FB">
            <w:pPr>
              <w:jc w:val="both"/>
              <w:rPr>
                <w:rFonts w:ascii="Century Gothic" w:hAnsi="Century Gothic" w:cs="Arial"/>
                <w:color w:val="000000"/>
                <w:sz w:val="16"/>
                <w:szCs w:val="18"/>
              </w:rPr>
            </w:pPr>
            <w:r>
              <w:rPr>
                <w:rFonts w:ascii="Century Gothic" w:hAnsi="Century Gothic" w:cs="Arial"/>
                <w:color w:val="000000"/>
                <w:sz w:val="16"/>
                <w:szCs w:val="18"/>
              </w:rPr>
              <w:t>11.1.1</w:t>
            </w:r>
          </w:p>
        </w:tc>
        <w:tc>
          <w:tcPr>
            <w:tcW w:w="3686" w:type="dxa"/>
            <w:tcBorders>
              <w:top w:val="single" w:sz="4" w:space="0" w:color="auto"/>
              <w:left w:val="single" w:sz="4" w:space="0" w:color="auto"/>
              <w:bottom w:val="single" w:sz="4" w:space="0" w:color="auto"/>
              <w:right w:val="single" w:sz="4" w:space="0" w:color="auto"/>
            </w:tcBorders>
            <w:vAlign w:val="center"/>
          </w:tcPr>
          <w:p w:rsidR="007F700B" w:rsidRPr="00E50172" w:rsidRDefault="007F700B" w:rsidP="00B160FB">
            <w:pPr>
              <w:jc w:val="both"/>
              <w:rPr>
                <w:rFonts w:ascii="Century Gothic" w:hAnsi="Century Gothic" w:cs="Arial"/>
                <w:color w:val="000000"/>
                <w:sz w:val="16"/>
                <w:szCs w:val="18"/>
              </w:rPr>
            </w:pPr>
            <w:r>
              <w:rPr>
                <w:rFonts w:ascii="Century Gothic" w:hAnsi="Century Gothic" w:cs="Arial"/>
                <w:color w:val="000000"/>
                <w:sz w:val="16"/>
                <w:szCs w:val="18"/>
              </w:rPr>
              <w:t>JUNTA DE ACLARACIONES</w:t>
            </w:r>
          </w:p>
        </w:tc>
        <w:tc>
          <w:tcPr>
            <w:tcW w:w="1417" w:type="dxa"/>
            <w:tcBorders>
              <w:top w:val="single" w:sz="4" w:space="0" w:color="auto"/>
              <w:left w:val="single" w:sz="4" w:space="0" w:color="auto"/>
              <w:bottom w:val="single" w:sz="4" w:space="0" w:color="auto"/>
              <w:right w:val="single" w:sz="4" w:space="0" w:color="auto"/>
            </w:tcBorders>
            <w:vAlign w:val="center"/>
          </w:tcPr>
          <w:p w:rsidR="007F700B" w:rsidRPr="00F47B28" w:rsidRDefault="00CD10B9" w:rsidP="00B160FB">
            <w:pPr>
              <w:jc w:val="center"/>
              <w:rPr>
                <w:rFonts w:ascii="Century Gothic" w:hAnsi="Century Gothic" w:cs="Arial"/>
                <w:sz w:val="16"/>
                <w:szCs w:val="18"/>
              </w:rPr>
            </w:pPr>
            <w:r>
              <w:rPr>
                <w:rFonts w:ascii="Century Gothic" w:hAnsi="Century Gothic" w:cs="Arial"/>
                <w:sz w:val="16"/>
                <w:szCs w:val="18"/>
              </w:rPr>
              <w:t>03/04</w:t>
            </w:r>
            <w:r w:rsidR="007E32E7">
              <w:rPr>
                <w:rFonts w:ascii="Century Gothic" w:hAnsi="Century Gothic" w:cs="Arial"/>
                <w:sz w:val="16"/>
                <w:szCs w:val="18"/>
              </w:rPr>
              <w:t>/2020</w:t>
            </w:r>
          </w:p>
          <w:p w:rsidR="007F700B" w:rsidRPr="00F47B28" w:rsidRDefault="00FC2C69" w:rsidP="00BE2AF0">
            <w:pPr>
              <w:jc w:val="center"/>
              <w:rPr>
                <w:rFonts w:ascii="Century Gothic" w:hAnsi="Century Gothic" w:cs="Arial"/>
                <w:sz w:val="16"/>
                <w:szCs w:val="18"/>
              </w:rPr>
            </w:pPr>
            <w:r>
              <w:rPr>
                <w:rFonts w:ascii="Century Gothic" w:hAnsi="Century Gothic" w:cs="Arial"/>
                <w:sz w:val="16"/>
                <w:szCs w:val="18"/>
              </w:rPr>
              <w:t>1</w:t>
            </w:r>
            <w:r w:rsidR="00CD10B9">
              <w:rPr>
                <w:rFonts w:ascii="Century Gothic" w:hAnsi="Century Gothic" w:cs="Arial"/>
                <w:sz w:val="16"/>
                <w:szCs w:val="18"/>
              </w:rPr>
              <w:t>2:3</w:t>
            </w:r>
            <w:r w:rsidR="007F700B" w:rsidRPr="00F47B28">
              <w:rPr>
                <w:rFonts w:ascii="Century Gothic" w:hAnsi="Century Gothic" w:cs="Arial"/>
                <w:sz w:val="16"/>
                <w:szCs w:val="18"/>
              </w:rPr>
              <w:t>0 horas</w:t>
            </w:r>
          </w:p>
        </w:tc>
        <w:tc>
          <w:tcPr>
            <w:tcW w:w="4253" w:type="dxa"/>
            <w:vMerge w:val="restart"/>
            <w:tcBorders>
              <w:top w:val="single" w:sz="4" w:space="0" w:color="auto"/>
              <w:left w:val="single" w:sz="4" w:space="0" w:color="auto"/>
              <w:right w:val="single" w:sz="4" w:space="0" w:color="auto"/>
            </w:tcBorders>
            <w:shd w:val="clear" w:color="auto" w:fill="auto"/>
            <w:vAlign w:val="center"/>
          </w:tcPr>
          <w:p w:rsidR="007F700B" w:rsidRPr="00E50172" w:rsidRDefault="00052955" w:rsidP="00B160FB">
            <w:pPr>
              <w:jc w:val="both"/>
              <w:rPr>
                <w:rFonts w:ascii="Century Gothic" w:hAnsi="Century Gothic" w:cs="Arial"/>
                <w:color w:val="000000"/>
                <w:sz w:val="16"/>
                <w:szCs w:val="18"/>
              </w:rPr>
            </w:pPr>
            <w:r>
              <w:rPr>
                <w:rFonts w:ascii="Century Gothic" w:hAnsi="Century Gothic" w:cs="Arial"/>
                <w:color w:val="000000"/>
                <w:sz w:val="16"/>
                <w:szCs w:val="18"/>
              </w:rPr>
              <w:t xml:space="preserve">Los eventos serán presenciales y serán llevados a cabo en la </w:t>
            </w:r>
            <w:r w:rsidRPr="00E50172">
              <w:rPr>
                <w:rFonts w:ascii="Century Gothic" w:hAnsi="Century Gothic" w:cs="Arial"/>
                <w:color w:val="000000"/>
                <w:sz w:val="16"/>
                <w:szCs w:val="18"/>
              </w:rPr>
              <w:t xml:space="preserve">Sala de Juntas de la </w:t>
            </w:r>
            <w:r>
              <w:rPr>
                <w:rFonts w:ascii="Century Gothic" w:hAnsi="Century Gothic" w:cs="Arial"/>
                <w:color w:val="000000"/>
                <w:sz w:val="16"/>
                <w:szCs w:val="18"/>
              </w:rPr>
              <w:t>Subsecretaria de Prevención y Control de Enfermedades</w:t>
            </w:r>
            <w:r w:rsidR="00737A45">
              <w:rPr>
                <w:rFonts w:ascii="Century Gothic" w:hAnsi="Century Gothic" w:cs="Arial"/>
                <w:color w:val="000000"/>
                <w:sz w:val="16"/>
                <w:szCs w:val="18"/>
              </w:rPr>
              <w:t xml:space="preserve"> o de la Dirección Administrativa</w:t>
            </w:r>
            <w:r>
              <w:rPr>
                <w:rFonts w:ascii="Century Gothic" w:hAnsi="Century Gothic" w:cs="Arial"/>
                <w:color w:val="000000"/>
                <w:sz w:val="16"/>
                <w:szCs w:val="18"/>
              </w:rPr>
              <w:t xml:space="preserve"> de la Convocante</w:t>
            </w:r>
            <w:r w:rsidRPr="00E50172">
              <w:rPr>
                <w:rFonts w:ascii="Century Gothic" w:hAnsi="Century Gothic" w:cs="Arial"/>
                <w:color w:val="000000"/>
                <w:sz w:val="16"/>
                <w:szCs w:val="18"/>
              </w:rPr>
              <w:t xml:space="preserve">, ubicada en Matamoros 520 </w:t>
            </w:r>
            <w:proofErr w:type="spellStart"/>
            <w:r w:rsidRPr="00E50172">
              <w:rPr>
                <w:rFonts w:ascii="Century Gothic" w:hAnsi="Century Gothic" w:cs="Arial"/>
                <w:color w:val="000000"/>
                <w:sz w:val="16"/>
                <w:szCs w:val="18"/>
              </w:rPr>
              <w:t>ote</w:t>
            </w:r>
            <w:proofErr w:type="spellEnd"/>
            <w:r w:rsidRPr="00E50172">
              <w:rPr>
                <w:rFonts w:ascii="Century Gothic" w:hAnsi="Century Gothic" w:cs="Arial"/>
                <w:color w:val="000000"/>
                <w:sz w:val="16"/>
                <w:szCs w:val="18"/>
              </w:rPr>
              <w:t xml:space="preserve">, </w:t>
            </w:r>
            <w:r>
              <w:rPr>
                <w:rFonts w:ascii="Century Gothic" w:hAnsi="Century Gothic" w:cs="Arial"/>
                <w:color w:val="000000"/>
                <w:sz w:val="16"/>
                <w:szCs w:val="18"/>
              </w:rPr>
              <w:t>tercer</w:t>
            </w:r>
            <w:r w:rsidR="00737A45">
              <w:rPr>
                <w:rFonts w:ascii="Century Gothic" w:hAnsi="Century Gothic" w:cs="Arial"/>
                <w:color w:val="000000"/>
                <w:sz w:val="16"/>
                <w:szCs w:val="18"/>
              </w:rPr>
              <w:t xml:space="preserve"> y segundo</w:t>
            </w:r>
            <w:r>
              <w:rPr>
                <w:rFonts w:ascii="Century Gothic" w:hAnsi="Century Gothic" w:cs="Arial"/>
                <w:color w:val="000000"/>
                <w:sz w:val="16"/>
                <w:szCs w:val="18"/>
              </w:rPr>
              <w:t xml:space="preserve"> </w:t>
            </w:r>
            <w:r w:rsidRPr="00E50172">
              <w:rPr>
                <w:rFonts w:ascii="Century Gothic" w:hAnsi="Century Gothic" w:cs="Arial"/>
                <w:color w:val="000000"/>
                <w:sz w:val="16"/>
                <w:szCs w:val="18"/>
              </w:rPr>
              <w:t>piso,</w:t>
            </w:r>
            <w:r w:rsidR="00737A45">
              <w:rPr>
                <w:rFonts w:ascii="Century Gothic" w:hAnsi="Century Gothic" w:cs="Arial"/>
                <w:color w:val="000000"/>
                <w:sz w:val="16"/>
                <w:szCs w:val="18"/>
              </w:rPr>
              <w:t xml:space="preserve"> respectivamente,</w:t>
            </w:r>
            <w:r w:rsidRPr="00E50172">
              <w:rPr>
                <w:rFonts w:ascii="Century Gothic" w:hAnsi="Century Gothic" w:cs="Arial"/>
                <w:color w:val="000000"/>
                <w:sz w:val="16"/>
                <w:szCs w:val="18"/>
              </w:rPr>
              <w:t xml:space="preserve"> Centro de Monterrey, Nuevo León, C.P. 64000</w:t>
            </w:r>
          </w:p>
        </w:tc>
      </w:tr>
      <w:tr w:rsidR="007F700B" w:rsidRPr="00E50172" w:rsidTr="00B160FB">
        <w:trPr>
          <w:trHeight w:val="22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7F700B" w:rsidRPr="00E50172" w:rsidRDefault="007F700B" w:rsidP="00B160FB">
            <w:pPr>
              <w:jc w:val="both"/>
              <w:rPr>
                <w:rFonts w:ascii="Century Gothic" w:hAnsi="Century Gothic" w:cs="Arial"/>
                <w:color w:val="000000"/>
                <w:sz w:val="16"/>
                <w:szCs w:val="18"/>
              </w:rPr>
            </w:pPr>
            <w:r>
              <w:rPr>
                <w:rFonts w:ascii="Century Gothic" w:hAnsi="Century Gothic" w:cs="Arial"/>
                <w:color w:val="000000"/>
                <w:sz w:val="16"/>
                <w:szCs w:val="18"/>
              </w:rPr>
              <w:t>11.1.2</w:t>
            </w:r>
          </w:p>
        </w:tc>
        <w:tc>
          <w:tcPr>
            <w:tcW w:w="3686" w:type="dxa"/>
            <w:tcBorders>
              <w:top w:val="single" w:sz="4" w:space="0" w:color="auto"/>
              <w:left w:val="single" w:sz="4" w:space="0" w:color="auto"/>
              <w:bottom w:val="single" w:sz="4" w:space="0" w:color="auto"/>
              <w:right w:val="single" w:sz="4" w:space="0" w:color="auto"/>
            </w:tcBorders>
            <w:vAlign w:val="center"/>
          </w:tcPr>
          <w:p w:rsidR="007F700B" w:rsidRPr="00E50172" w:rsidRDefault="007F700B" w:rsidP="00B160FB">
            <w:pPr>
              <w:jc w:val="both"/>
              <w:rPr>
                <w:rFonts w:ascii="Century Gothic" w:hAnsi="Century Gothic" w:cs="Arial"/>
                <w:color w:val="000000"/>
                <w:sz w:val="16"/>
                <w:szCs w:val="18"/>
              </w:rPr>
            </w:pPr>
            <w:r w:rsidRPr="00E50172">
              <w:rPr>
                <w:rFonts w:ascii="Century Gothic" w:hAnsi="Century Gothic" w:cs="Arial"/>
                <w:color w:val="000000"/>
                <w:sz w:val="16"/>
                <w:szCs w:val="18"/>
              </w:rPr>
              <w:t>PRESENTACIÓN Y APERTURA DE PROPUESTAS</w:t>
            </w:r>
          </w:p>
        </w:tc>
        <w:tc>
          <w:tcPr>
            <w:tcW w:w="1417" w:type="dxa"/>
            <w:tcBorders>
              <w:top w:val="single" w:sz="4" w:space="0" w:color="auto"/>
              <w:left w:val="single" w:sz="4" w:space="0" w:color="auto"/>
              <w:bottom w:val="single" w:sz="4" w:space="0" w:color="auto"/>
              <w:right w:val="single" w:sz="4" w:space="0" w:color="auto"/>
            </w:tcBorders>
            <w:vAlign w:val="center"/>
          </w:tcPr>
          <w:p w:rsidR="007F700B" w:rsidRPr="00F47B28" w:rsidRDefault="00CD10B9" w:rsidP="00B160FB">
            <w:pPr>
              <w:jc w:val="center"/>
              <w:rPr>
                <w:rFonts w:ascii="Century Gothic" w:hAnsi="Century Gothic" w:cs="Arial"/>
                <w:sz w:val="16"/>
                <w:szCs w:val="18"/>
              </w:rPr>
            </w:pPr>
            <w:r>
              <w:rPr>
                <w:rFonts w:ascii="Century Gothic" w:hAnsi="Century Gothic" w:cs="Arial"/>
                <w:sz w:val="16"/>
                <w:szCs w:val="18"/>
              </w:rPr>
              <w:t>13/04/2020</w:t>
            </w:r>
          </w:p>
          <w:p w:rsidR="007F700B" w:rsidRPr="00F47B28" w:rsidRDefault="00FC2C69" w:rsidP="00CD10B9">
            <w:pPr>
              <w:jc w:val="center"/>
              <w:rPr>
                <w:rFonts w:ascii="Century Gothic" w:hAnsi="Century Gothic" w:cs="Arial"/>
                <w:sz w:val="16"/>
                <w:szCs w:val="18"/>
              </w:rPr>
            </w:pPr>
            <w:r>
              <w:rPr>
                <w:rFonts w:ascii="Century Gothic" w:hAnsi="Century Gothic" w:cs="Arial"/>
                <w:sz w:val="16"/>
                <w:szCs w:val="18"/>
              </w:rPr>
              <w:t>1</w:t>
            </w:r>
            <w:r w:rsidR="00CD10B9">
              <w:rPr>
                <w:rFonts w:ascii="Century Gothic" w:hAnsi="Century Gothic" w:cs="Arial"/>
                <w:sz w:val="16"/>
                <w:szCs w:val="18"/>
              </w:rPr>
              <w:t>1</w:t>
            </w:r>
            <w:r w:rsidR="00FA3961">
              <w:rPr>
                <w:rFonts w:ascii="Century Gothic" w:hAnsi="Century Gothic" w:cs="Arial"/>
                <w:sz w:val="16"/>
                <w:szCs w:val="18"/>
              </w:rPr>
              <w:t>:0</w:t>
            </w:r>
            <w:r w:rsidR="007F700B" w:rsidRPr="00F47B28">
              <w:rPr>
                <w:rFonts w:ascii="Century Gothic" w:hAnsi="Century Gothic" w:cs="Arial"/>
                <w:sz w:val="16"/>
                <w:szCs w:val="18"/>
              </w:rPr>
              <w:t>0 horas</w:t>
            </w:r>
          </w:p>
        </w:tc>
        <w:tc>
          <w:tcPr>
            <w:tcW w:w="4253" w:type="dxa"/>
            <w:vMerge/>
            <w:tcBorders>
              <w:left w:val="single" w:sz="4" w:space="0" w:color="auto"/>
              <w:right w:val="single" w:sz="4" w:space="0" w:color="auto"/>
            </w:tcBorders>
            <w:shd w:val="clear" w:color="auto" w:fill="auto"/>
            <w:vAlign w:val="center"/>
          </w:tcPr>
          <w:p w:rsidR="007F700B" w:rsidRPr="00E50172" w:rsidRDefault="007F700B" w:rsidP="00B160FB">
            <w:pPr>
              <w:jc w:val="both"/>
              <w:rPr>
                <w:rFonts w:ascii="Century Gothic" w:hAnsi="Century Gothic" w:cs="Arial"/>
                <w:color w:val="000000"/>
                <w:sz w:val="16"/>
                <w:szCs w:val="18"/>
              </w:rPr>
            </w:pPr>
          </w:p>
        </w:tc>
      </w:tr>
      <w:tr w:rsidR="007F700B" w:rsidRPr="00E50172" w:rsidTr="00B160FB">
        <w:trPr>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7F700B" w:rsidRPr="00E50172" w:rsidRDefault="007F700B" w:rsidP="00B160FB">
            <w:pPr>
              <w:jc w:val="both"/>
              <w:rPr>
                <w:rFonts w:ascii="Century Gothic" w:hAnsi="Century Gothic" w:cs="Arial"/>
                <w:color w:val="000000"/>
                <w:sz w:val="16"/>
                <w:szCs w:val="18"/>
              </w:rPr>
            </w:pPr>
            <w:r>
              <w:rPr>
                <w:rFonts w:ascii="Century Gothic" w:hAnsi="Century Gothic" w:cs="Arial"/>
                <w:color w:val="000000"/>
                <w:sz w:val="16"/>
                <w:szCs w:val="18"/>
              </w:rPr>
              <w:t>11.1.3</w:t>
            </w:r>
          </w:p>
        </w:tc>
        <w:tc>
          <w:tcPr>
            <w:tcW w:w="3686" w:type="dxa"/>
            <w:tcBorders>
              <w:top w:val="single" w:sz="4" w:space="0" w:color="auto"/>
              <w:left w:val="single" w:sz="4" w:space="0" w:color="auto"/>
              <w:bottom w:val="single" w:sz="4" w:space="0" w:color="auto"/>
              <w:right w:val="single" w:sz="4" w:space="0" w:color="auto"/>
            </w:tcBorders>
            <w:vAlign w:val="center"/>
          </w:tcPr>
          <w:p w:rsidR="007F700B" w:rsidRPr="00E50172" w:rsidRDefault="007F700B" w:rsidP="00B160FB">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TÉCNICO</w:t>
            </w:r>
          </w:p>
        </w:tc>
        <w:tc>
          <w:tcPr>
            <w:tcW w:w="1417" w:type="dxa"/>
            <w:tcBorders>
              <w:top w:val="single" w:sz="4" w:space="0" w:color="auto"/>
              <w:left w:val="single" w:sz="4" w:space="0" w:color="auto"/>
              <w:bottom w:val="single" w:sz="4" w:space="0" w:color="auto"/>
              <w:right w:val="single" w:sz="4" w:space="0" w:color="auto"/>
            </w:tcBorders>
            <w:vAlign w:val="center"/>
          </w:tcPr>
          <w:p w:rsidR="00BE2AF0" w:rsidRPr="00F47B28" w:rsidRDefault="00CD10B9" w:rsidP="00BE2AF0">
            <w:pPr>
              <w:jc w:val="center"/>
              <w:rPr>
                <w:rFonts w:ascii="Century Gothic" w:hAnsi="Century Gothic" w:cs="Arial"/>
                <w:sz w:val="16"/>
                <w:szCs w:val="18"/>
              </w:rPr>
            </w:pPr>
            <w:r>
              <w:rPr>
                <w:rFonts w:ascii="Century Gothic" w:hAnsi="Century Gothic" w:cs="Arial"/>
                <w:sz w:val="16"/>
                <w:szCs w:val="18"/>
              </w:rPr>
              <w:t>14/04/2020</w:t>
            </w:r>
          </w:p>
          <w:p w:rsidR="007F700B" w:rsidRPr="00F47B28" w:rsidRDefault="00CD10B9" w:rsidP="00FC2C69">
            <w:pPr>
              <w:jc w:val="center"/>
              <w:rPr>
                <w:rFonts w:ascii="Century Gothic" w:hAnsi="Century Gothic" w:cs="Arial"/>
                <w:sz w:val="16"/>
                <w:szCs w:val="18"/>
              </w:rPr>
            </w:pPr>
            <w:r>
              <w:rPr>
                <w:rFonts w:ascii="Century Gothic" w:hAnsi="Century Gothic" w:cs="Arial"/>
                <w:sz w:val="16"/>
                <w:szCs w:val="18"/>
              </w:rPr>
              <w:t>11:0</w:t>
            </w:r>
            <w:r w:rsidR="007E32E7">
              <w:rPr>
                <w:rFonts w:ascii="Century Gothic" w:hAnsi="Century Gothic" w:cs="Arial"/>
                <w:sz w:val="16"/>
                <w:szCs w:val="18"/>
              </w:rPr>
              <w:t>0</w:t>
            </w:r>
            <w:r w:rsidR="007F700B" w:rsidRPr="00F47B28">
              <w:rPr>
                <w:rFonts w:ascii="Century Gothic" w:hAnsi="Century Gothic" w:cs="Arial"/>
                <w:sz w:val="16"/>
                <w:szCs w:val="18"/>
              </w:rPr>
              <w:t xml:space="preserve"> horas</w:t>
            </w:r>
          </w:p>
        </w:tc>
        <w:tc>
          <w:tcPr>
            <w:tcW w:w="4253" w:type="dxa"/>
            <w:vMerge/>
            <w:tcBorders>
              <w:left w:val="single" w:sz="4" w:space="0" w:color="auto"/>
              <w:right w:val="single" w:sz="4" w:space="0" w:color="auto"/>
            </w:tcBorders>
            <w:shd w:val="clear" w:color="auto" w:fill="auto"/>
            <w:vAlign w:val="center"/>
          </w:tcPr>
          <w:p w:rsidR="007F700B" w:rsidRPr="00E50172" w:rsidRDefault="007F700B" w:rsidP="00B160FB">
            <w:pPr>
              <w:jc w:val="center"/>
              <w:rPr>
                <w:rFonts w:ascii="Century Gothic" w:hAnsi="Century Gothic" w:cs="Arial"/>
                <w:color w:val="000000"/>
                <w:sz w:val="16"/>
                <w:szCs w:val="18"/>
              </w:rPr>
            </w:pPr>
          </w:p>
        </w:tc>
      </w:tr>
      <w:tr w:rsidR="007F700B" w:rsidRPr="00E50172" w:rsidTr="00B160FB">
        <w:trPr>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7F700B" w:rsidRPr="00E50172" w:rsidRDefault="007F700B" w:rsidP="00B160FB">
            <w:pPr>
              <w:jc w:val="both"/>
              <w:rPr>
                <w:rFonts w:ascii="Century Gothic" w:hAnsi="Century Gothic" w:cs="Arial"/>
                <w:color w:val="000000"/>
                <w:sz w:val="16"/>
                <w:szCs w:val="18"/>
              </w:rPr>
            </w:pPr>
            <w:r>
              <w:rPr>
                <w:rFonts w:ascii="Century Gothic" w:hAnsi="Century Gothic" w:cs="Arial"/>
                <w:color w:val="000000"/>
                <w:sz w:val="16"/>
                <w:szCs w:val="18"/>
              </w:rPr>
              <w:t>11.1.4</w:t>
            </w:r>
          </w:p>
        </w:tc>
        <w:tc>
          <w:tcPr>
            <w:tcW w:w="3686" w:type="dxa"/>
            <w:tcBorders>
              <w:top w:val="single" w:sz="4" w:space="0" w:color="auto"/>
              <w:left w:val="single" w:sz="4" w:space="0" w:color="auto"/>
              <w:bottom w:val="single" w:sz="4" w:space="0" w:color="auto"/>
              <w:right w:val="single" w:sz="4" w:space="0" w:color="auto"/>
            </w:tcBorders>
            <w:vAlign w:val="center"/>
          </w:tcPr>
          <w:p w:rsidR="007F700B" w:rsidRPr="00E50172" w:rsidRDefault="007F700B" w:rsidP="00B160FB">
            <w:pPr>
              <w:jc w:val="both"/>
              <w:rPr>
                <w:rFonts w:ascii="Century Gothic" w:hAnsi="Century Gothic" w:cs="Arial"/>
                <w:color w:val="000000"/>
                <w:sz w:val="16"/>
                <w:szCs w:val="18"/>
              </w:rPr>
            </w:pPr>
            <w:r>
              <w:rPr>
                <w:rFonts w:ascii="Century Gothic" w:hAnsi="Century Gothic" w:cs="Arial"/>
                <w:color w:val="000000"/>
                <w:sz w:val="16"/>
                <w:szCs w:val="18"/>
              </w:rPr>
              <w:t>APERTURA ECONÓMICA</w:t>
            </w:r>
          </w:p>
        </w:tc>
        <w:tc>
          <w:tcPr>
            <w:tcW w:w="1417" w:type="dxa"/>
            <w:tcBorders>
              <w:top w:val="single" w:sz="4" w:space="0" w:color="auto"/>
              <w:left w:val="single" w:sz="4" w:space="0" w:color="auto"/>
              <w:bottom w:val="single" w:sz="4" w:space="0" w:color="auto"/>
              <w:right w:val="single" w:sz="4" w:space="0" w:color="auto"/>
            </w:tcBorders>
            <w:vAlign w:val="center"/>
          </w:tcPr>
          <w:p w:rsidR="00CD10B9" w:rsidRPr="00F47B28" w:rsidRDefault="00CD10B9" w:rsidP="00CD10B9">
            <w:pPr>
              <w:jc w:val="center"/>
              <w:rPr>
                <w:rFonts w:ascii="Century Gothic" w:hAnsi="Century Gothic" w:cs="Arial"/>
                <w:sz w:val="16"/>
                <w:szCs w:val="18"/>
              </w:rPr>
            </w:pPr>
            <w:r>
              <w:rPr>
                <w:rFonts w:ascii="Century Gothic" w:hAnsi="Century Gothic" w:cs="Arial"/>
                <w:sz w:val="16"/>
                <w:szCs w:val="18"/>
              </w:rPr>
              <w:t>14/04/2020</w:t>
            </w:r>
          </w:p>
          <w:p w:rsidR="007F700B" w:rsidRPr="00F47B28" w:rsidRDefault="00CD10B9" w:rsidP="00CD10B9">
            <w:pPr>
              <w:jc w:val="center"/>
              <w:rPr>
                <w:rFonts w:ascii="Century Gothic" w:hAnsi="Century Gothic" w:cs="Arial"/>
                <w:sz w:val="16"/>
                <w:szCs w:val="18"/>
              </w:rPr>
            </w:pPr>
            <w:r>
              <w:rPr>
                <w:rFonts w:ascii="Century Gothic" w:hAnsi="Century Gothic" w:cs="Arial"/>
                <w:sz w:val="16"/>
                <w:szCs w:val="18"/>
              </w:rPr>
              <w:t>11:15</w:t>
            </w:r>
            <w:r w:rsidRPr="00F47B28">
              <w:rPr>
                <w:rFonts w:ascii="Century Gothic" w:hAnsi="Century Gothic" w:cs="Arial"/>
                <w:sz w:val="16"/>
                <w:szCs w:val="18"/>
              </w:rPr>
              <w:t xml:space="preserve"> horas</w:t>
            </w:r>
          </w:p>
        </w:tc>
        <w:tc>
          <w:tcPr>
            <w:tcW w:w="4253" w:type="dxa"/>
            <w:vMerge/>
            <w:tcBorders>
              <w:left w:val="single" w:sz="4" w:space="0" w:color="auto"/>
              <w:right w:val="single" w:sz="4" w:space="0" w:color="auto"/>
            </w:tcBorders>
            <w:shd w:val="clear" w:color="auto" w:fill="auto"/>
            <w:vAlign w:val="center"/>
          </w:tcPr>
          <w:p w:rsidR="007F700B" w:rsidRPr="00E50172" w:rsidRDefault="007F700B" w:rsidP="00B160FB">
            <w:pPr>
              <w:jc w:val="center"/>
              <w:rPr>
                <w:rFonts w:ascii="Century Gothic" w:hAnsi="Century Gothic" w:cs="Arial"/>
                <w:color w:val="000000"/>
                <w:sz w:val="16"/>
                <w:szCs w:val="18"/>
              </w:rPr>
            </w:pPr>
          </w:p>
        </w:tc>
      </w:tr>
      <w:tr w:rsidR="007F700B" w:rsidRPr="00E50172" w:rsidTr="00B160FB">
        <w:trPr>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7F700B" w:rsidRPr="00E50172" w:rsidRDefault="007F700B" w:rsidP="00B160FB">
            <w:pPr>
              <w:jc w:val="both"/>
              <w:rPr>
                <w:rFonts w:ascii="Century Gothic" w:hAnsi="Century Gothic" w:cs="Arial"/>
                <w:color w:val="000000"/>
                <w:sz w:val="16"/>
                <w:szCs w:val="18"/>
              </w:rPr>
            </w:pPr>
            <w:r>
              <w:rPr>
                <w:rFonts w:ascii="Century Gothic" w:hAnsi="Century Gothic" w:cs="Arial"/>
                <w:color w:val="000000"/>
                <w:sz w:val="16"/>
                <w:szCs w:val="18"/>
              </w:rPr>
              <w:t>11.1.5</w:t>
            </w:r>
          </w:p>
        </w:tc>
        <w:tc>
          <w:tcPr>
            <w:tcW w:w="3686" w:type="dxa"/>
            <w:tcBorders>
              <w:top w:val="single" w:sz="4" w:space="0" w:color="auto"/>
              <w:left w:val="single" w:sz="4" w:space="0" w:color="auto"/>
              <w:bottom w:val="single" w:sz="4" w:space="0" w:color="auto"/>
              <w:right w:val="single" w:sz="4" w:space="0" w:color="auto"/>
            </w:tcBorders>
            <w:vAlign w:val="center"/>
          </w:tcPr>
          <w:p w:rsidR="007F700B" w:rsidRPr="00E50172" w:rsidRDefault="007F700B" w:rsidP="00B160FB">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ECONÓMICO</w:t>
            </w:r>
          </w:p>
        </w:tc>
        <w:tc>
          <w:tcPr>
            <w:tcW w:w="1417" w:type="dxa"/>
            <w:tcBorders>
              <w:top w:val="single" w:sz="4" w:space="0" w:color="auto"/>
              <w:left w:val="single" w:sz="4" w:space="0" w:color="auto"/>
              <w:bottom w:val="single" w:sz="4" w:space="0" w:color="auto"/>
              <w:right w:val="single" w:sz="4" w:space="0" w:color="auto"/>
            </w:tcBorders>
            <w:vAlign w:val="center"/>
          </w:tcPr>
          <w:p w:rsidR="00CD10B9" w:rsidRPr="00F47B28" w:rsidRDefault="00CD10B9" w:rsidP="00CD10B9">
            <w:pPr>
              <w:jc w:val="center"/>
              <w:rPr>
                <w:rFonts w:ascii="Century Gothic" w:hAnsi="Century Gothic" w:cs="Arial"/>
                <w:sz w:val="16"/>
                <w:szCs w:val="18"/>
              </w:rPr>
            </w:pPr>
            <w:r>
              <w:rPr>
                <w:rFonts w:ascii="Century Gothic" w:hAnsi="Century Gothic" w:cs="Arial"/>
                <w:sz w:val="16"/>
                <w:szCs w:val="18"/>
              </w:rPr>
              <w:t>14/04/2020</w:t>
            </w:r>
          </w:p>
          <w:p w:rsidR="007F700B" w:rsidRPr="00F47B28" w:rsidRDefault="00CD10B9" w:rsidP="00CD10B9">
            <w:pPr>
              <w:jc w:val="center"/>
              <w:rPr>
                <w:rFonts w:ascii="Century Gothic" w:hAnsi="Century Gothic" w:cs="Arial"/>
                <w:sz w:val="16"/>
                <w:szCs w:val="18"/>
              </w:rPr>
            </w:pPr>
            <w:r>
              <w:rPr>
                <w:rFonts w:ascii="Century Gothic" w:hAnsi="Century Gothic" w:cs="Arial"/>
                <w:sz w:val="16"/>
                <w:szCs w:val="18"/>
              </w:rPr>
              <w:t>11:30</w:t>
            </w:r>
            <w:r w:rsidRPr="00F47B28">
              <w:rPr>
                <w:rFonts w:ascii="Century Gothic" w:hAnsi="Century Gothic" w:cs="Arial"/>
                <w:sz w:val="16"/>
                <w:szCs w:val="18"/>
              </w:rPr>
              <w:t xml:space="preserve"> horas</w:t>
            </w:r>
          </w:p>
        </w:tc>
        <w:tc>
          <w:tcPr>
            <w:tcW w:w="4253" w:type="dxa"/>
            <w:vMerge/>
            <w:tcBorders>
              <w:left w:val="single" w:sz="4" w:space="0" w:color="auto"/>
              <w:bottom w:val="single" w:sz="4" w:space="0" w:color="auto"/>
              <w:right w:val="single" w:sz="4" w:space="0" w:color="auto"/>
            </w:tcBorders>
            <w:shd w:val="clear" w:color="auto" w:fill="auto"/>
            <w:vAlign w:val="center"/>
          </w:tcPr>
          <w:p w:rsidR="007F700B" w:rsidRPr="00E50172" w:rsidRDefault="007F700B" w:rsidP="00B160FB">
            <w:pPr>
              <w:jc w:val="center"/>
              <w:rPr>
                <w:rFonts w:ascii="Century Gothic" w:hAnsi="Century Gothic" w:cs="Arial"/>
                <w:color w:val="000000"/>
                <w:sz w:val="16"/>
                <w:szCs w:val="18"/>
              </w:rPr>
            </w:pPr>
          </w:p>
        </w:tc>
      </w:tr>
      <w:tr w:rsidR="007F700B" w:rsidRPr="00E50172" w:rsidTr="00B160FB">
        <w:trPr>
          <w:trHeight w:val="559"/>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700B" w:rsidRPr="00E50172" w:rsidRDefault="007F700B" w:rsidP="00B160FB">
            <w:pPr>
              <w:jc w:val="both"/>
              <w:rPr>
                <w:rFonts w:ascii="Century Gothic" w:hAnsi="Century Gothic" w:cs="Arial"/>
                <w:color w:val="000000"/>
                <w:sz w:val="16"/>
                <w:szCs w:val="18"/>
              </w:rPr>
            </w:pPr>
            <w:r w:rsidRPr="00E50172">
              <w:rPr>
                <w:rFonts w:ascii="Century Gothic" w:hAnsi="Century Gothic" w:cs="Arial"/>
                <w:color w:val="000000"/>
                <w:sz w:val="16"/>
                <w:szCs w:val="18"/>
              </w:rPr>
              <w:t>FORMALIZACIÓN DE CONTRATO</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7F700B" w:rsidRPr="00E50172" w:rsidRDefault="007F700B" w:rsidP="00CD10B9">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En caso de </w:t>
            </w:r>
            <w:r w:rsidRPr="001A3D86">
              <w:rPr>
                <w:rFonts w:ascii="Century Gothic" w:hAnsi="Century Gothic" w:cs="Arial"/>
                <w:sz w:val="16"/>
                <w:szCs w:val="18"/>
              </w:rPr>
              <w:t xml:space="preserve">resultar adjudicados los proveedores deberán presentarse a más tardar el día </w:t>
            </w:r>
            <w:r w:rsidR="00CD10B9">
              <w:rPr>
                <w:rFonts w:ascii="Century Gothic" w:hAnsi="Century Gothic" w:cs="Arial"/>
                <w:sz w:val="16"/>
                <w:szCs w:val="18"/>
              </w:rPr>
              <w:t>28 de Abril</w:t>
            </w:r>
            <w:r w:rsidR="007E32E7">
              <w:rPr>
                <w:rFonts w:ascii="Century Gothic" w:hAnsi="Century Gothic" w:cs="Arial"/>
                <w:sz w:val="16"/>
                <w:szCs w:val="18"/>
              </w:rPr>
              <w:t xml:space="preserve"> </w:t>
            </w:r>
            <w:r w:rsidR="006571F9">
              <w:rPr>
                <w:rFonts w:ascii="Century Gothic" w:hAnsi="Century Gothic" w:cs="Arial"/>
                <w:sz w:val="16"/>
                <w:szCs w:val="18"/>
              </w:rPr>
              <w:t>del 20</w:t>
            </w:r>
            <w:r w:rsidR="007E32E7">
              <w:rPr>
                <w:rFonts w:ascii="Century Gothic" w:hAnsi="Century Gothic" w:cs="Arial"/>
                <w:sz w:val="16"/>
                <w:szCs w:val="18"/>
              </w:rPr>
              <w:t>20</w:t>
            </w:r>
            <w:r w:rsidRPr="008C4582">
              <w:rPr>
                <w:rFonts w:ascii="Century Gothic" w:hAnsi="Century Gothic" w:cs="Arial"/>
                <w:sz w:val="16"/>
                <w:szCs w:val="18"/>
              </w:rPr>
              <w:t xml:space="preserve"> en</w:t>
            </w:r>
            <w:r w:rsidR="00815021">
              <w:rPr>
                <w:rFonts w:ascii="Century Gothic" w:hAnsi="Century Gothic" w:cs="Arial"/>
                <w:sz w:val="16"/>
                <w:szCs w:val="18"/>
              </w:rPr>
              <w:t xml:space="preserve"> el Departamento de Contratos de </w:t>
            </w:r>
            <w:r w:rsidRPr="008C4582">
              <w:rPr>
                <w:rFonts w:ascii="Century Gothic" w:hAnsi="Century Gothic" w:cs="Arial"/>
                <w:color w:val="000000"/>
                <w:sz w:val="16"/>
                <w:szCs w:val="18"/>
              </w:rPr>
              <w:t xml:space="preserve">la Subdirección de Recursos Materiales ubicada en Matamoros 520 </w:t>
            </w:r>
            <w:proofErr w:type="spellStart"/>
            <w:r w:rsidRPr="008C4582">
              <w:rPr>
                <w:rFonts w:ascii="Century Gothic" w:hAnsi="Century Gothic" w:cs="Arial"/>
                <w:color w:val="000000"/>
                <w:sz w:val="16"/>
                <w:szCs w:val="18"/>
              </w:rPr>
              <w:t>ote</w:t>
            </w:r>
            <w:proofErr w:type="spellEnd"/>
            <w:r w:rsidRPr="008C4582">
              <w:rPr>
                <w:rFonts w:ascii="Century Gothic" w:hAnsi="Century Gothic" w:cs="Arial"/>
                <w:color w:val="000000"/>
                <w:sz w:val="16"/>
                <w:szCs w:val="18"/>
              </w:rPr>
              <w:t>, primer piso, Centro de Monterrey, Nuevo León, C.P. 64000</w:t>
            </w:r>
            <w:r w:rsidRPr="00E50172">
              <w:rPr>
                <w:rFonts w:ascii="Century Gothic" w:hAnsi="Century Gothic" w:cs="Arial"/>
                <w:color w:val="000000"/>
                <w:sz w:val="16"/>
                <w:szCs w:val="18"/>
              </w:rPr>
              <w:t>, en el horario de 9:00 a 17:00 horas</w:t>
            </w:r>
            <w:r w:rsidR="00E47447">
              <w:rPr>
                <w:rFonts w:ascii="Century Gothic" w:hAnsi="Century Gothic" w:cs="Arial"/>
                <w:color w:val="000000"/>
                <w:sz w:val="16"/>
                <w:szCs w:val="18"/>
              </w:rPr>
              <w:t xml:space="preserve"> </w:t>
            </w:r>
            <w:r w:rsidR="00A135A9">
              <w:rPr>
                <w:rFonts w:ascii="Century Gothic" w:hAnsi="Century Gothic" w:cs="Arial"/>
                <w:color w:val="000000"/>
                <w:sz w:val="16"/>
                <w:szCs w:val="18"/>
              </w:rPr>
              <w:t xml:space="preserve">para </w:t>
            </w:r>
            <w:r w:rsidR="00E47447">
              <w:rPr>
                <w:rFonts w:ascii="Century Gothic" w:hAnsi="Century Gothic" w:cs="Arial"/>
                <w:color w:val="000000"/>
                <w:sz w:val="16"/>
                <w:szCs w:val="18"/>
              </w:rPr>
              <w:t>la firma del Contrato.</w:t>
            </w:r>
          </w:p>
        </w:tc>
      </w:tr>
      <w:tr w:rsidR="007F700B" w:rsidRPr="00E50172" w:rsidTr="00B160FB">
        <w:trPr>
          <w:trHeight w:val="398"/>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700B" w:rsidRPr="00E50172" w:rsidRDefault="007F700B" w:rsidP="00B160FB">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TIPO DE </w:t>
            </w:r>
            <w:r>
              <w:rPr>
                <w:rFonts w:ascii="Century Gothic" w:hAnsi="Century Gothic" w:cs="Arial"/>
                <w:color w:val="000000"/>
                <w:sz w:val="16"/>
                <w:szCs w:val="18"/>
              </w:rPr>
              <w:t>LICITACIÓN</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7F700B" w:rsidRPr="00E50172" w:rsidRDefault="00052955" w:rsidP="00B160FB">
            <w:pPr>
              <w:jc w:val="center"/>
              <w:rPr>
                <w:rFonts w:ascii="Century Gothic" w:hAnsi="Century Gothic" w:cs="Arial"/>
                <w:color w:val="000000"/>
                <w:sz w:val="16"/>
                <w:szCs w:val="18"/>
              </w:rPr>
            </w:pPr>
            <w:r>
              <w:rPr>
                <w:rFonts w:ascii="Century Gothic" w:hAnsi="Century Gothic" w:cs="Arial"/>
                <w:color w:val="000000"/>
                <w:sz w:val="16"/>
                <w:szCs w:val="18"/>
              </w:rPr>
              <w:t xml:space="preserve">Presencial (Artículo 27 Bis, fracción I </w:t>
            </w:r>
            <w:r w:rsidRPr="00E50172">
              <w:rPr>
                <w:rFonts w:ascii="Century Gothic" w:hAnsi="Century Gothic" w:cs="Arial"/>
                <w:color w:val="000000"/>
                <w:sz w:val="16"/>
                <w:szCs w:val="18"/>
              </w:rPr>
              <w:t>de la Ley).</w:t>
            </w:r>
          </w:p>
        </w:tc>
      </w:tr>
    </w:tbl>
    <w:p w:rsidR="007F700B" w:rsidRDefault="007F700B" w:rsidP="007F700B">
      <w:pPr>
        <w:ind w:right="51"/>
        <w:jc w:val="both"/>
        <w:rPr>
          <w:rFonts w:ascii="Calibri" w:hAnsi="Calibri"/>
        </w:rPr>
      </w:pPr>
    </w:p>
    <w:p w:rsidR="007F700B" w:rsidRDefault="007F700B" w:rsidP="007F700B">
      <w:pPr>
        <w:ind w:right="51"/>
        <w:jc w:val="both"/>
        <w:rPr>
          <w:rFonts w:ascii="Calibri" w:hAnsi="Calibri"/>
        </w:rPr>
      </w:pPr>
      <w:r>
        <w:rPr>
          <w:rFonts w:ascii="Calibri" w:hAnsi="Calibri"/>
        </w:rPr>
        <w:t>Los eventos se llevarán bajo las siguientes condiciones:</w:t>
      </w:r>
    </w:p>
    <w:p w:rsidR="007F700B" w:rsidRDefault="007F700B" w:rsidP="007F700B">
      <w:pPr>
        <w:ind w:right="51"/>
        <w:jc w:val="both"/>
        <w:rPr>
          <w:rFonts w:ascii="Calibri" w:hAnsi="Calibri"/>
        </w:rPr>
      </w:pPr>
    </w:p>
    <w:p w:rsidR="007F700B" w:rsidRDefault="007F700B" w:rsidP="00E46937">
      <w:pPr>
        <w:pStyle w:val="Prrafodelista"/>
        <w:numPr>
          <w:ilvl w:val="0"/>
          <w:numId w:val="24"/>
        </w:numPr>
        <w:ind w:left="1134" w:right="51" w:hanging="708"/>
        <w:jc w:val="both"/>
        <w:rPr>
          <w:rFonts w:ascii="Calibri" w:hAnsi="Calibri"/>
        </w:rPr>
      </w:pPr>
      <w:r>
        <w:rPr>
          <w:rFonts w:ascii="Calibri" w:hAnsi="Calibri"/>
          <w:b/>
          <w:i/>
          <w:u w:val="single"/>
        </w:rPr>
        <w:t xml:space="preserve">Acto de </w:t>
      </w:r>
      <w:r w:rsidRPr="00C84FE6">
        <w:rPr>
          <w:rFonts w:ascii="Calibri" w:hAnsi="Calibri"/>
          <w:b/>
          <w:i/>
          <w:u w:val="single"/>
        </w:rPr>
        <w:t>Junta de aclaraciones:</w:t>
      </w:r>
      <w:r>
        <w:rPr>
          <w:rFonts w:ascii="Calibri" w:hAnsi="Calibri"/>
        </w:rPr>
        <w:t xml:space="preserve"> </w:t>
      </w:r>
      <w:r w:rsidRPr="00C84FE6">
        <w:rPr>
          <w:rFonts w:ascii="Calibri" w:hAnsi="Calibri"/>
        </w:rPr>
        <w:t xml:space="preserve">Los licitantes que pretendan solicitar aclaraciones a los aspectos contenidos en la Convocatoria deberán entregar las preguntas </w:t>
      </w:r>
      <w:r w:rsidRPr="00C84FE6">
        <w:rPr>
          <w:rFonts w:ascii="Calibri" w:hAnsi="Calibri"/>
          <w:i/>
        </w:rPr>
        <w:t xml:space="preserve">por escrito y en cd o </w:t>
      </w:r>
      <w:proofErr w:type="spellStart"/>
      <w:r w:rsidRPr="00C84FE6">
        <w:rPr>
          <w:rFonts w:ascii="Calibri" w:hAnsi="Calibri"/>
          <w:i/>
        </w:rPr>
        <w:t>usb</w:t>
      </w:r>
      <w:proofErr w:type="spellEnd"/>
      <w:r w:rsidRPr="00C84FE6">
        <w:rPr>
          <w:rFonts w:ascii="Calibri" w:hAnsi="Calibri"/>
          <w:i/>
        </w:rPr>
        <w:t xml:space="preserve"> en documento </w:t>
      </w:r>
      <w:proofErr w:type="spellStart"/>
      <w:r w:rsidRPr="00C84FE6">
        <w:rPr>
          <w:rFonts w:ascii="Calibri" w:hAnsi="Calibri"/>
          <w:i/>
        </w:rPr>
        <w:t>word</w:t>
      </w:r>
      <w:proofErr w:type="spellEnd"/>
      <w:r w:rsidRPr="00C84FE6">
        <w:rPr>
          <w:rFonts w:ascii="Calibri" w:hAnsi="Calibri"/>
        </w:rPr>
        <w:t xml:space="preserve">; utilizando el formato que como </w:t>
      </w:r>
      <w:r w:rsidRPr="00C84FE6">
        <w:rPr>
          <w:rFonts w:ascii="Calibri" w:hAnsi="Calibri"/>
          <w:b/>
        </w:rPr>
        <w:t>ANEXO 14</w:t>
      </w:r>
      <w:r w:rsidR="00AE6737">
        <w:rPr>
          <w:rFonts w:ascii="Calibri" w:hAnsi="Calibri"/>
          <w:b/>
        </w:rPr>
        <w:t>A</w:t>
      </w:r>
      <w:r w:rsidRPr="00C84FE6">
        <w:rPr>
          <w:rFonts w:ascii="Calibri" w:hAnsi="Calibri"/>
        </w:rPr>
        <w:t xml:space="preserve"> se acompaña a las presentes bases, acompañadas de un escrito, en el que expresen su interés en participar en la licitación, por si o en representación de un tercero, manifestando en todos los casos los datos generales del interesado y, en su caso, del representante, Anexo </w:t>
      </w:r>
      <w:r w:rsidRPr="00C84FE6">
        <w:rPr>
          <w:rFonts w:ascii="Calibri" w:hAnsi="Calibri"/>
          <w:b/>
        </w:rPr>
        <w:t>14</w:t>
      </w:r>
      <w:r w:rsidRPr="00C84FE6">
        <w:rPr>
          <w:rFonts w:ascii="Calibri" w:hAnsi="Calibri"/>
        </w:rPr>
        <w:t xml:space="preserve">, lo cual podrán hacer a más tardar 24 horas antes de la celebración del evento, en las oficinas del </w:t>
      </w:r>
      <w:r w:rsidR="00AF0C97">
        <w:rPr>
          <w:rFonts w:ascii="Calibri" w:hAnsi="Calibri"/>
        </w:rPr>
        <w:t>Departamento de Control de Insumos y Almacén</w:t>
      </w:r>
      <w:r w:rsidRPr="00C84FE6">
        <w:rPr>
          <w:rFonts w:ascii="Calibri" w:hAnsi="Calibri"/>
        </w:rPr>
        <w:t>, ubicado en Matamoros oriente, No. 520, primer piso, Centro de la Ciudad, Monterrey, Nuevo León, C.P. 64000, Tels.: 8130 70 4</w:t>
      </w:r>
      <w:r w:rsidR="008E6681">
        <w:rPr>
          <w:rFonts w:ascii="Calibri" w:hAnsi="Calibri"/>
        </w:rPr>
        <w:t>9</w:t>
      </w:r>
      <w:r w:rsidRPr="00C84FE6">
        <w:rPr>
          <w:rFonts w:ascii="Calibri" w:hAnsi="Calibri"/>
        </w:rPr>
        <w:t>. Dichas preguntas deberán estar firmadas por el Representante Legal, caso contrario no se aceptarán. Se levantará acta de la sesión y lo acordado será obligatorio aún para quienes no asistan.</w:t>
      </w:r>
    </w:p>
    <w:p w:rsidR="007F700B" w:rsidRDefault="00052955" w:rsidP="00E46937">
      <w:pPr>
        <w:pStyle w:val="Prrafodelista"/>
        <w:numPr>
          <w:ilvl w:val="2"/>
          <w:numId w:val="25"/>
        </w:numPr>
        <w:ind w:right="51"/>
        <w:jc w:val="both"/>
        <w:rPr>
          <w:rFonts w:ascii="Calibri" w:hAnsi="Calibri"/>
        </w:rPr>
      </w:pPr>
      <w:r w:rsidRPr="00C84FE6">
        <w:rPr>
          <w:rFonts w:ascii="Calibri" w:hAnsi="Calibri"/>
          <w:b/>
          <w:i/>
          <w:u w:val="single"/>
        </w:rPr>
        <w:t xml:space="preserve">Acto de </w:t>
      </w:r>
      <w:r>
        <w:rPr>
          <w:rFonts w:ascii="Calibri" w:hAnsi="Calibri"/>
          <w:b/>
          <w:i/>
          <w:u w:val="single"/>
        </w:rPr>
        <w:t>Entrega</w:t>
      </w:r>
      <w:r w:rsidRPr="00C84FE6">
        <w:rPr>
          <w:rFonts w:ascii="Calibri" w:hAnsi="Calibri"/>
          <w:b/>
          <w:i/>
          <w:u w:val="single"/>
        </w:rPr>
        <w:t xml:space="preserve"> de Propuestas</w:t>
      </w:r>
      <w:r>
        <w:rPr>
          <w:rFonts w:ascii="Calibri" w:hAnsi="Calibri"/>
          <w:b/>
          <w:i/>
          <w:u w:val="single"/>
        </w:rPr>
        <w:t xml:space="preserve"> y Apertura Técnica</w:t>
      </w:r>
      <w:r w:rsidR="007F700B" w:rsidRPr="00C84FE6">
        <w:rPr>
          <w:rFonts w:ascii="Calibri" w:hAnsi="Calibri"/>
          <w:b/>
          <w:i/>
          <w:u w:val="single"/>
        </w:rPr>
        <w:t>:</w:t>
      </w:r>
      <w:r w:rsidR="007F700B" w:rsidRPr="00C84FE6">
        <w:rPr>
          <w:rFonts w:ascii="Calibri" w:hAnsi="Calibri"/>
        </w:rPr>
        <w:t xml:space="preserve"> En esta etapa los licitantes deberán de presentar en </w:t>
      </w:r>
      <w:r w:rsidR="00AE6737">
        <w:rPr>
          <w:rFonts w:ascii="Calibri" w:hAnsi="Calibri"/>
        </w:rPr>
        <w:t xml:space="preserve">dos </w:t>
      </w:r>
      <w:r w:rsidR="007F700B" w:rsidRPr="00C84FE6">
        <w:rPr>
          <w:rFonts w:ascii="Calibri" w:hAnsi="Calibri"/>
        </w:rPr>
        <w:t>sobres cerrados sus propuestas técnicas y económicas conteniendo la información que se solicitó.</w:t>
      </w:r>
    </w:p>
    <w:p w:rsidR="007F700B" w:rsidRDefault="007F700B" w:rsidP="00E46937">
      <w:pPr>
        <w:pStyle w:val="Prrafodelista"/>
        <w:numPr>
          <w:ilvl w:val="2"/>
          <w:numId w:val="25"/>
        </w:numPr>
        <w:ind w:right="-1"/>
        <w:jc w:val="both"/>
        <w:rPr>
          <w:rFonts w:ascii="Calibri" w:hAnsi="Calibri" w:cs="Arial"/>
        </w:rPr>
      </w:pPr>
      <w:r w:rsidRPr="00C84FE6">
        <w:rPr>
          <w:rFonts w:ascii="Calibri" w:hAnsi="Calibri"/>
          <w:b/>
          <w:i/>
          <w:u w:val="single"/>
        </w:rPr>
        <w:t>Acto de Fallo Técnico:</w:t>
      </w:r>
      <w:r w:rsidRPr="00C84FE6">
        <w:rPr>
          <w:rFonts w:ascii="Calibri" w:hAnsi="Calibri"/>
        </w:rPr>
        <w:t xml:space="preserve"> </w:t>
      </w:r>
      <w:r w:rsidRPr="00C84FE6">
        <w:rPr>
          <w:rFonts w:ascii="Calibri" w:hAnsi="Calibri" w:cs="Arial"/>
        </w:rPr>
        <w:t>Se darán a conocer las propuestas técnicas que fueron rechazadas y los motivos de tal determinación, se levantará acta del evento y se dará lectura a la misma la cual se firmará por todos los participantes del evento.</w:t>
      </w:r>
    </w:p>
    <w:p w:rsidR="007F700B" w:rsidRPr="001C463D" w:rsidRDefault="007F700B" w:rsidP="00E46937">
      <w:pPr>
        <w:pStyle w:val="Prrafodelista"/>
        <w:numPr>
          <w:ilvl w:val="2"/>
          <w:numId w:val="25"/>
        </w:numPr>
        <w:ind w:right="51"/>
        <w:jc w:val="both"/>
        <w:rPr>
          <w:rFonts w:ascii="Calibri" w:hAnsi="Calibri" w:cs="Arial"/>
        </w:rPr>
      </w:pPr>
      <w:r w:rsidRPr="00F82BB4">
        <w:rPr>
          <w:rFonts w:ascii="Calibri" w:hAnsi="Calibri" w:cs="Arial"/>
          <w:b/>
          <w:i/>
          <w:u w:val="single"/>
        </w:rPr>
        <w:t>Acto de Apertura Económica:</w:t>
      </w:r>
      <w:r w:rsidRPr="00164B67">
        <w:rPr>
          <w:rFonts w:ascii="Calibri" w:hAnsi="Calibri" w:cs="Arial"/>
        </w:rPr>
        <w:t xml:space="preserve"> En esta etapa </w:t>
      </w:r>
      <w:r>
        <w:rPr>
          <w:rFonts w:ascii="Calibri" w:hAnsi="Calibri" w:cs="Arial"/>
        </w:rPr>
        <w:t xml:space="preserve">se </w:t>
      </w:r>
      <w:r w:rsidRPr="00164B67">
        <w:rPr>
          <w:rFonts w:ascii="Calibri" w:hAnsi="Calibri"/>
        </w:rPr>
        <w:t>dará aper</w:t>
      </w:r>
      <w:r>
        <w:rPr>
          <w:rFonts w:ascii="Calibri" w:hAnsi="Calibri"/>
        </w:rPr>
        <w:t>tura a los sobres de propuesta económica de los proveedores que hayan sido aceptados técnicamente.</w:t>
      </w:r>
    </w:p>
    <w:p w:rsidR="007F700B" w:rsidRPr="009A3619" w:rsidRDefault="00052955" w:rsidP="00E46937">
      <w:pPr>
        <w:pStyle w:val="Prrafodelista"/>
        <w:numPr>
          <w:ilvl w:val="2"/>
          <w:numId w:val="25"/>
        </w:numPr>
        <w:ind w:right="51"/>
        <w:jc w:val="both"/>
        <w:rPr>
          <w:rFonts w:ascii="Calibri" w:hAnsi="Calibri" w:cs="Arial"/>
        </w:rPr>
      </w:pPr>
      <w:r w:rsidRPr="006E7CEE">
        <w:rPr>
          <w:rFonts w:ascii="Calibri" w:hAnsi="Calibri"/>
        </w:rPr>
        <w:t xml:space="preserve">El </w:t>
      </w:r>
      <w:r>
        <w:rPr>
          <w:rFonts w:ascii="Calibri" w:hAnsi="Calibri"/>
          <w:b/>
          <w:i/>
          <w:u w:val="single"/>
        </w:rPr>
        <w:t>fallo</w:t>
      </w:r>
      <w:r w:rsidRPr="006E7CEE">
        <w:rPr>
          <w:rFonts w:ascii="Calibri" w:hAnsi="Calibri"/>
        </w:rPr>
        <w:t xml:space="preserve"> </w:t>
      </w:r>
      <w:r>
        <w:rPr>
          <w:rFonts w:ascii="Calibri" w:hAnsi="Calibri"/>
        </w:rPr>
        <w:t>se emitirá d</w:t>
      </w:r>
      <w:r w:rsidRPr="009A3619">
        <w:rPr>
          <w:rFonts w:ascii="Calibri" w:hAnsi="Calibri"/>
        </w:rPr>
        <w:t xml:space="preserve">e conformidad con lo establecido por los </w:t>
      </w:r>
      <w:r w:rsidRPr="009A3619">
        <w:rPr>
          <w:rFonts w:ascii="Calibri" w:hAnsi="Calibri"/>
          <w:i/>
        </w:rPr>
        <w:t xml:space="preserve">Artículos 39 y 40 </w:t>
      </w:r>
      <w:r w:rsidRPr="009A3619">
        <w:rPr>
          <w:rFonts w:ascii="Calibri" w:hAnsi="Calibri"/>
        </w:rPr>
        <w:t>de la Ley de Adquisiciones, Arrendamientos y Contratación de Servicios del Estado de Nuevo León y 79 de su Reglamento.</w:t>
      </w:r>
    </w:p>
    <w:p w:rsidR="007F700B" w:rsidRPr="009A3619" w:rsidRDefault="007F700B" w:rsidP="007F700B">
      <w:pPr>
        <w:pStyle w:val="Prrafodelista"/>
        <w:rPr>
          <w:rFonts w:asciiTheme="minorHAnsi" w:hAnsiTheme="minorHAnsi"/>
        </w:rPr>
      </w:pPr>
    </w:p>
    <w:p w:rsidR="007F700B" w:rsidRPr="009A3619" w:rsidRDefault="007F700B" w:rsidP="007F700B">
      <w:pPr>
        <w:ind w:right="51"/>
        <w:jc w:val="both"/>
        <w:rPr>
          <w:rFonts w:ascii="Calibri" w:hAnsi="Calibri" w:cs="Arial"/>
        </w:rPr>
      </w:pPr>
      <w:r w:rsidRPr="009A3619">
        <w:rPr>
          <w:rFonts w:asciiTheme="minorHAnsi" w:hAnsiTheme="minorHAnsi"/>
        </w:rPr>
        <w:t>Cualquier persona podrá asistir a los diferentes actos de la licitación en calidad de observador registrándose antes del inicio de cada uno de ellos.</w:t>
      </w:r>
    </w:p>
    <w:p w:rsidR="007F700B" w:rsidRDefault="007F700B" w:rsidP="007F700B">
      <w:pPr>
        <w:ind w:right="-1"/>
        <w:jc w:val="both"/>
        <w:rPr>
          <w:rFonts w:ascii="Calibri" w:hAnsi="Calibri" w:cs="Arial"/>
        </w:rPr>
      </w:pPr>
    </w:p>
    <w:p w:rsidR="00CD10B9" w:rsidRDefault="00CD10B9" w:rsidP="007F700B">
      <w:pPr>
        <w:ind w:right="-1"/>
        <w:jc w:val="both"/>
        <w:rPr>
          <w:rFonts w:ascii="Calibri" w:hAnsi="Calibri" w:cs="Arial"/>
        </w:rPr>
      </w:pPr>
    </w:p>
    <w:p w:rsidR="00CD10B9" w:rsidRDefault="00CD10B9" w:rsidP="007F700B">
      <w:pPr>
        <w:ind w:right="-1"/>
        <w:jc w:val="both"/>
        <w:rPr>
          <w:rFonts w:ascii="Calibri" w:hAnsi="Calibri" w:cs="Arial"/>
        </w:rPr>
      </w:pPr>
    </w:p>
    <w:p w:rsidR="00CD10B9" w:rsidRDefault="00CD10B9" w:rsidP="007F700B">
      <w:pPr>
        <w:ind w:right="-1"/>
        <w:jc w:val="both"/>
        <w:rPr>
          <w:rFonts w:ascii="Calibri" w:hAnsi="Calibri" w:cs="Arial"/>
        </w:rPr>
      </w:pPr>
    </w:p>
    <w:p w:rsidR="007F700B" w:rsidRPr="0039320A" w:rsidRDefault="007F700B" w:rsidP="009040F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439BD"/>
        <w:ind w:right="-1"/>
        <w:jc w:val="both"/>
        <w:rPr>
          <w:rFonts w:ascii="Calibri" w:hAnsi="Calibri"/>
          <w:b/>
        </w:rPr>
      </w:pPr>
      <w:r w:rsidRPr="0039320A">
        <w:rPr>
          <w:rFonts w:ascii="Calibri" w:hAnsi="Calibri"/>
          <w:b/>
        </w:rPr>
        <w:lastRenderedPageBreak/>
        <w:t>1</w:t>
      </w:r>
      <w:r>
        <w:rPr>
          <w:rFonts w:ascii="Calibri" w:hAnsi="Calibri"/>
          <w:b/>
        </w:rPr>
        <w:t xml:space="preserve">2. </w:t>
      </w:r>
      <w:r w:rsidRPr="0039320A">
        <w:rPr>
          <w:rFonts w:ascii="Calibri" w:hAnsi="Calibri"/>
          <w:b/>
        </w:rPr>
        <w:t>CRITERIO DE ADJUDICACIÓN.</w:t>
      </w:r>
    </w:p>
    <w:p w:rsidR="007F700B" w:rsidRPr="0039320A" w:rsidRDefault="007F700B" w:rsidP="007F700B">
      <w:pPr>
        <w:ind w:right="-1"/>
        <w:jc w:val="both"/>
        <w:rPr>
          <w:rFonts w:ascii="Calibri" w:hAnsi="Calibri"/>
        </w:rPr>
      </w:pPr>
    </w:p>
    <w:p w:rsidR="007F700B" w:rsidRPr="0039320A" w:rsidRDefault="007F700B" w:rsidP="007F700B">
      <w:pPr>
        <w:ind w:right="-1"/>
        <w:jc w:val="both"/>
        <w:rPr>
          <w:rFonts w:ascii="Calibri" w:hAnsi="Calibri"/>
        </w:rPr>
      </w:pPr>
      <w:r w:rsidRPr="00EF4E71">
        <w:rPr>
          <w:rFonts w:ascii="Calibri" w:hAnsi="Calibri"/>
        </w:rPr>
        <w:t>La Convocante</w:t>
      </w:r>
      <w:r w:rsidRPr="00EF4E71">
        <w:rPr>
          <w:rFonts w:ascii="Calibri" w:hAnsi="Calibri" w:cs="Arial"/>
        </w:rPr>
        <w:t xml:space="preserve">, </w:t>
      </w:r>
      <w:r w:rsidRPr="00EF4E71">
        <w:rPr>
          <w:rFonts w:ascii="Calibri" w:hAnsi="Calibri"/>
        </w:rPr>
        <w:t>previo análisis de las propuestas presentadas y presupuestos autorizados, elaborará un dictamen que servirá como fundamento para emitir el fallo mediante el cual se adjudicará</w:t>
      </w:r>
      <w:r>
        <w:rPr>
          <w:rFonts w:ascii="Calibri" w:hAnsi="Calibri"/>
        </w:rPr>
        <w:t xml:space="preserve"> el Anexo 1</w:t>
      </w:r>
      <w:r w:rsidRPr="00EF4E71">
        <w:rPr>
          <w:rFonts w:ascii="Calibri" w:hAnsi="Calibri"/>
        </w:rPr>
        <w:t xml:space="preserve"> </w:t>
      </w:r>
      <w:r w:rsidRPr="00EC1354">
        <w:rPr>
          <w:rFonts w:ascii="Calibri" w:hAnsi="Calibri"/>
          <w:b/>
          <w:i/>
        </w:rPr>
        <w:t xml:space="preserve">por </w:t>
      </w:r>
      <w:r>
        <w:rPr>
          <w:rFonts w:ascii="Calibri" w:hAnsi="Calibri"/>
          <w:b/>
          <w:i/>
        </w:rPr>
        <w:t>p</w:t>
      </w:r>
      <w:r w:rsidR="00FD2C77">
        <w:rPr>
          <w:rFonts w:ascii="Calibri" w:hAnsi="Calibri"/>
          <w:b/>
          <w:i/>
        </w:rPr>
        <w:t>aquete</w:t>
      </w:r>
      <w:r>
        <w:rPr>
          <w:rFonts w:ascii="Calibri" w:hAnsi="Calibri"/>
          <w:b/>
          <w:i/>
        </w:rPr>
        <w:t xml:space="preserve"> </w:t>
      </w:r>
      <w:r>
        <w:rPr>
          <w:rFonts w:ascii="Calibri" w:hAnsi="Calibri"/>
        </w:rPr>
        <w:t xml:space="preserve">que incluye </w:t>
      </w:r>
      <w:r w:rsidR="00FD2C77">
        <w:rPr>
          <w:rFonts w:ascii="Calibri" w:hAnsi="Calibri"/>
        </w:rPr>
        <w:t xml:space="preserve">la prestación del servicio </w:t>
      </w:r>
      <w:r>
        <w:rPr>
          <w:rFonts w:ascii="Calibri" w:hAnsi="Calibri"/>
        </w:rPr>
        <w:t>motivo de este concurso</w:t>
      </w:r>
      <w:r w:rsidRPr="00EF4E71">
        <w:rPr>
          <w:rFonts w:ascii="Calibri" w:hAnsi="Calibri"/>
        </w:rPr>
        <w:t>, al (los)  licitante (s) que de entre los proponentes reúna las condiciones más convenientes en términos de precio, calidad, financiamiento, oportunidad y demás circunstanc</w:t>
      </w:r>
      <w:r>
        <w:rPr>
          <w:rFonts w:ascii="Calibri" w:hAnsi="Calibri"/>
        </w:rPr>
        <w:t>ias pertinentes requeridas por l</w:t>
      </w:r>
      <w:r w:rsidRPr="00EF4E71">
        <w:rPr>
          <w:rFonts w:ascii="Calibri" w:hAnsi="Calibri"/>
        </w:rPr>
        <w:t>a Convocante y que</w:t>
      </w:r>
      <w:r w:rsidRPr="0039320A">
        <w:rPr>
          <w:rFonts w:ascii="Calibri" w:hAnsi="Calibri"/>
        </w:rPr>
        <w:t xml:space="preserve"> garantice satisfactoriamente el cu</w:t>
      </w:r>
      <w:r>
        <w:rPr>
          <w:rFonts w:ascii="Calibri" w:hAnsi="Calibri"/>
        </w:rPr>
        <w:t xml:space="preserve">mplimiento en </w:t>
      </w:r>
      <w:r w:rsidR="004F40BB">
        <w:rPr>
          <w:rFonts w:ascii="Calibri" w:hAnsi="Calibri"/>
        </w:rPr>
        <w:t>la prestación del servicio</w:t>
      </w:r>
      <w:r w:rsidRPr="0039320A">
        <w:rPr>
          <w:rFonts w:ascii="Calibri" w:hAnsi="Calibri"/>
        </w:rPr>
        <w:t xml:space="preserve"> objeto del presente concurso. </w:t>
      </w:r>
    </w:p>
    <w:p w:rsidR="007F700B" w:rsidRDefault="007F700B" w:rsidP="0081232E">
      <w:pPr>
        <w:tabs>
          <w:tab w:val="left" w:pos="6946"/>
        </w:tabs>
        <w:ind w:right="-1"/>
        <w:jc w:val="both"/>
        <w:rPr>
          <w:rFonts w:ascii="Calibri" w:hAnsi="Calibri"/>
          <w:b/>
        </w:rPr>
      </w:pPr>
    </w:p>
    <w:p w:rsidR="001A1B89" w:rsidRDefault="001A1B89" w:rsidP="007F700B">
      <w:pPr>
        <w:ind w:right="-1"/>
        <w:jc w:val="both"/>
        <w:rPr>
          <w:rFonts w:ascii="Calibri" w:hAnsi="Calibri"/>
          <w:b/>
        </w:rPr>
      </w:pPr>
    </w:p>
    <w:p w:rsidR="005E531C" w:rsidRPr="0039320A" w:rsidRDefault="005E531C" w:rsidP="009040F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439BD"/>
        <w:ind w:right="-1"/>
        <w:jc w:val="both"/>
        <w:rPr>
          <w:rFonts w:ascii="Calibri" w:hAnsi="Calibri"/>
          <w:b/>
        </w:rPr>
      </w:pPr>
      <w:r w:rsidRPr="0039320A">
        <w:rPr>
          <w:rFonts w:ascii="Calibri" w:hAnsi="Calibri"/>
          <w:b/>
        </w:rPr>
        <w:t>1</w:t>
      </w:r>
      <w:r w:rsidR="008C4582">
        <w:rPr>
          <w:rFonts w:ascii="Calibri" w:hAnsi="Calibri"/>
          <w:b/>
        </w:rPr>
        <w:t>3</w:t>
      </w:r>
      <w:r w:rsidRPr="0039320A">
        <w:rPr>
          <w:rFonts w:ascii="Calibri" w:hAnsi="Calibri"/>
          <w:b/>
        </w:rPr>
        <w:t>.</w:t>
      </w:r>
      <w:r>
        <w:rPr>
          <w:rFonts w:ascii="Calibri" w:hAnsi="Calibri"/>
          <w:b/>
        </w:rPr>
        <w:t xml:space="preserve"> </w:t>
      </w:r>
      <w:r w:rsidRPr="0039320A">
        <w:rPr>
          <w:rFonts w:ascii="Calibri" w:hAnsi="Calibri"/>
          <w:b/>
        </w:rPr>
        <w:t>CAUSAS DE DESCALIFICACIÓN.</w:t>
      </w:r>
    </w:p>
    <w:p w:rsidR="005E531C" w:rsidRPr="0039320A" w:rsidRDefault="005E531C" w:rsidP="005E531C">
      <w:pPr>
        <w:ind w:right="-1"/>
        <w:jc w:val="both"/>
        <w:rPr>
          <w:rFonts w:ascii="Calibri" w:hAnsi="Calibri"/>
        </w:rPr>
      </w:pPr>
    </w:p>
    <w:p w:rsidR="005E531C" w:rsidRPr="0039320A" w:rsidRDefault="005E531C" w:rsidP="005E531C">
      <w:pPr>
        <w:ind w:right="-1"/>
        <w:jc w:val="both"/>
        <w:rPr>
          <w:rFonts w:ascii="Calibri" w:hAnsi="Calibri"/>
        </w:rPr>
      </w:pPr>
      <w:r w:rsidRPr="0039320A">
        <w:rPr>
          <w:rFonts w:ascii="Calibri" w:hAnsi="Calibri"/>
        </w:rPr>
        <w:t xml:space="preserve">La </w:t>
      </w:r>
      <w:r w:rsidRPr="00E1107E">
        <w:rPr>
          <w:rFonts w:ascii="Calibri" w:hAnsi="Calibri"/>
        </w:rPr>
        <w:t>Convocante</w:t>
      </w:r>
      <w:r w:rsidRPr="0039320A">
        <w:rPr>
          <w:rFonts w:ascii="Calibri" w:hAnsi="Calibri"/>
        </w:rPr>
        <w:t xml:space="preserve"> estará facultada para descalificar, en el acto de apertura o en cualquier etapa del evento de la </w:t>
      </w:r>
      <w:r w:rsidR="009E04A4">
        <w:rPr>
          <w:rFonts w:ascii="Calibri" w:hAnsi="Calibri"/>
        </w:rPr>
        <w:t>licitación</w:t>
      </w:r>
      <w:r w:rsidRPr="0039320A">
        <w:rPr>
          <w:rFonts w:ascii="Calibri" w:hAnsi="Calibri"/>
        </w:rPr>
        <w:t xml:space="preserve">, a los </w:t>
      </w:r>
      <w:r>
        <w:rPr>
          <w:rFonts w:ascii="Calibri" w:hAnsi="Calibri"/>
        </w:rPr>
        <w:t>l</w:t>
      </w:r>
      <w:r w:rsidRPr="0039320A">
        <w:rPr>
          <w:rFonts w:ascii="Calibri" w:hAnsi="Calibri"/>
        </w:rPr>
        <w:t>icitantes participantes que incurran en una o varias de las siguientes situaciones que se enumeran en forma enunciativa más no limitativa.</w:t>
      </w:r>
      <w:r>
        <w:rPr>
          <w:rFonts w:ascii="Calibri" w:hAnsi="Calibri"/>
        </w:rPr>
        <w:t>-</w:t>
      </w:r>
    </w:p>
    <w:p w:rsidR="005E531C" w:rsidRPr="0039320A" w:rsidRDefault="005E531C" w:rsidP="00AA0A4C">
      <w:pPr>
        <w:numPr>
          <w:ilvl w:val="0"/>
          <w:numId w:val="16"/>
        </w:numPr>
        <w:ind w:right="-1"/>
        <w:jc w:val="both"/>
        <w:rPr>
          <w:rFonts w:ascii="Calibri" w:hAnsi="Calibri"/>
        </w:rPr>
      </w:pPr>
      <w:r w:rsidRPr="0039320A">
        <w:rPr>
          <w:rFonts w:ascii="Calibri" w:hAnsi="Calibri"/>
        </w:rPr>
        <w:t>Que no cumplan con alguno de los requisitos especificados en estas bases.</w:t>
      </w:r>
    </w:p>
    <w:p w:rsidR="005E531C" w:rsidRPr="0039320A" w:rsidRDefault="005E531C" w:rsidP="00AA0A4C">
      <w:pPr>
        <w:numPr>
          <w:ilvl w:val="0"/>
          <w:numId w:val="16"/>
        </w:numPr>
        <w:ind w:right="-1"/>
        <w:jc w:val="both"/>
        <w:rPr>
          <w:rFonts w:ascii="Calibri" w:hAnsi="Calibri"/>
        </w:rPr>
      </w:pPr>
      <w:r w:rsidRPr="0039320A">
        <w:rPr>
          <w:rFonts w:ascii="Calibri" w:hAnsi="Calibri"/>
        </w:rPr>
        <w:t xml:space="preserve">Cuando las propuestas </w:t>
      </w:r>
      <w:r w:rsidR="009E04A4">
        <w:rPr>
          <w:rFonts w:ascii="Calibri" w:hAnsi="Calibri"/>
        </w:rPr>
        <w:t xml:space="preserve">técnicas o económicas </w:t>
      </w:r>
      <w:r w:rsidRPr="0039320A">
        <w:rPr>
          <w:rFonts w:ascii="Calibri" w:hAnsi="Calibri"/>
        </w:rPr>
        <w:t xml:space="preserve">no se presenten en sobres cerrados, de acuerdo a lo establecido en las </w:t>
      </w:r>
      <w:r w:rsidR="00AE6737">
        <w:rPr>
          <w:rFonts w:ascii="Calibri" w:hAnsi="Calibri"/>
        </w:rPr>
        <w:t xml:space="preserve">presentes </w:t>
      </w:r>
      <w:r w:rsidRPr="0039320A">
        <w:rPr>
          <w:rFonts w:ascii="Calibri" w:hAnsi="Calibri"/>
        </w:rPr>
        <w:t>bases.</w:t>
      </w:r>
    </w:p>
    <w:p w:rsidR="005E531C" w:rsidRPr="0039320A" w:rsidRDefault="005E531C" w:rsidP="00AA0A4C">
      <w:pPr>
        <w:numPr>
          <w:ilvl w:val="0"/>
          <w:numId w:val="16"/>
        </w:numPr>
        <w:ind w:right="-1"/>
        <w:jc w:val="both"/>
        <w:rPr>
          <w:rFonts w:ascii="Calibri" w:hAnsi="Calibri"/>
        </w:rPr>
      </w:pPr>
      <w:r w:rsidRPr="0039320A">
        <w:rPr>
          <w:rFonts w:ascii="Calibri" w:hAnsi="Calibri"/>
        </w:rPr>
        <w:t>Cuando el representante del participante no acredite debidamente la personalidad jurídica que ostenta.</w:t>
      </w:r>
    </w:p>
    <w:p w:rsidR="005E531C" w:rsidRPr="0039320A" w:rsidRDefault="005E531C" w:rsidP="00AA0A4C">
      <w:pPr>
        <w:numPr>
          <w:ilvl w:val="0"/>
          <w:numId w:val="16"/>
        </w:numPr>
        <w:ind w:right="-1"/>
        <w:jc w:val="both"/>
        <w:rPr>
          <w:rFonts w:ascii="Calibri" w:hAnsi="Calibri"/>
        </w:rPr>
      </w:pPr>
      <w:r w:rsidRPr="0039320A">
        <w:rPr>
          <w:rFonts w:ascii="Calibri" w:hAnsi="Calibri"/>
        </w:rPr>
        <w:t>Que modifique o proponga alternativas que modifiquen las condiciones establecidas en estas bases y conforme a las cuales se desarrolla el concurso.</w:t>
      </w:r>
    </w:p>
    <w:p w:rsidR="005E531C" w:rsidRPr="0039320A" w:rsidRDefault="005E531C" w:rsidP="00AA0A4C">
      <w:pPr>
        <w:numPr>
          <w:ilvl w:val="0"/>
          <w:numId w:val="16"/>
        </w:numPr>
        <w:ind w:right="-1"/>
        <w:jc w:val="both"/>
        <w:rPr>
          <w:rFonts w:ascii="Calibri" w:hAnsi="Calibri"/>
        </w:rPr>
      </w:pPr>
      <w:r w:rsidRPr="0039320A">
        <w:rPr>
          <w:rFonts w:ascii="Calibri" w:hAnsi="Calibri"/>
        </w:rPr>
        <w:t>Si se comprueba que tiene acuerdo con otro u otros concursantes participantes para elevar el precio de</w:t>
      </w:r>
      <w:r w:rsidR="0060140D">
        <w:rPr>
          <w:rFonts w:ascii="Calibri" w:hAnsi="Calibri"/>
        </w:rPr>
        <w:t>l</w:t>
      </w:r>
      <w:r w:rsidRPr="0039320A">
        <w:rPr>
          <w:rFonts w:ascii="Calibri" w:hAnsi="Calibri"/>
        </w:rPr>
        <w:t xml:space="preserve"> </w:t>
      </w:r>
      <w:r w:rsidR="0060140D">
        <w:rPr>
          <w:rFonts w:ascii="Calibri" w:hAnsi="Calibri"/>
        </w:rPr>
        <w:t>servicio</w:t>
      </w:r>
      <w:r w:rsidRPr="0039320A">
        <w:rPr>
          <w:rFonts w:ascii="Calibri" w:hAnsi="Calibri"/>
        </w:rPr>
        <w:t xml:space="preserve"> que se concursan, o cualquier otro acuerdo que tenga con fin.</w:t>
      </w:r>
    </w:p>
    <w:p w:rsidR="005E531C" w:rsidRPr="0039320A" w:rsidRDefault="005E531C" w:rsidP="00AA0A4C">
      <w:pPr>
        <w:numPr>
          <w:ilvl w:val="0"/>
          <w:numId w:val="16"/>
        </w:numPr>
        <w:ind w:right="-1"/>
        <w:jc w:val="both"/>
        <w:rPr>
          <w:rFonts w:ascii="Calibri" w:hAnsi="Calibri"/>
        </w:rPr>
      </w:pPr>
      <w:r w:rsidRPr="0039320A">
        <w:rPr>
          <w:rFonts w:ascii="Calibri" w:hAnsi="Calibri"/>
        </w:rPr>
        <w:t>Por falsear datos</w:t>
      </w:r>
      <w:r>
        <w:rPr>
          <w:rFonts w:ascii="Calibri" w:hAnsi="Calibri"/>
        </w:rPr>
        <w:t xml:space="preserve"> o información proporcionada a l</w:t>
      </w:r>
      <w:r w:rsidRPr="0039320A">
        <w:rPr>
          <w:rFonts w:ascii="Calibri" w:hAnsi="Calibri"/>
        </w:rPr>
        <w:t xml:space="preserve">a </w:t>
      </w:r>
      <w:r w:rsidRPr="00DB6160">
        <w:rPr>
          <w:rFonts w:ascii="Calibri" w:hAnsi="Calibri"/>
        </w:rPr>
        <w:t>Convocante</w:t>
      </w:r>
      <w:r w:rsidRPr="0039320A">
        <w:rPr>
          <w:rFonts w:ascii="Calibri" w:hAnsi="Calibri"/>
        </w:rPr>
        <w:t xml:space="preserve">, con motivo de la presente </w:t>
      </w:r>
      <w:r w:rsidR="009E04A4">
        <w:rPr>
          <w:rFonts w:ascii="Calibri" w:hAnsi="Calibri"/>
        </w:rPr>
        <w:t>convocatoria</w:t>
      </w:r>
      <w:r w:rsidRPr="0039320A">
        <w:rPr>
          <w:rFonts w:ascii="Calibri" w:hAnsi="Calibri"/>
        </w:rPr>
        <w:t>.</w:t>
      </w:r>
    </w:p>
    <w:p w:rsidR="005E531C" w:rsidRPr="0039320A" w:rsidRDefault="005E531C" w:rsidP="00AA0A4C">
      <w:pPr>
        <w:numPr>
          <w:ilvl w:val="0"/>
          <w:numId w:val="16"/>
        </w:numPr>
        <w:ind w:right="-1"/>
        <w:jc w:val="both"/>
        <w:rPr>
          <w:rFonts w:ascii="Calibri" w:hAnsi="Calibri"/>
        </w:rPr>
      </w:pPr>
      <w:r w:rsidRPr="0039320A">
        <w:rPr>
          <w:rFonts w:ascii="Calibri" w:hAnsi="Calibri"/>
        </w:rPr>
        <w:t>Si no cumple con todos los requisitos especificados en estas bases en cuanto a la documentación que deben presentar en sus propuestas.</w:t>
      </w:r>
    </w:p>
    <w:p w:rsidR="005E531C" w:rsidRPr="0039320A" w:rsidRDefault="005E531C" w:rsidP="00AA0A4C">
      <w:pPr>
        <w:numPr>
          <w:ilvl w:val="0"/>
          <w:numId w:val="16"/>
        </w:numPr>
        <w:ind w:right="-1"/>
        <w:jc w:val="both"/>
        <w:rPr>
          <w:rFonts w:ascii="Calibri" w:hAnsi="Calibri"/>
        </w:rPr>
      </w:pPr>
      <w:r w:rsidRPr="0039320A">
        <w:rPr>
          <w:rFonts w:ascii="Calibri" w:hAnsi="Calibri"/>
        </w:rPr>
        <w:t>La falta de firma del Licitante o Representante Legal en todas sus propuestas técnicas y/o económicas.</w:t>
      </w:r>
    </w:p>
    <w:p w:rsidR="005E531C" w:rsidRPr="0039320A" w:rsidRDefault="005E531C" w:rsidP="00AA0A4C">
      <w:pPr>
        <w:numPr>
          <w:ilvl w:val="0"/>
          <w:numId w:val="16"/>
        </w:numPr>
        <w:ind w:right="49"/>
        <w:jc w:val="both"/>
        <w:rPr>
          <w:rFonts w:ascii="Calibri" w:hAnsi="Calibri"/>
        </w:rPr>
      </w:pPr>
      <w:r w:rsidRPr="0039320A">
        <w:rPr>
          <w:rFonts w:ascii="Calibri" w:hAnsi="Calibri"/>
        </w:rPr>
        <w:t>Cuando el licitante o representante legal modifique las condiciones establecidas en estas bases y conforme a las cuales se desarrolla el concurso.</w:t>
      </w:r>
    </w:p>
    <w:p w:rsidR="005E531C" w:rsidRPr="0039320A" w:rsidRDefault="005E531C" w:rsidP="005E531C">
      <w:pPr>
        <w:ind w:right="-1"/>
        <w:jc w:val="both"/>
        <w:rPr>
          <w:rFonts w:ascii="Calibri" w:hAnsi="Calibri"/>
        </w:rPr>
      </w:pPr>
    </w:p>
    <w:p w:rsidR="005E531C" w:rsidRDefault="005E531C" w:rsidP="005E531C">
      <w:pPr>
        <w:pStyle w:val="Textoindependiente3"/>
        <w:ind w:right="-1"/>
        <w:rPr>
          <w:rFonts w:ascii="Calibri" w:hAnsi="Calibri"/>
          <w:b w:val="0"/>
          <w:sz w:val="20"/>
        </w:rPr>
      </w:pPr>
      <w:r w:rsidRPr="009E04A4">
        <w:rPr>
          <w:rFonts w:ascii="Calibri" w:hAnsi="Calibri"/>
          <w:b w:val="0"/>
          <w:sz w:val="20"/>
        </w:rPr>
        <w:t xml:space="preserve">En cualquier caso, la descalificación podrá decretarse en cualquier momento durante el proceso de la </w:t>
      </w:r>
      <w:r w:rsidR="009E04A4">
        <w:rPr>
          <w:rFonts w:ascii="Calibri" w:hAnsi="Calibri"/>
          <w:b w:val="0"/>
          <w:sz w:val="20"/>
        </w:rPr>
        <w:t>licitación</w:t>
      </w:r>
      <w:r w:rsidRPr="009E04A4">
        <w:rPr>
          <w:rFonts w:ascii="Calibri" w:hAnsi="Calibri"/>
          <w:b w:val="0"/>
          <w:sz w:val="20"/>
        </w:rPr>
        <w:t xml:space="preserve">, desde el Acto de Presentación y Apertura de Proposiciones Técnicas y hasta el Acto de Fallo Económico, en tal virtud, se incluirán las causas que motivaron la descalificación y las observaciones respectivas en las actas correspondientes al acto en que se dé a conocer la descalificación. </w:t>
      </w:r>
    </w:p>
    <w:p w:rsidR="00C479CB" w:rsidRDefault="00C479CB" w:rsidP="005E531C">
      <w:pPr>
        <w:pStyle w:val="Textoindependiente3"/>
        <w:ind w:right="-1"/>
        <w:rPr>
          <w:rFonts w:ascii="Calibri" w:hAnsi="Calibri"/>
          <w:b w:val="0"/>
          <w:sz w:val="20"/>
        </w:rPr>
      </w:pPr>
    </w:p>
    <w:p w:rsidR="001A1B89" w:rsidRPr="009E04A4" w:rsidRDefault="001A1B89" w:rsidP="005E531C">
      <w:pPr>
        <w:pStyle w:val="Textoindependiente3"/>
        <w:ind w:right="-1"/>
        <w:rPr>
          <w:rFonts w:ascii="Calibri" w:hAnsi="Calibri"/>
          <w:b w:val="0"/>
          <w:sz w:val="20"/>
        </w:rPr>
      </w:pPr>
    </w:p>
    <w:p w:rsidR="005E531C" w:rsidRPr="0039320A" w:rsidRDefault="005E531C" w:rsidP="009040F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439BD"/>
        <w:ind w:right="-1"/>
        <w:jc w:val="both"/>
        <w:rPr>
          <w:rFonts w:ascii="Calibri" w:hAnsi="Calibri"/>
          <w:b/>
        </w:rPr>
      </w:pPr>
      <w:r w:rsidRPr="0039320A">
        <w:rPr>
          <w:rFonts w:ascii="Calibri" w:hAnsi="Calibri"/>
          <w:b/>
        </w:rPr>
        <w:t>1</w:t>
      </w:r>
      <w:r w:rsidR="008C4582">
        <w:rPr>
          <w:rFonts w:ascii="Calibri" w:hAnsi="Calibri"/>
          <w:b/>
        </w:rPr>
        <w:t>4</w:t>
      </w:r>
      <w:r w:rsidRPr="0039320A">
        <w:rPr>
          <w:rFonts w:ascii="Calibri" w:hAnsi="Calibri"/>
          <w:b/>
        </w:rPr>
        <w:t>.</w:t>
      </w:r>
      <w:r>
        <w:rPr>
          <w:rFonts w:ascii="Calibri" w:hAnsi="Calibri"/>
          <w:b/>
        </w:rPr>
        <w:t xml:space="preserve"> </w:t>
      </w:r>
      <w:r w:rsidRPr="0039320A">
        <w:rPr>
          <w:rFonts w:ascii="Calibri" w:hAnsi="Calibri"/>
          <w:b/>
        </w:rPr>
        <w:t>EL CONTRATO.</w:t>
      </w:r>
    </w:p>
    <w:p w:rsidR="005E531C" w:rsidRPr="0039320A" w:rsidRDefault="005E531C" w:rsidP="005E531C">
      <w:pPr>
        <w:ind w:right="-1"/>
        <w:jc w:val="both"/>
        <w:rPr>
          <w:rFonts w:ascii="Calibri" w:hAnsi="Calibri"/>
        </w:rPr>
      </w:pPr>
    </w:p>
    <w:p w:rsidR="005E531C" w:rsidRPr="0039320A" w:rsidRDefault="005E531C" w:rsidP="005E531C">
      <w:pPr>
        <w:ind w:right="-1"/>
        <w:jc w:val="both"/>
        <w:rPr>
          <w:rFonts w:ascii="Calibri" w:hAnsi="Calibri"/>
        </w:rPr>
      </w:pPr>
      <w:r w:rsidRPr="0039320A">
        <w:rPr>
          <w:rFonts w:ascii="Calibri" w:hAnsi="Calibri"/>
        </w:rPr>
        <w:t xml:space="preserve">La adjudicación del o los contratos que se deriven del presente concurso, obliga a los </w:t>
      </w:r>
      <w:r>
        <w:rPr>
          <w:rFonts w:ascii="Calibri" w:hAnsi="Calibri"/>
        </w:rPr>
        <w:t>l</w:t>
      </w:r>
      <w:r w:rsidRPr="0039320A">
        <w:rPr>
          <w:rFonts w:ascii="Calibri" w:hAnsi="Calibri"/>
        </w:rPr>
        <w:t>icitantes en quien hubiere recaído</w:t>
      </w:r>
      <w:r>
        <w:rPr>
          <w:rFonts w:ascii="Calibri" w:hAnsi="Calibri"/>
        </w:rPr>
        <w:t>,</w:t>
      </w:r>
      <w:r w:rsidRPr="0039320A">
        <w:rPr>
          <w:rFonts w:ascii="Calibri" w:hAnsi="Calibri"/>
        </w:rPr>
        <w:t xml:space="preserve"> a firmarlo  dentro de los </w:t>
      </w:r>
      <w:r w:rsidR="009E04A4">
        <w:rPr>
          <w:rFonts w:ascii="Calibri" w:hAnsi="Calibri"/>
        </w:rPr>
        <w:t>10</w:t>
      </w:r>
      <w:r w:rsidRPr="0039320A">
        <w:rPr>
          <w:rFonts w:ascii="Calibri" w:hAnsi="Calibri"/>
        </w:rPr>
        <w:t xml:space="preserve"> (</w:t>
      </w:r>
      <w:r w:rsidR="009E04A4">
        <w:rPr>
          <w:rFonts w:ascii="Calibri" w:hAnsi="Calibri"/>
        </w:rPr>
        <w:t>DIEZ</w:t>
      </w:r>
      <w:r w:rsidRPr="0039320A">
        <w:rPr>
          <w:rFonts w:ascii="Calibri" w:hAnsi="Calibri"/>
        </w:rPr>
        <w:t xml:space="preserve">) días </w:t>
      </w:r>
      <w:r w:rsidR="009E04A4">
        <w:rPr>
          <w:rFonts w:ascii="Calibri" w:hAnsi="Calibri"/>
        </w:rPr>
        <w:t>hábiles</w:t>
      </w:r>
      <w:r w:rsidRPr="0039320A">
        <w:rPr>
          <w:rFonts w:ascii="Calibri" w:hAnsi="Calibri"/>
        </w:rPr>
        <w:t xml:space="preserve"> siguientes a la fecha en que se dé a conocer el fallo, de conformidad con lo establecido en</w:t>
      </w:r>
      <w:r w:rsidRPr="0039320A">
        <w:rPr>
          <w:rFonts w:ascii="Calibri" w:hAnsi="Calibri"/>
          <w:color w:val="FF0000"/>
        </w:rPr>
        <w:t xml:space="preserve"> </w:t>
      </w:r>
      <w:r w:rsidRPr="0039320A">
        <w:rPr>
          <w:rFonts w:ascii="Calibri" w:hAnsi="Calibri"/>
        </w:rPr>
        <w:t xml:space="preserve">el </w:t>
      </w:r>
      <w:r w:rsidRPr="00E1107E">
        <w:rPr>
          <w:rFonts w:ascii="Calibri" w:hAnsi="Calibri"/>
          <w:i/>
        </w:rPr>
        <w:t xml:space="preserve">Artículo </w:t>
      </w:r>
      <w:r w:rsidR="009E04A4">
        <w:rPr>
          <w:rFonts w:ascii="Calibri" w:hAnsi="Calibri"/>
          <w:i/>
        </w:rPr>
        <w:t xml:space="preserve">90 </w:t>
      </w:r>
      <w:r w:rsidRPr="0039320A">
        <w:rPr>
          <w:rFonts w:ascii="Calibri" w:hAnsi="Calibri"/>
        </w:rPr>
        <w:t>de</w:t>
      </w:r>
      <w:r w:rsidR="009E04A4">
        <w:rPr>
          <w:rFonts w:ascii="Calibri" w:hAnsi="Calibri"/>
        </w:rPr>
        <w:t>l Reglamento de la</w:t>
      </w:r>
      <w:r w:rsidRPr="0039320A">
        <w:rPr>
          <w:rFonts w:ascii="Calibri" w:hAnsi="Calibri"/>
        </w:rPr>
        <w:t xml:space="preserve"> Ley de Adquisiciones, Arrendamientos y Contratación de Servicios del Estado de Nuevo León, en la oficina del Depto. de </w:t>
      </w:r>
      <w:r w:rsidR="009E04A4">
        <w:rPr>
          <w:rFonts w:ascii="Calibri" w:hAnsi="Calibri"/>
        </w:rPr>
        <w:t>Contratos</w:t>
      </w:r>
      <w:r w:rsidRPr="0039320A">
        <w:rPr>
          <w:rFonts w:ascii="Calibri" w:hAnsi="Calibri"/>
        </w:rPr>
        <w:t xml:space="preserve">, ubicada en Matamoros 520 </w:t>
      </w:r>
      <w:r>
        <w:rPr>
          <w:rFonts w:ascii="Calibri" w:hAnsi="Calibri"/>
        </w:rPr>
        <w:t>oriente, primer piso</w:t>
      </w:r>
      <w:r w:rsidRPr="0039320A">
        <w:rPr>
          <w:rFonts w:ascii="Calibri" w:hAnsi="Calibri"/>
        </w:rPr>
        <w:t xml:space="preserve">, Centro de la Ciudad, Monterrey, Nuevo León, en caso de que el Licitante no firmara el contrato por causas imputables a el mismo, dentro del plazo señalado,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sin necesidad de un nuevo procedimiento, podrá adjudicar el contrato al participante del concurso que haya presentado la siguiente proposición solvente más baja, de conformidad con lo dispuesto en este mismo Artículo </w:t>
      </w:r>
      <w:r w:rsidR="009E04A4">
        <w:rPr>
          <w:rFonts w:ascii="Calibri" w:hAnsi="Calibri"/>
        </w:rPr>
        <w:t>del citado Reglamento</w:t>
      </w:r>
      <w:r w:rsidRPr="0039320A">
        <w:rPr>
          <w:rFonts w:ascii="Calibri" w:hAnsi="Calibri"/>
        </w:rPr>
        <w:t>.</w:t>
      </w:r>
    </w:p>
    <w:p w:rsidR="00C479CB" w:rsidRPr="0039320A" w:rsidRDefault="00C479CB" w:rsidP="005E531C">
      <w:pPr>
        <w:ind w:right="-1"/>
        <w:jc w:val="both"/>
        <w:rPr>
          <w:rFonts w:ascii="Calibri" w:hAnsi="Calibri"/>
        </w:rPr>
      </w:pPr>
    </w:p>
    <w:p w:rsidR="00CD10B9" w:rsidRDefault="00CD10B9" w:rsidP="005E531C">
      <w:pPr>
        <w:ind w:left="284" w:right="-1"/>
        <w:jc w:val="both"/>
        <w:rPr>
          <w:rFonts w:ascii="Calibri" w:hAnsi="Calibri"/>
          <w:b/>
          <w:u w:val="single"/>
        </w:rPr>
      </w:pPr>
    </w:p>
    <w:p w:rsidR="00CD10B9" w:rsidRDefault="00CD10B9" w:rsidP="005E531C">
      <w:pPr>
        <w:ind w:left="284" w:right="-1"/>
        <w:jc w:val="both"/>
        <w:rPr>
          <w:rFonts w:ascii="Calibri" w:hAnsi="Calibri"/>
          <w:b/>
          <w:u w:val="single"/>
        </w:rPr>
      </w:pPr>
    </w:p>
    <w:p w:rsidR="005E531C" w:rsidRPr="00E1107E" w:rsidRDefault="008C4582" w:rsidP="005E531C">
      <w:pPr>
        <w:ind w:left="284" w:right="-1"/>
        <w:jc w:val="both"/>
        <w:rPr>
          <w:rFonts w:ascii="Calibri" w:hAnsi="Calibri"/>
          <w:b/>
          <w:u w:val="single"/>
        </w:rPr>
      </w:pPr>
      <w:r>
        <w:rPr>
          <w:rFonts w:ascii="Calibri" w:hAnsi="Calibri"/>
          <w:b/>
          <w:u w:val="single"/>
        </w:rPr>
        <w:lastRenderedPageBreak/>
        <w:t>14</w:t>
      </w:r>
      <w:r w:rsidR="005E531C" w:rsidRPr="00E1107E">
        <w:rPr>
          <w:rFonts w:ascii="Calibri" w:hAnsi="Calibri"/>
          <w:b/>
          <w:u w:val="single"/>
        </w:rPr>
        <w:t>.1. Modificación al contrato.</w:t>
      </w:r>
    </w:p>
    <w:p w:rsidR="005E531C" w:rsidRPr="0039320A" w:rsidRDefault="005E531C" w:rsidP="005E531C">
      <w:pPr>
        <w:ind w:left="284" w:right="-1"/>
        <w:jc w:val="both"/>
        <w:rPr>
          <w:rFonts w:ascii="Calibri" w:hAnsi="Calibri"/>
        </w:rPr>
      </w:pPr>
    </w:p>
    <w:p w:rsidR="005E531C" w:rsidRPr="0039320A" w:rsidRDefault="005E531C" w:rsidP="005E531C">
      <w:pPr>
        <w:ind w:left="284" w:right="-1"/>
        <w:jc w:val="both"/>
        <w:rPr>
          <w:rFonts w:ascii="Calibri" w:hAnsi="Calibri"/>
        </w:rPr>
      </w:pPr>
      <w:r w:rsidRPr="0039320A">
        <w:rPr>
          <w:rFonts w:ascii="Calibri" w:hAnsi="Calibri"/>
        </w:rPr>
        <w:t>El (los) contrato (s) que se deriven del presente concurso, podrán ser modificados siempre que el monto total de las modificaciones no rebase, en conjunto, el veinte por ciento de la cantidad de los conceptos estableci</w:t>
      </w:r>
      <w:r>
        <w:rPr>
          <w:rFonts w:ascii="Calibri" w:hAnsi="Calibri"/>
        </w:rPr>
        <w:t>dos originalmente en los mismos</w:t>
      </w:r>
      <w:r w:rsidRPr="0039320A">
        <w:rPr>
          <w:rFonts w:ascii="Calibri" w:hAnsi="Calibri"/>
        </w:rPr>
        <w:t xml:space="preserve"> y el precio de los bienes o servicios sea igual al pactado originalmente, de conformidad con lo establecido en el último párrafo del </w:t>
      </w:r>
      <w:r w:rsidRPr="00E1107E">
        <w:rPr>
          <w:rFonts w:ascii="Calibri" w:hAnsi="Calibri"/>
          <w:i/>
        </w:rPr>
        <w:t>Artículo 47</w:t>
      </w:r>
      <w:r w:rsidRPr="0039320A">
        <w:rPr>
          <w:rFonts w:ascii="Calibri" w:hAnsi="Calibri"/>
        </w:rPr>
        <w:t xml:space="preserve"> de la Ley de Adquisiciones, Arrendamientos y Contratación de Ser</w:t>
      </w:r>
      <w:r>
        <w:rPr>
          <w:rFonts w:ascii="Calibri" w:hAnsi="Calibri"/>
        </w:rPr>
        <w:t>vicios del Estad</w:t>
      </w:r>
      <w:r w:rsidR="009E04A4">
        <w:rPr>
          <w:rFonts w:ascii="Calibri" w:hAnsi="Calibri"/>
        </w:rPr>
        <w:t>o de Nuevo León y 95</w:t>
      </w:r>
      <w:r>
        <w:rPr>
          <w:rFonts w:ascii="Calibri" w:hAnsi="Calibri"/>
        </w:rPr>
        <w:t xml:space="preserve"> de su Reglamento.</w:t>
      </w:r>
    </w:p>
    <w:p w:rsidR="005E531C" w:rsidRPr="0039320A" w:rsidRDefault="005E531C" w:rsidP="005E531C">
      <w:pPr>
        <w:ind w:left="284" w:right="-1"/>
        <w:jc w:val="both"/>
        <w:rPr>
          <w:rFonts w:ascii="Calibri" w:hAnsi="Calibri"/>
        </w:rPr>
      </w:pPr>
    </w:p>
    <w:p w:rsidR="005E531C" w:rsidRPr="0039320A" w:rsidRDefault="005E531C" w:rsidP="005E531C">
      <w:pPr>
        <w:pStyle w:val="Textoindependiente"/>
        <w:ind w:left="284" w:right="0"/>
        <w:rPr>
          <w:rFonts w:ascii="Calibri" w:hAnsi="Calibri" w:cs="Arial"/>
          <w:sz w:val="20"/>
          <w:lang w:val="es-ES"/>
        </w:rPr>
      </w:pPr>
      <w:r w:rsidRPr="0039320A">
        <w:rPr>
          <w:rFonts w:ascii="Calibri" w:hAnsi="Calibri" w:cs="Arial"/>
          <w:sz w:val="20"/>
          <w:lang w:val="es-ES"/>
        </w:rPr>
        <w:t>En caso de otorgamiento de prórrogas o esperas al proveedor para el cumplimiento de sus obligaciones, derivadas de la formalización de convenios de ampliación al monto o al plazo del contrato, se deberá realizar la modificación correspondiente a la fianza.</w:t>
      </w:r>
    </w:p>
    <w:p w:rsidR="00A16B2E" w:rsidRDefault="00A16B2E" w:rsidP="005E531C">
      <w:pPr>
        <w:ind w:left="284" w:right="-1"/>
        <w:jc w:val="both"/>
        <w:rPr>
          <w:rFonts w:ascii="Calibri" w:hAnsi="Calibri"/>
          <w:b/>
        </w:rPr>
      </w:pPr>
    </w:p>
    <w:p w:rsidR="001A1B89" w:rsidRDefault="001A1B89" w:rsidP="005E531C">
      <w:pPr>
        <w:ind w:left="284" w:right="-1"/>
        <w:jc w:val="both"/>
        <w:rPr>
          <w:rFonts w:ascii="Calibri" w:hAnsi="Calibri"/>
          <w:b/>
          <w:u w:val="single"/>
        </w:rPr>
      </w:pPr>
    </w:p>
    <w:p w:rsidR="005E531C" w:rsidRPr="00E1107E" w:rsidRDefault="005E531C" w:rsidP="005E531C">
      <w:pPr>
        <w:ind w:left="284" w:right="-1"/>
        <w:jc w:val="both"/>
        <w:rPr>
          <w:rFonts w:ascii="Calibri" w:hAnsi="Calibri"/>
          <w:b/>
          <w:u w:val="single"/>
        </w:rPr>
      </w:pPr>
      <w:r w:rsidRPr="00E1107E">
        <w:rPr>
          <w:rFonts w:ascii="Calibri" w:hAnsi="Calibri"/>
          <w:b/>
          <w:u w:val="single"/>
        </w:rPr>
        <w:t>1</w:t>
      </w:r>
      <w:r w:rsidR="008C4582">
        <w:rPr>
          <w:rFonts w:ascii="Calibri" w:hAnsi="Calibri"/>
          <w:b/>
          <w:u w:val="single"/>
        </w:rPr>
        <w:t>4</w:t>
      </w:r>
      <w:r w:rsidRPr="00E1107E">
        <w:rPr>
          <w:rFonts w:ascii="Calibri" w:hAnsi="Calibri"/>
          <w:b/>
          <w:u w:val="single"/>
        </w:rPr>
        <w:t>.2. Daños y Perjuicios.</w:t>
      </w:r>
    </w:p>
    <w:p w:rsidR="005E531C" w:rsidRPr="0039320A" w:rsidRDefault="005E531C" w:rsidP="005E531C">
      <w:pPr>
        <w:ind w:left="284" w:right="-1"/>
        <w:jc w:val="both"/>
        <w:rPr>
          <w:rFonts w:ascii="Calibri" w:hAnsi="Calibri"/>
          <w:b/>
        </w:rPr>
      </w:pPr>
    </w:p>
    <w:p w:rsidR="005E531C" w:rsidRPr="0039320A" w:rsidRDefault="005E531C" w:rsidP="005E531C">
      <w:pPr>
        <w:ind w:left="284" w:right="-1"/>
        <w:jc w:val="both"/>
        <w:rPr>
          <w:rFonts w:ascii="Calibri" w:hAnsi="Calibri"/>
        </w:rPr>
      </w:pPr>
      <w:r w:rsidRPr="0039320A">
        <w:rPr>
          <w:rFonts w:ascii="Calibri" w:hAnsi="Calibri"/>
        </w:rPr>
        <w:t>En el contrato o contratos que se deriven del presente concurso, el proveedor</w:t>
      </w:r>
      <w:r w:rsidRPr="0039320A">
        <w:rPr>
          <w:rFonts w:ascii="Calibri" w:hAnsi="Calibri"/>
          <w:b/>
        </w:rPr>
        <w:t xml:space="preserve"> </w:t>
      </w:r>
      <w:r w:rsidRPr="0039320A">
        <w:rPr>
          <w:rFonts w:ascii="Calibri" w:hAnsi="Calibri"/>
        </w:rPr>
        <w:t xml:space="preserve">se obliga al pago de los daños y perjuicios que ocasione a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por la falta </w:t>
      </w:r>
      <w:r w:rsidR="00BE34A4">
        <w:rPr>
          <w:rFonts w:ascii="Calibri" w:hAnsi="Calibri"/>
        </w:rPr>
        <w:t>de la prestación del servicio</w:t>
      </w:r>
      <w:r w:rsidRPr="0039320A">
        <w:rPr>
          <w:rFonts w:ascii="Calibri" w:hAnsi="Calibri"/>
        </w:rPr>
        <w:t xml:space="preserve"> y cuando éstos no reúnan los requisitos de calidad, así como el pago de daños que se causen a</w:t>
      </w:r>
      <w:r w:rsidRPr="0039320A">
        <w:rPr>
          <w:rFonts w:ascii="Calibri" w:hAnsi="Calibri"/>
          <w:b/>
        </w:rPr>
        <w:t xml:space="preserve"> </w:t>
      </w:r>
      <w:r w:rsidRPr="0039320A">
        <w:rPr>
          <w:rFonts w:ascii="Calibri" w:hAnsi="Calibri"/>
        </w:rPr>
        <w:t>terceros en su persona, así como por cualquier incumplimiento a lo establecido en el presente instrumento.</w:t>
      </w:r>
    </w:p>
    <w:p w:rsidR="00A16B2E" w:rsidRPr="0039320A" w:rsidRDefault="00A16B2E" w:rsidP="005E531C">
      <w:pPr>
        <w:ind w:left="284" w:right="-1"/>
        <w:jc w:val="both"/>
        <w:rPr>
          <w:rFonts w:ascii="Calibri" w:hAnsi="Calibri"/>
        </w:rPr>
      </w:pPr>
    </w:p>
    <w:p w:rsidR="005E531C" w:rsidRPr="00E1107E" w:rsidRDefault="005E531C" w:rsidP="005E531C">
      <w:pPr>
        <w:ind w:left="284" w:right="-1"/>
        <w:jc w:val="both"/>
        <w:rPr>
          <w:rFonts w:ascii="Calibri" w:hAnsi="Calibri"/>
          <w:b/>
          <w:u w:val="single"/>
        </w:rPr>
      </w:pPr>
      <w:r w:rsidRPr="00E1107E">
        <w:rPr>
          <w:rFonts w:ascii="Calibri" w:hAnsi="Calibri"/>
          <w:b/>
          <w:u w:val="single"/>
        </w:rPr>
        <w:t>1</w:t>
      </w:r>
      <w:r w:rsidR="008C4582">
        <w:rPr>
          <w:rFonts w:ascii="Calibri" w:hAnsi="Calibri"/>
          <w:b/>
          <w:u w:val="single"/>
        </w:rPr>
        <w:t>4</w:t>
      </w:r>
      <w:r w:rsidRPr="00E1107E">
        <w:rPr>
          <w:rFonts w:ascii="Calibri" w:hAnsi="Calibri"/>
          <w:b/>
          <w:u w:val="single"/>
        </w:rPr>
        <w:t>.3. Notificaciones.</w:t>
      </w:r>
    </w:p>
    <w:p w:rsidR="005E531C" w:rsidRDefault="005E531C" w:rsidP="005E531C">
      <w:pPr>
        <w:ind w:left="284" w:right="-1"/>
        <w:jc w:val="both"/>
        <w:rPr>
          <w:rFonts w:ascii="Calibri" w:hAnsi="Calibri"/>
        </w:rPr>
      </w:pPr>
    </w:p>
    <w:p w:rsidR="005E531C" w:rsidRPr="0039320A" w:rsidRDefault="005E531C" w:rsidP="005E531C">
      <w:pPr>
        <w:ind w:left="284" w:right="-1"/>
        <w:jc w:val="both"/>
        <w:rPr>
          <w:rFonts w:ascii="Calibri" w:hAnsi="Calibri"/>
        </w:rPr>
      </w:pPr>
      <w:r w:rsidRPr="0039320A">
        <w:rPr>
          <w:rFonts w:ascii="Calibri" w:hAnsi="Calibri"/>
        </w:rPr>
        <w:t xml:space="preserve">El </w:t>
      </w:r>
      <w:r w:rsidR="009E04A4">
        <w:rPr>
          <w:rFonts w:ascii="Calibri" w:hAnsi="Calibri"/>
        </w:rPr>
        <w:t>licitante</w:t>
      </w:r>
      <w:r w:rsidRPr="0039320A">
        <w:rPr>
          <w:rFonts w:ascii="Calibri" w:hAnsi="Calibri"/>
        </w:rPr>
        <w:t xml:space="preserve"> ganador que se le adjudique un pedido o contrato deberá señalar un domicilio en el Estado de Nuevo León, acreditándolo como domicilio para efectos de oír y recibir notificaciones.</w:t>
      </w:r>
    </w:p>
    <w:p w:rsidR="00C42BF6" w:rsidRDefault="00C42BF6" w:rsidP="005E531C">
      <w:pPr>
        <w:ind w:left="284" w:right="-1"/>
        <w:jc w:val="both"/>
        <w:rPr>
          <w:rFonts w:ascii="Calibri" w:hAnsi="Calibri"/>
          <w:b/>
          <w:u w:val="single"/>
        </w:rPr>
      </w:pPr>
    </w:p>
    <w:p w:rsidR="005E531C" w:rsidRPr="00933CEB" w:rsidRDefault="005E531C" w:rsidP="005E531C">
      <w:pPr>
        <w:ind w:left="284" w:right="-1"/>
        <w:jc w:val="both"/>
        <w:rPr>
          <w:rFonts w:ascii="Calibri" w:hAnsi="Calibri"/>
          <w:b/>
          <w:u w:val="single"/>
        </w:rPr>
      </w:pPr>
      <w:r w:rsidRPr="00933CEB">
        <w:rPr>
          <w:rFonts w:ascii="Calibri" w:hAnsi="Calibri"/>
          <w:b/>
          <w:u w:val="single"/>
        </w:rPr>
        <w:t>1</w:t>
      </w:r>
      <w:r w:rsidR="008C4582">
        <w:rPr>
          <w:rFonts w:ascii="Calibri" w:hAnsi="Calibri"/>
          <w:b/>
          <w:u w:val="single"/>
        </w:rPr>
        <w:t>4</w:t>
      </w:r>
      <w:r w:rsidRPr="00933CEB">
        <w:rPr>
          <w:rFonts w:ascii="Calibri" w:hAnsi="Calibri"/>
          <w:b/>
          <w:u w:val="single"/>
        </w:rPr>
        <w:t>.4. Vigencia del contrato.</w:t>
      </w:r>
    </w:p>
    <w:p w:rsidR="00360AC7" w:rsidRDefault="00360AC7" w:rsidP="005E531C">
      <w:pPr>
        <w:pStyle w:val="Textoindependiente2"/>
        <w:ind w:left="284" w:right="-1"/>
        <w:rPr>
          <w:rFonts w:ascii="Calibri" w:hAnsi="Calibri"/>
          <w:sz w:val="20"/>
        </w:rPr>
      </w:pPr>
    </w:p>
    <w:p w:rsidR="005E531C" w:rsidRPr="009E04A4" w:rsidRDefault="005E531C" w:rsidP="005E531C">
      <w:pPr>
        <w:pStyle w:val="Textoindependiente2"/>
        <w:ind w:left="284" w:right="-1"/>
        <w:rPr>
          <w:rFonts w:ascii="Calibri" w:hAnsi="Calibri"/>
          <w:sz w:val="20"/>
        </w:rPr>
      </w:pPr>
      <w:r w:rsidRPr="00C8690D">
        <w:rPr>
          <w:rFonts w:ascii="Calibri" w:hAnsi="Calibri"/>
          <w:sz w:val="20"/>
        </w:rPr>
        <w:t xml:space="preserve">La vigencia del contrato que se derive </w:t>
      </w:r>
      <w:r w:rsidR="009E04A4" w:rsidRPr="00C8690D">
        <w:rPr>
          <w:rFonts w:ascii="Calibri" w:hAnsi="Calibri"/>
          <w:sz w:val="20"/>
        </w:rPr>
        <w:t xml:space="preserve">de la </w:t>
      </w:r>
      <w:r w:rsidRPr="00C8690D">
        <w:rPr>
          <w:rFonts w:ascii="Calibri" w:hAnsi="Calibri"/>
          <w:sz w:val="20"/>
        </w:rPr>
        <w:t xml:space="preserve">presente </w:t>
      </w:r>
      <w:r w:rsidR="009E04A4" w:rsidRPr="00C8690D">
        <w:rPr>
          <w:rFonts w:ascii="Calibri" w:hAnsi="Calibri"/>
          <w:sz w:val="20"/>
        </w:rPr>
        <w:t>licitación</w:t>
      </w:r>
      <w:r w:rsidRPr="00C8690D">
        <w:rPr>
          <w:rFonts w:ascii="Calibri" w:hAnsi="Calibri"/>
          <w:sz w:val="20"/>
        </w:rPr>
        <w:t xml:space="preserve">, será del </w:t>
      </w:r>
      <w:r w:rsidR="0087173A" w:rsidRPr="00C8690D">
        <w:rPr>
          <w:rFonts w:ascii="Calibri" w:hAnsi="Calibri"/>
          <w:sz w:val="20"/>
        </w:rPr>
        <w:t>1</w:t>
      </w:r>
      <w:r w:rsidR="00CD10B9">
        <w:rPr>
          <w:rFonts w:ascii="Calibri" w:hAnsi="Calibri"/>
          <w:sz w:val="20"/>
        </w:rPr>
        <w:t>6</w:t>
      </w:r>
      <w:r w:rsidRPr="00C8690D">
        <w:rPr>
          <w:rFonts w:ascii="Calibri" w:hAnsi="Calibri"/>
          <w:sz w:val="20"/>
        </w:rPr>
        <w:t xml:space="preserve"> de </w:t>
      </w:r>
      <w:r w:rsidR="00CD10B9">
        <w:rPr>
          <w:rFonts w:ascii="Calibri" w:hAnsi="Calibri"/>
          <w:sz w:val="20"/>
        </w:rPr>
        <w:t>Abril</w:t>
      </w:r>
      <w:r w:rsidR="009040F6">
        <w:rPr>
          <w:rFonts w:ascii="Calibri" w:hAnsi="Calibri"/>
          <w:sz w:val="20"/>
        </w:rPr>
        <w:t xml:space="preserve"> del 2020</w:t>
      </w:r>
      <w:r w:rsidRPr="00C8690D">
        <w:rPr>
          <w:rFonts w:ascii="Calibri" w:hAnsi="Calibri"/>
          <w:sz w:val="20"/>
        </w:rPr>
        <w:t xml:space="preserve"> al </w:t>
      </w:r>
      <w:r w:rsidR="00CD10B9">
        <w:rPr>
          <w:rFonts w:ascii="Calibri" w:hAnsi="Calibri"/>
          <w:sz w:val="20"/>
        </w:rPr>
        <w:t>31</w:t>
      </w:r>
      <w:r w:rsidRPr="00C8690D">
        <w:rPr>
          <w:rFonts w:ascii="Calibri" w:hAnsi="Calibri"/>
          <w:sz w:val="20"/>
        </w:rPr>
        <w:t xml:space="preserve"> de </w:t>
      </w:r>
      <w:r w:rsidR="00CD10B9">
        <w:rPr>
          <w:rFonts w:ascii="Calibri" w:hAnsi="Calibri"/>
          <w:sz w:val="20"/>
        </w:rPr>
        <w:t>Diciembre</w:t>
      </w:r>
      <w:r w:rsidRPr="00C8690D">
        <w:rPr>
          <w:rFonts w:ascii="Calibri" w:hAnsi="Calibri"/>
          <w:sz w:val="20"/>
        </w:rPr>
        <w:t xml:space="preserve"> del 20</w:t>
      </w:r>
      <w:r w:rsidR="009040F6">
        <w:rPr>
          <w:rFonts w:ascii="Calibri" w:hAnsi="Calibri"/>
          <w:sz w:val="20"/>
        </w:rPr>
        <w:t>20</w:t>
      </w:r>
      <w:r w:rsidRPr="00C8690D">
        <w:rPr>
          <w:rFonts w:ascii="Calibri" w:hAnsi="Calibri"/>
          <w:sz w:val="20"/>
        </w:rPr>
        <w:t>. Al respecto, en la inteligencia de que si a la fecha de la conclusión de la vigencia del contrato a satisfacción de la Convocante, el instrumento continuará vigente, hasta en tanto no se cumpla dicha condición.</w:t>
      </w:r>
    </w:p>
    <w:p w:rsidR="006A393A" w:rsidRDefault="006A393A" w:rsidP="006A393A"/>
    <w:p w:rsidR="00C479CB" w:rsidRDefault="00C479CB" w:rsidP="006A393A"/>
    <w:p w:rsidR="005E531C" w:rsidRPr="0039320A" w:rsidRDefault="005E531C" w:rsidP="009040F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439BD"/>
        <w:ind w:right="-1"/>
        <w:jc w:val="both"/>
        <w:rPr>
          <w:rFonts w:ascii="Calibri" w:hAnsi="Calibri"/>
          <w:b/>
        </w:rPr>
      </w:pPr>
      <w:r w:rsidRPr="0039320A">
        <w:rPr>
          <w:rFonts w:ascii="Calibri" w:hAnsi="Calibri"/>
          <w:b/>
        </w:rPr>
        <w:t>1</w:t>
      </w:r>
      <w:r w:rsidR="008C4582">
        <w:rPr>
          <w:rFonts w:ascii="Calibri" w:hAnsi="Calibri"/>
          <w:b/>
        </w:rPr>
        <w:t>5</w:t>
      </w:r>
      <w:r w:rsidRPr="0039320A">
        <w:rPr>
          <w:rFonts w:ascii="Calibri" w:hAnsi="Calibri"/>
          <w:b/>
        </w:rPr>
        <w:t>.</w:t>
      </w:r>
      <w:r>
        <w:rPr>
          <w:rFonts w:ascii="Calibri" w:hAnsi="Calibri"/>
          <w:b/>
        </w:rPr>
        <w:t xml:space="preserve"> </w:t>
      </w:r>
      <w:r w:rsidRPr="0039320A">
        <w:rPr>
          <w:rFonts w:ascii="Calibri" w:hAnsi="Calibri"/>
          <w:b/>
        </w:rPr>
        <w:t>TERMINACIÓN ANTICIPADA DEL CONTRATO.</w:t>
      </w:r>
    </w:p>
    <w:p w:rsidR="005E531C" w:rsidRPr="0039320A" w:rsidRDefault="005E531C" w:rsidP="005E531C">
      <w:pPr>
        <w:ind w:right="-1"/>
        <w:jc w:val="both"/>
        <w:rPr>
          <w:rFonts w:ascii="Calibri" w:hAnsi="Calibri"/>
        </w:rPr>
      </w:pPr>
    </w:p>
    <w:p w:rsidR="005E531C" w:rsidRDefault="009E04A4" w:rsidP="005E531C">
      <w:pPr>
        <w:ind w:right="-1"/>
        <w:jc w:val="both"/>
        <w:rPr>
          <w:rFonts w:ascii="Calibri" w:hAnsi="Calibri"/>
        </w:rPr>
      </w:pPr>
      <w:r w:rsidRPr="00780E06">
        <w:rPr>
          <w:rFonts w:asciiTheme="minorHAnsi" w:hAnsiTheme="minorHAnsi" w:cstheme="minorHAnsi"/>
        </w:rPr>
        <w:t xml:space="preserve">La Convocante se reserva el derecho de dar por terminado anticipadamente el contrato derivado de esta </w:t>
      </w:r>
      <w:r>
        <w:rPr>
          <w:rFonts w:asciiTheme="minorHAnsi" w:hAnsiTheme="minorHAnsi" w:cstheme="minorHAnsi"/>
        </w:rPr>
        <w:t>licitación</w:t>
      </w:r>
      <w:r w:rsidRPr="00780E06">
        <w:rPr>
          <w:rFonts w:asciiTheme="minorHAnsi" w:hAnsiTheme="minorHAnsi" w:cstheme="minorHAnsi"/>
        </w:rPr>
        <w:t>, sin responsabilidad alguna, mediante notificación por escrito al licitante ganador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la Convocante, o se determine, por la autoridad competente, la nulidad o inexistencia jurídica de los actos que dieron origen al contrato.</w:t>
      </w:r>
    </w:p>
    <w:p w:rsidR="005E531C" w:rsidRDefault="005E531C" w:rsidP="005E531C">
      <w:pPr>
        <w:ind w:right="-1"/>
        <w:jc w:val="both"/>
        <w:rPr>
          <w:rFonts w:ascii="Calibri" w:hAnsi="Calibri"/>
        </w:rPr>
      </w:pPr>
    </w:p>
    <w:p w:rsidR="005E531C" w:rsidRPr="0039320A" w:rsidRDefault="008C4582" w:rsidP="009040F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439BD"/>
        <w:ind w:right="-1"/>
        <w:jc w:val="both"/>
        <w:rPr>
          <w:rFonts w:ascii="Calibri" w:hAnsi="Calibri"/>
          <w:b/>
        </w:rPr>
      </w:pPr>
      <w:r>
        <w:rPr>
          <w:rFonts w:ascii="Calibri" w:hAnsi="Calibri"/>
          <w:b/>
        </w:rPr>
        <w:t>16</w:t>
      </w:r>
      <w:r w:rsidR="005E531C" w:rsidRPr="0039320A">
        <w:rPr>
          <w:rFonts w:ascii="Calibri" w:hAnsi="Calibri"/>
          <w:b/>
        </w:rPr>
        <w:t>.</w:t>
      </w:r>
      <w:r w:rsidR="005E531C">
        <w:rPr>
          <w:rFonts w:ascii="Calibri" w:hAnsi="Calibri"/>
          <w:b/>
        </w:rPr>
        <w:t xml:space="preserve"> </w:t>
      </w:r>
      <w:r w:rsidR="005E531C" w:rsidRPr="0039320A">
        <w:rPr>
          <w:rFonts w:ascii="Calibri" w:hAnsi="Calibri"/>
          <w:b/>
        </w:rPr>
        <w:t>SANCIONES.</w:t>
      </w:r>
    </w:p>
    <w:p w:rsidR="005E531C" w:rsidRPr="0039320A" w:rsidRDefault="005E531C" w:rsidP="005E531C">
      <w:pPr>
        <w:ind w:right="-1"/>
        <w:jc w:val="both"/>
        <w:rPr>
          <w:rFonts w:ascii="Calibri" w:hAnsi="Calibri"/>
        </w:rPr>
      </w:pPr>
    </w:p>
    <w:p w:rsidR="005E531C" w:rsidRPr="00E1107E" w:rsidRDefault="005E531C" w:rsidP="005E531C">
      <w:pPr>
        <w:ind w:right="-1"/>
        <w:jc w:val="both"/>
        <w:outlineLvl w:val="0"/>
        <w:rPr>
          <w:rFonts w:ascii="Calibri" w:hAnsi="Calibri"/>
        </w:rPr>
      </w:pPr>
      <w:r w:rsidRPr="00E1107E">
        <w:rPr>
          <w:rFonts w:ascii="Calibri" w:hAnsi="Calibri"/>
        </w:rPr>
        <w:t>Se hará efectiva la garantía de cumplimiento de contrato:</w:t>
      </w:r>
    </w:p>
    <w:p w:rsidR="005E531C" w:rsidRPr="0039320A" w:rsidRDefault="005E531C" w:rsidP="00AA0A4C">
      <w:pPr>
        <w:numPr>
          <w:ilvl w:val="0"/>
          <w:numId w:val="17"/>
        </w:numPr>
        <w:ind w:right="-1"/>
        <w:jc w:val="both"/>
        <w:rPr>
          <w:rFonts w:ascii="Calibri" w:hAnsi="Calibri"/>
        </w:rPr>
      </w:pPr>
      <w:r w:rsidRPr="0039320A">
        <w:rPr>
          <w:rFonts w:ascii="Calibri" w:hAnsi="Calibri"/>
        </w:rPr>
        <w:t xml:space="preserve">Cuando el </w:t>
      </w:r>
      <w:r w:rsidR="00AE6737">
        <w:rPr>
          <w:rFonts w:ascii="Calibri" w:hAnsi="Calibri"/>
        </w:rPr>
        <w:t>licitante</w:t>
      </w:r>
      <w:r w:rsidRPr="0039320A">
        <w:rPr>
          <w:rFonts w:ascii="Calibri" w:hAnsi="Calibri"/>
        </w:rPr>
        <w:t xml:space="preserve"> ganador no cumpla con la </w:t>
      </w:r>
      <w:r w:rsidR="00AA1979">
        <w:rPr>
          <w:rFonts w:ascii="Calibri" w:hAnsi="Calibri"/>
        </w:rPr>
        <w:t>prestación del servicio</w:t>
      </w:r>
      <w:r w:rsidRPr="0039320A">
        <w:rPr>
          <w:rFonts w:ascii="Calibri" w:hAnsi="Calibri"/>
        </w:rPr>
        <w:t xml:space="preserve"> objeto del concurso, conforme a lo establecido en las presentes bases y el contrato correspondiente.</w:t>
      </w:r>
    </w:p>
    <w:p w:rsidR="005E531C" w:rsidRPr="0039320A" w:rsidRDefault="005E531C" w:rsidP="00AA0A4C">
      <w:pPr>
        <w:numPr>
          <w:ilvl w:val="0"/>
          <w:numId w:val="17"/>
        </w:numPr>
        <w:ind w:right="-1"/>
        <w:jc w:val="both"/>
        <w:rPr>
          <w:rFonts w:ascii="Calibri" w:hAnsi="Calibri"/>
        </w:rPr>
      </w:pPr>
      <w:r w:rsidRPr="0039320A">
        <w:rPr>
          <w:rFonts w:ascii="Calibri" w:hAnsi="Calibri"/>
        </w:rPr>
        <w:t xml:space="preserve">Si el </w:t>
      </w:r>
      <w:r w:rsidR="00A91551">
        <w:rPr>
          <w:rFonts w:ascii="Calibri" w:hAnsi="Calibri"/>
        </w:rPr>
        <w:t>licitante</w:t>
      </w:r>
      <w:r w:rsidRPr="0039320A">
        <w:rPr>
          <w:rFonts w:ascii="Calibri" w:hAnsi="Calibri"/>
        </w:rPr>
        <w:t xml:space="preserve"> ganador </w:t>
      </w:r>
      <w:r w:rsidR="00AA1979">
        <w:rPr>
          <w:rFonts w:ascii="Calibri" w:hAnsi="Calibri"/>
        </w:rPr>
        <w:t>no preste el servicio</w:t>
      </w:r>
      <w:r w:rsidRPr="0039320A">
        <w:rPr>
          <w:rFonts w:ascii="Calibri" w:hAnsi="Calibri"/>
        </w:rPr>
        <w:t xml:space="preserve"> dentro del plazo señalado.</w:t>
      </w:r>
    </w:p>
    <w:p w:rsidR="005E531C" w:rsidRDefault="005E531C" w:rsidP="00AA0A4C">
      <w:pPr>
        <w:numPr>
          <w:ilvl w:val="0"/>
          <w:numId w:val="17"/>
        </w:numPr>
        <w:ind w:right="-1"/>
        <w:jc w:val="both"/>
        <w:rPr>
          <w:rFonts w:ascii="Calibri" w:hAnsi="Calibri"/>
        </w:rPr>
      </w:pPr>
      <w:r w:rsidRPr="0039320A">
        <w:rPr>
          <w:rFonts w:ascii="Calibri" w:hAnsi="Calibri"/>
        </w:rPr>
        <w:lastRenderedPageBreak/>
        <w:t xml:space="preserve">Si incumple el </w:t>
      </w:r>
      <w:r w:rsidR="00A91551">
        <w:rPr>
          <w:rFonts w:ascii="Calibri" w:hAnsi="Calibri"/>
        </w:rPr>
        <w:t>licitante</w:t>
      </w:r>
      <w:r w:rsidRPr="0039320A">
        <w:rPr>
          <w:rFonts w:ascii="Calibri" w:hAnsi="Calibri"/>
        </w:rPr>
        <w:t xml:space="preserve"> ganador con cualquiera de las obligaciones establecidas en el contrato correspondiente.</w:t>
      </w:r>
    </w:p>
    <w:p w:rsidR="009E04A4" w:rsidRDefault="009E04A4" w:rsidP="005E531C">
      <w:pPr>
        <w:ind w:right="-1"/>
        <w:jc w:val="both"/>
        <w:rPr>
          <w:rFonts w:ascii="Calibri" w:hAnsi="Calibri"/>
          <w:b/>
        </w:rPr>
      </w:pPr>
    </w:p>
    <w:p w:rsidR="005E531C" w:rsidRPr="0039320A" w:rsidRDefault="008C4582" w:rsidP="009040F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439BD"/>
        <w:ind w:right="-1"/>
        <w:jc w:val="both"/>
        <w:rPr>
          <w:rFonts w:ascii="Calibri" w:hAnsi="Calibri"/>
          <w:b/>
        </w:rPr>
      </w:pPr>
      <w:r>
        <w:rPr>
          <w:rFonts w:ascii="Calibri" w:hAnsi="Calibri"/>
          <w:b/>
        </w:rPr>
        <w:t>17</w:t>
      </w:r>
      <w:r w:rsidR="005E531C" w:rsidRPr="0039320A">
        <w:rPr>
          <w:rFonts w:ascii="Calibri" w:hAnsi="Calibri"/>
          <w:b/>
        </w:rPr>
        <w:t>.</w:t>
      </w:r>
      <w:r w:rsidR="005E531C">
        <w:rPr>
          <w:rFonts w:ascii="Calibri" w:hAnsi="Calibri"/>
          <w:b/>
        </w:rPr>
        <w:t xml:space="preserve"> </w:t>
      </w:r>
      <w:r w:rsidR="005E531C" w:rsidRPr="0039320A">
        <w:rPr>
          <w:rFonts w:ascii="Calibri" w:hAnsi="Calibri"/>
          <w:b/>
        </w:rPr>
        <w:t>RESCISIÓN DE CONTRATO.</w:t>
      </w:r>
    </w:p>
    <w:p w:rsidR="005E531C" w:rsidRPr="0039320A" w:rsidRDefault="005E531C" w:rsidP="005E531C">
      <w:pPr>
        <w:ind w:right="-1"/>
        <w:jc w:val="both"/>
        <w:rPr>
          <w:rFonts w:ascii="Calibri" w:hAnsi="Calibri"/>
        </w:rPr>
      </w:pPr>
    </w:p>
    <w:p w:rsidR="005E531C" w:rsidRDefault="005E531C" w:rsidP="005E531C">
      <w:pPr>
        <w:ind w:right="-1"/>
        <w:jc w:val="both"/>
        <w:rPr>
          <w:rFonts w:ascii="Calibri" w:hAnsi="Calibri"/>
        </w:rPr>
      </w:pPr>
      <w:r w:rsidRPr="0039320A">
        <w:rPr>
          <w:rFonts w:ascii="Calibri" w:hAnsi="Calibri"/>
        </w:rPr>
        <w:t xml:space="preserve">La </w:t>
      </w:r>
      <w:r w:rsidRPr="00DB6160">
        <w:rPr>
          <w:rFonts w:ascii="Calibri" w:hAnsi="Calibri"/>
        </w:rPr>
        <w:t>Convocante</w:t>
      </w:r>
      <w:r w:rsidRPr="0039320A">
        <w:rPr>
          <w:rFonts w:ascii="Calibri" w:hAnsi="Calibri"/>
        </w:rPr>
        <w:t xml:space="preserve"> podrá rescindir el contrato que haya adjudicado al Concursante ganador del concurso, cuando se presente alguna de las siguientes causas.</w:t>
      </w:r>
    </w:p>
    <w:p w:rsidR="005E531C" w:rsidRPr="0039320A" w:rsidRDefault="005E531C" w:rsidP="005E531C">
      <w:pPr>
        <w:ind w:right="-1"/>
        <w:jc w:val="both"/>
        <w:rPr>
          <w:rFonts w:ascii="Calibri" w:hAnsi="Calibri"/>
        </w:rPr>
      </w:pPr>
    </w:p>
    <w:p w:rsidR="005E531C" w:rsidRPr="00472E53" w:rsidRDefault="00472E53" w:rsidP="00AA0A4C">
      <w:pPr>
        <w:numPr>
          <w:ilvl w:val="0"/>
          <w:numId w:val="18"/>
        </w:numPr>
        <w:ind w:right="-1"/>
        <w:jc w:val="both"/>
        <w:rPr>
          <w:rFonts w:ascii="Calibri" w:hAnsi="Calibri"/>
        </w:rPr>
      </w:pPr>
      <w:r w:rsidRPr="00472E53">
        <w:rPr>
          <w:rFonts w:ascii="Calibri" w:hAnsi="Calibri"/>
        </w:rPr>
        <w:t>Incumplimiento grave  de las obligaciones contraídas por el licitante ganador.</w:t>
      </w:r>
    </w:p>
    <w:p w:rsidR="00472E53" w:rsidRPr="0039320A" w:rsidRDefault="00472E53" w:rsidP="00472E53">
      <w:pPr>
        <w:numPr>
          <w:ilvl w:val="0"/>
          <w:numId w:val="18"/>
        </w:numPr>
        <w:ind w:right="-1"/>
        <w:jc w:val="both"/>
        <w:rPr>
          <w:rFonts w:ascii="Calibri" w:hAnsi="Calibri"/>
        </w:rPr>
      </w:pPr>
      <w:r w:rsidRPr="0039320A">
        <w:rPr>
          <w:rFonts w:ascii="Calibri" w:hAnsi="Calibri"/>
        </w:rPr>
        <w:t xml:space="preserve">Cuando el </w:t>
      </w:r>
      <w:r>
        <w:rPr>
          <w:rFonts w:ascii="Calibri" w:hAnsi="Calibri"/>
        </w:rPr>
        <w:t>licitante</w:t>
      </w:r>
      <w:r w:rsidRPr="0039320A">
        <w:rPr>
          <w:rFonts w:ascii="Calibri" w:hAnsi="Calibri"/>
        </w:rPr>
        <w:t xml:space="preserve"> ganador no cumpla con </w:t>
      </w:r>
      <w:r>
        <w:rPr>
          <w:rFonts w:ascii="Calibri" w:hAnsi="Calibri"/>
        </w:rPr>
        <w:t xml:space="preserve">el suministro </w:t>
      </w:r>
      <w:r w:rsidRPr="0039320A">
        <w:rPr>
          <w:rFonts w:ascii="Calibri" w:hAnsi="Calibri"/>
        </w:rPr>
        <w:t>objeto del presente concurso y contrato correspondiente.</w:t>
      </w:r>
    </w:p>
    <w:p w:rsidR="005E531C" w:rsidRPr="0039320A" w:rsidRDefault="005E531C" w:rsidP="00AA0A4C">
      <w:pPr>
        <w:numPr>
          <w:ilvl w:val="0"/>
          <w:numId w:val="18"/>
        </w:numPr>
        <w:ind w:right="-1"/>
        <w:jc w:val="both"/>
        <w:rPr>
          <w:rFonts w:ascii="Calibri" w:hAnsi="Calibri"/>
        </w:rPr>
      </w:pPr>
      <w:r w:rsidRPr="0039320A">
        <w:rPr>
          <w:rFonts w:ascii="Calibri" w:hAnsi="Calibri"/>
        </w:rPr>
        <w:t xml:space="preserve">Si el </w:t>
      </w:r>
      <w:r w:rsidR="009E04A4">
        <w:rPr>
          <w:rFonts w:ascii="Calibri" w:hAnsi="Calibri"/>
        </w:rPr>
        <w:t>licitante</w:t>
      </w:r>
      <w:r w:rsidRPr="0039320A">
        <w:rPr>
          <w:rFonts w:ascii="Calibri" w:hAnsi="Calibri"/>
        </w:rPr>
        <w:t xml:space="preserve"> ganador no </w:t>
      </w:r>
      <w:r w:rsidR="00483280">
        <w:rPr>
          <w:rFonts w:ascii="Calibri" w:hAnsi="Calibri"/>
        </w:rPr>
        <w:t>otorga la prestación del servicio</w:t>
      </w:r>
      <w:r w:rsidRPr="0039320A">
        <w:rPr>
          <w:rFonts w:ascii="Calibri" w:hAnsi="Calibri"/>
        </w:rPr>
        <w:t xml:space="preserve"> dentro del plazo señalado la </w:t>
      </w:r>
      <w:r w:rsidR="00C42BF6">
        <w:rPr>
          <w:rFonts w:ascii="Calibri" w:hAnsi="Calibri"/>
        </w:rPr>
        <w:t>prestación del servicio</w:t>
      </w:r>
      <w:r>
        <w:rPr>
          <w:rFonts w:ascii="Calibri" w:hAnsi="Calibri"/>
        </w:rPr>
        <w:t xml:space="preserve"> </w:t>
      </w:r>
      <w:r w:rsidRPr="0039320A">
        <w:rPr>
          <w:rFonts w:ascii="Calibri" w:hAnsi="Calibri"/>
        </w:rPr>
        <w:t>objeto del presente concurso.</w:t>
      </w:r>
    </w:p>
    <w:p w:rsidR="005E531C" w:rsidRPr="00DB6160" w:rsidRDefault="00AE6737" w:rsidP="00AA0A4C">
      <w:pPr>
        <w:numPr>
          <w:ilvl w:val="0"/>
          <w:numId w:val="18"/>
        </w:numPr>
        <w:ind w:right="-1"/>
        <w:jc w:val="both"/>
        <w:rPr>
          <w:rFonts w:ascii="Calibri" w:hAnsi="Calibri"/>
        </w:rPr>
      </w:pPr>
      <w:r w:rsidRPr="0039320A">
        <w:rPr>
          <w:rFonts w:ascii="Calibri" w:hAnsi="Calibri"/>
        </w:rPr>
        <w:t xml:space="preserve">Si no otorga la fianza de garantía de cumplimiento de contrato, siendo a su cargo los daños y perjuicios que pudiere sufrir </w:t>
      </w:r>
      <w:r w:rsidRPr="00DB6160">
        <w:rPr>
          <w:rFonts w:ascii="Calibri" w:hAnsi="Calibri"/>
        </w:rPr>
        <w:t xml:space="preserve">la Convocante por la falta </w:t>
      </w:r>
      <w:r>
        <w:rPr>
          <w:rFonts w:ascii="Calibri" w:hAnsi="Calibri"/>
        </w:rPr>
        <w:t xml:space="preserve">de la prestación de los servicios </w:t>
      </w:r>
      <w:r w:rsidRPr="00DB6160">
        <w:rPr>
          <w:rFonts w:ascii="Calibri" w:hAnsi="Calibri"/>
        </w:rPr>
        <w:t>establecidos en el contrato correspondiente</w:t>
      </w:r>
      <w:r w:rsidR="005E531C" w:rsidRPr="00DB6160">
        <w:rPr>
          <w:rFonts w:ascii="Calibri" w:hAnsi="Calibri"/>
        </w:rPr>
        <w:t>.</w:t>
      </w:r>
    </w:p>
    <w:p w:rsidR="005E531C" w:rsidRPr="00DB6160" w:rsidRDefault="005E531C" w:rsidP="00AA0A4C">
      <w:pPr>
        <w:numPr>
          <w:ilvl w:val="0"/>
          <w:numId w:val="18"/>
        </w:numPr>
        <w:ind w:right="-1"/>
        <w:jc w:val="both"/>
        <w:rPr>
          <w:rFonts w:ascii="Calibri" w:hAnsi="Calibri"/>
        </w:rPr>
      </w:pPr>
      <w:r w:rsidRPr="00DB6160">
        <w:rPr>
          <w:rFonts w:ascii="Calibri" w:hAnsi="Calibri"/>
        </w:rPr>
        <w:t xml:space="preserve">Si incumple el </w:t>
      </w:r>
      <w:r w:rsidR="00A91551">
        <w:rPr>
          <w:rFonts w:ascii="Calibri" w:hAnsi="Calibri"/>
        </w:rPr>
        <w:t>licitante</w:t>
      </w:r>
      <w:r w:rsidRPr="00DB6160">
        <w:rPr>
          <w:rFonts w:ascii="Calibri" w:hAnsi="Calibri"/>
        </w:rPr>
        <w:t xml:space="preserve"> ganador con cualquiera de las obligaciones establecidas en el contrato correspondiente.</w:t>
      </w:r>
    </w:p>
    <w:p w:rsidR="005E531C" w:rsidRPr="00DB6160" w:rsidRDefault="005E531C" w:rsidP="00AA0A4C">
      <w:pPr>
        <w:numPr>
          <w:ilvl w:val="0"/>
          <w:numId w:val="18"/>
        </w:numPr>
        <w:ind w:right="49"/>
        <w:jc w:val="both"/>
        <w:rPr>
          <w:rFonts w:ascii="Calibri" w:hAnsi="Calibri"/>
        </w:rPr>
      </w:pPr>
      <w:r w:rsidRPr="00DB6160">
        <w:rPr>
          <w:rFonts w:ascii="Calibri" w:hAnsi="Calibri"/>
        </w:rPr>
        <w:t xml:space="preserve">Si el </w:t>
      </w:r>
      <w:r w:rsidR="009E04A4">
        <w:rPr>
          <w:rFonts w:ascii="Calibri" w:hAnsi="Calibri"/>
        </w:rPr>
        <w:t>licitante</w:t>
      </w:r>
      <w:r w:rsidR="00A91551">
        <w:rPr>
          <w:rFonts w:ascii="Calibri" w:hAnsi="Calibri"/>
        </w:rPr>
        <w:t xml:space="preserve"> ganador no realiza </w:t>
      </w:r>
      <w:r w:rsidR="00483280">
        <w:rPr>
          <w:rFonts w:ascii="Calibri" w:hAnsi="Calibri"/>
        </w:rPr>
        <w:t xml:space="preserve">la prestación del servicio </w:t>
      </w:r>
      <w:r w:rsidRPr="00DB6160">
        <w:rPr>
          <w:rFonts w:ascii="Calibri" w:hAnsi="Calibri"/>
        </w:rPr>
        <w:t>establecid</w:t>
      </w:r>
      <w:r w:rsidR="00472E53">
        <w:rPr>
          <w:rFonts w:ascii="Calibri" w:hAnsi="Calibri"/>
        </w:rPr>
        <w:t>o</w:t>
      </w:r>
      <w:r w:rsidRPr="00DB6160">
        <w:rPr>
          <w:rFonts w:ascii="Calibri" w:hAnsi="Calibri"/>
        </w:rPr>
        <w:t xml:space="preserve"> en el contrato, conforme a la calidad, características y presentación establecidas en las presentes bases y su</w:t>
      </w:r>
      <w:r w:rsidR="00A91551">
        <w:rPr>
          <w:rFonts w:ascii="Calibri" w:hAnsi="Calibri"/>
        </w:rPr>
        <w:t>s</w:t>
      </w:r>
      <w:r w:rsidRPr="00DB6160">
        <w:rPr>
          <w:rFonts w:ascii="Calibri" w:hAnsi="Calibri"/>
        </w:rPr>
        <w:t xml:space="preserve"> propuesta</w:t>
      </w:r>
      <w:r w:rsidR="00A91551">
        <w:rPr>
          <w:rFonts w:ascii="Calibri" w:hAnsi="Calibri"/>
        </w:rPr>
        <w:t>s</w:t>
      </w:r>
      <w:r w:rsidRPr="00DB6160">
        <w:rPr>
          <w:rFonts w:ascii="Calibri" w:hAnsi="Calibri"/>
        </w:rPr>
        <w:t xml:space="preserve"> técnica y económica.</w:t>
      </w:r>
    </w:p>
    <w:p w:rsidR="005E531C" w:rsidRPr="00DB6160" w:rsidRDefault="005E531C" w:rsidP="00AA0A4C">
      <w:pPr>
        <w:numPr>
          <w:ilvl w:val="0"/>
          <w:numId w:val="18"/>
        </w:numPr>
        <w:ind w:right="-1"/>
        <w:jc w:val="both"/>
        <w:rPr>
          <w:rFonts w:ascii="Calibri" w:hAnsi="Calibri"/>
        </w:rPr>
      </w:pPr>
      <w:r w:rsidRPr="00DB6160">
        <w:rPr>
          <w:rFonts w:ascii="Calibri" w:hAnsi="Calibri"/>
        </w:rPr>
        <w:t>Si no da las facilidades necesarias a los supervisores que al efecto designe la Convocante, para el ejercicio de su función.</w:t>
      </w:r>
    </w:p>
    <w:p w:rsidR="005E531C" w:rsidRPr="00DB6160" w:rsidRDefault="005E531C" w:rsidP="00AA0A4C">
      <w:pPr>
        <w:numPr>
          <w:ilvl w:val="0"/>
          <w:numId w:val="18"/>
        </w:numPr>
        <w:ind w:right="51"/>
        <w:jc w:val="both"/>
        <w:rPr>
          <w:rFonts w:ascii="Calibri" w:hAnsi="Calibri"/>
        </w:rPr>
      </w:pPr>
      <w:r w:rsidRPr="00DB6160">
        <w:rPr>
          <w:rFonts w:ascii="Calibri" w:hAnsi="Calibri"/>
        </w:rPr>
        <w:t xml:space="preserve">Por negativa a repetir o completar </w:t>
      </w:r>
      <w:r w:rsidR="00483280">
        <w:rPr>
          <w:rFonts w:ascii="Calibri" w:hAnsi="Calibri"/>
        </w:rPr>
        <w:t>la prestación del servicio</w:t>
      </w:r>
      <w:r w:rsidRPr="00DB6160">
        <w:rPr>
          <w:rFonts w:ascii="Calibri" w:hAnsi="Calibri"/>
        </w:rPr>
        <w:t>, que la Convocante no aceptó por deficiente.</w:t>
      </w:r>
    </w:p>
    <w:p w:rsidR="005E531C" w:rsidRPr="00DB6160" w:rsidRDefault="005E531C" w:rsidP="00AA0A4C">
      <w:pPr>
        <w:numPr>
          <w:ilvl w:val="0"/>
          <w:numId w:val="18"/>
        </w:numPr>
        <w:ind w:right="-1"/>
        <w:jc w:val="both"/>
        <w:rPr>
          <w:rFonts w:ascii="Calibri" w:hAnsi="Calibri"/>
        </w:rPr>
      </w:pPr>
      <w:r w:rsidRPr="00DB6160">
        <w:rPr>
          <w:rFonts w:ascii="Calibri" w:hAnsi="Calibri"/>
        </w:rPr>
        <w:t xml:space="preserve">Por no cubrir con personal suficiente y capacitado en </w:t>
      </w:r>
      <w:r w:rsidR="00C42BF6">
        <w:rPr>
          <w:rFonts w:ascii="Calibri" w:hAnsi="Calibri"/>
        </w:rPr>
        <w:t xml:space="preserve">la prestación del </w:t>
      </w:r>
      <w:r w:rsidR="00472E53">
        <w:rPr>
          <w:rFonts w:ascii="Calibri" w:hAnsi="Calibri"/>
        </w:rPr>
        <w:t>suministro</w:t>
      </w:r>
      <w:r w:rsidRPr="00DB6160">
        <w:rPr>
          <w:rFonts w:ascii="Calibri" w:hAnsi="Calibri"/>
        </w:rPr>
        <w:t xml:space="preserve"> adjudicado.</w:t>
      </w:r>
    </w:p>
    <w:p w:rsidR="005E531C" w:rsidRPr="00DB6160" w:rsidRDefault="005E531C" w:rsidP="00AA0A4C">
      <w:pPr>
        <w:numPr>
          <w:ilvl w:val="0"/>
          <w:numId w:val="18"/>
        </w:numPr>
        <w:ind w:right="-1"/>
        <w:jc w:val="both"/>
        <w:rPr>
          <w:rFonts w:ascii="Calibri" w:hAnsi="Calibri"/>
        </w:rPr>
      </w:pPr>
      <w:r w:rsidRPr="00DB6160">
        <w:rPr>
          <w:rFonts w:ascii="Calibri" w:hAnsi="Calibri"/>
        </w:rPr>
        <w:t xml:space="preserve">Si cede, traspasa o subcontrata </w:t>
      </w:r>
      <w:r w:rsidR="00C42BF6">
        <w:rPr>
          <w:rFonts w:ascii="Calibri" w:hAnsi="Calibri"/>
        </w:rPr>
        <w:t xml:space="preserve">la prestación del </w:t>
      </w:r>
      <w:r w:rsidR="00483280">
        <w:rPr>
          <w:rFonts w:ascii="Calibri" w:hAnsi="Calibri"/>
        </w:rPr>
        <w:t>servicio</w:t>
      </w:r>
      <w:r w:rsidRPr="00DB6160">
        <w:rPr>
          <w:rFonts w:ascii="Calibri" w:hAnsi="Calibri"/>
        </w:rPr>
        <w:t xml:space="preserve"> objeto de este concurso.</w:t>
      </w:r>
    </w:p>
    <w:p w:rsidR="005E531C" w:rsidRPr="00DB6160" w:rsidRDefault="005E531C" w:rsidP="00AA0A4C">
      <w:pPr>
        <w:numPr>
          <w:ilvl w:val="0"/>
          <w:numId w:val="18"/>
        </w:numPr>
        <w:ind w:right="-1"/>
        <w:jc w:val="both"/>
        <w:rPr>
          <w:rFonts w:ascii="Calibri" w:hAnsi="Calibri"/>
        </w:rPr>
      </w:pPr>
      <w:r w:rsidRPr="00DB6160">
        <w:rPr>
          <w:rFonts w:ascii="Calibri" w:hAnsi="Calibri"/>
        </w:rPr>
        <w:t>Si es declarado en estado de quiebra o suspensión de pagos, por autoridad competente.</w:t>
      </w:r>
    </w:p>
    <w:p w:rsidR="005E531C" w:rsidRPr="00DB6160" w:rsidRDefault="005E531C" w:rsidP="005E531C">
      <w:pPr>
        <w:ind w:right="-1"/>
        <w:jc w:val="both"/>
        <w:rPr>
          <w:rFonts w:ascii="Calibri" w:hAnsi="Calibri"/>
        </w:rPr>
      </w:pPr>
    </w:p>
    <w:p w:rsidR="005E531C" w:rsidRDefault="005E531C" w:rsidP="005E531C">
      <w:pPr>
        <w:ind w:right="-1"/>
        <w:jc w:val="both"/>
        <w:rPr>
          <w:rFonts w:ascii="Calibri" w:hAnsi="Calibri"/>
        </w:rPr>
      </w:pPr>
      <w:r w:rsidRPr="0039320A">
        <w:rPr>
          <w:rFonts w:ascii="Calibri" w:hAnsi="Calibri"/>
        </w:rPr>
        <w:t>Cuando se presente cualquiera de las causas enumeradas anteriormente, se procederá a rescindir administrativamente el contrato conforme a los lineamientos establecidos por la Ley de la Materia, y se procederá a hacer efectiva la fianza de cumplimiento de contrato.</w:t>
      </w:r>
    </w:p>
    <w:p w:rsidR="005E531C" w:rsidRDefault="005E531C" w:rsidP="005E531C">
      <w:pPr>
        <w:ind w:right="-1"/>
        <w:jc w:val="both"/>
        <w:rPr>
          <w:rFonts w:ascii="Calibri" w:hAnsi="Calibri"/>
        </w:rPr>
      </w:pPr>
    </w:p>
    <w:p w:rsidR="005E531C" w:rsidRPr="0039320A" w:rsidRDefault="008C4582" w:rsidP="009040F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439BD"/>
        <w:ind w:right="-1"/>
        <w:jc w:val="both"/>
        <w:rPr>
          <w:rFonts w:ascii="Calibri" w:hAnsi="Calibri"/>
          <w:b/>
        </w:rPr>
      </w:pPr>
      <w:r>
        <w:rPr>
          <w:rFonts w:ascii="Calibri" w:hAnsi="Calibri"/>
          <w:b/>
        </w:rPr>
        <w:t>18</w:t>
      </w:r>
      <w:r w:rsidR="005E531C" w:rsidRPr="0039320A">
        <w:rPr>
          <w:rFonts w:ascii="Calibri" w:hAnsi="Calibri"/>
          <w:b/>
        </w:rPr>
        <w:t>.</w:t>
      </w:r>
      <w:r w:rsidR="005E531C">
        <w:rPr>
          <w:rFonts w:ascii="Calibri" w:hAnsi="Calibri"/>
          <w:b/>
        </w:rPr>
        <w:t xml:space="preserve"> </w:t>
      </w:r>
      <w:r w:rsidR="005E531C" w:rsidRPr="0039320A">
        <w:rPr>
          <w:rFonts w:ascii="Calibri" w:hAnsi="Calibri"/>
          <w:b/>
        </w:rPr>
        <w:t>RECURSOS.</w:t>
      </w:r>
    </w:p>
    <w:p w:rsidR="005E531C" w:rsidRPr="0039320A" w:rsidRDefault="005E531C" w:rsidP="005E531C">
      <w:pPr>
        <w:ind w:right="-1"/>
        <w:jc w:val="both"/>
        <w:rPr>
          <w:rFonts w:ascii="Calibri" w:hAnsi="Calibri"/>
        </w:rPr>
      </w:pPr>
    </w:p>
    <w:p w:rsidR="005E531C" w:rsidRPr="00DB6160" w:rsidRDefault="005E531C" w:rsidP="005E531C">
      <w:pPr>
        <w:ind w:right="-1"/>
        <w:jc w:val="both"/>
        <w:rPr>
          <w:rFonts w:ascii="Calibri" w:hAnsi="Calibri"/>
        </w:rPr>
      </w:pPr>
      <w:r w:rsidRPr="0039320A">
        <w:rPr>
          <w:rFonts w:ascii="Calibri" w:hAnsi="Calibri"/>
        </w:rPr>
        <w:t>Contra las resoluciones que se dicten dentro de</w:t>
      </w:r>
      <w:r w:rsidR="00A91551">
        <w:rPr>
          <w:rFonts w:ascii="Calibri" w:hAnsi="Calibri"/>
        </w:rPr>
        <w:t xml:space="preserve"> </w:t>
      </w:r>
      <w:r w:rsidRPr="0039320A">
        <w:rPr>
          <w:rFonts w:ascii="Calibri" w:hAnsi="Calibri"/>
        </w:rPr>
        <w:t>l</w:t>
      </w:r>
      <w:r w:rsidR="00A91551">
        <w:rPr>
          <w:rFonts w:ascii="Calibri" w:hAnsi="Calibri"/>
        </w:rPr>
        <w:t>a</w:t>
      </w:r>
      <w:r w:rsidRPr="0039320A">
        <w:rPr>
          <w:rFonts w:ascii="Calibri" w:hAnsi="Calibri"/>
        </w:rPr>
        <w:t xml:space="preserve"> presente </w:t>
      </w:r>
      <w:r w:rsidR="00A91551">
        <w:rPr>
          <w:rFonts w:ascii="Calibri" w:hAnsi="Calibri"/>
        </w:rPr>
        <w:t>Licitación</w:t>
      </w:r>
      <w:r w:rsidRPr="0039320A">
        <w:rPr>
          <w:rFonts w:ascii="Calibri" w:hAnsi="Calibri"/>
        </w:rPr>
        <w:t xml:space="preserve"> los </w:t>
      </w:r>
      <w:r w:rsidR="00C42BF6">
        <w:rPr>
          <w:rFonts w:ascii="Calibri" w:hAnsi="Calibri"/>
        </w:rPr>
        <w:t>licitan</w:t>
      </w:r>
      <w:r w:rsidR="00A91551">
        <w:rPr>
          <w:rFonts w:ascii="Calibri" w:hAnsi="Calibri"/>
        </w:rPr>
        <w:t>tes</w:t>
      </w:r>
      <w:r w:rsidRPr="0039320A">
        <w:rPr>
          <w:rFonts w:ascii="Calibri" w:hAnsi="Calibri"/>
        </w:rPr>
        <w:t xml:space="preserve"> podrán presentar el recurso de reconsideración ante la </w:t>
      </w:r>
      <w:r w:rsidRPr="00DB6160">
        <w:rPr>
          <w:rFonts w:ascii="Calibri" w:hAnsi="Calibri"/>
        </w:rPr>
        <w:t xml:space="preserve">propia Convocante, el plazo para interponerlo será de 30 (treinta) días hábiles contados a partir del día siguiente a aquél en que hubiere surtido efectos la notificación de la resolución que se recurre, conforme a los </w:t>
      </w:r>
      <w:r w:rsidRPr="00DB6160">
        <w:rPr>
          <w:rFonts w:ascii="Calibri" w:hAnsi="Calibri"/>
          <w:i/>
        </w:rPr>
        <w:t>Artículos 79 y 80</w:t>
      </w:r>
      <w:r w:rsidRPr="00DB6160">
        <w:rPr>
          <w:rFonts w:ascii="Calibri" w:hAnsi="Calibri"/>
        </w:rPr>
        <w:t xml:space="preserve"> de la Ley de Adquisiciones, Arrendamientos y Contratación de Servicios del Estado de Nuevo León.</w:t>
      </w:r>
    </w:p>
    <w:p w:rsidR="005E531C" w:rsidRPr="00DB6160" w:rsidRDefault="005E531C" w:rsidP="005E531C">
      <w:pPr>
        <w:ind w:right="-1"/>
        <w:jc w:val="both"/>
        <w:rPr>
          <w:rFonts w:ascii="Calibri" w:hAnsi="Calibri"/>
        </w:rPr>
      </w:pPr>
    </w:p>
    <w:p w:rsidR="005E531C" w:rsidRPr="0039320A" w:rsidRDefault="005E531C" w:rsidP="005E531C">
      <w:pPr>
        <w:ind w:right="-1"/>
        <w:jc w:val="both"/>
        <w:rPr>
          <w:rFonts w:ascii="Calibri" w:hAnsi="Calibri"/>
        </w:rPr>
      </w:pPr>
      <w:r w:rsidRPr="00DB6160">
        <w:rPr>
          <w:rFonts w:ascii="Calibri" w:hAnsi="Calibri"/>
        </w:rPr>
        <w:t>El domicilio de las Oficinas en el que la Convocante resolverá los recursos de reconsideración es el que corresponde a la Dirección General de la Convocante ubicada en el edificio</w:t>
      </w:r>
      <w:r w:rsidRPr="0039320A">
        <w:rPr>
          <w:rFonts w:ascii="Calibri" w:hAnsi="Calibri"/>
        </w:rPr>
        <w:t xml:space="preserve"> que se localiza en la Calle Matamoros</w:t>
      </w:r>
      <w:r>
        <w:rPr>
          <w:rFonts w:ascii="Calibri" w:hAnsi="Calibri"/>
        </w:rPr>
        <w:t xml:space="preserve"> oriente, No. 520</w:t>
      </w:r>
      <w:r w:rsidRPr="0039320A">
        <w:rPr>
          <w:rFonts w:ascii="Calibri" w:hAnsi="Calibri"/>
        </w:rPr>
        <w:t>, Centro de Monterrey, Nuevo León, C.P. 64000.</w:t>
      </w:r>
    </w:p>
    <w:p w:rsidR="005E531C" w:rsidRDefault="005E531C" w:rsidP="005E531C">
      <w:pPr>
        <w:ind w:right="-1"/>
        <w:jc w:val="both"/>
        <w:rPr>
          <w:rFonts w:ascii="Calibri" w:hAnsi="Calibri"/>
          <w:b/>
        </w:rPr>
      </w:pPr>
    </w:p>
    <w:p w:rsidR="00C479CB" w:rsidRDefault="00C479CB" w:rsidP="005E531C">
      <w:pPr>
        <w:ind w:right="-1"/>
        <w:jc w:val="both"/>
        <w:rPr>
          <w:rFonts w:ascii="Calibri" w:hAnsi="Calibri"/>
          <w:b/>
        </w:rPr>
      </w:pPr>
    </w:p>
    <w:p w:rsidR="005E531C" w:rsidRPr="009040F6" w:rsidRDefault="008C4582" w:rsidP="009040F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439BD"/>
        <w:ind w:right="-1"/>
        <w:jc w:val="both"/>
        <w:rPr>
          <w:rFonts w:ascii="Calibri" w:hAnsi="Calibri"/>
          <w:b/>
          <w:color w:val="7030A0"/>
        </w:rPr>
      </w:pPr>
      <w:r>
        <w:rPr>
          <w:rFonts w:ascii="Calibri" w:hAnsi="Calibri"/>
          <w:b/>
        </w:rPr>
        <w:t>19</w:t>
      </w:r>
      <w:r w:rsidR="005E531C" w:rsidRPr="0039320A">
        <w:rPr>
          <w:rFonts w:ascii="Calibri" w:hAnsi="Calibri"/>
          <w:b/>
        </w:rPr>
        <w:t>.</w:t>
      </w:r>
      <w:r w:rsidR="005E531C">
        <w:rPr>
          <w:rFonts w:ascii="Calibri" w:hAnsi="Calibri"/>
          <w:b/>
        </w:rPr>
        <w:t xml:space="preserve"> </w:t>
      </w:r>
      <w:r w:rsidR="005E531C" w:rsidRPr="0039320A">
        <w:rPr>
          <w:rFonts w:ascii="Calibri" w:hAnsi="Calibri"/>
          <w:b/>
        </w:rPr>
        <w:t>CONCURSO DESIERTO.</w:t>
      </w:r>
    </w:p>
    <w:p w:rsidR="005E531C" w:rsidRPr="0039320A" w:rsidRDefault="005E531C" w:rsidP="005E531C">
      <w:pPr>
        <w:ind w:right="-1"/>
        <w:jc w:val="both"/>
        <w:rPr>
          <w:rFonts w:ascii="Calibri" w:hAnsi="Calibri"/>
          <w:b/>
        </w:rPr>
      </w:pPr>
    </w:p>
    <w:p w:rsidR="005E531C" w:rsidRPr="00DB6160" w:rsidRDefault="005E531C" w:rsidP="005E531C">
      <w:pPr>
        <w:ind w:right="-1"/>
        <w:jc w:val="both"/>
        <w:outlineLvl w:val="0"/>
        <w:rPr>
          <w:rFonts w:ascii="Calibri" w:hAnsi="Calibri"/>
        </w:rPr>
      </w:pPr>
      <w:r w:rsidRPr="00DB6160">
        <w:rPr>
          <w:rFonts w:ascii="Calibri" w:hAnsi="Calibri"/>
        </w:rPr>
        <w:t>Un concurso será declarado desierto por las siguientes razones:</w:t>
      </w:r>
    </w:p>
    <w:p w:rsidR="00A91551" w:rsidRDefault="00A91551" w:rsidP="00A91551">
      <w:pPr>
        <w:ind w:left="720" w:right="-1"/>
        <w:jc w:val="both"/>
        <w:rPr>
          <w:rFonts w:ascii="Calibri" w:hAnsi="Calibri"/>
        </w:rPr>
      </w:pPr>
    </w:p>
    <w:p w:rsidR="005E531C" w:rsidRPr="00DB6160" w:rsidRDefault="005E531C" w:rsidP="00AA0A4C">
      <w:pPr>
        <w:numPr>
          <w:ilvl w:val="0"/>
          <w:numId w:val="19"/>
        </w:numPr>
        <w:ind w:right="-1"/>
        <w:jc w:val="both"/>
        <w:rPr>
          <w:rFonts w:ascii="Calibri" w:hAnsi="Calibri"/>
        </w:rPr>
      </w:pPr>
      <w:r w:rsidRPr="00DB6160">
        <w:rPr>
          <w:rFonts w:ascii="Calibri" w:hAnsi="Calibri"/>
        </w:rPr>
        <w:t xml:space="preserve">Cuando la Convocante compruebe que los Licitantes se pusieron de acuerdo previamente a la celebración </w:t>
      </w:r>
      <w:r w:rsidR="00A91551">
        <w:rPr>
          <w:rFonts w:ascii="Calibri" w:hAnsi="Calibri"/>
        </w:rPr>
        <w:t>de la licitación</w:t>
      </w:r>
      <w:r w:rsidRPr="00DB6160">
        <w:rPr>
          <w:rFonts w:ascii="Calibri" w:hAnsi="Calibri"/>
        </w:rPr>
        <w:t>, a fin de encarecer los precios ofertados en sus propuestas.</w:t>
      </w:r>
    </w:p>
    <w:p w:rsidR="005E531C" w:rsidRPr="00DB6160" w:rsidRDefault="005E531C" w:rsidP="00AA0A4C">
      <w:pPr>
        <w:numPr>
          <w:ilvl w:val="0"/>
          <w:numId w:val="19"/>
        </w:numPr>
        <w:jc w:val="both"/>
        <w:rPr>
          <w:rFonts w:ascii="Calibri" w:hAnsi="Calibri"/>
        </w:rPr>
      </w:pPr>
      <w:r w:rsidRPr="00DB6160">
        <w:rPr>
          <w:rFonts w:ascii="Calibri" w:hAnsi="Calibri"/>
        </w:rPr>
        <w:t>Cuando ninguna de las propuestas presentadas por los participantes cumplan con los requisitos establecidos en las bases.</w:t>
      </w:r>
    </w:p>
    <w:p w:rsidR="005E531C" w:rsidRPr="00DB6160" w:rsidRDefault="005E531C" w:rsidP="00AA0A4C">
      <w:pPr>
        <w:numPr>
          <w:ilvl w:val="0"/>
          <w:numId w:val="19"/>
        </w:numPr>
        <w:jc w:val="both"/>
        <w:rPr>
          <w:rFonts w:ascii="Calibri" w:hAnsi="Calibri"/>
        </w:rPr>
      </w:pPr>
      <w:r w:rsidRPr="00DB6160">
        <w:rPr>
          <w:rFonts w:ascii="Calibri" w:hAnsi="Calibri"/>
        </w:rPr>
        <w:t>Cuando sus precios no sean aceptables, previo estudio de mercado realizado por la Convocante.</w:t>
      </w:r>
    </w:p>
    <w:p w:rsidR="0024243C" w:rsidRDefault="0024243C" w:rsidP="005E531C">
      <w:pPr>
        <w:ind w:right="-1"/>
        <w:jc w:val="both"/>
        <w:rPr>
          <w:rFonts w:ascii="Calibri" w:hAnsi="Calibri"/>
          <w:b/>
        </w:rPr>
      </w:pPr>
    </w:p>
    <w:p w:rsidR="0060140D" w:rsidRPr="0039320A" w:rsidRDefault="0060140D" w:rsidP="005E531C">
      <w:pPr>
        <w:ind w:right="-1"/>
        <w:jc w:val="both"/>
        <w:rPr>
          <w:rFonts w:ascii="Calibri" w:hAnsi="Calibri"/>
          <w:b/>
        </w:rPr>
      </w:pPr>
    </w:p>
    <w:p w:rsidR="005E531C" w:rsidRDefault="008C4582" w:rsidP="009040F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439BD"/>
        <w:ind w:right="-1"/>
        <w:jc w:val="both"/>
        <w:rPr>
          <w:rFonts w:ascii="Calibri" w:hAnsi="Calibri"/>
          <w:b/>
        </w:rPr>
      </w:pPr>
      <w:r>
        <w:rPr>
          <w:rFonts w:ascii="Calibri" w:hAnsi="Calibri"/>
          <w:b/>
        </w:rPr>
        <w:t>20</w:t>
      </w:r>
      <w:r w:rsidR="005E531C">
        <w:rPr>
          <w:rFonts w:ascii="Calibri" w:hAnsi="Calibri"/>
          <w:b/>
        </w:rPr>
        <w:t>.</w:t>
      </w:r>
      <w:r w:rsidR="005E531C" w:rsidRPr="0039320A">
        <w:rPr>
          <w:rFonts w:ascii="Calibri" w:hAnsi="Calibri"/>
          <w:b/>
        </w:rPr>
        <w:t xml:space="preserve"> </w:t>
      </w:r>
      <w:r w:rsidR="005E531C">
        <w:rPr>
          <w:rFonts w:ascii="Calibri" w:hAnsi="Calibri"/>
          <w:b/>
        </w:rPr>
        <w:t>CONCURSO CANCELADO.</w:t>
      </w:r>
    </w:p>
    <w:p w:rsidR="005E531C" w:rsidRDefault="005E531C" w:rsidP="005E531C">
      <w:pPr>
        <w:ind w:right="-1"/>
        <w:jc w:val="both"/>
        <w:rPr>
          <w:rFonts w:ascii="Calibri" w:hAnsi="Calibri"/>
          <w:b/>
        </w:rPr>
      </w:pPr>
    </w:p>
    <w:p w:rsidR="005E531C" w:rsidRPr="00DB6160" w:rsidRDefault="005E531C" w:rsidP="005E531C">
      <w:pPr>
        <w:ind w:right="-1"/>
        <w:jc w:val="both"/>
        <w:rPr>
          <w:rFonts w:ascii="Calibri" w:hAnsi="Calibri"/>
        </w:rPr>
      </w:pPr>
      <w:r w:rsidRPr="00DB6160">
        <w:rPr>
          <w:rFonts w:ascii="Calibri" w:hAnsi="Calibri"/>
        </w:rPr>
        <w:t>Un concurso podrá ser declarado cancelado por las siguientes razones:</w:t>
      </w:r>
    </w:p>
    <w:p w:rsidR="005E531C" w:rsidRPr="0039320A" w:rsidRDefault="005E531C" w:rsidP="005E531C">
      <w:pPr>
        <w:ind w:right="-1"/>
        <w:jc w:val="both"/>
        <w:rPr>
          <w:rFonts w:ascii="Calibri" w:hAnsi="Calibri"/>
          <w:b/>
        </w:rPr>
      </w:pPr>
    </w:p>
    <w:p w:rsidR="005E531C" w:rsidRPr="00572D88" w:rsidRDefault="005E531C" w:rsidP="00AA0A4C">
      <w:pPr>
        <w:pStyle w:val="Textoindependiente3"/>
        <w:numPr>
          <w:ilvl w:val="0"/>
          <w:numId w:val="20"/>
        </w:numPr>
        <w:ind w:right="-1"/>
        <w:rPr>
          <w:rFonts w:ascii="Calibri" w:hAnsi="Calibri"/>
          <w:b w:val="0"/>
          <w:sz w:val="20"/>
        </w:rPr>
      </w:pPr>
      <w:r w:rsidRPr="00572D88">
        <w:rPr>
          <w:rFonts w:ascii="Calibri" w:hAnsi="Calibri"/>
          <w:b w:val="0"/>
          <w:sz w:val="20"/>
        </w:rPr>
        <w:t>Por caso fortuito o fuerza mayor.</w:t>
      </w:r>
    </w:p>
    <w:p w:rsidR="005E531C" w:rsidRPr="00DB6160" w:rsidRDefault="005E531C" w:rsidP="00AA0A4C">
      <w:pPr>
        <w:numPr>
          <w:ilvl w:val="0"/>
          <w:numId w:val="20"/>
        </w:numPr>
        <w:ind w:right="49"/>
        <w:jc w:val="both"/>
        <w:rPr>
          <w:rFonts w:ascii="Calibri" w:hAnsi="Calibri"/>
        </w:rPr>
      </w:pPr>
      <w:r w:rsidRPr="0039320A">
        <w:rPr>
          <w:rFonts w:ascii="Calibri" w:hAnsi="Calibri"/>
        </w:rPr>
        <w:t xml:space="preserve">Por circunstancias debidamente justificadas, que provoquen la extinción de la necesidad para adquirir o arrendar los bienes o contratar la prestación de los servicios y que de </w:t>
      </w:r>
      <w:r w:rsidRPr="00DB6160">
        <w:rPr>
          <w:rFonts w:ascii="Calibri" w:hAnsi="Calibri"/>
        </w:rPr>
        <w:t xml:space="preserve">continuarse con el procedimiento de </w:t>
      </w:r>
      <w:r w:rsidR="00572D88">
        <w:rPr>
          <w:rFonts w:ascii="Calibri" w:hAnsi="Calibri"/>
        </w:rPr>
        <w:t xml:space="preserve">licitación </w:t>
      </w:r>
      <w:r w:rsidRPr="00DB6160">
        <w:rPr>
          <w:rFonts w:ascii="Calibri" w:hAnsi="Calibri"/>
        </w:rPr>
        <w:t>se pudiera ocasionar un daño o perjuicio a la propia Convocante.</w:t>
      </w:r>
    </w:p>
    <w:p w:rsidR="005E531C" w:rsidRPr="0039320A" w:rsidRDefault="005E531C" w:rsidP="00AA0A4C">
      <w:pPr>
        <w:numPr>
          <w:ilvl w:val="0"/>
          <w:numId w:val="20"/>
        </w:numPr>
        <w:ind w:right="-1"/>
        <w:jc w:val="both"/>
        <w:rPr>
          <w:rFonts w:ascii="Calibri" w:hAnsi="Calibri"/>
        </w:rPr>
      </w:pPr>
      <w:r w:rsidRPr="0039320A">
        <w:rPr>
          <w:rFonts w:ascii="Calibri" w:hAnsi="Calibri"/>
        </w:rPr>
        <w:t>Por razones de programación presupuestal de carácter prioritario en la utilización de recursos públicos.</w:t>
      </w:r>
    </w:p>
    <w:p w:rsidR="005E531C" w:rsidRDefault="005E531C" w:rsidP="005E531C">
      <w:pPr>
        <w:ind w:right="-1"/>
        <w:jc w:val="both"/>
        <w:rPr>
          <w:rFonts w:ascii="Calibri" w:hAnsi="Calibri"/>
          <w:b/>
        </w:rPr>
      </w:pPr>
    </w:p>
    <w:p w:rsidR="005E531C" w:rsidRPr="0039320A" w:rsidRDefault="008C4582" w:rsidP="009040F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439BD"/>
        <w:ind w:right="-1"/>
        <w:jc w:val="both"/>
        <w:rPr>
          <w:rFonts w:ascii="Calibri" w:hAnsi="Calibri"/>
          <w:b/>
        </w:rPr>
      </w:pPr>
      <w:r>
        <w:rPr>
          <w:rFonts w:ascii="Calibri" w:hAnsi="Calibri"/>
          <w:b/>
        </w:rPr>
        <w:t>21</w:t>
      </w:r>
      <w:r w:rsidR="005E531C" w:rsidRPr="0039320A">
        <w:rPr>
          <w:rFonts w:ascii="Calibri" w:hAnsi="Calibri"/>
          <w:b/>
        </w:rPr>
        <w:t>.</w:t>
      </w:r>
      <w:r w:rsidR="005E531C">
        <w:rPr>
          <w:rFonts w:ascii="Calibri" w:hAnsi="Calibri"/>
          <w:b/>
        </w:rPr>
        <w:t xml:space="preserve"> </w:t>
      </w:r>
      <w:r w:rsidR="005E531C" w:rsidRPr="0039320A">
        <w:rPr>
          <w:rFonts w:ascii="Calibri" w:hAnsi="Calibri"/>
          <w:b/>
        </w:rPr>
        <w:t>SUPLETORIEDAD.</w:t>
      </w:r>
    </w:p>
    <w:p w:rsidR="005E531C" w:rsidRPr="0039320A" w:rsidRDefault="005E531C" w:rsidP="005E531C">
      <w:pPr>
        <w:ind w:right="-1"/>
        <w:jc w:val="both"/>
        <w:rPr>
          <w:rFonts w:ascii="Calibri" w:hAnsi="Calibri"/>
          <w:b/>
        </w:rPr>
      </w:pPr>
    </w:p>
    <w:p w:rsidR="0024243C" w:rsidRPr="00037DE1" w:rsidRDefault="005E531C" w:rsidP="00360CB4">
      <w:pPr>
        <w:ind w:right="49"/>
        <w:jc w:val="both"/>
        <w:rPr>
          <w:rFonts w:asciiTheme="minorHAnsi" w:hAnsiTheme="minorHAnsi"/>
          <w:b/>
        </w:rPr>
      </w:pPr>
      <w:r w:rsidRPr="0039320A">
        <w:rPr>
          <w:rFonts w:ascii="Calibri" w:hAnsi="Calibri"/>
        </w:rPr>
        <w:t xml:space="preserve">En lo no previsto por la Ley de Adquisiciones, Arrendamientos y Contratación de Servicios del Estado de Nuevo León, </w:t>
      </w:r>
      <w:r>
        <w:rPr>
          <w:rFonts w:ascii="Calibri" w:hAnsi="Calibri"/>
        </w:rPr>
        <w:t xml:space="preserve">su Reglamento </w:t>
      </w:r>
      <w:r w:rsidRPr="0039320A">
        <w:rPr>
          <w:rFonts w:ascii="Calibri" w:hAnsi="Calibri"/>
        </w:rPr>
        <w:t>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r w:rsidR="00A91551">
        <w:rPr>
          <w:rFonts w:ascii="Calibri" w:hAnsi="Calibri"/>
        </w:rPr>
        <w:t>.</w:t>
      </w:r>
    </w:p>
    <w:p w:rsidR="00572D88" w:rsidRDefault="00572D88" w:rsidP="00572D88">
      <w:pPr>
        <w:jc w:val="center"/>
        <w:rPr>
          <w:rFonts w:ascii="Corbel" w:hAnsi="Corbel" w:cs="Arial"/>
          <w:b/>
        </w:rPr>
      </w:pPr>
      <w:r w:rsidRPr="00AF06AE">
        <w:rPr>
          <w:rFonts w:ascii="Corbel" w:hAnsi="Corbel" w:cs="Arial"/>
          <w:b/>
        </w:rPr>
        <w:t>ATENTAMENTE</w:t>
      </w:r>
    </w:p>
    <w:p w:rsidR="00234ED2" w:rsidRDefault="00234ED2" w:rsidP="00572D88">
      <w:pPr>
        <w:jc w:val="center"/>
        <w:rPr>
          <w:rFonts w:ascii="Corbel" w:hAnsi="Corbel" w:cs="Arial"/>
          <w:b/>
        </w:rPr>
      </w:pPr>
    </w:p>
    <w:p w:rsidR="00572D88" w:rsidRPr="00AF06AE" w:rsidRDefault="00757153" w:rsidP="00572D88">
      <w:pPr>
        <w:jc w:val="center"/>
        <w:rPr>
          <w:rFonts w:ascii="Corbel" w:hAnsi="Corbel" w:cs="Arial"/>
          <w:b/>
        </w:rPr>
      </w:pPr>
      <w:r>
        <w:rPr>
          <w:rFonts w:ascii="Corbel" w:hAnsi="Corbel" w:cs="Arial"/>
          <w:b/>
        </w:rPr>
        <w:t>C</w:t>
      </w:r>
      <w:r w:rsidR="00483280">
        <w:rPr>
          <w:rFonts w:ascii="Corbel" w:hAnsi="Corbel" w:cs="Arial"/>
          <w:b/>
        </w:rPr>
        <w:t>.</w:t>
      </w:r>
      <w:r>
        <w:rPr>
          <w:rFonts w:ascii="Corbel" w:hAnsi="Corbel" w:cs="Arial"/>
          <w:b/>
        </w:rPr>
        <w:t>P. AARÓN SERRATO ARAOZ</w:t>
      </w:r>
    </w:p>
    <w:p w:rsidR="00572D88" w:rsidRDefault="00572D88" w:rsidP="00572D88">
      <w:pPr>
        <w:jc w:val="center"/>
        <w:rPr>
          <w:rFonts w:ascii="Corbel" w:hAnsi="Corbel" w:cs="Arial"/>
          <w:b/>
        </w:rPr>
      </w:pPr>
      <w:r w:rsidRPr="00AF06AE">
        <w:rPr>
          <w:rFonts w:ascii="Corbel" w:hAnsi="Corbel" w:cs="Arial"/>
          <w:b/>
        </w:rPr>
        <w:t xml:space="preserve">DIRECTOR </w:t>
      </w:r>
      <w:r w:rsidRPr="00805B6B">
        <w:rPr>
          <w:rFonts w:ascii="Corbel" w:hAnsi="Corbel" w:cs="Arial"/>
          <w:b/>
        </w:rPr>
        <w:t>ADMINISTRATIVO</w:t>
      </w:r>
    </w:p>
    <w:p w:rsidR="00FA4A0F" w:rsidRPr="00805B6B" w:rsidRDefault="00FA4A0F" w:rsidP="00572D88">
      <w:pPr>
        <w:jc w:val="center"/>
        <w:rPr>
          <w:rFonts w:ascii="Corbel" w:hAnsi="Corbel" w:cs="Arial"/>
          <w:b/>
        </w:rPr>
      </w:pPr>
      <w:r>
        <w:rPr>
          <w:rFonts w:ascii="Corbel" w:hAnsi="Corbel" w:cs="Arial"/>
          <w:b/>
        </w:rPr>
        <w:t>DE SERVICIOS DE SALUD DE NUEVO LEÓN, O.P.D.</w:t>
      </w:r>
    </w:p>
    <w:p w:rsidR="007F0B73" w:rsidRDefault="007F0B73" w:rsidP="007F0B73">
      <w:pPr>
        <w:ind w:right="284"/>
        <w:jc w:val="center"/>
        <w:rPr>
          <w:rFonts w:asciiTheme="minorHAnsi" w:hAnsiTheme="minorHAnsi"/>
          <w:b/>
        </w:rPr>
      </w:pPr>
      <w:r w:rsidRPr="0078059E">
        <w:rPr>
          <w:rFonts w:asciiTheme="minorHAnsi" w:hAnsiTheme="minorHAnsi"/>
          <w:b/>
        </w:rPr>
        <w:t xml:space="preserve">MONTERREY, NUEVO LEÓN A </w:t>
      </w:r>
      <w:r w:rsidR="00CD10B9">
        <w:rPr>
          <w:rFonts w:asciiTheme="minorHAnsi" w:hAnsiTheme="minorHAnsi"/>
          <w:b/>
        </w:rPr>
        <w:t xml:space="preserve">27 DE MARZO </w:t>
      </w:r>
      <w:r w:rsidR="009040F6">
        <w:rPr>
          <w:rFonts w:asciiTheme="minorHAnsi" w:hAnsiTheme="minorHAnsi"/>
          <w:b/>
        </w:rPr>
        <w:t>DEL 2020</w:t>
      </w:r>
    </w:p>
    <w:p w:rsidR="00FE283B" w:rsidRPr="00AB7D71" w:rsidRDefault="00483280" w:rsidP="00C906F0">
      <w:pPr>
        <w:spacing w:after="200" w:line="276" w:lineRule="auto"/>
        <w:jc w:val="center"/>
        <w:rPr>
          <w:rFonts w:asciiTheme="minorHAnsi" w:hAnsiTheme="minorHAnsi"/>
          <w:b/>
        </w:rPr>
      </w:pPr>
      <w:r>
        <w:rPr>
          <w:rFonts w:asciiTheme="minorHAnsi" w:hAnsiTheme="minorHAnsi"/>
          <w:b/>
        </w:rPr>
        <w:br w:type="page"/>
      </w:r>
      <w:r w:rsidR="00934D52" w:rsidRPr="00AB7D71">
        <w:rPr>
          <w:rFonts w:asciiTheme="minorHAnsi" w:hAnsiTheme="minorHAnsi"/>
          <w:b/>
        </w:rPr>
        <w:lastRenderedPageBreak/>
        <w:t>A</w:t>
      </w:r>
      <w:r w:rsidR="00D51B7C" w:rsidRPr="00AB7D71">
        <w:rPr>
          <w:rFonts w:asciiTheme="minorHAnsi" w:hAnsiTheme="minorHAnsi"/>
          <w:b/>
        </w:rPr>
        <w:t>NEXO 1</w:t>
      </w:r>
    </w:p>
    <w:tbl>
      <w:tblPr>
        <w:tblW w:w="11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29"/>
        <w:gridCol w:w="1718"/>
        <w:gridCol w:w="851"/>
        <w:gridCol w:w="992"/>
        <w:gridCol w:w="7104"/>
      </w:tblGrid>
      <w:tr w:rsidR="009040F6" w:rsidRPr="00B3461D" w:rsidTr="00E62006">
        <w:trPr>
          <w:jc w:val="center"/>
        </w:trPr>
        <w:tc>
          <w:tcPr>
            <w:tcW w:w="11494" w:type="dxa"/>
            <w:gridSpan w:val="5"/>
            <w:tcBorders>
              <w:top w:val="single" w:sz="4" w:space="0" w:color="000000"/>
              <w:left w:val="single" w:sz="4" w:space="0" w:color="000000"/>
              <w:bottom w:val="single" w:sz="4" w:space="0" w:color="000000"/>
              <w:right w:val="single" w:sz="4" w:space="0" w:color="000000"/>
            </w:tcBorders>
            <w:shd w:val="clear" w:color="auto" w:fill="8439BD"/>
            <w:vAlign w:val="center"/>
          </w:tcPr>
          <w:p w:rsidR="009040F6" w:rsidRPr="00497E9D" w:rsidRDefault="009040F6" w:rsidP="00C7796E">
            <w:pPr>
              <w:jc w:val="center"/>
              <w:rPr>
                <w:rFonts w:asciiTheme="minorHAnsi" w:hAnsiTheme="minorHAnsi" w:cs="AvantGarde Bk BT"/>
                <w:b/>
                <w:color w:val="000000"/>
                <w:sz w:val="18"/>
                <w:szCs w:val="18"/>
              </w:rPr>
            </w:pPr>
            <w:r>
              <w:rPr>
                <w:rFonts w:asciiTheme="minorHAnsi" w:hAnsiTheme="minorHAnsi" w:cs="AvantGarde Bk BT"/>
                <w:b/>
                <w:color w:val="000000"/>
                <w:sz w:val="18"/>
                <w:szCs w:val="18"/>
              </w:rPr>
              <w:t>Partida 1 Servicio de Limpieza</w:t>
            </w:r>
          </w:p>
        </w:tc>
      </w:tr>
      <w:tr w:rsidR="006A393A" w:rsidRPr="00B3461D" w:rsidTr="00E62006">
        <w:trPr>
          <w:jc w:val="center"/>
        </w:trPr>
        <w:tc>
          <w:tcPr>
            <w:tcW w:w="829" w:type="dxa"/>
            <w:tcBorders>
              <w:top w:val="single" w:sz="4" w:space="0" w:color="000000"/>
              <w:left w:val="single" w:sz="4" w:space="0" w:color="000000"/>
              <w:bottom w:val="single" w:sz="4" w:space="0" w:color="000000"/>
              <w:right w:val="single" w:sz="4" w:space="0" w:color="000000"/>
            </w:tcBorders>
            <w:shd w:val="clear" w:color="auto" w:fill="8439BD"/>
            <w:vAlign w:val="center"/>
          </w:tcPr>
          <w:p w:rsidR="006A393A" w:rsidRPr="00497E9D" w:rsidRDefault="009040F6" w:rsidP="00AE6737">
            <w:pPr>
              <w:jc w:val="center"/>
              <w:rPr>
                <w:rFonts w:asciiTheme="minorHAnsi" w:hAnsiTheme="minorHAnsi" w:cs="AvantGarde Bk BT"/>
                <w:b/>
                <w:color w:val="000000"/>
                <w:sz w:val="18"/>
                <w:szCs w:val="18"/>
              </w:rPr>
            </w:pPr>
            <w:r>
              <w:rPr>
                <w:rFonts w:asciiTheme="minorHAnsi" w:hAnsiTheme="minorHAnsi" w:cs="AvantGarde Bk BT"/>
                <w:b/>
                <w:color w:val="000000"/>
                <w:sz w:val="18"/>
                <w:szCs w:val="18"/>
              </w:rPr>
              <w:t>Renglón</w:t>
            </w:r>
          </w:p>
        </w:tc>
        <w:tc>
          <w:tcPr>
            <w:tcW w:w="1718" w:type="dxa"/>
            <w:tcBorders>
              <w:top w:val="single" w:sz="4" w:space="0" w:color="000000"/>
              <w:left w:val="single" w:sz="4" w:space="0" w:color="000000"/>
              <w:bottom w:val="single" w:sz="4" w:space="0" w:color="000000"/>
              <w:right w:val="single" w:sz="4" w:space="0" w:color="000000"/>
            </w:tcBorders>
            <w:shd w:val="clear" w:color="auto" w:fill="8439BD"/>
            <w:vAlign w:val="center"/>
          </w:tcPr>
          <w:p w:rsidR="006A393A" w:rsidRPr="00497E9D" w:rsidRDefault="006A393A" w:rsidP="00AE6737">
            <w:pPr>
              <w:jc w:val="center"/>
              <w:rPr>
                <w:rFonts w:asciiTheme="minorHAnsi" w:hAnsiTheme="minorHAnsi" w:cs="AvantGarde Bk BT"/>
                <w:b/>
                <w:color w:val="000000"/>
                <w:sz w:val="18"/>
                <w:szCs w:val="18"/>
              </w:rPr>
            </w:pPr>
            <w:r w:rsidRPr="00497E9D">
              <w:rPr>
                <w:rFonts w:asciiTheme="minorHAnsi" w:hAnsiTheme="minorHAnsi" w:cs="AvantGarde Bk BT"/>
                <w:b/>
                <w:color w:val="000000"/>
                <w:sz w:val="18"/>
                <w:szCs w:val="18"/>
              </w:rPr>
              <w:t>Descripción</w:t>
            </w:r>
          </w:p>
        </w:tc>
        <w:tc>
          <w:tcPr>
            <w:tcW w:w="851" w:type="dxa"/>
            <w:tcBorders>
              <w:top w:val="single" w:sz="4" w:space="0" w:color="000000"/>
              <w:left w:val="single" w:sz="4" w:space="0" w:color="000000"/>
              <w:bottom w:val="single" w:sz="4" w:space="0" w:color="000000"/>
              <w:right w:val="single" w:sz="4" w:space="0" w:color="000000"/>
            </w:tcBorders>
            <w:shd w:val="clear" w:color="auto" w:fill="8439BD"/>
            <w:vAlign w:val="center"/>
          </w:tcPr>
          <w:p w:rsidR="006A393A" w:rsidRPr="00497E9D" w:rsidRDefault="006A393A" w:rsidP="00AE6737">
            <w:pPr>
              <w:jc w:val="center"/>
              <w:rPr>
                <w:rFonts w:asciiTheme="minorHAnsi" w:hAnsiTheme="minorHAnsi" w:cs="AvantGarde Bk BT"/>
                <w:b/>
                <w:color w:val="000000"/>
                <w:sz w:val="18"/>
                <w:szCs w:val="18"/>
              </w:rPr>
            </w:pPr>
            <w:r w:rsidRPr="00497E9D">
              <w:rPr>
                <w:rFonts w:asciiTheme="minorHAnsi" w:hAnsiTheme="minorHAnsi" w:cs="AvantGarde Bk BT"/>
                <w:b/>
                <w:color w:val="000000"/>
                <w:sz w:val="18"/>
                <w:szCs w:val="18"/>
              </w:rPr>
              <w:t>Cantidad</w:t>
            </w:r>
          </w:p>
        </w:tc>
        <w:tc>
          <w:tcPr>
            <w:tcW w:w="992" w:type="dxa"/>
            <w:tcBorders>
              <w:top w:val="single" w:sz="4" w:space="0" w:color="000000"/>
              <w:left w:val="single" w:sz="4" w:space="0" w:color="000000"/>
              <w:bottom w:val="single" w:sz="4" w:space="0" w:color="000000"/>
              <w:right w:val="single" w:sz="4" w:space="0" w:color="000000"/>
            </w:tcBorders>
            <w:shd w:val="clear" w:color="auto" w:fill="8439BD"/>
            <w:vAlign w:val="center"/>
          </w:tcPr>
          <w:p w:rsidR="006A393A" w:rsidRPr="00497E9D" w:rsidRDefault="006A393A" w:rsidP="00AE6737">
            <w:pPr>
              <w:jc w:val="center"/>
              <w:rPr>
                <w:rFonts w:asciiTheme="minorHAnsi" w:hAnsiTheme="minorHAnsi" w:cs="AvantGarde Bk BT"/>
                <w:b/>
                <w:color w:val="000000"/>
                <w:sz w:val="18"/>
                <w:szCs w:val="18"/>
              </w:rPr>
            </w:pPr>
            <w:r w:rsidRPr="00497E9D">
              <w:rPr>
                <w:rFonts w:asciiTheme="minorHAnsi" w:hAnsiTheme="minorHAnsi" w:cs="AvantGarde Bk BT"/>
                <w:b/>
                <w:color w:val="000000"/>
                <w:sz w:val="18"/>
                <w:szCs w:val="18"/>
              </w:rPr>
              <w:t>Unidad de Medida</w:t>
            </w:r>
          </w:p>
        </w:tc>
        <w:tc>
          <w:tcPr>
            <w:tcW w:w="7104" w:type="dxa"/>
            <w:tcBorders>
              <w:top w:val="single" w:sz="4" w:space="0" w:color="000000"/>
              <w:left w:val="single" w:sz="4" w:space="0" w:color="000000"/>
              <w:bottom w:val="single" w:sz="4" w:space="0" w:color="000000"/>
              <w:right w:val="single" w:sz="4" w:space="0" w:color="000000"/>
            </w:tcBorders>
            <w:shd w:val="clear" w:color="auto" w:fill="8439BD"/>
            <w:vAlign w:val="center"/>
          </w:tcPr>
          <w:p w:rsidR="006A393A" w:rsidRPr="00497E9D" w:rsidRDefault="006A393A" w:rsidP="00AE6737">
            <w:pPr>
              <w:jc w:val="center"/>
              <w:rPr>
                <w:rFonts w:asciiTheme="minorHAnsi" w:hAnsiTheme="minorHAnsi" w:cs="AvantGarde Bk BT"/>
                <w:b/>
                <w:color w:val="000000"/>
                <w:sz w:val="18"/>
                <w:szCs w:val="18"/>
              </w:rPr>
            </w:pPr>
            <w:r w:rsidRPr="00497E9D">
              <w:rPr>
                <w:rFonts w:asciiTheme="minorHAnsi" w:hAnsiTheme="minorHAnsi" w:cs="AvantGarde Bk BT"/>
                <w:b/>
                <w:color w:val="000000"/>
                <w:sz w:val="18"/>
                <w:szCs w:val="18"/>
              </w:rPr>
              <w:t>Especificaciones Técnicas</w:t>
            </w:r>
          </w:p>
        </w:tc>
      </w:tr>
      <w:tr w:rsidR="006A393A" w:rsidRPr="00104896" w:rsidTr="009040F6">
        <w:trPr>
          <w:trHeight w:val="502"/>
          <w:jc w:val="center"/>
        </w:trPr>
        <w:tc>
          <w:tcPr>
            <w:tcW w:w="829" w:type="dxa"/>
            <w:tcBorders>
              <w:top w:val="single" w:sz="4" w:space="0" w:color="000000"/>
              <w:left w:val="single" w:sz="4" w:space="0" w:color="000000"/>
              <w:right w:val="single" w:sz="4" w:space="0" w:color="000000"/>
            </w:tcBorders>
            <w:vAlign w:val="center"/>
          </w:tcPr>
          <w:p w:rsidR="006A393A" w:rsidRPr="00B3461D" w:rsidRDefault="006A393A" w:rsidP="00AE6737">
            <w:pPr>
              <w:jc w:val="center"/>
              <w:rPr>
                <w:rFonts w:asciiTheme="minorHAnsi" w:hAnsiTheme="minorHAnsi" w:cs="AvantGarde Bk BT"/>
                <w:color w:val="000000"/>
                <w:sz w:val="18"/>
                <w:szCs w:val="18"/>
              </w:rPr>
            </w:pPr>
            <w:r w:rsidRPr="00B3461D">
              <w:rPr>
                <w:rFonts w:asciiTheme="minorHAnsi" w:hAnsiTheme="minorHAnsi" w:cs="AvantGarde Bk BT"/>
                <w:color w:val="000000"/>
                <w:sz w:val="18"/>
                <w:szCs w:val="18"/>
              </w:rPr>
              <w:t>1</w:t>
            </w:r>
          </w:p>
        </w:tc>
        <w:tc>
          <w:tcPr>
            <w:tcW w:w="1718" w:type="dxa"/>
            <w:tcBorders>
              <w:top w:val="single" w:sz="4" w:space="0" w:color="000000"/>
              <w:left w:val="single" w:sz="4" w:space="0" w:color="000000"/>
              <w:right w:val="single" w:sz="4" w:space="0" w:color="000000"/>
            </w:tcBorders>
            <w:vAlign w:val="center"/>
          </w:tcPr>
          <w:p w:rsidR="006A393A" w:rsidRPr="00B3461D" w:rsidRDefault="006A393A" w:rsidP="00AE6737">
            <w:pPr>
              <w:jc w:val="center"/>
              <w:rPr>
                <w:rFonts w:asciiTheme="minorHAnsi" w:hAnsiTheme="minorHAnsi" w:cs="AvantGarde Bk BT"/>
                <w:color w:val="000000"/>
                <w:sz w:val="18"/>
                <w:szCs w:val="18"/>
              </w:rPr>
            </w:pPr>
            <w:r w:rsidRPr="00B3461D">
              <w:rPr>
                <w:rFonts w:asciiTheme="minorHAnsi" w:hAnsiTheme="minorHAnsi" w:cs="AvantGarde Bk BT"/>
                <w:color w:val="000000"/>
                <w:sz w:val="18"/>
                <w:szCs w:val="18"/>
              </w:rPr>
              <w:t>Servicio de Limpieza</w:t>
            </w:r>
            <w:r w:rsidR="009040F6">
              <w:rPr>
                <w:rFonts w:asciiTheme="minorHAnsi" w:hAnsiTheme="minorHAnsi" w:cs="AvantGarde Bk BT"/>
                <w:color w:val="000000"/>
                <w:sz w:val="18"/>
                <w:szCs w:val="18"/>
              </w:rPr>
              <w:t xml:space="preserve"> por 5 días a la semana (De lunes a Viernes)</w:t>
            </w:r>
          </w:p>
        </w:tc>
        <w:tc>
          <w:tcPr>
            <w:tcW w:w="851" w:type="dxa"/>
            <w:tcBorders>
              <w:top w:val="single" w:sz="4" w:space="0" w:color="000000"/>
              <w:left w:val="single" w:sz="4" w:space="0" w:color="000000"/>
              <w:right w:val="single" w:sz="4" w:space="0" w:color="000000"/>
            </w:tcBorders>
            <w:vAlign w:val="center"/>
          </w:tcPr>
          <w:p w:rsidR="006A393A" w:rsidRPr="00B3461D" w:rsidRDefault="006A393A" w:rsidP="00AE6737">
            <w:pPr>
              <w:jc w:val="center"/>
              <w:rPr>
                <w:rFonts w:asciiTheme="minorHAnsi" w:hAnsiTheme="minorHAnsi" w:cs="AvantGarde Bk BT"/>
                <w:color w:val="000000"/>
                <w:sz w:val="18"/>
                <w:szCs w:val="18"/>
              </w:rPr>
            </w:pPr>
            <w:r>
              <w:rPr>
                <w:rFonts w:asciiTheme="minorHAnsi" w:hAnsiTheme="minorHAnsi" w:cs="AvantGarde Bk BT"/>
                <w:color w:val="000000"/>
                <w:sz w:val="18"/>
                <w:szCs w:val="18"/>
              </w:rPr>
              <w:t>1</w:t>
            </w:r>
          </w:p>
        </w:tc>
        <w:tc>
          <w:tcPr>
            <w:tcW w:w="992" w:type="dxa"/>
            <w:tcBorders>
              <w:top w:val="single" w:sz="4" w:space="0" w:color="000000"/>
              <w:left w:val="single" w:sz="4" w:space="0" w:color="000000"/>
              <w:right w:val="single" w:sz="4" w:space="0" w:color="000000"/>
            </w:tcBorders>
            <w:vAlign w:val="center"/>
          </w:tcPr>
          <w:p w:rsidR="006A393A" w:rsidRPr="00B3461D" w:rsidRDefault="006A393A" w:rsidP="00AE6737">
            <w:pPr>
              <w:jc w:val="center"/>
              <w:rPr>
                <w:rFonts w:asciiTheme="minorHAnsi" w:hAnsiTheme="minorHAnsi" w:cs="AvantGarde Bk BT"/>
                <w:color w:val="000000"/>
                <w:sz w:val="18"/>
                <w:szCs w:val="18"/>
              </w:rPr>
            </w:pPr>
            <w:r w:rsidRPr="00B3461D">
              <w:rPr>
                <w:rFonts w:asciiTheme="minorHAnsi" w:hAnsiTheme="minorHAnsi" w:cs="AvantGarde Bk BT"/>
                <w:color w:val="000000"/>
                <w:sz w:val="18"/>
                <w:szCs w:val="18"/>
              </w:rPr>
              <w:t>Paquete</w:t>
            </w:r>
          </w:p>
        </w:tc>
        <w:tc>
          <w:tcPr>
            <w:tcW w:w="7104" w:type="dxa"/>
            <w:tcBorders>
              <w:top w:val="single" w:sz="4" w:space="0" w:color="000000"/>
              <w:left w:val="single" w:sz="4" w:space="0" w:color="000000"/>
              <w:bottom w:val="single" w:sz="4" w:space="0" w:color="000000"/>
              <w:right w:val="single" w:sz="4" w:space="0" w:color="000000"/>
            </w:tcBorders>
            <w:vAlign w:val="center"/>
          </w:tcPr>
          <w:p w:rsidR="006A393A" w:rsidRPr="00DD0C73" w:rsidRDefault="009040F6" w:rsidP="00CD10B9">
            <w:pPr>
              <w:jc w:val="center"/>
              <w:rPr>
                <w:rFonts w:asciiTheme="minorHAnsi" w:hAnsiTheme="minorHAnsi" w:cs="AvantGarde Bk BT"/>
                <w:color w:val="000000"/>
                <w:sz w:val="18"/>
                <w:szCs w:val="18"/>
              </w:rPr>
            </w:pPr>
            <w:r>
              <w:rPr>
                <w:rFonts w:asciiTheme="minorHAnsi" w:hAnsiTheme="minorHAnsi" w:cs="AvantGarde Bk BT"/>
                <w:color w:val="000000"/>
                <w:sz w:val="18"/>
                <w:szCs w:val="18"/>
              </w:rPr>
              <w:t>19</w:t>
            </w:r>
            <w:r w:rsidR="00CD10B9">
              <w:rPr>
                <w:rFonts w:asciiTheme="minorHAnsi" w:hAnsiTheme="minorHAnsi" w:cs="AvantGarde Bk BT"/>
                <w:color w:val="000000"/>
                <w:sz w:val="18"/>
                <w:szCs w:val="18"/>
              </w:rPr>
              <w:t>8</w:t>
            </w:r>
            <w:r>
              <w:rPr>
                <w:rFonts w:asciiTheme="minorHAnsi" w:hAnsiTheme="minorHAnsi" w:cs="AvantGarde Bk BT"/>
                <w:color w:val="000000"/>
                <w:sz w:val="18"/>
                <w:szCs w:val="18"/>
              </w:rPr>
              <w:t xml:space="preserve"> Elementos en turnos de 8 Horas.</w:t>
            </w:r>
          </w:p>
        </w:tc>
      </w:tr>
      <w:tr w:rsidR="009040F6" w:rsidRPr="00104896" w:rsidTr="009040F6">
        <w:trPr>
          <w:trHeight w:val="502"/>
          <w:jc w:val="center"/>
        </w:trPr>
        <w:tc>
          <w:tcPr>
            <w:tcW w:w="829" w:type="dxa"/>
            <w:tcBorders>
              <w:top w:val="single" w:sz="4" w:space="0" w:color="000000"/>
              <w:left w:val="single" w:sz="4" w:space="0" w:color="000000"/>
              <w:bottom w:val="single" w:sz="4" w:space="0" w:color="000000"/>
              <w:right w:val="single" w:sz="4" w:space="0" w:color="000000"/>
            </w:tcBorders>
            <w:vAlign w:val="center"/>
          </w:tcPr>
          <w:p w:rsidR="009040F6" w:rsidRPr="00B3461D" w:rsidRDefault="009040F6" w:rsidP="00C7796E">
            <w:pPr>
              <w:jc w:val="center"/>
              <w:rPr>
                <w:rFonts w:asciiTheme="minorHAnsi" w:hAnsiTheme="minorHAnsi" w:cs="AvantGarde Bk BT"/>
                <w:color w:val="000000"/>
                <w:sz w:val="18"/>
                <w:szCs w:val="18"/>
              </w:rPr>
            </w:pPr>
            <w:r w:rsidRPr="00B3461D">
              <w:rPr>
                <w:rFonts w:asciiTheme="minorHAnsi" w:hAnsiTheme="minorHAnsi" w:cs="AvantGarde Bk BT"/>
                <w:color w:val="000000"/>
                <w:sz w:val="18"/>
                <w:szCs w:val="18"/>
              </w:rPr>
              <w:t>1</w:t>
            </w:r>
          </w:p>
        </w:tc>
        <w:tc>
          <w:tcPr>
            <w:tcW w:w="1718" w:type="dxa"/>
            <w:tcBorders>
              <w:top w:val="single" w:sz="4" w:space="0" w:color="000000"/>
              <w:left w:val="single" w:sz="4" w:space="0" w:color="000000"/>
              <w:bottom w:val="single" w:sz="4" w:space="0" w:color="000000"/>
              <w:right w:val="single" w:sz="4" w:space="0" w:color="000000"/>
            </w:tcBorders>
            <w:vAlign w:val="center"/>
          </w:tcPr>
          <w:p w:rsidR="009040F6" w:rsidRPr="00B3461D" w:rsidRDefault="009040F6" w:rsidP="009040F6">
            <w:pPr>
              <w:jc w:val="center"/>
              <w:rPr>
                <w:rFonts w:asciiTheme="minorHAnsi" w:hAnsiTheme="minorHAnsi" w:cs="AvantGarde Bk BT"/>
                <w:color w:val="000000"/>
                <w:sz w:val="18"/>
                <w:szCs w:val="18"/>
              </w:rPr>
            </w:pPr>
            <w:r w:rsidRPr="00B3461D">
              <w:rPr>
                <w:rFonts w:asciiTheme="minorHAnsi" w:hAnsiTheme="minorHAnsi" w:cs="AvantGarde Bk BT"/>
                <w:color w:val="000000"/>
                <w:sz w:val="18"/>
                <w:szCs w:val="18"/>
              </w:rPr>
              <w:t>Servicio de Limpieza</w:t>
            </w:r>
            <w:r>
              <w:rPr>
                <w:rFonts w:asciiTheme="minorHAnsi" w:hAnsiTheme="minorHAnsi" w:cs="AvantGarde Bk BT"/>
                <w:color w:val="000000"/>
                <w:sz w:val="18"/>
                <w:szCs w:val="18"/>
              </w:rPr>
              <w:t xml:space="preserve"> por 6 días a la semana (De lunes a Sábado)</w:t>
            </w:r>
          </w:p>
        </w:tc>
        <w:tc>
          <w:tcPr>
            <w:tcW w:w="851" w:type="dxa"/>
            <w:tcBorders>
              <w:top w:val="single" w:sz="4" w:space="0" w:color="000000"/>
              <w:left w:val="single" w:sz="4" w:space="0" w:color="000000"/>
              <w:bottom w:val="single" w:sz="4" w:space="0" w:color="000000"/>
              <w:right w:val="single" w:sz="4" w:space="0" w:color="000000"/>
            </w:tcBorders>
            <w:vAlign w:val="center"/>
          </w:tcPr>
          <w:p w:rsidR="009040F6" w:rsidRPr="00B3461D" w:rsidRDefault="009040F6" w:rsidP="00C7796E">
            <w:pPr>
              <w:jc w:val="center"/>
              <w:rPr>
                <w:rFonts w:asciiTheme="minorHAnsi" w:hAnsiTheme="minorHAnsi" w:cs="AvantGarde Bk BT"/>
                <w:color w:val="000000"/>
                <w:sz w:val="18"/>
                <w:szCs w:val="18"/>
              </w:rPr>
            </w:pPr>
            <w:r>
              <w:rPr>
                <w:rFonts w:asciiTheme="minorHAnsi" w:hAnsiTheme="minorHAnsi" w:cs="AvantGarde Bk BT"/>
                <w:color w:val="000000"/>
                <w:sz w:val="18"/>
                <w:szCs w:val="18"/>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9040F6" w:rsidRPr="00B3461D" w:rsidRDefault="009040F6" w:rsidP="00C7796E">
            <w:pPr>
              <w:jc w:val="center"/>
              <w:rPr>
                <w:rFonts w:asciiTheme="minorHAnsi" w:hAnsiTheme="minorHAnsi" w:cs="AvantGarde Bk BT"/>
                <w:color w:val="000000"/>
                <w:sz w:val="18"/>
                <w:szCs w:val="18"/>
              </w:rPr>
            </w:pPr>
            <w:r w:rsidRPr="00B3461D">
              <w:rPr>
                <w:rFonts w:asciiTheme="minorHAnsi" w:hAnsiTheme="minorHAnsi" w:cs="AvantGarde Bk BT"/>
                <w:color w:val="000000"/>
                <w:sz w:val="18"/>
                <w:szCs w:val="18"/>
              </w:rPr>
              <w:t>Paquete</w:t>
            </w:r>
          </w:p>
        </w:tc>
        <w:tc>
          <w:tcPr>
            <w:tcW w:w="7104" w:type="dxa"/>
            <w:tcBorders>
              <w:top w:val="single" w:sz="4" w:space="0" w:color="000000"/>
              <w:left w:val="single" w:sz="4" w:space="0" w:color="000000"/>
              <w:bottom w:val="single" w:sz="4" w:space="0" w:color="000000"/>
              <w:right w:val="single" w:sz="4" w:space="0" w:color="000000"/>
            </w:tcBorders>
            <w:vAlign w:val="center"/>
          </w:tcPr>
          <w:p w:rsidR="009040F6" w:rsidRPr="00DD0C73" w:rsidRDefault="009040F6" w:rsidP="00C7796E">
            <w:pPr>
              <w:jc w:val="center"/>
              <w:rPr>
                <w:rFonts w:asciiTheme="minorHAnsi" w:hAnsiTheme="minorHAnsi" w:cs="AvantGarde Bk BT"/>
                <w:color w:val="000000"/>
                <w:sz w:val="18"/>
                <w:szCs w:val="18"/>
              </w:rPr>
            </w:pPr>
            <w:r>
              <w:rPr>
                <w:rFonts w:asciiTheme="minorHAnsi" w:hAnsiTheme="minorHAnsi" w:cs="AvantGarde Bk BT"/>
                <w:color w:val="000000"/>
                <w:sz w:val="18"/>
                <w:szCs w:val="18"/>
              </w:rPr>
              <w:t>23 Elementos en turnos de 8 Horas.</w:t>
            </w:r>
          </w:p>
        </w:tc>
      </w:tr>
      <w:tr w:rsidR="009040F6" w:rsidRPr="00104896" w:rsidTr="009040F6">
        <w:trPr>
          <w:trHeight w:val="502"/>
          <w:jc w:val="center"/>
        </w:trPr>
        <w:tc>
          <w:tcPr>
            <w:tcW w:w="829" w:type="dxa"/>
            <w:tcBorders>
              <w:top w:val="single" w:sz="4" w:space="0" w:color="000000"/>
              <w:left w:val="single" w:sz="4" w:space="0" w:color="000000"/>
              <w:bottom w:val="single" w:sz="4" w:space="0" w:color="000000"/>
              <w:right w:val="single" w:sz="4" w:space="0" w:color="000000"/>
            </w:tcBorders>
            <w:vAlign w:val="center"/>
          </w:tcPr>
          <w:p w:rsidR="009040F6" w:rsidRPr="00B3461D" w:rsidRDefault="009040F6" w:rsidP="00C7796E">
            <w:pPr>
              <w:jc w:val="center"/>
              <w:rPr>
                <w:rFonts w:asciiTheme="minorHAnsi" w:hAnsiTheme="minorHAnsi" w:cs="AvantGarde Bk BT"/>
                <w:color w:val="000000"/>
                <w:sz w:val="18"/>
                <w:szCs w:val="18"/>
              </w:rPr>
            </w:pPr>
            <w:r w:rsidRPr="00B3461D">
              <w:rPr>
                <w:rFonts w:asciiTheme="minorHAnsi" w:hAnsiTheme="minorHAnsi" w:cs="AvantGarde Bk BT"/>
                <w:color w:val="000000"/>
                <w:sz w:val="18"/>
                <w:szCs w:val="18"/>
              </w:rPr>
              <w:t>1</w:t>
            </w:r>
          </w:p>
        </w:tc>
        <w:tc>
          <w:tcPr>
            <w:tcW w:w="1718" w:type="dxa"/>
            <w:tcBorders>
              <w:top w:val="single" w:sz="4" w:space="0" w:color="000000"/>
              <w:left w:val="single" w:sz="4" w:space="0" w:color="000000"/>
              <w:bottom w:val="single" w:sz="4" w:space="0" w:color="000000"/>
              <w:right w:val="single" w:sz="4" w:space="0" w:color="000000"/>
            </w:tcBorders>
            <w:vAlign w:val="center"/>
          </w:tcPr>
          <w:p w:rsidR="009040F6" w:rsidRPr="00B3461D" w:rsidRDefault="009040F6" w:rsidP="009040F6">
            <w:pPr>
              <w:jc w:val="center"/>
              <w:rPr>
                <w:rFonts w:asciiTheme="minorHAnsi" w:hAnsiTheme="minorHAnsi" w:cs="AvantGarde Bk BT"/>
                <w:color w:val="000000"/>
                <w:sz w:val="18"/>
                <w:szCs w:val="18"/>
              </w:rPr>
            </w:pPr>
            <w:r w:rsidRPr="00B3461D">
              <w:rPr>
                <w:rFonts w:asciiTheme="minorHAnsi" w:hAnsiTheme="minorHAnsi" w:cs="AvantGarde Bk BT"/>
                <w:color w:val="000000"/>
                <w:sz w:val="18"/>
                <w:szCs w:val="18"/>
              </w:rPr>
              <w:t>Servicio de Limpieza</w:t>
            </w:r>
            <w:r>
              <w:rPr>
                <w:rFonts w:asciiTheme="minorHAnsi" w:hAnsiTheme="minorHAnsi" w:cs="AvantGarde Bk BT"/>
                <w:color w:val="000000"/>
                <w:sz w:val="18"/>
                <w:szCs w:val="18"/>
              </w:rPr>
              <w:t xml:space="preserve"> por 7 días a la semana (De lunes a Domingo)</w:t>
            </w:r>
          </w:p>
        </w:tc>
        <w:tc>
          <w:tcPr>
            <w:tcW w:w="851" w:type="dxa"/>
            <w:tcBorders>
              <w:top w:val="single" w:sz="4" w:space="0" w:color="000000"/>
              <w:left w:val="single" w:sz="4" w:space="0" w:color="000000"/>
              <w:bottom w:val="single" w:sz="4" w:space="0" w:color="000000"/>
              <w:right w:val="single" w:sz="4" w:space="0" w:color="000000"/>
            </w:tcBorders>
            <w:vAlign w:val="center"/>
          </w:tcPr>
          <w:p w:rsidR="009040F6" w:rsidRPr="00B3461D" w:rsidRDefault="009040F6" w:rsidP="00C7796E">
            <w:pPr>
              <w:jc w:val="center"/>
              <w:rPr>
                <w:rFonts w:asciiTheme="minorHAnsi" w:hAnsiTheme="minorHAnsi" w:cs="AvantGarde Bk BT"/>
                <w:color w:val="000000"/>
                <w:sz w:val="18"/>
                <w:szCs w:val="18"/>
              </w:rPr>
            </w:pPr>
            <w:r>
              <w:rPr>
                <w:rFonts w:asciiTheme="minorHAnsi" w:hAnsiTheme="minorHAnsi" w:cs="AvantGarde Bk BT"/>
                <w:color w:val="000000"/>
                <w:sz w:val="18"/>
                <w:szCs w:val="18"/>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9040F6" w:rsidRPr="00B3461D" w:rsidRDefault="009040F6" w:rsidP="00C7796E">
            <w:pPr>
              <w:jc w:val="center"/>
              <w:rPr>
                <w:rFonts w:asciiTheme="minorHAnsi" w:hAnsiTheme="minorHAnsi" w:cs="AvantGarde Bk BT"/>
                <w:color w:val="000000"/>
                <w:sz w:val="18"/>
                <w:szCs w:val="18"/>
              </w:rPr>
            </w:pPr>
            <w:r w:rsidRPr="00B3461D">
              <w:rPr>
                <w:rFonts w:asciiTheme="minorHAnsi" w:hAnsiTheme="minorHAnsi" w:cs="AvantGarde Bk BT"/>
                <w:color w:val="000000"/>
                <w:sz w:val="18"/>
                <w:szCs w:val="18"/>
              </w:rPr>
              <w:t>Paquete</w:t>
            </w:r>
          </w:p>
        </w:tc>
        <w:tc>
          <w:tcPr>
            <w:tcW w:w="7104" w:type="dxa"/>
            <w:tcBorders>
              <w:top w:val="single" w:sz="4" w:space="0" w:color="000000"/>
              <w:left w:val="single" w:sz="4" w:space="0" w:color="000000"/>
              <w:bottom w:val="single" w:sz="4" w:space="0" w:color="000000"/>
              <w:right w:val="single" w:sz="4" w:space="0" w:color="000000"/>
            </w:tcBorders>
            <w:vAlign w:val="center"/>
          </w:tcPr>
          <w:p w:rsidR="009040F6" w:rsidRPr="00DD0C73" w:rsidRDefault="009040F6" w:rsidP="00C7796E">
            <w:pPr>
              <w:jc w:val="center"/>
              <w:rPr>
                <w:rFonts w:asciiTheme="minorHAnsi" w:hAnsiTheme="minorHAnsi" w:cs="AvantGarde Bk BT"/>
                <w:color w:val="000000"/>
                <w:sz w:val="18"/>
                <w:szCs w:val="18"/>
              </w:rPr>
            </w:pPr>
            <w:r>
              <w:rPr>
                <w:rFonts w:asciiTheme="minorHAnsi" w:hAnsiTheme="minorHAnsi" w:cs="AvantGarde Bk BT"/>
                <w:color w:val="000000"/>
                <w:sz w:val="18"/>
                <w:szCs w:val="18"/>
              </w:rPr>
              <w:t>292 Elementos en turnos de 8 Horas.</w:t>
            </w:r>
          </w:p>
        </w:tc>
      </w:tr>
    </w:tbl>
    <w:p w:rsidR="006A393A" w:rsidRDefault="006A393A" w:rsidP="008B470B">
      <w:pPr>
        <w:tabs>
          <w:tab w:val="left" w:pos="2760"/>
        </w:tabs>
        <w:rPr>
          <w:rFonts w:asciiTheme="minorHAnsi" w:hAnsiTheme="minorHAnsi" w:cs="Arial"/>
          <w:sz w:val="18"/>
          <w:szCs w:val="18"/>
          <w:lang w:val="es-MX"/>
        </w:rPr>
      </w:pPr>
    </w:p>
    <w:p w:rsidR="00B160FB" w:rsidRDefault="00B160FB" w:rsidP="008B470B">
      <w:pPr>
        <w:tabs>
          <w:tab w:val="left" w:pos="2760"/>
        </w:tabs>
        <w:rPr>
          <w:rFonts w:asciiTheme="minorHAnsi" w:hAnsiTheme="minorHAnsi" w:cs="Arial"/>
          <w:sz w:val="18"/>
          <w:szCs w:val="18"/>
          <w:lang w:val="es-MX"/>
        </w:rPr>
      </w:pPr>
    </w:p>
    <w:p w:rsidR="00B160FB" w:rsidRDefault="00B160FB" w:rsidP="008B470B">
      <w:pPr>
        <w:tabs>
          <w:tab w:val="left" w:pos="2760"/>
        </w:tabs>
        <w:rPr>
          <w:rFonts w:asciiTheme="minorHAnsi" w:hAnsiTheme="minorHAnsi" w:cs="Arial"/>
          <w:sz w:val="18"/>
          <w:szCs w:val="18"/>
          <w:lang w:val="es-MX"/>
        </w:rPr>
      </w:pPr>
    </w:p>
    <w:p w:rsidR="00B160FB" w:rsidRDefault="00B160FB" w:rsidP="008B470B">
      <w:pPr>
        <w:tabs>
          <w:tab w:val="left" w:pos="2760"/>
        </w:tabs>
        <w:rPr>
          <w:rFonts w:asciiTheme="minorHAnsi" w:hAnsiTheme="minorHAnsi" w:cs="Arial"/>
          <w:sz w:val="18"/>
          <w:szCs w:val="18"/>
          <w:lang w:val="es-MX"/>
        </w:rPr>
      </w:pPr>
    </w:p>
    <w:p w:rsidR="00B160FB" w:rsidRDefault="00B160FB" w:rsidP="008B470B">
      <w:pPr>
        <w:tabs>
          <w:tab w:val="left" w:pos="2760"/>
        </w:tabs>
        <w:rPr>
          <w:rFonts w:asciiTheme="minorHAnsi" w:hAnsiTheme="minorHAnsi" w:cs="Arial"/>
          <w:sz w:val="18"/>
          <w:szCs w:val="18"/>
          <w:lang w:val="es-MX"/>
        </w:rPr>
      </w:pPr>
    </w:p>
    <w:p w:rsidR="000F0175" w:rsidRDefault="000F0175" w:rsidP="008B470B">
      <w:pPr>
        <w:tabs>
          <w:tab w:val="left" w:pos="2760"/>
        </w:tabs>
        <w:rPr>
          <w:rFonts w:asciiTheme="minorHAnsi" w:hAnsiTheme="minorHAnsi" w:cs="Arial"/>
          <w:sz w:val="18"/>
          <w:szCs w:val="18"/>
          <w:lang w:val="es-MX"/>
        </w:rPr>
      </w:pPr>
    </w:p>
    <w:p w:rsidR="000F0175" w:rsidRDefault="000F0175" w:rsidP="008B470B">
      <w:pPr>
        <w:tabs>
          <w:tab w:val="left" w:pos="2760"/>
        </w:tabs>
        <w:rPr>
          <w:rFonts w:asciiTheme="minorHAnsi" w:hAnsiTheme="minorHAnsi" w:cs="Arial"/>
          <w:sz w:val="18"/>
          <w:szCs w:val="18"/>
          <w:lang w:val="es-MX"/>
        </w:rPr>
      </w:pPr>
    </w:p>
    <w:p w:rsidR="000F0175" w:rsidRDefault="000F0175" w:rsidP="008B470B">
      <w:pPr>
        <w:tabs>
          <w:tab w:val="left" w:pos="2760"/>
        </w:tabs>
        <w:rPr>
          <w:rFonts w:asciiTheme="minorHAnsi" w:hAnsiTheme="minorHAnsi" w:cs="Arial"/>
          <w:sz w:val="18"/>
          <w:szCs w:val="18"/>
          <w:lang w:val="es-MX"/>
        </w:rPr>
      </w:pPr>
    </w:p>
    <w:p w:rsidR="000F0175" w:rsidRDefault="000F0175" w:rsidP="008B470B">
      <w:pPr>
        <w:tabs>
          <w:tab w:val="left" w:pos="2760"/>
        </w:tabs>
        <w:rPr>
          <w:rFonts w:asciiTheme="minorHAnsi" w:hAnsiTheme="minorHAnsi" w:cs="Arial"/>
          <w:sz w:val="18"/>
          <w:szCs w:val="18"/>
          <w:lang w:val="es-MX"/>
        </w:rPr>
      </w:pPr>
    </w:p>
    <w:p w:rsidR="000F0175" w:rsidRDefault="000F0175" w:rsidP="008B470B">
      <w:pPr>
        <w:tabs>
          <w:tab w:val="left" w:pos="2760"/>
        </w:tabs>
        <w:rPr>
          <w:rFonts w:asciiTheme="minorHAnsi" w:hAnsiTheme="minorHAnsi" w:cs="Arial"/>
          <w:sz w:val="18"/>
          <w:szCs w:val="18"/>
          <w:lang w:val="es-MX"/>
        </w:rPr>
      </w:pPr>
    </w:p>
    <w:p w:rsidR="000F0175" w:rsidRDefault="000F0175" w:rsidP="008B470B">
      <w:pPr>
        <w:tabs>
          <w:tab w:val="left" w:pos="2760"/>
        </w:tabs>
        <w:rPr>
          <w:rFonts w:asciiTheme="minorHAnsi" w:hAnsiTheme="minorHAnsi" w:cs="Arial"/>
          <w:sz w:val="18"/>
          <w:szCs w:val="18"/>
          <w:lang w:val="es-MX"/>
        </w:rPr>
      </w:pPr>
    </w:p>
    <w:p w:rsidR="000F0175" w:rsidRDefault="000F0175" w:rsidP="008B470B">
      <w:pPr>
        <w:tabs>
          <w:tab w:val="left" w:pos="2760"/>
        </w:tabs>
        <w:rPr>
          <w:rFonts w:asciiTheme="minorHAnsi" w:hAnsiTheme="minorHAnsi" w:cs="Arial"/>
          <w:sz w:val="18"/>
          <w:szCs w:val="18"/>
          <w:lang w:val="es-MX"/>
        </w:rPr>
      </w:pPr>
    </w:p>
    <w:p w:rsidR="000F0175" w:rsidRDefault="000F0175" w:rsidP="008B470B">
      <w:pPr>
        <w:tabs>
          <w:tab w:val="left" w:pos="2760"/>
        </w:tabs>
        <w:rPr>
          <w:rFonts w:asciiTheme="minorHAnsi" w:hAnsiTheme="minorHAnsi" w:cs="Arial"/>
          <w:sz w:val="18"/>
          <w:szCs w:val="18"/>
          <w:lang w:val="es-MX"/>
        </w:rPr>
      </w:pPr>
    </w:p>
    <w:p w:rsidR="000F0175" w:rsidRDefault="000F0175" w:rsidP="008B470B">
      <w:pPr>
        <w:tabs>
          <w:tab w:val="left" w:pos="2760"/>
        </w:tabs>
        <w:rPr>
          <w:rFonts w:asciiTheme="minorHAnsi" w:hAnsiTheme="minorHAnsi" w:cs="Arial"/>
          <w:sz w:val="18"/>
          <w:szCs w:val="18"/>
          <w:lang w:val="es-MX"/>
        </w:rPr>
      </w:pPr>
    </w:p>
    <w:p w:rsidR="000F0175" w:rsidRDefault="000F0175" w:rsidP="008B470B">
      <w:pPr>
        <w:tabs>
          <w:tab w:val="left" w:pos="2760"/>
        </w:tabs>
        <w:rPr>
          <w:rFonts w:asciiTheme="minorHAnsi" w:hAnsiTheme="minorHAnsi" w:cs="Arial"/>
          <w:sz w:val="18"/>
          <w:szCs w:val="18"/>
          <w:lang w:val="es-MX"/>
        </w:rPr>
      </w:pPr>
    </w:p>
    <w:p w:rsidR="000F0175" w:rsidRDefault="000F0175" w:rsidP="008B470B">
      <w:pPr>
        <w:tabs>
          <w:tab w:val="left" w:pos="2760"/>
        </w:tabs>
        <w:rPr>
          <w:rFonts w:asciiTheme="minorHAnsi" w:hAnsiTheme="minorHAnsi" w:cs="Arial"/>
          <w:sz w:val="18"/>
          <w:szCs w:val="18"/>
          <w:lang w:val="es-MX"/>
        </w:rPr>
      </w:pPr>
    </w:p>
    <w:p w:rsidR="009040F6" w:rsidRDefault="009040F6" w:rsidP="008B470B">
      <w:pPr>
        <w:tabs>
          <w:tab w:val="left" w:pos="2760"/>
        </w:tabs>
        <w:rPr>
          <w:rFonts w:asciiTheme="minorHAnsi" w:hAnsiTheme="minorHAnsi" w:cs="Arial"/>
          <w:sz w:val="18"/>
          <w:szCs w:val="18"/>
          <w:lang w:val="es-MX"/>
        </w:rPr>
      </w:pPr>
    </w:p>
    <w:p w:rsidR="009040F6" w:rsidRDefault="009040F6" w:rsidP="008B470B">
      <w:pPr>
        <w:tabs>
          <w:tab w:val="left" w:pos="2760"/>
        </w:tabs>
        <w:rPr>
          <w:rFonts w:asciiTheme="minorHAnsi" w:hAnsiTheme="minorHAnsi" w:cs="Arial"/>
          <w:sz w:val="18"/>
          <w:szCs w:val="18"/>
          <w:lang w:val="es-MX"/>
        </w:rPr>
      </w:pPr>
    </w:p>
    <w:p w:rsidR="009040F6" w:rsidRDefault="009040F6" w:rsidP="008B470B">
      <w:pPr>
        <w:tabs>
          <w:tab w:val="left" w:pos="2760"/>
        </w:tabs>
        <w:rPr>
          <w:rFonts w:asciiTheme="minorHAnsi" w:hAnsiTheme="minorHAnsi" w:cs="Arial"/>
          <w:sz w:val="18"/>
          <w:szCs w:val="18"/>
          <w:lang w:val="es-MX"/>
        </w:rPr>
      </w:pPr>
    </w:p>
    <w:p w:rsidR="009040F6" w:rsidRDefault="009040F6" w:rsidP="008B470B">
      <w:pPr>
        <w:tabs>
          <w:tab w:val="left" w:pos="2760"/>
        </w:tabs>
        <w:rPr>
          <w:rFonts w:asciiTheme="minorHAnsi" w:hAnsiTheme="minorHAnsi" w:cs="Arial"/>
          <w:sz w:val="18"/>
          <w:szCs w:val="18"/>
          <w:lang w:val="es-MX"/>
        </w:rPr>
      </w:pPr>
    </w:p>
    <w:p w:rsidR="009040F6" w:rsidRDefault="009040F6" w:rsidP="008B470B">
      <w:pPr>
        <w:tabs>
          <w:tab w:val="left" w:pos="2760"/>
        </w:tabs>
        <w:rPr>
          <w:rFonts w:asciiTheme="minorHAnsi" w:hAnsiTheme="minorHAnsi" w:cs="Arial"/>
          <w:sz w:val="18"/>
          <w:szCs w:val="18"/>
          <w:lang w:val="es-MX"/>
        </w:rPr>
      </w:pPr>
    </w:p>
    <w:p w:rsidR="009040F6" w:rsidRDefault="009040F6" w:rsidP="008B470B">
      <w:pPr>
        <w:tabs>
          <w:tab w:val="left" w:pos="2760"/>
        </w:tabs>
        <w:rPr>
          <w:rFonts w:asciiTheme="minorHAnsi" w:hAnsiTheme="minorHAnsi" w:cs="Arial"/>
          <w:sz w:val="18"/>
          <w:szCs w:val="18"/>
          <w:lang w:val="es-MX"/>
        </w:rPr>
      </w:pPr>
    </w:p>
    <w:p w:rsidR="009040F6" w:rsidRDefault="009040F6" w:rsidP="008B470B">
      <w:pPr>
        <w:tabs>
          <w:tab w:val="left" w:pos="2760"/>
        </w:tabs>
        <w:rPr>
          <w:rFonts w:asciiTheme="minorHAnsi" w:hAnsiTheme="minorHAnsi" w:cs="Arial"/>
          <w:sz w:val="18"/>
          <w:szCs w:val="18"/>
          <w:lang w:val="es-MX"/>
        </w:rPr>
      </w:pPr>
    </w:p>
    <w:p w:rsidR="009040F6" w:rsidRDefault="009040F6" w:rsidP="008B470B">
      <w:pPr>
        <w:tabs>
          <w:tab w:val="left" w:pos="2760"/>
        </w:tabs>
        <w:rPr>
          <w:rFonts w:asciiTheme="minorHAnsi" w:hAnsiTheme="minorHAnsi" w:cs="Arial"/>
          <w:sz w:val="18"/>
          <w:szCs w:val="18"/>
          <w:lang w:val="es-MX"/>
        </w:rPr>
      </w:pPr>
    </w:p>
    <w:p w:rsidR="009040F6" w:rsidRDefault="009040F6" w:rsidP="008B470B">
      <w:pPr>
        <w:tabs>
          <w:tab w:val="left" w:pos="2760"/>
        </w:tabs>
        <w:rPr>
          <w:rFonts w:asciiTheme="minorHAnsi" w:hAnsiTheme="minorHAnsi" w:cs="Arial"/>
          <w:sz w:val="18"/>
          <w:szCs w:val="18"/>
          <w:lang w:val="es-MX"/>
        </w:rPr>
      </w:pPr>
    </w:p>
    <w:p w:rsidR="009040F6" w:rsidRDefault="009040F6" w:rsidP="008B470B">
      <w:pPr>
        <w:tabs>
          <w:tab w:val="left" w:pos="2760"/>
        </w:tabs>
        <w:rPr>
          <w:rFonts w:asciiTheme="minorHAnsi" w:hAnsiTheme="minorHAnsi" w:cs="Arial"/>
          <w:sz w:val="18"/>
          <w:szCs w:val="18"/>
          <w:lang w:val="es-MX"/>
        </w:rPr>
      </w:pPr>
    </w:p>
    <w:p w:rsidR="009040F6" w:rsidRDefault="009040F6" w:rsidP="008B470B">
      <w:pPr>
        <w:tabs>
          <w:tab w:val="left" w:pos="2760"/>
        </w:tabs>
        <w:rPr>
          <w:rFonts w:asciiTheme="minorHAnsi" w:hAnsiTheme="minorHAnsi" w:cs="Arial"/>
          <w:sz w:val="18"/>
          <w:szCs w:val="18"/>
          <w:lang w:val="es-MX"/>
        </w:rPr>
      </w:pPr>
    </w:p>
    <w:p w:rsidR="009040F6" w:rsidRDefault="009040F6" w:rsidP="008B470B">
      <w:pPr>
        <w:tabs>
          <w:tab w:val="left" w:pos="2760"/>
        </w:tabs>
        <w:rPr>
          <w:rFonts w:asciiTheme="minorHAnsi" w:hAnsiTheme="minorHAnsi" w:cs="Arial"/>
          <w:sz w:val="18"/>
          <w:szCs w:val="18"/>
          <w:lang w:val="es-MX"/>
        </w:rPr>
      </w:pPr>
    </w:p>
    <w:p w:rsidR="009040F6" w:rsidRDefault="009040F6" w:rsidP="008B470B">
      <w:pPr>
        <w:tabs>
          <w:tab w:val="left" w:pos="2760"/>
        </w:tabs>
        <w:rPr>
          <w:rFonts w:asciiTheme="minorHAnsi" w:hAnsiTheme="minorHAnsi" w:cs="Arial"/>
          <w:sz w:val="18"/>
          <w:szCs w:val="18"/>
          <w:lang w:val="es-MX"/>
        </w:rPr>
      </w:pPr>
    </w:p>
    <w:p w:rsidR="009040F6" w:rsidRDefault="009040F6" w:rsidP="008B470B">
      <w:pPr>
        <w:tabs>
          <w:tab w:val="left" w:pos="2760"/>
        </w:tabs>
        <w:rPr>
          <w:rFonts w:asciiTheme="minorHAnsi" w:hAnsiTheme="minorHAnsi" w:cs="Arial"/>
          <w:sz w:val="18"/>
          <w:szCs w:val="18"/>
          <w:lang w:val="es-MX"/>
        </w:rPr>
      </w:pPr>
    </w:p>
    <w:p w:rsidR="009040F6" w:rsidRDefault="009040F6" w:rsidP="008B470B">
      <w:pPr>
        <w:tabs>
          <w:tab w:val="left" w:pos="2760"/>
        </w:tabs>
        <w:rPr>
          <w:rFonts w:asciiTheme="minorHAnsi" w:hAnsiTheme="minorHAnsi" w:cs="Arial"/>
          <w:sz w:val="18"/>
          <w:szCs w:val="18"/>
          <w:lang w:val="es-MX"/>
        </w:rPr>
      </w:pPr>
    </w:p>
    <w:p w:rsidR="009040F6" w:rsidRDefault="009040F6" w:rsidP="008B470B">
      <w:pPr>
        <w:tabs>
          <w:tab w:val="left" w:pos="2760"/>
        </w:tabs>
        <w:rPr>
          <w:rFonts w:asciiTheme="minorHAnsi" w:hAnsiTheme="minorHAnsi" w:cs="Arial"/>
          <w:sz w:val="18"/>
          <w:szCs w:val="18"/>
          <w:lang w:val="es-MX"/>
        </w:rPr>
      </w:pPr>
    </w:p>
    <w:p w:rsidR="000F0175" w:rsidRDefault="000F0175" w:rsidP="008B470B">
      <w:pPr>
        <w:tabs>
          <w:tab w:val="left" w:pos="2760"/>
        </w:tabs>
        <w:rPr>
          <w:rFonts w:asciiTheme="minorHAnsi" w:hAnsiTheme="minorHAnsi" w:cs="Arial"/>
          <w:sz w:val="18"/>
          <w:szCs w:val="18"/>
          <w:lang w:val="es-MX"/>
        </w:rPr>
      </w:pPr>
    </w:p>
    <w:p w:rsidR="000F0175" w:rsidRDefault="000F0175" w:rsidP="008B470B">
      <w:pPr>
        <w:tabs>
          <w:tab w:val="left" w:pos="2760"/>
        </w:tabs>
        <w:rPr>
          <w:rFonts w:asciiTheme="minorHAnsi" w:hAnsiTheme="minorHAnsi" w:cs="Arial"/>
          <w:sz w:val="18"/>
          <w:szCs w:val="18"/>
          <w:lang w:val="es-MX"/>
        </w:rPr>
      </w:pPr>
    </w:p>
    <w:p w:rsidR="000F0175" w:rsidRDefault="000F0175" w:rsidP="008B470B">
      <w:pPr>
        <w:tabs>
          <w:tab w:val="left" w:pos="2760"/>
        </w:tabs>
        <w:rPr>
          <w:rFonts w:asciiTheme="minorHAnsi" w:hAnsiTheme="minorHAnsi" w:cs="Arial"/>
          <w:sz w:val="18"/>
          <w:szCs w:val="18"/>
          <w:lang w:val="es-MX"/>
        </w:rPr>
      </w:pPr>
    </w:p>
    <w:p w:rsidR="00B160FB" w:rsidRPr="00B1660C" w:rsidRDefault="00B160FB" w:rsidP="00E6200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439BD"/>
        <w:jc w:val="center"/>
        <w:rPr>
          <w:rFonts w:asciiTheme="minorHAnsi" w:hAnsiTheme="minorHAnsi" w:cs="Arial"/>
          <w:b/>
          <w:bCs/>
        </w:rPr>
      </w:pPr>
      <w:r>
        <w:rPr>
          <w:rFonts w:asciiTheme="minorHAnsi" w:hAnsiTheme="minorHAnsi" w:cs="Arial"/>
          <w:b/>
          <w:bCs/>
        </w:rPr>
        <w:lastRenderedPageBreak/>
        <w:t>ANEXO 1-A</w:t>
      </w:r>
    </w:p>
    <w:p w:rsidR="00B160FB" w:rsidRDefault="00E62006" w:rsidP="005A33F5">
      <w:pPr>
        <w:tabs>
          <w:tab w:val="left" w:pos="851"/>
          <w:tab w:val="left" w:pos="3544"/>
          <w:tab w:val="left" w:pos="5670"/>
          <w:tab w:val="left" w:pos="8647"/>
        </w:tabs>
        <w:ind w:right="-91"/>
        <w:jc w:val="center"/>
        <w:rPr>
          <w:rFonts w:asciiTheme="minorHAnsi" w:hAnsiTheme="minorHAnsi" w:cs="Arial"/>
          <w:b/>
          <w:bCs/>
        </w:rPr>
      </w:pPr>
      <w:r>
        <w:rPr>
          <w:rFonts w:asciiTheme="minorHAnsi" w:hAnsiTheme="minorHAnsi" w:cs="Arial"/>
          <w:b/>
          <w:bCs/>
        </w:rPr>
        <w:t>RELACIÓN DE ELEMENTOS POR UNIDAD</w:t>
      </w:r>
    </w:p>
    <w:tbl>
      <w:tblPr>
        <w:tblW w:w="11047" w:type="dxa"/>
        <w:jc w:val="center"/>
        <w:tblCellMar>
          <w:left w:w="70" w:type="dxa"/>
          <w:right w:w="70" w:type="dxa"/>
        </w:tblCellMar>
        <w:tblLook w:val="04A0" w:firstRow="1" w:lastRow="0" w:firstColumn="1" w:lastColumn="0" w:noHBand="0" w:noVBand="1"/>
      </w:tblPr>
      <w:tblGrid>
        <w:gridCol w:w="1200"/>
        <w:gridCol w:w="2980"/>
        <w:gridCol w:w="4032"/>
        <w:gridCol w:w="1200"/>
        <w:gridCol w:w="1635"/>
      </w:tblGrid>
      <w:tr w:rsidR="00E5281B" w:rsidRPr="00E5281B" w:rsidTr="00E5281B">
        <w:trPr>
          <w:trHeight w:val="300"/>
          <w:jc w:val="center"/>
        </w:trPr>
        <w:tc>
          <w:tcPr>
            <w:tcW w:w="1200" w:type="dxa"/>
            <w:tcBorders>
              <w:top w:val="single" w:sz="8" w:space="0" w:color="auto"/>
              <w:left w:val="single" w:sz="8" w:space="0" w:color="auto"/>
              <w:bottom w:val="single" w:sz="8" w:space="0" w:color="auto"/>
              <w:right w:val="single" w:sz="4" w:space="0" w:color="auto"/>
            </w:tcBorders>
            <w:shd w:val="clear" w:color="000000" w:fill="8439BD"/>
            <w:vAlign w:val="center"/>
            <w:hideMark/>
          </w:tcPr>
          <w:p w:rsidR="00E5281B" w:rsidRPr="00E5281B" w:rsidRDefault="00E5281B" w:rsidP="00E5281B">
            <w:pPr>
              <w:jc w:val="center"/>
              <w:rPr>
                <w:rFonts w:ascii="Calibri" w:hAnsi="Calibri"/>
                <w:b/>
                <w:bCs/>
                <w:color w:val="000000"/>
                <w:sz w:val="16"/>
                <w:szCs w:val="16"/>
                <w:lang w:val="es-MX" w:eastAsia="es-MX"/>
              </w:rPr>
            </w:pPr>
            <w:r w:rsidRPr="00E5281B">
              <w:rPr>
                <w:rFonts w:ascii="Calibri" w:hAnsi="Calibri"/>
                <w:b/>
                <w:bCs/>
                <w:color w:val="000000"/>
                <w:sz w:val="16"/>
                <w:szCs w:val="16"/>
                <w:lang w:val="es-MX" w:eastAsia="es-MX"/>
              </w:rPr>
              <w:t>UNIDAD</w:t>
            </w:r>
          </w:p>
        </w:tc>
        <w:tc>
          <w:tcPr>
            <w:tcW w:w="2980" w:type="dxa"/>
            <w:tcBorders>
              <w:top w:val="single" w:sz="4" w:space="0" w:color="auto"/>
              <w:left w:val="single" w:sz="4" w:space="0" w:color="auto"/>
              <w:bottom w:val="single" w:sz="4" w:space="0" w:color="auto"/>
              <w:right w:val="single" w:sz="4" w:space="0" w:color="auto"/>
            </w:tcBorders>
            <w:shd w:val="clear" w:color="000000" w:fill="8439BD"/>
            <w:vAlign w:val="center"/>
            <w:hideMark/>
          </w:tcPr>
          <w:p w:rsidR="00E5281B" w:rsidRPr="00E5281B" w:rsidRDefault="00E5281B" w:rsidP="00E5281B">
            <w:pPr>
              <w:jc w:val="center"/>
              <w:rPr>
                <w:rFonts w:ascii="Calibri" w:hAnsi="Calibri"/>
                <w:b/>
                <w:bCs/>
                <w:color w:val="000000"/>
                <w:sz w:val="16"/>
                <w:szCs w:val="16"/>
                <w:lang w:val="es-MX" w:eastAsia="es-MX"/>
              </w:rPr>
            </w:pPr>
            <w:r w:rsidRPr="00E5281B">
              <w:rPr>
                <w:rFonts w:ascii="Calibri" w:hAnsi="Calibri"/>
                <w:b/>
                <w:bCs/>
                <w:color w:val="000000"/>
                <w:sz w:val="16"/>
                <w:szCs w:val="16"/>
                <w:lang w:val="es-MX" w:eastAsia="es-MX"/>
              </w:rPr>
              <w:t>DESCRIPCIÓN</w:t>
            </w:r>
          </w:p>
        </w:tc>
        <w:tc>
          <w:tcPr>
            <w:tcW w:w="4032" w:type="dxa"/>
            <w:tcBorders>
              <w:top w:val="single" w:sz="8" w:space="0" w:color="auto"/>
              <w:left w:val="single" w:sz="4" w:space="0" w:color="auto"/>
              <w:bottom w:val="single" w:sz="8" w:space="0" w:color="auto"/>
              <w:right w:val="single" w:sz="8" w:space="0" w:color="auto"/>
            </w:tcBorders>
            <w:shd w:val="clear" w:color="000000" w:fill="8439BD"/>
            <w:vAlign w:val="center"/>
            <w:hideMark/>
          </w:tcPr>
          <w:p w:rsidR="00E5281B" w:rsidRPr="00E5281B" w:rsidRDefault="00E5281B" w:rsidP="00E5281B">
            <w:pPr>
              <w:jc w:val="center"/>
              <w:rPr>
                <w:rFonts w:ascii="Calibri" w:hAnsi="Calibri"/>
                <w:b/>
                <w:bCs/>
                <w:color w:val="000000"/>
                <w:sz w:val="16"/>
                <w:szCs w:val="16"/>
                <w:lang w:val="es-MX" w:eastAsia="es-MX"/>
              </w:rPr>
            </w:pPr>
            <w:r w:rsidRPr="00E5281B">
              <w:rPr>
                <w:rFonts w:ascii="Calibri" w:hAnsi="Calibri"/>
                <w:b/>
                <w:bCs/>
                <w:color w:val="000000"/>
                <w:sz w:val="16"/>
                <w:szCs w:val="16"/>
                <w:lang w:val="es-MX" w:eastAsia="es-MX"/>
              </w:rPr>
              <w:t>DOMICILIO</w:t>
            </w:r>
          </w:p>
        </w:tc>
        <w:tc>
          <w:tcPr>
            <w:tcW w:w="1200" w:type="dxa"/>
            <w:tcBorders>
              <w:top w:val="single" w:sz="8" w:space="0" w:color="auto"/>
              <w:left w:val="nil"/>
              <w:bottom w:val="single" w:sz="8" w:space="0" w:color="auto"/>
              <w:right w:val="single" w:sz="8" w:space="0" w:color="auto"/>
            </w:tcBorders>
            <w:shd w:val="clear" w:color="000000" w:fill="8439BD"/>
            <w:vAlign w:val="center"/>
            <w:hideMark/>
          </w:tcPr>
          <w:p w:rsidR="00E5281B" w:rsidRPr="00E5281B" w:rsidRDefault="00E5281B" w:rsidP="00E5281B">
            <w:pPr>
              <w:jc w:val="center"/>
              <w:rPr>
                <w:rFonts w:ascii="Calibri" w:hAnsi="Calibri"/>
                <w:b/>
                <w:bCs/>
                <w:color w:val="000000"/>
                <w:sz w:val="16"/>
                <w:szCs w:val="16"/>
                <w:lang w:val="es-MX" w:eastAsia="es-MX"/>
              </w:rPr>
            </w:pPr>
            <w:r w:rsidRPr="00E5281B">
              <w:rPr>
                <w:rFonts w:ascii="Calibri" w:hAnsi="Calibri"/>
                <w:b/>
                <w:bCs/>
                <w:color w:val="000000"/>
                <w:sz w:val="16"/>
                <w:szCs w:val="16"/>
                <w:lang w:val="es-MX" w:eastAsia="es-MX"/>
              </w:rPr>
              <w:t>CANTIDAD DE ELEMENTOS</w:t>
            </w:r>
          </w:p>
        </w:tc>
        <w:tc>
          <w:tcPr>
            <w:tcW w:w="1635" w:type="dxa"/>
            <w:tcBorders>
              <w:top w:val="single" w:sz="8" w:space="0" w:color="auto"/>
              <w:left w:val="nil"/>
              <w:bottom w:val="single" w:sz="8" w:space="0" w:color="auto"/>
              <w:right w:val="single" w:sz="8" w:space="0" w:color="auto"/>
            </w:tcBorders>
            <w:shd w:val="clear" w:color="000000" w:fill="8439BD"/>
            <w:vAlign w:val="center"/>
            <w:hideMark/>
          </w:tcPr>
          <w:p w:rsidR="00E5281B" w:rsidRPr="00E5281B" w:rsidRDefault="00E5281B" w:rsidP="00E5281B">
            <w:pPr>
              <w:jc w:val="center"/>
              <w:rPr>
                <w:rFonts w:ascii="Calibri" w:hAnsi="Calibri"/>
                <w:b/>
                <w:bCs/>
                <w:color w:val="000000"/>
                <w:sz w:val="16"/>
                <w:szCs w:val="16"/>
                <w:lang w:val="es-MX" w:eastAsia="es-MX"/>
              </w:rPr>
            </w:pPr>
            <w:r w:rsidRPr="00E5281B">
              <w:rPr>
                <w:rFonts w:ascii="Calibri" w:hAnsi="Calibri"/>
                <w:b/>
                <w:bCs/>
                <w:color w:val="000000"/>
                <w:sz w:val="16"/>
                <w:szCs w:val="16"/>
                <w:lang w:val="es-MX" w:eastAsia="es-MX"/>
              </w:rPr>
              <w:t>DÍAS A LABORAR</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2</w:t>
            </w:r>
          </w:p>
        </w:tc>
        <w:tc>
          <w:tcPr>
            <w:tcW w:w="2980" w:type="dxa"/>
            <w:tcBorders>
              <w:top w:val="single" w:sz="4" w:space="0" w:color="auto"/>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ALMACÉN CENTRAL</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PROL. DÍAZ ORDAZ NO. 204, COL. DÍAZ ORDAZ, SAN NICOLÁS DE LOS GARZA,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191"/>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5</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SUBSECRETARIA DE REGULACIÓN Y FOMENTO SANITARIO</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MATAMOROS 520 OTE, PLANTA BAJA, CENTRO, MONTERREY,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5</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SUBSECRETARIA DE REGULACIÓN Y FOMENTO SANITARIO</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OFICINA REGIONAL NO. 3, CONSTITUCIÓN NO. 112, LOCAL 7, PLANTA ALTA, CENTRO, SANTA CATARINA,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5</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SUBSECRETARIA DE REGULACIÓN Y FOMENTO SANITARIO</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OFICINA REGIONAL NO. 4, AVE. SERAFÍN PEÑA NO. 2211 COL. VALLES DE LA SILLA, GUADALUPE,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39</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DIRECCIÓN DE PROMOCIÓN DE LA SALUD</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EMILIO CARRANZA NO. 730 SUR, 3ER PISO, CENTRO, MONTERREY,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1100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PLUTARCO ELIAS CALLES</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proofErr w:type="gramStart"/>
            <w:r w:rsidRPr="00E5281B">
              <w:rPr>
                <w:rFonts w:ascii="Calibri" w:hAnsi="Calibri"/>
                <w:color w:val="000000"/>
                <w:sz w:val="16"/>
                <w:szCs w:val="16"/>
                <w:lang w:val="es-MX" w:eastAsia="es-MX"/>
              </w:rPr>
              <w:t>EJERCITO</w:t>
            </w:r>
            <w:proofErr w:type="gramEnd"/>
            <w:r w:rsidRPr="00E5281B">
              <w:rPr>
                <w:rFonts w:ascii="Calibri" w:hAnsi="Calibri"/>
                <w:color w:val="000000"/>
                <w:sz w:val="16"/>
                <w:szCs w:val="16"/>
                <w:lang w:val="es-MX" w:eastAsia="es-MX"/>
              </w:rPr>
              <w:t xml:space="preserve"> NACIONAL, ESQUINA CD. DE GUAYMAS S/N, COL. PLUTARCO ELIAS CALLES, MONTERREY,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1100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FOMERREY XXV</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MARMOL NO. 6415, COL. FOMERREY XXV, MONTERREY,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1100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SAN BERNABE</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AGATA NO. 5860, COL. SAN BERNABE, MONTERREY,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1100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SAN BERNABE XI</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BASAMENTO S/N ENTRE BREZO Y DURAZNILLO, COL. FOMERREY 114, MONTERREY,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1100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FOMERREY 113</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SEGADORA NO. 9270 ESQUINA CON BRIDA, COL. FOMERREY 113, MONTERREY,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1100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 xml:space="preserve">CENTRO DE SALUD ALIANZA A </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CALANDRIA NO. 660, COL. SAN GABRIEL, LA ALIANZA, MONTERREY,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1100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ALIANZA B</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SOLDADORES S/N ENTRE POETAS Y HERREROS, COL. LA ALIANZA, MONTERREY,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1100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SOLIDARIDAD</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CAMINO DE LA PRADERA S/N, COL. CIUDAD SOLIDARIDAD, MONTERREY,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1100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SALUD MENTAL</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FRONTERA ESQ. CON 25 DE ABRIL, COL. TIERRA Y LIBERTAD, MONTERREY,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2</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1100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AZTLÁN</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NARDO 1, ESQ. AZTLAN ROSENDO MARQUEZ, COL. VALLE DEL TOPO CHICO, MONTERREY,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1100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TOPO CHICO</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APODACA NO. 1470, COL. TOPO CHICO, MONTERREY,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1100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CONSTITUYENTES DEL 57</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MANUEL Z. GOMEZ MANZANA 4, LOTE 2, COL. CONSTITUYENTES DEL 57, MONTERREY,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1100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LÁZARO CARDENAS</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LINARES NO. 7542, COL. LAZARO CARDENAS, MONTERREY,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1100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MADRE SELVA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AGUATURMA NO. 5610, COL. MADRE SELVA, MONTERREY,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1100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LOS ALTOS</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TEPATITLAN NO. 4820, COL. LOS ALTOS, MONTERREY,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1100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TALLERES</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JUSTO CORRO NO. 2185, COL. TALLERES, MONTERREY,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1100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GARZA NIETO</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IGNACIO COMONFORT NO. 1920, COL. GARZA NIETO, MONTERREY,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2</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1100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SANTA CRUZ</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ZEMPOALA NO. 6810, COL. SANTA CRUZ, MONTERREY,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2</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1100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GRANJA SANITARIA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LUIS ECHEVERRIA NO. 352, COL. GRANJA SANITARIA, MONTERREY,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1100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CROC B</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BOCA CEDILLO NO. 5500, COL. FOMERREY 24, MONTERREY,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1100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CROC 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CAMINO REAL NO. 1110, COL. CROC, MONTERREY,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1100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SAN BERNABE II</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AV. SOLIDARIDAD S/N ESQUINA CON APOLO, COL. SAN BERNABE 8AVO SECTOR, MONTERREY,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lastRenderedPageBreak/>
              <w:t>1100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FRANCISCO VILLA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JUAN DOSAL NO. 204, COL. FRANCISCO VILLA, MONTERREY,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1100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MUNICIPAL</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DR. EUSEBIO GUAJARDO NO. 9512, COL. MUNICIPAL, MONTERREY,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1100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PORVENIR</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ZEUS NO. 4237, COL. EL PORVENIR, MONTERREY,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1100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CAPA ALIANZA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SOLDADORES NO. 1014, COL. LA ALIANZA SECTOR 1, MONTERREY,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2</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1100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NUEVA MORELOS</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AV. NUEVO MEXICO ESQ. CON FIDEL VELAZQUEZ S/N, COL. NUEVA MORELOS, MONTERREY,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2</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1100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OFICINA JURISDICCIONAL</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EMILIO CARRANZA 730 COL. CENTRO, MONTERREY,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1200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VILLAS DE ALCALÁ</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CERRO NUEVO NO. 200, COL. VILLAS DE ALCALÁ 2DO. SECTOR, CIÉNEGA DE FLORES, N.L., C.P. 65580</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1200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ANDALUCIA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CÓRDOBA S/N, COL. ANDALUCÍA, SAN NICOLÁS DE LOS GARZA, N.L., CP 66470</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1200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NUEVA VIDA PEDREGAL</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UNIDAD DEPORTIVA PONIENTE LAS TORRES CON CERAMICA COL. INDUSTRIAL, ESCOBEDO,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1200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CARMEN ROMANO</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FILANDESES NO. 728, COL. CARMEN ROMANO, SAN NICOLÁS DE LOS GARZA, N.L., CP 66444</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1200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CELESTINO GASCA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TLAXCALA NO. 100, COL. CELESTINO GASCA, GENERAL ESCOBEDO, N.L., CP 66055</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1200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CIENEGA DE FLORES</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CALLE INDEPENDENCIA NO. 487 S/N, SALINAS VICTORIA,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1200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CONSTITUYENTES DEL 17</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NICEFORO ZAMBRANO NO. 130, COL. CONSTITUYENTES DEL 17, SAN NICOLÁS DE LOS GARZA, N.L., CP 66410</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1200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EL CARMEN</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NIÑOS HÉROES S/N, COL. LA ALIANZA REAL , EL CARMEN, N.L., CP 66550</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1200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EMILIANO ZAPATA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OTILIO MONTERO NO. 607, COL. EMILIANO ZAPATA, SALINAS VICTORIA, N.L., CP 65500</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1200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EX HACIENDA EL CANADA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 xml:space="preserve">CARRETERA A ESCOBEDO KM. 215,  </w:t>
            </w:r>
            <w:proofErr w:type="gramStart"/>
            <w:r w:rsidRPr="00E5281B">
              <w:rPr>
                <w:rFonts w:ascii="Calibri" w:hAnsi="Calibri"/>
                <w:color w:val="000000"/>
                <w:sz w:val="16"/>
                <w:szCs w:val="16"/>
                <w:lang w:val="es-MX" w:eastAsia="es-MX"/>
              </w:rPr>
              <w:t>COL .</w:t>
            </w:r>
            <w:proofErr w:type="gramEnd"/>
            <w:r w:rsidRPr="00E5281B">
              <w:rPr>
                <w:rFonts w:ascii="Calibri" w:hAnsi="Calibri"/>
                <w:color w:val="000000"/>
                <w:sz w:val="16"/>
                <w:szCs w:val="16"/>
                <w:lang w:val="es-MX" w:eastAsia="es-MX"/>
              </w:rPr>
              <w:t xml:space="preserve"> EX HACIENDA EL CANADÁ, GENERAL ESCOBEDO, N.L. CP 66054</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1200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FOMERREY 30</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COBRE Y PLATINO S/N, COL. VALLE DEL MEZQUITAL,SAN NICOLÁS DE LOS GARZA, N.L. CP 66447</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1200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FOMERREY 34</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 xml:space="preserve">DR. FRANCISCO SERVERO S/N,COL. VALLE DE SANTO DOMINGO,SAN NICOLÁS DE LOS GARZA, N.L., CP 66430 </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1200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FOMERREY 13</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MALINCHE NO. 400, COL. VALLE DE LAS GRANJAS, SAN NICOLÁS DE LOS GARZA, N.L., CP 66480</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1200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LA UNIDAD</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UNIDAD UNIVERSAL NO. 2001,  COL. LA UNIDAD ,GENERAL ESCOBEDO, N.L., CP 66064</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1200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MIGUEL ALEMAN</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CALLE 13 Y CALLE 16 S/N, COL. MIGUEL ALEMÁN,SAN NICOLÁS DE LOS GARZA, N.L., CP 66470</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1200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RIO PESQUERIA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RÌO NORTE NUM 108 COL. RIO PESQUERIA, ESCOBEDO,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1200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SALINAS VICTORIA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PRIV. MADERO CON ITURBIDE S/N, SALINAS VICTORIA,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1200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ZUAZUA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JUÁREZ NO. 302, CENTRO DE ZUAZUA, GENERAL ZUAZUA, N.L., CP 65750</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1200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 xml:space="preserve"> CENTRO DE SALUDFRANCISCO VILLA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FRANCISCO VILLA NO. 401, COL. FRANCISCO VILLA, SAN NICOLÁS DE LOS GARZA, N.L., CP 66430</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1200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 xml:space="preserve">CENTRO DE SALUD PEDREGAL DEL TOPO CHICO </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AVENIDA LAS TORRES NO. 1301, COL. PEDREGAL DEL TOPO CHICO, GENERAL ESCOBEDO, N.L., CP 66061</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1200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OFICINA JURISDICCIONAL</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FELIX U GOMEZ 1700 COLONIA TERMINAL EN MONTERREY,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1200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REAL DE PALMAS ZUAZUA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AV. DEL IMPERIO S/N, COL. REAL DE PALMAS, GENERAL ZUAZUA, N.L., CP 65760</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1200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PEÑA GUERRA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 xml:space="preserve">ANTONIO I. VILLARREAL NO. 303, COL. PEÑA GUERRA, SAN NICOLÁS DE LOS GARZA, N.L., CP 66490 </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lastRenderedPageBreak/>
              <w:t>1200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CAPA SAN NICOLAS</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EDUARDO ELIZONDO S/N ENTRE ANTONIO I. VILLARREAL Y EDUARDO LIVAS COL. PEÑA GUERRA, SAN NICOLAS DE LOS GARZA,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1200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NUEVO MEZQUITAL</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LADRILLERA NUM 430 POR TUBACERO COL. NUEVO MEZQUITAL, SAN NICOLÁS DE LOS GARZA,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1200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ENCINAS</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DONATO ELIZONDO NUM 104 Y ORIZABA COL. LAS ENCINAS, GENERAL ESCOBEDO,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1300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SAN ÁNGEL</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VALLE HERMOSO 5300, COL. SAN ANGEL, MONTERREY,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1300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PIO X</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16 DE SEPTIEMBRE S/N, COL. PIO  X, MONTERREY,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2</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1300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BALCONES</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PAPAL S/N, MANUEL ORDOÑEZ Y FRANCISCO ARAUJO, SANTA CATARINA,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1300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LOS SAUCES</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MARIANO DE ABASOLO S/N, SAUCES, SAN PEDRO GARZA GARCÍA,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1300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BARRANCAS DEL PEDREGAL</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21 DE MARZO 101, BARRANCAS DEL PEDREGAL, SAN PEDRO GARZA GARCÍA,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1300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JESÚS M. GARZA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FRANCISCO VILLA 163, JESÚS M. GARZA, SAN PEDRO GARZA GARCÍA,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1300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FOMERREY XXI</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PASEO DEL ACUEDUTO 4365, FOMERREY 21, MONTERREY,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1300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LA REPUBLICA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PLAN DE TUXTEPEC 4501, LA REPÚBLICA, MONTERREY,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1300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ESTANZUELA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CONSTITUCION 90, NUEVA ESTANZUELA, MONTERREY,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1300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FAMA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SAN FRANCISCO 169, LA FAMA, SANTA CATARINA,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1300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REVOLUCIÓN PROLETARIA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EMILIANO ZAPATA 13, REVOLUCION PROLETARIA, MONTERREY,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1300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LOMA LARGA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NUEVA INDEPENDENCIA 1720, LOMA LARGA, MONTERREY,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1300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SIERRA VENTANA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SENDERO SUR  2600, SIERRA VENTANA, MONTERREY,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1300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CERRO DE LA CAMPANA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RETAMAS 663, COLONIA CERRO DELA CAMPANA, MONTERREY,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1300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ICAMOLE</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ATRAS DE UN TINACO DE AGUA Y DRENAJE SIN NUMERO, EJIDO ICAMOLE, GARCÍA,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1300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CANTERAS Y ALTAMIRA.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ALFOMBRILLAS 300, CANTERAS Y ALTAMIRA, MONTERREY,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1300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EL OBISPO</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EULALIO GUZMAN 703, EL OBISPO, SAN PEDRO GARZA GARCÍA,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1300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SAN ISIDRO</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CANON DE PABLO 146, SAN ISIDRO, SANTA CATARINA,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1300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JOSÉ LÓPEZ PORTILLO</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TENOCH 107, JOSE LOPEZ PORTILLO, SANTA CATARINA,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1300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TEPEYAC</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CAÑON DE SAN ANDRES 1230, TEPEYAC, SANTA CATARINA,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1300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UNEME CAPA SANTA CATARINA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MARIANO JIMENEZ SIN NUMERO, HACIENDA SANTA CATARINA, SANTA CATARINA,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1300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EL MIRADOR</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1A. AVENIDA S/N, MIRADOR DE SANTA CATARINA, SANTA CATARINA,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1300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AMÉRICA II</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MA. DOSAMANTES 803, COLONIA INDEPENDENCIA, MONTERREY,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1300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ERMITA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SAN RUPERTO SIN NÚMERO, LA ERMITA, SANTA CATARINA,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1300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LOS PINOS</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MODESTO ARREOLA 228, LOS PINOS, SAN PEDRO GARZA GARCÍA,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1300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FOMERREY XXIX</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FRANCISCO ARAUJO  1424, FOMERREY 29, SANTA CATARINA,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lastRenderedPageBreak/>
              <w:t>1300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NUEVA VIDA LA ESTANZUELA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TESORERIA  S/N, NUEVA ESTANZUELA, MONTERREY,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1300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ALMACÉN JURISDICCIÓN # 3</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ELVIRA RENTERIA   900, ARTURO B. DE LA GARZA, MONTERREY,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1300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ARTURO B. DE LA GARZA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ELVIRA RENTERIA 900, ARTURO B. DE LA GARZA, MONTERREY,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1300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UNEME CAPA GARCÍA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SAN LUIS  S/N, COLINAS DEL RIO, GARCÍA,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1300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OFICINA JURISDICCIONAL</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AGUSTÍN LARA 106, 106-B, 108, BUENOS AIRES, MONTERREY,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2</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1300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BUROCRATAS MUNICIPALES</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RAUL CHAPA ZARATE 2401, COLONIA BUROCRATAS MUNICIPALES, MONTERREY,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1300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LAS PALMAS</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PALMAS CRUZ CON ALCATRACES 41, LAS PALMAS, GARCÍA,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1300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FOMERREY XXII</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PLOMO 502, FOMERREY XXII, SAN PEDRO GARZA GARCÍA,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1300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BUENOS AIRES</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PROLONGACION  MORELOS  3236, BUENOS AIRES, MONTERREY,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1300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CARACOL</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4A ZONA  Y JOSE LOPEZ HICKMAN S/N, CARACOL, MONTERREY,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1340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ESPECIALIDADES DENTALES</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BAJA CALIFORNIA NO. 356, COLONIA INDEPENDENCIA, MONTERREY, NUEVO LEÓN.</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2</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1400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LOS ENCINOS</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LOS ENCINOS S/N ENTRE LIMONES Y PLUTARCO ELIAS CALLES, COL. LOS ENCINOS, GUADALUPE,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1400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VALLE SOLEADO</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VALLE ALTO ENTRE VALLE FERTIL Y VALLE MIRADOR, VALLE SOLEADO,  GUADALUPE,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1400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20 DE NOVIEMBRE</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AVE. LAS TORRES ESQ. CON 20 DE NOVIEMBRE, 20 DE NOVIEMBRE,  GUADALUPE,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1400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ACAPULCO</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AV. COSTERA ENTRE ELOY CAVAZOS Y AV. ACAPULCO, ACAPULCO,  GUADALUPE,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1400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AGUA NUEVA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QUINTANA ROO ENTRE AGUA NUEVA Y RAFAEL RAMIREZ, AGUA NUEVA,  GUADALUPE,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1400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ALMAGUER</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RAYMUNDO ALMAGUER S/N, ALMAGUER,  GUADALUPE,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1400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ARTEMIO TREVIÑO</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CLAVEL Y GERANIO, ARTEMIO TREVIÑO ,  APODACA,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1400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 xml:space="preserve">CENTRO DE SALUD BENITO JAUREZ </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GRAL. TREVIÑO SN, ENTRE SANTOS DEGOLLADO Y RIO NILO,  BENITO JUAREZ,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1400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CAÑADA BLANCA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ZACATECAS ESQUINA CON CHALCHIHUITES, CAÑADA BLANCA,  GUADALUPE,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1400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CERRO DE LA SILLA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SIERRA DE SANTA CLARA ENTRE CERRO DEL POTOSI Y SIERRA MADRE ORIENTAL, CERRO DE LA SILLA,  GUADALUPE,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1400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CHINAMECA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ARTEAGA 403 ENTRE JALAPA Y MATAMOROS, CHINAMECA,  GUADALUPE,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1400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COSMOPOLIS</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JAFETO Y SUPERNOVA S/N COSMOPOLIS,  APODACA,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1400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CRISPIN TREVIÑO</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MOISES SÁENZ 105 ENTRE SAN MIGUEL Y APODACA, CRISPIN TREVIÑO,  GUADALUPE,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1400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FOMERREY 14</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MONTREAL 3063 CRUZ CON AV. VANCOUVER, FOMERREY 14,  GUADALUPE,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1400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FOMERREY 19</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SABINO 921 ENTRE SAN SEBASTIAN Y ARTURO B. DE LA GARZA, FOMERREY 19,  GUADALUPE,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1400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FOMERREY 3</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PABLO LIVAS 5501 ENTRE AV. ZERTUCHE Y AV. LA PLAYA, FOMERREY 3,  GUADALUPE,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1400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FOMERREY 31</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CALESA ENTRE ANCON Y ESTEREO , FOMERREY 31,  GUADALUPE,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lastRenderedPageBreak/>
              <w:t>1400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FOMERREY 4</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CATALINA GONZALEZ 202 ENTRE AÑO INTERNACIONAL DE LA MUJER Y MANUEL HERREERA, FOMERREY 4,  APODACA,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1400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FOMERREY 7</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CIRCUNVALACION  207   ENTRE HIDALGO Y EMILIANO ZAPATA, FOMERREY 7,  GUADALUPE,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1400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JOSÉFA ZOZAYA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PANAMA 130 ENTRE MONTERREY Y MEXICO, JOSEFA ZOZAYA,  GUADALUPE,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1400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LA ESPERANZA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AVE. LAS TORRES S/N COL. LA ESPERANZA,  BENITO JUAREZ,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1400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LERMAS</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AV. TACUBAYA 105 ENTRE B. JUAREZ Y ARTURO B. DE LA GARZA, LERMAS, GUADALUPE,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1400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LOMAS DE LA PAZ</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LOMAS DE ECUADOR S/N X CARRETERA APODACA JUÁREZ,  APODACA,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1400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MEZQUITAL</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PLAN JUÁREZ S/N CRUZ CON  BENITO JUAREZ COLONIA  MEZQUITAL,  APODACA,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1400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MIXCOAC</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CLAVO NO.  1030 COL. MIXCOAC,  GUADALUPE,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1400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METROPLEX</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AV. METROPLEX #27 COLONIA METROPLEX,  APODACA,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1400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MONTE KRISTAL</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MONTE LAUREL Y MONTE PLATINO S/N MONTE KRISTAL,  BENITO JUAREZ,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1400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NIÑOS HÉROES</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FERNANDO MONTES DE OCA 226 ENTRE FELIPE XICOTENCATL Y NICOLAS BRAVO, NIÑOS HEROES,  GUADALUPE,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1400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NORIA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AVE. MEXICO 106 ESQUINA ARENAL, NORIA,  APODACA,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1400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NOVA APODACA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AGUASCALIENTES NO.  517 NOVA APODACA,  APODACA,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1400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 xml:space="preserve">CENTRO DE SALUD NUEVO AMANECER </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ARGELIA ESQ. CON AV. COSTA RICA, NVO. AMANECER,  APODACA,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1400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NUEVO LEÓN</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NUEVO LEON ESQUINA AVENIDA CARMEN, NUEVO LEON,  GUADALUPE,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1400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PRADOS DE SANTA ROSA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LAUREL 160 ENTRE PIRUL Y EUCALIPTO, PRADOS DE STA. ROSA,  APODACA,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1400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PUEBLO NUEVO</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RIO TAMESI S/N PUEBLO NUEVO, CD, APODACA,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2</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1400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SALVADOR CHÁVEZ</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24 DE AGOSTO NO. 551 COL. SALVADOR CHÁVEZ,  BENITO JUAREZ,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1400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SAN ISIDRO</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AVE. SAN ISIDRO 244 ESQUINA CON RIO GUADALQUIVIR, 2° SECTOR SAN ISIDRO,  APODACA,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1400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SANTA ROSA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FELIPE ANGELES NUM 110 ENTRE CRISPIN TREVIÑO Y BENITO JUAREZ , SANTA ROSA,  APODACA,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1400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TIERRA PROPIA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TEQUILA S/N Y LA BARCA COL. TIERRA PROPIA,  GUADALUPE,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1400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VILLA OLIMPICA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CUBA NO.  3000  COL. VILLA OLIMPICA,  GUADALUPE,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1400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VIVIENDA DIGNA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CALLE ECUADOR NO. 1324 COL. VIVIENDA DIGNA,  APODACA,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1400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CAPA VIVIENDA POPULAR</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AVE. LÁZARO CÁRDENAS NO. 450 ENTRE AVE. NUEVO LEÓN Y JUÁREZ,   GUADALUPE,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1400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UNEME CAPA PUEBLO NUEVO</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RIO NILO S/N CRUZ CON RÍO PILON, COL. PUEBLO NUEVO,  APODACA,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1400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UNEME CAPA VALLE SOLEADO</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VALLE DEL OCASO S/N, COL. VALLE SOLEADO,  GUADALUPE,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1400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OFICINA JURISDICCIONAL</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CONSTITUYENTES DE NUEVO LEON #120 COL. ALAMOS DE CORREGIDORA,  MONTERREY,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1482</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UNEME DEDICAM</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AVE. IGNACIO MORONES PRIETO S/N CRUZ CON AVE AZTECA, COL. AZTECA, GUADALUPE,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lastRenderedPageBreak/>
              <w:t>1500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ENRIQUE LOZANO</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ARGENTINA NO. 302, COL. ENRIQUE LOZANO, SABINAS HIDALGO,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1500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 xml:space="preserve">CENTRO DE SALUD HACIENDA LARRALDEÑA </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RÍO SABINAS NO. 690 COLONIA HACIENDA LARRALDEÑA, SABINAS HIDALGO,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2</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1500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MARIA LUISA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PORFIRIO DÍAZ Y PRIMERA AVENIDA NO. 1840, COL. MARÍA LUISA, SABINAS HIDALGO,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1600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OFICINA JURISDICCIONAL</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JUÁREZ NO. 708 Y 710 COL. CENTRO, CADEREYTA JIMÉNEZ,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1600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ALMACEN</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ZARAGOZA 500 PTE, CADEREYTA JIMÉNEZ,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1600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LAZARO CARDENAS</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GUERRERO Y M. M. DEL LLANO S/N, COL. LÁZARO CÁRDENAS, CADEREYTA JIMÉNEZ,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1600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CADEREYTA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ESCOBEDO S/N, LOCALIDAD CADEREYTA JIMÉNEZ, CADEREYTA JIMÉNEZ,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2</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1600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CARLOS SALINAS DE GORTARI</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EDUARDO LIVAS Y RAÚL RANGEL FRÍAS S/N, CADEREYTA JIMÉNEZ,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1600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BELLA VISTA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n-US" w:eastAsia="es-MX"/>
              </w:rPr>
              <w:t xml:space="preserve">SAN JORGE S/N, COL. </w:t>
            </w:r>
            <w:r w:rsidRPr="00E5281B">
              <w:rPr>
                <w:rFonts w:ascii="Calibri" w:hAnsi="Calibri"/>
                <w:color w:val="000000"/>
                <w:sz w:val="16"/>
                <w:szCs w:val="16"/>
                <w:lang w:val="es-MX" w:eastAsia="es-MX"/>
              </w:rPr>
              <w:t>BELLA VISTA 1ER. SECTOR, CADEREYTA JIMÉNEZ,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1600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GERONIMO TREVIÑO</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ABELARDO A. LEAL S/N, ¿CADEREYTA JIMÉNEZ,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1600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SAN JUAN</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ALLENDE S/N, COL. SAN JUAN, CADEREYTA JIMÉNEZ,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1600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CHINA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JUÁREZ NO. 410 ORIENTE, CENTRO, CHINA,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1600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CERRALVO</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GUERRERO Y VICTORIA S/N, CERRALVO,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1600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VALLES DE SANTA MARIA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SAN FERNANDO NO. 704, COL. VALLES DE SANTA MARÍA, PESQUERÍA,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1600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PSICOSOCIAL CADEREYTA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ARTEAGA NO. 500, COL. LÁZARO CÁRDENAS, CADEREYTA JIMÉNEZ,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1700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CAPA DE MONTEMORELOS</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16 DE SEPTIEMBRE S/N, ENTRE DIEZ Y NUEVE, COL. MORELOS, MONTEMORELOS,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1700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ALMACEN JURISDICCIONAL</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AVENIDA LIBERTAD ENTRE TAPIA E ITURBIDE, COL. BARRIO PARAS, MONTEMORELOS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1700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 xml:space="preserve">CENTRO DE SALUD  LOS RODRIGUEZ </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CUATRO CAMINOS  Y C. NAL A UN LADO DEL KINDER  GREGORIO TORRES QUINTERO, COL. LOS RODRIGUEZ, SANTIAGO,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1700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SAN FRANCISCO</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HIDALGO 152, SAN FRANCISCO, SANTIAGO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2</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1700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UNEME UNIDAD DE URGENCIAS MEDICAS</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CARRETERA NACIONAL S/N KM 241.5, COL. BOSQUES DE LAS LOMAS, SANTIAGO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4</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1700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SAN PEDRO</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ITURBIDE, SAN PEDRO, SANTIAGO,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1700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CENEGUILLA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CARRETERA A COLA DE CABALLO, SANTIAGO,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1700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CERCADO ALAMEDA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CALZADA OBRERO TEXTIL NO. 220 JUNTO AL CAMPO DE BEISBOL, COL. CENTRO, SANTIAGO,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1700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CAMACHITO</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ANTIGUO CAMINO A HUALAHUISES ESQ. CON NOGAL S/N, COL. CAMACHITO, LINARES,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1700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MORONES PRIETO</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DR. MORONES PRIETO ENTRE RIO CAMACHO Y RIO PANUCO, COL. MORONES PRIETO, LINARES,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1700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VILLASECA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RÍO PILÓN Y RÍO BRAVO, COL. VILLASECA, LINARES,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1700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DE LINARES</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NIÑOS HEROES Y 20 DE NOVIEMBRE, COL. CENTRO, LINARES,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1700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COL LIVAS VILLAREAL</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CALLE GERANIO ESQUINA CON CALLE AMAPOLA, COL. BUGAMBILIAS, ALLENDE,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1700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LADRILLERA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CALLE PRIMERO DE MAYO S/N ENTRE CALLE JUAN DE LA BARRERA Y FERNANDO MONTES DE OCA, COL. LADRILLERA, MONTEMORELOS,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lastRenderedPageBreak/>
              <w:t>1700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MARTINEZ DOMINGUEZ</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 PRIMERA S/N, COL. MARTINEZ DOMINGUEZ, MONTEMORELOS,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1700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 xml:space="preserve">CENTRO DE SALUD INFONAVIT </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AV. FIDEL VELAZQUEZ Y JESUS YUREN, COL. INFONAVIT, MONTREMORELOS,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1700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CRISTALES</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LIBRAMIENTO GENERAL TERAN-LINARES, COL. LERDO DE TEJADA, MONTEMORELOS,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1700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 xml:space="preserve">CENTRO DE SALUD EL LLANO </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CAMINO PRINCIPAL ENSEGUIDA DE LA ESCUELA, COL. EL LLANO, GENERAL TERAN,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1700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OFICINA JURISDICCIONAL</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AVENIDA LIBERTAD ENTRE TAPIA E ITURBIDE, COL. BARRIO PARAS, MONTEMORELOS,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1800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DOCTOR ARROYO</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PADRE SEVERIANO MARTINEZ S/N ENTRE CALLE MATEHUALITA Y FRANCISCO MERLA, DR. ARROYO,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1800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GALEANA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PABLO  LIVAS NO 9 COLONIA DEL MAESTRO 2DO SECTOR, GALEANA,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1800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ARAMBERRI</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CALLE NARANJO S/N ENTRE FRANCISCO I MADERO Y  CALLE NOGAL, ARRAMBERRI,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1800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OFICINA JURISDICCIONAL</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CALLE PADRE SEVERIANO S/N  ENTRE CALLE PINTORES MEXICANOS Y BENITO JUAREZ, DR. ARROYO,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3100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REHABILITACIÓN FÍSICA Y ORTOPEDIA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AVE. LÁZARO CÁRDENAS NO. 750, COL VIVIENDA POPULAR, GUADALUPE, NUEVO LEÓN.</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4</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VIERNES</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3</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LABORATORIO ESTATAL</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SERAFÍN PEÑA NO. 2211, COLONIA VALLES DE LA SILLA, GUADALUPE, NUEVO LEÓN.</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5</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SÁBADO</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4</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ESTATAL DE LA TRANSFUSIÓN SANGUÍNEA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HERMOSILLO NO. 3363, COLONIA MITRAS CENTRO, MONTERREY, NUEVO LEÓN.</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SÁBADO</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1100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CAPASITS</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MIGUEL BARRAGAN S/N ESQ. LIMA, COL. INDUSTRIAL, MONTERREY,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2</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SÁBADO</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1200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 xml:space="preserve">CENTRO DE SALUD TERMINAL </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FELIX U GOMEZ 1700 COLONIA TERMINAL, MONTERREY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2</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SÁBADO</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1300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COLINAS DEL RÍO</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SAN LUIS  S/N, COLINAS DEL RIO , GARCÍA,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SÁBADO</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1300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EL FRAILE</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JOSE MARTI 201, NUEVO AMANECER, GARCÍA,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4</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SÁBADO</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1400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INSURGENTES</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INSURGENTES MEXICANOS #101 ESQUINA  CON NUEVO LEON, COL. INSURGENTES,  GUADALUPE,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3</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SÁBADO</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1700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 xml:space="preserve">CENTRO DE SALUD HUALAHUISES </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16 DE SEPTIEMBRE 708 PTE, COL. CENTRO, HUALAHUISES,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SÁBADO</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1700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 xml:space="preserve">CENTRO DE SALUD ALLENDE </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JUAREZ CON EMILIO SALAZAR, COL. VALLE DORADO, ALLENDE,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2</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SÁBADO</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1700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RAYONES</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CAMINO A CASILLAS Y LUIS DONALDO COLOSIO, RAYONES,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SÁBADO</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1700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CENTRO DE SALUD GENERAL TERAN</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HIDALGO Y ESCOBEDO, COL. CENTRO, GENERAL TERAN,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SÁBADO</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1285</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UNEME ESCOBEDO</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AV. CONSTITUCIÓN Y AV. ARTICULO 72 S/N. COL PRIVADAS DE CAMINO REAL II, ESCOBEDO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9</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DOMINGO</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1679</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UNEME PESQUERIA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JOSÉ LÓPEZ PORTILLO NO. 100, ESQ. BATALLÓN DE SAN BLAS, COL. CENTRO DE PESQUERÍA C.P. 66650, PESQUERÍA, N. 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9</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DOMINGO</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1844</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UNEME GALEANA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CARRETERA A GALEANA-LINARES, KM. 1, GALEANA, N.L., C.P. 67850</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5</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DOMINGO</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2120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HOSPITAL TIERRA Y LIBERTAD</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AMAZAN S/N, ESQ. RODRIGO GÓMEZ, MONTERREY,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2</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DOMINGO</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2220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HOSPITAL REGIONAL DE ALTA ESPECIALIDAD MATERNO INFANTIL</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ALDAMA NO. 460 ENTRE INDEPENDENCIA Y 18 DE MARZO, COLONIA SAN RAFAEL EN GUADALUPE,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80</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DOMINGO</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2225</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HOSPITAL METROPOLITANO</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AVE. ADOLFO LÓPEZ MATEOS NO. 4600, COL. BOSQUES DEL NOGALAR, SAN NICOLÁS DE LOS GARZA, NUEVO LEÓN.</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117</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DOMINGO</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2303</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UNEME PEDIÁTRICIA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ISABEL LA CATÓLICA NO. 110, FRACC. CENTRO, MONTERREY, N.L., C.P. 64720</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9</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DOMINGO</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lastRenderedPageBreak/>
              <w:t>2350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UNIDAD DE REHABILITACIÓN PSIQUIÁTRICA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CAPITÁN MARIANO AZUETA NO. 680, COL. BUENOS AIRES, MONTERREY, NUEVO LEÓN.</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8</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DOMINGO</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2730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HOSPITAL MONTEMORELOS</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AVE. CAPITÁN ALONSO DE LEÓN KM 4, COMUNIDAD LA PARRITA, MONTEMORELOS, N.L.</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31</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DOMINGO</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2740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HOSPITAL LINARES</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AVE. ALAMO Y NARANJO S/N, COL. PROVILEÓN LINARES, NUEVO LEÓN.</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12</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DOMINGO</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2835</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HOSPITAL GALEANA</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CARRETERA A GALEANA-LINARES, KM. 1, GALEANA, N.L., C.P. 67850</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6</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DOMINGO</w:t>
            </w:r>
          </w:p>
        </w:tc>
      </w:tr>
      <w:tr w:rsidR="00E5281B" w:rsidRPr="00E5281B" w:rsidTr="00E5281B">
        <w:trPr>
          <w:trHeight w:val="3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2840</w:t>
            </w:r>
          </w:p>
        </w:tc>
        <w:tc>
          <w:tcPr>
            <w:tcW w:w="298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HOSPITAL DR. ARROYO</w:t>
            </w:r>
          </w:p>
        </w:tc>
        <w:tc>
          <w:tcPr>
            <w:tcW w:w="4032"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rPr>
                <w:rFonts w:ascii="Calibri" w:hAnsi="Calibri"/>
                <w:color w:val="000000"/>
                <w:sz w:val="16"/>
                <w:szCs w:val="16"/>
                <w:lang w:val="es-MX" w:eastAsia="es-MX"/>
              </w:rPr>
            </w:pPr>
            <w:r w:rsidRPr="00E5281B">
              <w:rPr>
                <w:rFonts w:ascii="Calibri" w:hAnsi="Calibri"/>
                <w:color w:val="000000"/>
                <w:sz w:val="16"/>
                <w:szCs w:val="16"/>
                <w:lang w:val="es-MX" w:eastAsia="es-MX"/>
              </w:rPr>
              <w:t>PADRE SEVERIANO MARTÍNEZ S/N, DR. ARROYO, N.L., C.P. 67900</w:t>
            </w:r>
          </w:p>
        </w:tc>
        <w:tc>
          <w:tcPr>
            <w:tcW w:w="1200"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4</w:t>
            </w:r>
          </w:p>
        </w:tc>
        <w:tc>
          <w:tcPr>
            <w:tcW w:w="1635" w:type="dxa"/>
            <w:tcBorders>
              <w:top w:val="nil"/>
              <w:left w:val="nil"/>
              <w:bottom w:val="single" w:sz="8" w:space="0" w:color="auto"/>
              <w:right w:val="single" w:sz="8" w:space="0" w:color="auto"/>
            </w:tcBorders>
            <w:shd w:val="clear" w:color="auto" w:fill="auto"/>
            <w:vAlign w:val="center"/>
            <w:hideMark/>
          </w:tcPr>
          <w:p w:rsidR="00E5281B" w:rsidRPr="00E5281B" w:rsidRDefault="00E5281B" w:rsidP="00E5281B">
            <w:pPr>
              <w:jc w:val="center"/>
              <w:rPr>
                <w:rFonts w:ascii="Calibri" w:hAnsi="Calibri"/>
                <w:color w:val="000000"/>
                <w:sz w:val="16"/>
                <w:szCs w:val="16"/>
                <w:lang w:val="es-MX" w:eastAsia="es-MX"/>
              </w:rPr>
            </w:pPr>
            <w:r w:rsidRPr="00E5281B">
              <w:rPr>
                <w:rFonts w:ascii="Calibri" w:hAnsi="Calibri"/>
                <w:color w:val="000000"/>
                <w:sz w:val="16"/>
                <w:szCs w:val="16"/>
                <w:lang w:val="es-MX" w:eastAsia="es-MX"/>
              </w:rPr>
              <w:t>LUNES A DOMINGO</w:t>
            </w:r>
          </w:p>
        </w:tc>
      </w:tr>
    </w:tbl>
    <w:p w:rsidR="00611CC5" w:rsidRDefault="00611CC5" w:rsidP="005A33F5">
      <w:pPr>
        <w:tabs>
          <w:tab w:val="left" w:pos="851"/>
          <w:tab w:val="left" w:pos="3544"/>
          <w:tab w:val="left" w:pos="5670"/>
          <w:tab w:val="left" w:pos="8647"/>
        </w:tabs>
        <w:ind w:right="-91"/>
        <w:jc w:val="center"/>
        <w:rPr>
          <w:rFonts w:asciiTheme="minorHAnsi" w:hAnsiTheme="minorHAnsi" w:cs="Arial"/>
          <w:b/>
          <w:bCs/>
        </w:rPr>
      </w:pPr>
    </w:p>
    <w:p w:rsidR="00611CC5" w:rsidRDefault="00611CC5" w:rsidP="005A33F5">
      <w:pPr>
        <w:tabs>
          <w:tab w:val="left" w:pos="851"/>
          <w:tab w:val="left" w:pos="3544"/>
          <w:tab w:val="left" w:pos="5670"/>
          <w:tab w:val="left" w:pos="8647"/>
        </w:tabs>
        <w:ind w:right="-91"/>
        <w:jc w:val="center"/>
        <w:rPr>
          <w:rFonts w:asciiTheme="minorHAnsi" w:hAnsiTheme="minorHAnsi" w:cs="Arial"/>
          <w:b/>
          <w:bCs/>
        </w:rPr>
      </w:pPr>
    </w:p>
    <w:p w:rsidR="00E62006" w:rsidRDefault="00E62006" w:rsidP="005A33F5">
      <w:pPr>
        <w:tabs>
          <w:tab w:val="left" w:pos="851"/>
          <w:tab w:val="left" w:pos="3544"/>
          <w:tab w:val="left" w:pos="5670"/>
          <w:tab w:val="left" w:pos="8647"/>
        </w:tabs>
        <w:ind w:right="-91"/>
        <w:jc w:val="center"/>
        <w:rPr>
          <w:rFonts w:asciiTheme="minorHAnsi" w:hAnsiTheme="minorHAnsi" w:cs="Arial"/>
          <w:b/>
          <w:bCs/>
        </w:rPr>
      </w:pPr>
    </w:p>
    <w:p w:rsidR="00E62006" w:rsidRDefault="00E62006" w:rsidP="005A33F5">
      <w:pPr>
        <w:tabs>
          <w:tab w:val="left" w:pos="851"/>
          <w:tab w:val="left" w:pos="3544"/>
          <w:tab w:val="left" w:pos="5670"/>
          <w:tab w:val="left" w:pos="8647"/>
        </w:tabs>
        <w:ind w:right="-91"/>
        <w:jc w:val="center"/>
        <w:rPr>
          <w:rFonts w:asciiTheme="minorHAnsi" w:hAnsiTheme="minorHAnsi" w:cs="Arial"/>
          <w:b/>
          <w:bCs/>
        </w:rPr>
      </w:pPr>
    </w:p>
    <w:p w:rsidR="00E62006" w:rsidRDefault="00E62006" w:rsidP="005A33F5">
      <w:pPr>
        <w:tabs>
          <w:tab w:val="left" w:pos="851"/>
          <w:tab w:val="left" w:pos="3544"/>
          <w:tab w:val="left" w:pos="5670"/>
          <w:tab w:val="left" w:pos="8647"/>
        </w:tabs>
        <w:ind w:right="-91"/>
        <w:jc w:val="center"/>
        <w:rPr>
          <w:rFonts w:asciiTheme="minorHAnsi" w:hAnsiTheme="minorHAnsi" w:cs="Arial"/>
          <w:b/>
          <w:bCs/>
        </w:rPr>
      </w:pPr>
    </w:p>
    <w:p w:rsidR="00E62006" w:rsidRDefault="00E62006" w:rsidP="005A33F5">
      <w:pPr>
        <w:tabs>
          <w:tab w:val="left" w:pos="851"/>
          <w:tab w:val="left" w:pos="3544"/>
          <w:tab w:val="left" w:pos="5670"/>
          <w:tab w:val="left" w:pos="8647"/>
        </w:tabs>
        <w:ind w:right="-91"/>
        <w:jc w:val="center"/>
        <w:rPr>
          <w:rFonts w:asciiTheme="minorHAnsi" w:hAnsiTheme="minorHAnsi" w:cs="Arial"/>
          <w:b/>
          <w:bCs/>
        </w:rPr>
      </w:pPr>
    </w:p>
    <w:p w:rsidR="00E62006" w:rsidRDefault="00E62006" w:rsidP="005A33F5">
      <w:pPr>
        <w:tabs>
          <w:tab w:val="left" w:pos="851"/>
          <w:tab w:val="left" w:pos="3544"/>
          <w:tab w:val="left" w:pos="5670"/>
          <w:tab w:val="left" w:pos="8647"/>
        </w:tabs>
        <w:ind w:right="-91"/>
        <w:jc w:val="center"/>
        <w:rPr>
          <w:rFonts w:asciiTheme="minorHAnsi" w:hAnsiTheme="minorHAnsi" w:cs="Arial"/>
          <w:b/>
          <w:bCs/>
        </w:rPr>
      </w:pPr>
    </w:p>
    <w:p w:rsidR="00E62006" w:rsidRDefault="00E62006" w:rsidP="005A33F5">
      <w:pPr>
        <w:tabs>
          <w:tab w:val="left" w:pos="851"/>
          <w:tab w:val="left" w:pos="3544"/>
          <w:tab w:val="left" w:pos="5670"/>
          <w:tab w:val="left" w:pos="8647"/>
        </w:tabs>
        <w:ind w:right="-91"/>
        <w:jc w:val="center"/>
        <w:rPr>
          <w:rFonts w:asciiTheme="minorHAnsi" w:hAnsiTheme="minorHAnsi" w:cs="Arial"/>
          <w:b/>
          <w:bCs/>
        </w:rPr>
      </w:pPr>
    </w:p>
    <w:p w:rsidR="00E62006" w:rsidRDefault="00E62006" w:rsidP="005A33F5">
      <w:pPr>
        <w:tabs>
          <w:tab w:val="left" w:pos="851"/>
          <w:tab w:val="left" w:pos="3544"/>
          <w:tab w:val="left" w:pos="5670"/>
          <w:tab w:val="left" w:pos="8647"/>
        </w:tabs>
        <w:ind w:right="-91"/>
        <w:jc w:val="center"/>
        <w:rPr>
          <w:rFonts w:asciiTheme="minorHAnsi" w:hAnsiTheme="minorHAnsi" w:cs="Arial"/>
          <w:b/>
          <w:bCs/>
        </w:rPr>
      </w:pPr>
    </w:p>
    <w:p w:rsidR="00E62006" w:rsidRDefault="00E62006" w:rsidP="005A33F5">
      <w:pPr>
        <w:tabs>
          <w:tab w:val="left" w:pos="851"/>
          <w:tab w:val="left" w:pos="3544"/>
          <w:tab w:val="left" w:pos="5670"/>
          <w:tab w:val="left" w:pos="8647"/>
        </w:tabs>
        <w:ind w:right="-91"/>
        <w:jc w:val="center"/>
        <w:rPr>
          <w:rFonts w:asciiTheme="minorHAnsi" w:hAnsiTheme="minorHAnsi" w:cs="Arial"/>
          <w:b/>
          <w:bCs/>
        </w:rPr>
      </w:pPr>
    </w:p>
    <w:p w:rsidR="00E62006" w:rsidRDefault="00E62006" w:rsidP="005A33F5">
      <w:pPr>
        <w:tabs>
          <w:tab w:val="left" w:pos="851"/>
          <w:tab w:val="left" w:pos="3544"/>
          <w:tab w:val="left" w:pos="5670"/>
          <w:tab w:val="left" w:pos="8647"/>
        </w:tabs>
        <w:ind w:right="-91"/>
        <w:jc w:val="center"/>
        <w:rPr>
          <w:rFonts w:asciiTheme="minorHAnsi" w:hAnsiTheme="minorHAnsi" w:cs="Arial"/>
          <w:b/>
          <w:bCs/>
        </w:rPr>
      </w:pPr>
    </w:p>
    <w:p w:rsidR="00E62006" w:rsidRDefault="00E62006" w:rsidP="005A33F5">
      <w:pPr>
        <w:tabs>
          <w:tab w:val="left" w:pos="851"/>
          <w:tab w:val="left" w:pos="3544"/>
          <w:tab w:val="left" w:pos="5670"/>
          <w:tab w:val="left" w:pos="8647"/>
        </w:tabs>
        <w:ind w:right="-91"/>
        <w:jc w:val="center"/>
        <w:rPr>
          <w:rFonts w:asciiTheme="minorHAnsi" w:hAnsiTheme="minorHAnsi" w:cs="Arial"/>
          <w:b/>
          <w:bCs/>
        </w:rPr>
      </w:pPr>
    </w:p>
    <w:p w:rsidR="00E62006" w:rsidRDefault="00E62006" w:rsidP="005A33F5">
      <w:pPr>
        <w:tabs>
          <w:tab w:val="left" w:pos="851"/>
          <w:tab w:val="left" w:pos="3544"/>
          <w:tab w:val="left" w:pos="5670"/>
          <w:tab w:val="left" w:pos="8647"/>
        </w:tabs>
        <w:ind w:right="-91"/>
        <w:jc w:val="center"/>
        <w:rPr>
          <w:rFonts w:asciiTheme="minorHAnsi" w:hAnsiTheme="minorHAnsi" w:cs="Arial"/>
          <w:b/>
          <w:bCs/>
        </w:rPr>
      </w:pPr>
    </w:p>
    <w:p w:rsidR="00E62006" w:rsidRDefault="00E62006" w:rsidP="005A33F5">
      <w:pPr>
        <w:tabs>
          <w:tab w:val="left" w:pos="851"/>
          <w:tab w:val="left" w:pos="3544"/>
          <w:tab w:val="left" w:pos="5670"/>
          <w:tab w:val="left" w:pos="8647"/>
        </w:tabs>
        <w:ind w:right="-91"/>
        <w:jc w:val="center"/>
        <w:rPr>
          <w:rFonts w:asciiTheme="minorHAnsi" w:hAnsiTheme="minorHAnsi" w:cs="Arial"/>
          <w:b/>
          <w:bCs/>
        </w:rPr>
      </w:pPr>
    </w:p>
    <w:p w:rsidR="00E62006" w:rsidRDefault="00E62006" w:rsidP="005A33F5">
      <w:pPr>
        <w:tabs>
          <w:tab w:val="left" w:pos="851"/>
          <w:tab w:val="left" w:pos="3544"/>
          <w:tab w:val="left" w:pos="5670"/>
          <w:tab w:val="left" w:pos="8647"/>
        </w:tabs>
        <w:ind w:right="-91"/>
        <w:jc w:val="center"/>
        <w:rPr>
          <w:rFonts w:asciiTheme="minorHAnsi" w:hAnsiTheme="minorHAnsi" w:cs="Arial"/>
          <w:b/>
          <w:bCs/>
        </w:rPr>
      </w:pPr>
    </w:p>
    <w:p w:rsidR="00E62006" w:rsidRDefault="00E62006" w:rsidP="005A33F5">
      <w:pPr>
        <w:tabs>
          <w:tab w:val="left" w:pos="851"/>
          <w:tab w:val="left" w:pos="3544"/>
          <w:tab w:val="left" w:pos="5670"/>
          <w:tab w:val="left" w:pos="8647"/>
        </w:tabs>
        <w:ind w:right="-91"/>
        <w:jc w:val="center"/>
        <w:rPr>
          <w:rFonts w:asciiTheme="minorHAnsi" w:hAnsiTheme="minorHAnsi" w:cs="Arial"/>
          <w:b/>
          <w:bCs/>
        </w:rPr>
      </w:pPr>
    </w:p>
    <w:p w:rsidR="00E62006" w:rsidRDefault="00E62006" w:rsidP="005A33F5">
      <w:pPr>
        <w:tabs>
          <w:tab w:val="left" w:pos="851"/>
          <w:tab w:val="left" w:pos="3544"/>
          <w:tab w:val="left" w:pos="5670"/>
          <w:tab w:val="left" w:pos="8647"/>
        </w:tabs>
        <w:ind w:right="-91"/>
        <w:jc w:val="center"/>
        <w:rPr>
          <w:rFonts w:asciiTheme="minorHAnsi" w:hAnsiTheme="minorHAnsi" w:cs="Arial"/>
          <w:b/>
          <w:bCs/>
        </w:rPr>
      </w:pPr>
    </w:p>
    <w:p w:rsidR="00E62006" w:rsidRDefault="00E62006" w:rsidP="005A33F5">
      <w:pPr>
        <w:tabs>
          <w:tab w:val="left" w:pos="851"/>
          <w:tab w:val="left" w:pos="3544"/>
          <w:tab w:val="left" w:pos="5670"/>
          <w:tab w:val="left" w:pos="8647"/>
        </w:tabs>
        <w:ind w:right="-91"/>
        <w:jc w:val="center"/>
        <w:rPr>
          <w:rFonts w:asciiTheme="minorHAnsi" w:hAnsiTheme="minorHAnsi" w:cs="Arial"/>
          <w:b/>
          <w:bCs/>
        </w:rPr>
      </w:pPr>
    </w:p>
    <w:p w:rsidR="00E62006" w:rsidRDefault="00E62006" w:rsidP="005A33F5">
      <w:pPr>
        <w:tabs>
          <w:tab w:val="left" w:pos="851"/>
          <w:tab w:val="left" w:pos="3544"/>
          <w:tab w:val="left" w:pos="5670"/>
          <w:tab w:val="left" w:pos="8647"/>
        </w:tabs>
        <w:ind w:right="-91"/>
        <w:jc w:val="center"/>
        <w:rPr>
          <w:rFonts w:asciiTheme="minorHAnsi" w:hAnsiTheme="minorHAnsi" w:cs="Arial"/>
          <w:b/>
          <w:bCs/>
        </w:rPr>
      </w:pPr>
    </w:p>
    <w:p w:rsidR="00E62006" w:rsidRDefault="00E62006" w:rsidP="005A33F5">
      <w:pPr>
        <w:tabs>
          <w:tab w:val="left" w:pos="851"/>
          <w:tab w:val="left" w:pos="3544"/>
          <w:tab w:val="left" w:pos="5670"/>
          <w:tab w:val="left" w:pos="8647"/>
        </w:tabs>
        <w:ind w:right="-91"/>
        <w:jc w:val="center"/>
        <w:rPr>
          <w:rFonts w:asciiTheme="minorHAnsi" w:hAnsiTheme="minorHAnsi" w:cs="Arial"/>
          <w:b/>
          <w:bCs/>
        </w:rPr>
      </w:pPr>
    </w:p>
    <w:p w:rsidR="00E62006" w:rsidRDefault="00E62006" w:rsidP="005A33F5">
      <w:pPr>
        <w:tabs>
          <w:tab w:val="left" w:pos="851"/>
          <w:tab w:val="left" w:pos="3544"/>
          <w:tab w:val="left" w:pos="5670"/>
          <w:tab w:val="left" w:pos="8647"/>
        </w:tabs>
        <w:ind w:right="-91"/>
        <w:jc w:val="center"/>
        <w:rPr>
          <w:rFonts w:asciiTheme="minorHAnsi" w:hAnsiTheme="minorHAnsi" w:cs="Arial"/>
          <w:b/>
          <w:bCs/>
        </w:rPr>
      </w:pPr>
    </w:p>
    <w:p w:rsidR="00E62006" w:rsidRDefault="00E62006" w:rsidP="005A33F5">
      <w:pPr>
        <w:tabs>
          <w:tab w:val="left" w:pos="851"/>
          <w:tab w:val="left" w:pos="3544"/>
          <w:tab w:val="left" w:pos="5670"/>
          <w:tab w:val="left" w:pos="8647"/>
        </w:tabs>
        <w:ind w:right="-91"/>
        <w:jc w:val="center"/>
        <w:rPr>
          <w:rFonts w:asciiTheme="minorHAnsi" w:hAnsiTheme="minorHAnsi" w:cs="Arial"/>
          <w:b/>
          <w:bCs/>
        </w:rPr>
      </w:pPr>
    </w:p>
    <w:p w:rsidR="00E62006" w:rsidRDefault="00E62006" w:rsidP="005A33F5">
      <w:pPr>
        <w:tabs>
          <w:tab w:val="left" w:pos="851"/>
          <w:tab w:val="left" w:pos="3544"/>
          <w:tab w:val="left" w:pos="5670"/>
          <w:tab w:val="left" w:pos="8647"/>
        </w:tabs>
        <w:ind w:right="-91"/>
        <w:jc w:val="center"/>
        <w:rPr>
          <w:rFonts w:asciiTheme="minorHAnsi" w:hAnsiTheme="minorHAnsi" w:cs="Arial"/>
          <w:b/>
          <w:bCs/>
        </w:rPr>
      </w:pPr>
    </w:p>
    <w:p w:rsidR="00E62006" w:rsidRDefault="00E62006" w:rsidP="005A33F5">
      <w:pPr>
        <w:tabs>
          <w:tab w:val="left" w:pos="851"/>
          <w:tab w:val="left" w:pos="3544"/>
          <w:tab w:val="left" w:pos="5670"/>
          <w:tab w:val="left" w:pos="8647"/>
        </w:tabs>
        <w:ind w:right="-91"/>
        <w:jc w:val="center"/>
        <w:rPr>
          <w:rFonts w:asciiTheme="minorHAnsi" w:hAnsiTheme="minorHAnsi" w:cs="Arial"/>
          <w:b/>
          <w:bCs/>
        </w:rPr>
      </w:pPr>
    </w:p>
    <w:p w:rsidR="00E62006" w:rsidRDefault="00E62006" w:rsidP="005A33F5">
      <w:pPr>
        <w:tabs>
          <w:tab w:val="left" w:pos="851"/>
          <w:tab w:val="left" w:pos="3544"/>
          <w:tab w:val="left" w:pos="5670"/>
          <w:tab w:val="left" w:pos="8647"/>
        </w:tabs>
        <w:ind w:right="-91"/>
        <w:jc w:val="center"/>
        <w:rPr>
          <w:rFonts w:asciiTheme="minorHAnsi" w:hAnsiTheme="minorHAnsi" w:cs="Arial"/>
          <w:b/>
          <w:bCs/>
        </w:rPr>
      </w:pPr>
    </w:p>
    <w:p w:rsidR="00E62006" w:rsidRDefault="00E62006" w:rsidP="005A33F5">
      <w:pPr>
        <w:tabs>
          <w:tab w:val="left" w:pos="851"/>
          <w:tab w:val="left" w:pos="3544"/>
          <w:tab w:val="left" w:pos="5670"/>
          <w:tab w:val="left" w:pos="8647"/>
        </w:tabs>
        <w:ind w:right="-91"/>
        <w:jc w:val="center"/>
        <w:rPr>
          <w:rFonts w:asciiTheme="minorHAnsi" w:hAnsiTheme="minorHAnsi" w:cs="Arial"/>
          <w:b/>
          <w:bCs/>
        </w:rPr>
      </w:pPr>
    </w:p>
    <w:p w:rsidR="00E62006" w:rsidRDefault="00E62006" w:rsidP="005A33F5">
      <w:pPr>
        <w:tabs>
          <w:tab w:val="left" w:pos="851"/>
          <w:tab w:val="left" w:pos="3544"/>
          <w:tab w:val="left" w:pos="5670"/>
          <w:tab w:val="left" w:pos="8647"/>
        </w:tabs>
        <w:ind w:right="-91"/>
        <w:jc w:val="center"/>
        <w:rPr>
          <w:rFonts w:asciiTheme="minorHAnsi" w:hAnsiTheme="minorHAnsi" w:cs="Arial"/>
          <w:b/>
          <w:bCs/>
        </w:rPr>
      </w:pPr>
    </w:p>
    <w:p w:rsidR="00E62006" w:rsidRDefault="00E62006" w:rsidP="005A33F5">
      <w:pPr>
        <w:tabs>
          <w:tab w:val="left" w:pos="851"/>
          <w:tab w:val="left" w:pos="3544"/>
          <w:tab w:val="left" w:pos="5670"/>
          <w:tab w:val="left" w:pos="8647"/>
        </w:tabs>
        <w:ind w:right="-91"/>
        <w:jc w:val="center"/>
        <w:rPr>
          <w:rFonts w:asciiTheme="minorHAnsi" w:hAnsiTheme="minorHAnsi" w:cs="Arial"/>
          <w:b/>
          <w:bCs/>
        </w:rPr>
      </w:pPr>
    </w:p>
    <w:p w:rsidR="00E62006" w:rsidRDefault="00E62006" w:rsidP="005A33F5">
      <w:pPr>
        <w:tabs>
          <w:tab w:val="left" w:pos="851"/>
          <w:tab w:val="left" w:pos="3544"/>
          <w:tab w:val="left" w:pos="5670"/>
          <w:tab w:val="left" w:pos="8647"/>
        </w:tabs>
        <w:ind w:right="-91"/>
        <w:jc w:val="center"/>
        <w:rPr>
          <w:rFonts w:asciiTheme="minorHAnsi" w:hAnsiTheme="minorHAnsi" w:cs="Arial"/>
          <w:b/>
          <w:bCs/>
        </w:rPr>
      </w:pPr>
    </w:p>
    <w:p w:rsidR="00E5281B" w:rsidRDefault="00E5281B" w:rsidP="005A33F5">
      <w:pPr>
        <w:tabs>
          <w:tab w:val="left" w:pos="851"/>
          <w:tab w:val="left" w:pos="3544"/>
          <w:tab w:val="left" w:pos="5670"/>
          <w:tab w:val="left" w:pos="8647"/>
        </w:tabs>
        <w:ind w:right="-91"/>
        <w:jc w:val="center"/>
        <w:rPr>
          <w:rFonts w:asciiTheme="minorHAnsi" w:hAnsiTheme="minorHAnsi" w:cs="Arial"/>
          <w:b/>
          <w:bCs/>
        </w:rPr>
      </w:pPr>
    </w:p>
    <w:p w:rsidR="00E5281B" w:rsidRDefault="00E5281B" w:rsidP="005A33F5">
      <w:pPr>
        <w:tabs>
          <w:tab w:val="left" w:pos="851"/>
          <w:tab w:val="left" w:pos="3544"/>
          <w:tab w:val="left" w:pos="5670"/>
          <w:tab w:val="left" w:pos="8647"/>
        </w:tabs>
        <w:ind w:right="-91"/>
        <w:jc w:val="center"/>
        <w:rPr>
          <w:rFonts w:asciiTheme="minorHAnsi" w:hAnsiTheme="minorHAnsi" w:cs="Arial"/>
          <w:b/>
          <w:bCs/>
        </w:rPr>
      </w:pPr>
    </w:p>
    <w:p w:rsidR="00E5281B" w:rsidRDefault="00E5281B" w:rsidP="005A33F5">
      <w:pPr>
        <w:tabs>
          <w:tab w:val="left" w:pos="851"/>
          <w:tab w:val="left" w:pos="3544"/>
          <w:tab w:val="left" w:pos="5670"/>
          <w:tab w:val="left" w:pos="8647"/>
        </w:tabs>
        <w:ind w:right="-91"/>
        <w:jc w:val="center"/>
        <w:rPr>
          <w:rFonts w:asciiTheme="minorHAnsi" w:hAnsiTheme="minorHAnsi" w:cs="Arial"/>
          <w:b/>
          <w:bCs/>
        </w:rPr>
      </w:pPr>
    </w:p>
    <w:p w:rsidR="00E5281B" w:rsidRDefault="00E5281B" w:rsidP="005A33F5">
      <w:pPr>
        <w:tabs>
          <w:tab w:val="left" w:pos="851"/>
          <w:tab w:val="left" w:pos="3544"/>
          <w:tab w:val="left" w:pos="5670"/>
          <w:tab w:val="left" w:pos="8647"/>
        </w:tabs>
        <w:ind w:right="-91"/>
        <w:jc w:val="center"/>
        <w:rPr>
          <w:rFonts w:asciiTheme="minorHAnsi" w:hAnsiTheme="minorHAnsi" w:cs="Arial"/>
          <w:b/>
          <w:bCs/>
        </w:rPr>
      </w:pPr>
    </w:p>
    <w:p w:rsidR="00E5281B" w:rsidRDefault="00E5281B" w:rsidP="005A33F5">
      <w:pPr>
        <w:tabs>
          <w:tab w:val="left" w:pos="851"/>
          <w:tab w:val="left" w:pos="3544"/>
          <w:tab w:val="left" w:pos="5670"/>
          <w:tab w:val="left" w:pos="8647"/>
        </w:tabs>
        <w:ind w:right="-91"/>
        <w:jc w:val="center"/>
        <w:rPr>
          <w:rFonts w:asciiTheme="minorHAnsi" w:hAnsiTheme="minorHAnsi" w:cs="Arial"/>
          <w:b/>
          <w:bCs/>
        </w:rPr>
      </w:pPr>
    </w:p>
    <w:p w:rsidR="00E5281B" w:rsidRDefault="00E5281B" w:rsidP="005A33F5">
      <w:pPr>
        <w:tabs>
          <w:tab w:val="left" w:pos="851"/>
          <w:tab w:val="left" w:pos="3544"/>
          <w:tab w:val="left" w:pos="5670"/>
          <w:tab w:val="left" w:pos="8647"/>
        </w:tabs>
        <w:ind w:right="-91"/>
        <w:jc w:val="center"/>
        <w:rPr>
          <w:rFonts w:asciiTheme="minorHAnsi" w:hAnsiTheme="minorHAnsi" w:cs="Arial"/>
          <w:b/>
          <w:bCs/>
        </w:rPr>
      </w:pPr>
    </w:p>
    <w:p w:rsidR="00E5281B" w:rsidRDefault="00E5281B" w:rsidP="005A33F5">
      <w:pPr>
        <w:tabs>
          <w:tab w:val="left" w:pos="851"/>
          <w:tab w:val="left" w:pos="3544"/>
          <w:tab w:val="left" w:pos="5670"/>
          <w:tab w:val="left" w:pos="8647"/>
        </w:tabs>
        <w:ind w:right="-91"/>
        <w:jc w:val="center"/>
        <w:rPr>
          <w:rFonts w:asciiTheme="minorHAnsi" w:hAnsiTheme="minorHAnsi" w:cs="Arial"/>
          <w:b/>
          <w:bCs/>
        </w:rPr>
      </w:pPr>
    </w:p>
    <w:p w:rsidR="00E5281B" w:rsidRDefault="00E5281B" w:rsidP="005A33F5">
      <w:pPr>
        <w:tabs>
          <w:tab w:val="left" w:pos="851"/>
          <w:tab w:val="left" w:pos="3544"/>
          <w:tab w:val="left" w:pos="5670"/>
          <w:tab w:val="left" w:pos="8647"/>
        </w:tabs>
        <w:ind w:right="-91"/>
        <w:jc w:val="center"/>
        <w:rPr>
          <w:rFonts w:asciiTheme="minorHAnsi" w:hAnsiTheme="minorHAnsi" w:cs="Arial"/>
          <w:b/>
          <w:bCs/>
        </w:rPr>
      </w:pPr>
    </w:p>
    <w:p w:rsidR="00E5281B" w:rsidRDefault="00E5281B" w:rsidP="005A33F5">
      <w:pPr>
        <w:tabs>
          <w:tab w:val="left" w:pos="851"/>
          <w:tab w:val="left" w:pos="3544"/>
          <w:tab w:val="left" w:pos="5670"/>
          <w:tab w:val="left" w:pos="8647"/>
        </w:tabs>
        <w:ind w:right="-91"/>
        <w:jc w:val="center"/>
        <w:rPr>
          <w:rFonts w:asciiTheme="minorHAnsi" w:hAnsiTheme="minorHAnsi" w:cs="Arial"/>
          <w:b/>
          <w:bCs/>
        </w:rPr>
      </w:pPr>
    </w:p>
    <w:p w:rsidR="00E62006" w:rsidRDefault="00E62006" w:rsidP="005A33F5">
      <w:pPr>
        <w:tabs>
          <w:tab w:val="left" w:pos="851"/>
          <w:tab w:val="left" w:pos="3544"/>
          <w:tab w:val="left" w:pos="5670"/>
          <w:tab w:val="left" w:pos="8647"/>
        </w:tabs>
        <w:ind w:right="-91"/>
        <w:jc w:val="center"/>
        <w:rPr>
          <w:rFonts w:asciiTheme="minorHAnsi" w:hAnsiTheme="minorHAnsi" w:cs="Arial"/>
          <w:b/>
          <w:bCs/>
        </w:rPr>
      </w:pPr>
    </w:p>
    <w:p w:rsidR="00B160FB" w:rsidRPr="00B1660C" w:rsidRDefault="00173DD1" w:rsidP="00E62006">
      <w:pPr>
        <w:pStyle w:val="Pues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439BD"/>
        <w:rPr>
          <w:rFonts w:asciiTheme="minorHAnsi" w:hAnsiTheme="minorHAnsi"/>
          <w:sz w:val="20"/>
          <w:szCs w:val="20"/>
        </w:rPr>
      </w:pPr>
      <w:r>
        <w:rPr>
          <w:rFonts w:asciiTheme="minorHAnsi" w:hAnsiTheme="minorHAnsi"/>
          <w:sz w:val="20"/>
          <w:szCs w:val="20"/>
        </w:rPr>
        <w:lastRenderedPageBreak/>
        <w:t>ANEXO 1-B</w:t>
      </w:r>
    </w:p>
    <w:p w:rsidR="00B160FB" w:rsidRPr="00B1660C" w:rsidRDefault="00B160FB" w:rsidP="00B160FB">
      <w:pPr>
        <w:pStyle w:val="Puesto"/>
        <w:rPr>
          <w:rFonts w:asciiTheme="minorHAnsi" w:hAnsiTheme="minorHAnsi"/>
          <w:sz w:val="20"/>
          <w:szCs w:val="20"/>
        </w:rPr>
      </w:pPr>
      <w:r w:rsidRPr="00B1660C">
        <w:rPr>
          <w:rFonts w:asciiTheme="minorHAnsi" w:hAnsiTheme="minorHAnsi"/>
          <w:sz w:val="20"/>
          <w:szCs w:val="20"/>
        </w:rPr>
        <w:t>ANEXO TÉCNICO</w:t>
      </w:r>
    </w:p>
    <w:p w:rsidR="005A33F5" w:rsidRPr="00905582" w:rsidRDefault="005A33F5" w:rsidP="005A33F5">
      <w:pPr>
        <w:tabs>
          <w:tab w:val="left" w:pos="2835"/>
          <w:tab w:val="left" w:pos="5670"/>
          <w:tab w:val="left" w:pos="7655"/>
        </w:tabs>
        <w:ind w:right="-91"/>
        <w:jc w:val="center"/>
        <w:rPr>
          <w:rFonts w:asciiTheme="minorHAnsi" w:hAnsiTheme="minorHAnsi" w:cs="Tahoma"/>
          <w:u w:val="single"/>
        </w:rPr>
      </w:pPr>
      <w:r w:rsidRPr="00905582">
        <w:rPr>
          <w:rFonts w:asciiTheme="minorHAnsi" w:hAnsiTheme="minorHAnsi" w:cs="Tahoma"/>
          <w:u w:val="single"/>
        </w:rPr>
        <w:t>SE INFORMA DEL MATERIAL MÍNIMO REQUERIDO POR ELEMENTO DE LIMPIEZA MENSUAL</w:t>
      </w:r>
    </w:p>
    <w:p w:rsidR="005A33F5" w:rsidRPr="002A47BC" w:rsidRDefault="005A33F5" w:rsidP="005A33F5">
      <w:pPr>
        <w:tabs>
          <w:tab w:val="left" w:pos="851"/>
          <w:tab w:val="left" w:pos="3544"/>
          <w:tab w:val="left" w:pos="5670"/>
          <w:tab w:val="left" w:pos="8647"/>
        </w:tabs>
        <w:ind w:right="-91"/>
        <w:jc w:val="center"/>
        <w:rPr>
          <w:rFonts w:asciiTheme="minorHAnsi" w:hAnsiTheme="minorHAnsi"/>
          <w:b/>
        </w:rPr>
      </w:pPr>
    </w:p>
    <w:tbl>
      <w:tblPr>
        <w:tblW w:w="9230" w:type="dxa"/>
        <w:jc w:val="center"/>
        <w:tblCellMar>
          <w:left w:w="70" w:type="dxa"/>
          <w:right w:w="70" w:type="dxa"/>
        </w:tblCellMar>
        <w:tblLook w:val="0000" w:firstRow="0" w:lastRow="0" w:firstColumn="0" w:lastColumn="0" w:noHBand="0" w:noVBand="0"/>
      </w:tblPr>
      <w:tblGrid>
        <w:gridCol w:w="1138"/>
        <w:gridCol w:w="5387"/>
        <w:gridCol w:w="2705"/>
      </w:tblGrid>
      <w:tr w:rsidR="005A33F5" w:rsidRPr="003A27A2" w:rsidTr="00E62006">
        <w:trPr>
          <w:trHeight w:val="147"/>
          <w:jc w:val="center"/>
        </w:trPr>
        <w:tc>
          <w:tcPr>
            <w:tcW w:w="1138" w:type="dxa"/>
            <w:tcBorders>
              <w:top w:val="single" w:sz="4" w:space="0" w:color="auto"/>
              <w:left w:val="single" w:sz="4" w:space="0" w:color="auto"/>
              <w:bottom w:val="single" w:sz="4" w:space="0" w:color="auto"/>
              <w:right w:val="single" w:sz="4" w:space="0" w:color="auto"/>
            </w:tcBorders>
            <w:shd w:val="clear" w:color="auto" w:fill="8439BD"/>
            <w:vAlign w:val="center"/>
          </w:tcPr>
          <w:p w:rsidR="005A33F5" w:rsidRPr="003A27A2" w:rsidRDefault="005A33F5" w:rsidP="008C2C24">
            <w:pPr>
              <w:jc w:val="center"/>
              <w:rPr>
                <w:rFonts w:asciiTheme="minorHAnsi" w:hAnsiTheme="minorHAnsi" w:cs="Arial"/>
                <w:b/>
                <w:bCs/>
                <w:sz w:val="18"/>
                <w:szCs w:val="18"/>
                <w:lang w:val="es-ES"/>
              </w:rPr>
            </w:pPr>
          </w:p>
        </w:tc>
        <w:tc>
          <w:tcPr>
            <w:tcW w:w="5387" w:type="dxa"/>
            <w:tcBorders>
              <w:top w:val="single" w:sz="4" w:space="0" w:color="auto"/>
              <w:left w:val="single" w:sz="4" w:space="0" w:color="auto"/>
              <w:bottom w:val="single" w:sz="4" w:space="0" w:color="auto"/>
              <w:right w:val="single" w:sz="4" w:space="0" w:color="auto"/>
            </w:tcBorders>
            <w:shd w:val="clear" w:color="auto" w:fill="8439BD"/>
            <w:vAlign w:val="center"/>
          </w:tcPr>
          <w:p w:rsidR="005A33F5" w:rsidRPr="003A27A2" w:rsidRDefault="005A33F5" w:rsidP="008C2C24">
            <w:pPr>
              <w:jc w:val="center"/>
              <w:rPr>
                <w:rFonts w:asciiTheme="minorHAnsi" w:hAnsiTheme="minorHAnsi" w:cs="Arial"/>
                <w:b/>
                <w:bCs/>
                <w:sz w:val="18"/>
                <w:szCs w:val="18"/>
                <w:lang w:val="es-ES"/>
              </w:rPr>
            </w:pPr>
            <w:r w:rsidRPr="003A27A2">
              <w:rPr>
                <w:rFonts w:asciiTheme="minorHAnsi" w:hAnsiTheme="minorHAnsi" w:cs="Arial"/>
                <w:b/>
                <w:bCs/>
                <w:sz w:val="18"/>
                <w:szCs w:val="18"/>
                <w:lang w:val="es-ES"/>
              </w:rPr>
              <w:t>MATERIAL</w:t>
            </w:r>
          </w:p>
        </w:tc>
        <w:tc>
          <w:tcPr>
            <w:tcW w:w="2705" w:type="dxa"/>
            <w:tcBorders>
              <w:top w:val="single" w:sz="4" w:space="0" w:color="auto"/>
              <w:left w:val="nil"/>
              <w:bottom w:val="single" w:sz="4" w:space="0" w:color="auto"/>
              <w:right w:val="single" w:sz="4" w:space="0" w:color="auto"/>
            </w:tcBorders>
            <w:shd w:val="clear" w:color="auto" w:fill="8439BD"/>
            <w:vAlign w:val="center"/>
          </w:tcPr>
          <w:p w:rsidR="005A33F5" w:rsidRPr="003A27A2" w:rsidRDefault="005A33F5" w:rsidP="008C2C24">
            <w:pPr>
              <w:jc w:val="center"/>
              <w:rPr>
                <w:rFonts w:asciiTheme="minorHAnsi" w:hAnsiTheme="minorHAnsi" w:cs="Arial"/>
                <w:b/>
                <w:bCs/>
                <w:sz w:val="18"/>
                <w:szCs w:val="18"/>
                <w:lang w:val="es-ES"/>
              </w:rPr>
            </w:pPr>
            <w:r w:rsidRPr="003A27A2">
              <w:rPr>
                <w:rFonts w:asciiTheme="minorHAnsi" w:hAnsiTheme="minorHAnsi" w:cs="Arial"/>
                <w:b/>
                <w:bCs/>
                <w:sz w:val="18"/>
                <w:szCs w:val="18"/>
                <w:lang w:val="es-ES"/>
              </w:rPr>
              <w:t>PRESENTACION</w:t>
            </w:r>
          </w:p>
        </w:tc>
      </w:tr>
      <w:tr w:rsidR="005A33F5" w:rsidRPr="003A27A2" w:rsidTr="008C2C24">
        <w:trPr>
          <w:trHeight w:val="106"/>
          <w:jc w:val="center"/>
        </w:trPr>
        <w:tc>
          <w:tcPr>
            <w:tcW w:w="1138" w:type="dxa"/>
            <w:tcBorders>
              <w:top w:val="nil"/>
              <w:left w:val="single" w:sz="4" w:space="0" w:color="auto"/>
              <w:bottom w:val="single" w:sz="4" w:space="0" w:color="auto"/>
              <w:right w:val="single" w:sz="4" w:space="0" w:color="auto"/>
            </w:tcBorders>
            <w:vAlign w:val="center"/>
          </w:tcPr>
          <w:p w:rsidR="005A33F5" w:rsidRPr="003A27A2" w:rsidRDefault="005A33F5" w:rsidP="008C2C24">
            <w:pPr>
              <w:jc w:val="center"/>
              <w:rPr>
                <w:rFonts w:asciiTheme="minorHAnsi" w:hAnsiTheme="minorHAnsi" w:cs="Arial"/>
                <w:b/>
                <w:sz w:val="18"/>
                <w:szCs w:val="18"/>
                <w:lang w:val="es-ES"/>
              </w:rPr>
            </w:pPr>
            <w:r w:rsidRPr="003A27A2">
              <w:rPr>
                <w:rFonts w:asciiTheme="minorHAnsi" w:hAnsiTheme="minorHAnsi" w:cs="Arial"/>
                <w:b/>
                <w:sz w:val="18"/>
                <w:szCs w:val="18"/>
                <w:lang w:val="es-ES"/>
              </w:rPr>
              <w:t>1</w:t>
            </w:r>
          </w:p>
        </w:tc>
        <w:tc>
          <w:tcPr>
            <w:tcW w:w="5387" w:type="dxa"/>
            <w:tcBorders>
              <w:top w:val="nil"/>
              <w:left w:val="single" w:sz="4" w:space="0" w:color="auto"/>
              <w:bottom w:val="single" w:sz="4" w:space="0" w:color="auto"/>
              <w:right w:val="single" w:sz="4" w:space="0" w:color="auto"/>
            </w:tcBorders>
            <w:shd w:val="clear" w:color="auto" w:fill="auto"/>
            <w:vAlign w:val="center"/>
          </w:tcPr>
          <w:p w:rsidR="005A33F5" w:rsidRPr="003A27A2" w:rsidRDefault="005A33F5" w:rsidP="008C2C24">
            <w:pPr>
              <w:rPr>
                <w:rFonts w:asciiTheme="minorHAnsi" w:hAnsiTheme="minorHAnsi" w:cs="Arial"/>
                <w:b/>
                <w:sz w:val="18"/>
                <w:szCs w:val="18"/>
                <w:lang w:val="es-ES"/>
              </w:rPr>
            </w:pPr>
            <w:r w:rsidRPr="003A27A2">
              <w:rPr>
                <w:rFonts w:asciiTheme="minorHAnsi" w:hAnsiTheme="minorHAnsi" w:cs="Arial"/>
                <w:b/>
                <w:sz w:val="18"/>
                <w:szCs w:val="18"/>
                <w:lang w:val="es-ES"/>
              </w:rPr>
              <w:t>CLORO AL 13%</w:t>
            </w:r>
          </w:p>
        </w:tc>
        <w:tc>
          <w:tcPr>
            <w:tcW w:w="2705" w:type="dxa"/>
            <w:tcBorders>
              <w:top w:val="nil"/>
              <w:left w:val="nil"/>
              <w:bottom w:val="single" w:sz="4" w:space="0" w:color="auto"/>
              <w:right w:val="single" w:sz="4" w:space="0" w:color="auto"/>
            </w:tcBorders>
            <w:shd w:val="clear" w:color="auto" w:fill="auto"/>
            <w:vAlign w:val="center"/>
          </w:tcPr>
          <w:p w:rsidR="005A33F5" w:rsidRPr="003A27A2" w:rsidRDefault="005A33F5" w:rsidP="008C2C24">
            <w:pPr>
              <w:jc w:val="center"/>
              <w:rPr>
                <w:rFonts w:asciiTheme="minorHAnsi" w:hAnsiTheme="minorHAnsi" w:cs="Arial"/>
                <w:sz w:val="18"/>
                <w:szCs w:val="18"/>
                <w:lang w:val="es-ES"/>
              </w:rPr>
            </w:pPr>
            <w:r w:rsidRPr="003A27A2">
              <w:rPr>
                <w:rFonts w:asciiTheme="minorHAnsi" w:hAnsiTheme="minorHAnsi" w:cs="Arial"/>
                <w:sz w:val="18"/>
                <w:szCs w:val="18"/>
                <w:lang w:val="es-ES"/>
              </w:rPr>
              <w:t>4 LITROS</w:t>
            </w:r>
          </w:p>
        </w:tc>
      </w:tr>
      <w:tr w:rsidR="005A33F5" w:rsidRPr="003A27A2" w:rsidTr="008C2C24">
        <w:trPr>
          <w:trHeight w:val="70"/>
          <w:jc w:val="center"/>
        </w:trPr>
        <w:tc>
          <w:tcPr>
            <w:tcW w:w="1138" w:type="dxa"/>
            <w:tcBorders>
              <w:top w:val="nil"/>
              <w:left w:val="single" w:sz="4" w:space="0" w:color="auto"/>
              <w:bottom w:val="single" w:sz="4" w:space="0" w:color="auto"/>
              <w:right w:val="single" w:sz="4" w:space="0" w:color="auto"/>
            </w:tcBorders>
            <w:vAlign w:val="center"/>
          </w:tcPr>
          <w:p w:rsidR="005A33F5" w:rsidRPr="003A27A2" w:rsidRDefault="005A33F5" w:rsidP="008C2C24">
            <w:pPr>
              <w:jc w:val="center"/>
              <w:rPr>
                <w:rFonts w:asciiTheme="minorHAnsi" w:hAnsiTheme="minorHAnsi" w:cs="Arial"/>
                <w:b/>
                <w:sz w:val="18"/>
                <w:szCs w:val="18"/>
                <w:lang w:val="es-ES"/>
              </w:rPr>
            </w:pPr>
            <w:r w:rsidRPr="003A27A2">
              <w:rPr>
                <w:rFonts w:asciiTheme="minorHAnsi" w:hAnsiTheme="minorHAnsi" w:cs="Arial"/>
                <w:b/>
                <w:sz w:val="18"/>
                <w:szCs w:val="18"/>
                <w:lang w:val="es-ES"/>
              </w:rPr>
              <w:t>2</w:t>
            </w:r>
          </w:p>
        </w:tc>
        <w:tc>
          <w:tcPr>
            <w:tcW w:w="5387" w:type="dxa"/>
            <w:tcBorders>
              <w:top w:val="nil"/>
              <w:left w:val="single" w:sz="4" w:space="0" w:color="auto"/>
              <w:bottom w:val="single" w:sz="4" w:space="0" w:color="auto"/>
              <w:right w:val="single" w:sz="4" w:space="0" w:color="auto"/>
            </w:tcBorders>
            <w:shd w:val="clear" w:color="auto" w:fill="auto"/>
            <w:vAlign w:val="center"/>
          </w:tcPr>
          <w:p w:rsidR="005A33F5" w:rsidRPr="003A27A2" w:rsidRDefault="005A33F5" w:rsidP="008C2C24">
            <w:pPr>
              <w:rPr>
                <w:rFonts w:asciiTheme="minorHAnsi" w:hAnsiTheme="minorHAnsi" w:cs="Arial"/>
                <w:b/>
                <w:sz w:val="18"/>
                <w:szCs w:val="18"/>
                <w:lang w:val="es-ES"/>
              </w:rPr>
            </w:pPr>
            <w:r w:rsidRPr="003A27A2">
              <w:rPr>
                <w:rFonts w:asciiTheme="minorHAnsi" w:hAnsiTheme="minorHAnsi" w:cs="Arial"/>
                <w:b/>
                <w:sz w:val="18"/>
                <w:szCs w:val="18"/>
                <w:lang w:val="es-ES"/>
              </w:rPr>
              <w:t>ÁCIDO</w:t>
            </w:r>
          </w:p>
        </w:tc>
        <w:tc>
          <w:tcPr>
            <w:tcW w:w="2705" w:type="dxa"/>
            <w:tcBorders>
              <w:top w:val="nil"/>
              <w:left w:val="nil"/>
              <w:bottom w:val="single" w:sz="4" w:space="0" w:color="auto"/>
              <w:right w:val="single" w:sz="4" w:space="0" w:color="auto"/>
            </w:tcBorders>
            <w:shd w:val="clear" w:color="auto" w:fill="auto"/>
            <w:vAlign w:val="center"/>
          </w:tcPr>
          <w:p w:rsidR="005A33F5" w:rsidRPr="003A27A2" w:rsidRDefault="005A33F5" w:rsidP="008C2C24">
            <w:pPr>
              <w:jc w:val="center"/>
              <w:rPr>
                <w:rFonts w:asciiTheme="minorHAnsi" w:hAnsiTheme="minorHAnsi" w:cs="Arial"/>
                <w:sz w:val="18"/>
                <w:szCs w:val="18"/>
                <w:lang w:val="es-ES"/>
              </w:rPr>
            </w:pPr>
            <w:r w:rsidRPr="003A27A2">
              <w:rPr>
                <w:rFonts w:asciiTheme="minorHAnsi" w:hAnsiTheme="minorHAnsi" w:cs="Arial"/>
                <w:sz w:val="18"/>
                <w:szCs w:val="18"/>
                <w:lang w:val="es-ES"/>
              </w:rPr>
              <w:t>4 LITROS</w:t>
            </w:r>
          </w:p>
        </w:tc>
      </w:tr>
      <w:tr w:rsidR="005A33F5" w:rsidRPr="003A27A2" w:rsidTr="008C2C24">
        <w:trPr>
          <w:trHeight w:val="86"/>
          <w:jc w:val="center"/>
        </w:trPr>
        <w:tc>
          <w:tcPr>
            <w:tcW w:w="1138" w:type="dxa"/>
            <w:tcBorders>
              <w:top w:val="nil"/>
              <w:left w:val="single" w:sz="4" w:space="0" w:color="auto"/>
              <w:bottom w:val="single" w:sz="4" w:space="0" w:color="auto"/>
              <w:right w:val="single" w:sz="4" w:space="0" w:color="auto"/>
            </w:tcBorders>
            <w:vAlign w:val="center"/>
          </w:tcPr>
          <w:p w:rsidR="005A33F5" w:rsidRPr="003A27A2" w:rsidRDefault="005A33F5" w:rsidP="008C2C24">
            <w:pPr>
              <w:jc w:val="center"/>
              <w:rPr>
                <w:rFonts w:asciiTheme="minorHAnsi" w:hAnsiTheme="minorHAnsi" w:cs="Arial"/>
                <w:b/>
                <w:sz w:val="18"/>
                <w:szCs w:val="18"/>
                <w:lang w:val="es-ES"/>
              </w:rPr>
            </w:pPr>
            <w:r w:rsidRPr="003A27A2">
              <w:rPr>
                <w:rFonts w:asciiTheme="minorHAnsi" w:hAnsiTheme="minorHAnsi" w:cs="Arial"/>
                <w:b/>
                <w:sz w:val="18"/>
                <w:szCs w:val="18"/>
                <w:lang w:val="es-ES"/>
              </w:rPr>
              <w:t>3</w:t>
            </w:r>
          </w:p>
        </w:tc>
        <w:tc>
          <w:tcPr>
            <w:tcW w:w="5387" w:type="dxa"/>
            <w:tcBorders>
              <w:top w:val="nil"/>
              <w:left w:val="single" w:sz="4" w:space="0" w:color="auto"/>
              <w:bottom w:val="single" w:sz="4" w:space="0" w:color="auto"/>
              <w:right w:val="single" w:sz="4" w:space="0" w:color="auto"/>
            </w:tcBorders>
            <w:shd w:val="clear" w:color="auto" w:fill="auto"/>
            <w:vAlign w:val="center"/>
          </w:tcPr>
          <w:p w:rsidR="005A33F5" w:rsidRPr="003A27A2" w:rsidRDefault="005A33F5" w:rsidP="008C2C24">
            <w:pPr>
              <w:rPr>
                <w:rFonts w:asciiTheme="minorHAnsi" w:hAnsiTheme="minorHAnsi" w:cs="Arial"/>
                <w:b/>
                <w:sz w:val="18"/>
                <w:szCs w:val="18"/>
                <w:lang w:val="es-ES"/>
              </w:rPr>
            </w:pPr>
            <w:r w:rsidRPr="003A27A2">
              <w:rPr>
                <w:rFonts w:asciiTheme="minorHAnsi" w:hAnsiTheme="minorHAnsi" w:cs="Arial"/>
                <w:b/>
                <w:sz w:val="18"/>
                <w:szCs w:val="18"/>
                <w:lang w:val="es-ES"/>
              </w:rPr>
              <w:t>AROMATIZANTE</w:t>
            </w:r>
          </w:p>
        </w:tc>
        <w:tc>
          <w:tcPr>
            <w:tcW w:w="2705" w:type="dxa"/>
            <w:tcBorders>
              <w:top w:val="nil"/>
              <w:left w:val="nil"/>
              <w:bottom w:val="single" w:sz="4" w:space="0" w:color="auto"/>
              <w:right w:val="single" w:sz="4" w:space="0" w:color="auto"/>
            </w:tcBorders>
            <w:shd w:val="clear" w:color="auto" w:fill="auto"/>
            <w:vAlign w:val="center"/>
          </w:tcPr>
          <w:p w:rsidR="005A33F5" w:rsidRPr="003A27A2" w:rsidRDefault="005A33F5" w:rsidP="008C2C24">
            <w:pPr>
              <w:jc w:val="center"/>
              <w:rPr>
                <w:rFonts w:asciiTheme="minorHAnsi" w:hAnsiTheme="minorHAnsi" w:cs="Arial"/>
                <w:sz w:val="18"/>
                <w:szCs w:val="18"/>
                <w:lang w:val="es-ES"/>
              </w:rPr>
            </w:pPr>
            <w:r w:rsidRPr="003A27A2">
              <w:rPr>
                <w:rFonts w:asciiTheme="minorHAnsi" w:hAnsiTheme="minorHAnsi" w:cs="Arial"/>
                <w:sz w:val="18"/>
                <w:szCs w:val="18"/>
                <w:lang w:val="es-ES"/>
              </w:rPr>
              <w:t>4 LITROS</w:t>
            </w:r>
          </w:p>
        </w:tc>
      </w:tr>
      <w:tr w:rsidR="005A33F5" w:rsidRPr="003A27A2" w:rsidTr="008C2C24">
        <w:trPr>
          <w:trHeight w:val="70"/>
          <w:jc w:val="center"/>
        </w:trPr>
        <w:tc>
          <w:tcPr>
            <w:tcW w:w="1138" w:type="dxa"/>
            <w:tcBorders>
              <w:top w:val="nil"/>
              <w:left w:val="single" w:sz="4" w:space="0" w:color="auto"/>
              <w:bottom w:val="single" w:sz="4" w:space="0" w:color="auto"/>
              <w:right w:val="single" w:sz="4" w:space="0" w:color="auto"/>
            </w:tcBorders>
            <w:vAlign w:val="center"/>
          </w:tcPr>
          <w:p w:rsidR="005A33F5" w:rsidRPr="003A27A2" w:rsidRDefault="005A33F5" w:rsidP="008C2C24">
            <w:pPr>
              <w:jc w:val="center"/>
              <w:rPr>
                <w:rFonts w:asciiTheme="minorHAnsi" w:hAnsiTheme="minorHAnsi" w:cs="Arial"/>
                <w:b/>
                <w:sz w:val="18"/>
                <w:szCs w:val="18"/>
                <w:lang w:val="es-ES"/>
              </w:rPr>
            </w:pPr>
            <w:r w:rsidRPr="003A27A2">
              <w:rPr>
                <w:rFonts w:asciiTheme="minorHAnsi" w:hAnsiTheme="minorHAnsi" w:cs="Arial"/>
                <w:b/>
                <w:sz w:val="18"/>
                <w:szCs w:val="18"/>
                <w:lang w:val="es-ES"/>
              </w:rPr>
              <w:t>4</w:t>
            </w:r>
          </w:p>
        </w:tc>
        <w:tc>
          <w:tcPr>
            <w:tcW w:w="5387" w:type="dxa"/>
            <w:tcBorders>
              <w:top w:val="nil"/>
              <w:left w:val="single" w:sz="4" w:space="0" w:color="auto"/>
              <w:bottom w:val="single" w:sz="4" w:space="0" w:color="auto"/>
              <w:right w:val="single" w:sz="4" w:space="0" w:color="auto"/>
            </w:tcBorders>
            <w:shd w:val="clear" w:color="auto" w:fill="auto"/>
            <w:vAlign w:val="center"/>
          </w:tcPr>
          <w:p w:rsidR="005A33F5" w:rsidRPr="003A27A2" w:rsidRDefault="005A33F5" w:rsidP="008C2C24">
            <w:pPr>
              <w:rPr>
                <w:rFonts w:asciiTheme="minorHAnsi" w:hAnsiTheme="minorHAnsi" w:cs="Arial"/>
                <w:b/>
                <w:sz w:val="18"/>
                <w:szCs w:val="18"/>
                <w:lang w:val="es-ES"/>
              </w:rPr>
            </w:pPr>
            <w:r w:rsidRPr="003A27A2">
              <w:rPr>
                <w:rFonts w:asciiTheme="minorHAnsi" w:hAnsiTheme="minorHAnsi" w:cs="Arial"/>
                <w:b/>
                <w:sz w:val="18"/>
                <w:szCs w:val="18"/>
                <w:lang w:val="es-ES"/>
              </w:rPr>
              <w:t>TRAPEADOR</w:t>
            </w:r>
          </w:p>
        </w:tc>
        <w:tc>
          <w:tcPr>
            <w:tcW w:w="2705" w:type="dxa"/>
            <w:tcBorders>
              <w:top w:val="nil"/>
              <w:left w:val="nil"/>
              <w:bottom w:val="single" w:sz="4" w:space="0" w:color="auto"/>
              <w:right w:val="single" w:sz="4" w:space="0" w:color="auto"/>
            </w:tcBorders>
            <w:shd w:val="clear" w:color="auto" w:fill="auto"/>
            <w:vAlign w:val="center"/>
          </w:tcPr>
          <w:p w:rsidR="005A33F5" w:rsidRPr="003A27A2" w:rsidRDefault="005A33F5" w:rsidP="008C2C24">
            <w:pPr>
              <w:jc w:val="center"/>
              <w:rPr>
                <w:rFonts w:asciiTheme="minorHAnsi" w:hAnsiTheme="minorHAnsi" w:cs="Arial"/>
                <w:sz w:val="18"/>
                <w:szCs w:val="18"/>
                <w:lang w:val="es-ES"/>
              </w:rPr>
            </w:pPr>
            <w:r w:rsidRPr="003A27A2">
              <w:rPr>
                <w:rFonts w:asciiTheme="minorHAnsi" w:hAnsiTheme="minorHAnsi" w:cs="Arial"/>
                <w:sz w:val="18"/>
                <w:szCs w:val="18"/>
                <w:lang w:val="es-ES"/>
              </w:rPr>
              <w:t>1 PIEZA</w:t>
            </w:r>
          </w:p>
        </w:tc>
      </w:tr>
      <w:tr w:rsidR="005A33F5" w:rsidRPr="003A27A2" w:rsidTr="008C2C24">
        <w:trPr>
          <w:trHeight w:val="70"/>
          <w:jc w:val="center"/>
        </w:trPr>
        <w:tc>
          <w:tcPr>
            <w:tcW w:w="1138" w:type="dxa"/>
            <w:tcBorders>
              <w:top w:val="nil"/>
              <w:left w:val="single" w:sz="4" w:space="0" w:color="auto"/>
              <w:bottom w:val="single" w:sz="4" w:space="0" w:color="auto"/>
              <w:right w:val="single" w:sz="4" w:space="0" w:color="auto"/>
            </w:tcBorders>
            <w:vAlign w:val="center"/>
          </w:tcPr>
          <w:p w:rsidR="005A33F5" w:rsidRPr="003A27A2" w:rsidRDefault="005A33F5" w:rsidP="008C2C24">
            <w:pPr>
              <w:jc w:val="center"/>
              <w:rPr>
                <w:rFonts w:asciiTheme="minorHAnsi" w:hAnsiTheme="minorHAnsi" w:cs="Arial"/>
                <w:b/>
                <w:sz w:val="18"/>
                <w:szCs w:val="18"/>
                <w:lang w:val="es-ES"/>
              </w:rPr>
            </w:pPr>
            <w:r w:rsidRPr="003A27A2">
              <w:rPr>
                <w:rFonts w:asciiTheme="minorHAnsi" w:hAnsiTheme="minorHAnsi" w:cs="Arial"/>
                <w:b/>
                <w:sz w:val="18"/>
                <w:szCs w:val="18"/>
                <w:lang w:val="es-ES"/>
              </w:rPr>
              <w:t>5</w:t>
            </w:r>
          </w:p>
        </w:tc>
        <w:tc>
          <w:tcPr>
            <w:tcW w:w="5387" w:type="dxa"/>
            <w:tcBorders>
              <w:top w:val="nil"/>
              <w:left w:val="single" w:sz="4" w:space="0" w:color="auto"/>
              <w:bottom w:val="single" w:sz="4" w:space="0" w:color="auto"/>
              <w:right w:val="single" w:sz="4" w:space="0" w:color="auto"/>
            </w:tcBorders>
            <w:shd w:val="clear" w:color="auto" w:fill="auto"/>
            <w:vAlign w:val="center"/>
          </w:tcPr>
          <w:p w:rsidR="005A33F5" w:rsidRPr="003A27A2" w:rsidRDefault="005A33F5" w:rsidP="008C2C24">
            <w:pPr>
              <w:rPr>
                <w:rFonts w:asciiTheme="minorHAnsi" w:hAnsiTheme="minorHAnsi" w:cs="Arial"/>
                <w:b/>
                <w:sz w:val="18"/>
                <w:szCs w:val="18"/>
                <w:lang w:val="es-ES"/>
              </w:rPr>
            </w:pPr>
            <w:r w:rsidRPr="003A27A2">
              <w:rPr>
                <w:rFonts w:asciiTheme="minorHAnsi" w:hAnsiTheme="minorHAnsi" w:cs="Arial"/>
                <w:b/>
                <w:sz w:val="18"/>
                <w:szCs w:val="18"/>
                <w:lang w:val="es-ES"/>
              </w:rPr>
              <w:t>ESCOBA</w:t>
            </w:r>
          </w:p>
        </w:tc>
        <w:tc>
          <w:tcPr>
            <w:tcW w:w="2705" w:type="dxa"/>
            <w:tcBorders>
              <w:top w:val="nil"/>
              <w:left w:val="nil"/>
              <w:bottom w:val="single" w:sz="4" w:space="0" w:color="auto"/>
              <w:right w:val="single" w:sz="4" w:space="0" w:color="auto"/>
            </w:tcBorders>
            <w:shd w:val="clear" w:color="auto" w:fill="auto"/>
            <w:vAlign w:val="center"/>
          </w:tcPr>
          <w:p w:rsidR="005A33F5" w:rsidRPr="003A27A2" w:rsidRDefault="005A33F5" w:rsidP="008C2C24">
            <w:pPr>
              <w:jc w:val="center"/>
              <w:rPr>
                <w:rFonts w:asciiTheme="minorHAnsi" w:hAnsiTheme="minorHAnsi" w:cs="Arial"/>
                <w:sz w:val="18"/>
                <w:szCs w:val="18"/>
                <w:lang w:val="es-ES"/>
              </w:rPr>
            </w:pPr>
            <w:r w:rsidRPr="003A27A2">
              <w:rPr>
                <w:rFonts w:asciiTheme="minorHAnsi" w:hAnsiTheme="minorHAnsi" w:cs="Arial"/>
                <w:sz w:val="18"/>
                <w:szCs w:val="18"/>
                <w:lang w:val="es-ES"/>
              </w:rPr>
              <w:t>1 PIEZA</w:t>
            </w:r>
          </w:p>
        </w:tc>
      </w:tr>
      <w:tr w:rsidR="005A33F5" w:rsidRPr="003A27A2" w:rsidTr="008C2C24">
        <w:trPr>
          <w:trHeight w:val="70"/>
          <w:jc w:val="center"/>
        </w:trPr>
        <w:tc>
          <w:tcPr>
            <w:tcW w:w="1138" w:type="dxa"/>
            <w:tcBorders>
              <w:top w:val="nil"/>
              <w:left w:val="single" w:sz="4" w:space="0" w:color="auto"/>
              <w:bottom w:val="single" w:sz="4" w:space="0" w:color="auto"/>
              <w:right w:val="single" w:sz="4" w:space="0" w:color="auto"/>
            </w:tcBorders>
            <w:vAlign w:val="center"/>
          </w:tcPr>
          <w:p w:rsidR="005A33F5" w:rsidRPr="003A27A2" w:rsidRDefault="005A33F5" w:rsidP="008C2C24">
            <w:pPr>
              <w:jc w:val="center"/>
              <w:rPr>
                <w:rFonts w:asciiTheme="minorHAnsi" w:hAnsiTheme="minorHAnsi" w:cs="Arial"/>
                <w:b/>
                <w:sz w:val="18"/>
                <w:szCs w:val="18"/>
                <w:lang w:val="es-ES"/>
              </w:rPr>
            </w:pPr>
            <w:r w:rsidRPr="003A27A2">
              <w:rPr>
                <w:rFonts w:asciiTheme="minorHAnsi" w:hAnsiTheme="minorHAnsi" w:cs="Arial"/>
                <w:b/>
                <w:sz w:val="18"/>
                <w:szCs w:val="18"/>
                <w:lang w:val="es-ES"/>
              </w:rPr>
              <w:t>6</w:t>
            </w:r>
          </w:p>
        </w:tc>
        <w:tc>
          <w:tcPr>
            <w:tcW w:w="5387" w:type="dxa"/>
            <w:tcBorders>
              <w:top w:val="nil"/>
              <w:left w:val="single" w:sz="4" w:space="0" w:color="auto"/>
              <w:bottom w:val="single" w:sz="4" w:space="0" w:color="auto"/>
              <w:right w:val="single" w:sz="4" w:space="0" w:color="auto"/>
            </w:tcBorders>
            <w:shd w:val="clear" w:color="auto" w:fill="auto"/>
            <w:vAlign w:val="center"/>
          </w:tcPr>
          <w:p w:rsidR="005A33F5" w:rsidRPr="003A27A2" w:rsidRDefault="005A33F5" w:rsidP="008C2C24">
            <w:pPr>
              <w:rPr>
                <w:rFonts w:asciiTheme="minorHAnsi" w:hAnsiTheme="minorHAnsi" w:cs="Arial"/>
                <w:b/>
                <w:sz w:val="18"/>
                <w:szCs w:val="18"/>
                <w:lang w:val="es-ES"/>
              </w:rPr>
            </w:pPr>
            <w:r w:rsidRPr="003A27A2">
              <w:rPr>
                <w:rFonts w:asciiTheme="minorHAnsi" w:hAnsiTheme="minorHAnsi" w:cs="Arial"/>
                <w:b/>
                <w:sz w:val="18"/>
                <w:szCs w:val="18"/>
                <w:lang w:val="es-ES"/>
              </w:rPr>
              <w:t>JABÓN EN POLVO</w:t>
            </w:r>
          </w:p>
        </w:tc>
        <w:tc>
          <w:tcPr>
            <w:tcW w:w="2705" w:type="dxa"/>
            <w:tcBorders>
              <w:top w:val="nil"/>
              <w:left w:val="nil"/>
              <w:bottom w:val="single" w:sz="4" w:space="0" w:color="auto"/>
              <w:right w:val="single" w:sz="4" w:space="0" w:color="auto"/>
            </w:tcBorders>
            <w:shd w:val="clear" w:color="auto" w:fill="auto"/>
            <w:vAlign w:val="center"/>
          </w:tcPr>
          <w:p w:rsidR="005A33F5" w:rsidRPr="003A27A2" w:rsidRDefault="005A33F5" w:rsidP="008C2C24">
            <w:pPr>
              <w:jc w:val="center"/>
              <w:rPr>
                <w:rFonts w:asciiTheme="minorHAnsi" w:hAnsiTheme="minorHAnsi" w:cs="Arial"/>
                <w:sz w:val="18"/>
                <w:szCs w:val="18"/>
                <w:lang w:val="es-ES"/>
              </w:rPr>
            </w:pPr>
            <w:r w:rsidRPr="003A27A2">
              <w:rPr>
                <w:rFonts w:asciiTheme="minorHAnsi" w:hAnsiTheme="minorHAnsi" w:cs="Arial"/>
                <w:sz w:val="18"/>
                <w:szCs w:val="18"/>
                <w:lang w:val="es-ES"/>
              </w:rPr>
              <w:t>1 KILO</w:t>
            </w:r>
          </w:p>
        </w:tc>
      </w:tr>
      <w:tr w:rsidR="005A33F5" w:rsidRPr="003A27A2" w:rsidTr="008C2C24">
        <w:trPr>
          <w:trHeight w:val="164"/>
          <w:jc w:val="center"/>
        </w:trPr>
        <w:tc>
          <w:tcPr>
            <w:tcW w:w="1138" w:type="dxa"/>
            <w:tcBorders>
              <w:top w:val="nil"/>
              <w:left w:val="single" w:sz="4" w:space="0" w:color="auto"/>
              <w:bottom w:val="single" w:sz="4" w:space="0" w:color="auto"/>
              <w:right w:val="single" w:sz="4" w:space="0" w:color="auto"/>
            </w:tcBorders>
            <w:vAlign w:val="center"/>
          </w:tcPr>
          <w:p w:rsidR="005A33F5" w:rsidRPr="003A27A2" w:rsidRDefault="005A33F5" w:rsidP="008C2C24">
            <w:pPr>
              <w:jc w:val="center"/>
              <w:rPr>
                <w:rFonts w:asciiTheme="minorHAnsi" w:hAnsiTheme="minorHAnsi" w:cs="Arial"/>
                <w:b/>
                <w:sz w:val="18"/>
                <w:szCs w:val="18"/>
                <w:lang w:val="es-ES"/>
              </w:rPr>
            </w:pPr>
            <w:r w:rsidRPr="003A27A2">
              <w:rPr>
                <w:rFonts w:asciiTheme="minorHAnsi" w:hAnsiTheme="minorHAnsi" w:cs="Arial"/>
                <w:b/>
                <w:sz w:val="18"/>
                <w:szCs w:val="18"/>
                <w:lang w:val="es-ES"/>
              </w:rPr>
              <w:t>7</w:t>
            </w:r>
          </w:p>
        </w:tc>
        <w:tc>
          <w:tcPr>
            <w:tcW w:w="5387" w:type="dxa"/>
            <w:tcBorders>
              <w:top w:val="nil"/>
              <w:left w:val="single" w:sz="4" w:space="0" w:color="auto"/>
              <w:bottom w:val="single" w:sz="4" w:space="0" w:color="auto"/>
              <w:right w:val="single" w:sz="4" w:space="0" w:color="auto"/>
            </w:tcBorders>
            <w:shd w:val="clear" w:color="auto" w:fill="auto"/>
            <w:vAlign w:val="center"/>
          </w:tcPr>
          <w:p w:rsidR="005A33F5" w:rsidRPr="003A27A2" w:rsidRDefault="005A33F5" w:rsidP="008C2C24">
            <w:pPr>
              <w:rPr>
                <w:rFonts w:asciiTheme="minorHAnsi" w:hAnsiTheme="minorHAnsi" w:cs="Arial"/>
                <w:b/>
                <w:sz w:val="18"/>
                <w:szCs w:val="18"/>
                <w:lang w:val="es-ES"/>
              </w:rPr>
            </w:pPr>
            <w:r w:rsidRPr="003A27A2">
              <w:rPr>
                <w:rFonts w:asciiTheme="minorHAnsi" w:hAnsiTheme="minorHAnsi" w:cs="Arial"/>
                <w:b/>
                <w:sz w:val="18"/>
                <w:szCs w:val="18"/>
                <w:lang w:val="es-ES"/>
              </w:rPr>
              <w:t>BOLSA DE 0.50 X 0.70 (NEGRO)</w:t>
            </w:r>
          </w:p>
        </w:tc>
        <w:tc>
          <w:tcPr>
            <w:tcW w:w="2705" w:type="dxa"/>
            <w:tcBorders>
              <w:top w:val="nil"/>
              <w:left w:val="nil"/>
              <w:bottom w:val="single" w:sz="4" w:space="0" w:color="auto"/>
              <w:right w:val="single" w:sz="4" w:space="0" w:color="auto"/>
            </w:tcBorders>
            <w:shd w:val="clear" w:color="auto" w:fill="auto"/>
            <w:vAlign w:val="center"/>
          </w:tcPr>
          <w:p w:rsidR="005A33F5" w:rsidRPr="003A27A2" w:rsidRDefault="005A33F5" w:rsidP="008C2C24">
            <w:pPr>
              <w:jc w:val="center"/>
              <w:rPr>
                <w:rFonts w:asciiTheme="minorHAnsi" w:hAnsiTheme="minorHAnsi" w:cs="Arial"/>
                <w:sz w:val="18"/>
                <w:szCs w:val="18"/>
                <w:lang w:val="es-ES"/>
              </w:rPr>
            </w:pPr>
            <w:r w:rsidRPr="003A27A2">
              <w:rPr>
                <w:rFonts w:asciiTheme="minorHAnsi" w:hAnsiTheme="minorHAnsi" w:cs="Arial"/>
                <w:sz w:val="18"/>
                <w:szCs w:val="18"/>
                <w:lang w:val="es-ES"/>
              </w:rPr>
              <w:t>25 PIEZAS</w:t>
            </w:r>
          </w:p>
        </w:tc>
      </w:tr>
      <w:tr w:rsidR="005A33F5" w:rsidRPr="003A27A2" w:rsidTr="008C2C24">
        <w:trPr>
          <w:trHeight w:val="70"/>
          <w:jc w:val="center"/>
        </w:trPr>
        <w:tc>
          <w:tcPr>
            <w:tcW w:w="1138" w:type="dxa"/>
            <w:tcBorders>
              <w:top w:val="nil"/>
              <w:left w:val="single" w:sz="4" w:space="0" w:color="auto"/>
              <w:bottom w:val="single" w:sz="4" w:space="0" w:color="auto"/>
              <w:right w:val="single" w:sz="4" w:space="0" w:color="auto"/>
            </w:tcBorders>
            <w:vAlign w:val="center"/>
          </w:tcPr>
          <w:p w:rsidR="005A33F5" w:rsidRPr="003A27A2" w:rsidRDefault="005A33F5" w:rsidP="008C2C24">
            <w:pPr>
              <w:jc w:val="center"/>
              <w:rPr>
                <w:rFonts w:asciiTheme="minorHAnsi" w:hAnsiTheme="minorHAnsi" w:cs="Arial"/>
                <w:b/>
                <w:sz w:val="18"/>
                <w:szCs w:val="18"/>
                <w:lang w:val="es-ES"/>
              </w:rPr>
            </w:pPr>
            <w:r w:rsidRPr="003A27A2">
              <w:rPr>
                <w:rFonts w:asciiTheme="minorHAnsi" w:hAnsiTheme="minorHAnsi" w:cs="Arial"/>
                <w:b/>
                <w:sz w:val="18"/>
                <w:szCs w:val="18"/>
                <w:lang w:val="es-ES"/>
              </w:rPr>
              <w:t>8</w:t>
            </w:r>
          </w:p>
        </w:tc>
        <w:tc>
          <w:tcPr>
            <w:tcW w:w="5387" w:type="dxa"/>
            <w:tcBorders>
              <w:top w:val="nil"/>
              <w:left w:val="single" w:sz="4" w:space="0" w:color="auto"/>
              <w:bottom w:val="single" w:sz="4" w:space="0" w:color="auto"/>
              <w:right w:val="single" w:sz="4" w:space="0" w:color="auto"/>
            </w:tcBorders>
            <w:shd w:val="clear" w:color="auto" w:fill="auto"/>
            <w:vAlign w:val="center"/>
          </w:tcPr>
          <w:p w:rsidR="005A33F5" w:rsidRPr="003A27A2" w:rsidRDefault="005A33F5" w:rsidP="008C2C24">
            <w:pPr>
              <w:rPr>
                <w:rFonts w:asciiTheme="minorHAnsi" w:hAnsiTheme="minorHAnsi" w:cs="Arial"/>
                <w:b/>
                <w:sz w:val="18"/>
                <w:szCs w:val="18"/>
                <w:lang w:val="es-ES"/>
              </w:rPr>
            </w:pPr>
            <w:r w:rsidRPr="003A27A2">
              <w:rPr>
                <w:rFonts w:asciiTheme="minorHAnsi" w:hAnsiTheme="minorHAnsi" w:cs="Arial"/>
                <w:b/>
                <w:sz w:val="18"/>
                <w:szCs w:val="18"/>
                <w:lang w:val="es-ES"/>
              </w:rPr>
              <w:t>BOLSA DE 0.70 X 0.90 (NEGRO)</w:t>
            </w:r>
          </w:p>
        </w:tc>
        <w:tc>
          <w:tcPr>
            <w:tcW w:w="2705" w:type="dxa"/>
            <w:tcBorders>
              <w:top w:val="nil"/>
              <w:left w:val="nil"/>
              <w:bottom w:val="single" w:sz="4" w:space="0" w:color="auto"/>
              <w:right w:val="single" w:sz="4" w:space="0" w:color="auto"/>
            </w:tcBorders>
            <w:shd w:val="clear" w:color="auto" w:fill="auto"/>
            <w:vAlign w:val="center"/>
          </w:tcPr>
          <w:p w:rsidR="005A33F5" w:rsidRPr="003A27A2" w:rsidRDefault="005A33F5" w:rsidP="008C2C24">
            <w:pPr>
              <w:jc w:val="center"/>
              <w:rPr>
                <w:rFonts w:asciiTheme="minorHAnsi" w:hAnsiTheme="minorHAnsi" w:cs="Arial"/>
                <w:sz w:val="18"/>
                <w:szCs w:val="18"/>
                <w:lang w:val="es-ES"/>
              </w:rPr>
            </w:pPr>
            <w:r w:rsidRPr="003A27A2">
              <w:rPr>
                <w:rFonts w:asciiTheme="minorHAnsi" w:hAnsiTheme="minorHAnsi" w:cs="Arial"/>
                <w:sz w:val="18"/>
                <w:szCs w:val="18"/>
                <w:lang w:val="es-ES"/>
              </w:rPr>
              <w:t>25 PIEZAS</w:t>
            </w:r>
          </w:p>
        </w:tc>
      </w:tr>
      <w:tr w:rsidR="005A33F5" w:rsidRPr="003A27A2" w:rsidTr="008C2C24">
        <w:trPr>
          <w:trHeight w:val="198"/>
          <w:jc w:val="center"/>
        </w:trPr>
        <w:tc>
          <w:tcPr>
            <w:tcW w:w="1138" w:type="dxa"/>
            <w:tcBorders>
              <w:top w:val="nil"/>
              <w:left w:val="single" w:sz="4" w:space="0" w:color="auto"/>
              <w:bottom w:val="single" w:sz="4" w:space="0" w:color="auto"/>
              <w:right w:val="single" w:sz="4" w:space="0" w:color="auto"/>
            </w:tcBorders>
            <w:vAlign w:val="center"/>
          </w:tcPr>
          <w:p w:rsidR="005A33F5" w:rsidRPr="003A27A2" w:rsidRDefault="005A33F5" w:rsidP="008C2C24">
            <w:pPr>
              <w:jc w:val="center"/>
              <w:rPr>
                <w:rFonts w:asciiTheme="minorHAnsi" w:hAnsiTheme="minorHAnsi" w:cs="Arial"/>
                <w:b/>
                <w:sz w:val="18"/>
                <w:szCs w:val="18"/>
                <w:lang w:val="es-ES"/>
              </w:rPr>
            </w:pPr>
            <w:r w:rsidRPr="003A27A2">
              <w:rPr>
                <w:rFonts w:asciiTheme="minorHAnsi" w:hAnsiTheme="minorHAnsi" w:cs="Arial"/>
                <w:b/>
                <w:sz w:val="18"/>
                <w:szCs w:val="18"/>
                <w:lang w:val="es-ES"/>
              </w:rPr>
              <w:t>9</w:t>
            </w:r>
          </w:p>
        </w:tc>
        <w:tc>
          <w:tcPr>
            <w:tcW w:w="5387" w:type="dxa"/>
            <w:tcBorders>
              <w:top w:val="nil"/>
              <w:left w:val="single" w:sz="4" w:space="0" w:color="auto"/>
              <w:bottom w:val="single" w:sz="4" w:space="0" w:color="auto"/>
              <w:right w:val="single" w:sz="4" w:space="0" w:color="auto"/>
            </w:tcBorders>
            <w:shd w:val="clear" w:color="auto" w:fill="auto"/>
            <w:vAlign w:val="center"/>
          </w:tcPr>
          <w:p w:rsidR="005A33F5" w:rsidRPr="003A27A2" w:rsidRDefault="005A33F5" w:rsidP="008C2C24">
            <w:pPr>
              <w:rPr>
                <w:rFonts w:asciiTheme="minorHAnsi" w:hAnsiTheme="minorHAnsi" w:cs="Arial"/>
                <w:b/>
                <w:sz w:val="18"/>
                <w:szCs w:val="18"/>
                <w:lang w:val="es-ES"/>
              </w:rPr>
            </w:pPr>
            <w:r w:rsidRPr="003A27A2">
              <w:rPr>
                <w:rFonts w:asciiTheme="minorHAnsi" w:hAnsiTheme="minorHAnsi" w:cs="Arial"/>
                <w:b/>
                <w:sz w:val="18"/>
                <w:szCs w:val="18"/>
                <w:lang w:val="es-ES"/>
              </w:rPr>
              <w:t>BOLSA DE 0.90 X 1.20 (NEGRO)</w:t>
            </w:r>
          </w:p>
        </w:tc>
        <w:tc>
          <w:tcPr>
            <w:tcW w:w="2705" w:type="dxa"/>
            <w:tcBorders>
              <w:top w:val="nil"/>
              <w:left w:val="nil"/>
              <w:bottom w:val="single" w:sz="4" w:space="0" w:color="auto"/>
              <w:right w:val="single" w:sz="4" w:space="0" w:color="auto"/>
            </w:tcBorders>
            <w:shd w:val="clear" w:color="auto" w:fill="auto"/>
            <w:vAlign w:val="center"/>
          </w:tcPr>
          <w:p w:rsidR="005A33F5" w:rsidRPr="003A27A2" w:rsidRDefault="005A33F5" w:rsidP="008C2C24">
            <w:pPr>
              <w:jc w:val="center"/>
              <w:rPr>
                <w:rFonts w:asciiTheme="minorHAnsi" w:hAnsiTheme="minorHAnsi" w:cs="Arial"/>
                <w:sz w:val="18"/>
                <w:szCs w:val="18"/>
                <w:lang w:val="es-ES"/>
              </w:rPr>
            </w:pPr>
            <w:r w:rsidRPr="003A27A2">
              <w:rPr>
                <w:rFonts w:asciiTheme="minorHAnsi" w:hAnsiTheme="minorHAnsi" w:cs="Arial"/>
                <w:sz w:val="18"/>
                <w:szCs w:val="18"/>
                <w:lang w:val="es-ES"/>
              </w:rPr>
              <w:t>25 PIEZAS</w:t>
            </w:r>
          </w:p>
        </w:tc>
      </w:tr>
      <w:tr w:rsidR="005A33F5" w:rsidRPr="003A27A2" w:rsidTr="008C2C24">
        <w:trPr>
          <w:trHeight w:val="255"/>
          <w:jc w:val="center"/>
        </w:trPr>
        <w:tc>
          <w:tcPr>
            <w:tcW w:w="1138" w:type="dxa"/>
            <w:tcBorders>
              <w:top w:val="nil"/>
              <w:left w:val="single" w:sz="4" w:space="0" w:color="auto"/>
              <w:bottom w:val="single" w:sz="4" w:space="0" w:color="auto"/>
              <w:right w:val="single" w:sz="4" w:space="0" w:color="auto"/>
            </w:tcBorders>
            <w:vAlign w:val="center"/>
          </w:tcPr>
          <w:p w:rsidR="005A33F5" w:rsidRPr="003A27A2" w:rsidRDefault="005A33F5" w:rsidP="008C2C24">
            <w:pPr>
              <w:jc w:val="center"/>
              <w:rPr>
                <w:rFonts w:asciiTheme="minorHAnsi" w:hAnsiTheme="minorHAnsi" w:cs="Arial"/>
                <w:b/>
                <w:sz w:val="18"/>
                <w:szCs w:val="18"/>
                <w:lang w:val="es-ES"/>
              </w:rPr>
            </w:pPr>
            <w:r w:rsidRPr="003A27A2">
              <w:rPr>
                <w:rFonts w:asciiTheme="minorHAnsi" w:hAnsiTheme="minorHAnsi" w:cs="Arial"/>
                <w:b/>
                <w:sz w:val="18"/>
                <w:szCs w:val="18"/>
                <w:lang w:val="es-ES"/>
              </w:rPr>
              <w:t>10</w:t>
            </w:r>
          </w:p>
        </w:tc>
        <w:tc>
          <w:tcPr>
            <w:tcW w:w="5387" w:type="dxa"/>
            <w:tcBorders>
              <w:top w:val="nil"/>
              <w:left w:val="single" w:sz="4" w:space="0" w:color="auto"/>
              <w:bottom w:val="single" w:sz="4" w:space="0" w:color="auto"/>
              <w:right w:val="single" w:sz="4" w:space="0" w:color="auto"/>
            </w:tcBorders>
            <w:shd w:val="clear" w:color="auto" w:fill="auto"/>
            <w:vAlign w:val="center"/>
          </w:tcPr>
          <w:p w:rsidR="005A33F5" w:rsidRPr="003A27A2" w:rsidRDefault="005A33F5" w:rsidP="008C2C24">
            <w:pPr>
              <w:rPr>
                <w:rFonts w:asciiTheme="minorHAnsi" w:hAnsiTheme="minorHAnsi" w:cs="Arial"/>
                <w:b/>
                <w:sz w:val="18"/>
                <w:szCs w:val="18"/>
                <w:lang w:val="es-ES"/>
              </w:rPr>
            </w:pPr>
            <w:r w:rsidRPr="003A27A2">
              <w:rPr>
                <w:rFonts w:asciiTheme="minorHAnsi" w:hAnsiTheme="minorHAnsi" w:cs="Arial"/>
                <w:b/>
                <w:sz w:val="18"/>
                <w:szCs w:val="18"/>
                <w:lang w:val="es-ES"/>
              </w:rPr>
              <w:t>PAPEL SANITARIO TAMAÑO JUMBO C/400 METROS LINEALES</w:t>
            </w:r>
          </w:p>
        </w:tc>
        <w:tc>
          <w:tcPr>
            <w:tcW w:w="2705" w:type="dxa"/>
            <w:tcBorders>
              <w:top w:val="nil"/>
              <w:left w:val="nil"/>
              <w:bottom w:val="single" w:sz="4" w:space="0" w:color="auto"/>
              <w:right w:val="single" w:sz="4" w:space="0" w:color="auto"/>
            </w:tcBorders>
            <w:shd w:val="clear" w:color="auto" w:fill="auto"/>
            <w:vAlign w:val="center"/>
          </w:tcPr>
          <w:p w:rsidR="005A33F5" w:rsidRPr="003A27A2" w:rsidRDefault="005A33F5" w:rsidP="008C2C24">
            <w:pPr>
              <w:jc w:val="center"/>
              <w:rPr>
                <w:rFonts w:asciiTheme="minorHAnsi" w:hAnsiTheme="minorHAnsi" w:cs="Arial"/>
                <w:sz w:val="18"/>
                <w:szCs w:val="18"/>
                <w:lang w:val="es-ES"/>
              </w:rPr>
            </w:pPr>
            <w:r w:rsidRPr="003A27A2">
              <w:rPr>
                <w:rFonts w:asciiTheme="minorHAnsi" w:hAnsiTheme="minorHAnsi" w:cs="Arial"/>
                <w:sz w:val="18"/>
                <w:szCs w:val="18"/>
                <w:lang w:val="es-ES"/>
              </w:rPr>
              <w:t>10 PIEZAS</w:t>
            </w:r>
          </w:p>
        </w:tc>
      </w:tr>
      <w:tr w:rsidR="005A33F5" w:rsidRPr="003A27A2" w:rsidTr="008C2C24">
        <w:trPr>
          <w:trHeight w:val="70"/>
          <w:jc w:val="center"/>
        </w:trPr>
        <w:tc>
          <w:tcPr>
            <w:tcW w:w="1138" w:type="dxa"/>
            <w:tcBorders>
              <w:top w:val="nil"/>
              <w:left w:val="single" w:sz="4" w:space="0" w:color="auto"/>
              <w:bottom w:val="single" w:sz="4" w:space="0" w:color="auto"/>
              <w:right w:val="single" w:sz="4" w:space="0" w:color="auto"/>
            </w:tcBorders>
            <w:vAlign w:val="center"/>
          </w:tcPr>
          <w:p w:rsidR="005A33F5" w:rsidRPr="003A27A2" w:rsidRDefault="005A33F5" w:rsidP="008C2C24">
            <w:pPr>
              <w:jc w:val="center"/>
              <w:rPr>
                <w:rFonts w:asciiTheme="minorHAnsi" w:hAnsiTheme="minorHAnsi" w:cs="Arial"/>
                <w:b/>
                <w:sz w:val="18"/>
                <w:szCs w:val="18"/>
                <w:lang w:val="es-ES"/>
              </w:rPr>
            </w:pPr>
            <w:r w:rsidRPr="003A27A2">
              <w:rPr>
                <w:rFonts w:asciiTheme="minorHAnsi" w:hAnsiTheme="minorHAnsi" w:cs="Arial"/>
                <w:b/>
                <w:sz w:val="18"/>
                <w:szCs w:val="18"/>
                <w:lang w:val="es-ES"/>
              </w:rPr>
              <w:t>11</w:t>
            </w:r>
          </w:p>
        </w:tc>
        <w:tc>
          <w:tcPr>
            <w:tcW w:w="5387" w:type="dxa"/>
            <w:tcBorders>
              <w:top w:val="nil"/>
              <w:left w:val="single" w:sz="4" w:space="0" w:color="auto"/>
              <w:bottom w:val="single" w:sz="4" w:space="0" w:color="auto"/>
              <w:right w:val="single" w:sz="4" w:space="0" w:color="auto"/>
            </w:tcBorders>
            <w:shd w:val="clear" w:color="auto" w:fill="auto"/>
            <w:vAlign w:val="center"/>
          </w:tcPr>
          <w:p w:rsidR="005A33F5" w:rsidRPr="003A27A2" w:rsidRDefault="005A33F5" w:rsidP="008C2C24">
            <w:pPr>
              <w:rPr>
                <w:rFonts w:asciiTheme="minorHAnsi" w:hAnsiTheme="minorHAnsi" w:cs="Arial"/>
                <w:b/>
                <w:sz w:val="18"/>
                <w:szCs w:val="18"/>
                <w:lang w:val="es-ES"/>
              </w:rPr>
            </w:pPr>
            <w:r w:rsidRPr="003A27A2">
              <w:rPr>
                <w:rFonts w:asciiTheme="minorHAnsi" w:hAnsiTheme="minorHAnsi" w:cs="Arial"/>
                <w:b/>
                <w:sz w:val="18"/>
                <w:szCs w:val="18"/>
                <w:lang w:val="es-ES"/>
              </w:rPr>
              <w:t>JABÓN</w:t>
            </w:r>
            <w:r w:rsidR="00980429">
              <w:rPr>
                <w:rFonts w:asciiTheme="minorHAnsi" w:hAnsiTheme="minorHAnsi" w:cs="Arial"/>
                <w:b/>
                <w:sz w:val="18"/>
                <w:szCs w:val="18"/>
                <w:lang w:val="es-ES"/>
              </w:rPr>
              <w:t xml:space="preserve"> DESINFECTANTE</w:t>
            </w:r>
            <w:r w:rsidRPr="003A27A2">
              <w:rPr>
                <w:rFonts w:asciiTheme="minorHAnsi" w:hAnsiTheme="minorHAnsi" w:cs="Arial"/>
                <w:b/>
                <w:sz w:val="18"/>
                <w:szCs w:val="18"/>
                <w:lang w:val="es-ES"/>
              </w:rPr>
              <w:t xml:space="preserve"> PARA MANOS DE 25 GR.</w:t>
            </w:r>
          </w:p>
        </w:tc>
        <w:tc>
          <w:tcPr>
            <w:tcW w:w="2705" w:type="dxa"/>
            <w:tcBorders>
              <w:top w:val="nil"/>
              <w:left w:val="nil"/>
              <w:bottom w:val="single" w:sz="4" w:space="0" w:color="auto"/>
              <w:right w:val="single" w:sz="4" w:space="0" w:color="auto"/>
            </w:tcBorders>
            <w:shd w:val="clear" w:color="auto" w:fill="auto"/>
            <w:vAlign w:val="center"/>
          </w:tcPr>
          <w:p w:rsidR="005A33F5" w:rsidRPr="003A27A2" w:rsidRDefault="005A33F5" w:rsidP="008C2C24">
            <w:pPr>
              <w:jc w:val="center"/>
              <w:rPr>
                <w:rFonts w:asciiTheme="minorHAnsi" w:hAnsiTheme="minorHAnsi" w:cs="Arial"/>
                <w:sz w:val="18"/>
                <w:szCs w:val="18"/>
                <w:lang w:val="es-ES"/>
              </w:rPr>
            </w:pPr>
            <w:r w:rsidRPr="003A27A2">
              <w:rPr>
                <w:rFonts w:asciiTheme="minorHAnsi" w:hAnsiTheme="minorHAnsi" w:cs="Arial"/>
                <w:sz w:val="18"/>
                <w:szCs w:val="18"/>
                <w:lang w:val="es-ES"/>
              </w:rPr>
              <w:t>7 PIEZAS</w:t>
            </w:r>
          </w:p>
        </w:tc>
      </w:tr>
      <w:tr w:rsidR="005A33F5" w:rsidRPr="003A27A2" w:rsidTr="008C2C24">
        <w:trPr>
          <w:trHeight w:val="124"/>
          <w:jc w:val="center"/>
        </w:trPr>
        <w:tc>
          <w:tcPr>
            <w:tcW w:w="1138" w:type="dxa"/>
            <w:tcBorders>
              <w:top w:val="nil"/>
              <w:left w:val="single" w:sz="4" w:space="0" w:color="auto"/>
              <w:bottom w:val="single" w:sz="4" w:space="0" w:color="auto"/>
              <w:right w:val="single" w:sz="4" w:space="0" w:color="auto"/>
            </w:tcBorders>
            <w:vAlign w:val="center"/>
          </w:tcPr>
          <w:p w:rsidR="005A33F5" w:rsidRPr="003A27A2" w:rsidRDefault="005A33F5" w:rsidP="008C2C24">
            <w:pPr>
              <w:jc w:val="center"/>
              <w:rPr>
                <w:rFonts w:asciiTheme="minorHAnsi" w:hAnsiTheme="minorHAnsi" w:cs="Arial"/>
                <w:b/>
                <w:sz w:val="18"/>
                <w:szCs w:val="18"/>
                <w:lang w:val="es-ES"/>
              </w:rPr>
            </w:pPr>
            <w:r w:rsidRPr="003A27A2">
              <w:rPr>
                <w:rFonts w:asciiTheme="minorHAnsi" w:hAnsiTheme="minorHAnsi" w:cs="Arial"/>
                <w:b/>
                <w:sz w:val="18"/>
                <w:szCs w:val="18"/>
                <w:lang w:val="es-ES"/>
              </w:rPr>
              <w:t>12</w:t>
            </w:r>
          </w:p>
        </w:tc>
        <w:tc>
          <w:tcPr>
            <w:tcW w:w="5387" w:type="dxa"/>
            <w:tcBorders>
              <w:top w:val="nil"/>
              <w:left w:val="single" w:sz="4" w:space="0" w:color="auto"/>
              <w:bottom w:val="single" w:sz="4" w:space="0" w:color="auto"/>
              <w:right w:val="single" w:sz="4" w:space="0" w:color="auto"/>
            </w:tcBorders>
            <w:shd w:val="clear" w:color="auto" w:fill="auto"/>
            <w:vAlign w:val="center"/>
          </w:tcPr>
          <w:p w:rsidR="005A33F5" w:rsidRPr="003A27A2" w:rsidRDefault="005A33F5" w:rsidP="008C2C24">
            <w:pPr>
              <w:rPr>
                <w:rFonts w:asciiTheme="minorHAnsi" w:hAnsiTheme="minorHAnsi" w:cs="Arial"/>
                <w:b/>
                <w:sz w:val="18"/>
                <w:szCs w:val="18"/>
                <w:lang w:val="es-ES"/>
              </w:rPr>
            </w:pPr>
            <w:r w:rsidRPr="003A27A2">
              <w:rPr>
                <w:rFonts w:asciiTheme="minorHAnsi" w:hAnsiTheme="minorHAnsi" w:cs="Arial"/>
                <w:b/>
                <w:sz w:val="18"/>
                <w:szCs w:val="18"/>
                <w:lang w:val="es-ES"/>
              </w:rPr>
              <w:t>TOALLA INTERDOBLADAS, PAQUETE CON 250 TOALLAS</w:t>
            </w:r>
          </w:p>
        </w:tc>
        <w:tc>
          <w:tcPr>
            <w:tcW w:w="2705" w:type="dxa"/>
            <w:tcBorders>
              <w:top w:val="nil"/>
              <w:left w:val="nil"/>
              <w:bottom w:val="single" w:sz="4" w:space="0" w:color="auto"/>
              <w:right w:val="single" w:sz="4" w:space="0" w:color="auto"/>
            </w:tcBorders>
            <w:shd w:val="clear" w:color="auto" w:fill="auto"/>
            <w:vAlign w:val="center"/>
          </w:tcPr>
          <w:p w:rsidR="005A33F5" w:rsidRPr="003A27A2" w:rsidRDefault="005A33F5" w:rsidP="008C2C24">
            <w:pPr>
              <w:jc w:val="center"/>
              <w:rPr>
                <w:rFonts w:asciiTheme="minorHAnsi" w:hAnsiTheme="minorHAnsi" w:cs="Arial"/>
                <w:sz w:val="18"/>
                <w:szCs w:val="18"/>
                <w:lang w:val="es-ES"/>
              </w:rPr>
            </w:pPr>
            <w:r w:rsidRPr="003A27A2">
              <w:rPr>
                <w:rFonts w:asciiTheme="minorHAnsi" w:hAnsiTheme="minorHAnsi" w:cs="Arial"/>
                <w:sz w:val="18"/>
                <w:szCs w:val="18"/>
                <w:lang w:val="es-ES"/>
              </w:rPr>
              <w:t>15</w:t>
            </w:r>
          </w:p>
        </w:tc>
      </w:tr>
      <w:tr w:rsidR="005A33F5" w:rsidRPr="003A27A2" w:rsidTr="008C2C24">
        <w:trPr>
          <w:trHeight w:val="172"/>
          <w:jc w:val="center"/>
        </w:trPr>
        <w:tc>
          <w:tcPr>
            <w:tcW w:w="1138" w:type="dxa"/>
            <w:tcBorders>
              <w:top w:val="nil"/>
              <w:left w:val="single" w:sz="4" w:space="0" w:color="auto"/>
              <w:bottom w:val="single" w:sz="4" w:space="0" w:color="auto"/>
              <w:right w:val="single" w:sz="4" w:space="0" w:color="auto"/>
            </w:tcBorders>
            <w:vAlign w:val="center"/>
          </w:tcPr>
          <w:p w:rsidR="005A33F5" w:rsidRPr="003A27A2" w:rsidRDefault="005A33F5" w:rsidP="008C2C24">
            <w:pPr>
              <w:jc w:val="center"/>
              <w:rPr>
                <w:rFonts w:asciiTheme="minorHAnsi" w:hAnsiTheme="minorHAnsi" w:cs="Arial"/>
                <w:b/>
                <w:sz w:val="18"/>
                <w:szCs w:val="18"/>
                <w:lang w:val="es-ES"/>
              </w:rPr>
            </w:pPr>
            <w:r w:rsidRPr="003A27A2">
              <w:rPr>
                <w:rFonts w:asciiTheme="minorHAnsi" w:hAnsiTheme="minorHAnsi" w:cs="Arial"/>
                <w:b/>
                <w:sz w:val="18"/>
                <w:szCs w:val="18"/>
                <w:lang w:val="es-ES"/>
              </w:rPr>
              <w:t>13</w:t>
            </w:r>
          </w:p>
        </w:tc>
        <w:tc>
          <w:tcPr>
            <w:tcW w:w="5387" w:type="dxa"/>
            <w:tcBorders>
              <w:top w:val="nil"/>
              <w:left w:val="single" w:sz="4" w:space="0" w:color="auto"/>
              <w:bottom w:val="single" w:sz="4" w:space="0" w:color="auto"/>
              <w:right w:val="single" w:sz="4" w:space="0" w:color="auto"/>
            </w:tcBorders>
            <w:shd w:val="clear" w:color="auto" w:fill="auto"/>
            <w:vAlign w:val="center"/>
          </w:tcPr>
          <w:p w:rsidR="005A33F5" w:rsidRPr="003A27A2" w:rsidRDefault="005A33F5" w:rsidP="008C2C24">
            <w:pPr>
              <w:rPr>
                <w:rFonts w:asciiTheme="minorHAnsi" w:hAnsiTheme="minorHAnsi" w:cs="Arial"/>
                <w:b/>
                <w:sz w:val="18"/>
                <w:szCs w:val="18"/>
                <w:lang w:val="es-ES"/>
              </w:rPr>
            </w:pPr>
            <w:r w:rsidRPr="003A27A2">
              <w:rPr>
                <w:rFonts w:asciiTheme="minorHAnsi" w:hAnsiTheme="minorHAnsi" w:cs="Arial"/>
                <w:b/>
                <w:sz w:val="18"/>
                <w:szCs w:val="18"/>
                <w:lang w:val="es-ES"/>
              </w:rPr>
              <w:t>PASTILLA SANITARIA (PIEZA)</w:t>
            </w:r>
          </w:p>
        </w:tc>
        <w:tc>
          <w:tcPr>
            <w:tcW w:w="2705" w:type="dxa"/>
            <w:tcBorders>
              <w:top w:val="nil"/>
              <w:left w:val="nil"/>
              <w:bottom w:val="single" w:sz="4" w:space="0" w:color="auto"/>
              <w:right w:val="single" w:sz="4" w:space="0" w:color="auto"/>
            </w:tcBorders>
            <w:shd w:val="clear" w:color="auto" w:fill="auto"/>
            <w:noWrap/>
            <w:vAlign w:val="center"/>
          </w:tcPr>
          <w:p w:rsidR="005A33F5" w:rsidRPr="003A27A2" w:rsidRDefault="005A33F5" w:rsidP="008C2C24">
            <w:pPr>
              <w:jc w:val="center"/>
              <w:rPr>
                <w:rFonts w:asciiTheme="minorHAnsi" w:hAnsiTheme="minorHAnsi" w:cs="Arial"/>
                <w:sz w:val="18"/>
                <w:szCs w:val="18"/>
                <w:lang w:val="es-ES"/>
              </w:rPr>
            </w:pPr>
            <w:r w:rsidRPr="003A27A2">
              <w:rPr>
                <w:rFonts w:asciiTheme="minorHAnsi" w:hAnsiTheme="minorHAnsi" w:cs="Arial"/>
                <w:sz w:val="18"/>
                <w:szCs w:val="18"/>
                <w:lang w:val="es-ES"/>
              </w:rPr>
              <w:t>6</w:t>
            </w:r>
          </w:p>
        </w:tc>
      </w:tr>
      <w:tr w:rsidR="0024243C" w:rsidRPr="003A27A2" w:rsidTr="008C2C24">
        <w:trPr>
          <w:trHeight w:val="172"/>
          <w:jc w:val="center"/>
        </w:trPr>
        <w:tc>
          <w:tcPr>
            <w:tcW w:w="1138" w:type="dxa"/>
            <w:tcBorders>
              <w:top w:val="single" w:sz="4" w:space="0" w:color="auto"/>
              <w:left w:val="single" w:sz="4" w:space="0" w:color="auto"/>
              <w:bottom w:val="single" w:sz="4" w:space="0" w:color="auto"/>
              <w:right w:val="single" w:sz="4" w:space="0" w:color="auto"/>
            </w:tcBorders>
            <w:vAlign w:val="center"/>
          </w:tcPr>
          <w:p w:rsidR="0024243C" w:rsidRPr="003A27A2" w:rsidRDefault="0024243C" w:rsidP="008C2C24">
            <w:pPr>
              <w:jc w:val="center"/>
              <w:rPr>
                <w:rFonts w:asciiTheme="minorHAnsi" w:hAnsiTheme="minorHAnsi" w:cs="Arial"/>
                <w:b/>
                <w:sz w:val="18"/>
                <w:szCs w:val="18"/>
                <w:lang w:val="es-ES"/>
              </w:rPr>
            </w:pPr>
            <w:r w:rsidRPr="003A27A2">
              <w:rPr>
                <w:rFonts w:asciiTheme="minorHAnsi" w:hAnsiTheme="minorHAnsi" w:cs="Arial"/>
                <w:b/>
                <w:sz w:val="18"/>
                <w:szCs w:val="18"/>
                <w:lang w:val="es-ES"/>
              </w:rPr>
              <w:t>14</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24243C" w:rsidRPr="003A27A2" w:rsidRDefault="0024243C" w:rsidP="008C2C24">
            <w:pPr>
              <w:rPr>
                <w:rFonts w:asciiTheme="minorHAnsi" w:hAnsiTheme="minorHAnsi" w:cs="Arial"/>
                <w:b/>
                <w:sz w:val="18"/>
                <w:szCs w:val="18"/>
                <w:lang w:val="es-ES"/>
              </w:rPr>
            </w:pPr>
            <w:r w:rsidRPr="003A27A2">
              <w:rPr>
                <w:rFonts w:asciiTheme="minorHAnsi" w:hAnsiTheme="minorHAnsi" w:cs="Arial"/>
                <w:b/>
                <w:sz w:val="18"/>
                <w:szCs w:val="18"/>
                <w:lang w:val="es-ES"/>
              </w:rPr>
              <w:t>LUSTRADOR DE MUEBLES</w:t>
            </w:r>
          </w:p>
        </w:tc>
        <w:tc>
          <w:tcPr>
            <w:tcW w:w="2705" w:type="dxa"/>
            <w:tcBorders>
              <w:top w:val="single" w:sz="4" w:space="0" w:color="auto"/>
              <w:left w:val="nil"/>
              <w:bottom w:val="single" w:sz="4" w:space="0" w:color="auto"/>
              <w:right w:val="single" w:sz="4" w:space="0" w:color="auto"/>
            </w:tcBorders>
            <w:shd w:val="clear" w:color="auto" w:fill="auto"/>
            <w:noWrap/>
            <w:vAlign w:val="center"/>
          </w:tcPr>
          <w:p w:rsidR="0024243C" w:rsidRPr="003A27A2" w:rsidRDefault="0024243C" w:rsidP="008C2C24">
            <w:pPr>
              <w:jc w:val="center"/>
              <w:rPr>
                <w:rFonts w:asciiTheme="minorHAnsi" w:hAnsiTheme="minorHAnsi" w:cs="Arial"/>
                <w:sz w:val="18"/>
                <w:szCs w:val="18"/>
                <w:lang w:val="es-ES"/>
              </w:rPr>
            </w:pPr>
            <w:r w:rsidRPr="003A27A2">
              <w:rPr>
                <w:rFonts w:asciiTheme="minorHAnsi" w:hAnsiTheme="minorHAnsi" w:cs="Arial"/>
                <w:sz w:val="18"/>
                <w:szCs w:val="18"/>
                <w:lang w:val="es-ES"/>
              </w:rPr>
              <w:t>1</w:t>
            </w:r>
          </w:p>
        </w:tc>
      </w:tr>
    </w:tbl>
    <w:p w:rsidR="005A33F5" w:rsidRPr="002A47BC" w:rsidRDefault="005A33F5" w:rsidP="005A33F5">
      <w:pPr>
        <w:tabs>
          <w:tab w:val="left" w:pos="851"/>
          <w:tab w:val="left" w:pos="3544"/>
          <w:tab w:val="left" w:pos="5670"/>
          <w:tab w:val="left" w:pos="8647"/>
        </w:tabs>
        <w:ind w:right="-91"/>
        <w:jc w:val="center"/>
        <w:rPr>
          <w:rFonts w:asciiTheme="minorHAnsi" w:hAnsiTheme="minorHAnsi" w:cs="Arial"/>
        </w:rPr>
      </w:pPr>
    </w:p>
    <w:p w:rsidR="005A33F5" w:rsidRDefault="005A33F5" w:rsidP="005A33F5">
      <w:pPr>
        <w:tabs>
          <w:tab w:val="left" w:pos="851"/>
          <w:tab w:val="left" w:pos="3544"/>
          <w:tab w:val="left" w:pos="5670"/>
          <w:tab w:val="left" w:pos="8647"/>
        </w:tabs>
        <w:ind w:right="-91"/>
        <w:jc w:val="center"/>
        <w:rPr>
          <w:rFonts w:asciiTheme="minorHAnsi" w:hAnsiTheme="minorHAnsi"/>
          <w:u w:val="single"/>
        </w:rPr>
      </w:pPr>
    </w:p>
    <w:p w:rsidR="005A33F5" w:rsidRDefault="005A33F5" w:rsidP="005A33F5">
      <w:pPr>
        <w:tabs>
          <w:tab w:val="left" w:pos="851"/>
          <w:tab w:val="left" w:pos="3544"/>
          <w:tab w:val="left" w:pos="5670"/>
          <w:tab w:val="left" w:pos="8647"/>
        </w:tabs>
        <w:ind w:right="-91"/>
        <w:jc w:val="center"/>
        <w:rPr>
          <w:rFonts w:asciiTheme="minorHAnsi" w:hAnsiTheme="minorHAnsi"/>
          <w:u w:val="single"/>
        </w:rPr>
      </w:pPr>
      <w:r>
        <w:rPr>
          <w:rFonts w:asciiTheme="minorHAnsi" w:hAnsiTheme="minorHAnsi"/>
          <w:u w:val="single"/>
        </w:rPr>
        <w:t>MATERIAL COMPLEMENTARIO</w:t>
      </w:r>
      <w:r w:rsidR="0032672E">
        <w:rPr>
          <w:rFonts w:asciiTheme="minorHAnsi" w:hAnsiTheme="minorHAnsi"/>
          <w:u w:val="single"/>
        </w:rPr>
        <w:t xml:space="preserve"> POR ELEMENTO CONTRATADO QUE CON FRECUENCIA MENSUAL</w:t>
      </w:r>
      <w:r>
        <w:rPr>
          <w:rFonts w:asciiTheme="minorHAnsi" w:hAnsiTheme="minorHAnsi"/>
          <w:u w:val="single"/>
        </w:rPr>
        <w:t xml:space="preserve"> QUE EL LICITANTE GANADOR DEBERÁ PROVEER Y TENER EN EXISTENCIA PARA LA PRESTACIÓN DEL SERVICIO.</w:t>
      </w:r>
    </w:p>
    <w:p w:rsidR="005A33F5" w:rsidRDefault="005A33F5" w:rsidP="005A33F5">
      <w:pPr>
        <w:tabs>
          <w:tab w:val="left" w:pos="851"/>
          <w:tab w:val="left" w:pos="3544"/>
          <w:tab w:val="left" w:pos="5670"/>
          <w:tab w:val="left" w:pos="8647"/>
        </w:tabs>
        <w:ind w:right="-91"/>
        <w:jc w:val="center"/>
        <w:rPr>
          <w:rFonts w:asciiTheme="minorHAnsi" w:hAnsiTheme="minorHAnsi"/>
          <w:u w:val="single"/>
        </w:rPr>
      </w:pPr>
    </w:p>
    <w:tbl>
      <w:tblPr>
        <w:tblW w:w="0" w:type="auto"/>
        <w:jc w:val="center"/>
        <w:tblCellMar>
          <w:left w:w="70" w:type="dxa"/>
          <w:right w:w="70" w:type="dxa"/>
        </w:tblCellMar>
        <w:tblLook w:val="0000" w:firstRow="0" w:lastRow="0" w:firstColumn="0" w:lastColumn="0" w:noHBand="0" w:noVBand="0"/>
      </w:tblPr>
      <w:tblGrid>
        <w:gridCol w:w="808"/>
        <w:gridCol w:w="2976"/>
        <w:gridCol w:w="1122"/>
        <w:gridCol w:w="1146"/>
      </w:tblGrid>
      <w:tr w:rsidR="007A7AD0" w:rsidRPr="003A27A2" w:rsidTr="00E62006">
        <w:trPr>
          <w:trHeight w:val="70"/>
          <w:jc w:val="center"/>
        </w:trPr>
        <w:tc>
          <w:tcPr>
            <w:tcW w:w="808" w:type="dxa"/>
            <w:tcBorders>
              <w:top w:val="single" w:sz="4" w:space="0" w:color="auto"/>
              <w:left w:val="single" w:sz="4" w:space="0" w:color="auto"/>
              <w:bottom w:val="single" w:sz="4" w:space="0" w:color="auto"/>
              <w:right w:val="single" w:sz="4" w:space="0" w:color="auto"/>
            </w:tcBorders>
            <w:shd w:val="clear" w:color="auto" w:fill="8439BD"/>
            <w:vAlign w:val="center"/>
          </w:tcPr>
          <w:p w:rsidR="007A7AD0" w:rsidRPr="003A27A2" w:rsidRDefault="007A7AD0" w:rsidP="007A7AD0">
            <w:pPr>
              <w:jc w:val="center"/>
              <w:rPr>
                <w:rFonts w:asciiTheme="minorHAnsi" w:hAnsiTheme="minorHAnsi" w:cs="Arial"/>
                <w:b/>
                <w:sz w:val="18"/>
                <w:szCs w:val="18"/>
                <w:lang w:val="es-ES"/>
              </w:rPr>
            </w:pPr>
          </w:p>
        </w:tc>
        <w:tc>
          <w:tcPr>
            <w:tcW w:w="2976" w:type="dxa"/>
            <w:tcBorders>
              <w:top w:val="single" w:sz="4" w:space="0" w:color="auto"/>
              <w:left w:val="single" w:sz="4" w:space="0" w:color="auto"/>
              <w:bottom w:val="single" w:sz="4" w:space="0" w:color="auto"/>
              <w:right w:val="single" w:sz="4" w:space="0" w:color="auto"/>
            </w:tcBorders>
            <w:shd w:val="clear" w:color="auto" w:fill="8439BD"/>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MATERIAL</w:t>
            </w:r>
          </w:p>
        </w:tc>
        <w:tc>
          <w:tcPr>
            <w:tcW w:w="1122" w:type="dxa"/>
            <w:tcBorders>
              <w:top w:val="single" w:sz="4" w:space="0" w:color="auto"/>
              <w:left w:val="single" w:sz="4" w:space="0" w:color="auto"/>
              <w:bottom w:val="single" w:sz="4" w:space="0" w:color="auto"/>
              <w:right w:val="single" w:sz="4" w:space="0" w:color="auto"/>
            </w:tcBorders>
            <w:shd w:val="clear" w:color="auto" w:fill="8439BD"/>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CANTIDAD</w:t>
            </w:r>
          </w:p>
        </w:tc>
        <w:tc>
          <w:tcPr>
            <w:tcW w:w="1146" w:type="dxa"/>
            <w:tcBorders>
              <w:top w:val="single" w:sz="4" w:space="0" w:color="auto"/>
              <w:left w:val="single" w:sz="4" w:space="0" w:color="auto"/>
              <w:bottom w:val="single" w:sz="4" w:space="0" w:color="auto"/>
              <w:right w:val="single" w:sz="4" w:space="0" w:color="auto"/>
            </w:tcBorders>
            <w:shd w:val="clear" w:color="auto" w:fill="8439BD"/>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UNIDAD</w:t>
            </w:r>
          </w:p>
        </w:tc>
      </w:tr>
      <w:tr w:rsidR="007A7AD0" w:rsidRPr="003A27A2" w:rsidTr="007A7AD0">
        <w:trPr>
          <w:trHeight w:val="70"/>
          <w:jc w:val="center"/>
        </w:trPr>
        <w:tc>
          <w:tcPr>
            <w:tcW w:w="808" w:type="dxa"/>
            <w:tcBorders>
              <w:top w:val="single" w:sz="4" w:space="0" w:color="auto"/>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A</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7A7AD0" w:rsidRPr="003A27A2" w:rsidRDefault="007A7AD0" w:rsidP="007A7AD0">
            <w:pPr>
              <w:rPr>
                <w:rFonts w:asciiTheme="minorHAnsi" w:hAnsiTheme="minorHAnsi" w:cs="Arial"/>
                <w:b/>
                <w:sz w:val="18"/>
                <w:szCs w:val="18"/>
                <w:lang w:val="es-ES"/>
              </w:rPr>
            </w:pPr>
            <w:r w:rsidRPr="003A27A2">
              <w:rPr>
                <w:rFonts w:asciiTheme="minorHAnsi" w:hAnsiTheme="minorHAnsi" w:cs="Arial"/>
                <w:b/>
                <w:sz w:val="18"/>
                <w:szCs w:val="18"/>
                <w:lang w:val="es-ES"/>
              </w:rPr>
              <w:t>DESMANCHADOR</w:t>
            </w:r>
          </w:p>
        </w:tc>
        <w:tc>
          <w:tcPr>
            <w:tcW w:w="1122" w:type="dxa"/>
            <w:tcBorders>
              <w:top w:val="single" w:sz="4" w:space="0" w:color="auto"/>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2</w:t>
            </w:r>
          </w:p>
        </w:tc>
        <w:tc>
          <w:tcPr>
            <w:tcW w:w="1146" w:type="dxa"/>
            <w:tcBorders>
              <w:top w:val="single" w:sz="4" w:space="0" w:color="auto"/>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LITROS</w:t>
            </w:r>
          </w:p>
        </w:tc>
      </w:tr>
      <w:tr w:rsidR="007A7AD0" w:rsidRPr="003A27A2" w:rsidTr="007A7AD0">
        <w:trPr>
          <w:trHeight w:val="70"/>
          <w:jc w:val="center"/>
        </w:trPr>
        <w:tc>
          <w:tcPr>
            <w:tcW w:w="808"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B</w:t>
            </w:r>
          </w:p>
        </w:tc>
        <w:tc>
          <w:tcPr>
            <w:tcW w:w="2976" w:type="dxa"/>
            <w:tcBorders>
              <w:top w:val="nil"/>
              <w:left w:val="single" w:sz="4" w:space="0" w:color="auto"/>
              <w:bottom w:val="single" w:sz="4" w:space="0" w:color="auto"/>
              <w:right w:val="single" w:sz="4" w:space="0" w:color="auto"/>
            </w:tcBorders>
            <w:shd w:val="clear" w:color="auto" w:fill="auto"/>
            <w:vAlign w:val="center"/>
          </w:tcPr>
          <w:p w:rsidR="007A7AD0" w:rsidRPr="003A27A2" w:rsidRDefault="007A7AD0" w:rsidP="007A7AD0">
            <w:pPr>
              <w:rPr>
                <w:rFonts w:asciiTheme="minorHAnsi" w:hAnsiTheme="minorHAnsi" w:cs="Arial"/>
                <w:b/>
                <w:sz w:val="18"/>
                <w:szCs w:val="18"/>
                <w:lang w:val="es-ES"/>
              </w:rPr>
            </w:pPr>
            <w:r w:rsidRPr="003A27A2">
              <w:rPr>
                <w:rFonts w:asciiTheme="minorHAnsi" w:hAnsiTheme="minorHAnsi" w:cs="Arial"/>
                <w:b/>
                <w:sz w:val="18"/>
                <w:szCs w:val="18"/>
                <w:lang w:val="es-ES"/>
              </w:rPr>
              <w:t>LUSTRAPISOS</w:t>
            </w:r>
          </w:p>
        </w:tc>
        <w:tc>
          <w:tcPr>
            <w:tcW w:w="1122"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2</w:t>
            </w:r>
          </w:p>
        </w:tc>
        <w:tc>
          <w:tcPr>
            <w:tcW w:w="1146"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LITROS</w:t>
            </w:r>
          </w:p>
        </w:tc>
      </w:tr>
      <w:tr w:rsidR="007A7AD0" w:rsidRPr="003A27A2" w:rsidTr="007A7AD0">
        <w:trPr>
          <w:trHeight w:val="70"/>
          <w:jc w:val="center"/>
        </w:trPr>
        <w:tc>
          <w:tcPr>
            <w:tcW w:w="808"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C</w:t>
            </w:r>
          </w:p>
        </w:tc>
        <w:tc>
          <w:tcPr>
            <w:tcW w:w="2976" w:type="dxa"/>
            <w:tcBorders>
              <w:top w:val="nil"/>
              <w:left w:val="single" w:sz="4" w:space="0" w:color="auto"/>
              <w:bottom w:val="single" w:sz="4" w:space="0" w:color="auto"/>
              <w:right w:val="single" w:sz="4" w:space="0" w:color="auto"/>
            </w:tcBorders>
            <w:shd w:val="clear" w:color="auto" w:fill="auto"/>
            <w:vAlign w:val="center"/>
          </w:tcPr>
          <w:p w:rsidR="007A7AD0" w:rsidRPr="003A27A2" w:rsidRDefault="007A7AD0" w:rsidP="007A7AD0">
            <w:pPr>
              <w:rPr>
                <w:rFonts w:asciiTheme="minorHAnsi" w:hAnsiTheme="minorHAnsi" w:cs="Arial"/>
                <w:b/>
                <w:sz w:val="18"/>
                <w:szCs w:val="18"/>
                <w:lang w:val="es-ES"/>
              </w:rPr>
            </w:pPr>
            <w:r w:rsidRPr="003A27A2">
              <w:rPr>
                <w:rFonts w:asciiTheme="minorHAnsi" w:hAnsiTheme="minorHAnsi" w:cs="Arial"/>
                <w:b/>
                <w:sz w:val="18"/>
                <w:szCs w:val="18"/>
                <w:lang w:val="es-ES"/>
              </w:rPr>
              <w:t>SARRICIDA</w:t>
            </w:r>
          </w:p>
        </w:tc>
        <w:tc>
          <w:tcPr>
            <w:tcW w:w="1122"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2</w:t>
            </w:r>
          </w:p>
        </w:tc>
        <w:tc>
          <w:tcPr>
            <w:tcW w:w="1146"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LITROS</w:t>
            </w:r>
          </w:p>
        </w:tc>
      </w:tr>
      <w:tr w:rsidR="007A7AD0" w:rsidRPr="003A27A2" w:rsidTr="007A7AD0">
        <w:trPr>
          <w:trHeight w:val="70"/>
          <w:jc w:val="center"/>
        </w:trPr>
        <w:tc>
          <w:tcPr>
            <w:tcW w:w="808"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D</w:t>
            </w:r>
          </w:p>
        </w:tc>
        <w:tc>
          <w:tcPr>
            <w:tcW w:w="2976" w:type="dxa"/>
            <w:tcBorders>
              <w:top w:val="nil"/>
              <w:left w:val="single" w:sz="4" w:space="0" w:color="auto"/>
              <w:bottom w:val="single" w:sz="4" w:space="0" w:color="auto"/>
              <w:right w:val="single" w:sz="4" w:space="0" w:color="auto"/>
            </w:tcBorders>
            <w:shd w:val="clear" w:color="auto" w:fill="auto"/>
            <w:vAlign w:val="center"/>
          </w:tcPr>
          <w:p w:rsidR="007A7AD0" w:rsidRPr="003A27A2" w:rsidRDefault="007A7AD0" w:rsidP="007A7AD0">
            <w:pPr>
              <w:rPr>
                <w:rFonts w:asciiTheme="minorHAnsi" w:hAnsiTheme="minorHAnsi" w:cs="Arial"/>
                <w:b/>
                <w:sz w:val="18"/>
                <w:szCs w:val="18"/>
                <w:lang w:val="es-ES"/>
              </w:rPr>
            </w:pPr>
            <w:r w:rsidRPr="003A27A2">
              <w:rPr>
                <w:rFonts w:asciiTheme="minorHAnsi" w:hAnsiTheme="minorHAnsi" w:cs="Arial"/>
                <w:b/>
                <w:sz w:val="18"/>
                <w:szCs w:val="18"/>
                <w:lang w:val="es-ES"/>
              </w:rPr>
              <w:t>FIBRA VERDE</w:t>
            </w:r>
          </w:p>
        </w:tc>
        <w:tc>
          <w:tcPr>
            <w:tcW w:w="1122"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1</w:t>
            </w:r>
          </w:p>
        </w:tc>
        <w:tc>
          <w:tcPr>
            <w:tcW w:w="1146"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PIEZA</w:t>
            </w:r>
          </w:p>
        </w:tc>
      </w:tr>
      <w:tr w:rsidR="007A7AD0" w:rsidRPr="003A27A2" w:rsidTr="007A7AD0">
        <w:trPr>
          <w:trHeight w:val="70"/>
          <w:jc w:val="center"/>
        </w:trPr>
        <w:tc>
          <w:tcPr>
            <w:tcW w:w="808"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E</w:t>
            </w:r>
          </w:p>
        </w:tc>
        <w:tc>
          <w:tcPr>
            <w:tcW w:w="2976" w:type="dxa"/>
            <w:tcBorders>
              <w:top w:val="nil"/>
              <w:left w:val="single" w:sz="4" w:space="0" w:color="auto"/>
              <w:bottom w:val="single" w:sz="4" w:space="0" w:color="auto"/>
              <w:right w:val="single" w:sz="4" w:space="0" w:color="auto"/>
            </w:tcBorders>
            <w:shd w:val="clear" w:color="auto" w:fill="auto"/>
            <w:vAlign w:val="center"/>
          </w:tcPr>
          <w:p w:rsidR="007A7AD0" w:rsidRPr="003A27A2" w:rsidRDefault="007A7AD0" w:rsidP="007A7AD0">
            <w:pPr>
              <w:rPr>
                <w:rFonts w:asciiTheme="minorHAnsi" w:hAnsiTheme="minorHAnsi" w:cs="Arial"/>
                <w:b/>
                <w:sz w:val="18"/>
                <w:szCs w:val="18"/>
                <w:lang w:val="es-ES"/>
              </w:rPr>
            </w:pPr>
            <w:r w:rsidRPr="003A27A2">
              <w:rPr>
                <w:rFonts w:asciiTheme="minorHAnsi" w:hAnsiTheme="minorHAnsi" w:cs="Arial"/>
                <w:b/>
                <w:sz w:val="18"/>
                <w:szCs w:val="18"/>
                <w:lang w:val="es-ES"/>
              </w:rPr>
              <w:t>GUANTES</w:t>
            </w:r>
          </w:p>
        </w:tc>
        <w:tc>
          <w:tcPr>
            <w:tcW w:w="1122"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1</w:t>
            </w:r>
          </w:p>
        </w:tc>
        <w:tc>
          <w:tcPr>
            <w:tcW w:w="1146"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PAR</w:t>
            </w:r>
          </w:p>
        </w:tc>
      </w:tr>
      <w:tr w:rsidR="007A7AD0" w:rsidRPr="003A27A2" w:rsidTr="007A7AD0">
        <w:trPr>
          <w:trHeight w:val="70"/>
          <w:jc w:val="center"/>
        </w:trPr>
        <w:tc>
          <w:tcPr>
            <w:tcW w:w="808"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F</w:t>
            </w:r>
          </w:p>
        </w:tc>
        <w:tc>
          <w:tcPr>
            <w:tcW w:w="2976" w:type="dxa"/>
            <w:tcBorders>
              <w:top w:val="nil"/>
              <w:left w:val="single" w:sz="4" w:space="0" w:color="auto"/>
              <w:bottom w:val="single" w:sz="4" w:space="0" w:color="auto"/>
              <w:right w:val="single" w:sz="4" w:space="0" w:color="auto"/>
            </w:tcBorders>
            <w:shd w:val="clear" w:color="auto" w:fill="auto"/>
            <w:vAlign w:val="center"/>
          </w:tcPr>
          <w:p w:rsidR="007A7AD0" w:rsidRPr="003A27A2" w:rsidRDefault="007A7AD0" w:rsidP="007A7AD0">
            <w:pPr>
              <w:rPr>
                <w:rFonts w:asciiTheme="minorHAnsi" w:hAnsiTheme="minorHAnsi" w:cs="Arial"/>
                <w:b/>
                <w:sz w:val="18"/>
                <w:szCs w:val="18"/>
                <w:lang w:val="es-ES"/>
              </w:rPr>
            </w:pPr>
            <w:r w:rsidRPr="003A27A2">
              <w:rPr>
                <w:rFonts w:asciiTheme="minorHAnsi" w:hAnsiTheme="minorHAnsi" w:cs="Arial"/>
                <w:b/>
                <w:sz w:val="18"/>
                <w:szCs w:val="18"/>
                <w:lang w:val="es-ES"/>
              </w:rPr>
              <w:t>FRANELA</w:t>
            </w:r>
          </w:p>
        </w:tc>
        <w:tc>
          <w:tcPr>
            <w:tcW w:w="1122"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1</w:t>
            </w:r>
          </w:p>
        </w:tc>
        <w:tc>
          <w:tcPr>
            <w:tcW w:w="1146"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METRO</w:t>
            </w:r>
          </w:p>
        </w:tc>
      </w:tr>
      <w:tr w:rsidR="007A7AD0" w:rsidRPr="003A27A2" w:rsidTr="007A7AD0">
        <w:trPr>
          <w:trHeight w:val="70"/>
          <w:jc w:val="center"/>
        </w:trPr>
        <w:tc>
          <w:tcPr>
            <w:tcW w:w="808"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G</w:t>
            </w:r>
          </w:p>
        </w:tc>
        <w:tc>
          <w:tcPr>
            <w:tcW w:w="2976" w:type="dxa"/>
            <w:tcBorders>
              <w:top w:val="nil"/>
              <w:left w:val="single" w:sz="4" w:space="0" w:color="auto"/>
              <w:bottom w:val="single" w:sz="4" w:space="0" w:color="auto"/>
              <w:right w:val="single" w:sz="4" w:space="0" w:color="auto"/>
            </w:tcBorders>
            <w:shd w:val="clear" w:color="auto" w:fill="auto"/>
            <w:vAlign w:val="center"/>
          </w:tcPr>
          <w:p w:rsidR="007A7AD0" w:rsidRPr="003A27A2" w:rsidRDefault="007A7AD0" w:rsidP="007A7AD0">
            <w:pPr>
              <w:rPr>
                <w:rFonts w:asciiTheme="minorHAnsi" w:hAnsiTheme="minorHAnsi" w:cs="Arial"/>
                <w:b/>
                <w:sz w:val="18"/>
                <w:szCs w:val="18"/>
                <w:lang w:val="es-ES"/>
              </w:rPr>
            </w:pPr>
            <w:r w:rsidRPr="003A27A2">
              <w:rPr>
                <w:rFonts w:asciiTheme="minorHAnsi" w:hAnsiTheme="minorHAnsi" w:cs="Arial"/>
                <w:b/>
                <w:sz w:val="18"/>
                <w:szCs w:val="18"/>
                <w:lang w:val="es-ES"/>
              </w:rPr>
              <w:t>CUBETA DE PLÁSTICO</w:t>
            </w:r>
          </w:p>
        </w:tc>
        <w:tc>
          <w:tcPr>
            <w:tcW w:w="1122"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.25</w:t>
            </w:r>
          </w:p>
        </w:tc>
        <w:tc>
          <w:tcPr>
            <w:tcW w:w="1146"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PIEZA</w:t>
            </w:r>
          </w:p>
        </w:tc>
      </w:tr>
      <w:tr w:rsidR="007A7AD0" w:rsidRPr="003A27A2" w:rsidTr="007A7AD0">
        <w:trPr>
          <w:trHeight w:val="70"/>
          <w:jc w:val="center"/>
        </w:trPr>
        <w:tc>
          <w:tcPr>
            <w:tcW w:w="808"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H</w:t>
            </w:r>
          </w:p>
        </w:tc>
        <w:tc>
          <w:tcPr>
            <w:tcW w:w="2976" w:type="dxa"/>
            <w:tcBorders>
              <w:top w:val="nil"/>
              <w:left w:val="single" w:sz="4" w:space="0" w:color="auto"/>
              <w:bottom w:val="single" w:sz="4" w:space="0" w:color="auto"/>
              <w:right w:val="single" w:sz="4" w:space="0" w:color="auto"/>
            </w:tcBorders>
            <w:shd w:val="clear" w:color="auto" w:fill="auto"/>
            <w:vAlign w:val="center"/>
          </w:tcPr>
          <w:p w:rsidR="007A7AD0" w:rsidRPr="003A27A2" w:rsidRDefault="007A7AD0" w:rsidP="007A7AD0">
            <w:pPr>
              <w:rPr>
                <w:rFonts w:asciiTheme="minorHAnsi" w:hAnsiTheme="minorHAnsi" w:cs="Arial"/>
                <w:b/>
                <w:sz w:val="18"/>
                <w:szCs w:val="18"/>
                <w:lang w:val="es-ES"/>
              </w:rPr>
            </w:pPr>
            <w:r w:rsidRPr="003A27A2">
              <w:rPr>
                <w:rFonts w:asciiTheme="minorHAnsi" w:hAnsiTheme="minorHAnsi" w:cs="Arial"/>
                <w:b/>
                <w:sz w:val="18"/>
                <w:szCs w:val="18"/>
                <w:lang w:val="es-ES"/>
              </w:rPr>
              <w:t>ESQUELETO DE 90 CM. (AVIÓN)</w:t>
            </w:r>
          </w:p>
        </w:tc>
        <w:tc>
          <w:tcPr>
            <w:tcW w:w="1122"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1</w:t>
            </w:r>
          </w:p>
        </w:tc>
        <w:tc>
          <w:tcPr>
            <w:tcW w:w="1146"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PIEZA</w:t>
            </w:r>
          </w:p>
        </w:tc>
      </w:tr>
      <w:tr w:rsidR="007A7AD0" w:rsidRPr="003A27A2" w:rsidTr="007A7AD0">
        <w:trPr>
          <w:trHeight w:val="70"/>
          <w:jc w:val="center"/>
        </w:trPr>
        <w:tc>
          <w:tcPr>
            <w:tcW w:w="808"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I</w:t>
            </w:r>
          </w:p>
        </w:tc>
        <w:tc>
          <w:tcPr>
            <w:tcW w:w="2976" w:type="dxa"/>
            <w:tcBorders>
              <w:top w:val="nil"/>
              <w:left w:val="single" w:sz="4" w:space="0" w:color="auto"/>
              <w:bottom w:val="single" w:sz="4" w:space="0" w:color="auto"/>
              <w:right w:val="single" w:sz="4" w:space="0" w:color="auto"/>
            </w:tcBorders>
            <w:shd w:val="clear" w:color="auto" w:fill="auto"/>
            <w:vAlign w:val="center"/>
          </w:tcPr>
          <w:p w:rsidR="007A7AD0" w:rsidRPr="003A27A2" w:rsidRDefault="007A7AD0" w:rsidP="007A7AD0">
            <w:pPr>
              <w:rPr>
                <w:rFonts w:asciiTheme="minorHAnsi" w:hAnsiTheme="minorHAnsi" w:cs="Arial"/>
                <w:b/>
                <w:sz w:val="18"/>
                <w:szCs w:val="18"/>
                <w:lang w:val="es-ES"/>
              </w:rPr>
            </w:pPr>
            <w:r w:rsidRPr="003A27A2">
              <w:rPr>
                <w:rFonts w:asciiTheme="minorHAnsi" w:hAnsiTheme="minorHAnsi" w:cs="Arial"/>
                <w:b/>
                <w:sz w:val="18"/>
                <w:szCs w:val="18"/>
                <w:lang w:val="es-ES"/>
              </w:rPr>
              <w:t>FUNDA DE 90 CM.</w:t>
            </w:r>
          </w:p>
        </w:tc>
        <w:tc>
          <w:tcPr>
            <w:tcW w:w="1122"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1</w:t>
            </w:r>
          </w:p>
        </w:tc>
        <w:tc>
          <w:tcPr>
            <w:tcW w:w="1146"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PIEZA</w:t>
            </w:r>
          </w:p>
        </w:tc>
      </w:tr>
      <w:tr w:rsidR="007A7AD0" w:rsidRPr="003A27A2" w:rsidTr="007A7AD0">
        <w:trPr>
          <w:trHeight w:val="70"/>
          <w:jc w:val="center"/>
        </w:trPr>
        <w:tc>
          <w:tcPr>
            <w:tcW w:w="808"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J</w:t>
            </w:r>
          </w:p>
        </w:tc>
        <w:tc>
          <w:tcPr>
            <w:tcW w:w="2976" w:type="dxa"/>
            <w:tcBorders>
              <w:top w:val="nil"/>
              <w:left w:val="single" w:sz="4" w:space="0" w:color="auto"/>
              <w:bottom w:val="single" w:sz="4" w:space="0" w:color="auto"/>
              <w:right w:val="single" w:sz="4" w:space="0" w:color="auto"/>
            </w:tcBorders>
            <w:shd w:val="clear" w:color="auto" w:fill="auto"/>
            <w:vAlign w:val="center"/>
          </w:tcPr>
          <w:p w:rsidR="007A7AD0" w:rsidRPr="003A27A2" w:rsidRDefault="007A7AD0" w:rsidP="007A7AD0">
            <w:pPr>
              <w:rPr>
                <w:rFonts w:asciiTheme="minorHAnsi" w:hAnsiTheme="minorHAnsi" w:cs="Arial"/>
                <w:b/>
                <w:sz w:val="18"/>
                <w:szCs w:val="18"/>
                <w:lang w:val="es-ES"/>
              </w:rPr>
            </w:pPr>
            <w:r w:rsidRPr="003A27A2">
              <w:rPr>
                <w:rFonts w:asciiTheme="minorHAnsi" w:hAnsiTheme="minorHAnsi" w:cs="Arial"/>
                <w:b/>
                <w:sz w:val="18"/>
                <w:szCs w:val="18"/>
                <w:lang w:val="es-ES"/>
              </w:rPr>
              <w:t>RECOGEDOR</w:t>
            </w:r>
          </w:p>
        </w:tc>
        <w:tc>
          <w:tcPr>
            <w:tcW w:w="1122"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.25</w:t>
            </w:r>
          </w:p>
        </w:tc>
        <w:tc>
          <w:tcPr>
            <w:tcW w:w="1146"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PIEZA</w:t>
            </w:r>
          </w:p>
        </w:tc>
      </w:tr>
      <w:tr w:rsidR="007A7AD0" w:rsidRPr="003A27A2" w:rsidTr="007A7AD0">
        <w:trPr>
          <w:trHeight w:val="70"/>
          <w:jc w:val="center"/>
        </w:trPr>
        <w:tc>
          <w:tcPr>
            <w:tcW w:w="808"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K</w:t>
            </w:r>
          </w:p>
        </w:tc>
        <w:tc>
          <w:tcPr>
            <w:tcW w:w="2976" w:type="dxa"/>
            <w:tcBorders>
              <w:top w:val="nil"/>
              <w:left w:val="single" w:sz="4" w:space="0" w:color="auto"/>
              <w:bottom w:val="single" w:sz="4" w:space="0" w:color="auto"/>
              <w:right w:val="single" w:sz="4" w:space="0" w:color="auto"/>
            </w:tcBorders>
            <w:shd w:val="clear" w:color="auto" w:fill="auto"/>
            <w:vAlign w:val="center"/>
          </w:tcPr>
          <w:p w:rsidR="007A7AD0" w:rsidRPr="003A27A2" w:rsidRDefault="007A7AD0" w:rsidP="007A7AD0">
            <w:pPr>
              <w:rPr>
                <w:rFonts w:asciiTheme="minorHAnsi" w:hAnsiTheme="minorHAnsi" w:cs="Arial"/>
                <w:b/>
                <w:sz w:val="18"/>
                <w:szCs w:val="18"/>
                <w:lang w:val="es-ES"/>
              </w:rPr>
            </w:pPr>
            <w:r w:rsidRPr="003A27A2">
              <w:rPr>
                <w:rFonts w:asciiTheme="minorHAnsi" w:hAnsiTheme="minorHAnsi" w:cs="Arial"/>
                <w:b/>
                <w:sz w:val="18"/>
                <w:szCs w:val="18"/>
                <w:lang w:val="es-ES"/>
              </w:rPr>
              <w:t>ATOMIZADOR</w:t>
            </w:r>
          </w:p>
        </w:tc>
        <w:tc>
          <w:tcPr>
            <w:tcW w:w="1122"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.25</w:t>
            </w:r>
          </w:p>
        </w:tc>
        <w:tc>
          <w:tcPr>
            <w:tcW w:w="1146"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PIEZA</w:t>
            </w:r>
          </w:p>
        </w:tc>
      </w:tr>
      <w:tr w:rsidR="007A7AD0" w:rsidRPr="003A27A2" w:rsidTr="007A7AD0">
        <w:trPr>
          <w:trHeight w:val="70"/>
          <w:jc w:val="center"/>
        </w:trPr>
        <w:tc>
          <w:tcPr>
            <w:tcW w:w="808"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L</w:t>
            </w:r>
          </w:p>
        </w:tc>
        <w:tc>
          <w:tcPr>
            <w:tcW w:w="2976" w:type="dxa"/>
            <w:tcBorders>
              <w:top w:val="nil"/>
              <w:left w:val="single" w:sz="4" w:space="0" w:color="auto"/>
              <w:bottom w:val="single" w:sz="4" w:space="0" w:color="auto"/>
              <w:right w:val="single" w:sz="4" w:space="0" w:color="auto"/>
            </w:tcBorders>
            <w:shd w:val="clear" w:color="auto" w:fill="auto"/>
            <w:vAlign w:val="center"/>
          </w:tcPr>
          <w:p w:rsidR="007A7AD0" w:rsidRPr="003A27A2" w:rsidRDefault="007A7AD0" w:rsidP="007A7AD0">
            <w:pPr>
              <w:rPr>
                <w:rFonts w:asciiTheme="minorHAnsi" w:hAnsiTheme="minorHAnsi" w:cs="Arial"/>
                <w:b/>
                <w:sz w:val="18"/>
                <w:szCs w:val="18"/>
                <w:lang w:val="es-ES"/>
              </w:rPr>
            </w:pPr>
            <w:r w:rsidRPr="003A27A2">
              <w:rPr>
                <w:rFonts w:asciiTheme="minorHAnsi" w:hAnsiTheme="minorHAnsi" w:cs="Arial"/>
                <w:b/>
                <w:sz w:val="18"/>
                <w:szCs w:val="18"/>
                <w:lang w:val="es-ES"/>
              </w:rPr>
              <w:t>ESPÁTULA</w:t>
            </w:r>
          </w:p>
        </w:tc>
        <w:tc>
          <w:tcPr>
            <w:tcW w:w="1122"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.25</w:t>
            </w:r>
          </w:p>
        </w:tc>
        <w:tc>
          <w:tcPr>
            <w:tcW w:w="1146"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PIEZA</w:t>
            </w:r>
          </w:p>
        </w:tc>
      </w:tr>
      <w:tr w:rsidR="007A7AD0" w:rsidRPr="003A27A2" w:rsidTr="007A7AD0">
        <w:trPr>
          <w:trHeight w:val="70"/>
          <w:jc w:val="center"/>
        </w:trPr>
        <w:tc>
          <w:tcPr>
            <w:tcW w:w="808"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M</w:t>
            </w:r>
          </w:p>
        </w:tc>
        <w:tc>
          <w:tcPr>
            <w:tcW w:w="2976" w:type="dxa"/>
            <w:tcBorders>
              <w:top w:val="nil"/>
              <w:left w:val="single" w:sz="4" w:space="0" w:color="auto"/>
              <w:bottom w:val="single" w:sz="4" w:space="0" w:color="auto"/>
              <w:right w:val="single" w:sz="4" w:space="0" w:color="auto"/>
            </w:tcBorders>
            <w:shd w:val="clear" w:color="auto" w:fill="auto"/>
            <w:vAlign w:val="center"/>
          </w:tcPr>
          <w:p w:rsidR="007A7AD0" w:rsidRPr="003A27A2" w:rsidRDefault="007A7AD0" w:rsidP="007A7AD0">
            <w:pPr>
              <w:rPr>
                <w:rFonts w:asciiTheme="minorHAnsi" w:hAnsiTheme="minorHAnsi" w:cs="Arial"/>
                <w:b/>
                <w:sz w:val="18"/>
                <w:szCs w:val="18"/>
                <w:lang w:val="es-ES"/>
              </w:rPr>
            </w:pPr>
            <w:r w:rsidRPr="003A27A2">
              <w:rPr>
                <w:rFonts w:asciiTheme="minorHAnsi" w:hAnsiTheme="minorHAnsi" w:cs="Arial"/>
                <w:b/>
                <w:sz w:val="18"/>
                <w:szCs w:val="18"/>
                <w:lang w:val="es-ES"/>
              </w:rPr>
              <w:t>CEPILLO PARA SANITARIO</w:t>
            </w:r>
          </w:p>
        </w:tc>
        <w:tc>
          <w:tcPr>
            <w:tcW w:w="1122"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1</w:t>
            </w:r>
          </w:p>
        </w:tc>
        <w:tc>
          <w:tcPr>
            <w:tcW w:w="1146" w:type="dxa"/>
            <w:tcBorders>
              <w:top w:val="nil"/>
              <w:left w:val="single" w:sz="4" w:space="0" w:color="auto"/>
              <w:bottom w:val="single" w:sz="4" w:space="0" w:color="auto"/>
              <w:right w:val="single" w:sz="4" w:space="0" w:color="auto"/>
            </w:tcBorders>
            <w:vAlign w:val="center"/>
          </w:tcPr>
          <w:p w:rsidR="007A7AD0" w:rsidRPr="003A27A2" w:rsidRDefault="007A7AD0" w:rsidP="007A7AD0">
            <w:pPr>
              <w:jc w:val="center"/>
              <w:rPr>
                <w:rFonts w:asciiTheme="minorHAnsi" w:hAnsiTheme="minorHAnsi" w:cs="Arial"/>
                <w:b/>
                <w:sz w:val="18"/>
                <w:szCs w:val="18"/>
                <w:lang w:val="es-ES"/>
              </w:rPr>
            </w:pPr>
            <w:r w:rsidRPr="003A27A2">
              <w:rPr>
                <w:rFonts w:asciiTheme="minorHAnsi" w:hAnsiTheme="minorHAnsi" w:cs="Arial"/>
                <w:b/>
                <w:sz w:val="18"/>
                <w:szCs w:val="18"/>
                <w:lang w:val="es-ES"/>
              </w:rPr>
              <w:t>PIEZA</w:t>
            </w:r>
          </w:p>
        </w:tc>
      </w:tr>
    </w:tbl>
    <w:p w:rsidR="005A33F5" w:rsidRDefault="005A33F5" w:rsidP="005A33F5">
      <w:pPr>
        <w:tabs>
          <w:tab w:val="left" w:pos="851"/>
          <w:tab w:val="left" w:pos="3544"/>
          <w:tab w:val="left" w:pos="5670"/>
          <w:tab w:val="left" w:pos="8647"/>
        </w:tabs>
        <w:ind w:right="-91"/>
        <w:jc w:val="center"/>
        <w:rPr>
          <w:rFonts w:asciiTheme="minorHAnsi" w:hAnsiTheme="minorHAnsi"/>
          <w:u w:val="single"/>
        </w:rPr>
      </w:pPr>
    </w:p>
    <w:p w:rsidR="005A33F5" w:rsidRPr="003A27A2" w:rsidRDefault="003A27A2" w:rsidP="00D6728A">
      <w:pPr>
        <w:tabs>
          <w:tab w:val="left" w:pos="851"/>
          <w:tab w:val="left" w:pos="3544"/>
          <w:tab w:val="left" w:pos="5670"/>
          <w:tab w:val="left" w:pos="8647"/>
        </w:tabs>
        <w:ind w:right="-91"/>
        <w:jc w:val="both"/>
        <w:rPr>
          <w:rFonts w:asciiTheme="minorHAnsi" w:hAnsiTheme="minorHAnsi"/>
        </w:rPr>
      </w:pPr>
      <w:r>
        <w:rPr>
          <w:rFonts w:asciiTheme="minorHAnsi" w:hAnsiTheme="minorHAnsi"/>
        </w:rPr>
        <w:t>El licitante ganador deberá entregar las sustancias químico-peligrosas con rombo de seguridad de dicha sustancia. Asimismo el licitante ganador deberá presentar los envases con sello de seguridad sin presentar violación alguna en su tapa.</w:t>
      </w:r>
    </w:p>
    <w:p w:rsidR="005A33F5" w:rsidRDefault="005A33F5" w:rsidP="005A33F5">
      <w:pPr>
        <w:tabs>
          <w:tab w:val="left" w:pos="851"/>
          <w:tab w:val="left" w:pos="3544"/>
          <w:tab w:val="left" w:pos="5670"/>
          <w:tab w:val="left" w:pos="8647"/>
        </w:tabs>
        <w:ind w:right="-91"/>
        <w:jc w:val="center"/>
        <w:rPr>
          <w:rFonts w:asciiTheme="minorHAnsi" w:hAnsiTheme="minorHAnsi"/>
          <w:u w:val="single"/>
        </w:rPr>
      </w:pPr>
    </w:p>
    <w:p w:rsidR="00173DD1" w:rsidRDefault="00173DD1" w:rsidP="008B470B">
      <w:pPr>
        <w:tabs>
          <w:tab w:val="left" w:pos="2760"/>
        </w:tabs>
        <w:rPr>
          <w:rFonts w:asciiTheme="minorHAnsi" w:hAnsiTheme="minorHAnsi" w:cs="Arial"/>
          <w:sz w:val="18"/>
          <w:szCs w:val="18"/>
          <w:lang w:val="es-MX"/>
        </w:rPr>
      </w:pPr>
    </w:p>
    <w:p w:rsidR="00173DD1" w:rsidRDefault="00173DD1" w:rsidP="008B470B">
      <w:pPr>
        <w:tabs>
          <w:tab w:val="left" w:pos="2760"/>
        </w:tabs>
        <w:rPr>
          <w:rFonts w:asciiTheme="minorHAnsi" w:hAnsiTheme="minorHAnsi" w:cs="Arial"/>
          <w:sz w:val="18"/>
          <w:szCs w:val="18"/>
          <w:lang w:val="es-MX"/>
        </w:rPr>
      </w:pPr>
    </w:p>
    <w:p w:rsidR="003A27A2" w:rsidRDefault="003A27A2">
      <w:pPr>
        <w:spacing w:after="200" w:line="276" w:lineRule="auto"/>
        <w:rPr>
          <w:rFonts w:ascii="Calibri" w:hAnsi="Calibri"/>
          <w:b/>
        </w:rPr>
      </w:pPr>
      <w:r>
        <w:rPr>
          <w:rFonts w:ascii="Calibri" w:hAnsi="Calibri"/>
          <w:b/>
        </w:rPr>
        <w:br w:type="page"/>
      </w:r>
    </w:p>
    <w:p w:rsidR="00BE34A4" w:rsidRPr="00007CCB" w:rsidRDefault="00BE34A4" w:rsidP="00E6200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439BD"/>
        <w:spacing w:after="200" w:line="276" w:lineRule="auto"/>
        <w:jc w:val="center"/>
        <w:rPr>
          <w:rFonts w:ascii="Calibri" w:hAnsi="Calibri"/>
          <w:b/>
        </w:rPr>
      </w:pPr>
      <w:r w:rsidRPr="00007CCB">
        <w:rPr>
          <w:rFonts w:ascii="Calibri" w:hAnsi="Calibri"/>
          <w:b/>
        </w:rPr>
        <w:lastRenderedPageBreak/>
        <w:t>ANEXO 2</w:t>
      </w:r>
      <w:bookmarkStart w:id="0" w:name="_GoBack"/>
      <w:bookmarkEnd w:id="0"/>
    </w:p>
    <w:p w:rsidR="00BE34A4" w:rsidRPr="00007CCB" w:rsidRDefault="00BE34A4" w:rsidP="00BE34A4">
      <w:pPr>
        <w:tabs>
          <w:tab w:val="left" w:pos="4253"/>
          <w:tab w:val="left" w:pos="7797"/>
        </w:tabs>
        <w:jc w:val="center"/>
        <w:rPr>
          <w:rFonts w:ascii="Calibri" w:hAnsi="Calibri"/>
        </w:rPr>
      </w:pPr>
      <w:r w:rsidRPr="00007CCB">
        <w:rPr>
          <w:rFonts w:ascii="Calibri" w:hAnsi="Calibri"/>
          <w:b/>
        </w:rPr>
        <w:t>FORMATO DE PROPOSICIÓN TÉCNICA</w:t>
      </w:r>
    </w:p>
    <w:p w:rsidR="00BE34A4" w:rsidRPr="001512E5" w:rsidRDefault="00BE34A4" w:rsidP="00BE34A4">
      <w:pPr>
        <w:jc w:val="center"/>
        <w:rPr>
          <w:rFonts w:ascii="Calibri" w:hAnsi="Calibri"/>
        </w:rPr>
      </w:pPr>
      <w:r w:rsidRPr="001512E5">
        <w:rPr>
          <w:rFonts w:ascii="Calibri" w:hAnsi="Calibri"/>
        </w:rPr>
        <w:t>(Deberá contener las características solicitadas en el anexo 1)</w:t>
      </w:r>
    </w:p>
    <w:p w:rsidR="00BE34A4" w:rsidRPr="00007CCB" w:rsidRDefault="00BE34A4" w:rsidP="00BA09CD">
      <w:pPr>
        <w:tabs>
          <w:tab w:val="left" w:pos="4253"/>
          <w:tab w:val="left" w:pos="7797"/>
        </w:tabs>
        <w:jc w:val="right"/>
        <w:rPr>
          <w:rFonts w:ascii="Calibri" w:hAnsi="Calibri"/>
        </w:rPr>
      </w:pPr>
    </w:p>
    <w:p w:rsidR="00BA09CD" w:rsidRPr="00007CCB" w:rsidRDefault="00BA09CD" w:rsidP="00BA09CD">
      <w:pPr>
        <w:tabs>
          <w:tab w:val="left" w:pos="7655"/>
        </w:tabs>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51"/>
      </w:tblGrid>
      <w:tr w:rsidR="00BA09CD" w:rsidRPr="00007CCB" w:rsidTr="003632F9">
        <w:trPr>
          <w:jc w:val="center"/>
        </w:trPr>
        <w:tc>
          <w:tcPr>
            <w:tcW w:w="2518" w:type="dxa"/>
            <w:shd w:val="clear" w:color="auto" w:fill="auto"/>
          </w:tcPr>
          <w:p w:rsidR="00BA09CD" w:rsidRPr="00007CCB" w:rsidRDefault="00BA09CD" w:rsidP="003632F9">
            <w:pPr>
              <w:tabs>
                <w:tab w:val="right" w:pos="9356"/>
              </w:tabs>
              <w:rPr>
                <w:b/>
                <w:u w:val="single"/>
              </w:rPr>
            </w:pPr>
            <w:r w:rsidRPr="00007CCB">
              <w:rPr>
                <w:rFonts w:ascii="Calibri" w:hAnsi="Calibri"/>
                <w:b/>
              </w:rPr>
              <w:t>CONCURSO NO:</w:t>
            </w:r>
          </w:p>
        </w:tc>
        <w:tc>
          <w:tcPr>
            <w:tcW w:w="6851" w:type="dxa"/>
            <w:shd w:val="clear" w:color="auto" w:fill="auto"/>
          </w:tcPr>
          <w:p w:rsidR="00BA09CD" w:rsidRPr="00007CCB" w:rsidRDefault="00BA09CD" w:rsidP="003632F9">
            <w:pPr>
              <w:rPr>
                <w:rFonts w:ascii="Calibri" w:hAnsi="Calibri"/>
                <w:b/>
              </w:rPr>
            </w:pPr>
          </w:p>
        </w:tc>
      </w:tr>
      <w:tr w:rsidR="00BA09CD" w:rsidRPr="00007CCB" w:rsidTr="003632F9">
        <w:trPr>
          <w:jc w:val="center"/>
        </w:trPr>
        <w:tc>
          <w:tcPr>
            <w:tcW w:w="2518" w:type="dxa"/>
            <w:shd w:val="clear" w:color="auto" w:fill="auto"/>
          </w:tcPr>
          <w:p w:rsidR="00BA09CD" w:rsidRPr="00007CCB" w:rsidRDefault="00BA09CD" w:rsidP="003632F9">
            <w:pPr>
              <w:tabs>
                <w:tab w:val="right" w:pos="9356"/>
              </w:tabs>
              <w:rPr>
                <w:b/>
                <w:u w:val="single"/>
              </w:rPr>
            </w:pPr>
            <w:r w:rsidRPr="00007CCB">
              <w:rPr>
                <w:rFonts w:ascii="Calibri" w:hAnsi="Calibri"/>
                <w:b/>
              </w:rPr>
              <w:t xml:space="preserve">COMPAÑÍA VENDEDORA: </w:t>
            </w:r>
          </w:p>
        </w:tc>
        <w:tc>
          <w:tcPr>
            <w:tcW w:w="6851" w:type="dxa"/>
            <w:shd w:val="clear" w:color="auto" w:fill="auto"/>
          </w:tcPr>
          <w:p w:rsidR="00BA09CD" w:rsidRPr="00007CCB" w:rsidRDefault="00BA09CD" w:rsidP="003632F9">
            <w:pPr>
              <w:rPr>
                <w:rFonts w:ascii="Calibri" w:hAnsi="Calibri"/>
                <w:b/>
              </w:rPr>
            </w:pPr>
          </w:p>
        </w:tc>
      </w:tr>
    </w:tbl>
    <w:p w:rsidR="00BA09CD" w:rsidRPr="0093321E" w:rsidRDefault="00BA09CD" w:rsidP="00BA09CD">
      <w:pPr>
        <w:ind w:left="426"/>
        <w:jc w:val="both"/>
        <w:rPr>
          <w:rFonts w:asciiTheme="minorHAnsi" w:hAnsiTheme="minorHAnsi"/>
        </w:rPr>
      </w:pPr>
    </w:p>
    <w:p w:rsidR="00826752" w:rsidRDefault="00826752" w:rsidP="00AA2FC6">
      <w:pPr>
        <w:tabs>
          <w:tab w:val="right" w:pos="9781"/>
        </w:tabs>
        <w:ind w:right="141"/>
        <w:rPr>
          <w:rFonts w:ascii="Calibri" w:hAnsi="Calibri"/>
          <w:u w:val="single"/>
        </w:rPr>
      </w:pPr>
    </w:p>
    <w:p w:rsidR="00625C08" w:rsidRDefault="00625C08" w:rsidP="00AA2FC6">
      <w:pPr>
        <w:tabs>
          <w:tab w:val="right" w:pos="9781"/>
        </w:tabs>
        <w:ind w:right="141"/>
        <w:rPr>
          <w:rFonts w:ascii="Calibri" w:hAnsi="Calibri"/>
          <w:u w:val="single"/>
        </w:rPr>
      </w:pPr>
    </w:p>
    <w:tbl>
      <w:tblPr>
        <w:tblW w:w="10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5"/>
        <w:gridCol w:w="1418"/>
        <w:gridCol w:w="7796"/>
      </w:tblGrid>
      <w:tr w:rsidR="00625C08" w:rsidRPr="00007CCB" w:rsidTr="00E62006">
        <w:trPr>
          <w:trHeight w:val="64"/>
          <w:jc w:val="center"/>
        </w:trPr>
        <w:tc>
          <w:tcPr>
            <w:tcW w:w="1125" w:type="dxa"/>
            <w:shd w:val="clear" w:color="auto" w:fill="8439BD"/>
            <w:vAlign w:val="center"/>
          </w:tcPr>
          <w:p w:rsidR="00625C08" w:rsidRPr="00AA2FC6" w:rsidRDefault="00625C08" w:rsidP="00CD79F0">
            <w:pPr>
              <w:tabs>
                <w:tab w:val="right" w:pos="9781"/>
              </w:tabs>
              <w:spacing w:before="40" w:after="40"/>
              <w:jc w:val="center"/>
              <w:rPr>
                <w:rFonts w:ascii="Calibri" w:hAnsi="Calibri"/>
                <w:b/>
                <w:sz w:val="16"/>
              </w:rPr>
            </w:pPr>
            <w:r w:rsidRPr="00AA2FC6">
              <w:rPr>
                <w:rFonts w:ascii="Calibri" w:hAnsi="Calibri"/>
                <w:b/>
                <w:sz w:val="16"/>
              </w:rPr>
              <w:t>PARTIDA</w:t>
            </w:r>
          </w:p>
        </w:tc>
        <w:tc>
          <w:tcPr>
            <w:tcW w:w="1418" w:type="dxa"/>
            <w:shd w:val="clear" w:color="auto" w:fill="8439BD"/>
            <w:vAlign w:val="center"/>
          </w:tcPr>
          <w:p w:rsidR="00625C08" w:rsidRPr="00AA2FC6" w:rsidRDefault="00625C08" w:rsidP="00CD79F0">
            <w:pPr>
              <w:tabs>
                <w:tab w:val="right" w:pos="9781"/>
              </w:tabs>
              <w:spacing w:before="40" w:after="40"/>
              <w:jc w:val="center"/>
              <w:rPr>
                <w:rFonts w:ascii="Calibri" w:hAnsi="Calibri"/>
                <w:b/>
                <w:sz w:val="16"/>
              </w:rPr>
            </w:pPr>
            <w:r w:rsidRPr="00AA2FC6">
              <w:rPr>
                <w:rFonts w:ascii="Calibri" w:hAnsi="Calibri"/>
                <w:b/>
                <w:sz w:val="16"/>
              </w:rPr>
              <w:t>DESCIPCIÓN</w:t>
            </w:r>
          </w:p>
        </w:tc>
        <w:tc>
          <w:tcPr>
            <w:tcW w:w="7796" w:type="dxa"/>
            <w:shd w:val="clear" w:color="auto" w:fill="8439BD"/>
          </w:tcPr>
          <w:p w:rsidR="00625C08" w:rsidRPr="00AA2FC6" w:rsidRDefault="00625C08" w:rsidP="00CD79F0">
            <w:pPr>
              <w:spacing w:before="40" w:after="40"/>
              <w:jc w:val="center"/>
              <w:rPr>
                <w:rFonts w:ascii="Calibri" w:hAnsi="Calibri"/>
                <w:b/>
                <w:sz w:val="16"/>
              </w:rPr>
            </w:pPr>
            <w:r w:rsidRPr="00AA2FC6">
              <w:rPr>
                <w:rFonts w:ascii="Calibri" w:hAnsi="Calibri"/>
                <w:b/>
                <w:sz w:val="16"/>
              </w:rPr>
              <w:t>DESCRIPCIÓN DEL SERVICIO</w:t>
            </w:r>
          </w:p>
        </w:tc>
      </w:tr>
      <w:tr w:rsidR="00625C08" w:rsidRPr="00007CCB" w:rsidTr="00CD79F0">
        <w:trPr>
          <w:jc w:val="center"/>
        </w:trPr>
        <w:tc>
          <w:tcPr>
            <w:tcW w:w="1125" w:type="dxa"/>
            <w:vAlign w:val="center"/>
          </w:tcPr>
          <w:p w:rsidR="00625C08" w:rsidRPr="00E1428C" w:rsidRDefault="00625C08" w:rsidP="00CD79F0">
            <w:pPr>
              <w:tabs>
                <w:tab w:val="right" w:pos="9781"/>
              </w:tabs>
              <w:jc w:val="center"/>
              <w:rPr>
                <w:rFonts w:ascii="Calibri" w:hAnsi="Calibri"/>
                <w:b/>
                <w:sz w:val="18"/>
              </w:rPr>
            </w:pPr>
          </w:p>
        </w:tc>
        <w:tc>
          <w:tcPr>
            <w:tcW w:w="1418" w:type="dxa"/>
            <w:shd w:val="clear" w:color="auto" w:fill="auto"/>
            <w:vAlign w:val="center"/>
          </w:tcPr>
          <w:p w:rsidR="00625C08" w:rsidRPr="00E1428C" w:rsidRDefault="00625C08" w:rsidP="00CD79F0">
            <w:pPr>
              <w:tabs>
                <w:tab w:val="right" w:pos="9781"/>
              </w:tabs>
              <w:jc w:val="center"/>
              <w:rPr>
                <w:b/>
                <w:sz w:val="18"/>
                <w:u w:val="single"/>
              </w:rPr>
            </w:pPr>
            <w:r w:rsidRPr="00E1428C">
              <w:rPr>
                <w:rFonts w:ascii="Calibri" w:hAnsi="Calibri"/>
                <w:b/>
                <w:sz w:val="18"/>
              </w:rPr>
              <w:t>DESCRIPCIÓN DEL SERVICIO:</w:t>
            </w:r>
          </w:p>
        </w:tc>
        <w:tc>
          <w:tcPr>
            <w:tcW w:w="7796" w:type="dxa"/>
            <w:shd w:val="clear" w:color="auto" w:fill="auto"/>
          </w:tcPr>
          <w:p w:rsidR="00625C08" w:rsidRPr="00E1428C" w:rsidRDefault="00625C08" w:rsidP="00CD79F0">
            <w:pPr>
              <w:spacing w:before="120" w:after="120"/>
              <w:rPr>
                <w:rFonts w:ascii="Calibri" w:hAnsi="Calibri"/>
              </w:rPr>
            </w:pPr>
            <w:r w:rsidRPr="00E1428C">
              <w:rPr>
                <w:rFonts w:ascii="Calibri" w:hAnsi="Calibri"/>
              </w:rPr>
              <w:t>___________________________________________________________________________</w:t>
            </w:r>
          </w:p>
          <w:p w:rsidR="00625C08" w:rsidRPr="00E1428C" w:rsidRDefault="00625C08" w:rsidP="00CD79F0">
            <w:pPr>
              <w:spacing w:before="120" w:after="120"/>
              <w:rPr>
                <w:rFonts w:ascii="Calibri" w:hAnsi="Calibri"/>
              </w:rPr>
            </w:pPr>
            <w:r w:rsidRPr="00E1428C">
              <w:rPr>
                <w:rFonts w:ascii="Calibri" w:hAnsi="Calibri"/>
              </w:rPr>
              <w:t>___________________________________________________________________________</w:t>
            </w:r>
          </w:p>
          <w:p w:rsidR="00625C08" w:rsidRPr="00E1428C" w:rsidRDefault="00625C08" w:rsidP="00CD79F0">
            <w:pPr>
              <w:spacing w:before="120" w:after="120"/>
              <w:rPr>
                <w:rFonts w:ascii="Calibri" w:hAnsi="Calibri"/>
              </w:rPr>
            </w:pPr>
            <w:r w:rsidRPr="00E1428C">
              <w:rPr>
                <w:rFonts w:ascii="Calibri" w:hAnsi="Calibri"/>
              </w:rPr>
              <w:t>___________________________________________________________________________</w:t>
            </w:r>
          </w:p>
          <w:p w:rsidR="00625C08" w:rsidRPr="00E1428C" w:rsidRDefault="00625C08" w:rsidP="00CD79F0">
            <w:pPr>
              <w:spacing w:before="120" w:after="120"/>
              <w:rPr>
                <w:rFonts w:ascii="Calibri" w:hAnsi="Calibri"/>
              </w:rPr>
            </w:pPr>
            <w:r w:rsidRPr="00E1428C">
              <w:rPr>
                <w:rFonts w:ascii="Calibri" w:hAnsi="Calibri"/>
              </w:rPr>
              <w:t>___________________________________________________________________________</w:t>
            </w:r>
          </w:p>
          <w:p w:rsidR="00625C08" w:rsidRPr="00E1428C" w:rsidRDefault="00625C08" w:rsidP="00CD79F0">
            <w:pPr>
              <w:spacing w:before="120" w:after="120"/>
              <w:rPr>
                <w:rFonts w:ascii="Calibri" w:hAnsi="Calibri"/>
              </w:rPr>
            </w:pPr>
            <w:r w:rsidRPr="00E1428C">
              <w:rPr>
                <w:rFonts w:ascii="Calibri" w:hAnsi="Calibri"/>
              </w:rPr>
              <w:t>___________________________________________________________________________</w:t>
            </w:r>
          </w:p>
          <w:p w:rsidR="00625C08" w:rsidRPr="00E1428C" w:rsidRDefault="00625C08" w:rsidP="00CD79F0">
            <w:pPr>
              <w:spacing w:before="120" w:after="120"/>
              <w:rPr>
                <w:rFonts w:ascii="Calibri" w:hAnsi="Calibri"/>
              </w:rPr>
            </w:pPr>
            <w:r w:rsidRPr="00E1428C">
              <w:rPr>
                <w:rFonts w:ascii="Calibri" w:hAnsi="Calibri"/>
              </w:rPr>
              <w:t>___________________________________________________________________________</w:t>
            </w:r>
          </w:p>
          <w:p w:rsidR="00625C08" w:rsidRPr="00E1428C" w:rsidRDefault="00625C08" w:rsidP="00CD79F0">
            <w:pPr>
              <w:spacing w:before="120" w:after="120"/>
              <w:rPr>
                <w:rFonts w:ascii="Calibri" w:hAnsi="Calibri"/>
              </w:rPr>
            </w:pPr>
            <w:r w:rsidRPr="00E1428C">
              <w:rPr>
                <w:rFonts w:ascii="Calibri" w:hAnsi="Calibri"/>
              </w:rPr>
              <w:t>___________________________________________________________________________</w:t>
            </w:r>
          </w:p>
          <w:p w:rsidR="00625C08" w:rsidRPr="00D23ECF" w:rsidRDefault="00625C08" w:rsidP="00CD79F0">
            <w:pPr>
              <w:spacing w:before="120" w:after="120"/>
              <w:rPr>
                <w:rFonts w:ascii="Calibri" w:hAnsi="Calibri"/>
              </w:rPr>
            </w:pPr>
            <w:r w:rsidRPr="00E1428C">
              <w:rPr>
                <w:rFonts w:ascii="Calibri" w:hAnsi="Calibri"/>
              </w:rPr>
              <w:t>___________________________________________________________________________</w:t>
            </w:r>
          </w:p>
        </w:tc>
      </w:tr>
    </w:tbl>
    <w:p w:rsidR="00625C08" w:rsidRDefault="00625C08" w:rsidP="00625C08">
      <w:pPr>
        <w:tabs>
          <w:tab w:val="right" w:pos="9781"/>
        </w:tabs>
        <w:ind w:right="141"/>
        <w:rPr>
          <w:rFonts w:ascii="Calibri" w:hAnsi="Calibri"/>
          <w:u w:val="single"/>
        </w:rPr>
      </w:pPr>
    </w:p>
    <w:p w:rsidR="00625C08" w:rsidRPr="00007CCB" w:rsidRDefault="00625C08" w:rsidP="00625C08">
      <w:pPr>
        <w:tabs>
          <w:tab w:val="right" w:pos="9781"/>
        </w:tabs>
        <w:ind w:right="141"/>
        <w:rPr>
          <w:rFonts w:ascii="Calibri" w:hAnsi="Calibri"/>
          <w:u w:val="single"/>
        </w:rPr>
      </w:pPr>
    </w:p>
    <w:p w:rsidR="00625C08" w:rsidRDefault="00625C08" w:rsidP="00AA2FC6">
      <w:pPr>
        <w:tabs>
          <w:tab w:val="right" w:pos="9781"/>
        </w:tabs>
        <w:ind w:right="141"/>
        <w:rPr>
          <w:rFonts w:ascii="Calibri" w:hAnsi="Calibri"/>
          <w:u w:val="single"/>
        </w:rPr>
      </w:pPr>
    </w:p>
    <w:p w:rsidR="00625C08" w:rsidRPr="00007CCB" w:rsidRDefault="00625C08" w:rsidP="00AA2FC6">
      <w:pPr>
        <w:tabs>
          <w:tab w:val="right" w:pos="9781"/>
        </w:tabs>
        <w:ind w:right="141"/>
        <w:rPr>
          <w:rFonts w:ascii="Calibri" w:hAnsi="Calibri"/>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567"/>
        <w:gridCol w:w="2126"/>
        <w:gridCol w:w="2342"/>
      </w:tblGrid>
      <w:tr w:rsidR="00AA2FC6" w:rsidRPr="003655E2" w:rsidTr="00AA2FC6">
        <w:trPr>
          <w:jc w:val="center"/>
        </w:trPr>
        <w:tc>
          <w:tcPr>
            <w:tcW w:w="2093" w:type="dxa"/>
            <w:shd w:val="clear" w:color="auto" w:fill="auto"/>
            <w:vAlign w:val="center"/>
          </w:tcPr>
          <w:p w:rsidR="00AA2FC6" w:rsidRPr="003655E2" w:rsidRDefault="00AA2FC6" w:rsidP="00357A32">
            <w:pPr>
              <w:tabs>
                <w:tab w:val="right" w:pos="9356"/>
              </w:tabs>
              <w:jc w:val="both"/>
              <w:rPr>
                <w:rFonts w:ascii="Calibri" w:hAnsi="Calibri"/>
                <w:b/>
                <w:sz w:val="18"/>
              </w:rPr>
            </w:pPr>
            <w:r w:rsidRPr="003655E2">
              <w:rPr>
                <w:rFonts w:ascii="Calibri" w:hAnsi="Calibri"/>
                <w:b/>
                <w:sz w:val="18"/>
              </w:rPr>
              <w:t>PRESENTACIÓN Y UNIDAD DE MEDIDA:</w:t>
            </w:r>
          </w:p>
        </w:tc>
        <w:tc>
          <w:tcPr>
            <w:tcW w:w="2268" w:type="dxa"/>
            <w:tcBorders>
              <w:right w:val="single" w:sz="4" w:space="0" w:color="auto"/>
            </w:tcBorders>
            <w:shd w:val="clear" w:color="auto" w:fill="auto"/>
            <w:vAlign w:val="center"/>
          </w:tcPr>
          <w:p w:rsidR="00AA2FC6" w:rsidRPr="003655E2" w:rsidRDefault="00AA2FC6" w:rsidP="00357A32">
            <w:pPr>
              <w:jc w:val="center"/>
              <w:rPr>
                <w:rFonts w:ascii="Calibri" w:hAnsi="Calibri"/>
                <w:b/>
                <w:sz w:val="18"/>
              </w:rPr>
            </w:pPr>
          </w:p>
        </w:tc>
        <w:tc>
          <w:tcPr>
            <w:tcW w:w="567" w:type="dxa"/>
            <w:tcBorders>
              <w:top w:val="nil"/>
              <w:left w:val="single" w:sz="4" w:space="0" w:color="auto"/>
              <w:bottom w:val="nil"/>
              <w:right w:val="single" w:sz="4" w:space="0" w:color="auto"/>
            </w:tcBorders>
            <w:shd w:val="clear" w:color="auto" w:fill="auto"/>
            <w:vAlign w:val="center"/>
          </w:tcPr>
          <w:p w:rsidR="00AA2FC6" w:rsidRPr="003655E2" w:rsidRDefault="00AA2FC6" w:rsidP="00357A32">
            <w:pPr>
              <w:jc w:val="center"/>
              <w:rPr>
                <w:rFonts w:ascii="Calibri" w:hAnsi="Calibri"/>
                <w:b/>
                <w:sz w:val="18"/>
              </w:rPr>
            </w:pPr>
          </w:p>
        </w:tc>
        <w:tc>
          <w:tcPr>
            <w:tcW w:w="2126" w:type="dxa"/>
            <w:tcBorders>
              <w:left w:val="single" w:sz="4" w:space="0" w:color="auto"/>
            </w:tcBorders>
            <w:shd w:val="clear" w:color="auto" w:fill="auto"/>
            <w:vAlign w:val="center"/>
          </w:tcPr>
          <w:p w:rsidR="00AA2FC6" w:rsidRPr="003655E2" w:rsidRDefault="00AA2FC6" w:rsidP="00357A32">
            <w:pPr>
              <w:rPr>
                <w:rFonts w:ascii="Calibri" w:hAnsi="Calibri"/>
                <w:b/>
                <w:sz w:val="18"/>
              </w:rPr>
            </w:pPr>
            <w:r w:rsidRPr="003655E2">
              <w:rPr>
                <w:rFonts w:ascii="Calibri" w:hAnsi="Calibri"/>
                <w:b/>
                <w:sz w:val="18"/>
              </w:rPr>
              <w:t>CANTIDAD OFERTADA:</w:t>
            </w:r>
          </w:p>
        </w:tc>
        <w:tc>
          <w:tcPr>
            <w:tcW w:w="2342" w:type="dxa"/>
            <w:shd w:val="clear" w:color="auto" w:fill="auto"/>
            <w:vAlign w:val="center"/>
          </w:tcPr>
          <w:p w:rsidR="00AA2FC6" w:rsidRPr="003655E2" w:rsidRDefault="00AA2FC6" w:rsidP="00357A32">
            <w:pPr>
              <w:jc w:val="center"/>
              <w:rPr>
                <w:rFonts w:ascii="Calibri" w:hAnsi="Calibri"/>
                <w:b/>
                <w:sz w:val="18"/>
              </w:rPr>
            </w:pPr>
          </w:p>
        </w:tc>
      </w:tr>
    </w:tbl>
    <w:p w:rsidR="00AA2FC6" w:rsidRPr="003655E2" w:rsidRDefault="00AA2FC6" w:rsidP="00AA2FC6">
      <w:pPr>
        <w:tabs>
          <w:tab w:val="right" w:pos="5103"/>
          <w:tab w:val="right" w:pos="9781"/>
        </w:tabs>
        <w:ind w:right="141"/>
        <w:rPr>
          <w:rFonts w:ascii="Calibri" w:hAnsi="Calibri"/>
          <w:sz w:val="1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tblGrid>
      <w:tr w:rsidR="00AA2FC6" w:rsidRPr="003655E2" w:rsidTr="00AA2FC6">
        <w:trPr>
          <w:jc w:val="center"/>
        </w:trPr>
        <w:tc>
          <w:tcPr>
            <w:tcW w:w="2093" w:type="dxa"/>
            <w:shd w:val="clear" w:color="auto" w:fill="auto"/>
            <w:vAlign w:val="center"/>
          </w:tcPr>
          <w:p w:rsidR="00AA2FC6" w:rsidRPr="003655E2" w:rsidRDefault="00AA2FC6" w:rsidP="00AA2FC6">
            <w:pPr>
              <w:tabs>
                <w:tab w:val="right" w:pos="9356"/>
              </w:tabs>
              <w:jc w:val="both"/>
              <w:rPr>
                <w:rFonts w:ascii="Calibri" w:hAnsi="Calibri"/>
                <w:b/>
                <w:sz w:val="18"/>
              </w:rPr>
            </w:pPr>
            <w:r>
              <w:rPr>
                <w:rFonts w:ascii="Calibri" w:hAnsi="Calibri"/>
                <w:b/>
                <w:sz w:val="18"/>
              </w:rPr>
              <w:t xml:space="preserve">GARANTÍA DEL SERVICIO </w:t>
            </w:r>
            <w:r w:rsidRPr="003655E2">
              <w:rPr>
                <w:rFonts w:ascii="Calibri" w:hAnsi="Calibri"/>
                <w:b/>
                <w:sz w:val="18"/>
              </w:rPr>
              <w:t>OFERTADO:</w:t>
            </w:r>
          </w:p>
        </w:tc>
        <w:tc>
          <w:tcPr>
            <w:tcW w:w="2268" w:type="dxa"/>
            <w:tcBorders>
              <w:right w:val="single" w:sz="4" w:space="0" w:color="auto"/>
            </w:tcBorders>
            <w:shd w:val="clear" w:color="auto" w:fill="auto"/>
            <w:vAlign w:val="center"/>
          </w:tcPr>
          <w:p w:rsidR="00AA2FC6" w:rsidRPr="003655E2" w:rsidRDefault="00AA2FC6" w:rsidP="00357A32">
            <w:pPr>
              <w:jc w:val="center"/>
              <w:rPr>
                <w:rFonts w:ascii="Calibri" w:hAnsi="Calibri"/>
                <w:b/>
                <w:sz w:val="18"/>
              </w:rPr>
            </w:pPr>
          </w:p>
        </w:tc>
      </w:tr>
    </w:tbl>
    <w:p w:rsidR="00826752" w:rsidRDefault="00826752" w:rsidP="00F372BA">
      <w:pPr>
        <w:tabs>
          <w:tab w:val="right" w:pos="9781"/>
        </w:tabs>
        <w:ind w:right="141"/>
        <w:rPr>
          <w:rFonts w:ascii="Calibri" w:hAnsi="Calibri"/>
        </w:rPr>
      </w:pPr>
    </w:p>
    <w:p w:rsidR="00826752" w:rsidRDefault="00826752" w:rsidP="00F372BA">
      <w:pPr>
        <w:tabs>
          <w:tab w:val="right" w:pos="9781"/>
        </w:tabs>
        <w:ind w:right="141"/>
        <w:rPr>
          <w:rFonts w:ascii="Calibri" w:hAnsi="Calibri"/>
        </w:rPr>
      </w:pPr>
    </w:p>
    <w:p w:rsidR="00F372BA" w:rsidRPr="00F372BA" w:rsidRDefault="00F372BA" w:rsidP="00F372BA">
      <w:pPr>
        <w:tabs>
          <w:tab w:val="right" w:pos="9781"/>
        </w:tabs>
        <w:ind w:right="141"/>
        <w:rPr>
          <w:rFonts w:ascii="Calibri" w:hAnsi="Calibri"/>
        </w:rPr>
      </w:pPr>
      <w:r>
        <w:rPr>
          <w:rFonts w:ascii="Calibri" w:hAnsi="Calibri"/>
        </w:rPr>
        <w:t>-</w:t>
      </w:r>
    </w:p>
    <w:p w:rsidR="00BA09CD" w:rsidRPr="0093321E" w:rsidRDefault="00BA09CD" w:rsidP="00BA09CD">
      <w:pPr>
        <w:pStyle w:val="Default"/>
        <w:jc w:val="center"/>
        <w:rPr>
          <w:rFonts w:asciiTheme="minorHAnsi" w:hAnsiTheme="minorHAnsi"/>
          <w:b/>
          <w:sz w:val="20"/>
          <w:szCs w:val="20"/>
        </w:rPr>
      </w:pPr>
      <w:r w:rsidRPr="0093321E">
        <w:rPr>
          <w:rFonts w:asciiTheme="minorHAnsi" w:hAnsiTheme="minorHAnsi"/>
          <w:b/>
          <w:sz w:val="20"/>
          <w:szCs w:val="20"/>
        </w:rPr>
        <w:t>Lugar y fecha</w:t>
      </w:r>
    </w:p>
    <w:p w:rsidR="00BA09CD" w:rsidRPr="00007CCB" w:rsidRDefault="00BA09CD" w:rsidP="00BA09CD">
      <w:pPr>
        <w:pStyle w:val="Default"/>
        <w:jc w:val="center"/>
        <w:rPr>
          <w:rFonts w:ascii="Calibri" w:hAnsi="Calibri"/>
          <w:b/>
          <w:sz w:val="20"/>
          <w:szCs w:val="20"/>
        </w:rPr>
      </w:pPr>
    </w:p>
    <w:p w:rsidR="00BA09CD" w:rsidRPr="00007CCB" w:rsidRDefault="00BA09CD" w:rsidP="00BA09CD">
      <w:pPr>
        <w:pStyle w:val="Default"/>
        <w:jc w:val="center"/>
        <w:rPr>
          <w:rFonts w:ascii="Calibri" w:hAnsi="Calibri"/>
          <w:b/>
          <w:sz w:val="20"/>
          <w:szCs w:val="20"/>
        </w:rPr>
      </w:pPr>
      <w:r w:rsidRPr="00007CCB">
        <w:rPr>
          <w:rFonts w:ascii="Calibri" w:hAnsi="Calibri"/>
          <w:b/>
          <w:sz w:val="20"/>
          <w:szCs w:val="20"/>
        </w:rPr>
        <w:t>_________________________________________</w:t>
      </w:r>
    </w:p>
    <w:p w:rsidR="00BA09CD" w:rsidRPr="00007CCB" w:rsidRDefault="00BA09CD" w:rsidP="00BA09CD">
      <w:pPr>
        <w:pStyle w:val="Default"/>
        <w:jc w:val="center"/>
        <w:rPr>
          <w:rFonts w:ascii="Calibri" w:hAnsi="Calibri"/>
          <w:b/>
          <w:sz w:val="20"/>
          <w:szCs w:val="20"/>
        </w:rPr>
      </w:pPr>
      <w:r w:rsidRPr="00007CCB">
        <w:rPr>
          <w:rFonts w:ascii="Calibri" w:hAnsi="Calibri"/>
          <w:b/>
          <w:sz w:val="20"/>
          <w:szCs w:val="20"/>
        </w:rPr>
        <w:t>NOMBRE Y FIRMA DEL REPRESENTANTE LEGAL</w:t>
      </w:r>
    </w:p>
    <w:p w:rsidR="00BA09CD" w:rsidRDefault="00BA09CD" w:rsidP="00BA09CD">
      <w:pPr>
        <w:ind w:left="426"/>
        <w:jc w:val="center"/>
        <w:rPr>
          <w:rFonts w:ascii="Calibri" w:hAnsi="Calibri"/>
          <w:b/>
        </w:rPr>
      </w:pPr>
      <w:r w:rsidRPr="00007CCB">
        <w:rPr>
          <w:rFonts w:ascii="Calibri" w:hAnsi="Calibri"/>
          <w:b/>
        </w:rPr>
        <w:t>Protesto lo necesario</w:t>
      </w:r>
    </w:p>
    <w:p w:rsidR="00143206" w:rsidRDefault="00143206" w:rsidP="00BA09CD">
      <w:pPr>
        <w:ind w:left="426"/>
        <w:jc w:val="center"/>
        <w:rPr>
          <w:rFonts w:ascii="Calibri" w:hAnsi="Calibri"/>
          <w:b/>
        </w:rPr>
      </w:pPr>
    </w:p>
    <w:p w:rsidR="00143206" w:rsidRDefault="00143206" w:rsidP="00BA09CD">
      <w:pPr>
        <w:ind w:left="426"/>
        <w:jc w:val="center"/>
        <w:rPr>
          <w:rFonts w:ascii="Calibri" w:hAnsi="Calibri"/>
          <w:b/>
        </w:rPr>
      </w:pPr>
    </w:p>
    <w:p w:rsidR="002C156B" w:rsidRDefault="002C156B">
      <w:pPr>
        <w:spacing w:after="200" w:line="276" w:lineRule="auto"/>
        <w:rPr>
          <w:rFonts w:ascii="Calibri" w:hAnsi="Calibri" w:cs="Arial"/>
          <w:b/>
          <w:bCs/>
        </w:rPr>
      </w:pPr>
      <w:r>
        <w:rPr>
          <w:rFonts w:ascii="Calibri" w:hAnsi="Calibri" w:cs="Arial"/>
          <w:b/>
          <w:bCs/>
        </w:rPr>
        <w:br w:type="page"/>
      </w:r>
    </w:p>
    <w:p w:rsidR="00BA09CD" w:rsidRPr="002522C8" w:rsidRDefault="00BA09CD" w:rsidP="00E6200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439BD"/>
        <w:tabs>
          <w:tab w:val="left" w:pos="4253"/>
          <w:tab w:val="left" w:pos="8080"/>
        </w:tabs>
        <w:ind w:right="1"/>
        <w:jc w:val="center"/>
        <w:rPr>
          <w:rFonts w:ascii="Calibri" w:hAnsi="Calibri" w:cs="Arial"/>
          <w:b/>
          <w:bCs/>
        </w:rPr>
      </w:pPr>
      <w:r w:rsidRPr="002522C8">
        <w:rPr>
          <w:rFonts w:ascii="Calibri" w:hAnsi="Calibri" w:cs="Arial"/>
          <w:b/>
          <w:bCs/>
        </w:rPr>
        <w:lastRenderedPageBreak/>
        <w:t>ANEXO 3</w:t>
      </w:r>
    </w:p>
    <w:p w:rsidR="00BA09CD" w:rsidRPr="002522C8" w:rsidRDefault="00BA09CD" w:rsidP="00BA09CD">
      <w:pPr>
        <w:tabs>
          <w:tab w:val="left" w:pos="426"/>
        </w:tabs>
        <w:ind w:left="284"/>
        <w:jc w:val="center"/>
        <w:rPr>
          <w:rFonts w:ascii="Calibri" w:hAnsi="Calibri"/>
          <w:b/>
        </w:rPr>
      </w:pPr>
      <w:r w:rsidRPr="002522C8">
        <w:rPr>
          <w:rFonts w:ascii="Calibri" w:hAnsi="Calibri"/>
          <w:b/>
        </w:rPr>
        <w:t>Formato de Oferta Económica</w:t>
      </w:r>
    </w:p>
    <w:p w:rsidR="00BA09CD" w:rsidRPr="002522C8" w:rsidRDefault="00BA09CD" w:rsidP="00BA09CD">
      <w:pPr>
        <w:tabs>
          <w:tab w:val="left" w:pos="426"/>
        </w:tabs>
        <w:ind w:left="284"/>
        <w:jc w:val="center"/>
        <w:rPr>
          <w:rFonts w:ascii="Calibri" w:hAnsi="Calibri"/>
          <w:b/>
        </w:rPr>
      </w:pPr>
    </w:p>
    <w:p w:rsidR="00BA09CD" w:rsidRPr="00B40713" w:rsidRDefault="00BA09CD" w:rsidP="00BA09CD">
      <w:pPr>
        <w:ind w:left="851"/>
        <w:jc w:val="both"/>
        <w:rPr>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BA09CD" w:rsidRPr="002522C8" w:rsidTr="00E62006">
        <w:trPr>
          <w:jc w:val="center"/>
        </w:trPr>
        <w:tc>
          <w:tcPr>
            <w:tcW w:w="7371" w:type="dxa"/>
            <w:tcBorders>
              <w:bottom w:val="nil"/>
            </w:tcBorders>
            <w:shd w:val="clear" w:color="auto" w:fill="8439BD"/>
          </w:tcPr>
          <w:p w:rsidR="00BA09CD" w:rsidRPr="002522C8" w:rsidRDefault="00BA09CD" w:rsidP="003632F9">
            <w:pPr>
              <w:jc w:val="center"/>
              <w:rPr>
                <w:rFonts w:ascii="Calibri" w:hAnsi="Calibri"/>
                <w:b/>
              </w:rPr>
            </w:pPr>
            <w:r w:rsidRPr="002522C8">
              <w:rPr>
                <w:rFonts w:ascii="Calibri" w:hAnsi="Calibri"/>
                <w:b/>
              </w:rPr>
              <w:t>CONCURSO No.</w:t>
            </w:r>
          </w:p>
        </w:tc>
        <w:tc>
          <w:tcPr>
            <w:tcW w:w="1843" w:type="dxa"/>
            <w:tcBorders>
              <w:bottom w:val="nil"/>
            </w:tcBorders>
            <w:shd w:val="clear" w:color="auto" w:fill="8439BD"/>
          </w:tcPr>
          <w:p w:rsidR="00BA09CD" w:rsidRPr="002522C8" w:rsidRDefault="00BA09CD" w:rsidP="003632F9">
            <w:pPr>
              <w:jc w:val="center"/>
              <w:rPr>
                <w:rFonts w:ascii="Calibri" w:hAnsi="Calibri"/>
                <w:b/>
              </w:rPr>
            </w:pPr>
            <w:r w:rsidRPr="002522C8">
              <w:rPr>
                <w:rFonts w:ascii="Calibri" w:hAnsi="Calibri"/>
                <w:b/>
              </w:rPr>
              <w:t>FECHA</w:t>
            </w:r>
          </w:p>
        </w:tc>
      </w:tr>
      <w:tr w:rsidR="00BA09CD" w:rsidRPr="002522C8" w:rsidTr="003632F9">
        <w:trPr>
          <w:trHeight w:val="418"/>
          <w:jc w:val="center"/>
        </w:trPr>
        <w:tc>
          <w:tcPr>
            <w:tcW w:w="7371" w:type="dxa"/>
            <w:tcBorders>
              <w:top w:val="single" w:sz="4" w:space="0" w:color="auto"/>
              <w:left w:val="single" w:sz="4" w:space="0" w:color="auto"/>
              <w:bottom w:val="single" w:sz="4" w:space="0" w:color="auto"/>
              <w:right w:val="nil"/>
            </w:tcBorders>
            <w:vAlign w:val="center"/>
          </w:tcPr>
          <w:p w:rsidR="00BA09CD" w:rsidRPr="009A4F2F" w:rsidRDefault="00BA09CD" w:rsidP="00757153">
            <w:pPr>
              <w:jc w:val="center"/>
              <w:rPr>
                <w:rFonts w:ascii="Calibri" w:hAnsi="Calibri" w:cs="Arial"/>
              </w:rPr>
            </w:pPr>
            <w:r w:rsidRPr="009A4F2F">
              <w:rPr>
                <w:rFonts w:ascii="Calibri" w:hAnsi="Calibri" w:cs="Arial"/>
                <w:bCs/>
              </w:rPr>
              <w:t xml:space="preserve">No. </w:t>
            </w:r>
            <w:r w:rsidR="00B37CE3" w:rsidRPr="009A4F2F">
              <w:rPr>
                <w:rFonts w:ascii="Calibri" w:hAnsi="Calibri"/>
                <w:bCs/>
              </w:rPr>
              <w:t>LP-9</w:t>
            </w:r>
            <w:r w:rsidR="00826752" w:rsidRPr="009A4F2F">
              <w:rPr>
                <w:rFonts w:ascii="Calibri" w:hAnsi="Calibri"/>
                <w:bCs/>
              </w:rPr>
              <w:t>19044992-</w:t>
            </w:r>
            <w:r w:rsidR="006D095E">
              <w:rPr>
                <w:rFonts w:ascii="Calibri" w:hAnsi="Calibri"/>
                <w:bCs/>
              </w:rPr>
              <w:t>N13-2020</w:t>
            </w:r>
          </w:p>
        </w:tc>
        <w:tc>
          <w:tcPr>
            <w:tcW w:w="184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rPr>
            </w:pPr>
            <w:r w:rsidRPr="002522C8">
              <w:rPr>
                <w:rFonts w:ascii="Calibri" w:hAnsi="Calibri"/>
              </w:rPr>
              <w:t>_____________</w:t>
            </w:r>
          </w:p>
        </w:tc>
      </w:tr>
    </w:tbl>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BA09CD" w:rsidRPr="002522C8" w:rsidTr="00E62006">
        <w:trPr>
          <w:jc w:val="center"/>
        </w:trPr>
        <w:tc>
          <w:tcPr>
            <w:tcW w:w="9193" w:type="dxa"/>
            <w:tcBorders>
              <w:top w:val="single" w:sz="4" w:space="0" w:color="auto"/>
              <w:left w:val="single" w:sz="4" w:space="0" w:color="auto"/>
              <w:bottom w:val="single" w:sz="4" w:space="0" w:color="auto"/>
              <w:right w:val="single" w:sz="4" w:space="0" w:color="auto"/>
            </w:tcBorders>
            <w:shd w:val="clear" w:color="auto" w:fill="8439BD"/>
          </w:tcPr>
          <w:p w:rsidR="00BA09CD" w:rsidRPr="002522C8" w:rsidRDefault="00BA09CD" w:rsidP="003632F9">
            <w:pPr>
              <w:ind w:left="851"/>
              <w:jc w:val="center"/>
              <w:rPr>
                <w:rFonts w:ascii="Calibri" w:hAnsi="Calibri"/>
                <w:b/>
              </w:rPr>
            </w:pPr>
            <w:r w:rsidRPr="002522C8">
              <w:rPr>
                <w:rFonts w:ascii="Calibri" w:hAnsi="Calibri"/>
                <w:b/>
              </w:rPr>
              <w:t xml:space="preserve">NOMBRE </w:t>
            </w:r>
            <w:proofErr w:type="spellStart"/>
            <w:r w:rsidRPr="002522C8">
              <w:rPr>
                <w:rFonts w:ascii="Calibri" w:hAnsi="Calibri"/>
                <w:b/>
              </w:rPr>
              <w:t>Ó</w:t>
            </w:r>
            <w:proofErr w:type="spellEnd"/>
            <w:r w:rsidRPr="002522C8">
              <w:rPr>
                <w:rFonts w:ascii="Calibri" w:hAnsi="Calibri"/>
                <w:b/>
              </w:rPr>
              <w:t xml:space="preserve"> RAZÓN SOCIAL DE LA COMPAÑÍA</w:t>
            </w:r>
          </w:p>
        </w:tc>
      </w:tr>
      <w:tr w:rsidR="00BA09CD" w:rsidRPr="002522C8" w:rsidTr="003632F9">
        <w:trPr>
          <w:jc w:val="center"/>
        </w:trPr>
        <w:tc>
          <w:tcPr>
            <w:tcW w:w="9193" w:type="dxa"/>
            <w:tcBorders>
              <w:top w:val="nil"/>
            </w:tcBorders>
          </w:tcPr>
          <w:p w:rsidR="00BA09CD" w:rsidRPr="002522C8" w:rsidRDefault="00BA09CD" w:rsidP="003632F9">
            <w:pPr>
              <w:ind w:left="851"/>
              <w:jc w:val="center"/>
              <w:rPr>
                <w:rFonts w:ascii="Calibri" w:hAnsi="Calibri"/>
                <w:b/>
              </w:rPr>
            </w:pPr>
          </w:p>
          <w:p w:rsidR="00BA09CD" w:rsidRPr="002522C8" w:rsidRDefault="00BA09CD" w:rsidP="003632F9">
            <w:pPr>
              <w:jc w:val="center"/>
              <w:rPr>
                <w:rFonts w:ascii="Calibri" w:hAnsi="Calibri"/>
              </w:rPr>
            </w:pPr>
            <w:r w:rsidRPr="002522C8">
              <w:rPr>
                <w:rFonts w:ascii="Calibri" w:hAnsi="Calibri"/>
              </w:rPr>
              <w:t>________________________________________________________</w:t>
            </w:r>
          </w:p>
          <w:p w:rsidR="00BA09CD" w:rsidRPr="002522C8" w:rsidRDefault="00BA09CD" w:rsidP="003632F9">
            <w:pPr>
              <w:ind w:left="851"/>
              <w:jc w:val="center"/>
              <w:rPr>
                <w:rFonts w:ascii="Calibri" w:hAnsi="Calibri"/>
                <w:b/>
              </w:rPr>
            </w:pPr>
          </w:p>
        </w:tc>
      </w:tr>
    </w:tbl>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tbl>
      <w:tblPr>
        <w:tblW w:w="92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83"/>
        <w:gridCol w:w="3083"/>
        <w:gridCol w:w="3083"/>
      </w:tblGrid>
      <w:tr w:rsidR="00BA09CD" w:rsidRPr="002522C8" w:rsidTr="00E62006">
        <w:trPr>
          <w:jc w:val="center"/>
        </w:trPr>
        <w:tc>
          <w:tcPr>
            <w:tcW w:w="3083" w:type="dxa"/>
            <w:tcBorders>
              <w:bottom w:val="single" w:sz="4" w:space="0" w:color="auto"/>
            </w:tcBorders>
            <w:shd w:val="clear" w:color="auto" w:fill="8439BD"/>
            <w:vAlign w:val="center"/>
          </w:tcPr>
          <w:p w:rsidR="00BA09CD" w:rsidRPr="002522C8" w:rsidRDefault="00BA09CD" w:rsidP="003632F9">
            <w:pPr>
              <w:spacing w:before="120" w:after="120"/>
              <w:jc w:val="center"/>
              <w:rPr>
                <w:rFonts w:ascii="Calibri" w:hAnsi="Calibri"/>
                <w:b/>
                <w:noProof/>
              </w:rPr>
            </w:pPr>
            <w:r w:rsidRPr="002522C8">
              <w:rPr>
                <w:rFonts w:ascii="Calibri" w:hAnsi="Calibri"/>
                <w:b/>
                <w:noProof/>
              </w:rPr>
              <w:t>Partida</w:t>
            </w:r>
          </w:p>
        </w:tc>
        <w:tc>
          <w:tcPr>
            <w:tcW w:w="3083" w:type="dxa"/>
            <w:tcBorders>
              <w:bottom w:val="single" w:sz="4" w:space="0" w:color="auto"/>
            </w:tcBorders>
            <w:shd w:val="clear" w:color="auto" w:fill="8439BD"/>
            <w:vAlign w:val="center"/>
          </w:tcPr>
          <w:p w:rsidR="00BA09CD" w:rsidRPr="002522C8" w:rsidRDefault="00BA09CD" w:rsidP="003632F9">
            <w:pPr>
              <w:spacing w:before="120" w:after="120"/>
              <w:jc w:val="center"/>
              <w:rPr>
                <w:rFonts w:ascii="Calibri" w:hAnsi="Calibri"/>
                <w:b/>
                <w:noProof/>
              </w:rPr>
            </w:pPr>
            <w:r w:rsidRPr="002522C8">
              <w:rPr>
                <w:rFonts w:ascii="Calibri" w:hAnsi="Calibri"/>
                <w:b/>
                <w:noProof/>
              </w:rPr>
              <w:t>Cantidad Cotizada</w:t>
            </w:r>
          </w:p>
        </w:tc>
        <w:tc>
          <w:tcPr>
            <w:tcW w:w="3083" w:type="dxa"/>
            <w:tcBorders>
              <w:bottom w:val="single" w:sz="4" w:space="0" w:color="auto"/>
            </w:tcBorders>
            <w:shd w:val="clear" w:color="auto" w:fill="8439BD"/>
            <w:vAlign w:val="center"/>
          </w:tcPr>
          <w:p w:rsidR="00BA09CD" w:rsidRPr="002522C8" w:rsidRDefault="00BA09CD" w:rsidP="00DF77DE">
            <w:pPr>
              <w:spacing w:before="120" w:after="120"/>
              <w:jc w:val="center"/>
              <w:rPr>
                <w:rFonts w:ascii="Calibri" w:hAnsi="Calibri"/>
                <w:b/>
                <w:noProof/>
              </w:rPr>
            </w:pPr>
            <w:r w:rsidRPr="002522C8">
              <w:rPr>
                <w:rFonts w:ascii="Calibri" w:hAnsi="Calibri"/>
                <w:b/>
                <w:noProof/>
              </w:rPr>
              <w:t>Precio Unitario</w:t>
            </w:r>
            <w:r w:rsidR="002C156B">
              <w:rPr>
                <w:rFonts w:ascii="Calibri" w:hAnsi="Calibri"/>
                <w:b/>
                <w:noProof/>
              </w:rPr>
              <w:t xml:space="preserve"> </w:t>
            </w:r>
            <w:r w:rsidR="00DF77DE">
              <w:rPr>
                <w:rFonts w:ascii="Calibri" w:hAnsi="Calibri"/>
                <w:b/>
                <w:noProof/>
              </w:rPr>
              <w:t>por</w:t>
            </w:r>
            <w:r w:rsidR="002C156B">
              <w:rPr>
                <w:rFonts w:ascii="Calibri" w:hAnsi="Calibri"/>
                <w:b/>
                <w:noProof/>
              </w:rPr>
              <w:t xml:space="preserve"> elemento </w:t>
            </w:r>
            <w:r w:rsidR="00C73274">
              <w:rPr>
                <w:rFonts w:ascii="Calibri" w:hAnsi="Calibri"/>
                <w:b/>
                <w:noProof/>
              </w:rPr>
              <w:t>(</w:t>
            </w:r>
            <w:r w:rsidR="002C156B">
              <w:rPr>
                <w:rFonts w:ascii="Calibri" w:hAnsi="Calibri"/>
                <w:b/>
                <w:noProof/>
              </w:rPr>
              <w:t>durante el periodo a contratar</w:t>
            </w:r>
            <w:r w:rsidRPr="002522C8">
              <w:rPr>
                <w:rFonts w:ascii="Calibri" w:hAnsi="Calibri"/>
                <w:b/>
                <w:noProof/>
              </w:rPr>
              <w:t xml:space="preserve"> antes de IVA</w:t>
            </w:r>
            <w:r w:rsidR="00C73274">
              <w:rPr>
                <w:rFonts w:ascii="Calibri" w:hAnsi="Calibri"/>
                <w:b/>
                <w:noProof/>
              </w:rPr>
              <w:t>)</w:t>
            </w:r>
          </w:p>
        </w:tc>
      </w:tr>
      <w:tr w:rsidR="00BA09CD" w:rsidRPr="002522C8" w:rsidTr="003632F9">
        <w:trPr>
          <w:trHeight w:val="1385"/>
          <w:jc w:val="center"/>
        </w:trPr>
        <w:tc>
          <w:tcPr>
            <w:tcW w:w="308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noProof/>
              </w:rPr>
            </w:pPr>
          </w:p>
        </w:tc>
        <w:tc>
          <w:tcPr>
            <w:tcW w:w="308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noProof/>
              </w:rPr>
            </w:pPr>
          </w:p>
        </w:tc>
        <w:tc>
          <w:tcPr>
            <w:tcW w:w="308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noProof/>
              </w:rPr>
            </w:pPr>
          </w:p>
        </w:tc>
      </w:tr>
    </w:tbl>
    <w:p w:rsidR="00BA09CD" w:rsidRPr="002522C8" w:rsidRDefault="00BA09CD" w:rsidP="00BA09CD">
      <w:pPr>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BA09CD" w:rsidRPr="002522C8" w:rsidTr="00E62006">
        <w:trPr>
          <w:jc w:val="center"/>
        </w:trPr>
        <w:tc>
          <w:tcPr>
            <w:tcW w:w="3071" w:type="dxa"/>
            <w:tcBorders>
              <w:top w:val="single" w:sz="4" w:space="0" w:color="auto"/>
              <w:left w:val="single" w:sz="4" w:space="0" w:color="auto"/>
              <w:bottom w:val="single" w:sz="4" w:space="0" w:color="auto"/>
            </w:tcBorders>
            <w:shd w:val="clear" w:color="auto" w:fill="8439BD"/>
            <w:vAlign w:val="center"/>
          </w:tcPr>
          <w:p w:rsidR="00BA09CD" w:rsidRPr="002522C8" w:rsidRDefault="00BA09CD" w:rsidP="003632F9">
            <w:pPr>
              <w:jc w:val="center"/>
              <w:rPr>
                <w:rFonts w:ascii="Calibri" w:hAnsi="Calibri"/>
                <w:b/>
                <w:noProof/>
              </w:rPr>
            </w:pPr>
          </w:p>
          <w:p w:rsidR="00BA09CD" w:rsidRPr="002522C8" w:rsidRDefault="00BA09CD" w:rsidP="003632F9">
            <w:pPr>
              <w:jc w:val="center"/>
              <w:rPr>
                <w:rFonts w:ascii="Calibri" w:hAnsi="Calibri"/>
                <w:b/>
                <w:noProof/>
              </w:rPr>
            </w:pPr>
            <w:r w:rsidRPr="002522C8">
              <w:rPr>
                <w:rFonts w:ascii="Calibri" w:hAnsi="Calibri"/>
                <w:b/>
                <w:noProof/>
              </w:rPr>
              <w:t>Subtotal</w:t>
            </w:r>
            <w:r w:rsidR="002C156B">
              <w:rPr>
                <w:rFonts w:ascii="Calibri" w:hAnsi="Calibri"/>
                <w:b/>
                <w:noProof/>
              </w:rPr>
              <w:t xml:space="preserve"> del paquete</w:t>
            </w:r>
            <w:r w:rsidRPr="002522C8">
              <w:rPr>
                <w:rFonts w:ascii="Calibri" w:hAnsi="Calibri"/>
                <w:b/>
                <w:noProof/>
              </w:rPr>
              <w:t xml:space="preserve"> antes de I.V.A.</w:t>
            </w:r>
          </w:p>
          <w:p w:rsidR="00BA09CD" w:rsidRPr="002522C8" w:rsidRDefault="00BA09CD" w:rsidP="003632F9">
            <w:pPr>
              <w:jc w:val="center"/>
              <w:rPr>
                <w:rFonts w:ascii="Calibri" w:hAnsi="Calibri"/>
                <w:b/>
                <w:noProof/>
              </w:rPr>
            </w:pPr>
          </w:p>
        </w:tc>
        <w:tc>
          <w:tcPr>
            <w:tcW w:w="3071" w:type="dxa"/>
            <w:tcBorders>
              <w:top w:val="single" w:sz="4" w:space="0" w:color="auto"/>
              <w:bottom w:val="single" w:sz="4" w:space="0" w:color="auto"/>
            </w:tcBorders>
            <w:shd w:val="clear" w:color="auto" w:fill="8439BD"/>
            <w:vAlign w:val="center"/>
          </w:tcPr>
          <w:p w:rsidR="00BA09CD" w:rsidRPr="002522C8" w:rsidRDefault="00BA09CD" w:rsidP="003632F9">
            <w:pPr>
              <w:jc w:val="center"/>
              <w:rPr>
                <w:rFonts w:ascii="Calibri" w:hAnsi="Calibri"/>
                <w:b/>
                <w:noProof/>
              </w:rPr>
            </w:pPr>
            <w:r w:rsidRPr="002522C8">
              <w:rPr>
                <w:rFonts w:ascii="Calibri" w:hAnsi="Calibri"/>
                <w:b/>
                <w:noProof/>
              </w:rPr>
              <w:t>I.V.A.</w:t>
            </w:r>
          </w:p>
        </w:tc>
        <w:tc>
          <w:tcPr>
            <w:tcW w:w="3072" w:type="dxa"/>
            <w:tcBorders>
              <w:top w:val="single" w:sz="4" w:space="0" w:color="auto"/>
              <w:bottom w:val="single" w:sz="4" w:space="0" w:color="auto"/>
              <w:right w:val="single" w:sz="4" w:space="0" w:color="auto"/>
            </w:tcBorders>
            <w:shd w:val="clear" w:color="auto" w:fill="8439BD"/>
            <w:vAlign w:val="center"/>
          </w:tcPr>
          <w:p w:rsidR="00BA09CD" w:rsidRPr="002522C8" w:rsidRDefault="00BA09CD" w:rsidP="003632F9">
            <w:pPr>
              <w:jc w:val="center"/>
              <w:rPr>
                <w:rFonts w:ascii="Calibri" w:hAnsi="Calibri"/>
                <w:b/>
                <w:noProof/>
              </w:rPr>
            </w:pPr>
            <w:r w:rsidRPr="002522C8">
              <w:rPr>
                <w:rFonts w:ascii="Calibri" w:hAnsi="Calibri"/>
                <w:b/>
                <w:noProof/>
              </w:rPr>
              <w:t>Total incluyendo I.V.A.</w:t>
            </w:r>
          </w:p>
        </w:tc>
      </w:tr>
      <w:tr w:rsidR="00BA09CD" w:rsidRPr="002522C8" w:rsidTr="003632F9">
        <w:trPr>
          <w:trHeight w:val="1270"/>
          <w:jc w:val="center"/>
        </w:trPr>
        <w:tc>
          <w:tcPr>
            <w:tcW w:w="3071" w:type="dxa"/>
            <w:tcBorders>
              <w:top w:val="single" w:sz="4" w:space="0" w:color="auto"/>
            </w:tcBorders>
          </w:tcPr>
          <w:p w:rsidR="00BA09CD" w:rsidRPr="002522C8" w:rsidRDefault="00BA09CD" w:rsidP="003632F9">
            <w:pPr>
              <w:rPr>
                <w:rFonts w:ascii="Calibri" w:hAnsi="Calibri"/>
                <w:noProof/>
              </w:rPr>
            </w:pPr>
          </w:p>
          <w:p w:rsidR="00BA09CD" w:rsidRPr="002522C8" w:rsidRDefault="00BA09CD" w:rsidP="003632F9">
            <w:pPr>
              <w:rPr>
                <w:rFonts w:ascii="Calibri" w:hAnsi="Calibri"/>
                <w:noProof/>
              </w:rPr>
            </w:pPr>
          </w:p>
          <w:p w:rsidR="00BA09CD" w:rsidRPr="002522C8" w:rsidRDefault="00BA09CD" w:rsidP="003632F9">
            <w:pPr>
              <w:rPr>
                <w:rFonts w:ascii="Calibri" w:hAnsi="Calibri"/>
                <w:noProof/>
              </w:rPr>
            </w:pPr>
          </w:p>
          <w:p w:rsidR="00BA09CD" w:rsidRPr="002522C8" w:rsidRDefault="00BA09CD" w:rsidP="003632F9">
            <w:pPr>
              <w:rPr>
                <w:rFonts w:ascii="Calibri" w:hAnsi="Calibri"/>
                <w:noProof/>
              </w:rPr>
            </w:pPr>
          </w:p>
        </w:tc>
        <w:tc>
          <w:tcPr>
            <w:tcW w:w="3071" w:type="dxa"/>
            <w:tcBorders>
              <w:top w:val="single" w:sz="4" w:space="0" w:color="auto"/>
            </w:tcBorders>
          </w:tcPr>
          <w:p w:rsidR="00BA09CD" w:rsidRPr="002522C8" w:rsidRDefault="00BA09CD" w:rsidP="003632F9">
            <w:pPr>
              <w:rPr>
                <w:rFonts w:ascii="Calibri" w:hAnsi="Calibri"/>
                <w:noProof/>
              </w:rPr>
            </w:pPr>
          </w:p>
        </w:tc>
        <w:tc>
          <w:tcPr>
            <w:tcW w:w="3072" w:type="dxa"/>
            <w:tcBorders>
              <w:top w:val="single" w:sz="4" w:space="0" w:color="auto"/>
            </w:tcBorders>
          </w:tcPr>
          <w:p w:rsidR="00BA09CD" w:rsidRPr="002522C8" w:rsidRDefault="00BA09CD" w:rsidP="003632F9">
            <w:pPr>
              <w:rPr>
                <w:rFonts w:ascii="Calibri" w:hAnsi="Calibri"/>
                <w:noProof/>
              </w:rPr>
            </w:pPr>
          </w:p>
        </w:tc>
      </w:tr>
    </w:tbl>
    <w:p w:rsidR="00BA09CD" w:rsidRPr="002522C8" w:rsidRDefault="00BA09CD" w:rsidP="00BA09CD">
      <w:pPr>
        <w:rPr>
          <w:rFonts w:ascii="Calibri" w:hAnsi="Calibri"/>
        </w:rPr>
      </w:pP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Datos del Representante Legal de la Compañía</w:t>
      </w:r>
    </w:p>
    <w:p w:rsidR="00BA09CD" w:rsidRPr="002522C8" w:rsidRDefault="00BA09CD" w:rsidP="00BA09CD">
      <w:pPr>
        <w:tabs>
          <w:tab w:val="left" w:pos="5245"/>
          <w:tab w:val="left" w:pos="7655"/>
        </w:tabs>
        <w:ind w:left="426"/>
        <w:rPr>
          <w:rFonts w:ascii="Calibri" w:hAnsi="Calibri"/>
          <w:b/>
        </w:rPr>
      </w:pP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_____________________________________________</w:t>
      </w: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Nombre y Firma</w:t>
      </w:r>
    </w:p>
    <w:p w:rsidR="00BA09CD" w:rsidRPr="00C40ADF" w:rsidRDefault="00BA09CD" w:rsidP="00BA09CD">
      <w:pPr>
        <w:tabs>
          <w:tab w:val="left" w:pos="5245"/>
          <w:tab w:val="left" w:pos="7655"/>
        </w:tabs>
        <w:ind w:left="426"/>
        <w:jc w:val="center"/>
        <w:rPr>
          <w:rFonts w:ascii="Calibri" w:hAnsi="Calibri"/>
          <w:sz w:val="22"/>
        </w:rPr>
      </w:pPr>
    </w:p>
    <w:p w:rsidR="00BA09CD" w:rsidRDefault="00BA09CD" w:rsidP="009A4F2F">
      <w:pPr>
        <w:ind w:left="851"/>
        <w:jc w:val="center"/>
        <w:rPr>
          <w:rFonts w:ascii="Calibri" w:hAnsi="Calibri"/>
        </w:rPr>
      </w:pPr>
      <w:r w:rsidRPr="00C40ADF">
        <w:rPr>
          <w:rFonts w:ascii="Calibri" w:hAnsi="Calibri"/>
        </w:rPr>
        <w:t>*Anexar en sobre Económico.</w:t>
      </w:r>
    </w:p>
    <w:p w:rsidR="00E62006" w:rsidRDefault="00E62006" w:rsidP="009A4F2F">
      <w:pPr>
        <w:ind w:left="851"/>
        <w:jc w:val="center"/>
        <w:rPr>
          <w:rFonts w:ascii="Calibri" w:hAnsi="Calibri"/>
        </w:rPr>
      </w:pPr>
    </w:p>
    <w:p w:rsidR="00E62006" w:rsidRDefault="00E62006" w:rsidP="009A4F2F">
      <w:pPr>
        <w:ind w:left="851"/>
        <w:jc w:val="center"/>
        <w:rPr>
          <w:rFonts w:ascii="Calibri" w:hAnsi="Calibri"/>
        </w:rPr>
      </w:pPr>
    </w:p>
    <w:p w:rsidR="00E62006" w:rsidRDefault="00E62006" w:rsidP="009A4F2F">
      <w:pPr>
        <w:ind w:left="851"/>
        <w:jc w:val="center"/>
        <w:rPr>
          <w:rFonts w:ascii="Calibri" w:hAnsi="Calibri"/>
        </w:rPr>
      </w:pPr>
    </w:p>
    <w:p w:rsidR="001F2C25" w:rsidRPr="002522C8" w:rsidRDefault="001F2C25" w:rsidP="00E62006">
      <w:pPr>
        <w:pBdr>
          <w:top w:val="single" w:sz="4" w:space="1" w:color="auto"/>
          <w:left w:val="single" w:sz="4" w:space="4" w:color="auto"/>
          <w:bottom w:val="single" w:sz="4" w:space="1" w:color="auto"/>
          <w:right w:val="single" w:sz="4" w:space="4" w:color="auto"/>
        </w:pBdr>
        <w:shd w:val="clear" w:color="auto" w:fill="8439BD"/>
        <w:tabs>
          <w:tab w:val="left" w:pos="4253"/>
          <w:tab w:val="left" w:pos="8080"/>
        </w:tabs>
        <w:ind w:right="1"/>
        <w:jc w:val="center"/>
        <w:outlineLvl w:val="0"/>
        <w:rPr>
          <w:rFonts w:ascii="Calibri" w:hAnsi="Calibri" w:cs="Arial"/>
          <w:b/>
          <w:bCs/>
        </w:rPr>
      </w:pPr>
      <w:r w:rsidRPr="002522C8">
        <w:rPr>
          <w:rFonts w:ascii="Calibri" w:hAnsi="Calibri" w:cs="Arial"/>
          <w:b/>
          <w:bCs/>
        </w:rPr>
        <w:lastRenderedPageBreak/>
        <w:t>ANEXO 4</w:t>
      </w:r>
    </w:p>
    <w:p w:rsidR="00E62006" w:rsidRDefault="00E62006" w:rsidP="001F2C25">
      <w:pPr>
        <w:tabs>
          <w:tab w:val="left" w:pos="5387"/>
          <w:tab w:val="left" w:pos="8222"/>
          <w:tab w:val="right" w:pos="14459"/>
        </w:tabs>
        <w:jc w:val="center"/>
        <w:rPr>
          <w:rFonts w:ascii="Calibri" w:hAnsi="Calibri"/>
          <w:b/>
        </w:rPr>
      </w:pPr>
    </w:p>
    <w:p w:rsidR="001F2C25" w:rsidRDefault="001F2C25" w:rsidP="001F2C25">
      <w:pPr>
        <w:tabs>
          <w:tab w:val="left" w:pos="5387"/>
          <w:tab w:val="left" w:pos="8222"/>
          <w:tab w:val="right" w:pos="14459"/>
        </w:tabs>
        <w:jc w:val="center"/>
        <w:rPr>
          <w:rFonts w:ascii="Calibri" w:hAnsi="Calibri"/>
          <w:b/>
        </w:rPr>
      </w:pPr>
      <w:r w:rsidRPr="002522C8">
        <w:rPr>
          <w:rFonts w:ascii="Calibri" w:hAnsi="Calibri"/>
          <w:b/>
        </w:rPr>
        <w:t>HOJA DE RESUMEN DE PROPUESTAS ECONÓMICAS</w:t>
      </w:r>
    </w:p>
    <w:p w:rsidR="001F2C25" w:rsidRPr="002522C8" w:rsidRDefault="001F2C25" w:rsidP="00234ED2">
      <w:pPr>
        <w:tabs>
          <w:tab w:val="left" w:pos="5245"/>
          <w:tab w:val="left" w:pos="7655"/>
        </w:tabs>
        <w:ind w:left="567"/>
        <w:rPr>
          <w:rFonts w:ascii="Calibri" w:hAnsi="Calibri"/>
        </w:rPr>
      </w:pPr>
    </w:p>
    <w:tbl>
      <w:tblPr>
        <w:tblW w:w="10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102"/>
        <w:gridCol w:w="2899"/>
      </w:tblGrid>
      <w:tr w:rsidR="001F2C25" w:rsidRPr="0093321E" w:rsidTr="00E62006">
        <w:trPr>
          <w:jc w:val="center"/>
        </w:trPr>
        <w:tc>
          <w:tcPr>
            <w:tcW w:w="7102" w:type="dxa"/>
            <w:tcBorders>
              <w:bottom w:val="nil"/>
            </w:tcBorders>
            <w:shd w:val="clear" w:color="auto" w:fill="8439BD"/>
          </w:tcPr>
          <w:p w:rsidR="001F2C25" w:rsidRPr="0093321E" w:rsidRDefault="001F2C25" w:rsidP="00234ED2">
            <w:pPr>
              <w:jc w:val="center"/>
              <w:rPr>
                <w:rFonts w:asciiTheme="minorHAnsi" w:hAnsiTheme="minorHAnsi"/>
                <w:b/>
              </w:rPr>
            </w:pPr>
            <w:r w:rsidRPr="0093321E">
              <w:rPr>
                <w:rFonts w:asciiTheme="minorHAnsi" w:hAnsiTheme="minorHAnsi"/>
                <w:b/>
              </w:rPr>
              <w:t>Concurso No.</w:t>
            </w:r>
          </w:p>
        </w:tc>
        <w:tc>
          <w:tcPr>
            <w:tcW w:w="2899" w:type="dxa"/>
            <w:tcBorders>
              <w:bottom w:val="nil"/>
            </w:tcBorders>
            <w:shd w:val="clear" w:color="auto" w:fill="8439BD"/>
          </w:tcPr>
          <w:p w:rsidR="001F2C25" w:rsidRPr="0093321E" w:rsidRDefault="001F2C25" w:rsidP="00234ED2">
            <w:pPr>
              <w:jc w:val="center"/>
              <w:rPr>
                <w:rFonts w:asciiTheme="minorHAnsi" w:hAnsiTheme="minorHAnsi"/>
                <w:b/>
              </w:rPr>
            </w:pPr>
            <w:r w:rsidRPr="0093321E">
              <w:rPr>
                <w:rFonts w:asciiTheme="minorHAnsi" w:hAnsiTheme="minorHAnsi"/>
                <w:b/>
              </w:rPr>
              <w:t>Fecha</w:t>
            </w:r>
          </w:p>
        </w:tc>
      </w:tr>
      <w:tr w:rsidR="001F2C25" w:rsidRPr="0093321E" w:rsidTr="00235398">
        <w:trPr>
          <w:trHeight w:val="60"/>
          <w:jc w:val="center"/>
        </w:trPr>
        <w:tc>
          <w:tcPr>
            <w:tcW w:w="7102" w:type="dxa"/>
            <w:tcBorders>
              <w:top w:val="single" w:sz="4" w:space="0" w:color="auto"/>
              <w:left w:val="single" w:sz="4" w:space="0" w:color="auto"/>
              <w:bottom w:val="single" w:sz="4" w:space="0" w:color="auto"/>
              <w:right w:val="nil"/>
            </w:tcBorders>
          </w:tcPr>
          <w:p w:rsidR="001F2C25" w:rsidRPr="0093321E" w:rsidRDefault="001F2C25" w:rsidP="00757153">
            <w:pPr>
              <w:jc w:val="center"/>
              <w:rPr>
                <w:rFonts w:asciiTheme="minorHAnsi" w:hAnsiTheme="minorHAnsi" w:cs="Arial"/>
                <w:u w:val="single"/>
              </w:rPr>
            </w:pPr>
            <w:r w:rsidRPr="0093321E">
              <w:rPr>
                <w:rFonts w:asciiTheme="minorHAnsi" w:hAnsiTheme="minorHAnsi" w:cs="Arial"/>
                <w:bCs/>
                <w:u w:val="single"/>
              </w:rPr>
              <w:t xml:space="preserve">No. </w:t>
            </w:r>
            <w:r>
              <w:rPr>
                <w:rFonts w:asciiTheme="minorHAnsi" w:hAnsiTheme="minorHAnsi" w:cs="Arial"/>
                <w:bCs/>
                <w:u w:val="single"/>
              </w:rPr>
              <w:t>LP</w:t>
            </w:r>
            <w:r w:rsidRPr="0093321E">
              <w:rPr>
                <w:rFonts w:asciiTheme="minorHAnsi" w:hAnsiTheme="minorHAnsi" w:cs="Arial"/>
                <w:bCs/>
                <w:u w:val="single"/>
              </w:rPr>
              <w:t>-919044992-</w:t>
            </w:r>
            <w:r w:rsidR="006D095E">
              <w:rPr>
                <w:rFonts w:asciiTheme="minorHAnsi" w:hAnsiTheme="minorHAnsi" w:cs="Arial"/>
                <w:bCs/>
                <w:u w:val="single"/>
              </w:rPr>
              <w:t>N13-2020</w:t>
            </w:r>
          </w:p>
        </w:tc>
        <w:tc>
          <w:tcPr>
            <w:tcW w:w="2899" w:type="dxa"/>
            <w:tcBorders>
              <w:top w:val="single" w:sz="4" w:space="0" w:color="auto"/>
              <w:left w:val="single" w:sz="4" w:space="0" w:color="auto"/>
              <w:bottom w:val="single" w:sz="4" w:space="0" w:color="auto"/>
              <w:right w:val="single" w:sz="4" w:space="0" w:color="auto"/>
            </w:tcBorders>
          </w:tcPr>
          <w:p w:rsidR="001F2C25" w:rsidRPr="0093321E" w:rsidRDefault="001F2C25" w:rsidP="00234ED2">
            <w:pPr>
              <w:jc w:val="center"/>
              <w:rPr>
                <w:rFonts w:asciiTheme="minorHAnsi" w:hAnsiTheme="minorHAnsi"/>
              </w:rPr>
            </w:pPr>
            <w:r w:rsidRPr="0093321E">
              <w:rPr>
                <w:rFonts w:asciiTheme="minorHAnsi" w:hAnsiTheme="minorHAnsi"/>
              </w:rPr>
              <w:t>_____________</w:t>
            </w:r>
          </w:p>
        </w:tc>
      </w:tr>
    </w:tbl>
    <w:p w:rsidR="001F2C25" w:rsidRDefault="001F2C25" w:rsidP="00234ED2">
      <w:pPr>
        <w:tabs>
          <w:tab w:val="left" w:pos="426"/>
        </w:tabs>
        <w:ind w:left="284"/>
        <w:jc w:val="center"/>
        <w:rPr>
          <w:rFonts w:asciiTheme="minorHAnsi" w:hAnsiTheme="minorHAnsi"/>
          <w:b/>
        </w:rPr>
      </w:pPr>
    </w:p>
    <w:p w:rsidR="00E62006" w:rsidRPr="0093321E" w:rsidRDefault="00E62006" w:rsidP="00234ED2">
      <w:pPr>
        <w:tabs>
          <w:tab w:val="left" w:pos="426"/>
        </w:tabs>
        <w:ind w:left="284"/>
        <w:jc w:val="center"/>
        <w:rPr>
          <w:rFonts w:asciiTheme="minorHAnsi" w:hAnsiTheme="minorHAnsi"/>
          <w:b/>
        </w:rPr>
      </w:pPr>
    </w:p>
    <w:tbl>
      <w:tblPr>
        <w:tblW w:w="10359"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359"/>
      </w:tblGrid>
      <w:tr w:rsidR="001F2C25" w:rsidRPr="0093321E" w:rsidTr="00E62006">
        <w:trPr>
          <w:trHeight w:val="54"/>
          <w:jc w:val="center"/>
        </w:trPr>
        <w:tc>
          <w:tcPr>
            <w:tcW w:w="10359" w:type="dxa"/>
            <w:tcBorders>
              <w:top w:val="single" w:sz="4" w:space="0" w:color="auto"/>
              <w:left w:val="single" w:sz="4" w:space="0" w:color="auto"/>
              <w:bottom w:val="single" w:sz="4" w:space="0" w:color="auto"/>
              <w:right w:val="single" w:sz="4" w:space="0" w:color="auto"/>
            </w:tcBorders>
            <w:shd w:val="clear" w:color="auto" w:fill="8439BD"/>
          </w:tcPr>
          <w:p w:rsidR="001F2C25" w:rsidRPr="0093321E" w:rsidRDefault="001F2C25" w:rsidP="00234ED2">
            <w:pPr>
              <w:ind w:left="851"/>
              <w:jc w:val="center"/>
              <w:rPr>
                <w:rFonts w:asciiTheme="minorHAnsi" w:hAnsiTheme="minorHAnsi"/>
                <w:b/>
              </w:rPr>
            </w:pPr>
            <w:r w:rsidRPr="0093321E">
              <w:rPr>
                <w:rFonts w:asciiTheme="minorHAnsi" w:hAnsiTheme="minorHAnsi"/>
                <w:b/>
              </w:rPr>
              <w:t xml:space="preserve">Nombre </w:t>
            </w:r>
            <w:proofErr w:type="spellStart"/>
            <w:r w:rsidRPr="0093321E">
              <w:rPr>
                <w:rFonts w:asciiTheme="minorHAnsi" w:hAnsiTheme="minorHAnsi"/>
                <w:b/>
              </w:rPr>
              <w:t>ó</w:t>
            </w:r>
            <w:proofErr w:type="spellEnd"/>
            <w:r w:rsidRPr="0093321E">
              <w:rPr>
                <w:rFonts w:asciiTheme="minorHAnsi" w:hAnsiTheme="minorHAnsi"/>
                <w:b/>
              </w:rPr>
              <w:t xml:space="preserve"> Razón Social de la Compañía</w:t>
            </w:r>
          </w:p>
        </w:tc>
      </w:tr>
      <w:tr w:rsidR="001F2C25" w:rsidRPr="0093321E" w:rsidTr="00235398">
        <w:trPr>
          <w:trHeight w:val="172"/>
          <w:jc w:val="center"/>
        </w:trPr>
        <w:tc>
          <w:tcPr>
            <w:tcW w:w="10359" w:type="dxa"/>
            <w:tcBorders>
              <w:top w:val="nil"/>
            </w:tcBorders>
          </w:tcPr>
          <w:p w:rsidR="001F2C25" w:rsidRPr="0093321E" w:rsidRDefault="001F2C25" w:rsidP="00234ED2">
            <w:pPr>
              <w:jc w:val="center"/>
              <w:rPr>
                <w:rFonts w:asciiTheme="minorHAnsi" w:hAnsiTheme="minorHAnsi"/>
              </w:rPr>
            </w:pPr>
            <w:r w:rsidRPr="0093321E">
              <w:rPr>
                <w:rFonts w:asciiTheme="minorHAnsi" w:hAnsiTheme="minorHAnsi"/>
              </w:rPr>
              <w:t>________________________________________________________</w:t>
            </w:r>
          </w:p>
        </w:tc>
      </w:tr>
    </w:tbl>
    <w:p w:rsidR="00234ED2" w:rsidRDefault="00234ED2" w:rsidP="00234ED2">
      <w:pPr>
        <w:ind w:left="851"/>
        <w:rPr>
          <w:rFonts w:asciiTheme="minorHAnsi" w:hAnsiTheme="minorHAnsi"/>
        </w:rPr>
      </w:pPr>
    </w:p>
    <w:p w:rsidR="00E62006" w:rsidRDefault="00E62006" w:rsidP="00234ED2">
      <w:pPr>
        <w:ind w:left="851"/>
        <w:rPr>
          <w:rFonts w:asciiTheme="minorHAnsi" w:hAnsiTheme="minorHAnsi"/>
        </w:rPr>
      </w:pPr>
    </w:p>
    <w:tbl>
      <w:tblPr>
        <w:tblW w:w="97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8"/>
        <w:gridCol w:w="3827"/>
        <w:gridCol w:w="850"/>
        <w:gridCol w:w="1134"/>
        <w:gridCol w:w="1134"/>
        <w:gridCol w:w="1134"/>
        <w:gridCol w:w="1134"/>
      </w:tblGrid>
      <w:tr w:rsidR="005A33F5" w:rsidRPr="00B3461D" w:rsidTr="00E62006">
        <w:trPr>
          <w:jc w:val="center"/>
        </w:trPr>
        <w:tc>
          <w:tcPr>
            <w:tcW w:w="568" w:type="dxa"/>
            <w:tcBorders>
              <w:bottom w:val="single" w:sz="4" w:space="0" w:color="auto"/>
            </w:tcBorders>
            <w:shd w:val="clear" w:color="auto" w:fill="8439BD"/>
            <w:vAlign w:val="center"/>
          </w:tcPr>
          <w:p w:rsidR="005A33F5" w:rsidRPr="00B3461D" w:rsidRDefault="005A33F5" w:rsidP="00B459C0">
            <w:pPr>
              <w:ind w:left="-70" w:right="-116"/>
              <w:jc w:val="center"/>
              <w:rPr>
                <w:rFonts w:asciiTheme="minorHAnsi" w:hAnsiTheme="minorHAnsi"/>
                <w:b/>
                <w:sz w:val="16"/>
              </w:rPr>
            </w:pPr>
            <w:r w:rsidRPr="00B3461D">
              <w:rPr>
                <w:rFonts w:asciiTheme="minorHAnsi" w:hAnsiTheme="minorHAnsi"/>
                <w:b/>
                <w:sz w:val="16"/>
              </w:rPr>
              <w:t>Partida</w:t>
            </w:r>
          </w:p>
        </w:tc>
        <w:tc>
          <w:tcPr>
            <w:tcW w:w="3827" w:type="dxa"/>
            <w:shd w:val="clear" w:color="auto" w:fill="8439BD"/>
            <w:vAlign w:val="center"/>
          </w:tcPr>
          <w:p w:rsidR="005A33F5" w:rsidRPr="00B3461D" w:rsidRDefault="00E62006" w:rsidP="00B459C0">
            <w:pPr>
              <w:ind w:right="-116"/>
              <w:jc w:val="center"/>
              <w:rPr>
                <w:rFonts w:asciiTheme="minorHAnsi" w:hAnsiTheme="minorHAnsi"/>
                <w:b/>
                <w:sz w:val="16"/>
              </w:rPr>
            </w:pPr>
            <w:r>
              <w:rPr>
                <w:rFonts w:asciiTheme="minorHAnsi" w:hAnsiTheme="minorHAnsi"/>
                <w:b/>
                <w:sz w:val="16"/>
              </w:rPr>
              <w:t>RENGLÓN</w:t>
            </w:r>
          </w:p>
        </w:tc>
        <w:tc>
          <w:tcPr>
            <w:tcW w:w="850" w:type="dxa"/>
            <w:tcBorders>
              <w:left w:val="nil"/>
            </w:tcBorders>
            <w:shd w:val="clear" w:color="auto" w:fill="8439BD"/>
            <w:vAlign w:val="center"/>
          </w:tcPr>
          <w:p w:rsidR="005A33F5" w:rsidRPr="00B3461D" w:rsidRDefault="005A33F5" w:rsidP="00B459C0">
            <w:pPr>
              <w:pStyle w:val="Ttulo8"/>
              <w:rPr>
                <w:rFonts w:asciiTheme="minorHAnsi" w:hAnsiTheme="minorHAnsi"/>
                <w:sz w:val="16"/>
              </w:rPr>
            </w:pPr>
            <w:r w:rsidRPr="00B3461D">
              <w:rPr>
                <w:rFonts w:asciiTheme="minorHAnsi" w:hAnsiTheme="minorHAnsi"/>
                <w:sz w:val="16"/>
              </w:rPr>
              <w:t>No.</w:t>
            </w:r>
          </w:p>
          <w:p w:rsidR="005A33F5" w:rsidRPr="00B3461D" w:rsidRDefault="005A33F5" w:rsidP="00B459C0">
            <w:pPr>
              <w:pStyle w:val="Ttulo8"/>
              <w:rPr>
                <w:rFonts w:asciiTheme="minorHAnsi" w:hAnsiTheme="minorHAnsi"/>
                <w:sz w:val="16"/>
              </w:rPr>
            </w:pPr>
            <w:r w:rsidRPr="00B3461D">
              <w:rPr>
                <w:rFonts w:asciiTheme="minorHAnsi" w:hAnsiTheme="minorHAnsi"/>
                <w:sz w:val="16"/>
              </w:rPr>
              <w:t>PERSONAS</w:t>
            </w:r>
          </w:p>
        </w:tc>
        <w:tc>
          <w:tcPr>
            <w:tcW w:w="1134" w:type="dxa"/>
            <w:tcBorders>
              <w:left w:val="nil"/>
            </w:tcBorders>
            <w:shd w:val="clear" w:color="auto" w:fill="8439BD"/>
            <w:vAlign w:val="center"/>
          </w:tcPr>
          <w:p w:rsidR="005A33F5" w:rsidRPr="00CB6E5D" w:rsidRDefault="005A33F5" w:rsidP="00B459C0">
            <w:pPr>
              <w:pStyle w:val="Ttulo8"/>
              <w:rPr>
                <w:rFonts w:asciiTheme="minorHAnsi" w:hAnsiTheme="minorHAnsi"/>
                <w:sz w:val="14"/>
              </w:rPr>
            </w:pPr>
            <w:r w:rsidRPr="00CB6E5D">
              <w:rPr>
                <w:rFonts w:asciiTheme="minorHAnsi" w:hAnsiTheme="minorHAnsi"/>
                <w:sz w:val="14"/>
              </w:rPr>
              <w:t>COSTO MENSUAL POR PERSONA</w:t>
            </w:r>
          </w:p>
          <w:p w:rsidR="005A33F5" w:rsidRPr="00CB6E5D" w:rsidRDefault="005A33F5" w:rsidP="00B459C0">
            <w:pPr>
              <w:pStyle w:val="Ttulo8"/>
              <w:rPr>
                <w:rFonts w:asciiTheme="minorHAnsi" w:hAnsiTheme="minorHAnsi"/>
                <w:sz w:val="14"/>
              </w:rPr>
            </w:pPr>
            <w:r w:rsidRPr="00CB6E5D">
              <w:rPr>
                <w:rFonts w:asciiTheme="minorHAnsi" w:hAnsiTheme="minorHAnsi"/>
                <w:sz w:val="14"/>
              </w:rPr>
              <w:t>SIN IVA</w:t>
            </w:r>
          </w:p>
        </w:tc>
        <w:tc>
          <w:tcPr>
            <w:tcW w:w="1134" w:type="dxa"/>
            <w:tcBorders>
              <w:left w:val="nil"/>
            </w:tcBorders>
            <w:shd w:val="clear" w:color="auto" w:fill="8439BD"/>
            <w:vAlign w:val="center"/>
          </w:tcPr>
          <w:p w:rsidR="005A33F5" w:rsidRPr="00CB6E5D" w:rsidRDefault="005A33F5" w:rsidP="00B459C0">
            <w:pPr>
              <w:pStyle w:val="Ttulo8"/>
              <w:rPr>
                <w:rFonts w:asciiTheme="minorHAnsi" w:hAnsiTheme="minorHAnsi"/>
                <w:sz w:val="14"/>
              </w:rPr>
            </w:pPr>
            <w:r w:rsidRPr="00CB6E5D">
              <w:rPr>
                <w:rFonts w:asciiTheme="minorHAnsi" w:hAnsiTheme="minorHAnsi"/>
                <w:sz w:val="14"/>
              </w:rPr>
              <w:t>COSTO MENSUAL POR PERSONA</w:t>
            </w:r>
          </w:p>
          <w:p w:rsidR="005A33F5" w:rsidRPr="00CB6E5D" w:rsidRDefault="005A33F5" w:rsidP="00B459C0">
            <w:pPr>
              <w:pStyle w:val="Ttulo8"/>
              <w:rPr>
                <w:rFonts w:asciiTheme="minorHAnsi" w:hAnsiTheme="minorHAnsi"/>
                <w:sz w:val="14"/>
              </w:rPr>
            </w:pPr>
            <w:r w:rsidRPr="00CB6E5D">
              <w:rPr>
                <w:rFonts w:asciiTheme="minorHAnsi" w:hAnsiTheme="minorHAnsi"/>
                <w:sz w:val="14"/>
              </w:rPr>
              <w:t>CON IVA</w:t>
            </w:r>
          </w:p>
        </w:tc>
        <w:tc>
          <w:tcPr>
            <w:tcW w:w="1134" w:type="dxa"/>
            <w:tcBorders>
              <w:left w:val="nil"/>
            </w:tcBorders>
            <w:shd w:val="clear" w:color="auto" w:fill="8439BD"/>
            <w:vAlign w:val="center"/>
          </w:tcPr>
          <w:p w:rsidR="005A33F5" w:rsidRPr="00CB6E5D" w:rsidRDefault="005A33F5" w:rsidP="00B459C0">
            <w:pPr>
              <w:pStyle w:val="Ttulo8"/>
              <w:rPr>
                <w:rFonts w:asciiTheme="minorHAnsi" w:hAnsiTheme="minorHAnsi"/>
                <w:sz w:val="14"/>
              </w:rPr>
            </w:pPr>
            <w:r w:rsidRPr="00CB6E5D">
              <w:rPr>
                <w:rFonts w:asciiTheme="minorHAnsi" w:hAnsiTheme="minorHAnsi"/>
                <w:sz w:val="14"/>
              </w:rPr>
              <w:t>COSTO MENSUAL POR UNIDAD</w:t>
            </w:r>
          </w:p>
          <w:p w:rsidR="005A33F5" w:rsidRPr="00CB6E5D" w:rsidRDefault="005A33F5" w:rsidP="00B459C0">
            <w:pPr>
              <w:pStyle w:val="Ttulo8"/>
              <w:rPr>
                <w:rFonts w:asciiTheme="minorHAnsi" w:hAnsiTheme="minorHAnsi"/>
                <w:sz w:val="14"/>
              </w:rPr>
            </w:pPr>
            <w:r w:rsidRPr="00CB6E5D">
              <w:rPr>
                <w:rFonts w:asciiTheme="minorHAnsi" w:hAnsiTheme="minorHAnsi"/>
                <w:sz w:val="14"/>
              </w:rPr>
              <w:t>SIN IVA</w:t>
            </w:r>
          </w:p>
        </w:tc>
        <w:tc>
          <w:tcPr>
            <w:tcW w:w="1134" w:type="dxa"/>
            <w:tcBorders>
              <w:left w:val="nil"/>
            </w:tcBorders>
            <w:shd w:val="clear" w:color="auto" w:fill="8439BD"/>
            <w:vAlign w:val="center"/>
          </w:tcPr>
          <w:p w:rsidR="005A33F5" w:rsidRPr="00CB6E5D" w:rsidRDefault="005A33F5" w:rsidP="00B459C0">
            <w:pPr>
              <w:pStyle w:val="Ttulo8"/>
              <w:rPr>
                <w:rFonts w:asciiTheme="minorHAnsi" w:hAnsiTheme="minorHAnsi"/>
                <w:sz w:val="14"/>
              </w:rPr>
            </w:pPr>
            <w:r w:rsidRPr="00CB6E5D">
              <w:rPr>
                <w:rFonts w:asciiTheme="minorHAnsi" w:hAnsiTheme="minorHAnsi"/>
                <w:sz w:val="14"/>
              </w:rPr>
              <w:t>COSTO MENSUAL POR UNIDAD</w:t>
            </w:r>
          </w:p>
          <w:p w:rsidR="005A33F5" w:rsidRPr="00CB6E5D" w:rsidRDefault="005A33F5" w:rsidP="00B459C0">
            <w:pPr>
              <w:pStyle w:val="Ttulo8"/>
              <w:rPr>
                <w:rFonts w:asciiTheme="minorHAnsi" w:hAnsiTheme="minorHAnsi"/>
                <w:sz w:val="14"/>
              </w:rPr>
            </w:pPr>
            <w:r w:rsidRPr="00CB6E5D">
              <w:rPr>
                <w:rFonts w:asciiTheme="minorHAnsi" w:hAnsiTheme="minorHAnsi"/>
                <w:sz w:val="14"/>
              </w:rPr>
              <w:t>CON  IVA</w:t>
            </w:r>
          </w:p>
        </w:tc>
      </w:tr>
      <w:tr w:rsidR="000F0175" w:rsidRPr="00B3461D" w:rsidTr="00B459C0">
        <w:trPr>
          <w:jc w:val="center"/>
        </w:trPr>
        <w:tc>
          <w:tcPr>
            <w:tcW w:w="568" w:type="dxa"/>
            <w:vMerge w:val="restart"/>
            <w:tcBorders>
              <w:top w:val="single" w:sz="4" w:space="0" w:color="auto"/>
              <w:left w:val="single" w:sz="4" w:space="0" w:color="auto"/>
              <w:right w:val="single" w:sz="4" w:space="0" w:color="auto"/>
            </w:tcBorders>
            <w:shd w:val="clear" w:color="auto" w:fill="FFFFFF"/>
            <w:vAlign w:val="center"/>
          </w:tcPr>
          <w:p w:rsidR="000F0175" w:rsidRPr="00C45380" w:rsidRDefault="000F0175" w:rsidP="000F0175">
            <w:pPr>
              <w:ind w:left="-70" w:right="-109"/>
              <w:jc w:val="center"/>
              <w:rPr>
                <w:rFonts w:asciiTheme="minorHAnsi" w:hAnsiTheme="minorHAnsi"/>
                <w:b/>
                <w:bCs/>
                <w:sz w:val="16"/>
                <w:szCs w:val="16"/>
              </w:rPr>
            </w:pPr>
            <w:r w:rsidRPr="00C45380">
              <w:rPr>
                <w:rFonts w:asciiTheme="minorHAnsi" w:hAnsiTheme="minorHAnsi"/>
                <w:b/>
                <w:bCs/>
                <w:szCs w:val="16"/>
              </w:rPr>
              <w:t>1</w:t>
            </w:r>
          </w:p>
        </w:tc>
        <w:tc>
          <w:tcPr>
            <w:tcW w:w="3827" w:type="dxa"/>
            <w:tcBorders>
              <w:left w:val="single" w:sz="4" w:space="0" w:color="auto"/>
            </w:tcBorders>
            <w:shd w:val="clear" w:color="auto" w:fill="FFFFFF"/>
            <w:vAlign w:val="center"/>
          </w:tcPr>
          <w:p w:rsidR="000F0175" w:rsidRDefault="000F0175" w:rsidP="000F0175">
            <w:pPr>
              <w:rPr>
                <w:rFonts w:ascii="Calibri" w:hAnsi="Calibri"/>
                <w:color w:val="000000"/>
                <w:sz w:val="16"/>
                <w:szCs w:val="16"/>
                <w:lang w:val="es-MX" w:eastAsia="es-MX"/>
              </w:rPr>
            </w:pPr>
          </w:p>
        </w:tc>
        <w:tc>
          <w:tcPr>
            <w:tcW w:w="850" w:type="dxa"/>
            <w:shd w:val="clear" w:color="auto" w:fill="FFFFFF"/>
            <w:vAlign w:val="center"/>
          </w:tcPr>
          <w:p w:rsidR="000F0175" w:rsidRPr="00B3461D" w:rsidRDefault="000F0175" w:rsidP="000F0175">
            <w:pPr>
              <w:ind w:right="-70"/>
              <w:jc w:val="center"/>
              <w:rPr>
                <w:rFonts w:asciiTheme="minorHAnsi" w:hAnsiTheme="minorHAnsi"/>
                <w:bCs/>
                <w:sz w:val="16"/>
                <w:szCs w:val="16"/>
              </w:rPr>
            </w:pPr>
          </w:p>
        </w:tc>
        <w:tc>
          <w:tcPr>
            <w:tcW w:w="1134" w:type="dxa"/>
            <w:shd w:val="clear" w:color="auto" w:fill="FFFFFF"/>
            <w:vAlign w:val="center"/>
          </w:tcPr>
          <w:p w:rsidR="000F0175" w:rsidRPr="00B3461D" w:rsidRDefault="000F0175" w:rsidP="000F0175">
            <w:pPr>
              <w:ind w:right="-70"/>
              <w:jc w:val="center"/>
              <w:rPr>
                <w:rFonts w:asciiTheme="minorHAnsi" w:hAnsiTheme="minorHAnsi"/>
                <w:bCs/>
                <w:sz w:val="16"/>
                <w:szCs w:val="16"/>
              </w:rPr>
            </w:pPr>
          </w:p>
        </w:tc>
        <w:tc>
          <w:tcPr>
            <w:tcW w:w="1134" w:type="dxa"/>
            <w:shd w:val="clear" w:color="auto" w:fill="FFFFFF"/>
            <w:vAlign w:val="center"/>
          </w:tcPr>
          <w:p w:rsidR="000F0175" w:rsidRPr="00B3461D" w:rsidRDefault="000F0175" w:rsidP="000F0175">
            <w:pPr>
              <w:ind w:right="-70"/>
              <w:jc w:val="center"/>
              <w:rPr>
                <w:rFonts w:asciiTheme="minorHAnsi" w:hAnsiTheme="minorHAnsi"/>
                <w:bCs/>
                <w:sz w:val="16"/>
                <w:szCs w:val="16"/>
              </w:rPr>
            </w:pPr>
          </w:p>
        </w:tc>
        <w:tc>
          <w:tcPr>
            <w:tcW w:w="1134" w:type="dxa"/>
            <w:shd w:val="clear" w:color="auto" w:fill="FFFFFF"/>
            <w:vAlign w:val="center"/>
          </w:tcPr>
          <w:p w:rsidR="000F0175" w:rsidRPr="00B3461D" w:rsidRDefault="000F0175" w:rsidP="000F0175">
            <w:pPr>
              <w:ind w:right="-70"/>
              <w:jc w:val="center"/>
              <w:rPr>
                <w:rFonts w:asciiTheme="minorHAnsi" w:hAnsiTheme="minorHAnsi"/>
                <w:bCs/>
                <w:sz w:val="16"/>
                <w:szCs w:val="16"/>
              </w:rPr>
            </w:pPr>
          </w:p>
        </w:tc>
        <w:tc>
          <w:tcPr>
            <w:tcW w:w="1134" w:type="dxa"/>
            <w:shd w:val="clear" w:color="auto" w:fill="FFFFFF"/>
            <w:vAlign w:val="center"/>
          </w:tcPr>
          <w:p w:rsidR="000F0175" w:rsidRPr="00B3461D" w:rsidRDefault="000F0175" w:rsidP="000F0175">
            <w:pPr>
              <w:ind w:right="-70"/>
              <w:jc w:val="center"/>
              <w:rPr>
                <w:rFonts w:asciiTheme="minorHAnsi" w:hAnsiTheme="minorHAnsi"/>
                <w:bCs/>
                <w:sz w:val="16"/>
                <w:szCs w:val="16"/>
              </w:rPr>
            </w:pPr>
          </w:p>
        </w:tc>
      </w:tr>
      <w:tr w:rsidR="000F0175" w:rsidRPr="00B3461D" w:rsidTr="00B459C0">
        <w:trPr>
          <w:jc w:val="center"/>
        </w:trPr>
        <w:tc>
          <w:tcPr>
            <w:tcW w:w="568" w:type="dxa"/>
            <w:vMerge/>
            <w:tcBorders>
              <w:left w:val="single" w:sz="4" w:space="0" w:color="auto"/>
              <w:right w:val="single" w:sz="4" w:space="0" w:color="auto"/>
            </w:tcBorders>
            <w:shd w:val="clear" w:color="auto" w:fill="FFFFFF"/>
            <w:vAlign w:val="center"/>
          </w:tcPr>
          <w:p w:rsidR="000F0175" w:rsidRPr="00B3461D" w:rsidRDefault="000F0175" w:rsidP="000F0175">
            <w:pPr>
              <w:pStyle w:val="Ttulo7"/>
              <w:jc w:val="center"/>
              <w:rPr>
                <w:rFonts w:asciiTheme="minorHAnsi" w:hAnsiTheme="minorHAnsi"/>
                <w:b w:val="0"/>
                <w:bCs/>
                <w:sz w:val="16"/>
                <w:szCs w:val="16"/>
                <w:lang w:val="es-ES"/>
              </w:rPr>
            </w:pPr>
          </w:p>
        </w:tc>
        <w:tc>
          <w:tcPr>
            <w:tcW w:w="3827" w:type="dxa"/>
            <w:tcBorders>
              <w:left w:val="single" w:sz="4" w:space="0" w:color="auto"/>
            </w:tcBorders>
            <w:shd w:val="clear" w:color="auto" w:fill="FFFFFF"/>
            <w:vAlign w:val="center"/>
          </w:tcPr>
          <w:p w:rsidR="000F0175" w:rsidRDefault="000F0175" w:rsidP="000F0175">
            <w:pPr>
              <w:rPr>
                <w:rFonts w:ascii="Calibri" w:hAnsi="Calibri"/>
                <w:color w:val="000000"/>
                <w:sz w:val="16"/>
                <w:szCs w:val="16"/>
              </w:rPr>
            </w:pPr>
          </w:p>
        </w:tc>
        <w:tc>
          <w:tcPr>
            <w:tcW w:w="850" w:type="dxa"/>
            <w:shd w:val="clear" w:color="auto" w:fill="FFFFFF"/>
            <w:vAlign w:val="center"/>
          </w:tcPr>
          <w:p w:rsidR="000F0175" w:rsidRPr="00B3461D" w:rsidRDefault="000F0175" w:rsidP="000F0175">
            <w:pPr>
              <w:ind w:right="-70"/>
              <w:jc w:val="center"/>
              <w:rPr>
                <w:rFonts w:asciiTheme="minorHAnsi" w:hAnsiTheme="minorHAnsi"/>
                <w:bCs/>
                <w:sz w:val="16"/>
                <w:szCs w:val="16"/>
                <w:lang w:val="es-ES"/>
              </w:rPr>
            </w:pPr>
          </w:p>
        </w:tc>
        <w:tc>
          <w:tcPr>
            <w:tcW w:w="1134" w:type="dxa"/>
            <w:shd w:val="clear" w:color="auto" w:fill="FFFFFF"/>
            <w:vAlign w:val="center"/>
          </w:tcPr>
          <w:p w:rsidR="000F0175" w:rsidRPr="00B3461D" w:rsidRDefault="000F0175" w:rsidP="000F0175">
            <w:pPr>
              <w:ind w:right="-70"/>
              <w:jc w:val="center"/>
              <w:rPr>
                <w:rFonts w:asciiTheme="minorHAnsi" w:hAnsiTheme="minorHAnsi"/>
                <w:bCs/>
                <w:sz w:val="16"/>
                <w:szCs w:val="16"/>
                <w:lang w:val="es-ES"/>
              </w:rPr>
            </w:pPr>
          </w:p>
        </w:tc>
        <w:tc>
          <w:tcPr>
            <w:tcW w:w="1134" w:type="dxa"/>
            <w:shd w:val="clear" w:color="auto" w:fill="FFFFFF"/>
            <w:vAlign w:val="center"/>
          </w:tcPr>
          <w:p w:rsidR="000F0175" w:rsidRPr="00B3461D" w:rsidRDefault="000F0175" w:rsidP="000F0175">
            <w:pPr>
              <w:ind w:right="-70"/>
              <w:jc w:val="center"/>
              <w:rPr>
                <w:rFonts w:asciiTheme="minorHAnsi" w:hAnsiTheme="minorHAnsi"/>
                <w:bCs/>
                <w:sz w:val="16"/>
                <w:szCs w:val="16"/>
                <w:lang w:val="es-ES"/>
              </w:rPr>
            </w:pPr>
          </w:p>
        </w:tc>
        <w:tc>
          <w:tcPr>
            <w:tcW w:w="1134" w:type="dxa"/>
            <w:shd w:val="clear" w:color="auto" w:fill="FFFFFF"/>
            <w:vAlign w:val="center"/>
          </w:tcPr>
          <w:p w:rsidR="000F0175" w:rsidRPr="00B3461D" w:rsidRDefault="000F0175" w:rsidP="000F0175">
            <w:pPr>
              <w:ind w:right="-70"/>
              <w:jc w:val="center"/>
              <w:rPr>
                <w:rFonts w:asciiTheme="minorHAnsi" w:hAnsiTheme="minorHAnsi"/>
                <w:bCs/>
                <w:sz w:val="16"/>
                <w:szCs w:val="16"/>
                <w:lang w:val="es-ES"/>
              </w:rPr>
            </w:pPr>
          </w:p>
        </w:tc>
        <w:tc>
          <w:tcPr>
            <w:tcW w:w="1134" w:type="dxa"/>
            <w:shd w:val="clear" w:color="auto" w:fill="FFFFFF"/>
            <w:vAlign w:val="center"/>
          </w:tcPr>
          <w:p w:rsidR="000F0175" w:rsidRPr="00B3461D" w:rsidRDefault="000F0175" w:rsidP="000F0175">
            <w:pPr>
              <w:ind w:right="-70"/>
              <w:jc w:val="center"/>
              <w:rPr>
                <w:rFonts w:asciiTheme="minorHAnsi" w:hAnsiTheme="minorHAnsi"/>
                <w:bCs/>
                <w:sz w:val="16"/>
                <w:szCs w:val="16"/>
                <w:lang w:val="es-ES"/>
              </w:rPr>
            </w:pPr>
          </w:p>
        </w:tc>
      </w:tr>
      <w:tr w:rsidR="000F0175" w:rsidRPr="00B3461D" w:rsidTr="00B459C0">
        <w:trPr>
          <w:jc w:val="center"/>
        </w:trPr>
        <w:tc>
          <w:tcPr>
            <w:tcW w:w="568" w:type="dxa"/>
            <w:vMerge/>
            <w:tcBorders>
              <w:left w:val="single" w:sz="4" w:space="0" w:color="auto"/>
              <w:right w:val="single" w:sz="4" w:space="0" w:color="auto"/>
            </w:tcBorders>
            <w:shd w:val="clear" w:color="auto" w:fill="FFFFFF"/>
            <w:vAlign w:val="center"/>
          </w:tcPr>
          <w:p w:rsidR="000F0175" w:rsidRPr="00B3461D" w:rsidRDefault="000F0175" w:rsidP="000F0175">
            <w:pPr>
              <w:ind w:right="-518"/>
              <w:jc w:val="center"/>
              <w:rPr>
                <w:rFonts w:asciiTheme="minorHAnsi" w:hAnsiTheme="minorHAnsi"/>
                <w:bCs/>
                <w:sz w:val="16"/>
                <w:szCs w:val="16"/>
              </w:rPr>
            </w:pPr>
          </w:p>
        </w:tc>
        <w:tc>
          <w:tcPr>
            <w:tcW w:w="3827" w:type="dxa"/>
            <w:tcBorders>
              <w:left w:val="single" w:sz="4" w:space="0" w:color="auto"/>
            </w:tcBorders>
            <w:shd w:val="clear" w:color="auto" w:fill="FFFFFF"/>
            <w:vAlign w:val="center"/>
          </w:tcPr>
          <w:p w:rsidR="000F0175" w:rsidRDefault="000F0175" w:rsidP="000F0175">
            <w:pPr>
              <w:rPr>
                <w:rFonts w:ascii="Calibri" w:hAnsi="Calibri"/>
                <w:color w:val="000000"/>
                <w:sz w:val="16"/>
                <w:szCs w:val="16"/>
              </w:rPr>
            </w:pPr>
          </w:p>
        </w:tc>
        <w:tc>
          <w:tcPr>
            <w:tcW w:w="850" w:type="dxa"/>
            <w:shd w:val="clear" w:color="auto" w:fill="FFFFFF"/>
            <w:vAlign w:val="center"/>
          </w:tcPr>
          <w:p w:rsidR="000F0175" w:rsidRPr="00B3461D" w:rsidRDefault="000F0175" w:rsidP="000F0175">
            <w:pPr>
              <w:jc w:val="center"/>
              <w:rPr>
                <w:rFonts w:asciiTheme="minorHAnsi" w:hAnsiTheme="minorHAnsi"/>
                <w:bCs/>
                <w:sz w:val="16"/>
                <w:szCs w:val="16"/>
              </w:rPr>
            </w:pPr>
          </w:p>
        </w:tc>
        <w:tc>
          <w:tcPr>
            <w:tcW w:w="1134" w:type="dxa"/>
            <w:shd w:val="clear" w:color="auto" w:fill="FFFFFF"/>
            <w:vAlign w:val="center"/>
          </w:tcPr>
          <w:p w:rsidR="000F0175" w:rsidRPr="00B3461D" w:rsidRDefault="000F0175" w:rsidP="000F0175">
            <w:pPr>
              <w:jc w:val="center"/>
              <w:rPr>
                <w:rFonts w:asciiTheme="minorHAnsi" w:hAnsiTheme="minorHAnsi"/>
                <w:bCs/>
                <w:sz w:val="16"/>
                <w:szCs w:val="16"/>
              </w:rPr>
            </w:pPr>
          </w:p>
        </w:tc>
        <w:tc>
          <w:tcPr>
            <w:tcW w:w="1134" w:type="dxa"/>
            <w:shd w:val="clear" w:color="auto" w:fill="FFFFFF"/>
            <w:vAlign w:val="center"/>
          </w:tcPr>
          <w:p w:rsidR="000F0175" w:rsidRPr="00B3461D" w:rsidRDefault="000F0175" w:rsidP="000F0175">
            <w:pPr>
              <w:jc w:val="center"/>
              <w:rPr>
                <w:rFonts w:asciiTheme="minorHAnsi" w:hAnsiTheme="minorHAnsi"/>
                <w:bCs/>
                <w:sz w:val="16"/>
                <w:szCs w:val="16"/>
              </w:rPr>
            </w:pPr>
          </w:p>
        </w:tc>
        <w:tc>
          <w:tcPr>
            <w:tcW w:w="1134" w:type="dxa"/>
            <w:shd w:val="clear" w:color="auto" w:fill="FFFFFF"/>
            <w:vAlign w:val="center"/>
          </w:tcPr>
          <w:p w:rsidR="000F0175" w:rsidRPr="00B3461D" w:rsidRDefault="000F0175" w:rsidP="000F0175">
            <w:pPr>
              <w:jc w:val="center"/>
              <w:rPr>
                <w:rFonts w:asciiTheme="minorHAnsi" w:hAnsiTheme="minorHAnsi"/>
                <w:bCs/>
                <w:sz w:val="16"/>
                <w:szCs w:val="16"/>
              </w:rPr>
            </w:pPr>
          </w:p>
        </w:tc>
        <w:tc>
          <w:tcPr>
            <w:tcW w:w="1134" w:type="dxa"/>
            <w:shd w:val="clear" w:color="auto" w:fill="FFFFFF"/>
            <w:vAlign w:val="center"/>
          </w:tcPr>
          <w:p w:rsidR="000F0175" w:rsidRPr="00B3461D" w:rsidRDefault="000F0175" w:rsidP="000F0175">
            <w:pPr>
              <w:jc w:val="center"/>
              <w:rPr>
                <w:rFonts w:asciiTheme="minorHAnsi" w:hAnsiTheme="minorHAnsi"/>
                <w:bCs/>
                <w:sz w:val="16"/>
                <w:szCs w:val="16"/>
              </w:rPr>
            </w:pPr>
          </w:p>
        </w:tc>
      </w:tr>
    </w:tbl>
    <w:p w:rsidR="005A33F5" w:rsidRPr="00B1660C" w:rsidRDefault="005A33F5" w:rsidP="00234ED2">
      <w:pPr>
        <w:ind w:left="851"/>
        <w:rPr>
          <w:rFonts w:asciiTheme="minorHAnsi" w:hAnsiTheme="minorHAnsi"/>
        </w:rPr>
      </w:pP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70" w:type="dxa"/>
          <w:right w:w="70" w:type="dxa"/>
        </w:tblCellMar>
        <w:tblLook w:val="0000" w:firstRow="0" w:lastRow="0" w:firstColumn="0" w:lastColumn="0" w:noHBand="0" w:noVBand="0"/>
      </w:tblPr>
      <w:tblGrid>
        <w:gridCol w:w="3534"/>
        <w:gridCol w:w="3332"/>
        <w:gridCol w:w="3759"/>
      </w:tblGrid>
      <w:tr w:rsidR="00234ED2" w:rsidRPr="00B1660C" w:rsidTr="00E62006">
        <w:trPr>
          <w:trHeight w:val="209"/>
        </w:trPr>
        <w:tc>
          <w:tcPr>
            <w:tcW w:w="1663" w:type="pct"/>
            <w:shd w:val="clear" w:color="auto" w:fill="8439BD"/>
          </w:tcPr>
          <w:p w:rsidR="00234ED2" w:rsidRPr="00B1660C" w:rsidRDefault="00234ED2" w:rsidP="00B160FB">
            <w:pPr>
              <w:jc w:val="center"/>
              <w:rPr>
                <w:rFonts w:asciiTheme="minorHAnsi" w:hAnsiTheme="minorHAnsi"/>
                <w:noProof/>
                <w:sz w:val="16"/>
                <w:szCs w:val="16"/>
              </w:rPr>
            </w:pPr>
            <w:r w:rsidRPr="00B1660C">
              <w:rPr>
                <w:rFonts w:asciiTheme="minorHAnsi" w:hAnsiTheme="minorHAnsi"/>
                <w:noProof/>
                <w:sz w:val="16"/>
                <w:szCs w:val="16"/>
              </w:rPr>
              <w:t xml:space="preserve">TOTAL GLOBAL </w:t>
            </w:r>
          </w:p>
          <w:p w:rsidR="00234ED2" w:rsidRPr="00B1660C" w:rsidRDefault="00234ED2" w:rsidP="00B160FB">
            <w:pPr>
              <w:jc w:val="center"/>
              <w:rPr>
                <w:rFonts w:asciiTheme="minorHAnsi" w:hAnsiTheme="minorHAnsi"/>
                <w:noProof/>
                <w:sz w:val="16"/>
                <w:szCs w:val="16"/>
              </w:rPr>
            </w:pPr>
            <w:r w:rsidRPr="00B1660C">
              <w:rPr>
                <w:rFonts w:asciiTheme="minorHAnsi" w:hAnsiTheme="minorHAnsi"/>
                <w:noProof/>
                <w:sz w:val="16"/>
                <w:szCs w:val="16"/>
              </w:rPr>
              <w:t xml:space="preserve"> SIN I.V.A.</w:t>
            </w:r>
          </w:p>
        </w:tc>
        <w:tc>
          <w:tcPr>
            <w:tcW w:w="1568" w:type="pct"/>
            <w:shd w:val="clear" w:color="auto" w:fill="8439BD"/>
          </w:tcPr>
          <w:p w:rsidR="00234ED2" w:rsidRPr="00B1660C" w:rsidRDefault="00234ED2" w:rsidP="00B160FB">
            <w:pPr>
              <w:jc w:val="center"/>
              <w:rPr>
                <w:rFonts w:asciiTheme="minorHAnsi" w:hAnsiTheme="minorHAnsi"/>
                <w:noProof/>
                <w:sz w:val="16"/>
                <w:szCs w:val="16"/>
              </w:rPr>
            </w:pPr>
            <w:r w:rsidRPr="00B1660C">
              <w:rPr>
                <w:rFonts w:asciiTheme="minorHAnsi" w:hAnsiTheme="minorHAnsi"/>
                <w:noProof/>
                <w:sz w:val="16"/>
                <w:szCs w:val="16"/>
              </w:rPr>
              <w:t>I.V.A.</w:t>
            </w:r>
          </w:p>
        </w:tc>
        <w:tc>
          <w:tcPr>
            <w:tcW w:w="1769" w:type="pct"/>
            <w:shd w:val="clear" w:color="auto" w:fill="8439BD"/>
          </w:tcPr>
          <w:p w:rsidR="00234ED2" w:rsidRPr="00B1660C" w:rsidRDefault="00234ED2" w:rsidP="00B160FB">
            <w:pPr>
              <w:jc w:val="center"/>
              <w:rPr>
                <w:rFonts w:asciiTheme="minorHAnsi" w:hAnsiTheme="minorHAnsi"/>
                <w:noProof/>
                <w:sz w:val="16"/>
                <w:szCs w:val="16"/>
              </w:rPr>
            </w:pPr>
            <w:r w:rsidRPr="00B1660C">
              <w:rPr>
                <w:rFonts w:asciiTheme="minorHAnsi" w:hAnsiTheme="minorHAnsi"/>
                <w:noProof/>
                <w:sz w:val="16"/>
                <w:szCs w:val="16"/>
              </w:rPr>
              <w:t xml:space="preserve">TOTAL GLOBAL </w:t>
            </w:r>
          </w:p>
          <w:p w:rsidR="00234ED2" w:rsidRPr="00B1660C" w:rsidRDefault="00234ED2" w:rsidP="00B160FB">
            <w:pPr>
              <w:jc w:val="center"/>
              <w:rPr>
                <w:rFonts w:asciiTheme="minorHAnsi" w:hAnsiTheme="minorHAnsi"/>
                <w:noProof/>
                <w:sz w:val="16"/>
                <w:szCs w:val="16"/>
              </w:rPr>
            </w:pPr>
            <w:r w:rsidRPr="00B1660C">
              <w:rPr>
                <w:rFonts w:asciiTheme="minorHAnsi" w:hAnsiTheme="minorHAnsi"/>
                <w:noProof/>
                <w:sz w:val="16"/>
                <w:szCs w:val="16"/>
              </w:rPr>
              <w:t>CON I.V.A.</w:t>
            </w:r>
          </w:p>
        </w:tc>
      </w:tr>
      <w:tr w:rsidR="00234ED2" w:rsidRPr="00B1660C" w:rsidTr="00B160FB">
        <w:trPr>
          <w:trHeight w:val="203"/>
        </w:trPr>
        <w:tc>
          <w:tcPr>
            <w:tcW w:w="1663" w:type="pct"/>
          </w:tcPr>
          <w:p w:rsidR="00234ED2" w:rsidRPr="00B1660C" w:rsidRDefault="00234ED2" w:rsidP="00B160FB">
            <w:pPr>
              <w:rPr>
                <w:rFonts w:asciiTheme="minorHAnsi" w:hAnsiTheme="minorHAnsi"/>
                <w:noProof/>
                <w:sz w:val="16"/>
                <w:szCs w:val="16"/>
              </w:rPr>
            </w:pPr>
          </w:p>
          <w:p w:rsidR="00234ED2" w:rsidRPr="00B1660C" w:rsidRDefault="00234ED2" w:rsidP="00B160FB">
            <w:pPr>
              <w:rPr>
                <w:rFonts w:asciiTheme="minorHAnsi" w:hAnsiTheme="minorHAnsi"/>
                <w:noProof/>
                <w:sz w:val="16"/>
                <w:szCs w:val="16"/>
              </w:rPr>
            </w:pPr>
          </w:p>
        </w:tc>
        <w:tc>
          <w:tcPr>
            <w:tcW w:w="1568" w:type="pct"/>
          </w:tcPr>
          <w:p w:rsidR="00234ED2" w:rsidRPr="00B1660C" w:rsidRDefault="00234ED2" w:rsidP="00B160FB">
            <w:pPr>
              <w:rPr>
                <w:rFonts w:asciiTheme="minorHAnsi" w:hAnsiTheme="minorHAnsi"/>
                <w:noProof/>
                <w:sz w:val="16"/>
                <w:szCs w:val="16"/>
              </w:rPr>
            </w:pPr>
          </w:p>
        </w:tc>
        <w:tc>
          <w:tcPr>
            <w:tcW w:w="1769" w:type="pct"/>
          </w:tcPr>
          <w:p w:rsidR="00234ED2" w:rsidRPr="00B1660C" w:rsidRDefault="00234ED2" w:rsidP="00B160FB">
            <w:pPr>
              <w:rPr>
                <w:rFonts w:asciiTheme="minorHAnsi" w:hAnsiTheme="minorHAnsi"/>
                <w:noProof/>
                <w:sz w:val="16"/>
                <w:szCs w:val="16"/>
              </w:rPr>
            </w:pPr>
          </w:p>
        </w:tc>
      </w:tr>
    </w:tbl>
    <w:p w:rsidR="008C13EE" w:rsidRDefault="008C13EE" w:rsidP="001F2C25">
      <w:pPr>
        <w:tabs>
          <w:tab w:val="left" w:pos="5245"/>
          <w:tab w:val="left" w:pos="8364"/>
        </w:tabs>
        <w:ind w:left="567"/>
        <w:jc w:val="center"/>
        <w:rPr>
          <w:rFonts w:ascii="Calibri" w:hAnsi="Calibri"/>
        </w:rPr>
      </w:pPr>
    </w:p>
    <w:p w:rsidR="001F2C25" w:rsidRPr="002522C8" w:rsidRDefault="001F2C25" w:rsidP="001F2C25">
      <w:pPr>
        <w:tabs>
          <w:tab w:val="left" w:pos="5245"/>
          <w:tab w:val="left" w:pos="8364"/>
        </w:tabs>
        <w:ind w:left="567"/>
        <w:jc w:val="center"/>
        <w:rPr>
          <w:rFonts w:ascii="Calibri" w:hAnsi="Calibri"/>
        </w:rPr>
      </w:pPr>
      <w:r w:rsidRPr="002522C8">
        <w:rPr>
          <w:rFonts w:ascii="Calibri" w:hAnsi="Calibri"/>
        </w:rPr>
        <w:t>_______________________________________________________</w:t>
      </w:r>
    </w:p>
    <w:p w:rsidR="001F2C25" w:rsidRPr="002522C8" w:rsidRDefault="001F2C25" w:rsidP="001F2C25">
      <w:pPr>
        <w:tabs>
          <w:tab w:val="left" w:pos="1418"/>
          <w:tab w:val="left" w:pos="5245"/>
          <w:tab w:val="left" w:pos="7655"/>
          <w:tab w:val="left" w:pos="9356"/>
        </w:tabs>
        <w:ind w:left="567"/>
        <w:jc w:val="center"/>
        <w:rPr>
          <w:rFonts w:ascii="Calibri" w:hAnsi="Calibri"/>
        </w:rPr>
      </w:pPr>
      <w:r w:rsidRPr="002522C8">
        <w:rPr>
          <w:rFonts w:ascii="Calibri" w:hAnsi="Calibri"/>
        </w:rPr>
        <w:t>NOMBRE Y FIRMA DEL REPRESENTANTE LEGAL</w:t>
      </w:r>
    </w:p>
    <w:p w:rsidR="001F2C25" w:rsidRDefault="001F2C25" w:rsidP="001F2C25">
      <w:pPr>
        <w:tabs>
          <w:tab w:val="left" w:pos="3686"/>
          <w:tab w:val="left" w:pos="6804"/>
          <w:tab w:val="left" w:pos="7655"/>
          <w:tab w:val="left" w:pos="9356"/>
        </w:tabs>
        <w:ind w:left="567"/>
        <w:rPr>
          <w:rFonts w:ascii="Calibri" w:hAnsi="Calibri"/>
          <w:b/>
        </w:rPr>
      </w:pPr>
    </w:p>
    <w:p w:rsidR="00E62006" w:rsidRDefault="00E62006" w:rsidP="001F2C25">
      <w:pPr>
        <w:tabs>
          <w:tab w:val="left" w:pos="3686"/>
          <w:tab w:val="left" w:pos="6804"/>
          <w:tab w:val="left" w:pos="7655"/>
          <w:tab w:val="left" w:pos="9356"/>
        </w:tabs>
        <w:ind w:left="567"/>
        <w:rPr>
          <w:rFonts w:ascii="Calibri" w:hAnsi="Calibri"/>
          <w:b/>
        </w:rPr>
      </w:pPr>
    </w:p>
    <w:p w:rsidR="00E62006" w:rsidRDefault="00E62006" w:rsidP="001F2C25">
      <w:pPr>
        <w:tabs>
          <w:tab w:val="left" w:pos="3686"/>
          <w:tab w:val="left" w:pos="6804"/>
          <w:tab w:val="left" w:pos="7655"/>
          <w:tab w:val="left" w:pos="9356"/>
        </w:tabs>
        <w:ind w:left="567"/>
        <w:rPr>
          <w:rFonts w:ascii="Calibri" w:hAnsi="Calibri"/>
          <w:b/>
        </w:rPr>
      </w:pPr>
    </w:p>
    <w:p w:rsidR="00E62006" w:rsidRDefault="00E62006" w:rsidP="001F2C25">
      <w:pPr>
        <w:tabs>
          <w:tab w:val="left" w:pos="3686"/>
          <w:tab w:val="left" w:pos="6804"/>
          <w:tab w:val="left" w:pos="7655"/>
          <w:tab w:val="left" w:pos="9356"/>
        </w:tabs>
        <w:ind w:left="567"/>
        <w:rPr>
          <w:rFonts w:ascii="Calibri" w:hAnsi="Calibri"/>
          <w:b/>
        </w:rPr>
      </w:pPr>
    </w:p>
    <w:p w:rsidR="00E62006" w:rsidRPr="002522C8" w:rsidRDefault="00E62006" w:rsidP="001F2C25">
      <w:pPr>
        <w:tabs>
          <w:tab w:val="left" w:pos="3686"/>
          <w:tab w:val="left" w:pos="6804"/>
          <w:tab w:val="left" w:pos="7655"/>
          <w:tab w:val="left" w:pos="9356"/>
        </w:tabs>
        <w:ind w:left="567"/>
        <w:rPr>
          <w:rFonts w:ascii="Calibri" w:hAnsi="Calibri"/>
          <w:b/>
        </w:rPr>
      </w:pPr>
    </w:p>
    <w:p w:rsidR="001F2C25" w:rsidRDefault="001F2C25" w:rsidP="001F2C25">
      <w:pPr>
        <w:tabs>
          <w:tab w:val="left" w:pos="4253"/>
          <w:tab w:val="left" w:pos="8080"/>
        </w:tabs>
        <w:ind w:right="1"/>
        <w:jc w:val="center"/>
        <w:rPr>
          <w:rFonts w:ascii="Calibri" w:hAnsi="Calibri"/>
          <w:b/>
        </w:rPr>
      </w:pPr>
      <w:r w:rsidRPr="002522C8">
        <w:rPr>
          <w:rFonts w:ascii="Calibri" w:hAnsi="Calibri"/>
          <w:b/>
        </w:rPr>
        <w:t>*Anexar en sobre Económico</w:t>
      </w:r>
    </w:p>
    <w:p w:rsidR="001F2C25" w:rsidRPr="002522C8" w:rsidRDefault="001F2C25" w:rsidP="001F2C25">
      <w:pPr>
        <w:tabs>
          <w:tab w:val="left" w:pos="4253"/>
          <w:tab w:val="left" w:pos="8080"/>
        </w:tabs>
        <w:ind w:right="1"/>
        <w:jc w:val="center"/>
        <w:rPr>
          <w:rFonts w:ascii="Calibri" w:hAnsi="Calibri" w:cs="Arial"/>
          <w:b/>
          <w:bCs/>
        </w:rPr>
      </w:pPr>
      <w:r>
        <w:rPr>
          <w:rFonts w:ascii="Calibri" w:hAnsi="Calibri" w:cs="Arial"/>
          <w:b/>
          <w:bCs/>
        </w:rPr>
        <w:t>*Anexar al sobre económico CD con Propuesta económica en formato EXCEL.</w:t>
      </w:r>
    </w:p>
    <w:p w:rsidR="00690A67" w:rsidRDefault="00690A67">
      <w:pPr>
        <w:spacing w:after="200" w:line="276" w:lineRule="auto"/>
        <w:rPr>
          <w:rFonts w:ascii="Calibri" w:hAnsi="Calibri" w:cs="Arial"/>
          <w:b/>
          <w:bCs/>
        </w:rPr>
      </w:pPr>
      <w:r>
        <w:rPr>
          <w:rFonts w:ascii="Calibri" w:hAnsi="Calibri" w:cs="Arial"/>
          <w:b/>
          <w:bCs/>
        </w:rPr>
        <w:br w:type="page"/>
      </w:r>
    </w:p>
    <w:p w:rsidR="003B3E89" w:rsidRDefault="003B3E89" w:rsidP="00E62006">
      <w:pPr>
        <w:pBdr>
          <w:top w:val="single" w:sz="4" w:space="1" w:color="auto"/>
          <w:left w:val="single" w:sz="4" w:space="4" w:color="auto"/>
          <w:bottom w:val="single" w:sz="4" w:space="1" w:color="auto"/>
          <w:right w:val="single" w:sz="4" w:space="4" w:color="auto"/>
        </w:pBdr>
        <w:shd w:val="clear" w:color="auto" w:fill="8439BD"/>
        <w:tabs>
          <w:tab w:val="left" w:pos="4253"/>
          <w:tab w:val="left" w:pos="7938"/>
        </w:tabs>
        <w:ind w:right="-91"/>
        <w:jc w:val="center"/>
        <w:rPr>
          <w:rFonts w:ascii="Calibri" w:hAnsi="Calibri" w:cs="Arial"/>
        </w:rPr>
      </w:pPr>
      <w:r w:rsidRPr="00C40ADF">
        <w:rPr>
          <w:rFonts w:ascii="Calibri" w:hAnsi="Calibri" w:cs="Arial"/>
          <w:b/>
          <w:bCs/>
        </w:rPr>
        <w:lastRenderedPageBreak/>
        <w:t>ANEXO</w:t>
      </w:r>
      <w:r w:rsidRPr="00C40ADF">
        <w:rPr>
          <w:rFonts w:ascii="Calibri" w:hAnsi="Calibri" w:cs="Arial"/>
          <w:b/>
        </w:rPr>
        <w:t xml:space="preserve"> </w:t>
      </w:r>
      <w:r>
        <w:rPr>
          <w:rFonts w:ascii="Calibri" w:hAnsi="Calibri" w:cs="Arial"/>
          <w:b/>
        </w:rPr>
        <w:t>5</w:t>
      </w:r>
    </w:p>
    <w:p w:rsidR="003B3E89" w:rsidRPr="005B113B" w:rsidRDefault="003B3E89" w:rsidP="003B3E89">
      <w:pPr>
        <w:tabs>
          <w:tab w:val="left" w:pos="4253"/>
          <w:tab w:val="left" w:pos="7938"/>
        </w:tabs>
        <w:jc w:val="right"/>
        <w:rPr>
          <w:rFonts w:ascii="Calibri" w:hAnsi="Calibri" w:cs="Arial"/>
        </w:rPr>
      </w:pPr>
      <w:r w:rsidRPr="005B113B">
        <w:rPr>
          <w:rFonts w:ascii="Calibri" w:hAnsi="Calibri" w:cs="Arial"/>
        </w:rPr>
        <w:t>No. De</w:t>
      </w:r>
      <w:r>
        <w:rPr>
          <w:rFonts w:ascii="Calibri" w:hAnsi="Calibri" w:cs="Arial"/>
        </w:rPr>
        <w:t xml:space="preserve"> licitación</w:t>
      </w:r>
    </w:p>
    <w:p w:rsidR="003B3E89" w:rsidRPr="005B113B" w:rsidRDefault="003B3E89" w:rsidP="003B3E89">
      <w:pPr>
        <w:tabs>
          <w:tab w:val="left" w:pos="4253"/>
          <w:tab w:val="left" w:pos="7938"/>
        </w:tabs>
        <w:jc w:val="right"/>
        <w:rPr>
          <w:rFonts w:ascii="Calibri" w:hAnsi="Calibri" w:cs="Arial"/>
        </w:rPr>
      </w:pPr>
      <w:r w:rsidRPr="005B113B">
        <w:rPr>
          <w:rFonts w:ascii="Calibri" w:hAnsi="Calibri" w:cs="Arial"/>
        </w:rPr>
        <w:t>______________________</w:t>
      </w:r>
    </w:p>
    <w:p w:rsidR="003B3E89" w:rsidRPr="005B113B" w:rsidRDefault="003B3E89" w:rsidP="003B3E89">
      <w:pPr>
        <w:tabs>
          <w:tab w:val="left" w:pos="4253"/>
          <w:tab w:val="left" w:pos="7938"/>
        </w:tabs>
        <w:jc w:val="right"/>
        <w:rPr>
          <w:rFonts w:ascii="Calibri" w:hAnsi="Calibri" w:cs="Arial"/>
        </w:rPr>
      </w:pPr>
    </w:p>
    <w:p w:rsidR="003B3E89" w:rsidRPr="005B113B" w:rsidRDefault="003B3E89" w:rsidP="003B3E89">
      <w:pPr>
        <w:tabs>
          <w:tab w:val="left" w:pos="4253"/>
          <w:tab w:val="left" w:pos="7938"/>
        </w:tabs>
        <w:jc w:val="center"/>
        <w:rPr>
          <w:rFonts w:ascii="Calibri" w:hAnsi="Calibri" w:cs="Arial"/>
          <w:b/>
        </w:rPr>
      </w:pPr>
      <w:r w:rsidRPr="005B113B">
        <w:rPr>
          <w:rFonts w:ascii="Calibri" w:hAnsi="Calibri" w:cs="Arial"/>
          <w:b/>
        </w:rPr>
        <w:t>CARTA DE PRESENTACIÓN DE PROPOSICIONES</w:t>
      </w:r>
    </w:p>
    <w:p w:rsidR="003B3E89" w:rsidRPr="005B113B" w:rsidRDefault="003B3E89" w:rsidP="003B3E89">
      <w:pPr>
        <w:tabs>
          <w:tab w:val="left" w:pos="4253"/>
          <w:tab w:val="left" w:pos="7938"/>
        </w:tabs>
        <w:rPr>
          <w:rFonts w:ascii="Calibri" w:hAnsi="Calibri" w:cs="Arial"/>
        </w:rPr>
      </w:pPr>
    </w:p>
    <w:p w:rsidR="003B3E89" w:rsidRPr="005B113B" w:rsidRDefault="003B3E89" w:rsidP="003B3E89">
      <w:pPr>
        <w:tabs>
          <w:tab w:val="left" w:pos="4253"/>
          <w:tab w:val="left" w:pos="7938"/>
        </w:tabs>
        <w:rPr>
          <w:rFonts w:ascii="Calibri" w:hAnsi="Calibri" w:cs="Arial"/>
        </w:rPr>
      </w:pPr>
    </w:p>
    <w:p w:rsidR="002914D9" w:rsidRPr="00FA4A0F" w:rsidRDefault="002914D9" w:rsidP="002914D9">
      <w:pPr>
        <w:autoSpaceDE w:val="0"/>
        <w:autoSpaceDN w:val="0"/>
        <w:adjustRightInd w:val="0"/>
        <w:rPr>
          <w:rFonts w:asciiTheme="minorHAnsi" w:hAnsiTheme="minorHAnsi" w:cstheme="minorHAnsi"/>
          <w:b/>
        </w:rPr>
      </w:pPr>
      <w:r>
        <w:rPr>
          <w:rFonts w:asciiTheme="minorHAnsi" w:hAnsiTheme="minorHAnsi" w:cs="Arial"/>
          <w:b/>
        </w:rPr>
        <w:t>C.P. AARÓN SERRATO ARAOZ</w:t>
      </w:r>
    </w:p>
    <w:p w:rsidR="002914D9" w:rsidRPr="00FA4A0F" w:rsidRDefault="002914D9" w:rsidP="002914D9">
      <w:pPr>
        <w:autoSpaceDE w:val="0"/>
        <w:autoSpaceDN w:val="0"/>
        <w:adjustRightInd w:val="0"/>
        <w:rPr>
          <w:rFonts w:asciiTheme="minorHAnsi" w:hAnsiTheme="minorHAnsi" w:cstheme="minorHAnsi"/>
          <w:b/>
        </w:rPr>
      </w:pPr>
      <w:r w:rsidRPr="00FA4A0F">
        <w:rPr>
          <w:rFonts w:asciiTheme="minorHAnsi" w:hAnsiTheme="minorHAnsi" w:cstheme="minorHAnsi"/>
          <w:b/>
        </w:rPr>
        <w:t>DIRECTOR ADMINISTRATIVO</w:t>
      </w:r>
    </w:p>
    <w:p w:rsidR="002914D9" w:rsidRPr="00FA4A0F" w:rsidRDefault="002914D9" w:rsidP="002914D9">
      <w:pPr>
        <w:autoSpaceDE w:val="0"/>
        <w:autoSpaceDN w:val="0"/>
        <w:adjustRightInd w:val="0"/>
        <w:rPr>
          <w:rFonts w:asciiTheme="minorHAnsi" w:hAnsiTheme="minorHAnsi" w:cstheme="minorHAnsi"/>
          <w:b/>
        </w:rPr>
      </w:pPr>
      <w:r w:rsidRPr="00FA4A0F">
        <w:rPr>
          <w:rFonts w:asciiTheme="minorHAnsi" w:hAnsiTheme="minorHAnsi" w:cstheme="minorHAnsi"/>
          <w:b/>
        </w:rPr>
        <w:t>SERVICIOS DE SALUD DE NUEVO LEÓN, O.P.D.</w:t>
      </w:r>
    </w:p>
    <w:p w:rsidR="002914D9" w:rsidRPr="00FA4A0F" w:rsidRDefault="002914D9" w:rsidP="002914D9">
      <w:pPr>
        <w:autoSpaceDE w:val="0"/>
        <w:autoSpaceDN w:val="0"/>
        <w:adjustRightInd w:val="0"/>
        <w:rPr>
          <w:rFonts w:asciiTheme="minorHAnsi" w:hAnsiTheme="minorHAnsi" w:cstheme="minorHAnsi"/>
          <w:b/>
        </w:rPr>
      </w:pPr>
      <w:r w:rsidRPr="00FA4A0F">
        <w:rPr>
          <w:rFonts w:asciiTheme="minorHAnsi" w:hAnsiTheme="minorHAnsi" w:cstheme="minorHAnsi"/>
          <w:b/>
        </w:rPr>
        <w:t>PRESENTE.</w:t>
      </w:r>
    </w:p>
    <w:p w:rsidR="003B3E89" w:rsidRPr="005B113B" w:rsidRDefault="003B3E89" w:rsidP="003B3E89">
      <w:pPr>
        <w:tabs>
          <w:tab w:val="left" w:pos="4253"/>
          <w:tab w:val="left" w:pos="7938"/>
        </w:tabs>
        <w:rPr>
          <w:rFonts w:ascii="Calibri" w:hAnsi="Calibri" w:cs="Arial"/>
        </w:rPr>
      </w:pPr>
    </w:p>
    <w:p w:rsidR="003B3E89" w:rsidRPr="005B113B" w:rsidRDefault="003B3E89" w:rsidP="003B3E89">
      <w:pPr>
        <w:tabs>
          <w:tab w:val="left" w:pos="1985"/>
          <w:tab w:val="left" w:pos="6096"/>
          <w:tab w:val="left" w:pos="8647"/>
        </w:tabs>
        <w:rPr>
          <w:rFonts w:ascii="Calibri" w:hAnsi="Calibri" w:cs="Arial"/>
        </w:rPr>
      </w:pPr>
    </w:p>
    <w:p w:rsidR="003B3E89" w:rsidRPr="005B113B" w:rsidRDefault="003B3E89" w:rsidP="003B3E89">
      <w:pPr>
        <w:tabs>
          <w:tab w:val="left" w:pos="1985"/>
          <w:tab w:val="left" w:pos="6096"/>
          <w:tab w:val="left" w:pos="8647"/>
        </w:tabs>
        <w:jc w:val="both"/>
        <w:rPr>
          <w:rFonts w:ascii="Calibri" w:hAnsi="Calibri" w:cs="Arial"/>
        </w:rPr>
      </w:pPr>
      <w:r w:rsidRPr="005B113B">
        <w:rPr>
          <w:rFonts w:ascii="Calibri" w:hAnsi="Calibri" w:cs="Arial"/>
        </w:rPr>
        <w:t xml:space="preserve">Me  refiero a su convocatoria por la que se invita a participar en el concurso de ____________, relativa a la </w:t>
      </w:r>
      <w:r>
        <w:rPr>
          <w:rFonts w:ascii="Calibri" w:hAnsi="Calibri" w:cs="Arial"/>
        </w:rPr>
        <w:t>contratación</w:t>
      </w:r>
      <w:r w:rsidRPr="005B113B">
        <w:rPr>
          <w:rFonts w:ascii="Calibri" w:hAnsi="Calibri" w:cs="Arial"/>
        </w:rPr>
        <w:t xml:space="preserve"> de ____________________________. Sobre el particular, el suscrito ____________________________ en mi calidad de ____________________________ </w:t>
      </w:r>
      <w:proofErr w:type="spellStart"/>
      <w:r w:rsidRPr="005B113B">
        <w:rPr>
          <w:rFonts w:ascii="Calibri" w:hAnsi="Calibri" w:cs="Arial"/>
        </w:rPr>
        <w:t>de</w:t>
      </w:r>
      <w:proofErr w:type="spellEnd"/>
      <w:r w:rsidRPr="005B113B">
        <w:rPr>
          <w:rFonts w:ascii="Calibri" w:hAnsi="Calibri" w:cs="Arial"/>
        </w:rPr>
        <w:t xml:space="preserve"> la empresa ___________________________, manifiesto a usted lo siguiente:</w:t>
      </w:r>
    </w:p>
    <w:p w:rsidR="003B3E89" w:rsidRPr="005B113B" w:rsidRDefault="003B3E89" w:rsidP="003B3E89">
      <w:pPr>
        <w:tabs>
          <w:tab w:val="left" w:pos="8080"/>
        </w:tabs>
        <w:jc w:val="both"/>
        <w:rPr>
          <w:rFonts w:ascii="Calibri" w:hAnsi="Calibri" w:cs="Arial"/>
          <w:b/>
        </w:rPr>
      </w:pPr>
    </w:p>
    <w:p w:rsidR="003B3E89" w:rsidRPr="005B113B" w:rsidRDefault="003B3E89" w:rsidP="003B3E89">
      <w:pPr>
        <w:tabs>
          <w:tab w:val="left" w:pos="8080"/>
        </w:tabs>
        <w:jc w:val="both"/>
        <w:rPr>
          <w:rFonts w:ascii="Calibri" w:hAnsi="Calibri" w:cs="Arial"/>
        </w:rPr>
      </w:pPr>
      <w:r w:rsidRPr="005B113B">
        <w:rPr>
          <w:rFonts w:ascii="Calibri" w:hAnsi="Calibri" w:cs="Arial"/>
          <w:b/>
        </w:rPr>
        <w:t>1.-</w:t>
      </w:r>
      <w:r w:rsidRPr="005B113B">
        <w:rPr>
          <w:rFonts w:ascii="Calibri" w:hAnsi="Calibri" w:cs="Arial"/>
        </w:rPr>
        <w:t xml:space="preserve"> La empresa que represento propone </w:t>
      </w:r>
      <w:r w:rsidR="0060140D">
        <w:rPr>
          <w:rFonts w:ascii="Calibri" w:hAnsi="Calibri" w:cs="Arial"/>
        </w:rPr>
        <w:t>prestar los servicios</w:t>
      </w:r>
      <w:r w:rsidRPr="005B113B">
        <w:rPr>
          <w:rFonts w:ascii="Calibri" w:hAnsi="Calibri" w:cs="Arial"/>
        </w:rPr>
        <w:t xml:space="preserve"> a los que se refiere esta </w:t>
      </w:r>
      <w:r>
        <w:rPr>
          <w:rFonts w:ascii="Calibri" w:hAnsi="Calibri" w:cs="Arial"/>
        </w:rPr>
        <w:t>licitación</w:t>
      </w:r>
      <w:r w:rsidRPr="005B113B">
        <w:rPr>
          <w:rFonts w:ascii="Calibri" w:hAnsi="Calibri" w:cs="Arial"/>
        </w:rPr>
        <w:t xml:space="preserve"> de acuerdo con las especificaciones que me fueron proporcionadas.</w:t>
      </w:r>
    </w:p>
    <w:p w:rsidR="003B3E89" w:rsidRPr="005B113B" w:rsidRDefault="003B3E89" w:rsidP="003B3E89">
      <w:pPr>
        <w:tabs>
          <w:tab w:val="left" w:pos="8080"/>
        </w:tabs>
        <w:jc w:val="both"/>
        <w:rPr>
          <w:rFonts w:ascii="Calibri" w:hAnsi="Calibri" w:cs="Arial"/>
          <w:b/>
        </w:rPr>
      </w:pPr>
    </w:p>
    <w:p w:rsidR="003B3E89" w:rsidRPr="005B113B" w:rsidRDefault="003B3E89" w:rsidP="003B3E89">
      <w:pPr>
        <w:tabs>
          <w:tab w:val="left" w:pos="8080"/>
        </w:tabs>
        <w:jc w:val="both"/>
        <w:rPr>
          <w:rFonts w:ascii="Calibri" w:hAnsi="Calibri" w:cs="Arial"/>
        </w:rPr>
      </w:pPr>
      <w:r w:rsidRPr="005B113B">
        <w:rPr>
          <w:rFonts w:ascii="Calibri" w:hAnsi="Calibri" w:cs="Arial"/>
          <w:b/>
        </w:rPr>
        <w:t>2.-</w:t>
      </w:r>
      <w:r w:rsidRPr="005B113B">
        <w:rPr>
          <w:rFonts w:ascii="Calibri" w:hAnsi="Calibri" w:cs="Arial"/>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 O.P.D.</w:t>
      </w:r>
    </w:p>
    <w:p w:rsidR="003B3E89" w:rsidRPr="005B113B" w:rsidRDefault="003B3E89" w:rsidP="003B3E89">
      <w:pPr>
        <w:tabs>
          <w:tab w:val="left" w:pos="8080"/>
        </w:tabs>
        <w:jc w:val="both"/>
        <w:rPr>
          <w:rFonts w:ascii="Calibri" w:hAnsi="Calibri" w:cs="Arial"/>
        </w:rPr>
      </w:pPr>
    </w:p>
    <w:p w:rsidR="003B3E89" w:rsidRPr="005B113B" w:rsidRDefault="003B3E89" w:rsidP="003B3E89">
      <w:pPr>
        <w:tabs>
          <w:tab w:val="left" w:pos="8080"/>
        </w:tabs>
        <w:jc w:val="both"/>
        <w:rPr>
          <w:rFonts w:ascii="Calibri" w:hAnsi="Calibri" w:cs="Arial"/>
        </w:rPr>
      </w:pPr>
      <w:r w:rsidRPr="005B113B">
        <w:rPr>
          <w:rFonts w:ascii="Calibri" w:hAnsi="Calibri" w:cs="Arial"/>
          <w:b/>
        </w:rPr>
        <w:t>3.-</w:t>
      </w:r>
      <w:r w:rsidRPr="005B113B">
        <w:rPr>
          <w:rFonts w:ascii="Calibri" w:hAnsi="Calibri" w:cs="Arial"/>
        </w:rPr>
        <w:t xml:space="preserve"> Que si resultamos favorecidos en la </w:t>
      </w:r>
      <w:r>
        <w:rPr>
          <w:rFonts w:ascii="Calibri" w:hAnsi="Calibri" w:cs="Arial"/>
        </w:rPr>
        <w:t>licitación</w:t>
      </w:r>
      <w:r w:rsidRPr="005B113B">
        <w:rPr>
          <w:rFonts w:ascii="Calibri" w:hAnsi="Calibri" w:cs="Arial"/>
        </w:rPr>
        <w:t xml:space="preserve"> nos comprometemos a firmar el contrato respectivo dentro de los 10 días hábiles siguientes a la notificación de asignación.</w:t>
      </w:r>
    </w:p>
    <w:p w:rsidR="003B3E89" w:rsidRPr="005B113B" w:rsidRDefault="003B3E89" w:rsidP="003B3E89">
      <w:pPr>
        <w:tabs>
          <w:tab w:val="left" w:pos="8080"/>
        </w:tabs>
        <w:jc w:val="both"/>
        <w:rPr>
          <w:rFonts w:ascii="Calibri" w:hAnsi="Calibri" w:cs="Arial"/>
          <w:b/>
        </w:rPr>
      </w:pPr>
    </w:p>
    <w:p w:rsidR="003B3E89" w:rsidRPr="005B113B" w:rsidRDefault="003B3E89" w:rsidP="003B3E89">
      <w:pPr>
        <w:tabs>
          <w:tab w:val="left" w:pos="8080"/>
        </w:tabs>
        <w:jc w:val="both"/>
        <w:rPr>
          <w:rFonts w:ascii="Calibri" w:hAnsi="Calibri" w:cs="Arial"/>
        </w:rPr>
      </w:pPr>
      <w:r w:rsidRPr="005B113B">
        <w:rPr>
          <w:rFonts w:ascii="Calibri" w:hAnsi="Calibri" w:cs="Arial"/>
          <w:b/>
        </w:rPr>
        <w:t>4.-</w:t>
      </w:r>
      <w:r w:rsidRPr="005B113B">
        <w:rPr>
          <w:rFonts w:ascii="Calibri" w:hAnsi="Calibri" w:cs="Arial"/>
        </w:rPr>
        <w:t xml:space="preserve"> Con base en lo anterior se entrega esta proposición con los siguientes documentos que aparecen dentro del sobre cerrado de manera inviolable y que recibe el representante de Servicios de Salud de Nuevo León O.P.D.</w:t>
      </w:r>
    </w:p>
    <w:p w:rsidR="003B3E89" w:rsidRPr="005B113B" w:rsidRDefault="003B3E89" w:rsidP="003B3E89">
      <w:pPr>
        <w:tabs>
          <w:tab w:val="left" w:pos="5245"/>
          <w:tab w:val="left" w:pos="7655"/>
        </w:tabs>
        <w:rPr>
          <w:rFonts w:ascii="Calibri" w:hAnsi="Calibri" w:cs="Arial"/>
          <w:b/>
        </w:rPr>
      </w:pPr>
    </w:p>
    <w:p w:rsidR="003B3E89" w:rsidRPr="005B113B" w:rsidRDefault="003B3E89" w:rsidP="003B3E89">
      <w:pPr>
        <w:tabs>
          <w:tab w:val="left" w:pos="5245"/>
          <w:tab w:val="left" w:pos="7655"/>
        </w:tabs>
        <w:ind w:left="567"/>
        <w:rPr>
          <w:rFonts w:ascii="Calibri" w:hAnsi="Calibri" w:cs="Arial"/>
        </w:rPr>
      </w:pPr>
      <w:r w:rsidRPr="005B113B">
        <w:rPr>
          <w:rFonts w:ascii="Calibri" w:hAnsi="Calibri" w:cs="Arial"/>
          <w:b/>
        </w:rPr>
        <w:t>4.1</w:t>
      </w:r>
      <w:r w:rsidRPr="005B113B">
        <w:rPr>
          <w:rFonts w:ascii="Calibri" w:hAnsi="Calibri" w:cs="Arial"/>
        </w:rPr>
        <w:t xml:space="preserve"> Ofertas Técnicas</w:t>
      </w:r>
    </w:p>
    <w:p w:rsidR="003B3E89" w:rsidRPr="005B113B" w:rsidRDefault="003B3E89" w:rsidP="003B3E89">
      <w:pPr>
        <w:tabs>
          <w:tab w:val="left" w:pos="5245"/>
          <w:tab w:val="left" w:pos="7655"/>
        </w:tabs>
        <w:rPr>
          <w:rFonts w:ascii="Calibri" w:hAnsi="Calibri" w:cs="Arial"/>
        </w:rPr>
      </w:pPr>
    </w:p>
    <w:p w:rsidR="003B3E89" w:rsidRPr="005B113B" w:rsidRDefault="003B3E89" w:rsidP="003B3E89">
      <w:pPr>
        <w:jc w:val="both"/>
        <w:rPr>
          <w:rFonts w:ascii="Calibri" w:hAnsi="Calibri" w:cs="Arial"/>
        </w:rPr>
      </w:pPr>
      <w:r w:rsidRPr="005B113B">
        <w:rPr>
          <w:rFonts w:ascii="Calibri" w:hAnsi="Calibri" w:cs="Arial"/>
          <w:b/>
        </w:rPr>
        <w:t xml:space="preserve">5.- </w:t>
      </w:r>
      <w:r w:rsidRPr="005B113B">
        <w:rPr>
          <w:rFonts w:ascii="Calibri" w:hAnsi="Calibri" w:cs="Arial"/>
        </w:rPr>
        <w:t>Asimismo manifiesto no encontrarme en ninguno de los supuestos que prevé el Artículo 37 y 95, de La Ley de Adquisiciones, Arrendamientos y Contratación de Serv</w:t>
      </w:r>
      <w:r w:rsidR="00E62006">
        <w:rPr>
          <w:rFonts w:ascii="Calibri" w:hAnsi="Calibri" w:cs="Arial"/>
        </w:rPr>
        <w:t xml:space="preserve">icios del Estado de Nuevo León </w:t>
      </w:r>
      <w:r w:rsidRPr="005B113B">
        <w:rPr>
          <w:rFonts w:ascii="Calibri" w:hAnsi="Calibri" w:cs="Arial"/>
        </w:rPr>
        <w:t>y Artículo 38 del Reglamento de la Ley de Adquisiciones, Arrendamientos y Contrataciones de Servicios del Estado de Nuevo León.</w:t>
      </w:r>
    </w:p>
    <w:p w:rsidR="003B3E89" w:rsidRPr="005B113B" w:rsidRDefault="003B3E89" w:rsidP="003B3E89">
      <w:pPr>
        <w:tabs>
          <w:tab w:val="left" w:pos="5245"/>
          <w:tab w:val="left" w:pos="7655"/>
        </w:tabs>
        <w:rPr>
          <w:rFonts w:ascii="Calibri" w:hAnsi="Calibri" w:cs="Arial"/>
        </w:rPr>
      </w:pPr>
    </w:p>
    <w:p w:rsidR="003B3E89" w:rsidRPr="005B113B" w:rsidRDefault="003B3E89" w:rsidP="003B3E89">
      <w:pPr>
        <w:tabs>
          <w:tab w:val="left" w:pos="5245"/>
          <w:tab w:val="left" w:pos="7655"/>
        </w:tabs>
        <w:jc w:val="center"/>
        <w:rPr>
          <w:rFonts w:ascii="Calibri" w:hAnsi="Calibri" w:cs="Arial"/>
        </w:rPr>
      </w:pPr>
      <w:r w:rsidRPr="005B113B">
        <w:rPr>
          <w:rFonts w:ascii="Calibri" w:hAnsi="Calibri" w:cs="Arial"/>
        </w:rPr>
        <w:t>_____________________________________________________</w:t>
      </w:r>
    </w:p>
    <w:p w:rsidR="003B3E89" w:rsidRPr="005B113B" w:rsidRDefault="003B3E89" w:rsidP="003B3E89">
      <w:pPr>
        <w:tabs>
          <w:tab w:val="left" w:pos="5245"/>
          <w:tab w:val="left" w:pos="7655"/>
        </w:tabs>
        <w:jc w:val="center"/>
        <w:rPr>
          <w:rFonts w:ascii="Calibri" w:hAnsi="Calibri" w:cs="Arial"/>
        </w:rPr>
      </w:pPr>
      <w:r w:rsidRPr="005B113B">
        <w:rPr>
          <w:rFonts w:ascii="Calibri" w:hAnsi="Calibri" w:cs="Arial"/>
        </w:rPr>
        <w:t>Nombre, Firma y Cargo del Representante</w:t>
      </w:r>
    </w:p>
    <w:p w:rsidR="003B3E89" w:rsidRPr="005B113B" w:rsidRDefault="003B3E89" w:rsidP="003B3E89">
      <w:pPr>
        <w:tabs>
          <w:tab w:val="left" w:pos="5245"/>
          <w:tab w:val="left" w:pos="7655"/>
        </w:tabs>
        <w:jc w:val="center"/>
        <w:rPr>
          <w:rFonts w:ascii="Calibri" w:hAnsi="Calibri" w:cs="Arial"/>
        </w:rPr>
      </w:pPr>
      <w:proofErr w:type="gramStart"/>
      <w:r w:rsidRPr="005B113B">
        <w:rPr>
          <w:rFonts w:ascii="Calibri" w:hAnsi="Calibri" w:cs="Arial"/>
        </w:rPr>
        <w:t>de</w:t>
      </w:r>
      <w:proofErr w:type="gramEnd"/>
      <w:r w:rsidRPr="005B113B">
        <w:rPr>
          <w:rFonts w:ascii="Calibri" w:hAnsi="Calibri" w:cs="Arial"/>
        </w:rPr>
        <w:t xml:space="preserve"> la Empresa</w:t>
      </w:r>
    </w:p>
    <w:p w:rsidR="003B3E89" w:rsidRPr="005B113B" w:rsidRDefault="003B3E89" w:rsidP="003B3E89">
      <w:pPr>
        <w:tabs>
          <w:tab w:val="left" w:pos="5245"/>
          <w:tab w:val="left" w:pos="7655"/>
        </w:tabs>
        <w:jc w:val="center"/>
        <w:rPr>
          <w:rFonts w:ascii="Calibri" w:hAnsi="Calibri" w:cs="Arial"/>
        </w:rPr>
      </w:pPr>
    </w:p>
    <w:p w:rsidR="003B3E89" w:rsidRPr="005B113B" w:rsidRDefault="003B3E89" w:rsidP="003B3E89">
      <w:pPr>
        <w:tabs>
          <w:tab w:val="left" w:pos="5245"/>
          <w:tab w:val="left" w:pos="7655"/>
        </w:tabs>
        <w:rPr>
          <w:rFonts w:ascii="Calibri" w:hAnsi="Calibri" w:cs="Arial"/>
          <w:i/>
        </w:rPr>
      </w:pPr>
      <w:r w:rsidRPr="005B113B">
        <w:rPr>
          <w:rFonts w:ascii="Calibri" w:hAnsi="Calibri" w:cs="Arial"/>
          <w:i/>
        </w:rPr>
        <w:t>Se deberá elaborar en papel membretado de la empresa.</w:t>
      </w:r>
    </w:p>
    <w:p w:rsidR="003B3E89" w:rsidRPr="005B113B" w:rsidRDefault="003B3E89" w:rsidP="003B3E89">
      <w:pPr>
        <w:tabs>
          <w:tab w:val="left" w:pos="5245"/>
          <w:tab w:val="left" w:pos="7655"/>
        </w:tabs>
        <w:rPr>
          <w:rFonts w:ascii="Calibri" w:hAnsi="Calibri" w:cs="Arial"/>
        </w:rPr>
      </w:pPr>
    </w:p>
    <w:p w:rsidR="003B3E89" w:rsidRDefault="003B3E89" w:rsidP="003B3E89">
      <w:pPr>
        <w:tabs>
          <w:tab w:val="left" w:pos="5245"/>
          <w:tab w:val="left" w:pos="7655"/>
        </w:tabs>
        <w:rPr>
          <w:rFonts w:ascii="Calibri" w:hAnsi="Calibri" w:cs="Arial"/>
          <w:b/>
          <w:i/>
          <w:u w:val="single"/>
        </w:rPr>
      </w:pPr>
      <w:r w:rsidRPr="005B113B">
        <w:rPr>
          <w:rFonts w:ascii="Calibri" w:hAnsi="Calibri" w:cs="Arial"/>
          <w:b/>
          <w:i/>
          <w:u w:val="single"/>
        </w:rPr>
        <w:t>*Incluir en sobre Técnico</w:t>
      </w:r>
    </w:p>
    <w:p w:rsidR="00E62006" w:rsidRDefault="00E62006" w:rsidP="003B3E89">
      <w:pPr>
        <w:tabs>
          <w:tab w:val="left" w:pos="5245"/>
          <w:tab w:val="left" w:pos="7655"/>
        </w:tabs>
        <w:rPr>
          <w:rFonts w:ascii="Calibri" w:hAnsi="Calibri" w:cs="Arial"/>
          <w:b/>
          <w:i/>
          <w:u w:val="single"/>
        </w:rPr>
      </w:pPr>
    </w:p>
    <w:p w:rsidR="00E62006" w:rsidRDefault="00E62006" w:rsidP="003B3E89">
      <w:pPr>
        <w:tabs>
          <w:tab w:val="left" w:pos="5245"/>
          <w:tab w:val="left" w:pos="7655"/>
        </w:tabs>
        <w:rPr>
          <w:rFonts w:ascii="Calibri" w:hAnsi="Calibri" w:cs="Arial"/>
          <w:b/>
          <w:i/>
          <w:u w:val="single"/>
        </w:rPr>
      </w:pPr>
    </w:p>
    <w:p w:rsidR="00E62006" w:rsidRDefault="00E62006" w:rsidP="003B3E89">
      <w:pPr>
        <w:tabs>
          <w:tab w:val="left" w:pos="5245"/>
          <w:tab w:val="left" w:pos="7655"/>
        </w:tabs>
        <w:rPr>
          <w:rFonts w:ascii="Calibri" w:hAnsi="Calibri" w:cs="Arial"/>
          <w:b/>
          <w:i/>
          <w:u w:val="single"/>
        </w:rPr>
      </w:pPr>
    </w:p>
    <w:p w:rsidR="00E62006" w:rsidRDefault="00E62006" w:rsidP="003B3E89">
      <w:pPr>
        <w:tabs>
          <w:tab w:val="left" w:pos="5245"/>
          <w:tab w:val="left" w:pos="7655"/>
        </w:tabs>
        <w:rPr>
          <w:rFonts w:ascii="Calibri" w:hAnsi="Calibri" w:cs="Arial"/>
          <w:b/>
          <w:i/>
          <w:u w:val="single"/>
        </w:rPr>
      </w:pPr>
    </w:p>
    <w:p w:rsidR="00BA09CD" w:rsidRPr="00C40ADF" w:rsidRDefault="00BA09CD" w:rsidP="00E6200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439BD"/>
        <w:tabs>
          <w:tab w:val="left" w:pos="4253"/>
          <w:tab w:val="left" w:pos="8080"/>
        </w:tabs>
        <w:ind w:right="1"/>
        <w:jc w:val="center"/>
        <w:outlineLvl w:val="0"/>
        <w:rPr>
          <w:rFonts w:ascii="Calibri" w:hAnsi="Calibri" w:cs="Arial"/>
        </w:rPr>
      </w:pPr>
      <w:r w:rsidRPr="00C40ADF">
        <w:rPr>
          <w:rFonts w:ascii="Calibri" w:hAnsi="Calibri" w:cs="Arial"/>
          <w:b/>
          <w:bCs/>
        </w:rPr>
        <w:lastRenderedPageBreak/>
        <w:t xml:space="preserve">ANEXO </w:t>
      </w:r>
      <w:r w:rsidR="00CA04EA">
        <w:rPr>
          <w:rFonts w:ascii="Calibri" w:hAnsi="Calibri" w:cs="Arial"/>
          <w:b/>
        </w:rPr>
        <w:t>6</w:t>
      </w:r>
    </w:p>
    <w:p w:rsidR="00BA09CD" w:rsidRPr="00C40ADF" w:rsidRDefault="00BA09CD" w:rsidP="00BA09CD">
      <w:pPr>
        <w:tabs>
          <w:tab w:val="left" w:pos="4253"/>
          <w:tab w:val="left" w:pos="8080"/>
        </w:tabs>
        <w:ind w:right="1"/>
        <w:jc w:val="center"/>
        <w:rPr>
          <w:rFonts w:ascii="Calibri" w:hAnsi="Calibri" w:cs="Arial"/>
          <w:b/>
          <w:bCs/>
        </w:rPr>
      </w:pPr>
    </w:p>
    <w:p w:rsidR="00BA09CD" w:rsidRDefault="00BA09CD" w:rsidP="00BA09CD">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rsidR="00BA09CD" w:rsidRDefault="00BA09CD" w:rsidP="00BA09CD">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r>
        <w:rPr>
          <w:rFonts w:ascii="Century Gothic" w:hAnsi="Century Gothic" w:cs="Arial"/>
          <w:b/>
          <w:bCs/>
          <w:sz w:val="24"/>
          <w:lang w:val="es-MX"/>
        </w:rPr>
        <w:t>R E C I B O   D E   P R O P O S I C I O N E S</w:t>
      </w:r>
    </w:p>
    <w:p w:rsidR="00BA09CD" w:rsidRDefault="00BA09CD" w:rsidP="00BA09CD">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rsidR="00BA09CD" w:rsidRPr="00B300E6" w:rsidRDefault="00BA09CD" w:rsidP="00BA09CD">
      <w:pPr>
        <w:tabs>
          <w:tab w:val="left" w:pos="4253"/>
          <w:tab w:val="left" w:pos="7938"/>
        </w:tabs>
        <w:ind w:right="-91"/>
        <w:jc w:val="right"/>
        <w:rPr>
          <w:rFonts w:ascii="Calibri" w:hAnsi="Calibri" w:cs="Arial"/>
          <w:b/>
          <w:bCs/>
          <w:lang w:val="es-MX"/>
        </w:rPr>
      </w:pPr>
    </w:p>
    <w:p w:rsidR="00BA09CD" w:rsidRPr="00C40ADF" w:rsidRDefault="00BA09CD" w:rsidP="00BA09CD">
      <w:pPr>
        <w:tabs>
          <w:tab w:val="left" w:pos="4253"/>
          <w:tab w:val="left" w:pos="7938"/>
        </w:tabs>
        <w:ind w:right="-91"/>
        <w:jc w:val="right"/>
        <w:rPr>
          <w:rFonts w:ascii="Calibri" w:hAnsi="Calibri" w:cs="Arial"/>
          <w:b/>
          <w:bCs/>
        </w:rPr>
      </w:pPr>
    </w:p>
    <w:p w:rsidR="00BA09CD" w:rsidRDefault="00BA09CD" w:rsidP="00BA09CD">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p>
    <w:p w:rsidR="00BA09CD" w:rsidRDefault="00BA09CD" w:rsidP="00BA09CD">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r>
        <w:rPr>
          <w:rFonts w:ascii="Century Gothic" w:hAnsi="Century Gothic" w:cs="Arial"/>
          <w:b/>
          <w:bCs/>
          <w:sz w:val="24"/>
          <w:lang w:val="es-MX"/>
        </w:rPr>
        <w:t xml:space="preserve">P R O V E </w:t>
      </w:r>
      <w:proofErr w:type="spellStart"/>
      <w:r>
        <w:rPr>
          <w:rFonts w:ascii="Century Gothic" w:hAnsi="Century Gothic" w:cs="Arial"/>
          <w:b/>
          <w:bCs/>
          <w:sz w:val="24"/>
          <w:lang w:val="es-MX"/>
        </w:rPr>
        <w:t>E</w:t>
      </w:r>
      <w:proofErr w:type="spellEnd"/>
      <w:r>
        <w:rPr>
          <w:rFonts w:ascii="Century Gothic" w:hAnsi="Century Gothic" w:cs="Arial"/>
          <w:b/>
          <w:bCs/>
          <w:sz w:val="24"/>
          <w:lang w:val="es-MX"/>
        </w:rPr>
        <w:t xml:space="preserve"> D O R:</w:t>
      </w:r>
    </w:p>
    <w:p w:rsidR="00BA09CD" w:rsidRPr="00C40ADF" w:rsidRDefault="00BA09CD" w:rsidP="00BA09CD">
      <w:pPr>
        <w:pBdr>
          <w:top w:val="single" w:sz="4" w:space="1" w:color="auto"/>
          <w:left w:val="single" w:sz="4" w:space="4" w:color="auto"/>
          <w:bottom w:val="single" w:sz="4" w:space="1" w:color="auto"/>
          <w:right w:val="single" w:sz="4" w:space="4" w:color="auto"/>
        </w:pBdr>
        <w:tabs>
          <w:tab w:val="left" w:pos="4253"/>
          <w:tab w:val="left" w:pos="7938"/>
        </w:tabs>
        <w:ind w:right="-91"/>
        <w:rPr>
          <w:rFonts w:ascii="Calibri" w:hAnsi="Calibri" w:cs="Arial"/>
          <w:b/>
          <w:bCs/>
        </w:rPr>
      </w:pPr>
    </w:p>
    <w:p w:rsidR="00BA09CD" w:rsidRPr="00C40ADF" w:rsidRDefault="00BA09CD" w:rsidP="00BA09CD">
      <w:pPr>
        <w:tabs>
          <w:tab w:val="left" w:pos="4253"/>
          <w:tab w:val="left" w:pos="7938"/>
        </w:tabs>
        <w:ind w:right="-91"/>
        <w:jc w:val="right"/>
        <w:rPr>
          <w:rFonts w:ascii="Calibri" w:hAnsi="Calibri" w:cs="Arial"/>
          <w:b/>
          <w:bCs/>
        </w:rPr>
      </w:pPr>
    </w:p>
    <w:p w:rsidR="00BA09CD" w:rsidRPr="00C40ADF" w:rsidRDefault="00BA09CD" w:rsidP="00BA09CD">
      <w:pPr>
        <w:tabs>
          <w:tab w:val="left" w:pos="4253"/>
          <w:tab w:val="left" w:pos="7938"/>
        </w:tabs>
        <w:ind w:right="-91"/>
        <w:jc w:val="right"/>
        <w:rPr>
          <w:rFonts w:ascii="Calibri" w:hAnsi="Calibri" w:cs="Arial"/>
          <w:b/>
          <w:bCs/>
        </w:rPr>
      </w:pPr>
    </w:p>
    <w:p w:rsidR="00BA09CD" w:rsidRPr="00C40ADF" w:rsidRDefault="00BA09CD" w:rsidP="00BA09CD">
      <w:pPr>
        <w:tabs>
          <w:tab w:val="left" w:pos="4253"/>
          <w:tab w:val="left" w:pos="7938"/>
        </w:tabs>
        <w:ind w:right="-91"/>
        <w:jc w:val="right"/>
        <w:rPr>
          <w:rFonts w:ascii="Calibri" w:hAnsi="Calibri" w:cs="Arial"/>
          <w:b/>
          <w:bCs/>
        </w:rPr>
      </w:pPr>
    </w:p>
    <w:p w:rsidR="00BA09CD" w:rsidRDefault="00BA09CD" w:rsidP="00BA09CD">
      <w:pPr>
        <w:tabs>
          <w:tab w:val="left" w:pos="4253"/>
          <w:tab w:val="left" w:pos="7938"/>
        </w:tabs>
        <w:ind w:right="-91"/>
        <w:jc w:val="right"/>
        <w:rPr>
          <w:rFonts w:ascii="Calibri" w:hAnsi="Calibri" w:cs="Arial"/>
          <w:b/>
          <w:bCs/>
        </w:rPr>
      </w:pPr>
    </w:p>
    <w:p w:rsidR="00BA09CD" w:rsidRPr="00C40ADF" w:rsidRDefault="00BA09CD" w:rsidP="00BA09CD">
      <w:pPr>
        <w:tabs>
          <w:tab w:val="left" w:pos="4253"/>
          <w:tab w:val="left" w:pos="7938"/>
        </w:tabs>
        <w:ind w:right="-91"/>
        <w:jc w:val="right"/>
        <w:rPr>
          <w:rFonts w:ascii="Calibri" w:hAnsi="Calibri"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15"/>
        <w:gridCol w:w="2215"/>
      </w:tblGrid>
      <w:tr w:rsidR="00BA09CD" w:rsidRPr="00C40ADF" w:rsidTr="003632F9">
        <w:trPr>
          <w:trHeight w:val="360"/>
          <w:jc w:val="center"/>
        </w:trPr>
        <w:tc>
          <w:tcPr>
            <w:tcW w:w="4962" w:type="dxa"/>
          </w:tcPr>
          <w:p w:rsidR="00BA09CD" w:rsidRPr="00C40ADF" w:rsidRDefault="00BA09CD" w:rsidP="003632F9">
            <w:pPr>
              <w:tabs>
                <w:tab w:val="left" w:pos="5103"/>
                <w:tab w:val="left" w:pos="8080"/>
              </w:tabs>
              <w:jc w:val="center"/>
              <w:rPr>
                <w:rFonts w:ascii="Calibri" w:hAnsi="Calibri"/>
                <w:sz w:val="22"/>
              </w:rPr>
            </w:pPr>
          </w:p>
        </w:tc>
        <w:tc>
          <w:tcPr>
            <w:tcW w:w="2215" w:type="dxa"/>
            <w:vAlign w:val="center"/>
          </w:tcPr>
          <w:p w:rsidR="00BA09CD" w:rsidRPr="00B300E6" w:rsidRDefault="00BA09CD" w:rsidP="003632F9">
            <w:pPr>
              <w:tabs>
                <w:tab w:val="left" w:pos="5103"/>
                <w:tab w:val="left" w:pos="8080"/>
              </w:tabs>
              <w:jc w:val="center"/>
              <w:rPr>
                <w:rFonts w:ascii="Calibri" w:hAnsi="Calibri"/>
                <w:b/>
                <w:sz w:val="22"/>
              </w:rPr>
            </w:pPr>
            <w:r w:rsidRPr="00B300E6">
              <w:rPr>
                <w:rFonts w:ascii="Calibri" w:hAnsi="Calibri"/>
                <w:b/>
                <w:sz w:val="22"/>
              </w:rPr>
              <w:t>Proposiciones</w:t>
            </w:r>
          </w:p>
          <w:p w:rsidR="00BA09CD" w:rsidRPr="00B300E6" w:rsidRDefault="00BA09CD" w:rsidP="003632F9">
            <w:pPr>
              <w:tabs>
                <w:tab w:val="left" w:pos="5103"/>
                <w:tab w:val="left" w:pos="8080"/>
              </w:tabs>
              <w:jc w:val="center"/>
              <w:rPr>
                <w:rFonts w:ascii="Calibri" w:hAnsi="Calibri"/>
                <w:b/>
                <w:sz w:val="22"/>
              </w:rPr>
            </w:pPr>
            <w:r w:rsidRPr="00B300E6">
              <w:rPr>
                <w:rFonts w:ascii="Calibri" w:hAnsi="Calibri"/>
                <w:b/>
                <w:sz w:val="22"/>
              </w:rPr>
              <w:t>Técnicas</w:t>
            </w:r>
          </w:p>
        </w:tc>
        <w:tc>
          <w:tcPr>
            <w:tcW w:w="2215" w:type="dxa"/>
            <w:shd w:val="clear" w:color="auto" w:fill="auto"/>
            <w:vAlign w:val="center"/>
          </w:tcPr>
          <w:p w:rsidR="00BA09CD" w:rsidRPr="00B300E6" w:rsidRDefault="00BA09CD" w:rsidP="003632F9">
            <w:pPr>
              <w:jc w:val="center"/>
              <w:rPr>
                <w:rFonts w:ascii="Calibri" w:hAnsi="Calibri"/>
                <w:b/>
                <w:sz w:val="22"/>
              </w:rPr>
            </w:pPr>
            <w:r w:rsidRPr="00B300E6">
              <w:rPr>
                <w:rFonts w:ascii="Calibri" w:hAnsi="Calibri"/>
                <w:b/>
                <w:sz w:val="22"/>
              </w:rPr>
              <w:t>Proposiciones</w:t>
            </w:r>
          </w:p>
          <w:p w:rsidR="00BA09CD" w:rsidRPr="00B300E6" w:rsidRDefault="00BA09CD" w:rsidP="003632F9">
            <w:pPr>
              <w:jc w:val="center"/>
              <w:rPr>
                <w:rFonts w:ascii="Calibri" w:hAnsi="Calibri"/>
                <w:b/>
                <w:sz w:val="22"/>
              </w:rPr>
            </w:pPr>
            <w:r w:rsidRPr="00B300E6">
              <w:rPr>
                <w:rFonts w:ascii="Calibri" w:hAnsi="Calibri"/>
                <w:b/>
                <w:sz w:val="22"/>
              </w:rPr>
              <w:t>Económicas</w:t>
            </w:r>
          </w:p>
        </w:tc>
      </w:tr>
      <w:tr w:rsidR="00BA09CD" w:rsidRPr="00C40ADF" w:rsidTr="003632F9">
        <w:trPr>
          <w:trHeight w:val="1108"/>
          <w:jc w:val="center"/>
        </w:trPr>
        <w:tc>
          <w:tcPr>
            <w:tcW w:w="4962" w:type="dxa"/>
            <w:vAlign w:val="center"/>
          </w:tcPr>
          <w:p w:rsidR="00BA09CD" w:rsidRPr="00C40ADF" w:rsidRDefault="00BA09CD" w:rsidP="003632F9">
            <w:pPr>
              <w:tabs>
                <w:tab w:val="left" w:pos="5103"/>
                <w:tab w:val="left" w:pos="8222"/>
              </w:tabs>
              <w:rPr>
                <w:rFonts w:ascii="Calibri" w:hAnsi="Calibri"/>
                <w:sz w:val="22"/>
              </w:rPr>
            </w:pPr>
            <w:r w:rsidRPr="00C40ADF">
              <w:rPr>
                <w:rFonts w:ascii="Calibri" w:hAnsi="Calibri"/>
                <w:sz w:val="22"/>
              </w:rPr>
              <w:t>Total  de  propuestas</w:t>
            </w:r>
          </w:p>
        </w:tc>
        <w:tc>
          <w:tcPr>
            <w:tcW w:w="2215" w:type="dxa"/>
            <w:vAlign w:val="center"/>
          </w:tcPr>
          <w:p w:rsidR="00BA09CD" w:rsidRPr="00C40ADF" w:rsidRDefault="00BA09CD" w:rsidP="003632F9">
            <w:pPr>
              <w:tabs>
                <w:tab w:val="left" w:pos="5103"/>
                <w:tab w:val="left" w:pos="8080"/>
              </w:tabs>
              <w:jc w:val="center"/>
              <w:rPr>
                <w:rFonts w:ascii="Calibri" w:hAnsi="Calibri"/>
                <w:sz w:val="22"/>
              </w:rPr>
            </w:pPr>
            <w:r w:rsidRPr="00C40ADF">
              <w:rPr>
                <w:rFonts w:ascii="Calibri" w:hAnsi="Calibri"/>
                <w:sz w:val="22"/>
              </w:rPr>
              <w:t>(                )</w:t>
            </w:r>
          </w:p>
        </w:tc>
        <w:tc>
          <w:tcPr>
            <w:tcW w:w="2215" w:type="dxa"/>
            <w:shd w:val="clear" w:color="auto" w:fill="auto"/>
            <w:vAlign w:val="center"/>
          </w:tcPr>
          <w:p w:rsidR="00BA09CD" w:rsidRPr="00C40ADF" w:rsidRDefault="00BA09CD" w:rsidP="003632F9">
            <w:pPr>
              <w:jc w:val="center"/>
              <w:rPr>
                <w:rFonts w:ascii="Calibri" w:hAnsi="Calibri"/>
                <w:sz w:val="22"/>
              </w:rPr>
            </w:pPr>
            <w:r w:rsidRPr="00C40ADF">
              <w:rPr>
                <w:rFonts w:ascii="Calibri" w:hAnsi="Calibri"/>
                <w:sz w:val="22"/>
              </w:rPr>
              <w:t>(                )</w:t>
            </w:r>
          </w:p>
        </w:tc>
      </w:tr>
    </w:tbl>
    <w:p w:rsidR="00BA09CD" w:rsidRPr="00C40ADF" w:rsidRDefault="00BA09CD" w:rsidP="00BA09CD">
      <w:pPr>
        <w:tabs>
          <w:tab w:val="left" w:pos="5103"/>
          <w:tab w:val="left" w:pos="8080"/>
        </w:tabs>
        <w:ind w:left="567"/>
        <w:jc w:val="center"/>
        <w:rPr>
          <w:rFonts w:ascii="Calibri" w:hAnsi="Calibri"/>
          <w:sz w:val="22"/>
        </w:rPr>
      </w:pPr>
    </w:p>
    <w:p w:rsidR="00BA09CD" w:rsidRPr="00C40ADF" w:rsidRDefault="00BA09CD" w:rsidP="00BA09CD">
      <w:pPr>
        <w:tabs>
          <w:tab w:val="left" w:pos="5103"/>
          <w:tab w:val="left" w:pos="8080"/>
        </w:tabs>
        <w:ind w:left="567"/>
        <w:rPr>
          <w:rFonts w:ascii="Calibri" w:hAnsi="Calibri"/>
          <w:sz w:val="22"/>
        </w:rPr>
      </w:pPr>
    </w:p>
    <w:p w:rsidR="00BA09CD" w:rsidRPr="00C40ADF" w:rsidRDefault="00BA09CD" w:rsidP="00BA09CD">
      <w:pPr>
        <w:tabs>
          <w:tab w:val="left" w:pos="5103"/>
          <w:tab w:val="left" w:pos="8080"/>
        </w:tabs>
        <w:ind w:left="567"/>
        <w:rPr>
          <w:rFonts w:ascii="Calibri" w:hAnsi="Calibri"/>
          <w:sz w:val="22"/>
        </w:rPr>
      </w:pPr>
    </w:p>
    <w:p w:rsidR="00BA09CD" w:rsidRPr="00C40ADF" w:rsidRDefault="00BA09CD" w:rsidP="00BA09CD">
      <w:pPr>
        <w:tabs>
          <w:tab w:val="left" w:pos="5103"/>
          <w:tab w:val="left" w:pos="8080"/>
        </w:tabs>
        <w:ind w:left="567"/>
        <w:rPr>
          <w:rFonts w:ascii="Calibri" w:hAnsi="Calibri"/>
          <w:sz w:val="22"/>
        </w:rPr>
      </w:pPr>
    </w:p>
    <w:p w:rsidR="00BA09CD" w:rsidRPr="00B300E6" w:rsidRDefault="00BA09CD" w:rsidP="00BA09CD">
      <w:pPr>
        <w:tabs>
          <w:tab w:val="left" w:pos="5103"/>
          <w:tab w:val="left" w:pos="8080"/>
        </w:tabs>
        <w:rPr>
          <w:rFonts w:ascii="Calibri" w:hAnsi="Calibri"/>
          <w:sz w:val="22"/>
        </w:rPr>
      </w:pPr>
      <w:r w:rsidRPr="00B300E6">
        <w:rPr>
          <w:rFonts w:ascii="Calibri" w:hAnsi="Calibri"/>
          <w:sz w:val="22"/>
        </w:rPr>
        <w:t>Dice contener en cada sobre las proposiciones técnicas y económicas.</w:t>
      </w:r>
    </w:p>
    <w:p w:rsidR="00BA09CD" w:rsidRPr="00C40ADF" w:rsidRDefault="00BA09CD" w:rsidP="00BA09CD">
      <w:pPr>
        <w:tabs>
          <w:tab w:val="left" w:pos="5103"/>
          <w:tab w:val="left" w:pos="8080"/>
        </w:tabs>
        <w:ind w:left="567"/>
        <w:rPr>
          <w:rFonts w:ascii="Calibri" w:hAnsi="Calibr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07"/>
        <w:gridCol w:w="3107"/>
      </w:tblGrid>
      <w:tr w:rsidR="00BA09CD" w:rsidRPr="002522C8" w:rsidTr="003632F9">
        <w:trPr>
          <w:trHeight w:val="1055"/>
          <w:jc w:val="center"/>
        </w:trPr>
        <w:tc>
          <w:tcPr>
            <w:tcW w:w="3106" w:type="dxa"/>
            <w:shd w:val="clear" w:color="auto" w:fill="auto"/>
            <w:vAlign w:val="center"/>
          </w:tcPr>
          <w:p w:rsidR="00BA09CD" w:rsidRPr="002522C8" w:rsidRDefault="00BA09CD" w:rsidP="003632F9">
            <w:pPr>
              <w:tabs>
                <w:tab w:val="left" w:pos="5103"/>
                <w:tab w:val="left" w:pos="8080"/>
              </w:tabs>
              <w:jc w:val="center"/>
              <w:rPr>
                <w:rFonts w:ascii="Calibri" w:hAnsi="Calibri"/>
                <w:sz w:val="22"/>
              </w:rPr>
            </w:pPr>
          </w:p>
        </w:tc>
        <w:tc>
          <w:tcPr>
            <w:tcW w:w="3107" w:type="dxa"/>
            <w:shd w:val="clear" w:color="auto" w:fill="auto"/>
            <w:vAlign w:val="center"/>
          </w:tcPr>
          <w:p w:rsidR="00BA09CD" w:rsidRPr="002522C8" w:rsidRDefault="00BA09CD" w:rsidP="003632F9">
            <w:pPr>
              <w:tabs>
                <w:tab w:val="left" w:pos="5103"/>
                <w:tab w:val="left" w:pos="8080"/>
              </w:tabs>
              <w:jc w:val="center"/>
              <w:rPr>
                <w:rFonts w:ascii="Calibri" w:hAnsi="Calibri"/>
                <w:sz w:val="22"/>
              </w:rPr>
            </w:pPr>
          </w:p>
        </w:tc>
        <w:tc>
          <w:tcPr>
            <w:tcW w:w="3107" w:type="dxa"/>
            <w:shd w:val="clear" w:color="auto" w:fill="auto"/>
            <w:vAlign w:val="center"/>
          </w:tcPr>
          <w:p w:rsidR="00BA09CD" w:rsidRPr="002522C8" w:rsidRDefault="00BA09CD" w:rsidP="003632F9">
            <w:pPr>
              <w:tabs>
                <w:tab w:val="left" w:pos="5103"/>
                <w:tab w:val="left" w:pos="8080"/>
              </w:tabs>
              <w:jc w:val="center"/>
              <w:rPr>
                <w:rFonts w:ascii="Calibri" w:hAnsi="Calibri"/>
                <w:sz w:val="22"/>
              </w:rPr>
            </w:pPr>
          </w:p>
        </w:tc>
      </w:tr>
      <w:tr w:rsidR="00BA09CD" w:rsidRPr="002522C8" w:rsidTr="003632F9">
        <w:trPr>
          <w:jc w:val="center"/>
        </w:trPr>
        <w:tc>
          <w:tcPr>
            <w:tcW w:w="3106" w:type="dxa"/>
            <w:shd w:val="clear" w:color="auto" w:fill="auto"/>
          </w:tcPr>
          <w:p w:rsidR="00BA09CD" w:rsidRPr="002522C8" w:rsidRDefault="00BA09CD" w:rsidP="003632F9">
            <w:pPr>
              <w:tabs>
                <w:tab w:val="left" w:pos="5103"/>
                <w:tab w:val="left" w:pos="8080"/>
              </w:tabs>
              <w:jc w:val="center"/>
              <w:rPr>
                <w:rFonts w:ascii="Calibri" w:hAnsi="Calibri"/>
                <w:b/>
                <w:sz w:val="22"/>
              </w:rPr>
            </w:pPr>
            <w:r w:rsidRPr="002522C8">
              <w:rPr>
                <w:rFonts w:ascii="Calibri" w:hAnsi="Calibri"/>
                <w:b/>
                <w:sz w:val="22"/>
              </w:rPr>
              <w:t>N O M B R E</w:t>
            </w:r>
          </w:p>
        </w:tc>
        <w:tc>
          <w:tcPr>
            <w:tcW w:w="3107" w:type="dxa"/>
            <w:shd w:val="clear" w:color="auto" w:fill="auto"/>
          </w:tcPr>
          <w:p w:rsidR="00BA09CD" w:rsidRPr="002522C8" w:rsidRDefault="00BA09CD" w:rsidP="003632F9">
            <w:pPr>
              <w:tabs>
                <w:tab w:val="left" w:pos="5103"/>
                <w:tab w:val="left" w:pos="8080"/>
              </w:tabs>
              <w:jc w:val="center"/>
              <w:rPr>
                <w:rFonts w:ascii="Calibri" w:hAnsi="Calibri"/>
                <w:b/>
                <w:sz w:val="22"/>
              </w:rPr>
            </w:pPr>
            <w:r w:rsidRPr="002522C8">
              <w:rPr>
                <w:rFonts w:ascii="Calibri" w:hAnsi="Calibri"/>
                <w:b/>
                <w:sz w:val="22"/>
              </w:rPr>
              <w:t>F I R M A</w:t>
            </w:r>
          </w:p>
        </w:tc>
        <w:tc>
          <w:tcPr>
            <w:tcW w:w="3107" w:type="dxa"/>
            <w:shd w:val="clear" w:color="auto" w:fill="auto"/>
          </w:tcPr>
          <w:p w:rsidR="00BA09CD" w:rsidRPr="002522C8" w:rsidRDefault="00BA09CD" w:rsidP="003632F9">
            <w:pPr>
              <w:tabs>
                <w:tab w:val="left" w:pos="5103"/>
                <w:tab w:val="left" w:pos="8080"/>
              </w:tabs>
              <w:jc w:val="center"/>
              <w:rPr>
                <w:rFonts w:ascii="Calibri" w:hAnsi="Calibri"/>
                <w:b/>
                <w:sz w:val="22"/>
              </w:rPr>
            </w:pPr>
            <w:r w:rsidRPr="002522C8">
              <w:rPr>
                <w:rFonts w:ascii="Calibri" w:hAnsi="Calibri"/>
                <w:b/>
                <w:sz w:val="22"/>
              </w:rPr>
              <w:t>F E C H A</w:t>
            </w:r>
          </w:p>
        </w:tc>
      </w:tr>
    </w:tbl>
    <w:p w:rsidR="00BA09CD" w:rsidRPr="00C40ADF" w:rsidRDefault="00BA09CD" w:rsidP="00BA09CD">
      <w:pPr>
        <w:tabs>
          <w:tab w:val="left" w:pos="5103"/>
          <w:tab w:val="left" w:pos="8080"/>
        </w:tabs>
        <w:rPr>
          <w:rFonts w:ascii="Calibri" w:hAnsi="Calibri"/>
          <w:sz w:val="22"/>
        </w:rPr>
      </w:pPr>
    </w:p>
    <w:p w:rsidR="00BA09CD" w:rsidRPr="00C40ADF" w:rsidRDefault="00BA09CD" w:rsidP="00BA09CD">
      <w:pPr>
        <w:tabs>
          <w:tab w:val="left" w:pos="5103"/>
          <w:tab w:val="left" w:pos="8080"/>
        </w:tabs>
        <w:ind w:left="567"/>
        <w:rPr>
          <w:rFonts w:ascii="Calibri" w:hAnsi="Calibri"/>
          <w:sz w:val="22"/>
        </w:rPr>
      </w:pPr>
    </w:p>
    <w:p w:rsidR="00BA09CD" w:rsidRDefault="00BA09CD" w:rsidP="00BA09CD">
      <w:pPr>
        <w:tabs>
          <w:tab w:val="left" w:pos="1985"/>
          <w:tab w:val="left" w:pos="6096"/>
          <w:tab w:val="left" w:pos="8647"/>
        </w:tabs>
        <w:ind w:left="567"/>
        <w:rPr>
          <w:rFonts w:ascii="Calibri" w:hAnsi="Calibri"/>
          <w:sz w:val="22"/>
        </w:rPr>
      </w:pPr>
    </w:p>
    <w:p w:rsidR="00BA09CD" w:rsidRPr="00C40ADF" w:rsidRDefault="00BA09CD" w:rsidP="00BA09CD">
      <w:pPr>
        <w:tabs>
          <w:tab w:val="left" w:pos="1985"/>
          <w:tab w:val="left" w:pos="6096"/>
          <w:tab w:val="left" w:pos="8647"/>
        </w:tabs>
        <w:ind w:left="567"/>
        <w:rPr>
          <w:rFonts w:ascii="Calibri" w:hAnsi="Calibri"/>
          <w:sz w:val="22"/>
        </w:rPr>
      </w:pPr>
    </w:p>
    <w:p w:rsidR="00BA09CD" w:rsidRDefault="00BA09CD" w:rsidP="00BA09CD">
      <w:pPr>
        <w:tabs>
          <w:tab w:val="left" w:pos="1985"/>
          <w:tab w:val="left" w:pos="6096"/>
          <w:tab w:val="left" w:pos="8647"/>
        </w:tabs>
        <w:ind w:left="567"/>
        <w:jc w:val="center"/>
        <w:rPr>
          <w:rFonts w:ascii="Calibri" w:hAnsi="Calibri"/>
          <w:b/>
          <w:i/>
          <w:sz w:val="22"/>
        </w:rPr>
      </w:pPr>
      <w:r w:rsidRPr="00C40ADF">
        <w:rPr>
          <w:rFonts w:ascii="Calibri" w:hAnsi="Calibri"/>
          <w:b/>
          <w:i/>
          <w:sz w:val="22"/>
        </w:rPr>
        <w:t>*Fuera de</w:t>
      </w:r>
      <w:r w:rsidR="0093321E">
        <w:rPr>
          <w:rFonts w:ascii="Calibri" w:hAnsi="Calibri"/>
          <w:b/>
          <w:i/>
          <w:sz w:val="22"/>
        </w:rPr>
        <w:t xml:space="preserve"> los</w:t>
      </w:r>
      <w:r w:rsidRPr="00C40ADF">
        <w:rPr>
          <w:rFonts w:ascii="Calibri" w:hAnsi="Calibri"/>
          <w:b/>
          <w:i/>
          <w:sz w:val="22"/>
        </w:rPr>
        <w:t xml:space="preserve"> Sobre</w:t>
      </w:r>
      <w:r w:rsidR="0093321E">
        <w:rPr>
          <w:rFonts w:ascii="Calibri" w:hAnsi="Calibri"/>
          <w:b/>
          <w:i/>
          <w:sz w:val="22"/>
        </w:rPr>
        <w:t>s</w:t>
      </w:r>
      <w:r w:rsidRPr="00C40ADF">
        <w:rPr>
          <w:rFonts w:ascii="Calibri" w:hAnsi="Calibri"/>
          <w:b/>
          <w:i/>
          <w:sz w:val="22"/>
        </w:rPr>
        <w:t xml:space="preserve"> Técnico y Económico</w:t>
      </w:r>
    </w:p>
    <w:p w:rsidR="00CA04EA" w:rsidRDefault="00CA04EA" w:rsidP="00BA09CD">
      <w:pPr>
        <w:tabs>
          <w:tab w:val="left" w:pos="1985"/>
          <w:tab w:val="left" w:pos="6096"/>
          <w:tab w:val="left" w:pos="8647"/>
        </w:tabs>
        <w:ind w:left="567"/>
        <w:jc w:val="center"/>
        <w:rPr>
          <w:rFonts w:ascii="Calibri" w:hAnsi="Calibri"/>
          <w:b/>
          <w:i/>
          <w:sz w:val="22"/>
        </w:rPr>
      </w:pPr>
    </w:p>
    <w:p w:rsidR="00F372BA" w:rsidRDefault="00F372BA" w:rsidP="00BA09CD">
      <w:pPr>
        <w:tabs>
          <w:tab w:val="left" w:pos="1985"/>
          <w:tab w:val="left" w:pos="6096"/>
          <w:tab w:val="left" w:pos="8647"/>
        </w:tabs>
        <w:ind w:left="567"/>
        <w:jc w:val="center"/>
        <w:rPr>
          <w:rFonts w:ascii="Calibri" w:hAnsi="Calibri"/>
          <w:b/>
          <w:i/>
          <w:sz w:val="22"/>
        </w:rPr>
      </w:pPr>
    </w:p>
    <w:p w:rsidR="00690A67" w:rsidRDefault="00690A67">
      <w:pPr>
        <w:spacing w:after="200" w:line="276" w:lineRule="auto"/>
        <w:rPr>
          <w:rFonts w:ascii="Calibri" w:hAnsi="Calibri" w:cs="Arial"/>
          <w:b/>
          <w:bCs/>
        </w:rPr>
      </w:pPr>
      <w:r>
        <w:rPr>
          <w:rFonts w:ascii="Calibri" w:hAnsi="Calibri" w:cs="Arial"/>
          <w:b/>
          <w:bCs/>
        </w:rPr>
        <w:br w:type="page"/>
      </w:r>
    </w:p>
    <w:p w:rsidR="00CA04EA" w:rsidRPr="00C40ADF" w:rsidRDefault="00CA04EA" w:rsidP="00E62006">
      <w:pPr>
        <w:pBdr>
          <w:top w:val="single" w:sz="4" w:space="1" w:color="auto"/>
          <w:left w:val="single" w:sz="4" w:space="4" w:color="auto"/>
          <w:bottom w:val="single" w:sz="4" w:space="1" w:color="auto"/>
          <w:right w:val="single" w:sz="4" w:space="4" w:color="auto"/>
        </w:pBdr>
        <w:shd w:val="clear" w:color="auto" w:fill="8439BD"/>
        <w:tabs>
          <w:tab w:val="left" w:pos="4536"/>
          <w:tab w:val="left" w:pos="8080"/>
        </w:tabs>
        <w:ind w:right="-91"/>
        <w:jc w:val="center"/>
        <w:outlineLvl w:val="0"/>
        <w:rPr>
          <w:rFonts w:ascii="Calibri" w:hAnsi="Calibri" w:cs="Arial"/>
          <w:b/>
        </w:rPr>
      </w:pPr>
      <w:r w:rsidRPr="00C40ADF">
        <w:rPr>
          <w:rFonts w:ascii="Calibri" w:hAnsi="Calibri" w:cs="Arial"/>
          <w:b/>
          <w:bCs/>
        </w:rPr>
        <w:lastRenderedPageBreak/>
        <w:t xml:space="preserve">ANEXO </w:t>
      </w:r>
      <w:r>
        <w:rPr>
          <w:rFonts w:ascii="Calibri" w:hAnsi="Calibri" w:cs="Arial"/>
          <w:b/>
        </w:rPr>
        <w:t>7</w:t>
      </w:r>
    </w:p>
    <w:p w:rsidR="00CA04EA" w:rsidRPr="001C3B83" w:rsidRDefault="00CA04EA" w:rsidP="00CA04EA">
      <w:pPr>
        <w:pStyle w:val="Default"/>
        <w:jc w:val="center"/>
        <w:rPr>
          <w:rFonts w:ascii="Calibri" w:hAnsi="Calibri" w:cs="Calibri"/>
          <w:sz w:val="18"/>
          <w:szCs w:val="20"/>
        </w:rPr>
      </w:pPr>
      <w:r w:rsidRPr="001C3B83">
        <w:rPr>
          <w:rFonts w:ascii="Calibri" w:hAnsi="Calibri" w:cs="Calibri"/>
          <w:sz w:val="18"/>
          <w:szCs w:val="20"/>
        </w:rPr>
        <w:t>Declaración de no encontrarse en alguno de los supuestos establecidos en l</w:t>
      </w:r>
      <w:r w:rsidR="00E62006">
        <w:rPr>
          <w:rFonts w:ascii="Calibri" w:hAnsi="Calibri" w:cs="Calibri"/>
          <w:sz w:val="18"/>
          <w:szCs w:val="20"/>
        </w:rPr>
        <w:t xml:space="preserve">os Artículos 37 y 95 de la Ley </w:t>
      </w:r>
      <w:r w:rsidRPr="001C3B83">
        <w:rPr>
          <w:rFonts w:ascii="Calibri" w:hAnsi="Calibri"/>
          <w:sz w:val="18"/>
        </w:rPr>
        <w:t xml:space="preserve">y </w:t>
      </w:r>
      <w:r w:rsidRPr="001C3B83">
        <w:rPr>
          <w:rFonts w:ascii="Calibri" w:hAnsi="Calibri"/>
          <w:i/>
          <w:sz w:val="18"/>
        </w:rPr>
        <w:t>Artículo 38</w:t>
      </w:r>
      <w:r w:rsidRPr="001C3B83">
        <w:rPr>
          <w:rFonts w:ascii="Calibri" w:hAnsi="Calibri"/>
          <w:sz w:val="18"/>
        </w:rPr>
        <w:t xml:space="preserve"> del Reglamento de la Ley de Adquisiciones, arrendamientos y Contrataciones de Servicios del Estado de Nuevo León</w:t>
      </w:r>
      <w:r w:rsidRPr="001C3B83">
        <w:rPr>
          <w:rFonts w:ascii="Calibri" w:hAnsi="Calibri" w:cs="Calibri"/>
          <w:sz w:val="18"/>
          <w:szCs w:val="20"/>
        </w:rPr>
        <w:t>, Declaración de integridad y Certificado de Determinación Independiente de Propuesta.</w:t>
      </w:r>
    </w:p>
    <w:p w:rsidR="00CA04EA" w:rsidRPr="00B63CD0" w:rsidRDefault="00CA04EA" w:rsidP="00CA04EA">
      <w:pPr>
        <w:pStyle w:val="Default"/>
        <w:jc w:val="right"/>
        <w:rPr>
          <w:rFonts w:ascii="Calibri" w:hAnsi="Calibri" w:cs="Calibri"/>
          <w:sz w:val="20"/>
          <w:szCs w:val="20"/>
        </w:rPr>
      </w:pPr>
      <w:r w:rsidRPr="00B63CD0">
        <w:rPr>
          <w:rFonts w:ascii="Calibri" w:hAnsi="Calibri" w:cs="Calibri"/>
          <w:sz w:val="20"/>
          <w:szCs w:val="20"/>
        </w:rPr>
        <w:t>_________</w:t>
      </w:r>
      <w:r w:rsidR="00EE09ED">
        <w:rPr>
          <w:rFonts w:ascii="Calibri" w:hAnsi="Calibri" w:cs="Calibri"/>
          <w:sz w:val="20"/>
          <w:szCs w:val="20"/>
        </w:rPr>
        <w:t xml:space="preserve">____, ____ de _____________ </w:t>
      </w:r>
      <w:proofErr w:type="spellStart"/>
      <w:r w:rsidR="00EE09ED">
        <w:rPr>
          <w:rFonts w:ascii="Calibri" w:hAnsi="Calibri" w:cs="Calibri"/>
          <w:sz w:val="20"/>
          <w:szCs w:val="20"/>
        </w:rPr>
        <w:t>de</w:t>
      </w:r>
      <w:proofErr w:type="spellEnd"/>
      <w:r w:rsidR="00EE09ED">
        <w:rPr>
          <w:rFonts w:ascii="Calibri" w:hAnsi="Calibri" w:cs="Calibri"/>
          <w:sz w:val="20"/>
          <w:szCs w:val="20"/>
        </w:rPr>
        <w:t xml:space="preserve"> ____</w:t>
      </w:r>
      <w:r w:rsidRPr="00B63CD0">
        <w:rPr>
          <w:rFonts w:ascii="Calibri" w:hAnsi="Calibri" w:cs="Calibri"/>
          <w:sz w:val="20"/>
          <w:szCs w:val="20"/>
        </w:rPr>
        <w:t xml:space="preserve"> </w:t>
      </w:r>
    </w:p>
    <w:p w:rsidR="00CA04EA" w:rsidRPr="00B63CD0" w:rsidRDefault="00CA04EA" w:rsidP="00CA04EA">
      <w:pPr>
        <w:pStyle w:val="Default"/>
        <w:rPr>
          <w:rFonts w:ascii="Calibri" w:hAnsi="Calibri" w:cs="Calibri"/>
          <w:sz w:val="20"/>
          <w:szCs w:val="20"/>
        </w:rPr>
      </w:pPr>
    </w:p>
    <w:p w:rsidR="002914D9" w:rsidRPr="00FA4A0F" w:rsidRDefault="002914D9" w:rsidP="002914D9">
      <w:pPr>
        <w:autoSpaceDE w:val="0"/>
        <w:autoSpaceDN w:val="0"/>
        <w:adjustRightInd w:val="0"/>
        <w:rPr>
          <w:rFonts w:asciiTheme="minorHAnsi" w:hAnsiTheme="minorHAnsi" w:cstheme="minorHAnsi"/>
          <w:b/>
        </w:rPr>
      </w:pPr>
      <w:r>
        <w:rPr>
          <w:rFonts w:asciiTheme="minorHAnsi" w:hAnsiTheme="minorHAnsi" w:cs="Arial"/>
          <w:b/>
        </w:rPr>
        <w:t>C.P. AARÓN SERRATO ARAOZ</w:t>
      </w:r>
    </w:p>
    <w:p w:rsidR="002914D9" w:rsidRPr="00FA4A0F" w:rsidRDefault="002914D9" w:rsidP="002914D9">
      <w:pPr>
        <w:autoSpaceDE w:val="0"/>
        <w:autoSpaceDN w:val="0"/>
        <w:adjustRightInd w:val="0"/>
        <w:rPr>
          <w:rFonts w:asciiTheme="minorHAnsi" w:hAnsiTheme="minorHAnsi" w:cstheme="minorHAnsi"/>
          <w:b/>
        </w:rPr>
      </w:pPr>
      <w:r w:rsidRPr="00FA4A0F">
        <w:rPr>
          <w:rFonts w:asciiTheme="minorHAnsi" w:hAnsiTheme="minorHAnsi" w:cstheme="minorHAnsi"/>
          <w:b/>
        </w:rPr>
        <w:t>DIRECTOR ADMINISTRATIVO</w:t>
      </w:r>
    </w:p>
    <w:p w:rsidR="002914D9" w:rsidRPr="00FA4A0F" w:rsidRDefault="002914D9" w:rsidP="002914D9">
      <w:pPr>
        <w:autoSpaceDE w:val="0"/>
        <w:autoSpaceDN w:val="0"/>
        <w:adjustRightInd w:val="0"/>
        <w:rPr>
          <w:rFonts w:asciiTheme="minorHAnsi" w:hAnsiTheme="minorHAnsi" w:cstheme="minorHAnsi"/>
          <w:b/>
        </w:rPr>
      </w:pPr>
      <w:r w:rsidRPr="00FA4A0F">
        <w:rPr>
          <w:rFonts w:asciiTheme="minorHAnsi" w:hAnsiTheme="minorHAnsi" w:cstheme="minorHAnsi"/>
          <w:b/>
        </w:rPr>
        <w:t>SERVICIOS DE SALUD DE NUEVO LEÓN, O.P.D.</w:t>
      </w:r>
    </w:p>
    <w:p w:rsidR="002914D9" w:rsidRPr="00FA4A0F" w:rsidRDefault="002914D9" w:rsidP="002914D9">
      <w:pPr>
        <w:autoSpaceDE w:val="0"/>
        <w:autoSpaceDN w:val="0"/>
        <w:adjustRightInd w:val="0"/>
        <w:rPr>
          <w:rFonts w:asciiTheme="minorHAnsi" w:hAnsiTheme="minorHAnsi" w:cstheme="minorHAnsi"/>
          <w:b/>
        </w:rPr>
      </w:pPr>
      <w:r w:rsidRPr="00FA4A0F">
        <w:rPr>
          <w:rFonts w:asciiTheme="minorHAnsi" w:hAnsiTheme="minorHAnsi" w:cstheme="minorHAnsi"/>
          <w:b/>
        </w:rPr>
        <w:t>PRESENTE.</w:t>
      </w:r>
    </w:p>
    <w:p w:rsidR="00CA04EA" w:rsidRPr="00B63CD0" w:rsidRDefault="00CA04EA" w:rsidP="00CA04EA">
      <w:pPr>
        <w:pStyle w:val="Default"/>
        <w:jc w:val="both"/>
        <w:rPr>
          <w:rFonts w:ascii="Calibri" w:hAnsi="Calibri" w:cs="Calibri"/>
          <w:sz w:val="20"/>
          <w:szCs w:val="20"/>
        </w:rPr>
      </w:pPr>
      <w:r w:rsidRPr="00B63CD0">
        <w:rPr>
          <w:rFonts w:ascii="Calibri" w:hAnsi="Calibri" w:cs="Calibri"/>
          <w:sz w:val="20"/>
          <w:szCs w:val="20"/>
        </w:rPr>
        <w:t xml:space="preserve">En relación con la </w:t>
      </w:r>
      <w:r>
        <w:rPr>
          <w:rFonts w:ascii="Calibri" w:hAnsi="Calibri" w:cs="Calibri"/>
          <w:b/>
          <w:bCs/>
          <w:sz w:val="20"/>
          <w:szCs w:val="20"/>
        </w:rPr>
        <w:t xml:space="preserve">LICITACIÓN PÚBLICA NACIONAL PRESENCIAL </w:t>
      </w:r>
      <w:r w:rsidRPr="00B63CD0">
        <w:rPr>
          <w:rFonts w:ascii="Calibri" w:hAnsi="Calibri" w:cs="Calibri"/>
          <w:b/>
          <w:bCs/>
          <w:sz w:val="20"/>
          <w:szCs w:val="20"/>
        </w:rPr>
        <w:t xml:space="preserve">No. </w:t>
      </w:r>
      <w:r>
        <w:rPr>
          <w:rFonts w:ascii="Calibri" w:hAnsi="Calibri" w:cs="Calibri"/>
          <w:b/>
          <w:bCs/>
          <w:sz w:val="20"/>
          <w:szCs w:val="20"/>
        </w:rPr>
        <w:t>LP-919044992-</w:t>
      </w:r>
      <w:r w:rsidR="006D095E">
        <w:rPr>
          <w:rFonts w:ascii="Calibri" w:hAnsi="Calibri" w:cs="Calibri"/>
          <w:b/>
          <w:bCs/>
          <w:sz w:val="20"/>
          <w:szCs w:val="20"/>
        </w:rPr>
        <w:t>N13-2020</w:t>
      </w:r>
      <w:r w:rsidRPr="00B63CD0">
        <w:rPr>
          <w:rFonts w:ascii="Calibri" w:hAnsi="Calibri" w:cs="Calibri"/>
          <w:sz w:val="20"/>
          <w:szCs w:val="20"/>
        </w:rPr>
        <w:t xml:space="preserve">, el suscrito C.________________________, en mi carácter de representante legal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rsidR="00CA04EA" w:rsidRPr="00B63CD0" w:rsidRDefault="00CA04EA" w:rsidP="00CA04EA">
      <w:pPr>
        <w:pStyle w:val="Default"/>
        <w:jc w:val="both"/>
        <w:rPr>
          <w:rFonts w:ascii="Calibri" w:hAnsi="Calibri" w:cs="Calibri"/>
          <w:sz w:val="20"/>
          <w:szCs w:val="20"/>
        </w:rPr>
      </w:pPr>
    </w:p>
    <w:p w:rsidR="00CA04EA" w:rsidRPr="00B63CD0" w:rsidRDefault="00CA04EA" w:rsidP="00CA04EA">
      <w:pPr>
        <w:pStyle w:val="Default"/>
        <w:numPr>
          <w:ilvl w:val="0"/>
          <w:numId w:val="21"/>
        </w:numPr>
        <w:ind w:left="993"/>
        <w:jc w:val="both"/>
        <w:rPr>
          <w:rFonts w:ascii="Calibri" w:hAnsi="Calibri"/>
          <w:sz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de no encontrarse en alguno de los supuestos establecidos en el Artículos 37 y 95 de la Ley, </w:t>
      </w:r>
      <w:r w:rsidRPr="00B63CD0">
        <w:rPr>
          <w:rFonts w:ascii="Calibri" w:hAnsi="Calibri"/>
          <w:i/>
          <w:sz w:val="20"/>
        </w:rPr>
        <w:t>Artículo 50</w:t>
      </w:r>
      <w:r w:rsidRPr="00B63CD0">
        <w:rPr>
          <w:rFonts w:ascii="Calibri" w:hAnsi="Calibri"/>
          <w:sz w:val="20"/>
        </w:rPr>
        <w:t xml:space="preserve"> </w:t>
      </w:r>
      <w:proofErr w:type="spellStart"/>
      <w:r w:rsidRPr="00B63CD0">
        <w:rPr>
          <w:rFonts w:ascii="Calibri" w:hAnsi="Calibri"/>
          <w:sz w:val="20"/>
        </w:rPr>
        <w:t>Fracc</w:t>
      </w:r>
      <w:proofErr w:type="spellEnd"/>
      <w:r w:rsidRPr="00B63CD0">
        <w:rPr>
          <w:rFonts w:ascii="Calibri" w:hAnsi="Calibri"/>
          <w:sz w:val="20"/>
        </w:rPr>
        <w:t xml:space="preserve">. XXIII de La Ley de responsabilidades de los Servidores Públicos del Estado y Municipios de Nuevo León y </w:t>
      </w:r>
      <w:r w:rsidRPr="00B63CD0">
        <w:rPr>
          <w:rFonts w:ascii="Calibri" w:hAnsi="Calibri"/>
          <w:i/>
          <w:sz w:val="20"/>
        </w:rPr>
        <w:t>Artículo 38</w:t>
      </w:r>
      <w:r w:rsidRPr="00B63CD0">
        <w:rPr>
          <w:rFonts w:ascii="Calibri" w:hAnsi="Calibri"/>
          <w:sz w:val="20"/>
        </w:rPr>
        <w:t xml:space="preserve"> del Reglamento de la Ley de Adquisiciones, arrendamientos y Contrataciones de Servicios del Estado de Nuevo León. De conformidad a la Declaración prevista en la fracción XI del Artículo 31 de la Ley y fracción XV del Artículo 74 de su Reglamento.</w:t>
      </w:r>
    </w:p>
    <w:p w:rsidR="00CA04EA" w:rsidRPr="00B63CD0" w:rsidRDefault="00CA04EA" w:rsidP="00CA04EA">
      <w:pPr>
        <w:pStyle w:val="Default"/>
        <w:numPr>
          <w:ilvl w:val="0"/>
          <w:numId w:val="21"/>
        </w:numPr>
        <w:ind w:left="993"/>
        <w:jc w:val="both"/>
        <w:rPr>
          <w:rFonts w:ascii="Calibri" w:hAnsi="Calibri" w:cs="Calibri"/>
          <w:sz w:val="20"/>
          <w:szCs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manifiesto que el suscrito o a través de interpósita persona, me abstendré de adoptar conductas para que los servidores públicos de Servicios de Salud de Nuevo León, O.P. induzcan o alteren las evaluaciones de las propuestas, el resultado del procedimiento, u otros aspectos que otorguen condiciones más ventajosas con relación a los demás participantes y manifiesto mi compromiso de conducirme honestamente en las diversas etapas de la </w:t>
      </w:r>
      <w:r>
        <w:rPr>
          <w:rFonts w:ascii="Calibri" w:hAnsi="Calibri" w:cs="Calibri"/>
          <w:sz w:val="20"/>
          <w:szCs w:val="20"/>
        </w:rPr>
        <w:t>licitación</w:t>
      </w:r>
      <w:r w:rsidRPr="00B63CD0">
        <w:rPr>
          <w:rFonts w:ascii="Calibri" w:hAnsi="Calibri" w:cs="Calibri"/>
          <w:sz w:val="20"/>
          <w:szCs w:val="20"/>
        </w:rPr>
        <w:t>. Esto de conformidad a la fracción XII del artículo 31 de la Ley y fracción XI del artículo 74 de su Reglamento.</w:t>
      </w:r>
    </w:p>
    <w:p w:rsidR="00CA04EA" w:rsidRPr="00B63CD0" w:rsidRDefault="00CA04EA" w:rsidP="00CA04EA">
      <w:pPr>
        <w:pStyle w:val="Default"/>
        <w:numPr>
          <w:ilvl w:val="0"/>
          <w:numId w:val="21"/>
        </w:numPr>
        <w:ind w:left="993"/>
        <w:jc w:val="both"/>
        <w:rPr>
          <w:rFonts w:ascii="Calibri" w:hAnsi="Calibri" w:cs="Calibri"/>
          <w:sz w:val="20"/>
          <w:szCs w:val="20"/>
        </w:rPr>
      </w:pPr>
      <w:r w:rsidRPr="00B63CD0">
        <w:rPr>
          <w:rFonts w:ascii="Calibri" w:hAnsi="Calibri" w:cs="Calibri"/>
          <w:b/>
          <w:sz w:val="20"/>
          <w:szCs w:val="20"/>
        </w:rPr>
        <w:t>Bajo protesta de decir verdad</w:t>
      </w:r>
      <w:r w:rsidRPr="00B63CD0">
        <w:rPr>
          <w:rFonts w:ascii="Calibri" w:hAnsi="Calibri" w:cs="Calibri"/>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rsidR="00CA04EA" w:rsidRPr="00B63CD0" w:rsidRDefault="00CA04EA" w:rsidP="00CA04EA">
      <w:pPr>
        <w:pStyle w:val="Default"/>
        <w:jc w:val="both"/>
        <w:rPr>
          <w:rFonts w:ascii="Calibri" w:hAnsi="Calibri" w:cs="Calibri"/>
          <w:sz w:val="20"/>
          <w:szCs w:val="20"/>
        </w:rPr>
      </w:pPr>
    </w:p>
    <w:p w:rsidR="00CA04EA" w:rsidRPr="00B63CD0" w:rsidRDefault="00CA04EA" w:rsidP="00CA04EA">
      <w:pPr>
        <w:pStyle w:val="Default"/>
        <w:jc w:val="both"/>
        <w:rPr>
          <w:rFonts w:ascii="Calibri" w:hAnsi="Calibri" w:cs="Calibri"/>
          <w:sz w:val="20"/>
          <w:szCs w:val="20"/>
        </w:rPr>
      </w:pPr>
      <w:r w:rsidRPr="00B63CD0">
        <w:rPr>
          <w:rFonts w:ascii="Calibri" w:hAnsi="Calibri" w:cs="Calibri"/>
          <w:sz w:val="20"/>
          <w:szCs w:val="20"/>
        </w:rPr>
        <w:t xml:space="preserve">Mi representada se da por enterada que en caso de que la información anterior resultase falsa será causa suficiente para que mis propuestas sean desechadas, o bien para que opere la rescisión del contrato sin responsabilidad para Servicios de Salud de Nuevo León, O.P.D. </w:t>
      </w:r>
    </w:p>
    <w:p w:rsidR="00CA04EA" w:rsidRPr="00B63CD0" w:rsidRDefault="00CA04EA" w:rsidP="00CA04EA">
      <w:pPr>
        <w:pStyle w:val="Default"/>
        <w:jc w:val="both"/>
        <w:rPr>
          <w:rFonts w:ascii="Calibri" w:hAnsi="Calibri" w:cs="Calibri"/>
          <w:sz w:val="20"/>
          <w:szCs w:val="20"/>
        </w:rPr>
      </w:pPr>
    </w:p>
    <w:p w:rsidR="00CA04EA" w:rsidRPr="00B63CD0" w:rsidRDefault="00CA04EA" w:rsidP="00CA04EA">
      <w:pPr>
        <w:pStyle w:val="Default"/>
        <w:jc w:val="both"/>
        <w:rPr>
          <w:rFonts w:ascii="Calibri" w:hAnsi="Calibri" w:cs="Calibri"/>
          <w:sz w:val="20"/>
          <w:szCs w:val="20"/>
        </w:rPr>
      </w:pPr>
      <w:r w:rsidRPr="00B63CD0">
        <w:rPr>
          <w:rFonts w:ascii="Calibri" w:hAnsi="Calibri" w:cs="Calibri"/>
          <w:sz w:val="20"/>
          <w:szCs w:val="20"/>
        </w:rPr>
        <w:t>Lo anterior con el objeto de dar cumplimiento a dichas disposiciones para los fines y efectos a que haya lugar.</w:t>
      </w:r>
    </w:p>
    <w:p w:rsidR="00CA04EA" w:rsidRPr="00B63CD0" w:rsidRDefault="00CA04EA" w:rsidP="00CA04EA">
      <w:pPr>
        <w:rPr>
          <w:rFonts w:ascii="Calibri" w:hAnsi="Calibri"/>
          <w:lang w:val="es-MX"/>
        </w:rPr>
      </w:pPr>
    </w:p>
    <w:p w:rsidR="00CA04EA" w:rsidRPr="00B63CD0" w:rsidRDefault="00CA04EA" w:rsidP="00CA04EA">
      <w:pPr>
        <w:pStyle w:val="Default"/>
        <w:jc w:val="center"/>
        <w:rPr>
          <w:rFonts w:ascii="Calibri" w:hAnsi="Calibri" w:cs="Calibri"/>
          <w:sz w:val="20"/>
          <w:szCs w:val="20"/>
        </w:rPr>
      </w:pPr>
      <w:r w:rsidRPr="00B63CD0">
        <w:rPr>
          <w:rFonts w:ascii="Calibri" w:hAnsi="Calibri" w:cs="Calibri"/>
          <w:sz w:val="20"/>
          <w:szCs w:val="20"/>
        </w:rPr>
        <w:t>A T E N T A M E N T E</w:t>
      </w:r>
    </w:p>
    <w:p w:rsidR="00CA04EA" w:rsidRPr="00B63CD0" w:rsidRDefault="00CA04EA" w:rsidP="00CA04EA">
      <w:pPr>
        <w:pStyle w:val="Default"/>
        <w:jc w:val="both"/>
        <w:rPr>
          <w:rFonts w:ascii="Calibri" w:hAnsi="Calibri" w:cs="Calibri"/>
          <w:sz w:val="20"/>
          <w:szCs w:val="20"/>
        </w:rPr>
      </w:pPr>
    </w:p>
    <w:tbl>
      <w:tblPr>
        <w:tblW w:w="9318" w:type="dxa"/>
        <w:jc w:val="center"/>
        <w:tblBorders>
          <w:top w:val="nil"/>
          <w:left w:val="nil"/>
          <w:bottom w:val="nil"/>
          <w:right w:val="nil"/>
        </w:tblBorders>
        <w:tblLayout w:type="fixed"/>
        <w:tblLook w:val="0000" w:firstRow="0" w:lastRow="0" w:firstColumn="0" w:lastColumn="0" w:noHBand="0" w:noVBand="0"/>
      </w:tblPr>
      <w:tblGrid>
        <w:gridCol w:w="3106"/>
        <w:gridCol w:w="3106"/>
        <w:gridCol w:w="3106"/>
      </w:tblGrid>
      <w:tr w:rsidR="00CA04EA" w:rsidRPr="004A4C14" w:rsidTr="00357A32">
        <w:trPr>
          <w:trHeight w:val="457"/>
          <w:jc w:val="center"/>
        </w:trPr>
        <w:tc>
          <w:tcPr>
            <w:tcW w:w="3106" w:type="dxa"/>
          </w:tcPr>
          <w:p w:rsidR="00CA04EA" w:rsidRPr="00B63CD0" w:rsidRDefault="00CA04EA" w:rsidP="00357A32">
            <w:pPr>
              <w:pStyle w:val="Default"/>
              <w:jc w:val="center"/>
              <w:rPr>
                <w:rFonts w:ascii="Calibri" w:hAnsi="Calibri" w:cs="Calibri"/>
                <w:sz w:val="20"/>
                <w:szCs w:val="20"/>
              </w:rPr>
            </w:pPr>
            <w:r w:rsidRPr="00B63CD0">
              <w:rPr>
                <w:rFonts w:ascii="Calibri" w:hAnsi="Calibri" w:cs="Calibri"/>
                <w:b/>
                <w:bCs/>
                <w:sz w:val="20"/>
                <w:szCs w:val="20"/>
              </w:rPr>
              <w:t>____________________________</w:t>
            </w:r>
          </w:p>
          <w:p w:rsidR="00CA04EA" w:rsidRPr="00B63CD0" w:rsidRDefault="00CA04EA" w:rsidP="00357A32">
            <w:pPr>
              <w:pStyle w:val="Default"/>
              <w:jc w:val="center"/>
              <w:rPr>
                <w:rFonts w:ascii="Calibri" w:hAnsi="Calibri" w:cs="Calibri"/>
                <w:sz w:val="20"/>
                <w:szCs w:val="20"/>
              </w:rPr>
            </w:pPr>
            <w:r w:rsidRPr="00B63CD0">
              <w:rPr>
                <w:rFonts w:ascii="Calibri" w:hAnsi="Calibri" w:cs="Calibri"/>
                <w:b/>
                <w:bCs/>
                <w:sz w:val="20"/>
                <w:szCs w:val="20"/>
              </w:rPr>
              <w:t>Nombre del representante legal</w:t>
            </w:r>
          </w:p>
        </w:tc>
        <w:tc>
          <w:tcPr>
            <w:tcW w:w="3106" w:type="dxa"/>
          </w:tcPr>
          <w:p w:rsidR="00CA04EA" w:rsidRPr="00B63CD0" w:rsidRDefault="00CA04EA" w:rsidP="00357A32">
            <w:pPr>
              <w:pStyle w:val="Default"/>
              <w:jc w:val="center"/>
              <w:rPr>
                <w:rFonts w:ascii="Calibri" w:hAnsi="Calibri" w:cs="Calibri"/>
                <w:sz w:val="20"/>
                <w:szCs w:val="20"/>
              </w:rPr>
            </w:pPr>
            <w:r w:rsidRPr="00B63CD0">
              <w:rPr>
                <w:rFonts w:ascii="Calibri" w:hAnsi="Calibri" w:cs="Calibri"/>
                <w:b/>
                <w:bCs/>
                <w:sz w:val="20"/>
                <w:szCs w:val="20"/>
              </w:rPr>
              <w:t>____________________________</w:t>
            </w:r>
          </w:p>
          <w:p w:rsidR="00CA04EA" w:rsidRPr="00B63CD0" w:rsidRDefault="00CA04EA" w:rsidP="00357A32">
            <w:pPr>
              <w:pStyle w:val="Default"/>
              <w:jc w:val="center"/>
              <w:rPr>
                <w:rFonts w:ascii="Calibri" w:hAnsi="Calibri" w:cs="Calibri"/>
                <w:sz w:val="20"/>
                <w:szCs w:val="20"/>
              </w:rPr>
            </w:pPr>
            <w:r w:rsidRPr="00B63CD0">
              <w:rPr>
                <w:rFonts w:ascii="Calibri" w:hAnsi="Calibri" w:cs="Calibri"/>
                <w:b/>
                <w:bCs/>
                <w:sz w:val="20"/>
                <w:szCs w:val="20"/>
              </w:rPr>
              <w:t>Cargo en la empresa licitante</w:t>
            </w:r>
          </w:p>
        </w:tc>
        <w:tc>
          <w:tcPr>
            <w:tcW w:w="3106" w:type="dxa"/>
          </w:tcPr>
          <w:p w:rsidR="00CA04EA" w:rsidRPr="00B63CD0" w:rsidRDefault="00CA04EA" w:rsidP="00357A32">
            <w:pPr>
              <w:pStyle w:val="Default"/>
              <w:jc w:val="center"/>
              <w:rPr>
                <w:rFonts w:ascii="Calibri" w:hAnsi="Calibri" w:cs="Calibri"/>
                <w:sz w:val="20"/>
                <w:szCs w:val="20"/>
              </w:rPr>
            </w:pPr>
            <w:r w:rsidRPr="00B63CD0">
              <w:rPr>
                <w:rFonts w:ascii="Calibri" w:hAnsi="Calibri" w:cs="Calibri"/>
                <w:b/>
                <w:bCs/>
                <w:sz w:val="20"/>
                <w:szCs w:val="20"/>
              </w:rPr>
              <w:t>______________________</w:t>
            </w:r>
          </w:p>
          <w:p w:rsidR="00CA04EA" w:rsidRPr="00B63CD0" w:rsidRDefault="00CA04EA" w:rsidP="00357A32">
            <w:pPr>
              <w:pStyle w:val="Default"/>
              <w:jc w:val="center"/>
              <w:rPr>
                <w:rFonts w:ascii="Calibri" w:hAnsi="Calibri" w:cs="Calibri"/>
                <w:sz w:val="20"/>
                <w:szCs w:val="20"/>
              </w:rPr>
            </w:pPr>
            <w:r w:rsidRPr="00B63CD0">
              <w:rPr>
                <w:rFonts w:ascii="Calibri" w:hAnsi="Calibri" w:cs="Calibri"/>
                <w:b/>
                <w:bCs/>
                <w:sz w:val="20"/>
                <w:szCs w:val="20"/>
              </w:rPr>
              <w:t>Firma</w:t>
            </w:r>
          </w:p>
        </w:tc>
      </w:tr>
    </w:tbl>
    <w:p w:rsidR="00CA04EA" w:rsidRPr="00B63CD0" w:rsidRDefault="00CA04EA" w:rsidP="00CA04EA">
      <w:pPr>
        <w:tabs>
          <w:tab w:val="left" w:pos="5245"/>
          <w:tab w:val="left" w:pos="7655"/>
        </w:tabs>
        <w:ind w:right="-91"/>
        <w:rPr>
          <w:rFonts w:ascii="Calibri" w:hAnsi="Calibri" w:cs="Arial"/>
          <w:b/>
          <w:i/>
        </w:rPr>
      </w:pPr>
    </w:p>
    <w:p w:rsidR="00CA04EA" w:rsidRDefault="00CA04EA" w:rsidP="00CA04EA">
      <w:pPr>
        <w:tabs>
          <w:tab w:val="left" w:pos="5245"/>
          <w:tab w:val="left" w:pos="7655"/>
        </w:tabs>
        <w:ind w:right="-1"/>
        <w:rPr>
          <w:rFonts w:ascii="Calibri" w:hAnsi="Calibri" w:cs="Arial"/>
          <w:b/>
          <w:i/>
        </w:rPr>
      </w:pPr>
      <w:r w:rsidRPr="00B63CD0">
        <w:rPr>
          <w:rFonts w:ascii="Calibri" w:hAnsi="Calibri" w:cs="Arial"/>
          <w:b/>
          <w:i/>
        </w:rPr>
        <w:t>*Nota: Esta carta deberá elaborarse en papel membretado de la empresa e incluir en el sobre de la propuesta técnica.</w:t>
      </w:r>
    </w:p>
    <w:p w:rsidR="00E62006" w:rsidRDefault="00E62006" w:rsidP="00CA04EA">
      <w:pPr>
        <w:tabs>
          <w:tab w:val="left" w:pos="5245"/>
          <w:tab w:val="left" w:pos="7655"/>
        </w:tabs>
        <w:ind w:right="-1"/>
        <w:rPr>
          <w:rFonts w:ascii="Calibri" w:hAnsi="Calibri" w:cs="Arial"/>
          <w:b/>
          <w:i/>
        </w:rPr>
      </w:pPr>
    </w:p>
    <w:p w:rsidR="00E62006" w:rsidRDefault="00E62006" w:rsidP="00CA04EA">
      <w:pPr>
        <w:tabs>
          <w:tab w:val="left" w:pos="5245"/>
          <w:tab w:val="left" w:pos="7655"/>
        </w:tabs>
        <w:ind w:right="-1"/>
        <w:rPr>
          <w:rFonts w:ascii="Calibri" w:hAnsi="Calibri" w:cs="Arial"/>
          <w:b/>
          <w:i/>
        </w:rPr>
      </w:pPr>
    </w:p>
    <w:p w:rsidR="00E62006" w:rsidRDefault="00E62006" w:rsidP="00CA04EA">
      <w:pPr>
        <w:tabs>
          <w:tab w:val="left" w:pos="5245"/>
          <w:tab w:val="left" w:pos="7655"/>
        </w:tabs>
        <w:ind w:right="-1"/>
        <w:rPr>
          <w:rFonts w:ascii="Calibri" w:hAnsi="Calibri" w:cs="Arial"/>
          <w:b/>
          <w:i/>
        </w:rPr>
      </w:pPr>
    </w:p>
    <w:p w:rsidR="00E62006" w:rsidRPr="00B63CD0" w:rsidRDefault="00E62006" w:rsidP="00CA04EA">
      <w:pPr>
        <w:tabs>
          <w:tab w:val="left" w:pos="5245"/>
          <w:tab w:val="left" w:pos="7655"/>
        </w:tabs>
        <w:ind w:right="-1"/>
        <w:rPr>
          <w:rFonts w:ascii="Calibri" w:hAnsi="Calibri" w:cs="Arial"/>
          <w:b/>
          <w:i/>
        </w:rPr>
      </w:pPr>
    </w:p>
    <w:p w:rsidR="00CA04EA" w:rsidRDefault="00CA04EA" w:rsidP="00CA04EA">
      <w:pPr>
        <w:jc w:val="center"/>
        <w:rPr>
          <w:rFonts w:ascii="Calibri" w:hAnsi="Calibri" w:cs="Arial"/>
          <w:b/>
          <w:i/>
          <w:sz w:val="18"/>
        </w:rPr>
      </w:pPr>
    </w:p>
    <w:p w:rsidR="00BA09CD" w:rsidRPr="001C3B83" w:rsidRDefault="00BA09CD" w:rsidP="00E62006">
      <w:pPr>
        <w:pBdr>
          <w:top w:val="single" w:sz="4" w:space="1" w:color="auto"/>
          <w:left w:val="single" w:sz="4" w:space="4" w:color="auto"/>
          <w:bottom w:val="single" w:sz="4" w:space="1" w:color="auto"/>
          <w:right w:val="single" w:sz="4" w:space="4" w:color="auto"/>
        </w:pBdr>
        <w:shd w:val="clear" w:color="auto" w:fill="8439BD"/>
        <w:ind w:right="-91"/>
        <w:jc w:val="center"/>
        <w:outlineLvl w:val="0"/>
        <w:rPr>
          <w:rFonts w:ascii="Calibri" w:hAnsi="Calibri" w:cs="Arial"/>
          <w:b/>
        </w:rPr>
      </w:pPr>
      <w:r w:rsidRPr="001C3B83">
        <w:rPr>
          <w:rFonts w:ascii="Calibri" w:hAnsi="Calibri" w:cs="Arial"/>
          <w:b/>
        </w:rPr>
        <w:lastRenderedPageBreak/>
        <w:t xml:space="preserve">ANEXO </w:t>
      </w:r>
      <w:r w:rsidR="00B160FB">
        <w:rPr>
          <w:rFonts w:ascii="Calibri" w:hAnsi="Calibri" w:cs="Arial"/>
          <w:b/>
        </w:rPr>
        <w:t>8</w:t>
      </w:r>
    </w:p>
    <w:p w:rsidR="00BA09CD" w:rsidRPr="001C3B83" w:rsidRDefault="00BA09CD" w:rsidP="00BA09CD">
      <w:pPr>
        <w:jc w:val="center"/>
        <w:rPr>
          <w:rFonts w:ascii="Calibri" w:hAnsi="Calibri" w:cs="Arial"/>
          <w:b/>
        </w:rPr>
      </w:pPr>
      <w:r w:rsidRPr="001C3B83">
        <w:rPr>
          <w:rFonts w:ascii="Calibri" w:hAnsi="Calibri" w:cs="Arial"/>
          <w:b/>
        </w:rPr>
        <w:t>INFORMACIÓN SOBRE LA COMPAÑIA</w:t>
      </w:r>
    </w:p>
    <w:p w:rsidR="00BA09CD" w:rsidRPr="001C3B83" w:rsidRDefault="00BA09CD" w:rsidP="00BA09CD">
      <w:pPr>
        <w:jc w:val="center"/>
        <w:rPr>
          <w:rFonts w:ascii="Calibri" w:hAnsi="Calibri" w:cs="Arial"/>
          <w:b/>
          <w:u w:val="single"/>
        </w:rPr>
      </w:pPr>
    </w:p>
    <w:p w:rsidR="00BA09CD" w:rsidRPr="001C3B83" w:rsidRDefault="00BA09CD" w:rsidP="00BA09CD">
      <w:pPr>
        <w:jc w:val="both"/>
        <w:rPr>
          <w:rFonts w:ascii="Calibri" w:hAnsi="Calibri" w:cs="Arial"/>
        </w:rPr>
      </w:pPr>
      <w:r w:rsidRPr="001C3B83">
        <w:rPr>
          <w:rFonts w:ascii="Calibri" w:hAnsi="Calibri" w:cs="Arial"/>
        </w:rPr>
        <w:t xml:space="preserve">____________________________________, manifiesto bajo protesta de decir verdad, que los datos aquí asentados, son ciertos y han sido debidamente verificados, así como que  cuento con facultades suficientes para suscribir la propuesta en la presente </w:t>
      </w:r>
      <w:r w:rsidR="00572D88">
        <w:rPr>
          <w:rFonts w:ascii="Calibri" w:hAnsi="Calibri" w:cs="Calibri"/>
          <w:b/>
          <w:bCs/>
        </w:rPr>
        <w:t>LICITACIÓN PÚBLICA NACIONAL PRESENCIAL</w:t>
      </w:r>
      <w:r w:rsidR="00690A67">
        <w:rPr>
          <w:rFonts w:ascii="Calibri" w:hAnsi="Calibri" w:cs="Calibri"/>
          <w:b/>
          <w:bCs/>
        </w:rPr>
        <w:t>________________________</w:t>
      </w:r>
      <w:r w:rsidRPr="001C3B83">
        <w:rPr>
          <w:rFonts w:ascii="Calibri" w:hAnsi="Calibri" w:cs="Arial"/>
        </w:rPr>
        <w:t>, a nombre y representación de: (persona física o moral)</w:t>
      </w:r>
    </w:p>
    <w:p w:rsidR="00BA09CD" w:rsidRDefault="00BA09CD" w:rsidP="00BA09CD">
      <w:pPr>
        <w:tabs>
          <w:tab w:val="left" w:pos="1985"/>
        </w:tabs>
        <w:jc w:val="both"/>
        <w:rPr>
          <w:rFonts w:ascii="Calibri" w:hAnsi="Calibri" w:cs="Arial"/>
        </w:rPr>
      </w:pPr>
    </w:p>
    <w:p w:rsidR="00BA09CD" w:rsidRDefault="00572D88" w:rsidP="00BA09CD">
      <w:pPr>
        <w:tabs>
          <w:tab w:val="left" w:pos="1985"/>
        </w:tabs>
        <w:jc w:val="both"/>
        <w:rPr>
          <w:rFonts w:ascii="Calibri" w:hAnsi="Calibri" w:cs="Arial"/>
        </w:rPr>
      </w:pPr>
      <w:r>
        <w:rPr>
          <w:rFonts w:ascii="Calibri" w:hAnsi="Calibri" w:cs="Calibri"/>
          <w:b/>
          <w:bCs/>
        </w:rPr>
        <w:t>LICITACIÓN PÚBLICA NACIONAL PRESENCIAL</w:t>
      </w:r>
      <w:r w:rsidRPr="00174D9C">
        <w:rPr>
          <w:rFonts w:ascii="Calibri" w:hAnsi="Calibri" w:cs="Calibri"/>
          <w:b/>
          <w:bCs/>
        </w:rPr>
        <w:t xml:space="preserve"> </w:t>
      </w:r>
      <w:r w:rsidR="00BA09CD" w:rsidRPr="001C3B83">
        <w:rPr>
          <w:rFonts w:ascii="Calibri" w:hAnsi="Calibri" w:cs="Arial"/>
        </w:rPr>
        <w:t>Nº. _____________</w:t>
      </w:r>
      <w:r w:rsidR="00BA09CD">
        <w:rPr>
          <w:rFonts w:ascii="Calibri" w:hAnsi="Calibri" w:cs="Arial"/>
        </w:rPr>
        <w:t>_______</w:t>
      </w:r>
      <w:r w:rsidR="00BA09CD" w:rsidRPr="001C3B83">
        <w:rPr>
          <w:rFonts w:ascii="Calibri" w:hAnsi="Calibri" w:cs="Arial"/>
        </w:rPr>
        <w:t xml:space="preserve"> </w:t>
      </w:r>
    </w:p>
    <w:p w:rsidR="00BA09CD" w:rsidRPr="001C3B83" w:rsidRDefault="00BA09CD" w:rsidP="00BA09CD">
      <w:pPr>
        <w:tabs>
          <w:tab w:val="left" w:pos="1985"/>
        </w:tabs>
        <w:jc w:val="both"/>
        <w:rPr>
          <w:rFonts w:ascii="Calibri" w:hAnsi="Calibri" w:cs="Arial"/>
        </w:rPr>
      </w:pPr>
      <w:r w:rsidRPr="001C3B83">
        <w:rPr>
          <w:rFonts w:ascii="Calibri" w:hAnsi="Calibri" w:cs="Arial"/>
        </w:rPr>
        <w:t xml:space="preserve">Referente </w:t>
      </w:r>
      <w:proofErr w:type="gramStart"/>
      <w:r w:rsidRPr="001C3B83">
        <w:rPr>
          <w:rFonts w:ascii="Calibri" w:hAnsi="Calibri" w:cs="Arial"/>
        </w:rPr>
        <w:t>a</w:t>
      </w:r>
      <w:proofErr w:type="gramEnd"/>
      <w:r w:rsidRPr="001C3B83">
        <w:rPr>
          <w:rFonts w:ascii="Calibri" w:hAnsi="Calibri" w:cs="Arial"/>
        </w:rPr>
        <w:t>: _________________</w:t>
      </w:r>
    </w:p>
    <w:p w:rsidR="00BA09CD" w:rsidRPr="001C3B83" w:rsidRDefault="00BA09CD" w:rsidP="00BA09CD">
      <w:pPr>
        <w:tabs>
          <w:tab w:val="left" w:pos="1985"/>
        </w:tabs>
        <w:jc w:val="both"/>
        <w:rPr>
          <w:rFonts w:ascii="Calibri" w:hAnsi="Calibri" w:cs="Arial"/>
        </w:rPr>
      </w:pPr>
    </w:p>
    <w:p w:rsidR="00BA09CD" w:rsidRPr="001C3B83" w:rsidRDefault="00BA09CD" w:rsidP="00BA09CD">
      <w:pPr>
        <w:tabs>
          <w:tab w:val="left" w:pos="1985"/>
        </w:tabs>
        <w:jc w:val="both"/>
        <w:rPr>
          <w:rFonts w:ascii="Calibri" w:hAnsi="Calibri" w:cs="Arial"/>
        </w:rPr>
      </w:pPr>
      <w:r w:rsidRPr="001C3B83">
        <w:rPr>
          <w:rFonts w:ascii="Calibri" w:hAnsi="Calibri" w:cs="Arial"/>
        </w:rPr>
        <w:t>No. De registro en el Padrón de Proveedores:</w:t>
      </w:r>
    </w:p>
    <w:p w:rsidR="00BA09CD" w:rsidRPr="001C3B83" w:rsidRDefault="00BA09CD" w:rsidP="00BA09CD">
      <w:pPr>
        <w:tabs>
          <w:tab w:val="left" w:pos="1985"/>
        </w:tabs>
        <w:jc w:val="both"/>
        <w:rPr>
          <w:rFonts w:ascii="Calibri" w:hAnsi="Calibri" w:cs="Arial"/>
        </w:rPr>
      </w:pPr>
      <w:r w:rsidRPr="001C3B83">
        <w:rPr>
          <w:rFonts w:ascii="Calibri" w:hAnsi="Calibri" w:cs="Arial"/>
        </w:rPr>
        <w:t>Registro Federal de Contribuyentes:</w:t>
      </w:r>
    </w:p>
    <w:p w:rsidR="00BA09CD" w:rsidRPr="001C3B83" w:rsidRDefault="00BA09CD" w:rsidP="00BA09CD">
      <w:pPr>
        <w:tabs>
          <w:tab w:val="left" w:pos="1985"/>
        </w:tabs>
        <w:jc w:val="both"/>
        <w:rPr>
          <w:rFonts w:ascii="Calibri" w:hAnsi="Calibri" w:cs="Arial"/>
        </w:rPr>
      </w:pPr>
      <w:r w:rsidRPr="001C3B83">
        <w:rPr>
          <w:rFonts w:ascii="Calibri" w:hAnsi="Calibri" w:cs="Arial"/>
        </w:rPr>
        <w:t>Domicilio: Calle y Número, Colonia, Delegación o Municipio, Entidad, Código Postal.</w:t>
      </w:r>
    </w:p>
    <w:p w:rsidR="00BA09CD" w:rsidRPr="001C3B83" w:rsidRDefault="00BA09CD" w:rsidP="00BA09CD">
      <w:pPr>
        <w:tabs>
          <w:tab w:val="left" w:pos="1985"/>
        </w:tabs>
        <w:jc w:val="both"/>
        <w:rPr>
          <w:rFonts w:ascii="Calibri" w:hAnsi="Calibri" w:cs="Arial"/>
        </w:rPr>
      </w:pPr>
      <w:r w:rsidRPr="001C3B83">
        <w:rPr>
          <w:rFonts w:ascii="Calibri" w:hAnsi="Calibri" w:cs="Arial"/>
        </w:rPr>
        <w:t>Teléfonos: Fax:</w:t>
      </w:r>
    </w:p>
    <w:p w:rsidR="00BA09CD" w:rsidRPr="001C3B83" w:rsidRDefault="00BA09CD" w:rsidP="00BA09CD">
      <w:pPr>
        <w:tabs>
          <w:tab w:val="left" w:pos="1985"/>
        </w:tabs>
        <w:jc w:val="both"/>
        <w:rPr>
          <w:rFonts w:ascii="Calibri" w:hAnsi="Calibri" w:cs="Arial"/>
        </w:rPr>
      </w:pPr>
      <w:r w:rsidRPr="001C3B83">
        <w:rPr>
          <w:rFonts w:ascii="Calibri" w:hAnsi="Calibri" w:cs="Arial"/>
        </w:rPr>
        <w:t>Correo Electrónico:</w:t>
      </w:r>
    </w:p>
    <w:p w:rsidR="00BA09CD" w:rsidRPr="001C3B83" w:rsidRDefault="00BA09CD" w:rsidP="00BA09CD">
      <w:pPr>
        <w:jc w:val="both"/>
        <w:rPr>
          <w:rFonts w:ascii="Calibri" w:hAnsi="Calibri" w:cs="Arial"/>
        </w:rPr>
      </w:pPr>
      <w:r w:rsidRPr="001C3B83">
        <w:rPr>
          <w:rFonts w:ascii="Calibri" w:hAnsi="Calibri" w:cs="Arial"/>
        </w:rPr>
        <w:t>No. de la escritura pública en la que consta su acta constitutiva: Fecha:</w:t>
      </w:r>
    </w:p>
    <w:p w:rsidR="00BA09CD" w:rsidRPr="001C3B83" w:rsidRDefault="00BA09CD" w:rsidP="00BA09CD">
      <w:pPr>
        <w:jc w:val="both"/>
        <w:rPr>
          <w:rFonts w:ascii="Calibri" w:hAnsi="Calibri" w:cs="Arial"/>
        </w:rPr>
      </w:pPr>
      <w:r w:rsidRPr="001C3B83">
        <w:rPr>
          <w:rFonts w:ascii="Calibri" w:hAnsi="Calibri" w:cs="Arial"/>
        </w:rPr>
        <w:t xml:space="preserve">Nombre, número y lugar del Notario Público ante el cual se </w:t>
      </w:r>
      <w:proofErr w:type="spellStart"/>
      <w:r w:rsidRPr="001C3B83">
        <w:rPr>
          <w:rFonts w:ascii="Calibri" w:hAnsi="Calibri" w:cs="Arial"/>
        </w:rPr>
        <w:t>dió</w:t>
      </w:r>
      <w:proofErr w:type="spellEnd"/>
      <w:r w:rsidRPr="001C3B83">
        <w:rPr>
          <w:rFonts w:ascii="Calibri" w:hAnsi="Calibri" w:cs="Arial"/>
        </w:rPr>
        <w:t xml:space="preserve"> fe de la misma:</w:t>
      </w:r>
    </w:p>
    <w:p w:rsidR="00BA09CD" w:rsidRPr="001C3B83" w:rsidRDefault="00BA09CD" w:rsidP="00BA09CD">
      <w:pPr>
        <w:jc w:val="both"/>
        <w:rPr>
          <w:rFonts w:ascii="Calibri" w:hAnsi="Calibri" w:cs="Arial"/>
        </w:rPr>
      </w:pPr>
      <w:r w:rsidRPr="001C3B83">
        <w:rPr>
          <w:rFonts w:ascii="Calibri" w:hAnsi="Calibri" w:cs="Arial"/>
        </w:rPr>
        <w:t>Datos de inscripción ante el Registro Público de la Propiedad y del Comercio.</w:t>
      </w:r>
    </w:p>
    <w:p w:rsidR="00BA09CD" w:rsidRPr="001C3B83" w:rsidRDefault="00BA09CD" w:rsidP="00BA09CD">
      <w:pPr>
        <w:jc w:val="both"/>
        <w:rPr>
          <w:rFonts w:ascii="Calibri" w:hAnsi="Calibri" w:cs="Arial"/>
        </w:rPr>
      </w:pPr>
      <w:r w:rsidRPr="001C3B83">
        <w:rPr>
          <w:rFonts w:ascii="Calibri" w:hAnsi="Calibri" w:cs="Arial"/>
        </w:rPr>
        <w:t>Relación de accionistas.-</w:t>
      </w:r>
    </w:p>
    <w:p w:rsidR="00BA09CD" w:rsidRPr="001C3B83" w:rsidRDefault="00BA09CD" w:rsidP="00BA09CD">
      <w:pPr>
        <w:jc w:val="both"/>
        <w:rPr>
          <w:rFonts w:ascii="Calibri" w:hAnsi="Calibri" w:cs="Arial"/>
        </w:rPr>
      </w:pPr>
      <w:r w:rsidRPr="001C3B83">
        <w:rPr>
          <w:rFonts w:ascii="Calibri" w:hAnsi="Calibri" w:cs="Arial"/>
        </w:rPr>
        <w:t>Apellido Paterno: Apellido Materno: Nombre (s) (Denominación)</w:t>
      </w:r>
    </w:p>
    <w:p w:rsidR="00BA09CD" w:rsidRPr="001C3B83" w:rsidRDefault="00BA09CD" w:rsidP="00BA09CD">
      <w:pPr>
        <w:jc w:val="both"/>
        <w:rPr>
          <w:rFonts w:ascii="Calibri" w:hAnsi="Calibri" w:cs="Arial"/>
        </w:rPr>
      </w:pPr>
      <w:r w:rsidRPr="001C3B83">
        <w:rPr>
          <w:rFonts w:ascii="Calibri" w:hAnsi="Calibri" w:cs="Arial"/>
        </w:rPr>
        <w:t>Descripción del objeto social:</w:t>
      </w:r>
    </w:p>
    <w:p w:rsidR="00BA09CD" w:rsidRPr="001C3B83" w:rsidRDefault="00BA09CD" w:rsidP="00BA09CD">
      <w:pPr>
        <w:jc w:val="both"/>
        <w:rPr>
          <w:rFonts w:ascii="Calibri" w:hAnsi="Calibri" w:cs="Arial"/>
        </w:rPr>
      </w:pPr>
      <w:r w:rsidRPr="001C3B83">
        <w:rPr>
          <w:rFonts w:ascii="Calibri" w:hAnsi="Calibri" w:cs="Arial"/>
        </w:rPr>
        <w:t>Reformas al acta constitutiva:</w:t>
      </w:r>
    </w:p>
    <w:p w:rsidR="00BA09CD" w:rsidRPr="001C3B83" w:rsidRDefault="00BA09CD" w:rsidP="00BA09CD">
      <w:pPr>
        <w:jc w:val="both"/>
        <w:rPr>
          <w:rFonts w:ascii="Calibri" w:hAnsi="Calibri" w:cs="Arial"/>
        </w:rPr>
      </w:pPr>
      <w:r w:rsidRPr="001C3B83">
        <w:rPr>
          <w:rFonts w:ascii="Calibri" w:hAnsi="Calibri" w:cs="Arial"/>
        </w:rPr>
        <w:t>Monto de ventas totales del Ejercicio Fiscal 201</w:t>
      </w:r>
      <w:r w:rsidR="006D095E">
        <w:rPr>
          <w:rFonts w:ascii="Calibri" w:hAnsi="Calibri" w:cs="Arial"/>
        </w:rPr>
        <w:t>9</w:t>
      </w:r>
      <w:r w:rsidRPr="001C3B83">
        <w:rPr>
          <w:rFonts w:ascii="Calibri" w:hAnsi="Calibri" w:cs="Arial"/>
        </w:rPr>
        <w:t>:</w:t>
      </w:r>
    </w:p>
    <w:p w:rsidR="00BA09CD" w:rsidRPr="001C3B83" w:rsidRDefault="00BA09CD" w:rsidP="00BA09CD">
      <w:pPr>
        <w:jc w:val="both"/>
        <w:rPr>
          <w:rFonts w:ascii="Calibri" w:hAnsi="Calibri" w:cs="Arial"/>
        </w:rPr>
      </w:pPr>
      <w:r w:rsidRPr="001C3B83">
        <w:rPr>
          <w:rFonts w:ascii="Calibri" w:hAnsi="Calibri" w:cs="Arial"/>
        </w:rPr>
        <w:t>Nombre del apoderado o representante:</w:t>
      </w:r>
    </w:p>
    <w:p w:rsidR="00BA09CD" w:rsidRPr="001C3B83" w:rsidRDefault="00BA09CD" w:rsidP="00BA09CD">
      <w:pPr>
        <w:jc w:val="both"/>
        <w:rPr>
          <w:rFonts w:ascii="Calibri" w:hAnsi="Calibri" w:cs="Arial"/>
        </w:rPr>
      </w:pPr>
      <w:r w:rsidRPr="001C3B83">
        <w:rPr>
          <w:rFonts w:ascii="Calibri" w:hAnsi="Calibri" w:cs="Arial"/>
        </w:rPr>
        <w:t>Datos del documento mediante el cual acredita su personalidad y facultades.-</w:t>
      </w:r>
    </w:p>
    <w:p w:rsidR="00BA09CD" w:rsidRPr="001C3B83" w:rsidRDefault="00BA09CD" w:rsidP="00BA09CD">
      <w:pPr>
        <w:jc w:val="both"/>
        <w:rPr>
          <w:rFonts w:ascii="Calibri" w:hAnsi="Calibri" w:cs="Arial"/>
        </w:rPr>
      </w:pPr>
      <w:r w:rsidRPr="001C3B83">
        <w:rPr>
          <w:rFonts w:ascii="Calibri" w:hAnsi="Calibri" w:cs="Arial"/>
        </w:rPr>
        <w:t>Escritura pública número: Fecha:</w:t>
      </w:r>
    </w:p>
    <w:p w:rsidR="00BA09CD" w:rsidRPr="001C3B83" w:rsidRDefault="00BA09CD" w:rsidP="00BA09CD">
      <w:pPr>
        <w:jc w:val="both"/>
        <w:rPr>
          <w:rFonts w:ascii="Calibri" w:hAnsi="Calibri" w:cs="Arial"/>
        </w:rPr>
      </w:pPr>
      <w:r w:rsidRPr="001C3B83">
        <w:rPr>
          <w:rFonts w:ascii="Calibri" w:hAnsi="Calibri" w:cs="Arial"/>
        </w:rPr>
        <w:t>Nombre, número y lugar del Notario Público ante el cual se otorgó</w:t>
      </w:r>
    </w:p>
    <w:p w:rsidR="00BA09CD" w:rsidRPr="001C3B83" w:rsidRDefault="00BA09CD" w:rsidP="00BA09CD">
      <w:pPr>
        <w:jc w:val="both"/>
        <w:rPr>
          <w:rFonts w:ascii="Calibri" w:hAnsi="Calibri" w:cs="Arial"/>
        </w:rPr>
      </w:pPr>
      <w:r w:rsidRPr="001C3B83">
        <w:rPr>
          <w:rFonts w:ascii="Calibri" w:hAnsi="Calibri" w:cs="Arial"/>
        </w:rPr>
        <w:t>Datos de inscripción ante el Registro Público de la Propiedad y del Comercio.</w:t>
      </w:r>
    </w:p>
    <w:p w:rsidR="00BA09CD" w:rsidRPr="001C3B83" w:rsidRDefault="00BA09CD" w:rsidP="00BA09CD">
      <w:pPr>
        <w:jc w:val="center"/>
        <w:rPr>
          <w:rFonts w:ascii="Calibri" w:hAnsi="Calibri" w:cs="Arial"/>
        </w:rPr>
      </w:pPr>
    </w:p>
    <w:p w:rsidR="00BA09CD" w:rsidRPr="001C3B83" w:rsidRDefault="00BA09CD" w:rsidP="00BA09CD">
      <w:pPr>
        <w:jc w:val="center"/>
        <w:rPr>
          <w:rFonts w:ascii="Calibri" w:hAnsi="Calibri" w:cs="Arial"/>
          <w:b/>
        </w:rPr>
      </w:pPr>
      <w:r w:rsidRPr="001C3B83">
        <w:rPr>
          <w:rFonts w:ascii="Calibri" w:hAnsi="Calibri" w:cs="Arial"/>
          <w:b/>
        </w:rPr>
        <w:t>(Lugar y fecha)</w:t>
      </w:r>
    </w:p>
    <w:p w:rsidR="00BA09CD" w:rsidRPr="001C3B83" w:rsidRDefault="00BA09CD" w:rsidP="00BA09CD">
      <w:pPr>
        <w:jc w:val="center"/>
        <w:rPr>
          <w:rFonts w:ascii="Calibri" w:hAnsi="Calibri" w:cs="Arial"/>
          <w:b/>
        </w:rPr>
      </w:pPr>
      <w:r w:rsidRPr="001C3B83">
        <w:rPr>
          <w:rFonts w:ascii="Calibri" w:hAnsi="Calibri" w:cs="Arial"/>
          <w:b/>
        </w:rPr>
        <w:t>Protesto lo necesario.</w:t>
      </w:r>
    </w:p>
    <w:p w:rsidR="00BA09CD" w:rsidRPr="001C3B83" w:rsidRDefault="00BA09CD" w:rsidP="00BA09CD">
      <w:pPr>
        <w:jc w:val="center"/>
        <w:rPr>
          <w:rFonts w:ascii="Calibri" w:hAnsi="Calibri" w:cs="Arial"/>
          <w:b/>
        </w:rPr>
      </w:pPr>
      <w:r w:rsidRPr="001C3B83">
        <w:rPr>
          <w:rFonts w:ascii="Calibri" w:hAnsi="Calibri" w:cs="Arial"/>
          <w:b/>
        </w:rPr>
        <w:t>(</w:t>
      </w:r>
      <w:proofErr w:type="gramStart"/>
      <w:r w:rsidRPr="001C3B83">
        <w:rPr>
          <w:rFonts w:ascii="Calibri" w:hAnsi="Calibri" w:cs="Arial"/>
          <w:b/>
        </w:rPr>
        <w:t>firma</w:t>
      </w:r>
      <w:proofErr w:type="gramEnd"/>
      <w:r w:rsidRPr="001C3B83">
        <w:rPr>
          <w:rFonts w:ascii="Calibri" w:hAnsi="Calibri" w:cs="Arial"/>
          <w:b/>
        </w:rPr>
        <w:t>)</w:t>
      </w:r>
    </w:p>
    <w:p w:rsidR="00BA09CD" w:rsidRPr="001C3B83" w:rsidRDefault="00BA09CD" w:rsidP="00BA09CD">
      <w:pPr>
        <w:jc w:val="both"/>
        <w:rPr>
          <w:rFonts w:ascii="Calibri" w:hAnsi="Calibri" w:cs="Arial"/>
          <w:sz w:val="18"/>
        </w:rPr>
      </w:pPr>
      <w:r w:rsidRPr="001C3B83">
        <w:rPr>
          <w:rFonts w:ascii="Calibri" w:hAnsi="Calibri" w:cs="Arial"/>
          <w:sz w:val="18"/>
        </w:rPr>
        <w:t xml:space="preserve">Notas: </w:t>
      </w:r>
    </w:p>
    <w:p w:rsidR="00BA09CD" w:rsidRPr="00AA0B61" w:rsidRDefault="00BA09CD" w:rsidP="00BA09CD">
      <w:pPr>
        <w:jc w:val="both"/>
        <w:rPr>
          <w:rFonts w:ascii="Calibri" w:hAnsi="Calibri" w:cs="Arial"/>
          <w:sz w:val="16"/>
          <w:szCs w:val="16"/>
        </w:rPr>
      </w:pPr>
      <w:r w:rsidRPr="00AA0B61">
        <w:rPr>
          <w:rFonts w:ascii="Calibri" w:hAnsi="Calibri" w:cs="Arial"/>
          <w:sz w:val="16"/>
          <w:szCs w:val="16"/>
        </w:rPr>
        <w:t>---Ventas totales mínimas requeridas: Deberá acreditarse con la declaración correspondiente al ejercicio fiscal del 201</w:t>
      </w:r>
      <w:r w:rsidR="006D095E">
        <w:rPr>
          <w:rFonts w:ascii="Calibri" w:hAnsi="Calibri" w:cs="Arial"/>
          <w:sz w:val="16"/>
          <w:szCs w:val="16"/>
        </w:rPr>
        <w:t>9</w:t>
      </w:r>
      <w:r w:rsidRPr="00AA0B61">
        <w:rPr>
          <w:rFonts w:ascii="Calibri" w:hAnsi="Calibri" w:cs="Arial"/>
          <w:sz w:val="16"/>
          <w:szCs w:val="16"/>
        </w:rPr>
        <w:t>; o con los estados financieros presentados ante las Secretaría de Hacienda y Crédito Público, auditados y/o dictaminados por Contador Público externo autorizado por la Secretaría de Hacienda y Crédito Público, correspondiente al ejercicio fiscal del 201</w:t>
      </w:r>
      <w:r w:rsidR="006D095E">
        <w:rPr>
          <w:rFonts w:ascii="Calibri" w:hAnsi="Calibri" w:cs="Arial"/>
          <w:sz w:val="16"/>
          <w:szCs w:val="16"/>
        </w:rPr>
        <w:t>9</w:t>
      </w:r>
      <w:r w:rsidRPr="00AA0B61">
        <w:rPr>
          <w:rFonts w:ascii="Calibri" w:hAnsi="Calibri" w:cs="Arial"/>
          <w:sz w:val="16"/>
          <w:szCs w:val="16"/>
        </w:rPr>
        <w:t xml:space="preserve">, demostrando su capacidad financiera mediante la comprobación de que las ventas totales son de por lo menos </w:t>
      </w:r>
      <w:r w:rsidR="003E2381" w:rsidRPr="00AA0B61">
        <w:rPr>
          <w:rFonts w:ascii="Calibri" w:hAnsi="Calibri" w:cs="Arial"/>
          <w:sz w:val="16"/>
          <w:szCs w:val="16"/>
        </w:rPr>
        <w:t xml:space="preserve">el 50% </w:t>
      </w:r>
      <w:r w:rsidR="003E2381">
        <w:rPr>
          <w:rFonts w:ascii="Calibri" w:hAnsi="Calibri" w:cs="Arial"/>
          <w:sz w:val="16"/>
          <w:szCs w:val="16"/>
        </w:rPr>
        <w:t>de su oferta económica</w:t>
      </w:r>
      <w:r w:rsidR="003E2381" w:rsidRPr="00AA0B61">
        <w:rPr>
          <w:rFonts w:ascii="Calibri" w:hAnsi="Calibri" w:cs="Arial"/>
          <w:sz w:val="16"/>
          <w:szCs w:val="16"/>
        </w:rPr>
        <w:t xml:space="preserve"> </w:t>
      </w:r>
      <w:r w:rsidR="003E2381">
        <w:rPr>
          <w:rFonts w:ascii="Calibri" w:hAnsi="Calibri" w:cs="Arial"/>
          <w:sz w:val="16"/>
          <w:szCs w:val="16"/>
        </w:rPr>
        <w:t xml:space="preserve">que presente </w:t>
      </w:r>
      <w:r w:rsidR="003E2381" w:rsidRPr="00AA0B61">
        <w:rPr>
          <w:rFonts w:ascii="Calibri" w:hAnsi="Calibri" w:cs="Arial"/>
          <w:sz w:val="16"/>
          <w:szCs w:val="16"/>
        </w:rPr>
        <w:t xml:space="preserve">para la presente </w:t>
      </w:r>
      <w:r w:rsidR="003E2381">
        <w:rPr>
          <w:rFonts w:ascii="Calibri" w:hAnsi="Calibri" w:cs="Arial"/>
          <w:sz w:val="16"/>
          <w:szCs w:val="16"/>
        </w:rPr>
        <w:t>licitación</w:t>
      </w:r>
      <w:r w:rsidRPr="00AA0B61">
        <w:rPr>
          <w:rFonts w:ascii="Calibri" w:hAnsi="Calibri" w:cs="Arial"/>
          <w:sz w:val="16"/>
          <w:szCs w:val="16"/>
        </w:rPr>
        <w:t>.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Así mismo deberán de presentar carta  bajo  protesta  de decir  verdad, firmada  por  el representante legal, en donde manifiesten que  la documentación entregada, referente  a este requisito, contiene las cantidades correctas, así mismo que el monto de ventas totales mínimas requeridas no tiene alteración.</w:t>
      </w:r>
    </w:p>
    <w:p w:rsidR="00BA09CD" w:rsidRPr="00AA0B61" w:rsidRDefault="00BA09CD" w:rsidP="00BA09CD">
      <w:pPr>
        <w:jc w:val="both"/>
        <w:rPr>
          <w:rFonts w:ascii="Calibri" w:hAnsi="Calibri" w:cs="Arial"/>
          <w:sz w:val="16"/>
          <w:szCs w:val="16"/>
        </w:rPr>
      </w:pPr>
      <w:r w:rsidRPr="00AA0B61">
        <w:rPr>
          <w:rFonts w:ascii="Calibri" w:hAnsi="Calibri" w:cs="Arial"/>
          <w:sz w:val="16"/>
          <w:szCs w:val="16"/>
        </w:rPr>
        <w:t>---Escrito bajo protesta de decir verdad del cumplimiento de obligaciones Estatales y Federales en lo relativo al pago de impuestos.</w:t>
      </w:r>
    </w:p>
    <w:p w:rsidR="00E62006" w:rsidRDefault="00BA09CD" w:rsidP="00B37CE3">
      <w:pPr>
        <w:jc w:val="both"/>
        <w:rPr>
          <w:rFonts w:ascii="Calibri" w:hAnsi="Calibri" w:cs="Arial"/>
          <w:sz w:val="16"/>
          <w:szCs w:val="16"/>
        </w:rPr>
      </w:pPr>
      <w:r w:rsidRPr="00AA0B61">
        <w:rPr>
          <w:rFonts w:ascii="Calibri" w:hAnsi="Calibri" w:cs="Arial"/>
          <w:sz w:val="16"/>
          <w:szCs w:val="16"/>
        </w:rPr>
        <w:t>---El presente formato podrá ser reproducido por cada licitante en el modo que estime conveniente, debiendo respetar su contenido, preferentemente, en el orden indicado.</w:t>
      </w:r>
    </w:p>
    <w:p w:rsidR="00E62006" w:rsidRDefault="00E62006" w:rsidP="00B37CE3">
      <w:pPr>
        <w:jc w:val="both"/>
        <w:rPr>
          <w:rFonts w:ascii="Calibri" w:hAnsi="Calibri" w:cs="Arial"/>
          <w:sz w:val="16"/>
          <w:szCs w:val="16"/>
        </w:rPr>
      </w:pPr>
    </w:p>
    <w:p w:rsidR="00BA09CD" w:rsidRDefault="00BA09CD" w:rsidP="00B37CE3">
      <w:pPr>
        <w:jc w:val="both"/>
        <w:rPr>
          <w:rFonts w:ascii="Calibri" w:hAnsi="Calibri" w:cs="Arial"/>
          <w:b/>
          <w:i/>
          <w:sz w:val="18"/>
        </w:rPr>
      </w:pPr>
      <w:r w:rsidRPr="001C3B83">
        <w:rPr>
          <w:rFonts w:ascii="Calibri" w:hAnsi="Calibri" w:cs="Arial"/>
          <w:b/>
          <w:i/>
          <w:sz w:val="18"/>
        </w:rPr>
        <w:t>*ESTE FORMATO SE PRESENTARÁ DURANTE EL PERIODO DE REGISTRO DEL CONCURSO, EN ORIGINAL Y EN HOJA MEMBRETADA DEL PROVEEDOR.</w:t>
      </w:r>
    </w:p>
    <w:p w:rsidR="00690A67" w:rsidRDefault="00690A67">
      <w:pPr>
        <w:spacing w:after="200" w:line="276" w:lineRule="auto"/>
        <w:rPr>
          <w:rFonts w:asciiTheme="minorHAnsi" w:hAnsiTheme="minorHAnsi" w:cstheme="minorHAnsi"/>
          <w:b/>
          <w:bCs/>
          <w:color w:val="000000"/>
          <w:sz w:val="22"/>
          <w:szCs w:val="22"/>
          <w:lang w:val="es-MX" w:eastAsia="es-MX"/>
        </w:rPr>
      </w:pPr>
      <w:r>
        <w:rPr>
          <w:rFonts w:asciiTheme="minorHAnsi" w:hAnsiTheme="minorHAnsi" w:cstheme="minorHAnsi"/>
          <w:b/>
          <w:bCs/>
          <w:sz w:val="22"/>
          <w:szCs w:val="22"/>
        </w:rPr>
        <w:br w:type="page"/>
      </w:r>
    </w:p>
    <w:p w:rsidR="00CA04EA" w:rsidRPr="0007345B" w:rsidRDefault="00CA04EA" w:rsidP="00E62006">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439BD"/>
        <w:jc w:val="center"/>
        <w:rPr>
          <w:rFonts w:asciiTheme="minorHAnsi" w:hAnsiTheme="minorHAnsi" w:cstheme="minorHAnsi"/>
          <w:b/>
          <w:bCs/>
          <w:sz w:val="22"/>
          <w:szCs w:val="22"/>
        </w:rPr>
      </w:pPr>
      <w:r>
        <w:rPr>
          <w:rFonts w:asciiTheme="minorHAnsi" w:hAnsiTheme="minorHAnsi" w:cstheme="minorHAnsi"/>
          <w:b/>
          <w:bCs/>
          <w:sz w:val="22"/>
          <w:szCs w:val="22"/>
        </w:rPr>
        <w:lastRenderedPageBreak/>
        <w:t>ANEXO 9</w:t>
      </w:r>
    </w:p>
    <w:p w:rsidR="00CA04EA" w:rsidRPr="0007345B" w:rsidRDefault="00CA04EA" w:rsidP="00CA04EA">
      <w:pPr>
        <w:pStyle w:val="Default"/>
        <w:jc w:val="center"/>
        <w:rPr>
          <w:rFonts w:asciiTheme="minorHAnsi" w:hAnsiTheme="minorHAnsi" w:cstheme="minorHAnsi"/>
          <w:b/>
          <w:bCs/>
          <w:color w:val="auto"/>
          <w:sz w:val="22"/>
          <w:szCs w:val="22"/>
        </w:rPr>
      </w:pPr>
      <w:r w:rsidRPr="0007345B">
        <w:rPr>
          <w:rFonts w:asciiTheme="minorHAnsi" w:hAnsiTheme="minorHAnsi" w:cstheme="minorHAnsi"/>
          <w:b/>
          <w:bCs/>
          <w:color w:val="auto"/>
          <w:sz w:val="22"/>
          <w:szCs w:val="22"/>
        </w:rPr>
        <w:t>BIENES DE ORIGEN NACIONAL</w:t>
      </w:r>
    </w:p>
    <w:p w:rsidR="00CA04EA" w:rsidRPr="0007345B" w:rsidRDefault="00CA04EA" w:rsidP="00CA04EA">
      <w:pPr>
        <w:pStyle w:val="Default"/>
        <w:jc w:val="center"/>
        <w:rPr>
          <w:rFonts w:asciiTheme="minorHAnsi" w:hAnsiTheme="minorHAnsi" w:cstheme="minorHAnsi"/>
          <w:b/>
          <w:bCs/>
          <w:color w:val="auto"/>
          <w:sz w:val="22"/>
          <w:szCs w:val="22"/>
        </w:rPr>
      </w:pPr>
    </w:p>
    <w:p w:rsidR="00CA04EA" w:rsidRPr="0007345B" w:rsidRDefault="00CA04EA" w:rsidP="00CA04EA">
      <w:pPr>
        <w:pStyle w:val="Default"/>
        <w:jc w:val="center"/>
        <w:rPr>
          <w:rFonts w:asciiTheme="minorHAnsi" w:hAnsiTheme="minorHAnsi" w:cstheme="minorHAnsi"/>
          <w:b/>
          <w:bCs/>
          <w:color w:val="auto"/>
          <w:sz w:val="22"/>
          <w:szCs w:val="22"/>
        </w:rPr>
      </w:pPr>
    </w:p>
    <w:p w:rsidR="00CA04EA" w:rsidRPr="0007345B" w:rsidRDefault="00CA04EA" w:rsidP="00CA04EA">
      <w:pPr>
        <w:pStyle w:val="Default"/>
        <w:jc w:val="center"/>
        <w:rPr>
          <w:rFonts w:asciiTheme="minorHAnsi" w:hAnsiTheme="minorHAnsi" w:cstheme="minorHAnsi"/>
          <w:b/>
          <w:bCs/>
          <w:color w:val="auto"/>
          <w:sz w:val="22"/>
          <w:szCs w:val="22"/>
        </w:rPr>
      </w:pPr>
    </w:p>
    <w:p w:rsidR="00CA04EA" w:rsidRPr="0007345B" w:rsidRDefault="00CA04EA" w:rsidP="00CA04EA">
      <w:pPr>
        <w:autoSpaceDE w:val="0"/>
        <w:autoSpaceDN w:val="0"/>
        <w:adjustRightInd w:val="0"/>
        <w:jc w:val="both"/>
        <w:rPr>
          <w:rFonts w:asciiTheme="minorHAnsi" w:hAnsiTheme="minorHAnsi" w:cstheme="minorHAnsi"/>
          <w:b/>
          <w:bCs/>
          <w:sz w:val="22"/>
          <w:szCs w:val="22"/>
        </w:rPr>
      </w:pPr>
      <w:r w:rsidRPr="0007345B">
        <w:rPr>
          <w:rFonts w:asciiTheme="minorHAnsi" w:hAnsiTheme="minorHAnsi" w:cstheme="minorHAnsi"/>
          <w:b/>
          <w:bCs/>
          <w:sz w:val="22"/>
          <w:szCs w:val="22"/>
        </w:rPr>
        <w:t>EJEMPLO DE FORMATO PARA LA MANIFESTACION QUE DEBERAN PRESENTAR LOS LICITANTES QUE PARTICIPEN EN LOS PROCEDIMIENTOS DE CONTRATACION, PARA DAR CUMPLIMIENTO A LA MANIFESTACIÓN DEL REQUISITO DE CONTENIDO NACIONAL QUE CELEBREN LAS DEPENDENCIAS Y ENTIDADES DEL ESTADO DE NUEVO LEÓN”.</w:t>
      </w:r>
    </w:p>
    <w:p w:rsidR="00CA04EA" w:rsidRPr="0007345B" w:rsidRDefault="00CA04EA" w:rsidP="00CA04EA">
      <w:pPr>
        <w:autoSpaceDE w:val="0"/>
        <w:autoSpaceDN w:val="0"/>
        <w:adjustRightInd w:val="0"/>
        <w:jc w:val="center"/>
        <w:rPr>
          <w:rFonts w:asciiTheme="minorHAnsi" w:hAnsiTheme="minorHAnsi" w:cstheme="minorHAnsi"/>
          <w:b/>
          <w:bCs/>
          <w:sz w:val="22"/>
          <w:szCs w:val="22"/>
        </w:rPr>
      </w:pPr>
    </w:p>
    <w:p w:rsidR="00CA04EA" w:rsidRPr="0007345B" w:rsidRDefault="00CA04EA" w:rsidP="00CA04EA">
      <w:pPr>
        <w:autoSpaceDE w:val="0"/>
        <w:autoSpaceDN w:val="0"/>
        <w:adjustRightInd w:val="0"/>
        <w:jc w:val="center"/>
        <w:rPr>
          <w:rFonts w:asciiTheme="minorHAnsi" w:hAnsiTheme="minorHAnsi" w:cstheme="minorHAnsi"/>
          <w:b/>
          <w:bCs/>
          <w:sz w:val="22"/>
          <w:szCs w:val="22"/>
        </w:rPr>
      </w:pPr>
    </w:p>
    <w:p w:rsidR="00CA04EA" w:rsidRPr="0007345B" w:rsidRDefault="00CA04EA" w:rsidP="00CA04EA">
      <w:pPr>
        <w:autoSpaceDE w:val="0"/>
        <w:autoSpaceDN w:val="0"/>
        <w:adjustRightInd w:val="0"/>
        <w:jc w:val="center"/>
        <w:rPr>
          <w:rFonts w:asciiTheme="minorHAnsi" w:hAnsiTheme="minorHAnsi" w:cstheme="minorHAnsi"/>
          <w:b/>
          <w:bCs/>
          <w:sz w:val="22"/>
          <w:szCs w:val="22"/>
        </w:rPr>
      </w:pPr>
    </w:p>
    <w:p w:rsidR="00CA04EA" w:rsidRPr="0007345B" w:rsidRDefault="00CA04EA" w:rsidP="00CA04EA">
      <w:pPr>
        <w:autoSpaceDE w:val="0"/>
        <w:autoSpaceDN w:val="0"/>
        <w:adjustRightInd w:val="0"/>
        <w:jc w:val="right"/>
        <w:rPr>
          <w:rFonts w:asciiTheme="minorHAnsi" w:hAnsiTheme="minorHAnsi" w:cstheme="minorHAnsi"/>
          <w:sz w:val="22"/>
          <w:szCs w:val="22"/>
        </w:rPr>
      </w:pPr>
      <w:r w:rsidRPr="0007345B">
        <w:rPr>
          <w:rFonts w:asciiTheme="minorHAnsi" w:hAnsiTheme="minorHAnsi" w:cstheme="minorHAnsi"/>
          <w:sz w:val="22"/>
          <w:szCs w:val="22"/>
        </w:rPr>
        <w:t xml:space="preserve">__________de __________ </w:t>
      </w:r>
      <w:proofErr w:type="spellStart"/>
      <w:r w:rsidRPr="0007345B">
        <w:rPr>
          <w:rFonts w:asciiTheme="minorHAnsi" w:hAnsiTheme="minorHAnsi" w:cstheme="minorHAnsi"/>
          <w:sz w:val="22"/>
          <w:szCs w:val="22"/>
        </w:rPr>
        <w:t>de</w:t>
      </w:r>
      <w:proofErr w:type="spellEnd"/>
      <w:r w:rsidRPr="0007345B">
        <w:rPr>
          <w:rFonts w:asciiTheme="minorHAnsi" w:hAnsiTheme="minorHAnsi" w:cstheme="minorHAnsi"/>
          <w:sz w:val="22"/>
          <w:szCs w:val="22"/>
        </w:rPr>
        <w:t xml:space="preserve"> ___</w:t>
      </w:r>
      <w:r>
        <w:rPr>
          <w:rFonts w:asciiTheme="minorHAnsi" w:hAnsiTheme="minorHAnsi" w:cstheme="minorHAnsi"/>
          <w:sz w:val="22"/>
          <w:szCs w:val="22"/>
        </w:rPr>
        <w:t>___________</w:t>
      </w:r>
    </w:p>
    <w:p w:rsidR="00CA04EA" w:rsidRPr="00FA4A0F" w:rsidRDefault="00B218E7" w:rsidP="00CA04EA">
      <w:pPr>
        <w:autoSpaceDE w:val="0"/>
        <w:autoSpaceDN w:val="0"/>
        <w:adjustRightInd w:val="0"/>
        <w:rPr>
          <w:rFonts w:asciiTheme="minorHAnsi" w:hAnsiTheme="minorHAnsi" w:cstheme="minorHAnsi"/>
          <w:b/>
        </w:rPr>
      </w:pPr>
      <w:r>
        <w:rPr>
          <w:rFonts w:asciiTheme="minorHAnsi" w:hAnsiTheme="minorHAnsi" w:cs="Arial"/>
          <w:b/>
        </w:rPr>
        <w:t>C.P. AARÓN SERRATO ARAOZ</w:t>
      </w:r>
    </w:p>
    <w:p w:rsidR="00CA04EA" w:rsidRPr="00FA4A0F" w:rsidRDefault="00CA04EA" w:rsidP="00CA04EA">
      <w:pPr>
        <w:autoSpaceDE w:val="0"/>
        <w:autoSpaceDN w:val="0"/>
        <w:adjustRightInd w:val="0"/>
        <w:rPr>
          <w:rFonts w:asciiTheme="minorHAnsi" w:hAnsiTheme="minorHAnsi" w:cstheme="minorHAnsi"/>
          <w:b/>
        </w:rPr>
      </w:pPr>
      <w:r w:rsidRPr="00FA4A0F">
        <w:rPr>
          <w:rFonts w:asciiTheme="minorHAnsi" w:hAnsiTheme="minorHAnsi" w:cstheme="minorHAnsi"/>
          <w:b/>
        </w:rPr>
        <w:t>DIRECTOR ADMINISTRATIVO</w:t>
      </w:r>
    </w:p>
    <w:p w:rsidR="00B218E7" w:rsidRPr="00FA4A0F" w:rsidRDefault="00B218E7" w:rsidP="00B218E7">
      <w:pPr>
        <w:autoSpaceDE w:val="0"/>
        <w:autoSpaceDN w:val="0"/>
        <w:adjustRightInd w:val="0"/>
        <w:rPr>
          <w:rFonts w:asciiTheme="minorHAnsi" w:hAnsiTheme="minorHAnsi" w:cstheme="minorHAnsi"/>
          <w:b/>
        </w:rPr>
      </w:pPr>
      <w:r w:rsidRPr="00FA4A0F">
        <w:rPr>
          <w:rFonts w:asciiTheme="minorHAnsi" w:hAnsiTheme="minorHAnsi" w:cstheme="minorHAnsi"/>
          <w:b/>
        </w:rPr>
        <w:t>SERVICIOS DE SALUD DE NUEVO LEÓN, O.P.D.</w:t>
      </w:r>
    </w:p>
    <w:p w:rsidR="00CA04EA" w:rsidRPr="00FA4A0F" w:rsidRDefault="00CA04EA" w:rsidP="00CA04EA">
      <w:pPr>
        <w:autoSpaceDE w:val="0"/>
        <w:autoSpaceDN w:val="0"/>
        <w:adjustRightInd w:val="0"/>
        <w:rPr>
          <w:rFonts w:asciiTheme="minorHAnsi" w:hAnsiTheme="minorHAnsi" w:cstheme="minorHAnsi"/>
          <w:b/>
        </w:rPr>
      </w:pPr>
      <w:r w:rsidRPr="00FA4A0F">
        <w:rPr>
          <w:rFonts w:asciiTheme="minorHAnsi" w:hAnsiTheme="minorHAnsi" w:cstheme="minorHAnsi"/>
          <w:b/>
        </w:rPr>
        <w:t>PRESENTE.</w:t>
      </w:r>
    </w:p>
    <w:p w:rsidR="00CA04EA" w:rsidRPr="00FA4A0F" w:rsidRDefault="00CA04EA" w:rsidP="00CA04EA">
      <w:pPr>
        <w:autoSpaceDE w:val="0"/>
        <w:autoSpaceDN w:val="0"/>
        <w:adjustRightInd w:val="0"/>
        <w:jc w:val="both"/>
        <w:rPr>
          <w:rFonts w:asciiTheme="minorHAnsi" w:hAnsiTheme="minorHAnsi" w:cstheme="minorHAnsi"/>
        </w:rPr>
      </w:pPr>
    </w:p>
    <w:p w:rsidR="00CA04EA" w:rsidRPr="00FA4A0F" w:rsidRDefault="00CA04EA" w:rsidP="00CA04EA">
      <w:pPr>
        <w:autoSpaceDE w:val="0"/>
        <w:autoSpaceDN w:val="0"/>
        <w:adjustRightInd w:val="0"/>
        <w:jc w:val="both"/>
        <w:rPr>
          <w:rFonts w:asciiTheme="minorHAnsi" w:hAnsiTheme="minorHAnsi" w:cstheme="minorHAnsi"/>
        </w:rPr>
      </w:pPr>
    </w:p>
    <w:p w:rsidR="00CA04EA" w:rsidRPr="00FA4A0F" w:rsidRDefault="00CA04EA" w:rsidP="00CA04EA">
      <w:pPr>
        <w:autoSpaceDE w:val="0"/>
        <w:autoSpaceDN w:val="0"/>
        <w:adjustRightInd w:val="0"/>
        <w:jc w:val="both"/>
        <w:rPr>
          <w:rFonts w:asciiTheme="minorHAnsi" w:hAnsiTheme="minorHAnsi" w:cstheme="minorHAnsi"/>
        </w:rPr>
      </w:pPr>
      <w:r w:rsidRPr="00FA4A0F">
        <w:rPr>
          <w:rFonts w:asciiTheme="minorHAnsi" w:hAnsiTheme="minorHAnsi" w:cstheme="minorHAnsi"/>
        </w:rPr>
        <w:t xml:space="preserve">Me refiero al procedimiento de </w:t>
      </w:r>
      <w:r w:rsidRPr="00FA4A0F">
        <w:rPr>
          <w:rFonts w:asciiTheme="minorHAnsi" w:hAnsiTheme="minorHAnsi" w:cstheme="minorHAnsi"/>
          <w:b/>
          <w:u w:val="single"/>
        </w:rPr>
        <w:t>LICITACIÓN PÚBLICA NACIONAL PRESENCIAL</w:t>
      </w:r>
      <w:r w:rsidRPr="00FA4A0F">
        <w:rPr>
          <w:rFonts w:asciiTheme="minorHAnsi" w:hAnsiTheme="minorHAnsi" w:cstheme="minorHAnsi"/>
        </w:rPr>
        <w:t xml:space="preserve"> No. </w:t>
      </w:r>
      <w:r w:rsidRPr="00FA4A0F">
        <w:rPr>
          <w:rFonts w:asciiTheme="minorHAnsi" w:hAnsiTheme="minorHAnsi" w:cstheme="minorHAnsi"/>
          <w:b/>
          <w:u w:val="single"/>
        </w:rPr>
        <w:t>LP-919044992-</w:t>
      </w:r>
      <w:r w:rsidR="006D095E">
        <w:rPr>
          <w:rFonts w:asciiTheme="minorHAnsi" w:hAnsiTheme="minorHAnsi" w:cstheme="minorHAnsi"/>
          <w:b/>
          <w:u w:val="single"/>
        </w:rPr>
        <w:t>N13-2020</w:t>
      </w:r>
      <w:r w:rsidRPr="00FA4A0F">
        <w:rPr>
          <w:rFonts w:asciiTheme="minorHAnsi" w:hAnsiTheme="minorHAnsi" w:cstheme="minorHAnsi"/>
        </w:rPr>
        <w:t xml:space="preserve"> en el que mi representada, la empresa__________________________________ participa a través de la presente propuesta.</w:t>
      </w:r>
    </w:p>
    <w:p w:rsidR="00CA04EA" w:rsidRPr="00FA4A0F" w:rsidRDefault="00CA04EA" w:rsidP="00CA04EA">
      <w:pPr>
        <w:autoSpaceDE w:val="0"/>
        <w:autoSpaceDN w:val="0"/>
        <w:adjustRightInd w:val="0"/>
        <w:jc w:val="both"/>
        <w:rPr>
          <w:rFonts w:asciiTheme="minorHAnsi" w:hAnsiTheme="minorHAnsi" w:cstheme="minorHAnsi"/>
        </w:rPr>
      </w:pPr>
    </w:p>
    <w:p w:rsidR="00CA04EA" w:rsidRPr="00FA4A0F" w:rsidRDefault="00CA04EA" w:rsidP="00CA04EA">
      <w:pPr>
        <w:autoSpaceDE w:val="0"/>
        <w:autoSpaceDN w:val="0"/>
        <w:adjustRightInd w:val="0"/>
        <w:jc w:val="both"/>
        <w:rPr>
          <w:rFonts w:asciiTheme="minorHAnsi" w:hAnsiTheme="minorHAnsi" w:cstheme="minorHAnsi"/>
        </w:rPr>
      </w:pPr>
      <w:r w:rsidRPr="00FA4A0F">
        <w:rPr>
          <w:rFonts w:asciiTheme="minorHAnsi" w:hAnsiTheme="minorHAnsi" w:cstheme="minorHAnsi"/>
        </w:rPr>
        <w:t xml:space="preserve">Sobre el particular y el que suscribe, manifiesto bajo protesta de decir verdad que, en el supuesto de que me sea adjudicado el contrato respectivo, que la totalidad </w:t>
      </w:r>
      <w:r w:rsidR="004E14F5">
        <w:rPr>
          <w:rFonts w:asciiTheme="minorHAnsi" w:hAnsiTheme="minorHAnsi" w:cstheme="minorHAnsi"/>
        </w:rPr>
        <w:t>del servicio e insumos</w:t>
      </w:r>
      <w:r w:rsidRPr="00FA4A0F">
        <w:rPr>
          <w:rFonts w:asciiTheme="minorHAnsi" w:hAnsiTheme="minorHAnsi" w:cstheme="minorHAnsi"/>
        </w:rPr>
        <w:t xml:space="preserve"> que oferto en dicha propuesta y suministraré, bajo la partida __________, será(n) producido(s) en los Estados Unidos Mexicanos y que </w:t>
      </w:r>
      <w:r w:rsidR="004E14F5">
        <w:rPr>
          <w:rFonts w:asciiTheme="minorHAnsi" w:hAnsiTheme="minorHAnsi" w:cstheme="minorHAnsi"/>
        </w:rPr>
        <w:t>el servicio e insumos</w:t>
      </w:r>
      <w:r w:rsidRPr="00FA4A0F">
        <w:rPr>
          <w:rFonts w:asciiTheme="minorHAnsi" w:hAnsiTheme="minorHAnsi" w:cstheme="minorHAnsi"/>
        </w:rPr>
        <w:t xml:space="preserve"> serán producidos en el país y cuentan con un _______ %, o por lo menos, con un cincuenta por ciento de contenido nacional, el que se determinó tomando en cuenta la mano de obra, insumos y demás aspectos que determine la Secretaría de Economía del Gobierno Federal de acuerdo con la legislación aplicable y los tratados internacionales celebrados por el Estado Mexicano, conforme a lo previsto en el Artículo 29 de la Ley de Adquisiciones, Arrendamientos y Contratación de Servicios del </w:t>
      </w:r>
      <w:r>
        <w:rPr>
          <w:rFonts w:asciiTheme="minorHAnsi" w:hAnsiTheme="minorHAnsi" w:cstheme="minorHAnsi"/>
        </w:rPr>
        <w:t>E</w:t>
      </w:r>
      <w:r w:rsidRPr="00FA4A0F">
        <w:rPr>
          <w:rFonts w:asciiTheme="minorHAnsi" w:hAnsiTheme="minorHAnsi" w:cstheme="minorHAnsi"/>
        </w:rPr>
        <w:t>stado de Nuevo León, en las que solamente podrán participar personas de nacionalidad mexicana.</w:t>
      </w:r>
    </w:p>
    <w:p w:rsidR="00CA04EA" w:rsidRPr="00FA4A0F" w:rsidRDefault="00CA04EA" w:rsidP="00CA04EA">
      <w:pPr>
        <w:autoSpaceDE w:val="0"/>
        <w:autoSpaceDN w:val="0"/>
        <w:adjustRightInd w:val="0"/>
        <w:jc w:val="both"/>
        <w:rPr>
          <w:rFonts w:asciiTheme="minorHAnsi" w:hAnsiTheme="minorHAnsi" w:cstheme="minorHAnsi"/>
        </w:rPr>
      </w:pPr>
    </w:p>
    <w:p w:rsidR="00CA04EA" w:rsidRPr="00FA4A0F" w:rsidRDefault="00CA04EA" w:rsidP="00CA04EA">
      <w:pPr>
        <w:autoSpaceDE w:val="0"/>
        <w:autoSpaceDN w:val="0"/>
        <w:adjustRightInd w:val="0"/>
        <w:jc w:val="center"/>
        <w:rPr>
          <w:rFonts w:asciiTheme="minorHAnsi" w:hAnsiTheme="minorHAnsi" w:cstheme="minorHAnsi"/>
        </w:rPr>
      </w:pPr>
    </w:p>
    <w:p w:rsidR="00CA04EA" w:rsidRPr="00FA4A0F" w:rsidRDefault="00CA04EA" w:rsidP="00CA04EA">
      <w:pPr>
        <w:autoSpaceDE w:val="0"/>
        <w:autoSpaceDN w:val="0"/>
        <w:adjustRightInd w:val="0"/>
        <w:jc w:val="center"/>
        <w:rPr>
          <w:rFonts w:asciiTheme="minorHAnsi" w:hAnsiTheme="minorHAnsi" w:cstheme="minorHAnsi"/>
        </w:rPr>
      </w:pPr>
      <w:r w:rsidRPr="00FA4A0F">
        <w:rPr>
          <w:rFonts w:asciiTheme="minorHAnsi" w:hAnsiTheme="minorHAnsi" w:cstheme="minorHAnsi"/>
        </w:rPr>
        <w:t>ATENTAMENTE</w:t>
      </w:r>
    </w:p>
    <w:p w:rsidR="00CA04EA" w:rsidRPr="00FA4A0F" w:rsidRDefault="00CA04EA" w:rsidP="00CA04EA">
      <w:pPr>
        <w:autoSpaceDE w:val="0"/>
        <w:autoSpaceDN w:val="0"/>
        <w:adjustRightInd w:val="0"/>
        <w:jc w:val="center"/>
        <w:rPr>
          <w:rFonts w:asciiTheme="minorHAnsi" w:hAnsiTheme="minorHAnsi" w:cstheme="minorHAnsi"/>
        </w:rPr>
      </w:pPr>
    </w:p>
    <w:p w:rsidR="00CA04EA" w:rsidRPr="00FA4A0F" w:rsidRDefault="00CA04EA" w:rsidP="00CA04EA">
      <w:pPr>
        <w:autoSpaceDE w:val="0"/>
        <w:autoSpaceDN w:val="0"/>
        <w:adjustRightInd w:val="0"/>
        <w:jc w:val="center"/>
        <w:rPr>
          <w:rFonts w:asciiTheme="minorHAnsi" w:hAnsiTheme="minorHAnsi" w:cstheme="minorHAnsi"/>
        </w:rPr>
      </w:pPr>
    </w:p>
    <w:p w:rsidR="00CA04EA" w:rsidRPr="00FA4A0F" w:rsidRDefault="00CA04EA" w:rsidP="00CA04EA">
      <w:pPr>
        <w:autoSpaceDE w:val="0"/>
        <w:autoSpaceDN w:val="0"/>
        <w:adjustRightInd w:val="0"/>
        <w:jc w:val="center"/>
        <w:rPr>
          <w:rFonts w:asciiTheme="minorHAnsi" w:hAnsiTheme="minorHAnsi" w:cstheme="minorHAnsi"/>
        </w:rPr>
      </w:pPr>
      <w:r w:rsidRPr="00FA4A0F">
        <w:rPr>
          <w:rFonts w:asciiTheme="minorHAnsi" w:hAnsiTheme="minorHAnsi" w:cstheme="minorHAnsi"/>
        </w:rPr>
        <w:t>___________________________________</w:t>
      </w:r>
    </w:p>
    <w:p w:rsidR="00CA04EA" w:rsidRDefault="00CA04EA" w:rsidP="00CA04EA">
      <w:pPr>
        <w:autoSpaceDE w:val="0"/>
        <w:autoSpaceDN w:val="0"/>
        <w:adjustRightInd w:val="0"/>
        <w:jc w:val="center"/>
        <w:rPr>
          <w:rFonts w:ascii="Arial" w:hAnsi="Arial" w:cs="Arial"/>
          <w:sz w:val="18"/>
          <w:szCs w:val="18"/>
        </w:rPr>
      </w:pPr>
    </w:p>
    <w:p w:rsidR="00CA04EA" w:rsidRDefault="00CA04EA" w:rsidP="00CA04EA">
      <w:pPr>
        <w:autoSpaceDE w:val="0"/>
        <w:autoSpaceDN w:val="0"/>
        <w:adjustRightInd w:val="0"/>
        <w:rPr>
          <w:rFonts w:ascii="Arial" w:hAnsi="Arial" w:cs="Arial"/>
          <w:sz w:val="18"/>
          <w:szCs w:val="18"/>
        </w:rPr>
      </w:pPr>
    </w:p>
    <w:p w:rsidR="00CA04EA" w:rsidRDefault="00CA04EA" w:rsidP="00CA04EA">
      <w:pPr>
        <w:autoSpaceDE w:val="0"/>
        <w:autoSpaceDN w:val="0"/>
        <w:adjustRightInd w:val="0"/>
        <w:rPr>
          <w:rFonts w:ascii="Arial" w:hAnsi="Arial" w:cs="Arial"/>
          <w:sz w:val="18"/>
          <w:szCs w:val="18"/>
        </w:rPr>
      </w:pPr>
    </w:p>
    <w:p w:rsidR="00CA04EA" w:rsidRDefault="00CA04EA" w:rsidP="00CA04EA">
      <w:pPr>
        <w:autoSpaceDE w:val="0"/>
        <w:autoSpaceDN w:val="0"/>
        <w:adjustRightInd w:val="0"/>
        <w:rPr>
          <w:rFonts w:ascii="Arial" w:hAnsi="Arial" w:cs="Arial"/>
          <w:sz w:val="18"/>
          <w:szCs w:val="18"/>
        </w:rPr>
      </w:pPr>
    </w:p>
    <w:p w:rsidR="00CA04EA" w:rsidRDefault="00CA04EA" w:rsidP="00CA04EA">
      <w:pPr>
        <w:autoSpaceDE w:val="0"/>
        <w:autoSpaceDN w:val="0"/>
        <w:adjustRightInd w:val="0"/>
        <w:rPr>
          <w:rFonts w:ascii="Arial" w:hAnsi="Arial" w:cs="Arial"/>
          <w:sz w:val="18"/>
          <w:szCs w:val="18"/>
        </w:rPr>
      </w:pPr>
    </w:p>
    <w:p w:rsidR="00F372BA" w:rsidRDefault="00F372BA" w:rsidP="00CA04EA">
      <w:pPr>
        <w:autoSpaceDE w:val="0"/>
        <w:autoSpaceDN w:val="0"/>
        <w:adjustRightInd w:val="0"/>
        <w:rPr>
          <w:rFonts w:ascii="Arial" w:hAnsi="Arial" w:cs="Arial"/>
          <w:sz w:val="18"/>
          <w:szCs w:val="18"/>
        </w:rPr>
      </w:pPr>
    </w:p>
    <w:p w:rsidR="00F372BA" w:rsidRDefault="00F372BA" w:rsidP="00CA04EA">
      <w:pPr>
        <w:autoSpaceDE w:val="0"/>
        <w:autoSpaceDN w:val="0"/>
        <w:adjustRightInd w:val="0"/>
        <w:rPr>
          <w:rFonts w:ascii="Arial" w:hAnsi="Arial" w:cs="Arial"/>
          <w:sz w:val="18"/>
          <w:szCs w:val="18"/>
        </w:rPr>
      </w:pPr>
    </w:p>
    <w:p w:rsidR="00826752" w:rsidRDefault="00826752" w:rsidP="00CA04EA">
      <w:pPr>
        <w:autoSpaceDE w:val="0"/>
        <w:autoSpaceDN w:val="0"/>
        <w:adjustRightInd w:val="0"/>
        <w:rPr>
          <w:rFonts w:ascii="Arial" w:hAnsi="Arial" w:cs="Arial"/>
          <w:sz w:val="18"/>
          <w:szCs w:val="18"/>
        </w:rPr>
      </w:pPr>
    </w:p>
    <w:p w:rsidR="00CA04EA" w:rsidRDefault="00CA04EA" w:rsidP="00B37CE3">
      <w:pPr>
        <w:jc w:val="both"/>
        <w:rPr>
          <w:rFonts w:ascii="Calibri" w:hAnsi="Calibri" w:cs="Arial"/>
          <w:b/>
          <w:i/>
          <w:sz w:val="18"/>
        </w:rPr>
      </w:pPr>
    </w:p>
    <w:p w:rsidR="00E62006" w:rsidRDefault="00E62006" w:rsidP="00B37CE3">
      <w:pPr>
        <w:jc w:val="both"/>
        <w:rPr>
          <w:rFonts w:ascii="Calibri" w:hAnsi="Calibri" w:cs="Arial"/>
          <w:b/>
          <w:i/>
          <w:sz w:val="18"/>
        </w:rPr>
      </w:pPr>
    </w:p>
    <w:p w:rsidR="00E62006" w:rsidRDefault="00E62006" w:rsidP="00B37CE3">
      <w:pPr>
        <w:jc w:val="both"/>
        <w:rPr>
          <w:rFonts w:ascii="Calibri" w:hAnsi="Calibri" w:cs="Arial"/>
          <w:b/>
          <w:i/>
          <w:sz w:val="18"/>
        </w:rPr>
      </w:pPr>
    </w:p>
    <w:p w:rsidR="00E62006" w:rsidRDefault="00E62006" w:rsidP="00B37CE3">
      <w:pPr>
        <w:jc w:val="both"/>
        <w:rPr>
          <w:rFonts w:ascii="Calibri" w:hAnsi="Calibri" w:cs="Arial"/>
          <w:b/>
          <w:i/>
          <w:sz w:val="18"/>
        </w:rPr>
      </w:pPr>
    </w:p>
    <w:p w:rsidR="00E62006" w:rsidRDefault="00E62006" w:rsidP="00B37CE3">
      <w:pPr>
        <w:jc w:val="both"/>
        <w:rPr>
          <w:rFonts w:ascii="Calibri" w:hAnsi="Calibri" w:cs="Arial"/>
          <w:b/>
          <w:i/>
          <w:sz w:val="18"/>
        </w:rPr>
      </w:pPr>
    </w:p>
    <w:p w:rsidR="003B3E89" w:rsidRPr="002522C8" w:rsidRDefault="003B3E89" w:rsidP="00E62006">
      <w:pPr>
        <w:pBdr>
          <w:top w:val="single" w:sz="4" w:space="2" w:color="auto"/>
          <w:left w:val="single" w:sz="4" w:space="4" w:color="auto"/>
          <w:bottom w:val="single" w:sz="4" w:space="1" w:color="auto"/>
          <w:right w:val="single" w:sz="4" w:space="4" w:color="auto"/>
        </w:pBdr>
        <w:shd w:val="clear" w:color="auto" w:fill="8439BD"/>
        <w:tabs>
          <w:tab w:val="left" w:pos="4253"/>
          <w:tab w:val="left" w:pos="8080"/>
        </w:tabs>
        <w:ind w:right="1"/>
        <w:jc w:val="center"/>
        <w:outlineLvl w:val="0"/>
        <w:rPr>
          <w:rFonts w:ascii="Calibri" w:hAnsi="Calibri" w:cs="Arial"/>
        </w:rPr>
      </w:pPr>
      <w:r w:rsidRPr="002522C8">
        <w:rPr>
          <w:rFonts w:ascii="Calibri" w:hAnsi="Calibri" w:cs="Arial"/>
          <w:b/>
          <w:bCs/>
        </w:rPr>
        <w:t xml:space="preserve">ANEXO </w:t>
      </w:r>
      <w:r>
        <w:rPr>
          <w:rFonts w:ascii="Calibri" w:hAnsi="Calibri" w:cs="Arial"/>
          <w:b/>
        </w:rPr>
        <w:t>10</w:t>
      </w:r>
    </w:p>
    <w:p w:rsidR="003B3E89" w:rsidRPr="002522C8" w:rsidRDefault="003B3E89" w:rsidP="003B3E89">
      <w:pPr>
        <w:tabs>
          <w:tab w:val="left" w:pos="3969"/>
          <w:tab w:val="left" w:pos="8080"/>
        </w:tabs>
        <w:ind w:right="1"/>
        <w:jc w:val="center"/>
        <w:outlineLvl w:val="0"/>
        <w:rPr>
          <w:rFonts w:ascii="Calibri" w:hAnsi="Calibri" w:cs="Arial"/>
          <w:b/>
          <w:u w:val="single"/>
        </w:rPr>
      </w:pPr>
      <w:r w:rsidRPr="002522C8">
        <w:rPr>
          <w:rFonts w:ascii="Calibri" w:hAnsi="Calibri" w:cs="Arial"/>
          <w:b/>
          <w:u w:val="single"/>
        </w:rPr>
        <w:t>A F  I  A  N  Z  A  D  O  R  A</w:t>
      </w:r>
    </w:p>
    <w:p w:rsidR="003B3E89" w:rsidRPr="002522C8" w:rsidRDefault="003B3E89" w:rsidP="003B3E89">
      <w:pPr>
        <w:tabs>
          <w:tab w:val="left" w:pos="3969"/>
          <w:tab w:val="left" w:pos="8080"/>
        </w:tabs>
        <w:ind w:right="1"/>
        <w:jc w:val="center"/>
        <w:rPr>
          <w:rFonts w:ascii="Calibri" w:hAnsi="Calibri" w:cs="Arial"/>
          <w:b/>
          <w:u w:val="single"/>
        </w:rPr>
      </w:pPr>
      <w:r w:rsidRPr="002522C8">
        <w:rPr>
          <w:rFonts w:ascii="Calibri" w:hAnsi="Calibri" w:cs="Arial"/>
          <w:b/>
          <w:u w:val="single"/>
        </w:rPr>
        <w:t>GARANTÍA DE BUEN CUMPLIMIENTO DE CONTRATO</w:t>
      </w:r>
    </w:p>
    <w:p w:rsidR="003B3E89" w:rsidRPr="002522C8" w:rsidRDefault="003B3E89" w:rsidP="003B3E89">
      <w:pPr>
        <w:tabs>
          <w:tab w:val="left" w:pos="3969"/>
          <w:tab w:val="left" w:pos="8080"/>
        </w:tabs>
        <w:ind w:right="1"/>
        <w:jc w:val="center"/>
        <w:rPr>
          <w:rFonts w:ascii="Calibri" w:hAnsi="Calibri" w:cs="Arial"/>
          <w:b/>
          <w:u w:val="single"/>
        </w:rPr>
      </w:pPr>
    </w:p>
    <w:p w:rsidR="003B3E89" w:rsidRPr="002522C8" w:rsidRDefault="003B3E89" w:rsidP="003B3E89">
      <w:pPr>
        <w:tabs>
          <w:tab w:val="left" w:pos="3969"/>
          <w:tab w:val="left" w:pos="8080"/>
        </w:tabs>
        <w:ind w:right="1"/>
        <w:jc w:val="center"/>
        <w:rPr>
          <w:rFonts w:ascii="Calibri" w:hAnsi="Calibri" w:cs="Arial"/>
          <w:b/>
          <w:u w:val="single"/>
        </w:rPr>
      </w:pPr>
    </w:p>
    <w:p w:rsidR="003B3E89" w:rsidRPr="002522C8" w:rsidRDefault="003B3E89" w:rsidP="003B3E89">
      <w:pPr>
        <w:tabs>
          <w:tab w:val="left" w:pos="3969"/>
          <w:tab w:val="left" w:pos="8080"/>
        </w:tabs>
        <w:ind w:right="1"/>
        <w:jc w:val="center"/>
        <w:rPr>
          <w:rFonts w:ascii="Calibri" w:hAnsi="Calibri" w:cs="Arial"/>
          <w:b/>
          <w:u w:val="single"/>
        </w:rPr>
      </w:pPr>
    </w:p>
    <w:p w:rsidR="003B3E89" w:rsidRPr="002522C8" w:rsidRDefault="003B3E89" w:rsidP="003B3E89">
      <w:pPr>
        <w:tabs>
          <w:tab w:val="left" w:pos="3969"/>
          <w:tab w:val="left" w:pos="8080"/>
        </w:tabs>
        <w:ind w:right="1"/>
        <w:jc w:val="center"/>
        <w:rPr>
          <w:rFonts w:ascii="Calibri" w:hAnsi="Calibri" w:cs="Arial"/>
          <w:b/>
          <w:u w:val="single"/>
        </w:rPr>
      </w:pPr>
    </w:p>
    <w:p w:rsidR="003B3E89" w:rsidRPr="002522C8" w:rsidRDefault="003B3E89" w:rsidP="003B3E89">
      <w:pPr>
        <w:tabs>
          <w:tab w:val="left" w:pos="3969"/>
          <w:tab w:val="left" w:pos="8080"/>
        </w:tabs>
        <w:spacing w:line="360" w:lineRule="auto"/>
        <w:jc w:val="both"/>
        <w:rPr>
          <w:rFonts w:ascii="Calibri" w:hAnsi="Calibri" w:cs="Arial"/>
        </w:rPr>
      </w:pPr>
      <w:r w:rsidRPr="002522C8">
        <w:rPr>
          <w:rFonts w:ascii="Calibri" w:hAnsi="Calibri" w:cs="Arial"/>
        </w:rPr>
        <w:t>A favor de Secretaría de Finanzas y Tesorería General del Estado de Nuevo León,  para garantizar por__________________________ con R.F.C.____________ y domicilio en __________________________________ hasta por la expresa cantidad de: ___________________________________________en cumplimiento de El suministro requerido y contratado dentro del plazo estipulado en el contrato No. __________ de____________________ celebrada por Servicios de Salud de  Nuevo León O.P.D.</w:t>
      </w:r>
    </w:p>
    <w:p w:rsidR="003B3E89" w:rsidRPr="002522C8" w:rsidRDefault="003B3E89" w:rsidP="003B3E89">
      <w:pPr>
        <w:tabs>
          <w:tab w:val="left" w:pos="3969"/>
          <w:tab w:val="left" w:pos="8080"/>
        </w:tabs>
        <w:spacing w:line="360" w:lineRule="auto"/>
        <w:jc w:val="both"/>
        <w:rPr>
          <w:rFonts w:ascii="Calibri" w:hAnsi="Calibri" w:cs="Arial"/>
        </w:rPr>
      </w:pPr>
    </w:p>
    <w:p w:rsidR="003B3E89" w:rsidRPr="002522C8" w:rsidRDefault="003B3E89" w:rsidP="003B3E89">
      <w:pPr>
        <w:tabs>
          <w:tab w:val="left" w:pos="3969"/>
          <w:tab w:val="left" w:pos="8080"/>
        </w:tabs>
        <w:spacing w:line="360" w:lineRule="auto"/>
        <w:jc w:val="both"/>
        <w:rPr>
          <w:rFonts w:ascii="Calibri" w:hAnsi="Calibri" w:cs="Arial"/>
        </w:rPr>
      </w:pPr>
      <w:r w:rsidRPr="002522C8">
        <w:rPr>
          <w:rFonts w:ascii="Calibri" w:hAnsi="Calibri" w:cs="Arial"/>
        </w:rPr>
        <w:t xml:space="preserve">Esta fianza garantiza asimismo, la calidad en El suministro objeto del contrato No. _____________ </w:t>
      </w:r>
      <w:proofErr w:type="gramStart"/>
      <w:r w:rsidRPr="002522C8">
        <w:rPr>
          <w:rFonts w:ascii="Calibri" w:hAnsi="Calibri" w:cs="Arial"/>
        </w:rPr>
        <w:t>durante</w:t>
      </w:r>
      <w:proofErr w:type="gramEnd"/>
      <w:r w:rsidRPr="002522C8">
        <w:rPr>
          <w:rFonts w:ascii="Calibri" w:hAnsi="Calibri" w:cs="Arial"/>
        </w:rPr>
        <w:t xml:space="preserve"> un año contado a partir de la fecha en que se realice la firma del contrato.</w:t>
      </w:r>
    </w:p>
    <w:p w:rsidR="003B3E89" w:rsidRPr="002522C8" w:rsidRDefault="003B3E89" w:rsidP="003B3E89">
      <w:pPr>
        <w:tabs>
          <w:tab w:val="left" w:pos="3969"/>
          <w:tab w:val="left" w:pos="8080"/>
        </w:tabs>
        <w:spacing w:line="360" w:lineRule="auto"/>
        <w:jc w:val="both"/>
        <w:rPr>
          <w:rFonts w:ascii="Calibri" w:hAnsi="Calibri" w:cs="Arial"/>
        </w:rPr>
      </w:pPr>
    </w:p>
    <w:p w:rsidR="003B3E89" w:rsidRPr="002522C8" w:rsidRDefault="003B3E89" w:rsidP="003B3E89">
      <w:pPr>
        <w:tabs>
          <w:tab w:val="left" w:pos="3969"/>
          <w:tab w:val="left" w:pos="8080"/>
        </w:tabs>
        <w:spacing w:line="360" w:lineRule="auto"/>
        <w:jc w:val="both"/>
        <w:rPr>
          <w:rFonts w:ascii="Calibri" w:hAnsi="Calibri" w:cs="Arial"/>
        </w:rPr>
      </w:pPr>
      <w:r w:rsidRPr="002522C8">
        <w:rPr>
          <w:rFonts w:ascii="Calibri" w:hAnsi="Calibri" w:cs="Arial"/>
        </w:rPr>
        <w:t>La afianzadora acepta expresamente continuar garantizando el crédito a que esta póliza se refiere aún en el caso en que se otorguen prórrogas o esperas al deudor para el cumplimiento de las obligaciones que se afianzan.</w:t>
      </w:r>
    </w:p>
    <w:p w:rsidR="003B3E89" w:rsidRPr="002522C8" w:rsidRDefault="003B3E89" w:rsidP="003B3E89">
      <w:pPr>
        <w:tabs>
          <w:tab w:val="left" w:pos="3969"/>
          <w:tab w:val="left" w:pos="8080"/>
        </w:tabs>
        <w:spacing w:line="360" w:lineRule="auto"/>
        <w:jc w:val="both"/>
        <w:rPr>
          <w:rFonts w:ascii="Calibri" w:hAnsi="Calibri" w:cs="Arial"/>
        </w:rPr>
      </w:pPr>
    </w:p>
    <w:p w:rsidR="003B3E89" w:rsidRPr="002522C8" w:rsidRDefault="003B3E89" w:rsidP="003B3E89">
      <w:pPr>
        <w:tabs>
          <w:tab w:val="left" w:pos="8080"/>
        </w:tabs>
        <w:spacing w:line="360" w:lineRule="auto"/>
        <w:jc w:val="both"/>
        <w:rPr>
          <w:rFonts w:ascii="Calibri" w:hAnsi="Calibri" w:cs="Arial"/>
        </w:rPr>
      </w:pPr>
      <w:r w:rsidRPr="002522C8">
        <w:rPr>
          <w:rFonts w:ascii="Calibri" w:hAnsi="Calibri" w:cs="Arial"/>
        </w:rPr>
        <w:t>Esta fianza permanecerá en vigor a partir de la fecha de su expedición y durante la substanciación de todos  los recursos legales o juicios que se interpongan hasta en tanto se dicte resolución definitiva por autoridad competente.</w:t>
      </w:r>
    </w:p>
    <w:p w:rsidR="003B3E89" w:rsidRPr="002522C8" w:rsidRDefault="003B3E89" w:rsidP="003B3E89">
      <w:pPr>
        <w:tabs>
          <w:tab w:val="left" w:pos="8080"/>
        </w:tabs>
        <w:spacing w:line="360" w:lineRule="auto"/>
        <w:jc w:val="both"/>
        <w:rPr>
          <w:rFonts w:ascii="Calibri" w:hAnsi="Calibri" w:cs="Arial"/>
        </w:rPr>
      </w:pPr>
    </w:p>
    <w:p w:rsidR="003B3E89" w:rsidRPr="002522C8" w:rsidRDefault="003B3E89" w:rsidP="003B3E89">
      <w:pPr>
        <w:tabs>
          <w:tab w:val="left" w:pos="8080"/>
        </w:tabs>
        <w:spacing w:line="360" w:lineRule="auto"/>
        <w:jc w:val="both"/>
        <w:rPr>
          <w:rFonts w:ascii="Calibri" w:hAnsi="Calibri" w:cs="Arial"/>
        </w:rPr>
      </w:pPr>
      <w:r w:rsidRPr="002522C8">
        <w:rPr>
          <w:rFonts w:ascii="Calibri" w:hAnsi="Calibri" w:cs="Arial"/>
        </w:rPr>
        <w:t xml:space="preserve">La institución afianzadora se somete expresamente al Procedimiento Administrativo de Ejecución que establecen los </w:t>
      </w:r>
      <w:r w:rsidRPr="00C66C75">
        <w:rPr>
          <w:rFonts w:ascii="Calibri" w:hAnsi="Calibri" w:cs="Arial"/>
        </w:rPr>
        <w:t xml:space="preserve">artículos 11, 36, 75, 174,  178, 282, 283 y 289 </w:t>
      </w:r>
      <w:r w:rsidRPr="002522C8">
        <w:rPr>
          <w:rFonts w:ascii="Calibri" w:hAnsi="Calibri" w:cs="Arial"/>
        </w:rPr>
        <w:t xml:space="preserve"> de La Ley Federal de Instituciones de Fianzas.</w:t>
      </w:r>
    </w:p>
    <w:p w:rsidR="003B3E89" w:rsidRPr="002522C8" w:rsidRDefault="003B3E89" w:rsidP="003B3E89">
      <w:pPr>
        <w:tabs>
          <w:tab w:val="left" w:pos="8080"/>
        </w:tabs>
        <w:spacing w:line="360" w:lineRule="auto"/>
        <w:jc w:val="both"/>
        <w:rPr>
          <w:rFonts w:ascii="Calibri" w:hAnsi="Calibri" w:cs="Arial"/>
        </w:rPr>
      </w:pPr>
    </w:p>
    <w:p w:rsidR="003B3E89" w:rsidRPr="002522C8" w:rsidRDefault="003B3E89" w:rsidP="003B3E89">
      <w:pPr>
        <w:tabs>
          <w:tab w:val="left" w:pos="8080"/>
        </w:tabs>
        <w:spacing w:line="360" w:lineRule="auto"/>
        <w:jc w:val="both"/>
        <w:rPr>
          <w:rFonts w:ascii="Calibri" w:hAnsi="Calibri" w:cs="Arial"/>
        </w:rPr>
      </w:pPr>
      <w:r w:rsidRPr="002522C8">
        <w:rPr>
          <w:rFonts w:ascii="Calibri" w:hAnsi="Calibri" w:cs="Arial"/>
        </w:rPr>
        <w:t>Esta fianza no podrá ser cancelada sin autorización expresa y por escrito de Servicios de Salud de Nuevo León O.P.D.</w:t>
      </w:r>
    </w:p>
    <w:p w:rsidR="003B3E89" w:rsidRPr="002522C8" w:rsidRDefault="003B3E89" w:rsidP="003B3E89">
      <w:pPr>
        <w:tabs>
          <w:tab w:val="left" w:pos="8080"/>
        </w:tabs>
        <w:spacing w:line="360" w:lineRule="auto"/>
        <w:jc w:val="both"/>
        <w:rPr>
          <w:rFonts w:ascii="Calibri" w:hAnsi="Calibri" w:cs="Arial"/>
        </w:rPr>
      </w:pPr>
    </w:p>
    <w:p w:rsidR="003B3E89" w:rsidRPr="002522C8" w:rsidRDefault="003B3E89" w:rsidP="003B3E89">
      <w:pPr>
        <w:tabs>
          <w:tab w:val="left" w:pos="8080"/>
        </w:tabs>
        <w:spacing w:line="360" w:lineRule="auto"/>
        <w:jc w:val="both"/>
        <w:rPr>
          <w:rFonts w:ascii="Calibri" w:hAnsi="Calibri" w:cs="Arial"/>
        </w:rPr>
      </w:pPr>
    </w:p>
    <w:p w:rsidR="003B3E89" w:rsidRPr="002522C8" w:rsidRDefault="003B3E89" w:rsidP="003B3E89">
      <w:pPr>
        <w:tabs>
          <w:tab w:val="left" w:pos="8080"/>
        </w:tabs>
        <w:spacing w:line="360" w:lineRule="auto"/>
        <w:jc w:val="both"/>
        <w:rPr>
          <w:rFonts w:ascii="Calibri" w:hAnsi="Calibri" w:cs="Arial"/>
        </w:rPr>
      </w:pPr>
    </w:p>
    <w:p w:rsidR="003B3E89" w:rsidRDefault="003B3E89" w:rsidP="003B3E89">
      <w:pPr>
        <w:tabs>
          <w:tab w:val="left" w:pos="8080"/>
        </w:tabs>
        <w:spacing w:line="360" w:lineRule="auto"/>
        <w:jc w:val="both"/>
        <w:rPr>
          <w:rFonts w:ascii="Calibri" w:hAnsi="Calibri" w:cs="Arial"/>
        </w:rPr>
      </w:pPr>
    </w:p>
    <w:p w:rsidR="003B3E89" w:rsidRDefault="003B3E89" w:rsidP="00BA09CD">
      <w:pPr>
        <w:jc w:val="center"/>
        <w:rPr>
          <w:rFonts w:ascii="Calibri" w:hAnsi="Calibri" w:cs="Arial"/>
          <w:b/>
          <w:i/>
          <w:sz w:val="18"/>
        </w:rPr>
      </w:pPr>
    </w:p>
    <w:p w:rsidR="00611CC5" w:rsidRDefault="00611CC5" w:rsidP="00BA09CD">
      <w:pPr>
        <w:jc w:val="center"/>
        <w:rPr>
          <w:rFonts w:ascii="Calibri" w:hAnsi="Calibri" w:cs="Arial"/>
          <w:b/>
          <w:i/>
          <w:sz w:val="18"/>
        </w:rPr>
      </w:pPr>
    </w:p>
    <w:p w:rsidR="00611CC5" w:rsidRDefault="00611CC5" w:rsidP="00BA09CD">
      <w:pPr>
        <w:jc w:val="center"/>
        <w:rPr>
          <w:rFonts w:ascii="Calibri" w:hAnsi="Calibri" w:cs="Arial"/>
          <w:b/>
          <w:i/>
          <w:sz w:val="18"/>
        </w:rPr>
      </w:pPr>
    </w:p>
    <w:p w:rsidR="003B3E89" w:rsidRDefault="003B3E89" w:rsidP="00BA09CD">
      <w:pPr>
        <w:jc w:val="center"/>
        <w:rPr>
          <w:rFonts w:ascii="Calibri" w:hAnsi="Calibri" w:cs="Arial"/>
          <w:b/>
          <w:i/>
          <w:sz w:val="18"/>
        </w:rPr>
      </w:pPr>
    </w:p>
    <w:p w:rsidR="002C0C5A" w:rsidRDefault="002C0C5A" w:rsidP="009952B4">
      <w:pPr>
        <w:autoSpaceDE w:val="0"/>
        <w:autoSpaceDN w:val="0"/>
        <w:adjustRightInd w:val="0"/>
        <w:rPr>
          <w:rFonts w:ascii="Arial" w:hAnsi="Arial" w:cs="Arial"/>
          <w:sz w:val="18"/>
          <w:szCs w:val="18"/>
        </w:rPr>
      </w:pPr>
    </w:p>
    <w:p w:rsidR="00E62006" w:rsidRDefault="00E62006" w:rsidP="009952B4">
      <w:pPr>
        <w:autoSpaceDE w:val="0"/>
        <w:autoSpaceDN w:val="0"/>
        <w:adjustRightInd w:val="0"/>
        <w:rPr>
          <w:rFonts w:ascii="Arial" w:hAnsi="Arial" w:cs="Arial"/>
          <w:sz w:val="18"/>
          <w:szCs w:val="18"/>
        </w:rPr>
      </w:pPr>
    </w:p>
    <w:p w:rsidR="00E62006" w:rsidRDefault="00E62006" w:rsidP="009952B4">
      <w:pPr>
        <w:autoSpaceDE w:val="0"/>
        <w:autoSpaceDN w:val="0"/>
        <w:adjustRightInd w:val="0"/>
        <w:rPr>
          <w:rFonts w:ascii="Arial" w:hAnsi="Arial" w:cs="Arial"/>
          <w:sz w:val="18"/>
          <w:szCs w:val="18"/>
        </w:rPr>
      </w:pPr>
    </w:p>
    <w:p w:rsidR="00BA09CD" w:rsidRPr="00174D9C" w:rsidRDefault="00CA04EA" w:rsidP="00E62006">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439BD"/>
        <w:jc w:val="center"/>
        <w:rPr>
          <w:rFonts w:ascii="Calibri" w:hAnsi="Calibri" w:cs="Calibri"/>
          <w:b/>
          <w:bCs/>
          <w:sz w:val="20"/>
          <w:szCs w:val="20"/>
        </w:rPr>
      </w:pPr>
      <w:r>
        <w:rPr>
          <w:rFonts w:ascii="Calibri" w:hAnsi="Calibri" w:cs="Calibri"/>
          <w:b/>
          <w:bCs/>
          <w:sz w:val="20"/>
          <w:szCs w:val="20"/>
        </w:rPr>
        <w:lastRenderedPageBreak/>
        <w:t>ANEXO 11</w:t>
      </w:r>
    </w:p>
    <w:p w:rsidR="00BA09CD" w:rsidRPr="00174D9C" w:rsidRDefault="00BA09CD" w:rsidP="00BA09CD">
      <w:pPr>
        <w:pStyle w:val="Default"/>
        <w:jc w:val="center"/>
        <w:rPr>
          <w:rFonts w:ascii="Calibri" w:hAnsi="Calibri" w:cs="Calibri"/>
          <w:sz w:val="20"/>
          <w:szCs w:val="20"/>
        </w:rPr>
      </w:pPr>
      <w:r w:rsidRPr="00174D9C">
        <w:rPr>
          <w:rFonts w:ascii="Calibri" w:hAnsi="Calibri" w:cs="Calibri"/>
          <w:b/>
          <w:bCs/>
          <w:sz w:val="20"/>
          <w:szCs w:val="20"/>
        </w:rPr>
        <w:t>CARTA DE MANIFESTACIÓN RELATIVA A LA PARTICIPACIÓN DE PERSONAS FÍSICAS O MORALES QUE NO SE ENCUENTREN INHABILITADAS</w:t>
      </w:r>
    </w:p>
    <w:p w:rsidR="00BA09CD" w:rsidRPr="00174D9C" w:rsidRDefault="00BA09CD" w:rsidP="00BA09CD">
      <w:pPr>
        <w:pStyle w:val="Default"/>
        <w:rPr>
          <w:rFonts w:ascii="Calibri" w:hAnsi="Calibri" w:cs="Calibri"/>
          <w:b/>
          <w:bCs/>
          <w:sz w:val="20"/>
          <w:szCs w:val="20"/>
        </w:rPr>
      </w:pPr>
    </w:p>
    <w:p w:rsidR="00BA09CD" w:rsidRPr="00174D9C" w:rsidRDefault="00BA09CD" w:rsidP="00BA09CD">
      <w:pPr>
        <w:pStyle w:val="Default"/>
        <w:rPr>
          <w:rFonts w:ascii="Calibri" w:hAnsi="Calibri" w:cs="Calibri"/>
          <w:b/>
          <w:bCs/>
          <w:sz w:val="20"/>
          <w:szCs w:val="20"/>
        </w:rPr>
      </w:pPr>
    </w:p>
    <w:p w:rsidR="00BA09CD" w:rsidRPr="00174D9C" w:rsidRDefault="00BA09CD" w:rsidP="00BA09CD">
      <w:pPr>
        <w:pStyle w:val="Default"/>
        <w:rPr>
          <w:rFonts w:ascii="Calibri" w:hAnsi="Calibri" w:cs="Calibri"/>
          <w:b/>
          <w:bCs/>
          <w:sz w:val="20"/>
          <w:szCs w:val="20"/>
        </w:rPr>
      </w:pPr>
    </w:p>
    <w:p w:rsidR="00B218E7" w:rsidRPr="00FA4A0F" w:rsidRDefault="00B218E7" w:rsidP="00B218E7">
      <w:pPr>
        <w:autoSpaceDE w:val="0"/>
        <w:autoSpaceDN w:val="0"/>
        <w:adjustRightInd w:val="0"/>
        <w:rPr>
          <w:rFonts w:asciiTheme="minorHAnsi" w:hAnsiTheme="minorHAnsi" w:cstheme="minorHAnsi"/>
          <w:b/>
        </w:rPr>
      </w:pPr>
      <w:r>
        <w:rPr>
          <w:rFonts w:asciiTheme="minorHAnsi" w:hAnsiTheme="minorHAnsi" w:cs="Arial"/>
          <w:b/>
        </w:rPr>
        <w:t>C.P. AARÓN SERRATO ARAOZ</w:t>
      </w:r>
    </w:p>
    <w:p w:rsidR="00B218E7" w:rsidRPr="00FA4A0F" w:rsidRDefault="00B218E7" w:rsidP="00B218E7">
      <w:pPr>
        <w:autoSpaceDE w:val="0"/>
        <w:autoSpaceDN w:val="0"/>
        <w:adjustRightInd w:val="0"/>
        <w:rPr>
          <w:rFonts w:asciiTheme="minorHAnsi" w:hAnsiTheme="minorHAnsi" w:cstheme="minorHAnsi"/>
          <w:b/>
        </w:rPr>
      </w:pPr>
      <w:r w:rsidRPr="00FA4A0F">
        <w:rPr>
          <w:rFonts w:asciiTheme="minorHAnsi" w:hAnsiTheme="minorHAnsi" w:cstheme="minorHAnsi"/>
          <w:b/>
        </w:rPr>
        <w:t>DIRECTOR ADMINISTRATIVO</w:t>
      </w:r>
    </w:p>
    <w:p w:rsidR="00B218E7" w:rsidRPr="00FA4A0F" w:rsidRDefault="00B218E7" w:rsidP="00B218E7">
      <w:pPr>
        <w:autoSpaceDE w:val="0"/>
        <w:autoSpaceDN w:val="0"/>
        <w:adjustRightInd w:val="0"/>
        <w:rPr>
          <w:rFonts w:asciiTheme="minorHAnsi" w:hAnsiTheme="minorHAnsi" w:cstheme="minorHAnsi"/>
          <w:b/>
        </w:rPr>
      </w:pPr>
      <w:r w:rsidRPr="00FA4A0F">
        <w:rPr>
          <w:rFonts w:asciiTheme="minorHAnsi" w:hAnsiTheme="minorHAnsi" w:cstheme="minorHAnsi"/>
          <w:b/>
        </w:rPr>
        <w:t>SERVICIOS DE SALUD DE NUEVO LEÓN, O.P.D.</w:t>
      </w:r>
    </w:p>
    <w:p w:rsidR="00B218E7" w:rsidRPr="00FA4A0F" w:rsidRDefault="00B218E7" w:rsidP="00B218E7">
      <w:pPr>
        <w:autoSpaceDE w:val="0"/>
        <w:autoSpaceDN w:val="0"/>
        <w:adjustRightInd w:val="0"/>
        <w:rPr>
          <w:rFonts w:asciiTheme="minorHAnsi" w:hAnsiTheme="minorHAnsi" w:cstheme="minorHAnsi"/>
          <w:b/>
        </w:rPr>
      </w:pPr>
      <w:r w:rsidRPr="00FA4A0F">
        <w:rPr>
          <w:rFonts w:asciiTheme="minorHAnsi" w:hAnsiTheme="minorHAnsi" w:cstheme="minorHAnsi"/>
          <w:b/>
        </w:rPr>
        <w:t>PRESENTE.</w:t>
      </w:r>
    </w:p>
    <w:p w:rsidR="00BA09CD" w:rsidRPr="00174D9C" w:rsidRDefault="00BA09CD" w:rsidP="00BA09CD">
      <w:pPr>
        <w:pStyle w:val="Default"/>
        <w:rPr>
          <w:rFonts w:ascii="Calibri" w:hAnsi="Calibri" w:cs="Calibri"/>
          <w:sz w:val="20"/>
          <w:szCs w:val="20"/>
        </w:rPr>
      </w:pPr>
    </w:p>
    <w:p w:rsidR="00BA09CD" w:rsidRPr="00174D9C" w:rsidRDefault="00BA09CD" w:rsidP="00BA09CD">
      <w:pPr>
        <w:pStyle w:val="Default"/>
        <w:ind w:left="5664" w:firstLine="708"/>
        <w:rPr>
          <w:rFonts w:ascii="Calibri" w:hAnsi="Calibri" w:cs="Calibri"/>
          <w:sz w:val="20"/>
          <w:szCs w:val="20"/>
        </w:rPr>
      </w:pPr>
      <w:r w:rsidRPr="00174D9C">
        <w:rPr>
          <w:rFonts w:ascii="Calibri" w:hAnsi="Calibri" w:cs="Calibri"/>
          <w:b/>
          <w:bCs/>
          <w:sz w:val="20"/>
          <w:szCs w:val="20"/>
        </w:rPr>
        <w:t xml:space="preserve">FECHA: </w:t>
      </w:r>
    </w:p>
    <w:p w:rsidR="00BA09CD" w:rsidRPr="00174D9C" w:rsidRDefault="00BA09CD" w:rsidP="00BA09CD">
      <w:pPr>
        <w:pStyle w:val="Default"/>
        <w:rPr>
          <w:rFonts w:ascii="Calibri" w:hAnsi="Calibri" w:cs="Calibri"/>
          <w:sz w:val="20"/>
          <w:szCs w:val="20"/>
        </w:rPr>
      </w:pPr>
    </w:p>
    <w:p w:rsidR="00BA09CD" w:rsidRPr="00174D9C" w:rsidRDefault="00BA09CD" w:rsidP="00BA09CD">
      <w:pPr>
        <w:pStyle w:val="Default"/>
        <w:rPr>
          <w:rFonts w:ascii="Calibri" w:hAnsi="Calibri" w:cs="Calibri"/>
          <w:sz w:val="20"/>
          <w:szCs w:val="20"/>
        </w:rPr>
      </w:pPr>
    </w:p>
    <w:p w:rsidR="00BA09CD" w:rsidRPr="00174D9C" w:rsidRDefault="00BA09CD" w:rsidP="00BA09CD">
      <w:pPr>
        <w:pStyle w:val="Default"/>
        <w:spacing w:line="360" w:lineRule="auto"/>
        <w:jc w:val="both"/>
        <w:rPr>
          <w:rFonts w:ascii="Calibri" w:hAnsi="Calibri" w:cs="Calibri"/>
          <w:sz w:val="20"/>
          <w:szCs w:val="20"/>
        </w:rPr>
      </w:pPr>
      <w:r w:rsidRPr="00174D9C">
        <w:rPr>
          <w:rFonts w:ascii="Calibri" w:hAnsi="Calibri" w:cs="Calibri"/>
          <w:sz w:val="20"/>
          <w:szCs w:val="20"/>
        </w:rPr>
        <w:t>______________________________, en mi carácter de representante o apoderado legal de la empresa (nombre o razón social</w:t>
      </w:r>
      <w:proofErr w:type="gramStart"/>
      <w:r w:rsidRPr="00174D9C">
        <w:rPr>
          <w:rFonts w:ascii="Calibri" w:hAnsi="Calibri" w:cs="Calibri"/>
          <w:sz w:val="20"/>
          <w:szCs w:val="20"/>
        </w:rPr>
        <w:t>)_</w:t>
      </w:r>
      <w:proofErr w:type="gramEnd"/>
      <w:r w:rsidRPr="00174D9C">
        <w:rPr>
          <w:rFonts w:ascii="Calibri" w:hAnsi="Calibri" w:cs="Calibri"/>
          <w:sz w:val="20"/>
          <w:szCs w:val="20"/>
        </w:rPr>
        <w:t xml:space="preserve">__________________________________________, declaro bajo protesta de decir verdad que mi representada o por su conducto, no participan en este procedimiento de </w:t>
      </w:r>
      <w:r w:rsidR="00572D88">
        <w:rPr>
          <w:rFonts w:ascii="Calibri" w:hAnsi="Calibri" w:cs="Calibri"/>
          <w:b/>
          <w:bCs/>
          <w:sz w:val="20"/>
          <w:szCs w:val="20"/>
        </w:rPr>
        <w:t>LICITACIÓN PÚBLICA NACIONAL PRESENCIAL</w:t>
      </w:r>
      <w:r w:rsidRPr="00174D9C">
        <w:rPr>
          <w:rFonts w:ascii="Calibri" w:hAnsi="Calibri" w:cs="Calibri"/>
          <w:b/>
          <w:bCs/>
          <w:sz w:val="20"/>
          <w:szCs w:val="20"/>
        </w:rPr>
        <w:t xml:space="preserve"> No. </w:t>
      </w:r>
      <w:r w:rsidR="00572D88">
        <w:rPr>
          <w:rFonts w:ascii="Calibri" w:hAnsi="Calibri" w:cs="Calibri"/>
          <w:b/>
          <w:bCs/>
          <w:sz w:val="20"/>
          <w:szCs w:val="20"/>
        </w:rPr>
        <w:t>LP-919044992-</w:t>
      </w:r>
      <w:r w:rsidR="006D095E">
        <w:rPr>
          <w:rFonts w:ascii="Calibri" w:hAnsi="Calibri" w:cs="Calibri"/>
          <w:b/>
          <w:bCs/>
          <w:sz w:val="20"/>
          <w:szCs w:val="20"/>
        </w:rPr>
        <w:t>N13-2020</w:t>
      </w:r>
      <w:r w:rsidRPr="00174D9C">
        <w:rPr>
          <w:rFonts w:ascii="Calibri" w:hAnsi="Calibri" w:cs="Calibri"/>
          <w:sz w:val="20"/>
          <w:szCs w:val="20"/>
        </w:rPr>
        <w:t xml:space="preserve">, personas físicas o morales que se encuentren inhabilitadas por resolución de la Secretaría de la Función Pública, en términos de la Ley, con el propósito de evadir los efectos de la inhabilitación y tomando en consideración entre otros, los supuestos siguientes: </w:t>
      </w:r>
    </w:p>
    <w:p w:rsidR="00BA09CD" w:rsidRPr="00174D9C" w:rsidRDefault="00BA09CD" w:rsidP="00BA09CD">
      <w:pPr>
        <w:pStyle w:val="Default"/>
        <w:spacing w:line="360" w:lineRule="auto"/>
        <w:jc w:val="both"/>
        <w:rPr>
          <w:rFonts w:ascii="Calibri" w:hAnsi="Calibri" w:cs="Calibri"/>
          <w:sz w:val="20"/>
          <w:szCs w:val="20"/>
        </w:rPr>
      </w:pPr>
    </w:p>
    <w:p w:rsidR="00BA09CD" w:rsidRPr="00174D9C" w:rsidRDefault="00BA09CD" w:rsidP="00AA0A4C">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en cuyo capital social participen personas físicas o morales que se encuentren inhabilitadas. </w:t>
      </w:r>
    </w:p>
    <w:p w:rsidR="00BA09CD" w:rsidRPr="00174D9C" w:rsidRDefault="00BA09CD" w:rsidP="00BA09CD">
      <w:pPr>
        <w:pStyle w:val="Default"/>
        <w:spacing w:line="360" w:lineRule="auto"/>
        <w:ind w:left="993" w:right="709"/>
        <w:jc w:val="both"/>
        <w:rPr>
          <w:rFonts w:ascii="Calibri" w:hAnsi="Calibri" w:cs="Calibri"/>
          <w:sz w:val="20"/>
          <w:szCs w:val="20"/>
        </w:rPr>
      </w:pPr>
    </w:p>
    <w:p w:rsidR="00BA09CD" w:rsidRPr="00174D9C" w:rsidRDefault="00BA09CD" w:rsidP="00AA0A4C">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que en su capital social participen personas morales en cuyo capital social, a su vez, participen personas físicas o morales que se encuentren inhabilitadas. </w:t>
      </w:r>
    </w:p>
    <w:p w:rsidR="00BA09CD" w:rsidRPr="00174D9C" w:rsidRDefault="00BA09CD" w:rsidP="00BA09CD">
      <w:pPr>
        <w:pStyle w:val="Default"/>
        <w:spacing w:line="360" w:lineRule="auto"/>
        <w:ind w:left="993" w:right="709"/>
        <w:jc w:val="both"/>
        <w:rPr>
          <w:rFonts w:ascii="Calibri" w:hAnsi="Calibri" w:cs="Calibri"/>
          <w:sz w:val="20"/>
          <w:szCs w:val="20"/>
        </w:rPr>
      </w:pPr>
    </w:p>
    <w:p w:rsidR="00BA09CD" w:rsidRPr="00174D9C" w:rsidRDefault="00BA09CD" w:rsidP="00AA0A4C">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físicas que participen en el capital social de personas morales que se encuentren inhabilitadas. La participación social deberá tomarse en cuenta al momento de la infracción que hubiere motivado la inhabilitación. </w:t>
      </w:r>
    </w:p>
    <w:p w:rsidR="00BA09CD" w:rsidRPr="00174D9C" w:rsidRDefault="00BA09CD" w:rsidP="00BA09CD">
      <w:pPr>
        <w:pStyle w:val="Default"/>
        <w:jc w:val="both"/>
        <w:rPr>
          <w:rFonts w:ascii="Calibri" w:hAnsi="Calibri" w:cs="Calibri"/>
          <w:b/>
          <w:bCs/>
          <w:sz w:val="20"/>
          <w:szCs w:val="20"/>
        </w:rPr>
      </w:pPr>
    </w:p>
    <w:p w:rsidR="00BA09CD" w:rsidRPr="00174D9C" w:rsidRDefault="00BA09CD" w:rsidP="00BA09CD">
      <w:pPr>
        <w:pStyle w:val="Default"/>
        <w:rPr>
          <w:rFonts w:ascii="Calibri" w:hAnsi="Calibri" w:cs="Calibri"/>
          <w:b/>
          <w:bCs/>
          <w:sz w:val="20"/>
          <w:szCs w:val="20"/>
        </w:rPr>
      </w:pPr>
    </w:p>
    <w:p w:rsidR="00BA09CD" w:rsidRPr="00174D9C" w:rsidRDefault="00BA09CD" w:rsidP="00BA09CD">
      <w:pPr>
        <w:pStyle w:val="Default"/>
        <w:rPr>
          <w:rFonts w:ascii="Calibri" w:hAnsi="Calibri" w:cs="Calibri"/>
          <w:b/>
          <w:bCs/>
          <w:sz w:val="20"/>
          <w:szCs w:val="20"/>
        </w:rPr>
      </w:pPr>
    </w:p>
    <w:p w:rsidR="00BA09CD" w:rsidRPr="00174D9C" w:rsidRDefault="00BA09CD" w:rsidP="00BA09CD">
      <w:pPr>
        <w:autoSpaceDE w:val="0"/>
        <w:autoSpaceDN w:val="0"/>
        <w:adjustRightInd w:val="0"/>
        <w:jc w:val="center"/>
        <w:rPr>
          <w:rFonts w:ascii="Calibri" w:hAnsi="Calibri" w:cs="Calibri"/>
          <w:b/>
          <w:szCs w:val="22"/>
        </w:rPr>
      </w:pPr>
      <w:r w:rsidRPr="00174D9C">
        <w:rPr>
          <w:rFonts w:ascii="Calibri" w:hAnsi="Calibri" w:cs="Calibri"/>
          <w:b/>
          <w:szCs w:val="22"/>
        </w:rPr>
        <w:t>ATENTAMENTE</w:t>
      </w:r>
    </w:p>
    <w:p w:rsidR="00BA09CD" w:rsidRPr="00174D9C" w:rsidRDefault="00BA09CD" w:rsidP="00BA09CD">
      <w:pPr>
        <w:autoSpaceDE w:val="0"/>
        <w:autoSpaceDN w:val="0"/>
        <w:adjustRightInd w:val="0"/>
        <w:jc w:val="center"/>
        <w:rPr>
          <w:rFonts w:ascii="Calibri" w:hAnsi="Calibri" w:cs="Calibri"/>
          <w:b/>
          <w:szCs w:val="22"/>
        </w:rPr>
      </w:pPr>
    </w:p>
    <w:p w:rsidR="00BA09CD" w:rsidRPr="00174D9C" w:rsidRDefault="00BA09CD" w:rsidP="00BA09CD">
      <w:pPr>
        <w:autoSpaceDE w:val="0"/>
        <w:autoSpaceDN w:val="0"/>
        <w:adjustRightInd w:val="0"/>
        <w:jc w:val="center"/>
        <w:rPr>
          <w:rFonts w:ascii="Calibri" w:hAnsi="Calibri" w:cs="Calibri"/>
          <w:b/>
          <w:szCs w:val="22"/>
        </w:rPr>
      </w:pPr>
    </w:p>
    <w:p w:rsidR="00BA09CD" w:rsidRPr="00174D9C" w:rsidRDefault="00BA09CD" w:rsidP="00BA09CD">
      <w:pPr>
        <w:tabs>
          <w:tab w:val="left" w:pos="5245"/>
          <w:tab w:val="left" w:pos="7655"/>
        </w:tabs>
        <w:ind w:right="-91"/>
        <w:jc w:val="center"/>
        <w:rPr>
          <w:rFonts w:ascii="Calibri" w:hAnsi="Calibri" w:cs="Arial"/>
          <w:b/>
        </w:rPr>
      </w:pPr>
      <w:r w:rsidRPr="00174D9C">
        <w:rPr>
          <w:rFonts w:ascii="Calibri" w:hAnsi="Calibri" w:cs="Arial"/>
          <w:b/>
        </w:rPr>
        <w:t>_____________________________________________________</w:t>
      </w:r>
    </w:p>
    <w:p w:rsidR="00BA09CD" w:rsidRDefault="00BA09CD" w:rsidP="00BA09CD">
      <w:pPr>
        <w:tabs>
          <w:tab w:val="left" w:pos="5245"/>
          <w:tab w:val="left" w:pos="7655"/>
        </w:tabs>
        <w:ind w:right="-91"/>
        <w:jc w:val="center"/>
        <w:rPr>
          <w:rFonts w:ascii="Calibri" w:hAnsi="Calibri" w:cs="Arial"/>
          <w:b/>
        </w:rPr>
      </w:pPr>
      <w:r w:rsidRPr="00174D9C">
        <w:rPr>
          <w:rFonts w:ascii="Calibri" w:hAnsi="Calibri" w:cs="Arial"/>
          <w:b/>
        </w:rPr>
        <w:t>Nombre, Firma y del Representante de la Empresa</w:t>
      </w:r>
    </w:p>
    <w:p w:rsidR="00E62006" w:rsidRDefault="00E62006" w:rsidP="00BA09CD">
      <w:pPr>
        <w:tabs>
          <w:tab w:val="left" w:pos="5245"/>
          <w:tab w:val="left" w:pos="7655"/>
        </w:tabs>
        <w:ind w:right="-91"/>
        <w:jc w:val="center"/>
        <w:rPr>
          <w:rFonts w:ascii="Calibri" w:hAnsi="Calibri" w:cs="Arial"/>
          <w:b/>
        </w:rPr>
      </w:pPr>
    </w:p>
    <w:p w:rsidR="00E62006" w:rsidRDefault="00E62006" w:rsidP="00BA09CD">
      <w:pPr>
        <w:tabs>
          <w:tab w:val="left" w:pos="5245"/>
          <w:tab w:val="left" w:pos="7655"/>
        </w:tabs>
        <w:ind w:right="-91"/>
        <w:jc w:val="center"/>
        <w:rPr>
          <w:rFonts w:ascii="Calibri" w:hAnsi="Calibri" w:cs="Arial"/>
          <w:b/>
        </w:rPr>
      </w:pPr>
    </w:p>
    <w:p w:rsidR="00E62006" w:rsidRPr="00174D9C" w:rsidRDefault="00E62006" w:rsidP="00BA09CD">
      <w:pPr>
        <w:tabs>
          <w:tab w:val="left" w:pos="5245"/>
          <w:tab w:val="left" w:pos="7655"/>
        </w:tabs>
        <w:ind w:right="-91"/>
        <w:jc w:val="center"/>
        <w:rPr>
          <w:rFonts w:ascii="Calibri" w:hAnsi="Calibri" w:cs="Arial"/>
          <w:b/>
        </w:rPr>
      </w:pPr>
    </w:p>
    <w:p w:rsidR="00BA09CD" w:rsidRPr="00174D9C" w:rsidRDefault="00BA09CD" w:rsidP="00BA09CD">
      <w:pPr>
        <w:rPr>
          <w:rFonts w:ascii="Calibri" w:hAnsi="Calibri"/>
          <w:lang w:val="es-MX"/>
        </w:rPr>
      </w:pPr>
    </w:p>
    <w:p w:rsidR="00BA09CD" w:rsidRPr="00174D9C" w:rsidRDefault="00CA04EA" w:rsidP="00E6200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439BD"/>
        <w:autoSpaceDE w:val="0"/>
        <w:autoSpaceDN w:val="0"/>
        <w:adjustRightInd w:val="0"/>
        <w:jc w:val="center"/>
        <w:rPr>
          <w:rFonts w:ascii="Calibri" w:hAnsi="Calibri" w:cs="Calibri"/>
          <w:b/>
          <w:szCs w:val="18"/>
        </w:rPr>
      </w:pPr>
      <w:r>
        <w:rPr>
          <w:rFonts w:ascii="Calibri" w:hAnsi="Calibri" w:cs="Calibri"/>
          <w:b/>
          <w:szCs w:val="18"/>
        </w:rPr>
        <w:lastRenderedPageBreak/>
        <w:t>ANEXO 12</w:t>
      </w:r>
    </w:p>
    <w:p w:rsidR="00BA09CD" w:rsidRPr="00174D9C" w:rsidRDefault="00BA09CD" w:rsidP="00BA09CD">
      <w:pPr>
        <w:pStyle w:val="Default"/>
        <w:jc w:val="both"/>
        <w:rPr>
          <w:rFonts w:ascii="Calibri" w:hAnsi="Calibri" w:cs="Calibri"/>
          <w:b/>
          <w:bCs/>
          <w:sz w:val="22"/>
          <w:szCs w:val="23"/>
        </w:rPr>
      </w:pPr>
    </w:p>
    <w:p w:rsidR="00BA09CD" w:rsidRPr="00174D9C" w:rsidRDefault="00BA09CD" w:rsidP="00BA09CD">
      <w:pPr>
        <w:pStyle w:val="Default"/>
        <w:jc w:val="both"/>
        <w:rPr>
          <w:rFonts w:ascii="Calibri" w:hAnsi="Calibri" w:cs="Calibri"/>
          <w:sz w:val="20"/>
          <w:szCs w:val="23"/>
        </w:rPr>
      </w:pPr>
      <w:r w:rsidRPr="00174D9C">
        <w:rPr>
          <w:rFonts w:ascii="Calibri" w:hAnsi="Calibri" w:cs="Calibri"/>
          <w:b/>
          <w:bCs/>
          <w:sz w:val="20"/>
          <w:szCs w:val="23"/>
        </w:rPr>
        <w:t xml:space="preserve">FORMATO PARA LA MANIFESTACIÓN QUE DEBERÁN PRESENTAR LAS MICRO, PEQUEÑAS y MEDIANAS EMPRESAS, QUE PARTICIPEN CON TAL CARÁCTER EN LOS PROCEDIMIENTOS DE CONTRATACIÓN, PARA DAR CUMPLIMIENTO A LO DISPUESTO EN EL </w:t>
      </w:r>
      <w:r w:rsidRPr="00174D9C">
        <w:rPr>
          <w:rFonts w:ascii="Calibri" w:hAnsi="Calibri" w:cs="Calibri"/>
          <w:b/>
          <w:bCs/>
          <w:i/>
          <w:sz w:val="20"/>
          <w:szCs w:val="23"/>
        </w:rPr>
        <w:t>ARTICULO 59</w:t>
      </w:r>
      <w:r w:rsidRPr="00174D9C">
        <w:rPr>
          <w:rFonts w:ascii="Calibri" w:hAnsi="Calibri" w:cs="Calibri"/>
          <w:b/>
          <w:bCs/>
          <w:sz w:val="20"/>
          <w:szCs w:val="23"/>
        </w:rPr>
        <w:t xml:space="preserve"> DEL REGLAMENTO DE LA LEY. </w:t>
      </w:r>
    </w:p>
    <w:p w:rsidR="00BA09CD" w:rsidRPr="00174D9C" w:rsidRDefault="00BA09CD" w:rsidP="00BA09CD">
      <w:pPr>
        <w:pStyle w:val="Default"/>
        <w:rPr>
          <w:rFonts w:ascii="Calibri" w:hAnsi="Calibri" w:cs="Calibri"/>
          <w:i/>
          <w:iCs/>
          <w:sz w:val="20"/>
          <w:szCs w:val="22"/>
        </w:rPr>
      </w:pPr>
    </w:p>
    <w:p w:rsidR="00BA09CD" w:rsidRPr="00174D9C" w:rsidRDefault="00BA09CD" w:rsidP="00BA09CD">
      <w:pPr>
        <w:pStyle w:val="Default"/>
        <w:jc w:val="both"/>
        <w:rPr>
          <w:rFonts w:ascii="Calibri" w:hAnsi="Calibri" w:cs="Calibri"/>
          <w:sz w:val="20"/>
          <w:szCs w:val="22"/>
        </w:rPr>
      </w:pPr>
      <w:r w:rsidRPr="00174D9C">
        <w:rPr>
          <w:rFonts w:ascii="Calibri" w:hAnsi="Calibri" w:cs="Calibri"/>
          <w:i/>
          <w:iCs/>
          <w:sz w:val="20"/>
          <w:szCs w:val="22"/>
        </w:rPr>
        <w:t xml:space="preserve">El licitante presentará este manifiesto bajo protesta de decir verdad, en el caso de que no presente el documento expedido por autoridad competente que determine su estratificación como MIPYME. </w:t>
      </w:r>
    </w:p>
    <w:p w:rsidR="00BA09CD" w:rsidRPr="00174D9C" w:rsidRDefault="00BA09CD" w:rsidP="00BA09CD">
      <w:pPr>
        <w:pStyle w:val="Default"/>
        <w:rPr>
          <w:rFonts w:ascii="Calibri" w:hAnsi="Calibri" w:cs="Calibri"/>
          <w:sz w:val="20"/>
          <w:szCs w:val="22"/>
        </w:rPr>
      </w:pPr>
    </w:p>
    <w:p w:rsidR="00BA09CD" w:rsidRPr="00174D9C" w:rsidRDefault="00BA09CD" w:rsidP="00BA09CD">
      <w:pPr>
        <w:spacing w:line="216" w:lineRule="exact"/>
        <w:ind w:firstLine="288"/>
        <w:jc w:val="right"/>
        <w:rPr>
          <w:rFonts w:ascii="Calibri" w:hAnsi="Calibri" w:cs="Calibri"/>
          <w:sz w:val="14"/>
          <w:szCs w:val="16"/>
          <w:lang w:val="es-MX"/>
        </w:rPr>
      </w:pPr>
      <w:r w:rsidRPr="00174D9C">
        <w:rPr>
          <w:rFonts w:ascii="Calibri" w:hAnsi="Calibri" w:cs="Calibri"/>
          <w:sz w:val="14"/>
          <w:szCs w:val="16"/>
          <w:lang w:val="es-MX"/>
        </w:rPr>
        <w:t xml:space="preserve">__________DE __________ </w:t>
      </w:r>
      <w:proofErr w:type="spellStart"/>
      <w:r w:rsidRPr="00174D9C">
        <w:rPr>
          <w:rFonts w:ascii="Calibri" w:hAnsi="Calibri" w:cs="Calibri"/>
          <w:sz w:val="14"/>
          <w:szCs w:val="16"/>
          <w:lang w:val="es-MX"/>
        </w:rPr>
        <w:t>DE</w:t>
      </w:r>
      <w:proofErr w:type="spellEnd"/>
      <w:r w:rsidRPr="00174D9C">
        <w:rPr>
          <w:rFonts w:ascii="Calibri" w:hAnsi="Calibri" w:cs="Calibri"/>
          <w:sz w:val="14"/>
          <w:szCs w:val="16"/>
          <w:lang w:val="es-MX"/>
        </w:rPr>
        <w:t xml:space="preserve"> ______________ (1)</w:t>
      </w:r>
    </w:p>
    <w:p w:rsidR="00BA09CD" w:rsidRPr="00174D9C" w:rsidRDefault="00BA09CD" w:rsidP="00BA09CD">
      <w:pPr>
        <w:spacing w:line="216" w:lineRule="exact"/>
        <w:jc w:val="both"/>
        <w:rPr>
          <w:rFonts w:ascii="Calibri" w:hAnsi="Calibri" w:cs="Calibri"/>
          <w:sz w:val="14"/>
          <w:szCs w:val="16"/>
          <w:lang w:val="es-MX"/>
        </w:rPr>
      </w:pPr>
      <w:r w:rsidRPr="00174D9C">
        <w:rPr>
          <w:rFonts w:ascii="Calibri" w:hAnsi="Calibri" w:cs="Calibri"/>
          <w:sz w:val="14"/>
          <w:szCs w:val="16"/>
          <w:lang w:val="es-MX"/>
        </w:rPr>
        <w:t>__________</w:t>
      </w:r>
      <w:proofErr w:type="gramStart"/>
      <w:r w:rsidRPr="00174D9C">
        <w:rPr>
          <w:rFonts w:ascii="Calibri" w:hAnsi="Calibri" w:cs="Calibri"/>
          <w:sz w:val="14"/>
          <w:szCs w:val="16"/>
          <w:lang w:val="es-MX"/>
        </w:rPr>
        <w:t>_(</w:t>
      </w:r>
      <w:proofErr w:type="gramEnd"/>
      <w:r w:rsidRPr="00174D9C">
        <w:rPr>
          <w:rFonts w:ascii="Calibri" w:hAnsi="Calibri" w:cs="Calibri"/>
          <w:sz w:val="14"/>
          <w:szCs w:val="16"/>
          <w:lang w:val="es-MX"/>
        </w:rPr>
        <w:t xml:space="preserve">2)____________ </w:t>
      </w:r>
      <w:r w:rsidRPr="00174D9C">
        <w:rPr>
          <w:rFonts w:ascii="Calibri" w:hAnsi="Calibri" w:cs="Calibri"/>
          <w:sz w:val="14"/>
          <w:szCs w:val="16"/>
          <w:lang w:val="es-MX"/>
        </w:rPr>
        <w:br/>
        <w:t>PRESENTE.</w:t>
      </w:r>
    </w:p>
    <w:p w:rsidR="00BA09CD" w:rsidRPr="00174D9C" w:rsidRDefault="00BA09CD" w:rsidP="00BA09CD">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ME REFIERO AL PROCEDIMIENTO ______</w:t>
      </w:r>
      <w:proofErr w:type="gramStart"/>
      <w:r w:rsidRPr="00174D9C">
        <w:rPr>
          <w:rFonts w:ascii="Calibri" w:hAnsi="Calibri" w:cs="Calibri"/>
          <w:sz w:val="14"/>
          <w:szCs w:val="16"/>
          <w:lang w:val="es-MX"/>
        </w:rPr>
        <w:t>_(</w:t>
      </w:r>
      <w:proofErr w:type="gramEnd"/>
      <w:r w:rsidRPr="00174D9C">
        <w:rPr>
          <w:rFonts w:ascii="Calibri" w:hAnsi="Calibri" w:cs="Calibri"/>
          <w:sz w:val="14"/>
          <w:szCs w:val="16"/>
          <w:lang w:val="es-MX"/>
        </w:rPr>
        <w:t>3)___________ NO. _</w:t>
      </w:r>
      <w:proofErr w:type="gramStart"/>
      <w:r w:rsidRPr="00174D9C">
        <w:rPr>
          <w:rFonts w:ascii="Calibri" w:hAnsi="Calibri" w:cs="Calibri"/>
          <w:sz w:val="14"/>
          <w:szCs w:val="16"/>
          <w:lang w:val="es-MX"/>
        </w:rPr>
        <w:t>_(</w:t>
      </w:r>
      <w:proofErr w:type="gramEnd"/>
      <w:r w:rsidRPr="00174D9C">
        <w:rPr>
          <w:rFonts w:ascii="Calibri" w:hAnsi="Calibri" w:cs="Calibri"/>
          <w:sz w:val="14"/>
          <w:szCs w:val="16"/>
          <w:lang w:val="es-MX"/>
        </w:rPr>
        <w:t>4)____ EN EL QUE MI REPRESENTADA, LA EMPRESA _______________(5)___________________ PARTICIPA A TRAVÉS DE LA PROPUESTA QUE SE CONTIENE EN EL PRESENTE SOBRE.</w:t>
      </w:r>
    </w:p>
    <w:p w:rsidR="00BA09CD" w:rsidRPr="00174D9C" w:rsidRDefault="00BA09CD" w:rsidP="00BA09CD">
      <w:pPr>
        <w:spacing w:line="216" w:lineRule="exact"/>
        <w:ind w:firstLine="288"/>
        <w:jc w:val="both"/>
        <w:rPr>
          <w:rFonts w:ascii="Calibri" w:hAnsi="Calibri" w:cs="Calibri"/>
          <w:sz w:val="14"/>
          <w:szCs w:val="16"/>
          <w:lang w:val="es-MX"/>
        </w:rPr>
      </w:pPr>
    </w:p>
    <w:p w:rsidR="00BA09CD" w:rsidRPr="00174D9C" w:rsidRDefault="00BA09CD" w:rsidP="00BA09CD">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SOBRE EL PARTICULAR, DECLARO BAJO PROTESTA DECIR VERDAD, QUE MÍ REPRESENTADA PERTENECE AL SECTOR ___</w:t>
      </w:r>
      <w:r w:rsidRPr="00174D9C">
        <w:rPr>
          <w:rFonts w:ascii="Calibri" w:hAnsi="Calibri" w:cs="Calibri"/>
          <w:sz w:val="14"/>
          <w:szCs w:val="16"/>
          <w:u w:val="single"/>
          <w:lang w:val="es-MX"/>
        </w:rPr>
        <w:t>(6)____</w:t>
      </w:r>
      <w:r w:rsidRPr="00174D9C">
        <w:rPr>
          <w:rFonts w:ascii="Calibri" w:hAnsi="Calibri" w:cs="Calibri"/>
          <w:sz w:val="14"/>
          <w:szCs w:val="16"/>
          <w:lang w:val="es-MX"/>
        </w:rPr>
        <w:t>, CUENTA CON ___</w:t>
      </w:r>
      <w:r w:rsidRPr="00174D9C">
        <w:rPr>
          <w:rFonts w:ascii="Calibri" w:hAnsi="Calibri" w:cs="Calibri"/>
          <w:sz w:val="14"/>
          <w:szCs w:val="16"/>
          <w:u w:val="single"/>
          <w:lang w:val="es-MX"/>
        </w:rPr>
        <w:t>_(7)_</w:t>
      </w:r>
      <w:r w:rsidRPr="00174D9C">
        <w:rPr>
          <w:rFonts w:ascii="Calibri" w:hAnsi="Calibri" w:cs="Calibri"/>
          <w:sz w:val="14"/>
          <w:szCs w:val="16"/>
          <w:lang w:val="es-MX"/>
        </w:rPr>
        <w:t>_____ EMPLEADOS DE PLANTA REGISTRADOS ANTE EL IMSS Y CON ___</w:t>
      </w:r>
      <w:r w:rsidRPr="00174D9C">
        <w:rPr>
          <w:rFonts w:ascii="Calibri" w:hAnsi="Calibri" w:cs="Calibri"/>
          <w:sz w:val="14"/>
          <w:szCs w:val="16"/>
          <w:u w:val="single"/>
          <w:lang w:val="es-MX"/>
        </w:rPr>
        <w:t>(8)_</w:t>
      </w:r>
      <w:r w:rsidRPr="00174D9C">
        <w:rPr>
          <w:rFonts w:ascii="Calibri" w:hAnsi="Calibri" w:cs="Calibri"/>
          <w:sz w:val="14"/>
          <w:szCs w:val="16"/>
          <w:lang w:val="es-MX"/>
        </w:rPr>
        <w:t>____ PERSONAS SUBCONTRATADAS Y QUE EL MONTO DE LAS VENTAS ANUALES DE MI REPRESENTADA ES DE _______</w:t>
      </w:r>
      <w:r w:rsidRPr="00174D9C">
        <w:rPr>
          <w:rFonts w:ascii="Calibri" w:hAnsi="Calibri" w:cs="Calibri"/>
          <w:sz w:val="14"/>
          <w:szCs w:val="16"/>
          <w:u w:val="single"/>
          <w:lang w:val="es-MX"/>
        </w:rPr>
        <w:t>(9)___</w:t>
      </w:r>
      <w:r w:rsidRPr="00174D9C">
        <w:rPr>
          <w:rFonts w:ascii="Calibri" w:hAnsi="Calibri" w:cs="Calibri"/>
          <w:sz w:val="14"/>
          <w:szCs w:val="16"/>
          <w:lang w:val="es-MX"/>
        </w:rPr>
        <w:t xml:space="preserve">___ OBTENIDO EN EL EJERCICIO FISCAL CORRESPONDIENTE A </w:t>
      </w:r>
      <w:r w:rsidR="0045541B">
        <w:rPr>
          <w:rFonts w:ascii="Calibri" w:hAnsi="Calibri" w:cs="Calibri"/>
          <w:sz w:val="14"/>
          <w:szCs w:val="16"/>
          <w:lang w:val="es-MX"/>
        </w:rPr>
        <w:t>LA LIQUIACIÓN DEL PAGO ANTE EL IMSS DE LOS ÚLTIMOS DOS BIMESTRES, DONDE DEMUESTRE QUE CUENTA CON, AL MENOS, LA CANTIDAD DE ELEMENTOS REQUERIDOS EN EL ANEXO 1-A DE LAS BASES DE A PRESENTE LICITACIÓN, DADOS DE ALTA ANTE EL IMSS</w:t>
      </w:r>
      <w:r w:rsidRPr="00174D9C">
        <w:rPr>
          <w:rFonts w:ascii="Calibri" w:hAnsi="Calibri" w:cs="Calibri"/>
          <w:sz w:val="14"/>
          <w:szCs w:val="16"/>
          <w:lang w:val="es-MX"/>
        </w:rPr>
        <w:t xml:space="preserve"> ANUAL DE IMPUESTOS FEDERALES. CONSIDERANDO LO ANTERIOR, MI REPRESENTADA SE ENCUENTRA EN EL RANGO DE UNA EMPRESA __</w:t>
      </w:r>
      <w:proofErr w:type="gramStart"/>
      <w:r w:rsidRPr="00174D9C">
        <w:rPr>
          <w:rFonts w:ascii="Calibri" w:hAnsi="Calibri" w:cs="Calibri"/>
          <w:sz w:val="14"/>
          <w:szCs w:val="16"/>
          <w:lang w:val="es-MX"/>
        </w:rPr>
        <w:t>_</w:t>
      </w:r>
      <w:r w:rsidRPr="00174D9C">
        <w:rPr>
          <w:rFonts w:ascii="Calibri" w:hAnsi="Calibri" w:cs="Calibri"/>
          <w:sz w:val="14"/>
          <w:szCs w:val="16"/>
          <w:u w:val="single"/>
          <w:lang w:val="es-MX"/>
        </w:rPr>
        <w:t>(</w:t>
      </w:r>
      <w:proofErr w:type="gramEnd"/>
      <w:r w:rsidRPr="00174D9C">
        <w:rPr>
          <w:rFonts w:ascii="Calibri" w:hAnsi="Calibri" w:cs="Calibri"/>
          <w:sz w:val="14"/>
          <w:szCs w:val="16"/>
          <w:u w:val="single"/>
          <w:lang w:val="es-MX"/>
        </w:rPr>
        <w:t>10)_</w:t>
      </w:r>
      <w:r w:rsidRPr="00174D9C">
        <w:rPr>
          <w:rFonts w:ascii="Calibri" w:hAnsi="Calibri" w:cs="Calibri"/>
          <w:sz w:val="14"/>
          <w:szCs w:val="16"/>
          <w:lang w:val="es-MX"/>
        </w:rPr>
        <w:t>___ ATENDIENDO A LO SIGUIENTE:</w:t>
      </w:r>
    </w:p>
    <w:p w:rsidR="00BA09CD" w:rsidRPr="00174D9C" w:rsidRDefault="00BA09CD" w:rsidP="00BA09CD">
      <w:pPr>
        <w:spacing w:line="216" w:lineRule="exact"/>
        <w:ind w:firstLine="288"/>
        <w:jc w:val="both"/>
        <w:rPr>
          <w:rFonts w:ascii="Calibri" w:hAnsi="Calibri" w:cs="Calibri"/>
          <w:sz w:val="14"/>
          <w:szCs w:val="16"/>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95"/>
        <w:gridCol w:w="2047"/>
        <w:gridCol w:w="2409"/>
        <w:gridCol w:w="1701"/>
      </w:tblGrid>
      <w:tr w:rsidR="00BA09CD" w:rsidRPr="00EF115D" w:rsidTr="00E62006">
        <w:trPr>
          <w:trHeight w:val="96"/>
        </w:trPr>
        <w:tc>
          <w:tcPr>
            <w:tcW w:w="9639" w:type="dxa"/>
            <w:gridSpan w:val="5"/>
            <w:shd w:val="clear" w:color="auto" w:fill="8439BD"/>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ESTRATIFICACIÓN</w:t>
            </w:r>
          </w:p>
        </w:tc>
      </w:tr>
      <w:tr w:rsidR="00BA09CD" w:rsidRPr="00EF115D" w:rsidTr="00E5281B">
        <w:tc>
          <w:tcPr>
            <w:tcW w:w="1687" w:type="dxa"/>
            <w:shd w:val="clear" w:color="auto" w:fill="8439BD"/>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TAMAÑO</w:t>
            </w:r>
          </w:p>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(10)</w:t>
            </w:r>
          </w:p>
        </w:tc>
        <w:tc>
          <w:tcPr>
            <w:tcW w:w="1795" w:type="dxa"/>
            <w:shd w:val="clear" w:color="auto" w:fill="8439BD"/>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SECTOR</w:t>
            </w:r>
          </w:p>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(6)</w:t>
            </w:r>
          </w:p>
        </w:tc>
        <w:tc>
          <w:tcPr>
            <w:tcW w:w="2047" w:type="dxa"/>
            <w:shd w:val="clear" w:color="auto" w:fill="8439BD"/>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RANGO DE NÚMERO DE TRABAJADORES (7) + (8)</w:t>
            </w:r>
          </w:p>
        </w:tc>
        <w:tc>
          <w:tcPr>
            <w:tcW w:w="2409" w:type="dxa"/>
            <w:shd w:val="clear" w:color="auto" w:fill="7030A0"/>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RANGO DE MONTO DE VENTAS ANUALES (MDP) (9)</w:t>
            </w:r>
          </w:p>
        </w:tc>
        <w:tc>
          <w:tcPr>
            <w:tcW w:w="1701" w:type="dxa"/>
            <w:shd w:val="clear" w:color="auto" w:fill="7030A0"/>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TOPE MÁXIMO COMBINADO*</w:t>
            </w:r>
          </w:p>
        </w:tc>
      </w:tr>
      <w:tr w:rsidR="00BA09CD" w:rsidRPr="00EF115D" w:rsidTr="00E62006">
        <w:tc>
          <w:tcPr>
            <w:tcW w:w="1687" w:type="dxa"/>
            <w:shd w:val="clear" w:color="auto" w:fill="8439BD"/>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MICRO</w:t>
            </w:r>
          </w:p>
        </w:tc>
        <w:tc>
          <w:tcPr>
            <w:tcW w:w="1795"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TODAS</w:t>
            </w:r>
          </w:p>
        </w:tc>
        <w:tc>
          <w:tcPr>
            <w:tcW w:w="2047"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HASTA 10</w:t>
            </w:r>
          </w:p>
        </w:tc>
        <w:tc>
          <w:tcPr>
            <w:tcW w:w="2409"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HASTA $4</w:t>
            </w:r>
          </w:p>
        </w:tc>
        <w:tc>
          <w:tcPr>
            <w:tcW w:w="1701"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4.6</w:t>
            </w:r>
          </w:p>
        </w:tc>
      </w:tr>
      <w:tr w:rsidR="00BA09CD" w:rsidRPr="00EF115D" w:rsidTr="00E62006">
        <w:tc>
          <w:tcPr>
            <w:tcW w:w="1687" w:type="dxa"/>
            <w:vMerge w:val="restart"/>
            <w:shd w:val="clear" w:color="auto" w:fill="8439BD"/>
          </w:tcPr>
          <w:p w:rsidR="00BA09CD" w:rsidRPr="00174D9C" w:rsidRDefault="00BA09CD" w:rsidP="003632F9">
            <w:pPr>
              <w:jc w:val="center"/>
              <w:rPr>
                <w:rFonts w:ascii="Calibri" w:hAnsi="Calibri" w:cs="Calibri"/>
                <w:sz w:val="2"/>
                <w:szCs w:val="4"/>
                <w:lang w:val="es-MX"/>
              </w:rPr>
            </w:pPr>
          </w:p>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PEQUEÑA</w:t>
            </w:r>
          </w:p>
        </w:tc>
        <w:tc>
          <w:tcPr>
            <w:tcW w:w="1795"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DESDE 11 HASTA 30</w:t>
            </w:r>
          </w:p>
        </w:tc>
        <w:tc>
          <w:tcPr>
            <w:tcW w:w="2409"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93</w:t>
            </w:r>
          </w:p>
        </w:tc>
      </w:tr>
      <w:tr w:rsidR="00BA09CD" w:rsidRPr="00EF115D" w:rsidTr="00E62006">
        <w:tc>
          <w:tcPr>
            <w:tcW w:w="1687" w:type="dxa"/>
            <w:vMerge/>
            <w:shd w:val="clear" w:color="auto" w:fill="8439BD"/>
          </w:tcPr>
          <w:p w:rsidR="00BA09CD" w:rsidRPr="00174D9C" w:rsidRDefault="00BA09CD" w:rsidP="003632F9">
            <w:pPr>
              <w:jc w:val="center"/>
              <w:rPr>
                <w:rFonts w:ascii="Calibri" w:hAnsi="Calibri" w:cs="Calibri"/>
                <w:sz w:val="14"/>
                <w:szCs w:val="16"/>
                <w:lang w:val="es-MX"/>
              </w:rPr>
            </w:pPr>
          </w:p>
        </w:tc>
        <w:tc>
          <w:tcPr>
            <w:tcW w:w="1795"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INDUSTRIA Y SERVICIOS</w:t>
            </w:r>
          </w:p>
        </w:tc>
        <w:tc>
          <w:tcPr>
            <w:tcW w:w="2047"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DESDE 11 HASTA 50</w:t>
            </w:r>
          </w:p>
        </w:tc>
        <w:tc>
          <w:tcPr>
            <w:tcW w:w="2409"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95</w:t>
            </w:r>
          </w:p>
        </w:tc>
      </w:tr>
      <w:tr w:rsidR="00BA09CD" w:rsidRPr="00EF115D" w:rsidTr="00E62006">
        <w:tc>
          <w:tcPr>
            <w:tcW w:w="1687" w:type="dxa"/>
            <w:vMerge w:val="restart"/>
            <w:shd w:val="clear" w:color="auto" w:fill="8439BD"/>
          </w:tcPr>
          <w:p w:rsidR="00BA09CD" w:rsidRPr="00174D9C" w:rsidRDefault="00BA09CD" w:rsidP="003632F9">
            <w:pPr>
              <w:jc w:val="center"/>
              <w:rPr>
                <w:rFonts w:ascii="Calibri" w:hAnsi="Calibri" w:cs="Calibri"/>
                <w:sz w:val="8"/>
                <w:szCs w:val="10"/>
                <w:lang w:val="es-MX"/>
              </w:rPr>
            </w:pPr>
          </w:p>
          <w:p w:rsidR="00BA09CD" w:rsidRPr="00174D9C" w:rsidRDefault="00BA09CD" w:rsidP="003632F9">
            <w:pPr>
              <w:jc w:val="center"/>
              <w:rPr>
                <w:rFonts w:ascii="Calibri" w:hAnsi="Calibri" w:cs="Calibri"/>
                <w:sz w:val="8"/>
                <w:szCs w:val="10"/>
                <w:lang w:val="es-MX"/>
              </w:rPr>
            </w:pPr>
          </w:p>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MEDIANA</w:t>
            </w:r>
          </w:p>
        </w:tc>
        <w:tc>
          <w:tcPr>
            <w:tcW w:w="1795"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DESDE 31 HASTA 100</w:t>
            </w:r>
          </w:p>
        </w:tc>
        <w:tc>
          <w:tcPr>
            <w:tcW w:w="2409" w:type="dxa"/>
            <w:vMerge w:val="restart"/>
            <w:vAlign w:val="center"/>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vMerge w:val="restart"/>
            <w:vAlign w:val="center"/>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235</w:t>
            </w:r>
          </w:p>
        </w:tc>
      </w:tr>
      <w:tr w:rsidR="00BA09CD" w:rsidRPr="00EF115D" w:rsidTr="00E62006">
        <w:tc>
          <w:tcPr>
            <w:tcW w:w="1687" w:type="dxa"/>
            <w:vMerge/>
            <w:shd w:val="clear" w:color="auto" w:fill="8439BD"/>
          </w:tcPr>
          <w:p w:rsidR="00BA09CD" w:rsidRPr="00174D9C" w:rsidRDefault="00BA09CD" w:rsidP="003632F9">
            <w:pPr>
              <w:jc w:val="center"/>
              <w:rPr>
                <w:rFonts w:ascii="Calibri" w:hAnsi="Calibri" w:cs="Calibri"/>
                <w:sz w:val="14"/>
                <w:szCs w:val="16"/>
                <w:lang w:val="es-MX"/>
              </w:rPr>
            </w:pPr>
          </w:p>
        </w:tc>
        <w:tc>
          <w:tcPr>
            <w:tcW w:w="1795"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SERVICIOS</w:t>
            </w:r>
          </w:p>
        </w:tc>
        <w:tc>
          <w:tcPr>
            <w:tcW w:w="2047"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DESDE 51 HASTA 100</w:t>
            </w:r>
          </w:p>
        </w:tc>
        <w:tc>
          <w:tcPr>
            <w:tcW w:w="2409" w:type="dxa"/>
            <w:vMerge/>
          </w:tcPr>
          <w:p w:rsidR="00BA09CD" w:rsidRPr="00174D9C" w:rsidRDefault="00BA09CD" w:rsidP="003632F9">
            <w:pPr>
              <w:jc w:val="center"/>
              <w:rPr>
                <w:rFonts w:ascii="Calibri" w:hAnsi="Calibri" w:cs="Calibri"/>
                <w:sz w:val="14"/>
                <w:szCs w:val="16"/>
                <w:lang w:val="es-MX"/>
              </w:rPr>
            </w:pPr>
          </w:p>
        </w:tc>
        <w:tc>
          <w:tcPr>
            <w:tcW w:w="1701" w:type="dxa"/>
            <w:vMerge/>
          </w:tcPr>
          <w:p w:rsidR="00BA09CD" w:rsidRPr="00174D9C" w:rsidRDefault="00BA09CD" w:rsidP="003632F9">
            <w:pPr>
              <w:jc w:val="center"/>
              <w:rPr>
                <w:rFonts w:ascii="Calibri" w:hAnsi="Calibri" w:cs="Calibri"/>
                <w:sz w:val="14"/>
                <w:szCs w:val="16"/>
                <w:lang w:val="es-MX"/>
              </w:rPr>
            </w:pPr>
          </w:p>
        </w:tc>
      </w:tr>
      <w:tr w:rsidR="00BA09CD" w:rsidRPr="00EF115D" w:rsidTr="00E62006">
        <w:tc>
          <w:tcPr>
            <w:tcW w:w="1687" w:type="dxa"/>
            <w:vMerge/>
            <w:shd w:val="clear" w:color="auto" w:fill="8439BD"/>
          </w:tcPr>
          <w:p w:rsidR="00BA09CD" w:rsidRPr="00174D9C" w:rsidRDefault="00BA09CD" w:rsidP="003632F9">
            <w:pPr>
              <w:jc w:val="center"/>
              <w:rPr>
                <w:rFonts w:ascii="Calibri" w:hAnsi="Calibri" w:cs="Calibri"/>
                <w:sz w:val="14"/>
                <w:szCs w:val="16"/>
                <w:lang w:val="es-MX"/>
              </w:rPr>
            </w:pPr>
          </w:p>
        </w:tc>
        <w:tc>
          <w:tcPr>
            <w:tcW w:w="1795"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INDUSTRIA</w:t>
            </w:r>
          </w:p>
        </w:tc>
        <w:tc>
          <w:tcPr>
            <w:tcW w:w="2047"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DESDE 51 HASTA 250</w:t>
            </w:r>
          </w:p>
        </w:tc>
        <w:tc>
          <w:tcPr>
            <w:tcW w:w="2409"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250</w:t>
            </w:r>
          </w:p>
        </w:tc>
      </w:tr>
    </w:tbl>
    <w:p w:rsidR="00BA09CD" w:rsidRPr="00174D9C" w:rsidRDefault="00BA09CD" w:rsidP="00BA09CD">
      <w:pPr>
        <w:spacing w:line="216" w:lineRule="exact"/>
        <w:jc w:val="both"/>
        <w:rPr>
          <w:rFonts w:ascii="Calibri" w:hAnsi="Calibri" w:cs="Calibri"/>
          <w:sz w:val="14"/>
          <w:szCs w:val="16"/>
          <w:lang w:val="es-MX"/>
        </w:rPr>
      </w:pPr>
      <w:r w:rsidRPr="00174D9C">
        <w:rPr>
          <w:rFonts w:ascii="Calibri" w:hAnsi="Calibri" w:cs="Calibri"/>
          <w:sz w:val="14"/>
          <w:szCs w:val="16"/>
          <w:lang w:val="es-MX"/>
        </w:rPr>
        <w:t>*TOPE MÁXIMO COMBINADO = (TRABAJADORES) X 10% + (VENTAS ANUALES) X 90%)</w:t>
      </w:r>
    </w:p>
    <w:p w:rsidR="00BA09CD" w:rsidRPr="00174D9C" w:rsidRDefault="00BA09CD" w:rsidP="00BA09CD">
      <w:pPr>
        <w:spacing w:line="216" w:lineRule="exact"/>
        <w:jc w:val="both"/>
        <w:rPr>
          <w:rFonts w:ascii="Calibri" w:hAnsi="Calibri" w:cs="Calibri"/>
          <w:sz w:val="14"/>
          <w:szCs w:val="16"/>
          <w:lang w:val="es-MX"/>
        </w:rPr>
      </w:pPr>
      <w:r w:rsidRPr="00174D9C">
        <w:rPr>
          <w:rFonts w:ascii="Calibri" w:hAnsi="Calibri" w:cs="Calibri"/>
          <w:sz w:val="14"/>
          <w:szCs w:val="16"/>
          <w:lang w:val="es-MX"/>
        </w:rPr>
        <w:t>(7) (8)      EL NÚMERO DE TRABAJADORES SERÁ EL QUE RESULTE DE LA SUMATORIA DE LOS PUNTOS (7) Y (8)</w:t>
      </w:r>
    </w:p>
    <w:p w:rsidR="00BA09CD" w:rsidRPr="00174D9C" w:rsidRDefault="00BA09CD" w:rsidP="00BA09CD">
      <w:pPr>
        <w:spacing w:line="216" w:lineRule="exact"/>
        <w:jc w:val="both"/>
        <w:rPr>
          <w:rFonts w:ascii="Calibri" w:hAnsi="Calibri" w:cs="Calibri"/>
          <w:sz w:val="14"/>
          <w:szCs w:val="16"/>
          <w:lang w:val="es-MX"/>
        </w:rPr>
      </w:pPr>
    </w:p>
    <w:p w:rsidR="00BA09CD" w:rsidRPr="00174D9C" w:rsidRDefault="00BA09CD" w:rsidP="003C7CE4">
      <w:pPr>
        <w:numPr>
          <w:ilvl w:val="0"/>
          <w:numId w:val="10"/>
        </w:numPr>
        <w:spacing w:line="216" w:lineRule="exact"/>
        <w:ind w:hanging="720"/>
        <w:jc w:val="both"/>
        <w:rPr>
          <w:rFonts w:ascii="Calibri" w:hAnsi="Calibri" w:cs="Calibri"/>
          <w:sz w:val="14"/>
          <w:szCs w:val="16"/>
          <w:lang w:val="es-MX"/>
        </w:rPr>
      </w:pPr>
      <w:r w:rsidRPr="00174D9C">
        <w:rPr>
          <w:rFonts w:ascii="Calibri" w:hAnsi="Calibri" w:cs="Calibri"/>
          <w:sz w:val="14"/>
          <w:szCs w:val="16"/>
          <w:lang w:val="es-MX"/>
        </w:rPr>
        <w:t>EL TAMAÑO DE LA EMPRESA SE DETERMINARÁ A PARTIR DEL PUNTAJE OBTENIDO CONFORME A LA SIGUIENTE FÓRMULA: PUNTAJE DE LA EMPRESA= (NÚMERO DE TRABAJADORES) X 10% + (MONTO DE VENTAS ANUALES) X 90% EL CUAL DEBE SER IGUAL O MENOR AL TOPE MÁXIMO COMBINADO DE SU CATEGORÍA.</w:t>
      </w:r>
    </w:p>
    <w:p w:rsidR="00BA09CD" w:rsidRPr="00174D9C" w:rsidRDefault="00BA09CD" w:rsidP="00BA09CD">
      <w:pPr>
        <w:spacing w:line="216" w:lineRule="exact"/>
        <w:jc w:val="both"/>
        <w:rPr>
          <w:rFonts w:ascii="Calibri" w:hAnsi="Calibri" w:cs="Calibri"/>
          <w:sz w:val="14"/>
          <w:szCs w:val="16"/>
          <w:lang w:val="es-MX"/>
        </w:rPr>
      </w:pPr>
    </w:p>
    <w:p w:rsidR="00BA09CD" w:rsidRPr="00174D9C" w:rsidRDefault="00BA09CD" w:rsidP="00BA09CD">
      <w:pPr>
        <w:spacing w:line="216" w:lineRule="exact"/>
        <w:jc w:val="center"/>
        <w:rPr>
          <w:rFonts w:ascii="Calibri" w:hAnsi="Calibri" w:cs="Calibri"/>
          <w:sz w:val="14"/>
          <w:szCs w:val="16"/>
          <w:lang w:val="es-MX"/>
        </w:rPr>
      </w:pPr>
      <w:r w:rsidRPr="00174D9C">
        <w:rPr>
          <w:rFonts w:ascii="Calibri" w:hAnsi="Calibri" w:cs="Calibri"/>
          <w:sz w:val="14"/>
          <w:szCs w:val="16"/>
          <w:lang w:val="es-MX"/>
        </w:rPr>
        <w:t>A T E N T A M E N T E</w:t>
      </w:r>
    </w:p>
    <w:p w:rsidR="00BA09CD" w:rsidRPr="00174D9C" w:rsidRDefault="00BA09CD" w:rsidP="00BA09CD">
      <w:pPr>
        <w:spacing w:line="216" w:lineRule="exact"/>
        <w:jc w:val="center"/>
        <w:rPr>
          <w:rFonts w:ascii="Calibri" w:hAnsi="Calibri" w:cs="Calibri"/>
          <w:sz w:val="14"/>
          <w:szCs w:val="16"/>
          <w:u w:val="single"/>
          <w:lang w:val="es-MX"/>
        </w:rPr>
      </w:pPr>
      <w:r w:rsidRPr="00174D9C">
        <w:rPr>
          <w:rFonts w:ascii="Calibri" w:hAnsi="Calibri" w:cs="Calibri"/>
          <w:sz w:val="14"/>
          <w:szCs w:val="16"/>
          <w:u w:val="single"/>
          <w:lang w:val="es-MX"/>
        </w:rPr>
        <w:t>_________________</w:t>
      </w:r>
      <w:proofErr w:type="gramStart"/>
      <w:r w:rsidRPr="00174D9C">
        <w:rPr>
          <w:rFonts w:ascii="Calibri" w:hAnsi="Calibri" w:cs="Calibri"/>
          <w:sz w:val="14"/>
          <w:szCs w:val="16"/>
          <w:u w:val="single"/>
          <w:lang w:val="es-MX"/>
        </w:rPr>
        <w:t>_(</w:t>
      </w:r>
      <w:proofErr w:type="gramEnd"/>
      <w:r w:rsidRPr="00174D9C">
        <w:rPr>
          <w:rFonts w:ascii="Calibri" w:hAnsi="Calibri" w:cs="Calibri"/>
          <w:sz w:val="14"/>
          <w:szCs w:val="16"/>
          <w:u w:val="single"/>
          <w:lang w:val="es-MX"/>
        </w:rPr>
        <w:t>11)_________________</w:t>
      </w:r>
    </w:p>
    <w:p w:rsidR="00BA09CD" w:rsidRPr="00174D9C" w:rsidRDefault="00BA09CD" w:rsidP="00BA09CD">
      <w:pPr>
        <w:spacing w:line="216" w:lineRule="exact"/>
        <w:jc w:val="center"/>
        <w:rPr>
          <w:rFonts w:ascii="Calibri" w:hAnsi="Calibri" w:cs="Calibri"/>
          <w:b/>
          <w:sz w:val="16"/>
          <w:szCs w:val="16"/>
          <w:lang w:val="es-MX"/>
        </w:rPr>
      </w:pPr>
    </w:p>
    <w:p w:rsidR="00BA09CD" w:rsidRDefault="00BA09CD" w:rsidP="00BA09CD">
      <w:pPr>
        <w:spacing w:line="216" w:lineRule="exact"/>
        <w:jc w:val="center"/>
        <w:rPr>
          <w:rFonts w:ascii="Calibri" w:hAnsi="Calibri" w:cs="Calibri"/>
          <w:b/>
          <w:szCs w:val="24"/>
          <w:lang w:val="es-MX"/>
        </w:rPr>
      </w:pPr>
      <w:r w:rsidRPr="00174D9C">
        <w:rPr>
          <w:rFonts w:ascii="Calibri" w:hAnsi="Calibri" w:cs="Calibri"/>
          <w:b/>
          <w:szCs w:val="24"/>
          <w:lang w:val="es-MX"/>
        </w:rPr>
        <w:t>INS</w:t>
      </w:r>
      <w:r>
        <w:rPr>
          <w:rFonts w:ascii="Calibri" w:hAnsi="Calibri" w:cs="Calibri"/>
          <w:b/>
          <w:szCs w:val="24"/>
          <w:lang w:val="es-MX"/>
        </w:rPr>
        <w:t>TRUCTIVO DE LLENADO DEL “ANEXO 1</w:t>
      </w:r>
      <w:r w:rsidR="00CA04EA">
        <w:rPr>
          <w:rFonts w:ascii="Calibri" w:hAnsi="Calibri" w:cs="Calibri"/>
          <w:b/>
          <w:szCs w:val="24"/>
          <w:lang w:val="es-MX"/>
        </w:rPr>
        <w:t>2</w:t>
      </w:r>
      <w:r w:rsidRPr="00174D9C">
        <w:rPr>
          <w:rFonts w:ascii="Calibri" w:hAnsi="Calibri" w:cs="Calibri"/>
          <w:b/>
          <w:szCs w:val="24"/>
          <w:lang w:val="es-MX"/>
        </w:rPr>
        <w:t>”</w:t>
      </w:r>
    </w:p>
    <w:p w:rsidR="00E62006" w:rsidRDefault="00E62006" w:rsidP="00BA09CD">
      <w:pPr>
        <w:spacing w:line="216" w:lineRule="exact"/>
        <w:jc w:val="center"/>
        <w:rPr>
          <w:rFonts w:ascii="Calibri" w:hAnsi="Calibri" w:cs="Calibri"/>
          <w:b/>
          <w:szCs w:val="24"/>
          <w:lang w:val="es-MX"/>
        </w:rPr>
      </w:pPr>
    </w:p>
    <w:p w:rsidR="00E62006" w:rsidRPr="00174D9C" w:rsidRDefault="00E62006" w:rsidP="00BA09CD">
      <w:pPr>
        <w:spacing w:line="216" w:lineRule="exact"/>
        <w:jc w:val="center"/>
        <w:rPr>
          <w:rFonts w:ascii="Calibri" w:hAnsi="Calibri" w:cs="Calibri"/>
          <w:b/>
          <w:szCs w:val="24"/>
          <w:lang w:val="es-MX"/>
        </w:rPr>
      </w:pPr>
    </w:p>
    <w:tbl>
      <w:tblPr>
        <w:tblW w:w="9567" w:type="dxa"/>
        <w:jc w:val="center"/>
        <w:tblLayout w:type="fixed"/>
        <w:tblCellMar>
          <w:left w:w="72" w:type="dxa"/>
          <w:right w:w="72" w:type="dxa"/>
        </w:tblCellMar>
        <w:tblLook w:val="0000" w:firstRow="0" w:lastRow="0" w:firstColumn="0" w:lastColumn="0" w:noHBand="0" w:noVBand="0"/>
      </w:tblPr>
      <w:tblGrid>
        <w:gridCol w:w="1095"/>
        <w:gridCol w:w="8472"/>
      </w:tblGrid>
      <w:tr w:rsidR="00BA09CD" w:rsidRPr="00EF115D" w:rsidTr="00E62006">
        <w:trPr>
          <w:cantSplit/>
          <w:jc w:val="center"/>
        </w:trPr>
        <w:tc>
          <w:tcPr>
            <w:tcW w:w="1095" w:type="dxa"/>
            <w:tcBorders>
              <w:top w:val="single" w:sz="6" w:space="0" w:color="auto"/>
              <w:left w:val="single" w:sz="6" w:space="0" w:color="auto"/>
              <w:bottom w:val="single" w:sz="6" w:space="0" w:color="auto"/>
              <w:right w:val="single" w:sz="6" w:space="0" w:color="auto"/>
            </w:tcBorders>
            <w:shd w:val="clear" w:color="auto" w:fill="8439BD"/>
          </w:tcPr>
          <w:p w:rsidR="00BA09CD" w:rsidRPr="00174D9C" w:rsidRDefault="00BA09CD" w:rsidP="003632F9">
            <w:pPr>
              <w:spacing w:before="20"/>
              <w:jc w:val="center"/>
              <w:rPr>
                <w:rFonts w:ascii="Calibri" w:hAnsi="Calibri" w:cs="Calibri"/>
                <w:b/>
                <w:sz w:val="12"/>
                <w:szCs w:val="16"/>
                <w:lang w:val="es-MX"/>
              </w:rPr>
            </w:pPr>
            <w:r w:rsidRPr="00174D9C">
              <w:rPr>
                <w:rFonts w:ascii="Calibri" w:hAnsi="Calibri" w:cs="Calibri"/>
                <w:b/>
                <w:sz w:val="12"/>
                <w:szCs w:val="16"/>
                <w:lang w:val="es-MX"/>
              </w:rPr>
              <w:t>NUMERO</w:t>
            </w:r>
          </w:p>
        </w:tc>
        <w:tc>
          <w:tcPr>
            <w:tcW w:w="8472" w:type="dxa"/>
            <w:tcBorders>
              <w:top w:val="single" w:sz="6" w:space="0" w:color="auto"/>
              <w:left w:val="single" w:sz="6" w:space="0" w:color="auto"/>
              <w:bottom w:val="single" w:sz="6" w:space="0" w:color="auto"/>
              <w:right w:val="single" w:sz="6" w:space="0" w:color="auto"/>
            </w:tcBorders>
            <w:shd w:val="clear" w:color="auto" w:fill="8439BD"/>
          </w:tcPr>
          <w:p w:rsidR="00BA09CD" w:rsidRPr="00174D9C" w:rsidRDefault="00BA09CD" w:rsidP="003632F9">
            <w:pPr>
              <w:spacing w:before="20"/>
              <w:jc w:val="center"/>
              <w:rPr>
                <w:rFonts w:ascii="Calibri" w:hAnsi="Calibri" w:cs="Calibri"/>
                <w:b/>
                <w:sz w:val="12"/>
                <w:szCs w:val="16"/>
                <w:lang w:val="es-MX"/>
              </w:rPr>
            </w:pPr>
            <w:r w:rsidRPr="00174D9C">
              <w:rPr>
                <w:rFonts w:ascii="Calibri" w:hAnsi="Calibri" w:cs="Calibri"/>
                <w:b/>
                <w:sz w:val="12"/>
                <w:szCs w:val="16"/>
                <w:lang w:val="es-MX"/>
              </w:rPr>
              <w:t>DESCRIPCIÓN</w:t>
            </w:r>
          </w:p>
        </w:tc>
      </w:tr>
      <w:tr w:rsidR="00BA09CD" w:rsidRPr="00EF115D" w:rsidTr="00FA4A0F">
        <w:trPr>
          <w:cantSplit/>
          <w:jc w:val="center"/>
        </w:trPr>
        <w:tc>
          <w:tcPr>
            <w:tcW w:w="1095"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center"/>
              <w:rPr>
                <w:rFonts w:ascii="Calibri" w:hAnsi="Calibri" w:cs="Calibri"/>
                <w:sz w:val="12"/>
                <w:szCs w:val="16"/>
                <w:lang w:val="es-MX"/>
              </w:rPr>
            </w:pPr>
            <w:r w:rsidRPr="00174D9C">
              <w:rPr>
                <w:rFonts w:ascii="Calibri" w:hAnsi="Calibri" w:cs="Calibri"/>
                <w:sz w:val="12"/>
                <w:szCs w:val="16"/>
                <w:lang w:val="es-MX"/>
              </w:rPr>
              <w:t>1</w:t>
            </w:r>
          </w:p>
        </w:tc>
        <w:tc>
          <w:tcPr>
            <w:tcW w:w="8472"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both"/>
              <w:rPr>
                <w:rFonts w:ascii="Calibri" w:hAnsi="Calibri" w:cs="Calibri"/>
                <w:sz w:val="12"/>
                <w:szCs w:val="16"/>
                <w:lang w:val="es-MX"/>
              </w:rPr>
            </w:pPr>
            <w:r w:rsidRPr="00174D9C">
              <w:rPr>
                <w:rFonts w:ascii="Calibri" w:hAnsi="Calibri" w:cs="Calibri"/>
                <w:sz w:val="12"/>
                <w:szCs w:val="16"/>
                <w:lang w:val="es-MX"/>
              </w:rPr>
              <w:t>SEÑALAR LA FECHA DE SUSCRIPCIÓN DEL DOCUMENTO.</w:t>
            </w:r>
          </w:p>
        </w:tc>
      </w:tr>
      <w:tr w:rsidR="00BA09CD" w:rsidRPr="00EF115D" w:rsidTr="00FA4A0F">
        <w:trPr>
          <w:cantSplit/>
          <w:jc w:val="center"/>
        </w:trPr>
        <w:tc>
          <w:tcPr>
            <w:tcW w:w="1095"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center"/>
              <w:rPr>
                <w:rFonts w:ascii="Calibri" w:hAnsi="Calibri" w:cs="Calibri"/>
                <w:sz w:val="12"/>
                <w:szCs w:val="16"/>
                <w:lang w:val="es-MX"/>
              </w:rPr>
            </w:pPr>
            <w:r w:rsidRPr="00174D9C">
              <w:rPr>
                <w:rFonts w:ascii="Calibri" w:hAnsi="Calibri" w:cs="Calibri"/>
                <w:sz w:val="12"/>
                <w:szCs w:val="16"/>
                <w:lang w:val="es-MX"/>
              </w:rPr>
              <w:t>2</w:t>
            </w:r>
          </w:p>
        </w:tc>
        <w:tc>
          <w:tcPr>
            <w:tcW w:w="8472"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both"/>
              <w:rPr>
                <w:rFonts w:ascii="Calibri" w:hAnsi="Calibri" w:cs="Calibri"/>
                <w:sz w:val="12"/>
                <w:szCs w:val="16"/>
                <w:lang w:val="es-MX"/>
              </w:rPr>
            </w:pPr>
            <w:r w:rsidRPr="00174D9C">
              <w:rPr>
                <w:rFonts w:ascii="Calibri" w:hAnsi="Calibri" w:cs="Calibri"/>
                <w:sz w:val="12"/>
                <w:szCs w:val="16"/>
                <w:lang w:val="es-MX"/>
              </w:rPr>
              <w:t>ANOTAR EL NOMBRE DE LA CONVOCANTE Y DE SU DIRECTOR ADMINISTRATIVO.</w:t>
            </w:r>
          </w:p>
        </w:tc>
      </w:tr>
      <w:tr w:rsidR="00BA09CD" w:rsidRPr="00EF115D" w:rsidTr="00FA4A0F">
        <w:trPr>
          <w:cantSplit/>
          <w:jc w:val="center"/>
        </w:trPr>
        <w:tc>
          <w:tcPr>
            <w:tcW w:w="1095"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center"/>
              <w:rPr>
                <w:rFonts w:ascii="Calibri" w:hAnsi="Calibri" w:cs="Calibri"/>
                <w:sz w:val="12"/>
                <w:szCs w:val="16"/>
                <w:lang w:val="es-MX"/>
              </w:rPr>
            </w:pPr>
            <w:r w:rsidRPr="00174D9C">
              <w:rPr>
                <w:rFonts w:ascii="Calibri" w:hAnsi="Calibri" w:cs="Calibri"/>
                <w:sz w:val="12"/>
                <w:szCs w:val="16"/>
                <w:lang w:val="es-MX"/>
              </w:rPr>
              <w:t>3</w:t>
            </w:r>
          </w:p>
        </w:tc>
        <w:tc>
          <w:tcPr>
            <w:tcW w:w="8472"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both"/>
              <w:rPr>
                <w:rFonts w:ascii="Calibri" w:hAnsi="Calibri" w:cs="Calibri"/>
                <w:sz w:val="12"/>
                <w:szCs w:val="16"/>
                <w:lang w:val="es-MX"/>
              </w:rPr>
            </w:pPr>
            <w:r w:rsidRPr="00174D9C">
              <w:rPr>
                <w:rFonts w:ascii="Calibri" w:hAnsi="Calibri" w:cs="Calibri"/>
                <w:sz w:val="12"/>
                <w:szCs w:val="16"/>
                <w:lang w:val="es-MX"/>
              </w:rPr>
              <w:t>PRECISAR EL PROCEDIMIENTO DE QUE SE TRATE, LICITACIÓN PÚBLICA O INVITACIÓN A CUANDO MENOS TRES PERSONAS O ADJUDICACIÓN DIRECTA.</w:t>
            </w:r>
          </w:p>
        </w:tc>
      </w:tr>
      <w:tr w:rsidR="00BA09CD" w:rsidRPr="00EF115D" w:rsidTr="00FA4A0F">
        <w:trPr>
          <w:cantSplit/>
          <w:jc w:val="center"/>
        </w:trPr>
        <w:tc>
          <w:tcPr>
            <w:tcW w:w="1095"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center"/>
              <w:rPr>
                <w:rFonts w:ascii="Calibri" w:hAnsi="Calibri" w:cs="Calibri"/>
                <w:sz w:val="12"/>
                <w:szCs w:val="16"/>
                <w:lang w:val="es-MX"/>
              </w:rPr>
            </w:pPr>
            <w:r w:rsidRPr="00174D9C">
              <w:rPr>
                <w:rFonts w:ascii="Calibri" w:hAnsi="Calibri" w:cs="Calibri"/>
                <w:sz w:val="12"/>
                <w:szCs w:val="16"/>
                <w:lang w:val="es-MX"/>
              </w:rPr>
              <w:t>4</w:t>
            </w:r>
          </w:p>
        </w:tc>
        <w:tc>
          <w:tcPr>
            <w:tcW w:w="8472"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both"/>
              <w:rPr>
                <w:rFonts w:ascii="Calibri" w:hAnsi="Calibri" w:cs="Calibri"/>
                <w:sz w:val="12"/>
                <w:szCs w:val="16"/>
                <w:lang w:val="es-MX"/>
              </w:rPr>
            </w:pPr>
            <w:r w:rsidRPr="00174D9C">
              <w:rPr>
                <w:rFonts w:ascii="Calibri" w:hAnsi="Calibri" w:cs="Calibri"/>
                <w:sz w:val="12"/>
                <w:szCs w:val="16"/>
                <w:lang w:val="es-MX"/>
              </w:rPr>
              <w:t>INDICAR EL NÚMERO RESPECTIVO DEL PROCEDIMIENTO.</w:t>
            </w:r>
          </w:p>
        </w:tc>
      </w:tr>
      <w:tr w:rsidR="00BA09CD" w:rsidRPr="00EF115D" w:rsidTr="00FA4A0F">
        <w:trPr>
          <w:cantSplit/>
          <w:jc w:val="center"/>
        </w:trPr>
        <w:tc>
          <w:tcPr>
            <w:tcW w:w="1095"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center"/>
              <w:rPr>
                <w:rFonts w:ascii="Calibri" w:hAnsi="Calibri" w:cs="Calibri"/>
                <w:sz w:val="12"/>
                <w:szCs w:val="16"/>
                <w:lang w:val="es-MX"/>
              </w:rPr>
            </w:pPr>
            <w:r w:rsidRPr="00174D9C">
              <w:rPr>
                <w:rFonts w:ascii="Calibri" w:hAnsi="Calibri" w:cs="Calibri"/>
                <w:sz w:val="12"/>
                <w:szCs w:val="16"/>
                <w:lang w:val="es-MX"/>
              </w:rPr>
              <w:t>5</w:t>
            </w:r>
          </w:p>
        </w:tc>
        <w:tc>
          <w:tcPr>
            <w:tcW w:w="8472"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both"/>
              <w:rPr>
                <w:rFonts w:ascii="Calibri" w:hAnsi="Calibri" w:cs="Calibri"/>
                <w:sz w:val="12"/>
                <w:szCs w:val="16"/>
                <w:lang w:val="es-MX"/>
              </w:rPr>
            </w:pPr>
            <w:r w:rsidRPr="00174D9C">
              <w:rPr>
                <w:rFonts w:ascii="Calibri" w:hAnsi="Calibri" w:cs="Calibri"/>
                <w:sz w:val="12"/>
                <w:szCs w:val="16"/>
                <w:lang w:val="es-MX"/>
              </w:rPr>
              <w:t>CITAR EL NOMBRE O RAZÓN SOCIAL O DENOMINACIÓN DE LA EMPRESA.</w:t>
            </w:r>
          </w:p>
        </w:tc>
      </w:tr>
      <w:tr w:rsidR="00BA09CD" w:rsidRPr="00EF115D" w:rsidTr="00FA4A0F">
        <w:trPr>
          <w:cantSplit/>
          <w:jc w:val="center"/>
        </w:trPr>
        <w:tc>
          <w:tcPr>
            <w:tcW w:w="1095"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center"/>
              <w:rPr>
                <w:rFonts w:ascii="Calibri" w:hAnsi="Calibri" w:cs="Calibri"/>
                <w:sz w:val="12"/>
                <w:szCs w:val="16"/>
                <w:lang w:val="es-MX"/>
              </w:rPr>
            </w:pPr>
            <w:r w:rsidRPr="00174D9C">
              <w:rPr>
                <w:rFonts w:ascii="Calibri" w:hAnsi="Calibri" w:cs="Calibri"/>
                <w:sz w:val="12"/>
                <w:szCs w:val="16"/>
                <w:lang w:val="es-MX"/>
              </w:rPr>
              <w:t>6</w:t>
            </w:r>
          </w:p>
        </w:tc>
        <w:tc>
          <w:tcPr>
            <w:tcW w:w="8472"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both"/>
              <w:rPr>
                <w:rFonts w:ascii="Calibri" w:hAnsi="Calibri" w:cs="Calibri"/>
                <w:sz w:val="12"/>
                <w:szCs w:val="16"/>
                <w:lang w:val="es-MX"/>
              </w:rPr>
            </w:pPr>
            <w:r w:rsidRPr="00174D9C">
              <w:rPr>
                <w:rFonts w:ascii="Calibri" w:hAnsi="Calibri" w:cs="Calibri"/>
                <w:sz w:val="12"/>
                <w:szCs w:val="16"/>
                <w:lang w:val="es-MX"/>
              </w:rPr>
              <w:t>INDICAR CON LETRA EL SECTOR AL QUE PERTENECE (INDUSTRIA, COMERCIO O SERVICIOS)</w:t>
            </w:r>
          </w:p>
        </w:tc>
      </w:tr>
      <w:tr w:rsidR="00BA09CD" w:rsidRPr="00EF115D" w:rsidTr="00FA4A0F">
        <w:trPr>
          <w:cantSplit/>
          <w:jc w:val="center"/>
        </w:trPr>
        <w:tc>
          <w:tcPr>
            <w:tcW w:w="1095"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center"/>
              <w:rPr>
                <w:rFonts w:ascii="Calibri" w:hAnsi="Calibri" w:cs="Calibri"/>
                <w:sz w:val="12"/>
                <w:szCs w:val="16"/>
                <w:lang w:val="es-MX"/>
              </w:rPr>
            </w:pPr>
            <w:r w:rsidRPr="00174D9C">
              <w:rPr>
                <w:rFonts w:ascii="Calibri" w:hAnsi="Calibri" w:cs="Calibri"/>
                <w:sz w:val="12"/>
                <w:szCs w:val="16"/>
                <w:lang w:val="es-MX"/>
              </w:rPr>
              <w:t>7</w:t>
            </w:r>
          </w:p>
        </w:tc>
        <w:tc>
          <w:tcPr>
            <w:tcW w:w="8472"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both"/>
              <w:rPr>
                <w:rFonts w:ascii="Calibri" w:hAnsi="Calibri" w:cs="Calibri"/>
                <w:sz w:val="12"/>
                <w:szCs w:val="16"/>
                <w:lang w:val="es-MX"/>
              </w:rPr>
            </w:pPr>
            <w:r w:rsidRPr="00174D9C">
              <w:rPr>
                <w:rFonts w:ascii="Calibri" w:hAnsi="Calibri" w:cs="Calibri"/>
                <w:sz w:val="12"/>
                <w:szCs w:val="16"/>
                <w:lang w:val="es-MX"/>
              </w:rPr>
              <w:t>ANOTAR EL NÚMERO DE TRABAJADORES DE PLANTA INSCRITOS EN EL IMSS.</w:t>
            </w:r>
          </w:p>
        </w:tc>
      </w:tr>
      <w:tr w:rsidR="00BA09CD" w:rsidRPr="00EF115D" w:rsidTr="00FA4A0F">
        <w:trPr>
          <w:cantSplit/>
          <w:trHeight w:val="59"/>
          <w:jc w:val="center"/>
        </w:trPr>
        <w:tc>
          <w:tcPr>
            <w:tcW w:w="1095"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center"/>
              <w:rPr>
                <w:rFonts w:ascii="Calibri" w:hAnsi="Calibri" w:cs="Calibri"/>
                <w:sz w:val="12"/>
                <w:szCs w:val="16"/>
                <w:lang w:val="es-MX"/>
              </w:rPr>
            </w:pPr>
            <w:r w:rsidRPr="00174D9C">
              <w:rPr>
                <w:rFonts w:ascii="Calibri" w:hAnsi="Calibri" w:cs="Calibri"/>
                <w:sz w:val="12"/>
                <w:szCs w:val="16"/>
                <w:lang w:val="es-MX"/>
              </w:rPr>
              <w:t>8</w:t>
            </w:r>
          </w:p>
        </w:tc>
        <w:tc>
          <w:tcPr>
            <w:tcW w:w="8472"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jc w:val="both"/>
              <w:rPr>
                <w:rFonts w:ascii="Calibri" w:hAnsi="Calibri" w:cs="Calibri"/>
                <w:sz w:val="12"/>
                <w:szCs w:val="16"/>
                <w:lang w:val="es-MX"/>
              </w:rPr>
            </w:pPr>
            <w:r w:rsidRPr="00174D9C">
              <w:rPr>
                <w:rFonts w:ascii="Calibri" w:hAnsi="Calibri" w:cs="Calibri"/>
                <w:sz w:val="12"/>
                <w:szCs w:val="16"/>
                <w:lang w:val="es-MX"/>
              </w:rPr>
              <w:t>EN SU CASO, ANOTAR EL NÚMERO DE PERSONAS SUBCONTRATADAS.</w:t>
            </w:r>
          </w:p>
        </w:tc>
      </w:tr>
      <w:tr w:rsidR="00BA09CD" w:rsidRPr="00EF115D" w:rsidTr="00FA4A0F">
        <w:trPr>
          <w:cantSplit/>
          <w:jc w:val="center"/>
        </w:trPr>
        <w:tc>
          <w:tcPr>
            <w:tcW w:w="1095"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center"/>
              <w:rPr>
                <w:rFonts w:ascii="Calibri" w:hAnsi="Calibri" w:cs="Calibri"/>
                <w:sz w:val="12"/>
                <w:szCs w:val="16"/>
                <w:lang w:val="es-MX"/>
              </w:rPr>
            </w:pPr>
            <w:r w:rsidRPr="00174D9C">
              <w:rPr>
                <w:rFonts w:ascii="Calibri" w:hAnsi="Calibri" w:cs="Calibri"/>
                <w:sz w:val="12"/>
                <w:szCs w:val="16"/>
                <w:lang w:val="es-MX"/>
              </w:rPr>
              <w:t>9</w:t>
            </w:r>
          </w:p>
        </w:tc>
        <w:tc>
          <w:tcPr>
            <w:tcW w:w="8472" w:type="dxa"/>
            <w:tcBorders>
              <w:top w:val="single" w:sz="6" w:space="0" w:color="auto"/>
              <w:left w:val="single" w:sz="6" w:space="0" w:color="auto"/>
              <w:bottom w:val="single" w:sz="6" w:space="0" w:color="auto"/>
              <w:right w:val="single" w:sz="6" w:space="0" w:color="auto"/>
            </w:tcBorders>
          </w:tcPr>
          <w:p w:rsidR="00BA09CD" w:rsidRPr="00174D9C" w:rsidRDefault="00BA09CD" w:rsidP="0045541B">
            <w:pPr>
              <w:spacing w:before="20"/>
              <w:jc w:val="both"/>
              <w:rPr>
                <w:rFonts w:ascii="Calibri" w:hAnsi="Calibri" w:cs="Calibri"/>
                <w:sz w:val="12"/>
                <w:szCs w:val="16"/>
                <w:lang w:val="es-MX"/>
              </w:rPr>
            </w:pPr>
            <w:r w:rsidRPr="00174D9C">
              <w:rPr>
                <w:rFonts w:ascii="Calibri" w:hAnsi="Calibri" w:cs="Calibri"/>
                <w:sz w:val="12"/>
                <w:szCs w:val="16"/>
                <w:lang w:val="es-MX"/>
              </w:rPr>
              <w:t xml:space="preserve">SEÑALAR EL RANGO DE MONTO DE VENTAS ANUALES EN MILLONES DE PESOS (MDP), CONFORME AL REPORTE DE SU EJERCICIO FISCAL CORRESPONDIENTE A </w:t>
            </w:r>
            <w:r w:rsidR="0045541B">
              <w:rPr>
                <w:rFonts w:ascii="Calibri" w:hAnsi="Calibri" w:cs="Calibri"/>
                <w:sz w:val="12"/>
                <w:szCs w:val="16"/>
                <w:lang w:val="es-MX"/>
              </w:rPr>
              <w:t>LA ÚLTIMA DECLARACIÓN</w:t>
            </w:r>
            <w:r w:rsidRPr="00174D9C">
              <w:rPr>
                <w:rFonts w:ascii="Calibri" w:hAnsi="Calibri" w:cs="Calibri"/>
                <w:sz w:val="12"/>
                <w:szCs w:val="16"/>
                <w:lang w:val="es-MX"/>
              </w:rPr>
              <w:t xml:space="preserve"> DE IMPUESTOS FEDERALES.</w:t>
            </w:r>
          </w:p>
        </w:tc>
      </w:tr>
      <w:tr w:rsidR="00BA09CD" w:rsidRPr="00EF115D" w:rsidTr="00FA4A0F">
        <w:trPr>
          <w:cantSplit/>
          <w:jc w:val="center"/>
        </w:trPr>
        <w:tc>
          <w:tcPr>
            <w:tcW w:w="1095"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center"/>
              <w:rPr>
                <w:rFonts w:ascii="Calibri" w:hAnsi="Calibri" w:cs="Calibri"/>
                <w:sz w:val="12"/>
                <w:szCs w:val="16"/>
                <w:lang w:val="es-MX"/>
              </w:rPr>
            </w:pPr>
            <w:r w:rsidRPr="00174D9C">
              <w:rPr>
                <w:rFonts w:ascii="Calibri" w:hAnsi="Calibri" w:cs="Calibri"/>
                <w:sz w:val="12"/>
                <w:szCs w:val="16"/>
                <w:lang w:val="es-MX"/>
              </w:rPr>
              <w:t>10</w:t>
            </w:r>
          </w:p>
        </w:tc>
        <w:tc>
          <w:tcPr>
            <w:tcW w:w="8472"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both"/>
              <w:rPr>
                <w:rFonts w:ascii="Calibri" w:hAnsi="Calibri" w:cs="Calibri"/>
                <w:sz w:val="12"/>
                <w:szCs w:val="16"/>
                <w:lang w:val="es-MX"/>
              </w:rPr>
            </w:pPr>
            <w:r w:rsidRPr="00174D9C">
              <w:rPr>
                <w:rFonts w:ascii="Calibri" w:hAnsi="Calibri" w:cs="Calibri"/>
                <w:sz w:val="12"/>
                <w:szCs w:val="16"/>
                <w:lang w:val="es-MX"/>
              </w:rPr>
              <w:t>SEÑALAR CON LETRA EL TAMAÑO DE LA EMPRESA (MICRO, PEQUEÑA O MEDIANA), CONFORME A LA FÓRMULA ANOTADA AL PIE DEL CUADRO DE ESTRATIFICACIÓN.</w:t>
            </w:r>
          </w:p>
        </w:tc>
      </w:tr>
      <w:tr w:rsidR="00BA09CD" w:rsidRPr="00EF115D" w:rsidTr="00FA4A0F">
        <w:trPr>
          <w:cantSplit/>
          <w:jc w:val="center"/>
        </w:trPr>
        <w:tc>
          <w:tcPr>
            <w:tcW w:w="1095"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center"/>
              <w:rPr>
                <w:rFonts w:ascii="Calibri" w:hAnsi="Calibri" w:cs="Calibri"/>
                <w:sz w:val="12"/>
                <w:szCs w:val="16"/>
                <w:lang w:val="es-MX"/>
              </w:rPr>
            </w:pPr>
            <w:r w:rsidRPr="00174D9C">
              <w:rPr>
                <w:rFonts w:ascii="Calibri" w:hAnsi="Calibri" w:cs="Calibri"/>
                <w:sz w:val="12"/>
                <w:szCs w:val="16"/>
                <w:lang w:val="es-MX"/>
              </w:rPr>
              <w:t>11</w:t>
            </w:r>
          </w:p>
        </w:tc>
        <w:tc>
          <w:tcPr>
            <w:tcW w:w="8472"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both"/>
              <w:rPr>
                <w:rFonts w:ascii="Calibri" w:hAnsi="Calibri" w:cs="Calibri"/>
                <w:sz w:val="12"/>
                <w:szCs w:val="16"/>
                <w:lang w:val="es-MX"/>
              </w:rPr>
            </w:pPr>
            <w:r w:rsidRPr="00174D9C">
              <w:rPr>
                <w:rFonts w:ascii="Calibri" w:hAnsi="Calibri" w:cs="Calibri"/>
                <w:sz w:val="12"/>
                <w:szCs w:val="16"/>
                <w:lang w:val="es-MX"/>
              </w:rPr>
              <w:t>ANOTAR EL NOMBRE Y FIRMA DEL REPRESENTANTE DE LA EMPRESA LICITANTE.</w:t>
            </w:r>
          </w:p>
        </w:tc>
      </w:tr>
    </w:tbl>
    <w:p w:rsidR="00BA09CD" w:rsidRPr="00AA0B61" w:rsidRDefault="00BA09CD" w:rsidP="00E62006">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439BD"/>
        <w:jc w:val="center"/>
        <w:rPr>
          <w:rFonts w:ascii="Calibri" w:hAnsi="Calibri"/>
          <w:sz w:val="20"/>
          <w:szCs w:val="20"/>
        </w:rPr>
      </w:pPr>
      <w:r w:rsidRPr="00AA0B61">
        <w:rPr>
          <w:rFonts w:ascii="Calibri" w:hAnsi="Calibri"/>
          <w:b/>
          <w:bCs/>
          <w:sz w:val="20"/>
          <w:szCs w:val="20"/>
        </w:rPr>
        <w:lastRenderedPageBreak/>
        <w:t>ANEXO 1</w:t>
      </w:r>
      <w:r w:rsidR="00CA04EA">
        <w:rPr>
          <w:rFonts w:ascii="Calibri" w:hAnsi="Calibri"/>
          <w:b/>
          <w:bCs/>
          <w:sz w:val="20"/>
          <w:szCs w:val="20"/>
        </w:rPr>
        <w:t>3</w:t>
      </w:r>
    </w:p>
    <w:p w:rsidR="00BA09CD" w:rsidRPr="00AA0B61" w:rsidRDefault="00BA09CD" w:rsidP="00BA09CD">
      <w:pPr>
        <w:pStyle w:val="Default"/>
        <w:jc w:val="center"/>
        <w:rPr>
          <w:rFonts w:ascii="Calibri" w:hAnsi="Calibri"/>
          <w:sz w:val="20"/>
          <w:szCs w:val="20"/>
        </w:rPr>
      </w:pPr>
      <w:r w:rsidRPr="00AA0B61">
        <w:rPr>
          <w:rFonts w:ascii="Calibri" w:hAnsi="Calibri"/>
          <w:b/>
          <w:bCs/>
          <w:sz w:val="20"/>
          <w:szCs w:val="20"/>
        </w:rPr>
        <w:t>CÉDULA DE ENTREGA DE DOCUMENTOS ADMINISTRATIVOS Y LEGALES</w:t>
      </w:r>
    </w:p>
    <w:p w:rsidR="00BA09CD" w:rsidRPr="00AA0B61" w:rsidRDefault="00313C66" w:rsidP="00BA09CD">
      <w:pPr>
        <w:pStyle w:val="Default"/>
        <w:jc w:val="center"/>
        <w:rPr>
          <w:rFonts w:ascii="Calibri" w:hAnsi="Calibri"/>
          <w:b/>
          <w:bCs/>
          <w:color w:val="548DD4"/>
          <w:sz w:val="20"/>
          <w:szCs w:val="20"/>
        </w:rPr>
      </w:pPr>
      <w:r>
        <w:rPr>
          <w:rFonts w:ascii="Calibri" w:hAnsi="Calibri"/>
          <w:b/>
          <w:bCs/>
          <w:sz w:val="20"/>
          <w:szCs w:val="20"/>
        </w:rPr>
        <w:t>Licitación Pública Nacional Presencial</w:t>
      </w:r>
      <w:r w:rsidR="00BA09CD" w:rsidRPr="008B4324">
        <w:rPr>
          <w:rFonts w:ascii="Calibri" w:hAnsi="Calibri"/>
          <w:b/>
          <w:bCs/>
          <w:sz w:val="20"/>
          <w:szCs w:val="20"/>
        </w:rPr>
        <w:t xml:space="preserve"> </w:t>
      </w:r>
      <w:r w:rsidR="00BA09CD" w:rsidRPr="00AA0B61">
        <w:rPr>
          <w:rFonts w:ascii="Calibri" w:hAnsi="Calibri"/>
          <w:b/>
          <w:bCs/>
          <w:sz w:val="20"/>
          <w:szCs w:val="20"/>
        </w:rPr>
        <w:t>No.</w:t>
      </w:r>
      <w:r w:rsidR="00826752">
        <w:rPr>
          <w:rFonts w:ascii="Calibri" w:hAnsi="Calibri"/>
          <w:b/>
          <w:bCs/>
          <w:sz w:val="20"/>
          <w:szCs w:val="20"/>
        </w:rPr>
        <w:t xml:space="preserve"> LP-919044992-</w:t>
      </w:r>
      <w:r w:rsidR="006D095E">
        <w:rPr>
          <w:rFonts w:ascii="Calibri" w:hAnsi="Calibri"/>
          <w:b/>
          <w:bCs/>
          <w:sz w:val="20"/>
          <w:szCs w:val="20"/>
        </w:rPr>
        <w:t>N13-2020</w:t>
      </w:r>
      <w:r w:rsidR="00BA09CD" w:rsidRPr="00AA0B61">
        <w:rPr>
          <w:rFonts w:ascii="Calibri" w:hAnsi="Calibri"/>
          <w:b/>
          <w:bCs/>
          <w:sz w:val="20"/>
          <w:szCs w:val="20"/>
        </w:rPr>
        <w:t xml:space="preserve"> </w:t>
      </w:r>
    </w:p>
    <w:p w:rsidR="00F372BA" w:rsidRDefault="00F372BA" w:rsidP="00BA09CD">
      <w:pPr>
        <w:pStyle w:val="Default"/>
        <w:rPr>
          <w:rFonts w:ascii="Calibri" w:hAnsi="Calibri"/>
          <w:b/>
          <w:bCs/>
          <w:sz w:val="20"/>
          <w:szCs w:val="20"/>
        </w:rPr>
      </w:pPr>
    </w:p>
    <w:p w:rsidR="00BA09CD" w:rsidRDefault="00BA09CD" w:rsidP="00BA09CD">
      <w:pPr>
        <w:pStyle w:val="Default"/>
        <w:rPr>
          <w:rFonts w:ascii="Calibri" w:hAnsi="Calibri"/>
          <w:b/>
          <w:bCs/>
          <w:sz w:val="20"/>
          <w:szCs w:val="20"/>
        </w:rPr>
      </w:pPr>
      <w:r w:rsidRPr="00AA0B61">
        <w:rPr>
          <w:rFonts w:ascii="Calibri" w:hAnsi="Calibri"/>
          <w:b/>
          <w:bCs/>
          <w:sz w:val="20"/>
          <w:szCs w:val="20"/>
        </w:rPr>
        <w:t>Nombre del licitante: ___________________________________________________________</w:t>
      </w:r>
    </w:p>
    <w:p w:rsidR="00F372BA" w:rsidRPr="00AA0B61" w:rsidRDefault="00F372BA" w:rsidP="00BA09CD">
      <w:pPr>
        <w:pStyle w:val="Default"/>
        <w:rPr>
          <w:rFonts w:ascii="Calibri" w:hAnsi="Calibri"/>
          <w:b/>
          <w:bCs/>
          <w:sz w:val="20"/>
          <w:szCs w:val="20"/>
        </w:rPr>
      </w:pPr>
    </w:p>
    <w:tbl>
      <w:tblPr>
        <w:tblW w:w="10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7506"/>
        <w:gridCol w:w="709"/>
        <w:gridCol w:w="709"/>
        <w:gridCol w:w="930"/>
      </w:tblGrid>
      <w:tr w:rsidR="00BA09CD" w:rsidRPr="00AA0B61" w:rsidTr="00E62006">
        <w:trPr>
          <w:trHeight w:val="109"/>
          <w:jc w:val="center"/>
        </w:trPr>
        <w:tc>
          <w:tcPr>
            <w:tcW w:w="674" w:type="dxa"/>
            <w:shd w:val="clear" w:color="auto" w:fill="8439BD"/>
            <w:vAlign w:val="center"/>
          </w:tcPr>
          <w:p w:rsidR="00BA09CD" w:rsidRPr="00AA0B61" w:rsidRDefault="00BA09CD" w:rsidP="00584303">
            <w:pPr>
              <w:pStyle w:val="Default"/>
              <w:jc w:val="center"/>
              <w:rPr>
                <w:rFonts w:ascii="Calibri" w:hAnsi="Calibri"/>
                <w:b/>
                <w:sz w:val="15"/>
                <w:szCs w:val="15"/>
              </w:rPr>
            </w:pPr>
            <w:r w:rsidRPr="00AA0B61">
              <w:rPr>
                <w:rFonts w:ascii="Calibri" w:hAnsi="Calibri"/>
                <w:b/>
                <w:bCs/>
                <w:sz w:val="15"/>
                <w:szCs w:val="15"/>
              </w:rPr>
              <w:t>No.</w:t>
            </w:r>
          </w:p>
        </w:tc>
        <w:tc>
          <w:tcPr>
            <w:tcW w:w="7506" w:type="dxa"/>
            <w:shd w:val="clear" w:color="auto" w:fill="8439BD"/>
            <w:vAlign w:val="center"/>
          </w:tcPr>
          <w:p w:rsidR="00BA09CD" w:rsidRPr="00AA0B61" w:rsidRDefault="00BA09CD" w:rsidP="00584303">
            <w:pPr>
              <w:pStyle w:val="Default"/>
              <w:jc w:val="center"/>
              <w:rPr>
                <w:rFonts w:ascii="Calibri" w:hAnsi="Calibri"/>
                <w:sz w:val="15"/>
                <w:szCs w:val="15"/>
              </w:rPr>
            </w:pPr>
            <w:r w:rsidRPr="00AA0B61">
              <w:rPr>
                <w:rFonts w:ascii="Calibri" w:hAnsi="Calibri"/>
                <w:b/>
                <w:bCs/>
                <w:sz w:val="15"/>
                <w:szCs w:val="15"/>
              </w:rPr>
              <w:t>DOCUMENTO</w:t>
            </w:r>
          </w:p>
        </w:tc>
        <w:tc>
          <w:tcPr>
            <w:tcW w:w="1418" w:type="dxa"/>
            <w:gridSpan w:val="2"/>
            <w:shd w:val="clear" w:color="auto" w:fill="8439BD"/>
            <w:vAlign w:val="center"/>
          </w:tcPr>
          <w:p w:rsidR="00BA09CD" w:rsidRPr="00AA0B61" w:rsidRDefault="00BA09CD" w:rsidP="00584303">
            <w:pPr>
              <w:pStyle w:val="Default"/>
              <w:jc w:val="center"/>
              <w:rPr>
                <w:rFonts w:ascii="Calibri" w:hAnsi="Calibri"/>
                <w:sz w:val="15"/>
                <w:szCs w:val="15"/>
              </w:rPr>
            </w:pPr>
            <w:r w:rsidRPr="00AA0B61">
              <w:rPr>
                <w:rFonts w:ascii="Calibri" w:hAnsi="Calibri"/>
                <w:b/>
                <w:bCs/>
                <w:sz w:val="15"/>
                <w:szCs w:val="15"/>
              </w:rPr>
              <w:t>ENTREGA</w:t>
            </w:r>
          </w:p>
        </w:tc>
        <w:tc>
          <w:tcPr>
            <w:tcW w:w="930" w:type="dxa"/>
            <w:shd w:val="clear" w:color="auto" w:fill="8439BD"/>
            <w:vAlign w:val="center"/>
          </w:tcPr>
          <w:p w:rsidR="00BA09CD" w:rsidRPr="00AA0B61" w:rsidRDefault="00BA09CD" w:rsidP="00584303">
            <w:pPr>
              <w:pStyle w:val="Default"/>
              <w:jc w:val="center"/>
              <w:rPr>
                <w:rFonts w:ascii="Calibri" w:hAnsi="Calibri"/>
                <w:b/>
                <w:bCs/>
                <w:sz w:val="15"/>
                <w:szCs w:val="15"/>
              </w:rPr>
            </w:pPr>
            <w:r w:rsidRPr="00AA0B61">
              <w:rPr>
                <w:rFonts w:ascii="Calibri" w:hAnsi="Calibri"/>
                <w:b/>
                <w:bCs/>
                <w:sz w:val="15"/>
                <w:szCs w:val="15"/>
              </w:rPr>
              <w:t>OBSERVACIONES</w:t>
            </w:r>
          </w:p>
        </w:tc>
      </w:tr>
      <w:tr w:rsidR="00690A67" w:rsidRPr="00AA0B61" w:rsidTr="003632F9">
        <w:trPr>
          <w:trHeight w:val="64"/>
          <w:jc w:val="center"/>
        </w:trPr>
        <w:tc>
          <w:tcPr>
            <w:tcW w:w="674" w:type="dxa"/>
            <w:vAlign w:val="center"/>
          </w:tcPr>
          <w:p w:rsidR="00690A67" w:rsidRPr="002F46FE" w:rsidRDefault="00690A67" w:rsidP="00584303">
            <w:pPr>
              <w:pStyle w:val="Default"/>
              <w:jc w:val="center"/>
              <w:rPr>
                <w:rFonts w:ascii="Calibri" w:hAnsi="Calibri"/>
                <w:b/>
                <w:sz w:val="16"/>
                <w:szCs w:val="16"/>
              </w:rPr>
            </w:pPr>
            <w:r w:rsidRPr="002F46FE">
              <w:rPr>
                <w:rFonts w:ascii="Calibri" w:hAnsi="Calibri"/>
                <w:b/>
                <w:sz w:val="16"/>
                <w:szCs w:val="16"/>
              </w:rPr>
              <w:t>1</w:t>
            </w:r>
          </w:p>
        </w:tc>
        <w:tc>
          <w:tcPr>
            <w:tcW w:w="7506" w:type="dxa"/>
          </w:tcPr>
          <w:p w:rsidR="00690A67" w:rsidRPr="00690A67" w:rsidRDefault="00690A67" w:rsidP="00584303">
            <w:pPr>
              <w:tabs>
                <w:tab w:val="left" w:pos="1418"/>
              </w:tabs>
              <w:jc w:val="both"/>
              <w:rPr>
                <w:bCs/>
                <w:sz w:val="16"/>
                <w:szCs w:val="16"/>
              </w:rPr>
            </w:pPr>
            <w:r w:rsidRPr="00690A67">
              <w:rPr>
                <w:rFonts w:asciiTheme="minorHAnsi" w:hAnsiTheme="minorHAnsi" w:cs="Arial"/>
                <w:b/>
                <w:sz w:val="16"/>
                <w:szCs w:val="16"/>
              </w:rPr>
              <w:t>ANEXO 13.</w:t>
            </w:r>
            <w:r w:rsidRPr="00690A67">
              <w:rPr>
                <w:rFonts w:asciiTheme="minorHAnsi" w:hAnsiTheme="minorHAnsi" w:cs="Arial"/>
                <w:sz w:val="16"/>
                <w:szCs w:val="16"/>
              </w:rPr>
              <w:t xml:space="preserve"> Cédula de entrega de documentos.</w:t>
            </w:r>
          </w:p>
        </w:tc>
        <w:tc>
          <w:tcPr>
            <w:tcW w:w="709" w:type="dxa"/>
            <w:vAlign w:val="center"/>
          </w:tcPr>
          <w:p w:rsidR="00690A67" w:rsidRPr="00AA0B61" w:rsidRDefault="00690A67" w:rsidP="00584303">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90A67" w:rsidRPr="00AA0B61" w:rsidRDefault="00690A67" w:rsidP="00584303">
            <w:pPr>
              <w:pStyle w:val="Default"/>
              <w:jc w:val="center"/>
              <w:rPr>
                <w:rFonts w:ascii="Calibri" w:hAnsi="Calibri"/>
                <w:sz w:val="16"/>
                <w:szCs w:val="16"/>
              </w:rPr>
            </w:pPr>
            <w:r w:rsidRPr="00AA0B61">
              <w:rPr>
                <w:rFonts w:ascii="Calibri" w:hAnsi="Calibri"/>
                <w:sz w:val="16"/>
                <w:szCs w:val="16"/>
              </w:rPr>
              <w:t>No ( )</w:t>
            </w:r>
          </w:p>
        </w:tc>
        <w:tc>
          <w:tcPr>
            <w:tcW w:w="930" w:type="dxa"/>
          </w:tcPr>
          <w:p w:rsidR="00690A67" w:rsidRPr="00AA0B61" w:rsidRDefault="00690A67" w:rsidP="00584303">
            <w:pPr>
              <w:pStyle w:val="Default"/>
              <w:rPr>
                <w:rFonts w:ascii="Calibri" w:hAnsi="Calibri"/>
                <w:sz w:val="16"/>
                <w:szCs w:val="16"/>
              </w:rPr>
            </w:pPr>
          </w:p>
        </w:tc>
      </w:tr>
      <w:tr w:rsidR="00690A67" w:rsidRPr="00AA0B61" w:rsidTr="003632F9">
        <w:trPr>
          <w:trHeight w:val="102"/>
          <w:jc w:val="center"/>
        </w:trPr>
        <w:tc>
          <w:tcPr>
            <w:tcW w:w="674" w:type="dxa"/>
            <w:vAlign w:val="center"/>
          </w:tcPr>
          <w:p w:rsidR="00690A67" w:rsidRPr="002F46FE" w:rsidRDefault="00690A67" w:rsidP="00584303">
            <w:pPr>
              <w:pStyle w:val="Default"/>
              <w:jc w:val="center"/>
              <w:rPr>
                <w:rFonts w:ascii="Calibri" w:hAnsi="Calibri"/>
                <w:b/>
                <w:sz w:val="16"/>
                <w:szCs w:val="16"/>
              </w:rPr>
            </w:pPr>
            <w:r w:rsidRPr="002F46FE">
              <w:rPr>
                <w:rFonts w:ascii="Calibri" w:hAnsi="Calibri"/>
                <w:b/>
                <w:sz w:val="16"/>
                <w:szCs w:val="16"/>
              </w:rPr>
              <w:t>2</w:t>
            </w:r>
          </w:p>
        </w:tc>
        <w:tc>
          <w:tcPr>
            <w:tcW w:w="7506" w:type="dxa"/>
          </w:tcPr>
          <w:p w:rsidR="00690A67" w:rsidRPr="00690A67" w:rsidRDefault="00690A67" w:rsidP="00584303">
            <w:pPr>
              <w:tabs>
                <w:tab w:val="left" w:pos="1418"/>
              </w:tabs>
              <w:jc w:val="both"/>
              <w:rPr>
                <w:bCs/>
                <w:sz w:val="16"/>
                <w:szCs w:val="16"/>
              </w:rPr>
            </w:pPr>
            <w:r w:rsidRPr="00690A67">
              <w:rPr>
                <w:rFonts w:asciiTheme="minorHAnsi" w:hAnsiTheme="minorHAnsi"/>
                <w:sz w:val="16"/>
                <w:szCs w:val="16"/>
              </w:rPr>
              <w:t>Identificación oficial vigente de quien firma las proposiciones, quien deberá contar con facultades de administración y/o dominio, o poder especial para actos de licitación pública.</w:t>
            </w:r>
          </w:p>
        </w:tc>
        <w:tc>
          <w:tcPr>
            <w:tcW w:w="709" w:type="dxa"/>
            <w:vAlign w:val="center"/>
          </w:tcPr>
          <w:p w:rsidR="00690A67" w:rsidRPr="00AA0B61" w:rsidRDefault="00690A67" w:rsidP="00584303">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90A67" w:rsidRPr="00AA0B61" w:rsidRDefault="00690A67" w:rsidP="00584303">
            <w:pPr>
              <w:pStyle w:val="Default"/>
              <w:jc w:val="center"/>
              <w:rPr>
                <w:rFonts w:ascii="Calibri" w:hAnsi="Calibri"/>
                <w:sz w:val="16"/>
                <w:szCs w:val="16"/>
              </w:rPr>
            </w:pPr>
            <w:r w:rsidRPr="00AA0B61">
              <w:rPr>
                <w:rFonts w:ascii="Calibri" w:hAnsi="Calibri"/>
                <w:sz w:val="16"/>
                <w:szCs w:val="16"/>
              </w:rPr>
              <w:t>No ( )</w:t>
            </w:r>
          </w:p>
        </w:tc>
        <w:tc>
          <w:tcPr>
            <w:tcW w:w="930" w:type="dxa"/>
          </w:tcPr>
          <w:p w:rsidR="00690A67" w:rsidRPr="00AA0B61" w:rsidRDefault="00690A67" w:rsidP="00584303">
            <w:pPr>
              <w:pStyle w:val="Default"/>
              <w:rPr>
                <w:rFonts w:ascii="Calibri" w:hAnsi="Calibri"/>
                <w:sz w:val="16"/>
                <w:szCs w:val="16"/>
              </w:rPr>
            </w:pPr>
          </w:p>
        </w:tc>
      </w:tr>
      <w:tr w:rsidR="00690A67" w:rsidRPr="00AA0B61" w:rsidTr="003632F9">
        <w:trPr>
          <w:trHeight w:val="102"/>
          <w:jc w:val="center"/>
        </w:trPr>
        <w:tc>
          <w:tcPr>
            <w:tcW w:w="674" w:type="dxa"/>
            <w:vAlign w:val="center"/>
          </w:tcPr>
          <w:p w:rsidR="00690A67" w:rsidRPr="002F46FE" w:rsidRDefault="00690A67" w:rsidP="00584303">
            <w:pPr>
              <w:pStyle w:val="Default"/>
              <w:jc w:val="center"/>
              <w:rPr>
                <w:rFonts w:ascii="Calibri" w:hAnsi="Calibri"/>
                <w:b/>
                <w:sz w:val="16"/>
                <w:szCs w:val="16"/>
              </w:rPr>
            </w:pPr>
            <w:r w:rsidRPr="002F46FE">
              <w:rPr>
                <w:rFonts w:ascii="Calibri" w:hAnsi="Calibri"/>
                <w:b/>
                <w:sz w:val="16"/>
                <w:szCs w:val="16"/>
              </w:rPr>
              <w:t>3</w:t>
            </w:r>
          </w:p>
        </w:tc>
        <w:tc>
          <w:tcPr>
            <w:tcW w:w="7506" w:type="dxa"/>
          </w:tcPr>
          <w:p w:rsidR="00690A67" w:rsidRPr="00690A67" w:rsidRDefault="00690A67" w:rsidP="00584303">
            <w:pPr>
              <w:tabs>
                <w:tab w:val="left" w:pos="1418"/>
              </w:tabs>
              <w:jc w:val="both"/>
              <w:rPr>
                <w:bCs/>
                <w:sz w:val="16"/>
                <w:szCs w:val="16"/>
              </w:rPr>
            </w:pPr>
            <w:r w:rsidRPr="00690A67">
              <w:rPr>
                <w:rFonts w:asciiTheme="minorHAnsi" w:hAnsiTheme="minorHAnsi"/>
                <w:sz w:val="16"/>
                <w:szCs w:val="16"/>
              </w:rPr>
              <w:t xml:space="preserve">Currículum de la empresa, donde manifieste la capacidad técnica, describiendo la infraestructura administrativa, la descripción de las instalaciones, maquinaria, equipos y demás elementos técnicos necesarios para el objeto de la presente convocatoria, </w:t>
            </w:r>
            <w:r w:rsidRPr="00690A67">
              <w:rPr>
                <w:rFonts w:asciiTheme="minorHAnsi" w:hAnsiTheme="minorHAnsi" w:cs="Arial"/>
                <w:sz w:val="16"/>
                <w:szCs w:val="16"/>
              </w:rPr>
              <w:t>su metodología y la experiencia comprobable en prestación de servicios relacionadas a la presente,</w:t>
            </w:r>
            <w:r w:rsidRPr="00690A67">
              <w:rPr>
                <w:rFonts w:asciiTheme="minorHAnsi" w:hAnsiTheme="minorHAnsi"/>
                <w:sz w:val="16"/>
                <w:szCs w:val="16"/>
              </w:rPr>
              <w:t xml:space="preserve"> demostrándolo mediante una relación de las principales operaciones de ventas o prestación de servicios de los últimos 12 meses en donde compruebe </w:t>
            </w:r>
            <w:r w:rsidRPr="00690A67">
              <w:rPr>
                <w:rFonts w:asciiTheme="minorHAnsi" w:hAnsiTheme="minorHAnsi" w:cs="Arial"/>
                <w:sz w:val="16"/>
                <w:szCs w:val="16"/>
                <w:lang w:val="es-MX"/>
              </w:rPr>
              <w:t>contar como mínimo por dicho tiempo realizando las actividades relacionadas a la presente Convocatoria.</w:t>
            </w:r>
          </w:p>
        </w:tc>
        <w:tc>
          <w:tcPr>
            <w:tcW w:w="709" w:type="dxa"/>
            <w:vAlign w:val="center"/>
          </w:tcPr>
          <w:p w:rsidR="00690A67" w:rsidRPr="00AA0B61" w:rsidRDefault="00690A67" w:rsidP="00584303">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90A67" w:rsidRPr="00AA0B61" w:rsidRDefault="00690A67" w:rsidP="00584303">
            <w:pPr>
              <w:pStyle w:val="Default"/>
              <w:jc w:val="center"/>
              <w:rPr>
                <w:rFonts w:ascii="Calibri" w:hAnsi="Calibri"/>
                <w:sz w:val="16"/>
                <w:szCs w:val="16"/>
              </w:rPr>
            </w:pPr>
            <w:r w:rsidRPr="00AA0B61">
              <w:rPr>
                <w:rFonts w:ascii="Calibri" w:hAnsi="Calibri"/>
                <w:sz w:val="16"/>
                <w:szCs w:val="16"/>
              </w:rPr>
              <w:t>No ( )</w:t>
            </w:r>
          </w:p>
        </w:tc>
        <w:tc>
          <w:tcPr>
            <w:tcW w:w="930" w:type="dxa"/>
          </w:tcPr>
          <w:p w:rsidR="00690A67" w:rsidRPr="00AA0B61" w:rsidRDefault="00690A67" w:rsidP="00584303">
            <w:pPr>
              <w:pStyle w:val="Default"/>
              <w:rPr>
                <w:rFonts w:ascii="Calibri" w:hAnsi="Calibri"/>
                <w:sz w:val="16"/>
                <w:szCs w:val="16"/>
              </w:rPr>
            </w:pPr>
          </w:p>
        </w:tc>
      </w:tr>
      <w:tr w:rsidR="00690A67" w:rsidRPr="00AA0B61" w:rsidTr="003632F9">
        <w:trPr>
          <w:trHeight w:val="102"/>
          <w:jc w:val="center"/>
        </w:trPr>
        <w:tc>
          <w:tcPr>
            <w:tcW w:w="674" w:type="dxa"/>
            <w:vAlign w:val="center"/>
          </w:tcPr>
          <w:p w:rsidR="00690A67" w:rsidRPr="002F46FE" w:rsidRDefault="00690A67" w:rsidP="00584303">
            <w:pPr>
              <w:pStyle w:val="Default"/>
              <w:jc w:val="center"/>
              <w:rPr>
                <w:rFonts w:ascii="Calibri" w:hAnsi="Calibri"/>
                <w:b/>
                <w:sz w:val="16"/>
                <w:szCs w:val="16"/>
              </w:rPr>
            </w:pPr>
            <w:r w:rsidRPr="002F46FE">
              <w:rPr>
                <w:rFonts w:ascii="Calibri" w:hAnsi="Calibri"/>
                <w:b/>
                <w:sz w:val="16"/>
                <w:szCs w:val="16"/>
              </w:rPr>
              <w:t>4</w:t>
            </w:r>
          </w:p>
        </w:tc>
        <w:tc>
          <w:tcPr>
            <w:tcW w:w="7506" w:type="dxa"/>
          </w:tcPr>
          <w:p w:rsidR="00690A67" w:rsidRPr="00690A67" w:rsidRDefault="00690A67" w:rsidP="00584303">
            <w:pPr>
              <w:tabs>
                <w:tab w:val="left" w:pos="1134"/>
              </w:tabs>
              <w:jc w:val="both"/>
              <w:rPr>
                <w:color w:val="000000"/>
                <w:sz w:val="16"/>
                <w:szCs w:val="16"/>
              </w:rPr>
            </w:pPr>
            <w:r w:rsidRPr="00690A67">
              <w:rPr>
                <w:rFonts w:asciiTheme="minorHAnsi" w:hAnsiTheme="minorHAnsi"/>
                <w:b/>
                <w:sz w:val="16"/>
                <w:szCs w:val="16"/>
              </w:rPr>
              <w:t>ANEXO 2</w:t>
            </w:r>
            <w:r w:rsidRPr="00690A67">
              <w:rPr>
                <w:rFonts w:asciiTheme="minorHAnsi" w:hAnsiTheme="minorHAnsi"/>
                <w:sz w:val="16"/>
                <w:szCs w:val="16"/>
              </w:rPr>
              <w:t xml:space="preserve">. Propuesta Técnica conforme al formato del anexo 2 de las presentes bases. </w:t>
            </w:r>
          </w:p>
        </w:tc>
        <w:tc>
          <w:tcPr>
            <w:tcW w:w="709" w:type="dxa"/>
            <w:vAlign w:val="center"/>
          </w:tcPr>
          <w:p w:rsidR="00690A67" w:rsidRPr="00AA0B61" w:rsidRDefault="00690A67" w:rsidP="00584303">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90A67" w:rsidRPr="00AA0B61" w:rsidRDefault="00690A67" w:rsidP="00584303">
            <w:pPr>
              <w:pStyle w:val="Default"/>
              <w:jc w:val="center"/>
              <w:rPr>
                <w:rFonts w:ascii="Calibri" w:hAnsi="Calibri"/>
                <w:sz w:val="16"/>
                <w:szCs w:val="16"/>
              </w:rPr>
            </w:pPr>
            <w:r w:rsidRPr="00AA0B61">
              <w:rPr>
                <w:rFonts w:ascii="Calibri" w:hAnsi="Calibri"/>
                <w:sz w:val="16"/>
                <w:szCs w:val="16"/>
              </w:rPr>
              <w:t>No ( )</w:t>
            </w:r>
          </w:p>
        </w:tc>
        <w:tc>
          <w:tcPr>
            <w:tcW w:w="930" w:type="dxa"/>
          </w:tcPr>
          <w:p w:rsidR="00690A67" w:rsidRPr="00AA0B61" w:rsidRDefault="00690A67" w:rsidP="00584303">
            <w:pPr>
              <w:pStyle w:val="Default"/>
              <w:rPr>
                <w:rFonts w:ascii="Calibri" w:hAnsi="Calibri"/>
                <w:sz w:val="16"/>
                <w:szCs w:val="16"/>
              </w:rPr>
            </w:pPr>
          </w:p>
        </w:tc>
      </w:tr>
      <w:tr w:rsidR="00690A67" w:rsidRPr="00AA0B61" w:rsidTr="003632F9">
        <w:trPr>
          <w:trHeight w:val="169"/>
          <w:jc w:val="center"/>
        </w:trPr>
        <w:tc>
          <w:tcPr>
            <w:tcW w:w="674" w:type="dxa"/>
            <w:vAlign w:val="center"/>
          </w:tcPr>
          <w:p w:rsidR="00690A67" w:rsidRPr="002F46FE" w:rsidRDefault="00690A67" w:rsidP="00584303">
            <w:pPr>
              <w:pStyle w:val="Default"/>
              <w:jc w:val="center"/>
              <w:rPr>
                <w:rFonts w:ascii="Calibri" w:hAnsi="Calibri"/>
                <w:b/>
                <w:sz w:val="16"/>
                <w:szCs w:val="16"/>
              </w:rPr>
            </w:pPr>
            <w:r w:rsidRPr="002F46FE">
              <w:rPr>
                <w:rFonts w:ascii="Calibri" w:hAnsi="Calibri"/>
                <w:b/>
                <w:sz w:val="16"/>
                <w:szCs w:val="16"/>
              </w:rPr>
              <w:t>5</w:t>
            </w:r>
          </w:p>
        </w:tc>
        <w:tc>
          <w:tcPr>
            <w:tcW w:w="7506" w:type="dxa"/>
          </w:tcPr>
          <w:p w:rsidR="00690A67" w:rsidRPr="00690A67" w:rsidRDefault="00690A67" w:rsidP="00584303">
            <w:pPr>
              <w:tabs>
                <w:tab w:val="left" w:pos="1134"/>
              </w:tabs>
              <w:jc w:val="both"/>
              <w:rPr>
                <w:color w:val="000000"/>
                <w:sz w:val="16"/>
                <w:szCs w:val="16"/>
              </w:rPr>
            </w:pPr>
            <w:r w:rsidRPr="00690A67">
              <w:rPr>
                <w:rFonts w:asciiTheme="minorHAnsi" w:hAnsiTheme="minorHAnsi" w:cs="Arial"/>
                <w:sz w:val="16"/>
                <w:szCs w:val="16"/>
                <w:lang w:val="es-MX"/>
              </w:rPr>
              <w:t>Certificado o 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w:t>
            </w:r>
          </w:p>
        </w:tc>
        <w:tc>
          <w:tcPr>
            <w:tcW w:w="709" w:type="dxa"/>
            <w:vAlign w:val="center"/>
          </w:tcPr>
          <w:p w:rsidR="00690A67" w:rsidRPr="00AA0B61" w:rsidRDefault="00690A67" w:rsidP="00584303">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90A67" w:rsidRPr="00AA0B61" w:rsidRDefault="00690A67" w:rsidP="00584303">
            <w:pPr>
              <w:pStyle w:val="Default"/>
              <w:jc w:val="center"/>
              <w:rPr>
                <w:rFonts w:ascii="Calibri" w:hAnsi="Calibri"/>
                <w:sz w:val="16"/>
                <w:szCs w:val="16"/>
              </w:rPr>
            </w:pPr>
            <w:r w:rsidRPr="00AA0B61">
              <w:rPr>
                <w:rFonts w:ascii="Calibri" w:hAnsi="Calibri"/>
                <w:sz w:val="16"/>
                <w:szCs w:val="16"/>
              </w:rPr>
              <w:t>No ( )</w:t>
            </w:r>
          </w:p>
        </w:tc>
        <w:tc>
          <w:tcPr>
            <w:tcW w:w="930" w:type="dxa"/>
          </w:tcPr>
          <w:p w:rsidR="00690A67" w:rsidRPr="00AA0B61" w:rsidRDefault="00690A67" w:rsidP="00584303">
            <w:pPr>
              <w:pStyle w:val="Default"/>
              <w:rPr>
                <w:rFonts w:ascii="Calibri" w:hAnsi="Calibri"/>
                <w:sz w:val="16"/>
                <w:szCs w:val="16"/>
              </w:rPr>
            </w:pPr>
          </w:p>
        </w:tc>
      </w:tr>
      <w:tr w:rsidR="00690A67" w:rsidRPr="00AA0B61" w:rsidTr="003632F9">
        <w:trPr>
          <w:trHeight w:val="81"/>
          <w:jc w:val="center"/>
        </w:trPr>
        <w:tc>
          <w:tcPr>
            <w:tcW w:w="674" w:type="dxa"/>
            <w:vAlign w:val="center"/>
          </w:tcPr>
          <w:p w:rsidR="00690A67" w:rsidRPr="002F46FE" w:rsidRDefault="00690A67" w:rsidP="00584303">
            <w:pPr>
              <w:pStyle w:val="Default"/>
              <w:jc w:val="center"/>
              <w:rPr>
                <w:rFonts w:ascii="Calibri" w:hAnsi="Calibri"/>
                <w:b/>
                <w:sz w:val="16"/>
                <w:szCs w:val="16"/>
              </w:rPr>
            </w:pPr>
            <w:r w:rsidRPr="002F46FE">
              <w:rPr>
                <w:rFonts w:ascii="Calibri" w:hAnsi="Calibri"/>
                <w:b/>
                <w:sz w:val="16"/>
                <w:szCs w:val="16"/>
              </w:rPr>
              <w:t>6</w:t>
            </w:r>
          </w:p>
        </w:tc>
        <w:tc>
          <w:tcPr>
            <w:tcW w:w="7506" w:type="dxa"/>
          </w:tcPr>
          <w:p w:rsidR="00690A67" w:rsidRPr="00690A67" w:rsidRDefault="00690A67" w:rsidP="00584303">
            <w:pPr>
              <w:jc w:val="both"/>
              <w:rPr>
                <w:bCs/>
                <w:sz w:val="16"/>
                <w:szCs w:val="16"/>
              </w:rPr>
            </w:pPr>
            <w:r w:rsidRPr="00690A67">
              <w:rPr>
                <w:rFonts w:asciiTheme="minorHAnsi" w:hAnsiTheme="minorHAnsi" w:cs="Arial"/>
                <w:sz w:val="16"/>
                <w:szCs w:val="16"/>
              </w:rPr>
              <w:t>Carta bajo protesta de decir verdad que el recurso humano con el que prestará el servicio está capacitado, goza de buena salud, higiene personal y que no cuenta con antecedentes penales y que están dados de alta en el I.M.S.S. o que en caso de resultar adjudicado, estarán dados de alta en el I.M.S.S.</w:t>
            </w:r>
          </w:p>
        </w:tc>
        <w:tc>
          <w:tcPr>
            <w:tcW w:w="709" w:type="dxa"/>
            <w:vAlign w:val="center"/>
          </w:tcPr>
          <w:p w:rsidR="00690A67" w:rsidRPr="00AA0B61" w:rsidRDefault="00690A67" w:rsidP="00584303">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90A67" w:rsidRPr="00AA0B61" w:rsidRDefault="00690A67" w:rsidP="00584303">
            <w:pPr>
              <w:pStyle w:val="Default"/>
              <w:jc w:val="center"/>
              <w:rPr>
                <w:rFonts w:ascii="Calibri" w:hAnsi="Calibri"/>
                <w:sz w:val="16"/>
                <w:szCs w:val="16"/>
              </w:rPr>
            </w:pPr>
            <w:r w:rsidRPr="00AA0B61">
              <w:rPr>
                <w:rFonts w:ascii="Calibri" w:hAnsi="Calibri"/>
                <w:sz w:val="16"/>
                <w:szCs w:val="16"/>
              </w:rPr>
              <w:t>No ( )</w:t>
            </w:r>
          </w:p>
        </w:tc>
        <w:tc>
          <w:tcPr>
            <w:tcW w:w="930" w:type="dxa"/>
          </w:tcPr>
          <w:p w:rsidR="00690A67" w:rsidRPr="00AA0B61" w:rsidRDefault="00690A67" w:rsidP="00584303">
            <w:pPr>
              <w:pStyle w:val="Default"/>
              <w:rPr>
                <w:rFonts w:ascii="Calibri" w:hAnsi="Calibri"/>
                <w:sz w:val="16"/>
                <w:szCs w:val="16"/>
              </w:rPr>
            </w:pPr>
          </w:p>
        </w:tc>
      </w:tr>
      <w:tr w:rsidR="00690A67" w:rsidRPr="00AA0B61" w:rsidTr="003632F9">
        <w:trPr>
          <w:trHeight w:val="218"/>
          <w:jc w:val="center"/>
        </w:trPr>
        <w:tc>
          <w:tcPr>
            <w:tcW w:w="674" w:type="dxa"/>
            <w:vAlign w:val="center"/>
          </w:tcPr>
          <w:p w:rsidR="00690A67" w:rsidRPr="002F46FE" w:rsidRDefault="00690A67" w:rsidP="00584303">
            <w:pPr>
              <w:pStyle w:val="Default"/>
              <w:jc w:val="center"/>
              <w:rPr>
                <w:rFonts w:ascii="Calibri" w:hAnsi="Calibri"/>
                <w:b/>
                <w:sz w:val="16"/>
                <w:szCs w:val="16"/>
              </w:rPr>
            </w:pPr>
            <w:r w:rsidRPr="002F46FE">
              <w:rPr>
                <w:rFonts w:ascii="Calibri" w:hAnsi="Calibri"/>
                <w:b/>
                <w:sz w:val="16"/>
                <w:szCs w:val="16"/>
              </w:rPr>
              <w:t>7</w:t>
            </w:r>
          </w:p>
        </w:tc>
        <w:tc>
          <w:tcPr>
            <w:tcW w:w="7506" w:type="dxa"/>
          </w:tcPr>
          <w:p w:rsidR="00690A67" w:rsidRPr="00690A67" w:rsidRDefault="00690A67" w:rsidP="00584303">
            <w:pPr>
              <w:contextualSpacing/>
              <w:jc w:val="both"/>
              <w:rPr>
                <w:rFonts w:cs="Arial"/>
                <w:sz w:val="16"/>
                <w:szCs w:val="16"/>
              </w:rPr>
            </w:pPr>
            <w:r w:rsidRPr="00690A67">
              <w:rPr>
                <w:rFonts w:asciiTheme="minorHAnsi" w:hAnsiTheme="minorHAnsi" w:cs="Arial"/>
                <w:sz w:val="16"/>
                <w:szCs w:val="16"/>
              </w:rPr>
              <w:t xml:space="preserve">Copia fotostática y original para cotejo del registro patronal ante el I.M.S.S. a nombre del concursante y copia simple de </w:t>
            </w:r>
            <w:r w:rsidR="0045541B">
              <w:rPr>
                <w:rFonts w:asciiTheme="minorHAnsi" w:hAnsiTheme="minorHAnsi" w:cs="Arial"/>
                <w:sz w:val="16"/>
                <w:szCs w:val="16"/>
              </w:rPr>
              <w:t>la liquidación del pago ante el IMSS de los últimos dos bimestres, donde demuestre que cuenta con, al menos, la cantidad de elementos requeridos en el Anexo 1-A de las bases de a presente licitación, dados de alta ante el IMSS</w:t>
            </w:r>
            <w:r w:rsidRPr="00690A67">
              <w:rPr>
                <w:rFonts w:asciiTheme="minorHAnsi" w:hAnsiTheme="minorHAnsi"/>
                <w:sz w:val="16"/>
                <w:szCs w:val="16"/>
              </w:rPr>
              <w:t>, así como carta compromiso, de que  , en caso de resultar adjudicado comprobará en el mes siguiente al inicio del contrato que todo el personal que presta sus servicios para la Convocante están registrados en el I.M.S.S., con el recibo de pago correspondiente; mismo documento que deberá presentar cada 3 meses para verificar su permanencia en el I.M.S.S.</w:t>
            </w:r>
          </w:p>
        </w:tc>
        <w:tc>
          <w:tcPr>
            <w:tcW w:w="709" w:type="dxa"/>
            <w:vAlign w:val="center"/>
          </w:tcPr>
          <w:p w:rsidR="00690A67" w:rsidRPr="00AA0B61" w:rsidRDefault="00690A67" w:rsidP="00584303">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90A67" w:rsidRPr="00AA0B61" w:rsidRDefault="00690A67" w:rsidP="00584303">
            <w:pPr>
              <w:pStyle w:val="Default"/>
              <w:jc w:val="center"/>
              <w:rPr>
                <w:rFonts w:ascii="Calibri" w:hAnsi="Calibri"/>
                <w:sz w:val="16"/>
                <w:szCs w:val="16"/>
              </w:rPr>
            </w:pPr>
            <w:r w:rsidRPr="00AA0B61">
              <w:rPr>
                <w:rFonts w:ascii="Calibri" w:hAnsi="Calibri"/>
                <w:sz w:val="16"/>
                <w:szCs w:val="16"/>
              </w:rPr>
              <w:t>No ( )</w:t>
            </w:r>
          </w:p>
        </w:tc>
        <w:tc>
          <w:tcPr>
            <w:tcW w:w="930" w:type="dxa"/>
          </w:tcPr>
          <w:p w:rsidR="00690A67" w:rsidRPr="00AA0B61" w:rsidRDefault="00690A67" w:rsidP="00584303">
            <w:pPr>
              <w:pStyle w:val="Default"/>
              <w:rPr>
                <w:rFonts w:ascii="Calibri" w:hAnsi="Calibri"/>
                <w:sz w:val="16"/>
                <w:szCs w:val="16"/>
              </w:rPr>
            </w:pPr>
          </w:p>
        </w:tc>
      </w:tr>
      <w:tr w:rsidR="00690A67" w:rsidRPr="00AA0B61" w:rsidTr="00E62006">
        <w:trPr>
          <w:trHeight w:val="58"/>
          <w:jc w:val="center"/>
        </w:trPr>
        <w:tc>
          <w:tcPr>
            <w:tcW w:w="674" w:type="dxa"/>
            <w:vAlign w:val="center"/>
          </w:tcPr>
          <w:p w:rsidR="00690A67" w:rsidRPr="00DF5AB9" w:rsidRDefault="00690A67" w:rsidP="00E62006">
            <w:pPr>
              <w:pStyle w:val="Default"/>
              <w:jc w:val="center"/>
              <w:rPr>
                <w:rFonts w:ascii="Calibri" w:hAnsi="Calibri"/>
                <w:b/>
                <w:sz w:val="16"/>
                <w:szCs w:val="16"/>
              </w:rPr>
            </w:pPr>
            <w:r w:rsidRPr="00DF5AB9">
              <w:rPr>
                <w:rFonts w:ascii="Calibri" w:hAnsi="Calibri"/>
                <w:b/>
                <w:sz w:val="16"/>
                <w:szCs w:val="16"/>
              </w:rPr>
              <w:t>8</w:t>
            </w:r>
          </w:p>
        </w:tc>
        <w:tc>
          <w:tcPr>
            <w:tcW w:w="7506" w:type="dxa"/>
          </w:tcPr>
          <w:p w:rsidR="00690A67" w:rsidRPr="00690A67" w:rsidRDefault="00E62006" w:rsidP="00E62006">
            <w:pPr>
              <w:contextualSpacing/>
              <w:jc w:val="both"/>
              <w:rPr>
                <w:rFonts w:cs="Arial"/>
                <w:sz w:val="16"/>
                <w:szCs w:val="16"/>
              </w:rPr>
            </w:pPr>
            <w:r w:rsidRPr="00E62006">
              <w:rPr>
                <w:rFonts w:asciiTheme="minorHAnsi" w:hAnsiTheme="minorHAnsi"/>
                <w:sz w:val="16"/>
                <w:szCs w:val="16"/>
              </w:rPr>
              <w:t>Opinión</w:t>
            </w:r>
            <w:r>
              <w:rPr>
                <w:rFonts w:asciiTheme="minorHAnsi" w:hAnsiTheme="minorHAnsi"/>
                <w:sz w:val="16"/>
                <w:szCs w:val="16"/>
              </w:rPr>
              <w:t xml:space="preserve"> Positiva y vigente</w:t>
            </w:r>
            <w:r w:rsidRPr="00E62006">
              <w:rPr>
                <w:rFonts w:asciiTheme="minorHAnsi" w:hAnsiTheme="minorHAnsi"/>
                <w:sz w:val="16"/>
                <w:szCs w:val="16"/>
              </w:rPr>
              <w:t> del Cumplimiento de Obligaciones Fiscales en materia de Seguridad Socia</w:t>
            </w:r>
            <w:r>
              <w:rPr>
                <w:rFonts w:asciiTheme="minorHAnsi" w:hAnsiTheme="minorHAnsi"/>
                <w:sz w:val="16"/>
                <w:szCs w:val="16"/>
              </w:rPr>
              <w:t>l</w:t>
            </w:r>
          </w:p>
        </w:tc>
        <w:tc>
          <w:tcPr>
            <w:tcW w:w="709" w:type="dxa"/>
            <w:vAlign w:val="center"/>
          </w:tcPr>
          <w:p w:rsidR="00690A67" w:rsidRPr="00AA0B61" w:rsidRDefault="00690A67" w:rsidP="00E62006">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90A67" w:rsidRPr="00AA0B61" w:rsidRDefault="00690A67" w:rsidP="00E62006">
            <w:pPr>
              <w:pStyle w:val="Default"/>
              <w:jc w:val="center"/>
              <w:rPr>
                <w:rFonts w:ascii="Calibri" w:hAnsi="Calibri"/>
                <w:sz w:val="16"/>
                <w:szCs w:val="16"/>
              </w:rPr>
            </w:pPr>
            <w:r w:rsidRPr="00AA0B61">
              <w:rPr>
                <w:rFonts w:ascii="Calibri" w:hAnsi="Calibri"/>
                <w:sz w:val="16"/>
                <w:szCs w:val="16"/>
              </w:rPr>
              <w:t>No ( )</w:t>
            </w:r>
          </w:p>
        </w:tc>
        <w:tc>
          <w:tcPr>
            <w:tcW w:w="930" w:type="dxa"/>
          </w:tcPr>
          <w:p w:rsidR="00690A67" w:rsidRPr="00AA0B61" w:rsidRDefault="00690A67" w:rsidP="00E62006">
            <w:pPr>
              <w:pStyle w:val="Default"/>
              <w:rPr>
                <w:rFonts w:ascii="Calibri" w:hAnsi="Calibri"/>
                <w:sz w:val="16"/>
                <w:szCs w:val="16"/>
              </w:rPr>
            </w:pPr>
          </w:p>
        </w:tc>
      </w:tr>
      <w:tr w:rsidR="00690A67" w:rsidRPr="00AA0B61" w:rsidTr="003632F9">
        <w:trPr>
          <w:trHeight w:val="165"/>
          <w:jc w:val="center"/>
        </w:trPr>
        <w:tc>
          <w:tcPr>
            <w:tcW w:w="674" w:type="dxa"/>
            <w:vAlign w:val="center"/>
          </w:tcPr>
          <w:p w:rsidR="00690A67" w:rsidRPr="00DF5AB9" w:rsidRDefault="00690A67" w:rsidP="00584303">
            <w:pPr>
              <w:pStyle w:val="Default"/>
              <w:jc w:val="center"/>
              <w:rPr>
                <w:rFonts w:ascii="Calibri" w:hAnsi="Calibri"/>
                <w:b/>
                <w:sz w:val="16"/>
                <w:szCs w:val="16"/>
              </w:rPr>
            </w:pPr>
            <w:r w:rsidRPr="00DF5AB9">
              <w:rPr>
                <w:rFonts w:ascii="Calibri" w:hAnsi="Calibri"/>
                <w:b/>
                <w:sz w:val="16"/>
                <w:szCs w:val="16"/>
              </w:rPr>
              <w:t>9</w:t>
            </w:r>
          </w:p>
        </w:tc>
        <w:tc>
          <w:tcPr>
            <w:tcW w:w="7506" w:type="dxa"/>
          </w:tcPr>
          <w:p w:rsidR="00690A67" w:rsidRPr="00690A67" w:rsidRDefault="00690A67" w:rsidP="00584303">
            <w:pPr>
              <w:contextualSpacing/>
              <w:jc w:val="both"/>
              <w:rPr>
                <w:rFonts w:cs="Arial"/>
                <w:sz w:val="16"/>
                <w:szCs w:val="16"/>
              </w:rPr>
            </w:pPr>
            <w:r w:rsidRPr="00690A67">
              <w:rPr>
                <w:rFonts w:asciiTheme="minorHAnsi" w:hAnsiTheme="minorHAnsi" w:cs="Arial"/>
                <w:sz w:val="16"/>
                <w:szCs w:val="16"/>
              </w:rPr>
              <w:t>Carta bajo protesta de decir verdad en la que se compromete a que, en caso de resultar adjudicado, el personal asignado a la prestación del servicio</w:t>
            </w:r>
            <w:r w:rsidRPr="00690A67">
              <w:rPr>
                <w:rFonts w:asciiTheme="minorHAnsi" w:hAnsiTheme="minorHAnsi"/>
                <w:sz w:val="16"/>
                <w:szCs w:val="16"/>
              </w:rPr>
              <w:t xml:space="preserve"> deberá presentarse a laborar perfectamente identificado (gafete), uniformado</w:t>
            </w:r>
            <w:r w:rsidR="007F1E44">
              <w:rPr>
                <w:rFonts w:asciiTheme="minorHAnsi" w:hAnsiTheme="minorHAnsi"/>
                <w:sz w:val="16"/>
                <w:szCs w:val="16"/>
              </w:rPr>
              <w:t xml:space="preserve">  (100% del personal debe contar con uniforme distintivo de la compañía, puede ser </w:t>
            </w:r>
            <w:proofErr w:type="spellStart"/>
            <w:r w:rsidR="007F1E44">
              <w:rPr>
                <w:rFonts w:asciiTheme="minorHAnsi" w:hAnsiTheme="minorHAnsi"/>
                <w:sz w:val="16"/>
                <w:szCs w:val="16"/>
              </w:rPr>
              <w:t>chaquetín</w:t>
            </w:r>
            <w:proofErr w:type="spellEnd"/>
            <w:r w:rsidR="007F1E44">
              <w:rPr>
                <w:rFonts w:asciiTheme="minorHAnsi" w:hAnsiTheme="minorHAnsi"/>
                <w:sz w:val="16"/>
                <w:szCs w:val="16"/>
              </w:rPr>
              <w:t>, aunado a esto el 40% debe contar con uniforme tipo quirúrgico para realizar funciones en áreas crítica como lo son quirófanos, terapias intensivas, etc.)</w:t>
            </w:r>
            <w:r w:rsidRPr="00690A67">
              <w:rPr>
                <w:rFonts w:asciiTheme="minorHAnsi" w:hAnsiTheme="minorHAnsi"/>
                <w:sz w:val="16"/>
                <w:szCs w:val="16"/>
              </w:rPr>
              <w:t xml:space="preserve">; ser mayor de edad y reunir las características de responsabilidad, actitud de servicio, higiene personal (no piercing, cabello corto, uñas cortas y sin tatuajes visibles), y gozar de buena salud; además de que deberá estar certificado y capacitado en el manejo de los materiales a utilizar en el área de trabajo donde se utilicen materiales o sustancias </w:t>
            </w:r>
            <w:proofErr w:type="spellStart"/>
            <w:r w:rsidRPr="00690A67">
              <w:rPr>
                <w:rFonts w:asciiTheme="minorHAnsi" w:hAnsiTheme="minorHAnsi"/>
                <w:sz w:val="16"/>
                <w:szCs w:val="16"/>
              </w:rPr>
              <w:t>bio</w:t>
            </w:r>
            <w:proofErr w:type="spellEnd"/>
            <w:r w:rsidRPr="00690A67">
              <w:rPr>
                <w:rFonts w:asciiTheme="minorHAnsi" w:hAnsiTheme="minorHAnsi"/>
                <w:sz w:val="16"/>
                <w:szCs w:val="16"/>
              </w:rPr>
              <w:t xml:space="preserve"> - peligrosas y/o infectocontagiosas conforme a la Norma 087-ECOL-SSA1-2002, y copias de documentos de al menos 20 personas certificadas en el manejo de materiales biológico-infecciosos.</w:t>
            </w:r>
          </w:p>
        </w:tc>
        <w:tc>
          <w:tcPr>
            <w:tcW w:w="709" w:type="dxa"/>
            <w:vAlign w:val="center"/>
          </w:tcPr>
          <w:p w:rsidR="00690A67" w:rsidRPr="00AA0B61" w:rsidRDefault="00690A67" w:rsidP="00584303">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90A67" w:rsidRPr="00AA0B61" w:rsidRDefault="00690A67" w:rsidP="00584303">
            <w:pPr>
              <w:pStyle w:val="Default"/>
              <w:jc w:val="center"/>
              <w:rPr>
                <w:rFonts w:ascii="Calibri" w:hAnsi="Calibri"/>
                <w:sz w:val="16"/>
                <w:szCs w:val="16"/>
              </w:rPr>
            </w:pPr>
            <w:r w:rsidRPr="00AA0B61">
              <w:rPr>
                <w:rFonts w:ascii="Calibri" w:hAnsi="Calibri"/>
                <w:sz w:val="16"/>
                <w:szCs w:val="16"/>
              </w:rPr>
              <w:t>No ( )</w:t>
            </w:r>
          </w:p>
        </w:tc>
        <w:tc>
          <w:tcPr>
            <w:tcW w:w="930" w:type="dxa"/>
          </w:tcPr>
          <w:p w:rsidR="00690A67" w:rsidRPr="00AA0B61" w:rsidRDefault="00690A67" w:rsidP="00584303">
            <w:pPr>
              <w:pStyle w:val="Default"/>
              <w:rPr>
                <w:rFonts w:ascii="Calibri" w:hAnsi="Calibri"/>
                <w:sz w:val="16"/>
                <w:szCs w:val="16"/>
              </w:rPr>
            </w:pPr>
          </w:p>
        </w:tc>
      </w:tr>
      <w:tr w:rsidR="00690A67" w:rsidRPr="00AA0B61" w:rsidTr="003632F9">
        <w:trPr>
          <w:trHeight w:val="70"/>
          <w:jc w:val="center"/>
        </w:trPr>
        <w:tc>
          <w:tcPr>
            <w:tcW w:w="674" w:type="dxa"/>
            <w:vAlign w:val="center"/>
          </w:tcPr>
          <w:p w:rsidR="00690A67" w:rsidRPr="00DF5AB9" w:rsidRDefault="00690A67" w:rsidP="00584303">
            <w:pPr>
              <w:pStyle w:val="Default"/>
              <w:jc w:val="center"/>
              <w:rPr>
                <w:rFonts w:ascii="Calibri" w:hAnsi="Calibri"/>
                <w:b/>
                <w:sz w:val="16"/>
                <w:szCs w:val="16"/>
              </w:rPr>
            </w:pPr>
            <w:r w:rsidRPr="00DF5AB9">
              <w:rPr>
                <w:rFonts w:ascii="Calibri" w:hAnsi="Calibri"/>
                <w:b/>
                <w:sz w:val="16"/>
                <w:szCs w:val="16"/>
              </w:rPr>
              <w:t>10</w:t>
            </w:r>
          </w:p>
        </w:tc>
        <w:tc>
          <w:tcPr>
            <w:tcW w:w="7506" w:type="dxa"/>
          </w:tcPr>
          <w:p w:rsidR="00690A67" w:rsidRPr="00690A67" w:rsidRDefault="00690A67" w:rsidP="00584303">
            <w:pPr>
              <w:tabs>
                <w:tab w:val="left" w:pos="1276"/>
              </w:tabs>
              <w:jc w:val="both"/>
              <w:rPr>
                <w:bCs/>
                <w:sz w:val="16"/>
                <w:szCs w:val="16"/>
              </w:rPr>
            </w:pPr>
            <w:r w:rsidRPr="00690A67">
              <w:rPr>
                <w:rFonts w:asciiTheme="minorHAnsi" w:hAnsiTheme="minorHAnsi"/>
                <w:sz w:val="16"/>
                <w:szCs w:val="16"/>
              </w:rPr>
              <w:t>Carta de manifestación de la designación del supervisor para el servicio de limpieza; nombre, currículum y teléfonos móviles en los que se le pueda localizar</w:t>
            </w:r>
          </w:p>
        </w:tc>
        <w:tc>
          <w:tcPr>
            <w:tcW w:w="709" w:type="dxa"/>
            <w:vAlign w:val="center"/>
          </w:tcPr>
          <w:p w:rsidR="00690A67" w:rsidRPr="00AA0B61" w:rsidRDefault="00690A67" w:rsidP="00584303">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90A67" w:rsidRPr="00AA0B61" w:rsidRDefault="00690A67" w:rsidP="00584303">
            <w:pPr>
              <w:pStyle w:val="Default"/>
              <w:jc w:val="center"/>
              <w:rPr>
                <w:rFonts w:ascii="Calibri" w:hAnsi="Calibri"/>
                <w:sz w:val="16"/>
                <w:szCs w:val="16"/>
              </w:rPr>
            </w:pPr>
            <w:r w:rsidRPr="00AA0B61">
              <w:rPr>
                <w:rFonts w:ascii="Calibri" w:hAnsi="Calibri"/>
                <w:sz w:val="16"/>
                <w:szCs w:val="16"/>
              </w:rPr>
              <w:t>No ( )</w:t>
            </w:r>
          </w:p>
        </w:tc>
        <w:tc>
          <w:tcPr>
            <w:tcW w:w="930" w:type="dxa"/>
          </w:tcPr>
          <w:p w:rsidR="00690A67" w:rsidRPr="00AA0B61" w:rsidRDefault="00690A67" w:rsidP="00584303">
            <w:pPr>
              <w:pStyle w:val="Default"/>
              <w:rPr>
                <w:rFonts w:ascii="Calibri" w:hAnsi="Calibri"/>
                <w:sz w:val="16"/>
                <w:szCs w:val="16"/>
              </w:rPr>
            </w:pPr>
          </w:p>
        </w:tc>
      </w:tr>
      <w:tr w:rsidR="00690A67" w:rsidRPr="00AA0B61" w:rsidTr="008C0E47">
        <w:trPr>
          <w:trHeight w:val="96"/>
          <w:jc w:val="center"/>
        </w:trPr>
        <w:tc>
          <w:tcPr>
            <w:tcW w:w="674" w:type="dxa"/>
            <w:vAlign w:val="center"/>
          </w:tcPr>
          <w:p w:rsidR="00690A67" w:rsidRPr="002F46FE" w:rsidRDefault="00690A67" w:rsidP="00584303">
            <w:pPr>
              <w:pStyle w:val="Default"/>
              <w:jc w:val="center"/>
              <w:rPr>
                <w:rFonts w:ascii="Calibri" w:hAnsi="Calibri"/>
                <w:b/>
                <w:sz w:val="16"/>
                <w:szCs w:val="16"/>
              </w:rPr>
            </w:pPr>
            <w:r w:rsidRPr="002F46FE">
              <w:rPr>
                <w:rFonts w:ascii="Calibri" w:hAnsi="Calibri"/>
                <w:b/>
                <w:sz w:val="16"/>
                <w:szCs w:val="16"/>
              </w:rPr>
              <w:t>11</w:t>
            </w:r>
          </w:p>
        </w:tc>
        <w:tc>
          <w:tcPr>
            <w:tcW w:w="7506" w:type="dxa"/>
          </w:tcPr>
          <w:p w:rsidR="00690A67" w:rsidRPr="00690A67" w:rsidRDefault="00690A67" w:rsidP="00584303">
            <w:pPr>
              <w:tabs>
                <w:tab w:val="left" w:pos="1276"/>
              </w:tabs>
              <w:jc w:val="both"/>
              <w:rPr>
                <w:bCs/>
                <w:sz w:val="16"/>
                <w:szCs w:val="16"/>
              </w:rPr>
            </w:pPr>
            <w:r w:rsidRPr="00690A67">
              <w:rPr>
                <w:rFonts w:asciiTheme="minorHAnsi" w:hAnsiTheme="minorHAnsi"/>
                <w:sz w:val="16"/>
                <w:szCs w:val="16"/>
              </w:rPr>
              <w:t>Formato propuesto en el cual se revise o califique la calidad del servicio por áreas.</w:t>
            </w:r>
          </w:p>
        </w:tc>
        <w:tc>
          <w:tcPr>
            <w:tcW w:w="709" w:type="dxa"/>
            <w:vAlign w:val="center"/>
          </w:tcPr>
          <w:p w:rsidR="00690A67" w:rsidRPr="00AA0B61" w:rsidRDefault="00690A67" w:rsidP="00584303">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90A67" w:rsidRPr="00AA0B61" w:rsidRDefault="00690A67" w:rsidP="00584303">
            <w:pPr>
              <w:pStyle w:val="Default"/>
              <w:jc w:val="center"/>
              <w:rPr>
                <w:rFonts w:ascii="Calibri" w:hAnsi="Calibri"/>
                <w:sz w:val="16"/>
                <w:szCs w:val="16"/>
              </w:rPr>
            </w:pPr>
            <w:r w:rsidRPr="00AA0B61">
              <w:rPr>
                <w:rFonts w:ascii="Calibri" w:hAnsi="Calibri"/>
                <w:sz w:val="16"/>
                <w:szCs w:val="16"/>
              </w:rPr>
              <w:t>No ( )</w:t>
            </w:r>
          </w:p>
        </w:tc>
        <w:tc>
          <w:tcPr>
            <w:tcW w:w="930" w:type="dxa"/>
          </w:tcPr>
          <w:p w:rsidR="00690A67" w:rsidRPr="00AA0B61" w:rsidRDefault="00690A67" w:rsidP="00584303">
            <w:pPr>
              <w:pStyle w:val="Default"/>
              <w:rPr>
                <w:rFonts w:ascii="Calibri" w:hAnsi="Calibri"/>
                <w:sz w:val="16"/>
                <w:szCs w:val="16"/>
              </w:rPr>
            </w:pPr>
          </w:p>
        </w:tc>
      </w:tr>
      <w:tr w:rsidR="00690A67" w:rsidRPr="00AA0B61" w:rsidTr="003632F9">
        <w:trPr>
          <w:trHeight w:val="169"/>
          <w:jc w:val="center"/>
        </w:trPr>
        <w:tc>
          <w:tcPr>
            <w:tcW w:w="674" w:type="dxa"/>
            <w:vAlign w:val="center"/>
          </w:tcPr>
          <w:p w:rsidR="00690A67" w:rsidRPr="002F46FE" w:rsidRDefault="00690A67" w:rsidP="00584303">
            <w:pPr>
              <w:pStyle w:val="Default"/>
              <w:jc w:val="center"/>
              <w:rPr>
                <w:rFonts w:ascii="Calibri" w:hAnsi="Calibri"/>
                <w:b/>
                <w:sz w:val="16"/>
                <w:szCs w:val="16"/>
              </w:rPr>
            </w:pPr>
            <w:r w:rsidRPr="002F46FE">
              <w:rPr>
                <w:rFonts w:ascii="Calibri" w:hAnsi="Calibri"/>
                <w:b/>
                <w:sz w:val="16"/>
                <w:szCs w:val="16"/>
              </w:rPr>
              <w:t>12</w:t>
            </w:r>
          </w:p>
        </w:tc>
        <w:tc>
          <w:tcPr>
            <w:tcW w:w="7506" w:type="dxa"/>
          </w:tcPr>
          <w:p w:rsidR="00690A67" w:rsidRPr="00690A67" w:rsidRDefault="00690A67" w:rsidP="00584303">
            <w:pPr>
              <w:tabs>
                <w:tab w:val="left" w:pos="1276"/>
              </w:tabs>
              <w:jc w:val="both"/>
              <w:rPr>
                <w:bCs/>
                <w:sz w:val="16"/>
                <w:szCs w:val="16"/>
              </w:rPr>
            </w:pPr>
            <w:r w:rsidRPr="00690A67">
              <w:rPr>
                <w:rFonts w:asciiTheme="minorHAnsi" w:hAnsiTheme="minorHAnsi"/>
                <w:sz w:val="16"/>
                <w:szCs w:val="16"/>
              </w:rPr>
              <w:t xml:space="preserve">Carta compromiso de que en caso de resultar adjudicado instalará reloj </w:t>
            </w:r>
            <w:proofErr w:type="spellStart"/>
            <w:r w:rsidRPr="00690A67">
              <w:rPr>
                <w:rFonts w:asciiTheme="minorHAnsi" w:hAnsiTheme="minorHAnsi"/>
                <w:sz w:val="16"/>
                <w:szCs w:val="16"/>
              </w:rPr>
              <w:t>checador</w:t>
            </w:r>
            <w:proofErr w:type="spellEnd"/>
            <w:r w:rsidRPr="00690A67">
              <w:rPr>
                <w:rFonts w:asciiTheme="minorHAnsi" w:hAnsiTheme="minorHAnsi"/>
                <w:sz w:val="16"/>
                <w:szCs w:val="16"/>
              </w:rPr>
              <w:t xml:space="preserve"> en el Hospital Metropolitano “Dr. Bernardo Sepúlveda” y en el Hospital Regional de Alta Especialidad Materno Infantil, así como tarjetas de asistencia con el logotipo de su empresa, con el fin de tener un control en la asistencia del personal que realiza el servicio.  </w:t>
            </w:r>
          </w:p>
        </w:tc>
        <w:tc>
          <w:tcPr>
            <w:tcW w:w="709" w:type="dxa"/>
            <w:vAlign w:val="center"/>
          </w:tcPr>
          <w:p w:rsidR="00690A67" w:rsidRPr="00AA0B61" w:rsidRDefault="00690A67" w:rsidP="00584303">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90A67" w:rsidRPr="00AA0B61" w:rsidRDefault="00690A67" w:rsidP="00584303">
            <w:pPr>
              <w:pStyle w:val="Default"/>
              <w:jc w:val="center"/>
              <w:rPr>
                <w:rFonts w:ascii="Calibri" w:hAnsi="Calibri"/>
                <w:sz w:val="16"/>
                <w:szCs w:val="16"/>
              </w:rPr>
            </w:pPr>
            <w:r w:rsidRPr="00AA0B61">
              <w:rPr>
                <w:rFonts w:ascii="Calibri" w:hAnsi="Calibri"/>
                <w:sz w:val="16"/>
                <w:szCs w:val="16"/>
              </w:rPr>
              <w:t>No ( )</w:t>
            </w:r>
          </w:p>
        </w:tc>
        <w:tc>
          <w:tcPr>
            <w:tcW w:w="930" w:type="dxa"/>
          </w:tcPr>
          <w:p w:rsidR="00690A67" w:rsidRPr="00AA0B61" w:rsidRDefault="00690A67" w:rsidP="00584303">
            <w:pPr>
              <w:pStyle w:val="Default"/>
              <w:rPr>
                <w:rFonts w:ascii="Calibri" w:hAnsi="Calibri"/>
                <w:sz w:val="16"/>
                <w:szCs w:val="16"/>
              </w:rPr>
            </w:pPr>
          </w:p>
        </w:tc>
      </w:tr>
      <w:tr w:rsidR="00690A67" w:rsidRPr="00AA0B61" w:rsidTr="003632F9">
        <w:trPr>
          <w:trHeight w:val="60"/>
          <w:jc w:val="center"/>
        </w:trPr>
        <w:tc>
          <w:tcPr>
            <w:tcW w:w="674" w:type="dxa"/>
            <w:vAlign w:val="center"/>
          </w:tcPr>
          <w:p w:rsidR="00690A67" w:rsidRPr="002F46FE" w:rsidRDefault="00690A67" w:rsidP="00584303">
            <w:pPr>
              <w:pStyle w:val="Default"/>
              <w:jc w:val="center"/>
              <w:rPr>
                <w:rFonts w:ascii="Calibri" w:hAnsi="Calibri"/>
                <w:b/>
                <w:sz w:val="16"/>
                <w:szCs w:val="16"/>
              </w:rPr>
            </w:pPr>
            <w:r w:rsidRPr="002F46FE">
              <w:rPr>
                <w:rFonts w:ascii="Calibri" w:hAnsi="Calibri"/>
                <w:b/>
                <w:sz w:val="16"/>
                <w:szCs w:val="16"/>
              </w:rPr>
              <w:t>13</w:t>
            </w:r>
          </w:p>
        </w:tc>
        <w:tc>
          <w:tcPr>
            <w:tcW w:w="7506" w:type="dxa"/>
          </w:tcPr>
          <w:p w:rsidR="00690A67" w:rsidRPr="00690A67" w:rsidRDefault="00690A67" w:rsidP="00584303">
            <w:pPr>
              <w:tabs>
                <w:tab w:val="left" w:pos="1276"/>
              </w:tabs>
              <w:jc w:val="both"/>
              <w:rPr>
                <w:bCs/>
                <w:sz w:val="16"/>
                <w:szCs w:val="16"/>
              </w:rPr>
            </w:pPr>
            <w:r w:rsidRPr="00690A67">
              <w:rPr>
                <w:rFonts w:asciiTheme="minorHAnsi" w:hAnsiTheme="minorHAnsi"/>
                <w:sz w:val="16"/>
                <w:szCs w:val="16"/>
              </w:rPr>
              <w:t>Original o copia certificada  y copia para su cotejo de la documentación mediante la cual se acredite contar con un sistema de aseguramiento de calidad de servicio tipo ISO y/o de Administración de calidad tipo SAC.</w:t>
            </w:r>
          </w:p>
        </w:tc>
        <w:tc>
          <w:tcPr>
            <w:tcW w:w="709" w:type="dxa"/>
            <w:vAlign w:val="center"/>
          </w:tcPr>
          <w:p w:rsidR="00690A67" w:rsidRPr="00AA0B61" w:rsidRDefault="00690A67" w:rsidP="00584303">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90A67" w:rsidRPr="00AA0B61" w:rsidRDefault="00690A67" w:rsidP="00584303">
            <w:pPr>
              <w:pStyle w:val="Default"/>
              <w:jc w:val="center"/>
              <w:rPr>
                <w:rFonts w:ascii="Calibri" w:hAnsi="Calibri"/>
                <w:sz w:val="16"/>
                <w:szCs w:val="16"/>
              </w:rPr>
            </w:pPr>
            <w:r w:rsidRPr="00AA0B61">
              <w:rPr>
                <w:rFonts w:ascii="Calibri" w:hAnsi="Calibri"/>
                <w:sz w:val="16"/>
                <w:szCs w:val="16"/>
              </w:rPr>
              <w:t>No ( )</w:t>
            </w:r>
          </w:p>
        </w:tc>
        <w:tc>
          <w:tcPr>
            <w:tcW w:w="930" w:type="dxa"/>
          </w:tcPr>
          <w:p w:rsidR="00690A67" w:rsidRPr="00AA0B61" w:rsidRDefault="00690A67" w:rsidP="00584303">
            <w:pPr>
              <w:pStyle w:val="Default"/>
              <w:rPr>
                <w:rFonts w:ascii="Calibri" w:hAnsi="Calibri"/>
                <w:sz w:val="16"/>
                <w:szCs w:val="16"/>
              </w:rPr>
            </w:pPr>
          </w:p>
        </w:tc>
      </w:tr>
      <w:tr w:rsidR="00690A67" w:rsidRPr="00AA0B61" w:rsidTr="003632F9">
        <w:trPr>
          <w:trHeight w:val="60"/>
          <w:jc w:val="center"/>
        </w:trPr>
        <w:tc>
          <w:tcPr>
            <w:tcW w:w="674" w:type="dxa"/>
            <w:vAlign w:val="center"/>
          </w:tcPr>
          <w:p w:rsidR="00690A67" w:rsidRPr="002F46FE" w:rsidRDefault="00690A67" w:rsidP="00584303">
            <w:pPr>
              <w:pStyle w:val="Default"/>
              <w:jc w:val="center"/>
              <w:rPr>
                <w:rFonts w:ascii="Calibri" w:hAnsi="Calibri"/>
                <w:b/>
                <w:sz w:val="16"/>
                <w:szCs w:val="16"/>
              </w:rPr>
            </w:pPr>
            <w:r w:rsidRPr="002F46FE">
              <w:rPr>
                <w:rFonts w:ascii="Calibri" w:hAnsi="Calibri"/>
                <w:b/>
                <w:sz w:val="16"/>
                <w:szCs w:val="16"/>
              </w:rPr>
              <w:t>14</w:t>
            </w:r>
          </w:p>
        </w:tc>
        <w:tc>
          <w:tcPr>
            <w:tcW w:w="7506" w:type="dxa"/>
          </w:tcPr>
          <w:p w:rsidR="00690A67" w:rsidRPr="00690A67" w:rsidRDefault="00690A67" w:rsidP="00584303">
            <w:pPr>
              <w:tabs>
                <w:tab w:val="left" w:pos="1276"/>
              </w:tabs>
              <w:jc w:val="both"/>
              <w:rPr>
                <w:bCs/>
                <w:sz w:val="16"/>
                <w:szCs w:val="16"/>
              </w:rPr>
            </w:pPr>
            <w:r w:rsidRPr="00690A67">
              <w:rPr>
                <w:rFonts w:asciiTheme="minorHAnsi" w:hAnsiTheme="minorHAnsi"/>
                <w:sz w:val="16"/>
                <w:szCs w:val="16"/>
              </w:rPr>
              <w:t>Carta bajo protesta de decir verdad que cuentan con vehículos de transporte, para el abastecimiento de materiales.</w:t>
            </w:r>
          </w:p>
        </w:tc>
        <w:tc>
          <w:tcPr>
            <w:tcW w:w="709" w:type="dxa"/>
            <w:vAlign w:val="center"/>
          </w:tcPr>
          <w:p w:rsidR="00690A67" w:rsidRPr="00AA0B61" w:rsidRDefault="00690A67" w:rsidP="00584303">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90A67" w:rsidRPr="00AA0B61" w:rsidRDefault="00690A67" w:rsidP="00584303">
            <w:pPr>
              <w:pStyle w:val="Default"/>
              <w:jc w:val="center"/>
              <w:rPr>
                <w:rFonts w:ascii="Calibri" w:hAnsi="Calibri"/>
                <w:sz w:val="16"/>
                <w:szCs w:val="16"/>
              </w:rPr>
            </w:pPr>
            <w:r w:rsidRPr="00AA0B61">
              <w:rPr>
                <w:rFonts w:ascii="Calibri" w:hAnsi="Calibri"/>
                <w:sz w:val="16"/>
                <w:szCs w:val="16"/>
              </w:rPr>
              <w:t>No ( )</w:t>
            </w:r>
          </w:p>
        </w:tc>
        <w:tc>
          <w:tcPr>
            <w:tcW w:w="930" w:type="dxa"/>
          </w:tcPr>
          <w:p w:rsidR="00690A67" w:rsidRPr="00AA0B61" w:rsidRDefault="00690A67" w:rsidP="00584303">
            <w:pPr>
              <w:pStyle w:val="Default"/>
              <w:rPr>
                <w:rFonts w:ascii="Calibri" w:hAnsi="Calibri"/>
                <w:sz w:val="16"/>
                <w:szCs w:val="16"/>
              </w:rPr>
            </w:pPr>
          </w:p>
        </w:tc>
      </w:tr>
      <w:tr w:rsidR="00690A67" w:rsidRPr="00AA0B61" w:rsidTr="003632F9">
        <w:trPr>
          <w:trHeight w:val="60"/>
          <w:jc w:val="center"/>
        </w:trPr>
        <w:tc>
          <w:tcPr>
            <w:tcW w:w="674" w:type="dxa"/>
            <w:vAlign w:val="center"/>
          </w:tcPr>
          <w:p w:rsidR="00690A67" w:rsidRPr="00AA0B61" w:rsidRDefault="00690A67" w:rsidP="00A96507">
            <w:pPr>
              <w:pStyle w:val="Default"/>
              <w:jc w:val="center"/>
              <w:rPr>
                <w:rFonts w:ascii="Calibri" w:hAnsi="Calibri"/>
                <w:b/>
                <w:sz w:val="16"/>
                <w:szCs w:val="16"/>
              </w:rPr>
            </w:pPr>
            <w:r>
              <w:rPr>
                <w:rFonts w:ascii="Calibri" w:hAnsi="Calibri"/>
                <w:b/>
                <w:sz w:val="16"/>
                <w:szCs w:val="16"/>
              </w:rPr>
              <w:t>1</w:t>
            </w:r>
            <w:r w:rsidR="00A96507">
              <w:rPr>
                <w:rFonts w:ascii="Calibri" w:hAnsi="Calibri"/>
                <w:b/>
                <w:sz w:val="16"/>
                <w:szCs w:val="16"/>
              </w:rPr>
              <w:t>5</w:t>
            </w:r>
          </w:p>
        </w:tc>
        <w:tc>
          <w:tcPr>
            <w:tcW w:w="7506" w:type="dxa"/>
          </w:tcPr>
          <w:p w:rsidR="00690A67" w:rsidRPr="00325839" w:rsidRDefault="00325839" w:rsidP="00325839">
            <w:pPr>
              <w:tabs>
                <w:tab w:val="left" w:pos="1276"/>
              </w:tabs>
              <w:ind w:right="49"/>
              <w:jc w:val="both"/>
              <w:rPr>
                <w:rFonts w:asciiTheme="minorHAnsi" w:hAnsiTheme="minorHAnsi"/>
                <w:sz w:val="16"/>
                <w:szCs w:val="16"/>
              </w:rPr>
            </w:pPr>
            <w:r w:rsidRPr="00325839">
              <w:rPr>
                <w:rFonts w:asciiTheme="minorHAnsi" w:hAnsiTheme="minorHAnsi"/>
                <w:sz w:val="16"/>
                <w:szCs w:val="16"/>
              </w:rPr>
              <w:t>Carta Compromiso que si resulta con la adjudicación hará entrega de “Póliza de seguro de responsabilidad civil”, en un plazo máximo de 15 días naturales contados a partir de la emisión del fallo de la presente licitación, que, por lo menos, respalde el 40% del valor de la propuesta económica del licitante.</w:t>
            </w:r>
          </w:p>
        </w:tc>
        <w:tc>
          <w:tcPr>
            <w:tcW w:w="709" w:type="dxa"/>
            <w:vAlign w:val="center"/>
          </w:tcPr>
          <w:p w:rsidR="00690A67" w:rsidRPr="00AA0B61" w:rsidRDefault="00690A67" w:rsidP="00584303">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90A67" w:rsidRPr="00AA0B61" w:rsidRDefault="00690A67" w:rsidP="00584303">
            <w:pPr>
              <w:pStyle w:val="Default"/>
              <w:jc w:val="center"/>
              <w:rPr>
                <w:rFonts w:ascii="Calibri" w:hAnsi="Calibri"/>
                <w:sz w:val="16"/>
                <w:szCs w:val="16"/>
              </w:rPr>
            </w:pPr>
            <w:r w:rsidRPr="00AA0B61">
              <w:rPr>
                <w:rFonts w:ascii="Calibri" w:hAnsi="Calibri"/>
                <w:sz w:val="16"/>
                <w:szCs w:val="16"/>
              </w:rPr>
              <w:t>No ( )</w:t>
            </w:r>
          </w:p>
        </w:tc>
        <w:tc>
          <w:tcPr>
            <w:tcW w:w="930" w:type="dxa"/>
          </w:tcPr>
          <w:p w:rsidR="00690A67" w:rsidRPr="00AA0B61" w:rsidRDefault="00690A67" w:rsidP="00584303">
            <w:pPr>
              <w:pStyle w:val="Default"/>
              <w:rPr>
                <w:rFonts w:ascii="Calibri" w:hAnsi="Calibri"/>
                <w:sz w:val="16"/>
                <w:szCs w:val="16"/>
              </w:rPr>
            </w:pPr>
          </w:p>
        </w:tc>
      </w:tr>
      <w:tr w:rsidR="00690A67" w:rsidRPr="00AA0B61" w:rsidTr="003632F9">
        <w:trPr>
          <w:trHeight w:val="126"/>
          <w:jc w:val="center"/>
        </w:trPr>
        <w:tc>
          <w:tcPr>
            <w:tcW w:w="674" w:type="dxa"/>
            <w:vAlign w:val="center"/>
          </w:tcPr>
          <w:p w:rsidR="00690A67" w:rsidRPr="00AA0B61" w:rsidRDefault="00A96507" w:rsidP="00584303">
            <w:pPr>
              <w:pStyle w:val="Default"/>
              <w:jc w:val="center"/>
              <w:rPr>
                <w:rFonts w:ascii="Calibri" w:hAnsi="Calibri"/>
                <w:b/>
                <w:sz w:val="16"/>
                <w:szCs w:val="16"/>
              </w:rPr>
            </w:pPr>
            <w:r>
              <w:rPr>
                <w:rFonts w:ascii="Calibri" w:hAnsi="Calibri"/>
                <w:b/>
                <w:sz w:val="16"/>
                <w:szCs w:val="16"/>
              </w:rPr>
              <w:lastRenderedPageBreak/>
              <w:t>16</w:t>
            </w:r>
          </w:p>
        </w:tc>
        <w:tc>
          <w:tcPr>
            <w:tcW w:w="7506" w:type="dxa"/>
          </w:tcPr>
          <w:p w:rsidR="00690A67" w:rsidRPr="00325839" w:rsidRDefault="00690A67" w:rsidP="00584303">
            <w:pPr>
              <w:tabs>
                <w:tab w:val="left" w:pos="993"/>
              </w:tabs>
              <w:jc w:val="both"/>
              <w:rPr>
                <w:rFonts w:asciiTheme="minorHAnsi" w:hAnsiTheme="minorHAnsi"/>
                <w:sz w:val="16"/>
                <w:szCs w:val="16"/>
              </w:rPr>
            </w:pPr>
            <w:r w:rsidRPr="00325839">
              <w:rPr>
                <w:rFonts w:asciiTheme="minorHAnsi" w:hAnsiTheme="minorHAnsi"/>
                <w:sz w:val="16"/>
                <w:szCs w:val="16"/>
              </w:rPr>
              <w:t>Los licitantes d</w:t>
            </w:r>
            <w:r w:rsidRPr="00690A67">
              <w:rPr>
                <w:rFonts w:asciiTheme="minorHAnsi" w:hAnsiTheme="minorHAnsi"/>
                <w:sz w:val="16"/>
                <w:szCs w:val="16"/>
              </w:rPr>
              <w:t xml:space="preserve">eberán presentar 2 cartas </w:t>
            </w:r>
            <w:proofErr w:type="spellStart"/>
            <w:r w:rsidRPr="00690A67">
              <w:rPr>
                <w:rFonts w:asciiTheme="minorHAnsi" w:hAnsiTheme="minorHAnsi"/>
                <w:sz w:val="16"/>
                <w:szCs w:val="16"/>
              </w:rPr>
              <w:t>emitidas</w:t>
            </w:r>
            <w:proofErr w:type="spellEnd"/>
            <w:r w:rsidRPr="00690A67">
              <w:rPr>
                <w:rFonts w:asciiTheme="minorHAnsi" w:hAnsiTheme="minorHAnsi"/>
                <w:sz w:val="16"/>
                <w:szCs w:val="16"/>
              </w:rPr>
              <w:t xml:space="preserve"> a su favor donde haya colocado el mayor número de elementos del servicio de limpieza y en la cual se especifique que han prestado un buen servicio, mismas que la Convocante se reserva el derecho de verificar, para su participación en el presente evento.</w:t>
            </w:r>
          </w:p>
        </w:tc>
        <w:tc>
          <w:tcPr>
            <w:tcW w:w="709" w:type="dxa"/>
            <w:vAlign w:val="center"/>
          </w:tcPr>
          <w:p w:rsidR="00690A67" w:rsidRPr="00AA0B61" w:rsidRDefault="00690A67" w:rsidP="00584303">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90A67" w:rsidRPr="00AA0B61" w:rsidRDefault="00690A67" w:rsidP="00584303">
            <w:pPr>
              <w:pStyle w:val="Default"/>
              <w:jc w:val="center"/>
              <w:rPr>
                <w:rFonts w:ascii="Calibri" w:hAnsi="Calibri"/>
                <w:sz w:val="16"/>
                <w:szCs w:val="16"/>
              </w:rPr>
            </w:pPr>
            <w:r w:rsidRPr="00AA0B61">
              <w:rPr>
                <w:rFonts w:ascii="Calibri" w:hAnsi="Calibri"/>
                <w:sz w:val="16"/>
                <w:szCs w:val="16"/>
              </w:rPr>
              <w:t>No ( )</w:t>
            </w:r>
          </w:p>
        </w:tc>
        <w:tc>
          <w:tcPr>
            <w:tcW w:w="930" w:type="dxa"/>
          </w:tcPr>
          <w:p w:rsidR="00690A67" w:rsidRPr="00AA0B61" w:rsidRDefault="00690A67" w:rsidP="00584303">
            <w:pPr>
              <w:pStyle w:val="Default"/>
              <w:rPr>
                <w:rFonts w:ascii="Calibri" w:hAnsi="Calibri"/>
                <w:sz w:val="16"/>
                <w:szCs w:val="16"/>
              </w:rPr>
            </w:pPr>
          </w:p>
        </w:tc>
      </w:tr>
      <w:tr w:rsidR="00690A67" w:rsidRPr="00AA0B61" w:rsidTr="003632F9">
        <w:trPr>
          <w:trHeight w:val="126"/>
          <w:jc w:val="center"/>
        </w:trPr>
        <w:tc>
          <w:tcPr>
            <w:tcW w:w="674" w:type="dxa"/>
            <w:vAlign w:val="center"/>
          </w:tcPr>
          <w:p w:rsidR="00690A67" w:rsidRPr="00AA0B61" w:rsidRDefault="00A96507" w:rsidP="00584303">
            <w:pPr>
              <w:pStyle w:val="Default"/>
              <w:jc w:val="center"/>
              <w:rPr>
                <w:rFonts w:ascii="Calibri" w:hAnsi="Calibri"/>
                <w:b/>
                <w:bCs/>
                <w:sz w:val="16"/>
                <w:szCs w:val="16"/>
              </w:rPr>
            </w:pPr>
            <w:r>
              <w:rPr>
                <w:rFonts w:ascii="Calibri" w:hAnsi="Calibri"/>
                <w:b/>
                <w:bCs/>
                <w:sz w:val="16"/>
                <w:szCs w:val="16"/>
              </w:rPr>
              <w:t>17</w:t>
            </w:r>
          </w:p>
        </w:tc>
        <w:tc>
          <w:tcPr>
            <w:tcW w:w="7506" w:type="dxa"/>
          </w:tcPr>
          <w:p w:rsidR="00690A67" w:rsidRPr="00690A67" w:rsidRDefault="00690A67" w:rsidP="00584303">
            <w:pPr>
              <w:tabs>
                <w:tab w:val="left" w:pos="993"/>
              </w:tabs>
              <w:jc w:val="both"/>
              <w:rPr>
                <w:sz w:val="16"/>
                <w:szCs w:val="16"/>
              </w:rPr>
            </w:pPr>
            <w:r w:rsidRPr="00690A67">
              <w:rPr>
                <w:rFonts w:asciiTheme="minorHAnsi" w:hAnsiTheme="minorHAnsi"/>
                <w:bCs/>
                <w:sz w:val="16"/>
                <w:szCs w:val="16"/>
              </w:rPr>
              <w:t xml:space="preserve">Cd o USB con el total de los documentos incluidos en el sobre técnico en formato </w:t>
            </w:r>
            <w:proofErr w:type="spellStart"/>
            <w:r w:rsidRPr="00690A67">
              <w:rPr>
                <w:rFonts w:asciiTheme="minorHAnsi" w:hAnsiTheme="minorHAnsi"/>
                <w:bCs/>
                <w:sz w:val="16"/>
                <w:szCs w:val="16"/>
              </w:rPr>
              <w:t>pdf</w:t>
            </w:r>
            <w:proofErr w:type="spellEnd"/>
            <w:r w:rsidRPr="00690A67">
              <w:rPr>
                <w:rFonts w:asciiTheme="minorHAnsi" w:hAnsiTheme="minorHAnsi"/>
                <w:bCs/>
                <w:sz w:val="16"/>
                <w:szCs w:val="16"/>
              </w:rPr>
              <w:t xml:space="preserve">, </w:t>
            </w:r>
            <w:proofErr w:type="spellStart"/>
            <w:r w:rsidRPr="00690A67">
              <w:rPr>
                <w:rFonts w:asciiTheme="minorHAnsi" w:hAnsiTheme="minorHAnsi"/>
                <w:bCs/>
                <w:sz w:val="16"/>
                <w:szCs w:val="16"/>
              </w:rPr>
              <w:t>word</w:t>
            </w:r>
            <w:proofErr w:type="spellEnd"/>
            <w:r w:rsidRPr="00690A67">
              <w:rPr>
                <w:rFonts w:asciiTheme="minorHAnsi" w:hAnsiTheme="minorHAnsi"/>
                <w:bCs/>
                <w:sz w:val="16"/>
                <w:szCs w:val="16"/>
              </w:rPr>
              <w:t xml:space="preserve"> o </w:t>
            </w:r>
            <w:proofErr w:type="spellStart"/>
            <w:r w:rsidRPr="00690A67">
              <w:rPr>
                <w:rFonts w:asciiTheme="minorHAnsi" w:hAnsiTheme="minorHAnsi"/>
                <w:bCs/>
                <w:sz w:val="16"/>
                <w:szCs w:val="16"/>
              </w:rPr>
              <w:t>excel</w:t>
            </w:r>
            <w:proofErr w:type="spellEnd"/>
            <w:r w:rsidRPr="00690A67">
              <w:rPr>
                <w:rFonts w:asciiTheme="minorHAnsi" w:hAnsiTheme="minorHAnsi"/>
                <w:bCs/>
                <w:sz w:val="16"/>
                <w:szCs w:val="16"/>
              </w:rPr>
              <w:t xml:space="preserve"> únicamente para agilizar la conducción y desarrollo del evento.</w:t>
            </w:r>
          </w:p>
        </w:tc>
        <w:tc>
          <w:tcPr>
            <w:tcW w:w="709" w:type="dxa"/>
            <w:vAlign w:val="center"/>
          </w:tcPr>
          <w:p w:rsidR="00690A67" w:rsidRPr="00AA0B61" w:rsidRDefault="00690A67" w:rsidP="00584303">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90A67" w:rsidRPr="00AA0B61" w:rsidRDefault="00690A67" w:rsidP="00584303">
            <w:pPr>
              <w:pStyle w:val="Default"/>
              <w:jc w:val="center"/>
              <w:rPr>
                <w:rFonts w:ascii="Calibri" w:hAnsi="Calibri"/>
                <w:sz w:val="16"/>
                <w:szCs w:val="16"/>
              </w:rPr>
            </w:pPr>
            <w:r w:rsidRPr="00AA0B61">
              <w:rPr>
                <w:rFonts w:ascii="Calibri" w:hAnsi="Calibri"/>
                <w:sz w:val="16"/>
                <w:szCs w:val="16"/>
              </w:rPr>
              <w:t>No ( )</w:t>
            </w:r>
          </w:p>
        </w:tc>
        <w:tc>
          <w:tcPr>
            <w:tcW w:w="930" w:type="dxa"/>
          </w:tcPr>
          <w:p w:rsidR="00690A67" w:rsidRPr="00AA0B61" w:rsidRDefault="00690A67" w:rsidP="00584303">
            <w:pPr>
              <w:pStyle w:val="Default"/>
              <w:rPr>
                <w:rFonts w:ascii="Calibri" w:hAnsi="Calibri"/>
                <w:sz w:val="16"/>
                <w:szCs w:val="16"/>
              </w:rPr>
            </w:pPr>
          </w:p>
        </w:tc>
      </w:tr>
      <w:tr w:rsidR="00690A67" w:rsidRPr="00AA0B61" w:rsidTr="003632F9">
        <w:trPr>
          <w:trHeight w:val="126"/>
          <w:jc w:val="center"/>
        </w:trPr>
        <w:tc>
          <w:tcPr>
            <w:tcW w:w="674" w:type="dxa"/>
            <w:vAlign w:val="center"/>
          </w:tcPr>
          <w:p w:rsidR="00690A67" w:rsidRPr="00AA0B61" w:rsidRDefault="00A96507" w:rsidP="00584303">
            <w:pPr>
              <w:pStyle w:val="Default"/>
              <w:jc w:val="center"/>
              <w:rPr>
                <w:rFonts w:ascii="Calibri" w:hAnsi="Calibri"/>
                <w:b/>
                <w:bCs/>
                <w:sz w:val="16"/>
                <w:szCs w:val="16"/>
              </w:rPr>
            </w:pPr>
            <w:r>
              <w:rPr>
                <w:rFonts w:ascii="Calibri" w:hAnsi="Calibri"/>
                <w:b/>
                <w:bCs/>
                <w:sz w:val="16"/>
                <w:szCs w:val="16"/>
              </w:rPr>
              <w:t>18</w:t>
            </w:r>
          </w:p>
        </w:tc>
        <w:tc>
          <w:tcPr>
            <w:tcW w:w="7506" w:type="dxa"/>
          </w:tcPr>
          <w:p w:rsidR="00690A67" w:rsidRPr="00690A67" w:rsidRDefault="00690A67" w:rsidP="00584303">
            <w:pPr>
              <w:tabs>
                <w:tab w:val="left" w:pos="1134"/>
              </w:tabs>
              <w:jc w:val="both"/>
              <w:rPr>
                <w:color w:val="000000"/>
                <w:sz w:val="16"/>
                <w:szCs w:val="16"/>
              </w:rPr>
            </w:pPr>
            <w:r w:rsidRPr="00690A67">
              <w:rPr>
                <w:rFonts w:asciiTheme="minorHAnsi" w:hAnsiTheme="minorHAnsi"/>
                <w:b/>
                <w:sz w:val="16"/>
                <w:szCs w:val="16"/>
              </w:rPr>
              <w:t>ANEXO 5</w:t>
            </w:r>
            <w:r w:rsidRPr="00690A67">
              <w:rPr>
                <w:rFonts w:asciiTheme="minorHAnsi" w:hAnsiTheme="minorHAnsi"/>
                <w:sz w:val="16"/>
                <w:szCs w:val="16"/>
              </w:rPr>
              <w:t xml:space="preserve">. </w:t>
            </w:r>
            <w:r w:rsidRPr="00690A67">
              <w:rPr>
                <w:rFonts w:asciiTheme="minorHAnsi" w:hAnsiTheme="minorHAnsi" w:cs="Arial"/>
                <w:sz w:val="16"/>
                <w:szCs w:val="16"/>
              </w:rPr>
              <w:t>Carta de presentación de proposiciones</w:t>
            </w:r>
            <w:r w:rsidRPr="00690A67">
              <w:rPr>
                <w:rFonts w:asciiTheme="minorHAnsi" w:hAnsiTheme="minorHAnsi"/>
                <w:color w:val="000000"/>
                <w:sz w:val="16"/>
                <w:szCs w:val="16"/>
              </w:rPr>
              <w:t>.</w:t>
            </w:r>
          </w:p>
        </w:tc>
        <w:tc>
          <w:tcPr>
            <w:tcW w:w="709" w:type="dxa"/>
            <w:vAlign w:val="center"/>
          </w:tcPr>
          <w:p w:rsidR="00690A67" w:rsidRPr="00AA0B61" w:rsidRDefault="00690A67" w:rsidP="00584303">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90A67" w:rsidRPr="00AA0B61" w:rsidRDefault="00690A67" w:rsidP="00584303">
            <w:pPr>
              <w:pStyle w:val="Default"/>
              <w:jc w:val="center"/>
              <w:rPr>
                <w:rFonts w:ascii="Calibri" w:hAnsi="Calibri"/>
                <w:sz w:val="16"/>
                <w:szCs w:val="16"/>
              </w:rPr>
            </w:pPr>
            <w:r w:rsidRPr="00AA0B61">
              <w:rPr>
                <w:rFonts w:ascii="Calibri" w:hAnsi="Calibri"/>
                <w:sz w:val="16"/>
                <w:szCs w:val="16"/>
              </w:rPr>
              <w:t>No ( )</w:t>
            </w:r>
          </w:p>
        </w:tc>
        <w:tc>
          <w:tcPr>
            <w:tcW w:w="930" w:type="dxa"/>
          </w:tcPr>
          <w:p w:rsidR="00690A67" w:rsidRPr="00AA0B61" w:rsidRDefault="00690A67" w:rsidP="00584303">
            <w:pPr>
              <w:pStyle w:val="Default"/>
              <w:rPr>
                <w:rFonts w:ascii="Calibri" w:hAnsi="Calibri"/>
                <w:sz w:val="16"/>
                <w:szCs w:val="16"/>
              </w:rPr>
            </w:pPr>
          </w:p>
        </w:tc>
      </w:tr>
      <w:tr w:rsidR="00690A67" w:rsidRPr="00AA0B61" w:rsidTr="003632F9">
        <w:trPr>
          <w:trHeight w:val="126"/>
          <w:jc w:val="center"/>
        </w:trPr>
        <w:tc>
          <w:tcPr>
            <w:tcW w:w="674" w:type="dxa"/>
            <w:vAlign w:val="center"/>
          </w:tcPr>
          <w:p w:rsidR="00690A67" w:rsidRPr="00AA0B61" w:rsidRDefault="00A96507" w:rsidP="00584303">
            <w:pPr>
              <w:pStyle w:val="Default"/>
              <w:jc w:val="center"/>
              <w:rPr>
                <w:rFonts w:ascii="Calibri" w:hAnsi="Calibri"/>
                <w:b/>
                <w:bCs/>
                <w:sz w:val="16"/>
                <w:szCs w:val="16"/>
              </w:rPr>
            </w:pPr>
            <w:r>
              <w:rPr>
                <w:rFonts w:ascii="Calibri" w:hAnsi="Calibri"/>
                <w:b/>
                <w:bCs/>
                <w:sz w:val="16"/>
                <w:szCs w:val="16"/>
              </w:rPr>
              <w:t>19</w:t>
            </w:r>
          </w:p>
        </w:tc>
        <w:tc>
          <w:tcPr>
            <w:tcW w:w="7506" w:type="dxa"/>
          </w:tcPr>
          <w:p w:rsidR="00690A67" w:rsidRPr="00690A67" w:rsidRDefault="00690A67" w:rsidP="00584303">
            <w:pPr>
              <w:tabs>
                <w:tab w:val="left" w:pos="1134"/>
              </w:tabs>
              <w:jc w:val="both"/>
              <w:rPr>
                <w:color w:val="000000"/>
                <w:sz w:val="16"/>
                <w:szCs w:val="16"/>
              </w:rPr>
            </w:pPr>
            <w:r w:rsidRPr="00690A67">
              <w:rPr>
                <w:rFonts w:asciiTheme="minorHAnsi" w:hAnsiTheme="minorHAnsi"/>
                <w:b/>
                <w:sz w:val="16"/>
                <w:szCs w:val="16"/>
              </w:rPr>
              <w:t>ANEXO 6</w:t>
            </w:r>
            <w:r w:rsidRPr="00690A67">
              <w:rPr>
                <w:rFonts w:asciiTheme="minorHAnsi" w:hAnsiTheme="minorHAnsi"/>
                <w:color w:val="000000"/>
                <w:sz w:val="16"/>
                <w:szCs w:val="16"/>
              </w:rPr>
              <w:t>. Recibo de proposiciones.</w:t>
            </w:r>
          </w:p>
        </w:tc>
        <w:tc>
          <w:tcPr>
            <w:tcW w:w="709" w:type="dxa"/>
            <w:vAlign w:val="center"/>
          </w:tcPr>
          <w:p w:rsidR="00690A67" w:rsidRPr="00AA0B61" w:rsidRDefault="00690A67" w:rsidP="00584303">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90A67" w:rsidRPr="00AA0B61" w:rsidRDefault="00690A67" w:rsidP="00584303">
            <w:pPr>
              <w:pStyle w:val="Default"/>
              <w:jc w:val="center"/>
              <w:rPr>
                <w:rFonts w:ascii="Calibri" w:hAnsi="Calibri"/>
                <w:sz w:val="16"/>
                <w:szCs w:val="16"/>
              </w:rPr>
            </w:pPr>
            <w:r w:rsidRPr="00AA0B61">
              <w:rPr>
                <w:rFonts w:ascii="Calibri" w:hAnsi="Calibri"/>
                <w:sz w:val="16"/>
                <w:szCs w:val="16"/>
              </w:rPr>
              <w:t>No ( )</w:t>
            </w:r>
          </w:p>
        </w:tc>
        <w:tc>
          <w:tcPr>
            <w:tcW w:w="930" w:type="dxa"/>
          </w:tcPr>
          <w:p w:rsidR="00690A67" w:rsidRPr="00AA0B61" w:rsidRDefault="00690A67" w:rsidP="00584303">
            <w:pPr>
              <w:pStyle w:val="Default"/>
              <w:rPr>
                <w:rFonts w:ascii="Calibri" w:hAnsi="Calibri"/>
                <w:sz w:val="16"/>
                <w:szCs w:val="16"/>
              </w:rPr>
            </w:pPr>
          </w:p>
        </w:tc>
      </w:tr>
      <w:tr w:rsidR="00690A67" w:rsidRPr="00AA0B61" w:rsidTr="003632F9">
        <w:trPr>
          <w:trHeight w:val="126"/>
          <w:jc w:val="center"/>
        </w:trPr>
        <w:tc>
          <w:tcPr>
            <w:tcW w:w="674" w:type="dxa"/>
            <w:vAlign w:val="center"/>
          </w:tcPr>
          <w:p w:rsidR="00690A67" w:rsidRPr="00AA0B61" w:rsidRDefault="00A96507" w:rsidP="00584303">
            <w:pPr>
              <w:pStyle w:val="Default"/>
              <w:jc w:val="center"/>
              <w:rPr>
                <w:rFonts w:ascii="Calibri" w:hAnsi="Calibri"/>
                <w:b/>
                <w:bCs/>
                <w:sz w:val="16"/>
                <w:szCs w:val="16"/>
              </w:rPr>
            </w:pPr>
            <w:r>
              <w:rPr>
                <w:rFonts w:ascii="Calibri" w:hAnsi="Calibri"/>
                <w:b/>
                <w:bCs/>
                <w:sz w:val="16"/>
                <w:szCs w:val="16"/>
              </w:rPr>
              <w:t>20</w:t>
            </w:r>
          </w:p>
        </w:tc>
        <w:tc>
          <w:tcPr>
            <w:tcW w:w="7506" w:type="dxa"/>
          </w:tcPr>
          <w:p w:rsidR="00690A67" w:rsidRPr="00690A67" w:rsidRDefault="00690A67" w:rsidP="00584303">
            <w:pPr>
              <w:tabs>
                <w:tab w:val="left" w:pos="1134"/>
              </w:tabs>
              <w:jc w:val="both"/>
              <w:rPr>
                <w:color w:val="000000"/>
                <w:sz w:val="16"/>
                <w:szCs w:val="16"/>
              </w:rPr>
            </w:pPr>
            <w:r w:rsidRPr="00690A67">
              <w:rPr>
                <w:rFonts w:asciiTheme="minorHAnsi" w:hAnsiTheme="minorHAnsi" w:cstheme="minorHAnsi"/>
                <w:b/>
                <w:sz w:val="16"/>
                <w:szCs w:val="16"/>
              </w:rPr>
              <w:t>ANEXO 7</w:t>
            </w:r>
            <w:r w:rsidRPr="00690A67">
              <w:rPr>
                <w:rFonts w:asciiTheme="minorHAnsi" w:hAnsiTheme="minorHAnsi" w:cstheme="minorHAnsi"/>
                <w:sz w:val="16"/>
                <w:szCs w:val="16"/>
              </w:rPr>
              <w:t xml:space="preserve">. Declaración de no encontrarse en alguno de los supuestos establecidos en los </w:t>
            </w:r>
            <w:r w:rsidRPr="00690A67">
              <w:rPr>
                <w:rFonts w:asciiTheme="minorHAnsi" w:hAnsiTheme="minorHAnsi" w:cstheme="minorHAnsi"/>
                <w:i/>
                <w:sz w:val="16"/>
                <w:szCs w:val="16"/>
              </w:rPr>
              <w:t>Artículos 37 y 95</w:t>
            </w:r>
            <w:r w:rsidRPr="00690A67">
              <w:rPr>
                <w:rFonts w:asciiTheme="minorHAnsi" w:hAnsiTheme="minorHAnsi" w:cstheme="minorHAnsi"/>
                <w:sz w:val="16"/>
                <w:szCs w:val="16"/>
              </w:rPr>
              <w:t xml:space="preserve"> de la Ley, </w:t>
            </w:r>
            <w:r w:rsidRPr="00690A67">
              <w:rPr>
                <w:rFonts w:asciiTheme="minorHAnsi" w:hAnsiTheme="minorHAnsi" w:cs="Arial"/>
                <w:i/>
                <w:sz w:val="16"/>
                <w:szCs w:val="16"/>
              </w:rPr>
              <w:t>Artículo 50</w:t>
            </w:r>
            <w:r w:rsidRPr="00690A67">
              <w:rPr>
                <w:rFonts w:asciiTheme="minorHAnsi" w:hAnsiTheme="minorHAnsi" w:cs="Arial"/>
                <w:sz w:val="16"/>
                <w:szCs w:val="16"/>
              </w:rPr>
              <w:t xml:space="preserve"> </w:t>
            </w:r>
            <w:proofErr w:type="spellStart"/>
            <w:r w:rsidRPr="00690A67">
              <w:rPr>
                <w:rFonts w:asciiTheme="minorHAnsi" w:hAnsiTheme="minorHAnsi" w:cs="Arial"/>
                <w:sz w:val="16"/>
                <w:szCs w:val="16"/>
              </w:rPr>
              <w:t>Fracc</w:t>
            </w:r>
            <w:proofErr w:type="spellEnd"/>
            <w:r w:rsidRPr="00690A67">
              <w:rPr>
                <w:rFonts w:asciiTheme="minorHAnsi" w:hAnsiTheme="minorHAnsi" w:cs="Arial"/>
                <w:sz w:val="16"/>
                <w:szCs w:val="16"/>
              </w:rPr>
              <w:t xml:space="preserve">. XXIII de La Ley de responsabilidades de los Servidores Públicos del Estado y Municipios de Nuevo León y </w:t>
            </w:r>
            <w:r w:rsidRPr="00690A67">
              <w:rPr>
                <w:rFonts w:asciiTheme="minorHAnsi" w:hAnsiTheme="minorHAnsi" w:cs="Arial"/>
                <w:i/>
                <w:sz w:val="16"/>
                <w:szCs w:val="16"/>
              </w:rPr>
              <w:t>Artículo 38</w:t>
            </w:r>
            <w:r w:rsidRPr="00690A67">
              <w:rPr>
                <w:rFonts w:asciiTheme="minorHAnsi" w:hAnsiTheme="minorHAnsi" w:cs="Arial"/>
                <w:sz w:val="16"/>
                <w:szCs w:val="16"/>
              </w:rPr>
              <w:t xml:space="preserve"> del Reglamento de la Ley de Adquisiciones, arrendamientos y Contrataciones de Servicios del Estado de Nuevo León</w:t>
            </w:r>
            <w:r w:rsidRPr="00690A67">
              <w:rPr>
                <w:rFonts w:asciiTheme="minorHAnsi" w:hAnsiTheme="minorHAnsi" w:cstheme="minorHAnsi"/>
                <w:sz w:val="16"/>
                <w:szCs w:val="16"/>
              </w:rPr>
              <w:t>, Declaración de integridad y Certificado de Determinación Independiente de Propuesta.</w:t>
            </w:r>
          </w:p>
        </w:tc>
        <w:tc>
          <w:tcPr>
            <w:tcW w:w="709" w:type="dxa"/>
            <w:vAlign w:val="center"/>
          </w:tcPr>
          <w:p w:rsidR="00690A67" w:rsidRPr="00AA0B61" w:rsidRDefault="00690A67" w:rsidP="00584303">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90A67" w:rsidRPr="00AA0B61" w:rsidRDefault="00690A67" w:rsidP="00584303">
            <w:pPr>
              <w:pStyle w:val="Default"/>
              <w:jc w:val="center"/>
              <w:rPr>
                <w:rFonts w:ascii="Calibri" w:hAnsi="Calibri"/>
                <w:sz w:val="16"/>
                <w:szCs w:val="16"/>
              </w:rPr>
            </w:pPr>
            <w:r w:rsidRPr="00AA0B61">
              <w:rPr>
                <w:rFonts w:ascii="Calibri" w:hAnsi="Calibri"/>
                <w:sz w:val="16"/>
                <w:szCs w:val="16"/>
              </w:rPr>
              <w:t>No ( )</w:t>
            </w:r>
          </w:p>
        </w:tc>
        <w:tc>
          <w:tcPr>
            <w:tcW w:w="930" w:type="dxa"/>
          </w:tcPr>
          <w:p w:rsidR="00690A67" w:rsidRPr="00AA0B61" w:rsidRDefault="00690A67" w:rsidP="00584303">
            <w:pPr>
              <w:pStyle w:val="Default"/>
              <w:rPr>
                <w:rFonts w:ascii="Calibri" w:hAnsi="Calibri"/>
                <w:sz w:val="16"/>
                <w:szCs w:val="16"/>
              </w:rPr>
            </w:pPr>
          </w:p>
        </w:tc>
      </w:tr>
      <w:tr w:rsidR="00690A67" w:rsidRPr="00AA0B61" w:rsidTr="003632F9">
        <w:trPr>
          <w:trHeight w:val="126"/>
          <w:jc w:val="center"/>
        </w:trPr>
        <w:tc>
          <w:tcPr>
            <w:tcW w:w="674" w:type="dxa"/>
            <w:vAlign w:val="center"/>
          </w:tcPr>
          <w:p w:rsidR="00690A67" w:rsidRDefault="00A96507" w:rsidP="00584303">
            <w:pPr>
              <w:pStyle w:val="Default"/>
              <w:jc w:val="center"/>
              <w:rPr>
                <w:rFonts w:ascii="Calibri" w:hAnsi="Calibri"/>
                <w:b/>
                <w:bCs/>
                <w:sz w:val="16"/>
                <w:szCs w:val="16"/>
              </w:rPr>
            </w:pPr>
            <w:r>
              <w:rPr>
                <w:rFonts w:ascii="Calibri" w:hAnsi="Calibri"/>
                <w:b/>
                <w:bCs/>
                <w:sz w:val="16"/>
                <w:szCs w:val="16"/>
              </w:rPr>
              <w:t>21</w:t>
            </w:r>
          </w:p>
        </w:tc>
        <w:tc>
          <w:tcPr>
            <w:tcW w:w="7506" w:type="dxa"/>
          </w:tcPr>
          <w:p w:rsidR="00690A67" w:rsidRPr="00690A67" w:rsidRDefault="00690A67" w:rsidP="004F40BB">
            <w:pPr>
              <w:tabs>
                <w:tab w:val="left" w:pos="1134"/>
              </w:tabs>
              <w:jc w:val="both"/>
              <w:rPr>
                <w:color w:val="000000"/>
                <w:sz w:val="16"/>
                <w:szCs w:val="16"/>
              </w:rPr>
            </w:pPr>
            <w:r w:rsidRPr="00690A67">
              <w:rPr>
                <w:rFonts w:asciiTheme="minorHAnsi" w:hAnsiTheme="minorHAnsi"/>
                <w:b/>
                <w:sz w:val="16"/>
                <w:szCs w:val="16"/>
              </w:rPr>
              <w:t>ANEXO 9</w:t>
            </w:r>
            <w:r w:rsidRPr="00690A67">
              <w:rPr>
                <w:rFonts w:asciiTheme="minorHAnsi" w:hAnsiTheme="minorHAnsi"/>
                <w:sz w:val="16"/>
                <w:szCs w:val="16"/>
              </w:rPr>
              <w:t>. Escrito en el que manifieste bajo protesta de decir verdad, que es de nacionalidad mexicana</w:t>
            </w:r>
            <w:r w:rsidR="004F40BB">
              <w:rPr>
                <w:rFonts w:asciiTheme="minorHAnsi" w:hAnsiTheme="minorHAnsi"/>
                <w:sz w:val="16"/>
                <w:szCs w:val="16"/>
              </w:rPr>
              <w:t xml:space="preserve"> y, además manifestará que los servicios </w:t>
            </w:r>
            <w:r w:rsidRPr="00690A67">
              <w:rPr>
                <w:rFonts w:asciiTheme="minorHAnsi" w:hAnsiTheme="minorHAnsi"/>
                <w:sz w:val="16"/>
                <w:szCs w:val="16"/>
              </w:rPr>
              <w:t xml:space="preserve">que oferta y </w:t>
            </w:r>
            <w:r w:rsidR="004F40BB">
              <w:rPr>
                <w:rFonts w:asciiTheme="minorHAnsi" w:hAnsiTheme="minorHAnsi"/>
                <w:sz w:val="16"/>
                <w:szCs w:val="16"/>
              </w:rPr>
              <w:t>prestará</w:t>
            </w:r>
            <w:r w:rsidRPr="00690A67">
              <w:rPr>
                <w:rFonts w:asciiTheme="minorHAnsi" w:hAnsiTheme="minorHAnsi"/>
                <w:sz w:val="16"/>
                <w:szCs w:val="16"/>
              </w:rPr>
              <w:t xml:space="preserve"> en caso de resultar adjudicado, serán producidos en México.</w:t>
            </w:r>
          </w:p>
        </w:tc>
        <w:tc>
          <w:tcPr>
            <w:tcW w:w="709" w:type="dxa"/>
            <w:vAlign w:val="center"/>
          </w:tcPr>
          <w:p w:rsidR="00690A67" w:rsidRPr="00AA0B61" w:rsidRDefault="00690A67" w:rsidP="00584303">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90A67" w:rsidRPr="00AA0B61" w:rsidRDefault="00690A67" w:rsidP="00584303">
            <w:pPr>
              <w:pStyle w:val="Default"/>
              <w:jc w:val="center"/>
              <w:rPr>
                <w:rFonts w:ascii="Calibri" w:hAnsi="Calibri"/>
                <w:sz w:val="16"/>
                <w:szCs w:val="16"/>
              </w:rPr>
            </w:pPr>
            <w:r w:rsidRPr="00AA0B61">
              <w:rPr>
                <w:rFonts w:ascii="Calibri" w:hAnsi="Calibri"/>
                <w:sz w:val="16"/>
                <w:szCs w:val="16"/>
              </w:rPr>
              <w:t>No ( )</w:t>
            </w:r>
          </w:p>
        </w:tc>
        <w:tc>
          <w:tcPr>
            <w:tcW w:w="930" w:type="dxa"/>
          </w:tcPr>
          <w:p w:rsidR="00690A67" w:rsidRPr="00AA0B61" w:rsidRDefault="00690A67" w:rsidP="00584303">
            <w:pPr>
              <w:pStyle w:val="Default"/>
              <w:rPr>
                <w:rFonts w:ascii="Calibri" w:hAnsi="Calibri"/>
                <w:sz w:val="16"/>
                <w:szCs w:val="16"/>
              </w:rPr>
            </w:pPr>
          </w:p>
        </w:tc>
      </w:tr>
      <w:tr w:rsidR="00690A67" w:rsidRPr="00AA0B61" w:rsidTr="003632F9">
        <w:trPr>
          <w:trHeight w:val="126"/>
          <w:jc w:val="center"/>
        </w:trPr>
        <w:tc>
          <w:tcPr>
            <w:tcW w:w="674" w:type="dxa"/>
            <w:vAlign w:val="center"/>
          </w:tcPr>
          <w:p w:rsidR="00690A67" w:rsidRDefault="00A96507" w:rsidP="00584303">
            <w:pPr>
              <w:pStyle w:val="Default"/>
              <w:jc w:val="center"/>
              <w:rPr>
                <w:rFonts w:ascii="Calibri" w:hAnsi="Calibri"/>
                <w:b/>
                <w:bCs/>
                <w:sz w:val="16"/>
                <w:szCs w:val="16"/>
              </w:rPr>
            </w:pPr>
            <w:r>
              <w:rPr>
                <w:rFonts w:ascii="Calibri" w:hAnsi="Calibri"/>
                <w:b/>
                <w:bCs/>
                <w:sz w:val="16"/>
                <w:szCs w:val="16"/>
              </w:rPr>
              <w:t>22</w:t>
            </w:r>
          </w:p>
        </w:tc>
        <w:tc>
          <w:tcPr>
            <w:tcW w:w="7506" w:type="dxa"/>
          </w:tcPr>
          <w:p w:rsidR="00690A67" w:rsidRPr="00690A67" w:rsidRDefault="00690A67" w:rsidP="00584303">
            <w:pPr>
              <w:tabs>
                <w:tab w:val="left" w:pos="1134"/>
              </w:tabs>
              <w:jc w:val="both"/>
              <w:rPr>
                <w:color w:val="000000"/>
                <w:sz w:val="16"/>
                <w:szCs w:val="16"/>
              </w:rPr>
            </w:pPr>
            <w:r w:rsidRPr="00690A67">
              <w:rPr>
                <w:rFonts w:asciiTheme="minorHAnsi" w:hAnsiTheme="minorHAnsi"/>
                <w:b/>
                <w:sz w:val="16"/>
                <w:szCs w:val="16"/>
              </w:rPr>
              <w:t>ANEXO 11</w:t>
            </w:r>
            <w:r w:rsidRPr="00690A67">
              <w:rPr>
                <w:rFonts w:asciiTheme="minorHAnsi" w:hAnsiTheme="minorHAnsi"/>
                <w:sz w:val="16"/>
                <w:szCs w:val="16"/>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tc>
        <w:tc>
          <w:tcPr>
            <w:tcW w:w="709" w:type="dxa"/>
            <w:vAlign w:val="center"/>
          </w:tcPr>
          <w:p w:rsidR="00690A67" w:rsidRPr="00AA0B61" w:rsidRDefault="00690A67" w:rsidP="00584303">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90A67" w:rsidRPr="00AA0B61" w:rsidRDefault="00690A67" w:rsidP="00584303">
            <w:pPr>
              <w:pStyle w:val="Default"/>
              <w:jc w:val="center"/>
              <w:rPr>
                <w:rFonts w:ascii="Calibri" w:hAnsi="Calibri"/>
                <w:sz w:val="16"/>
                <w:szCs w:val="16"/>
              </w:rPr>
            </w:pPr>
            <w:r w:rsidRPr="00AA0B61">
              <w:rPr>
                <w:rFonts w:ascii="Calibri" w:hAnsi="Calibri"/>
                <w:sz w:val="16"/>
                <w:szCs w:val="16"/>
              </w:rPr>
              <w:t>No ( )</w:t>
            </w:r>
          </w:p>
        </w:tc>
        <w:tc>
          <w:tcPr>
            <w:tcW w:w="930" w:type="dxa"/>
          </w:tcPr>
          <w:p w:rsidR="00690A67" w:rsidRPr="00AA0B61" w:rsidRDefault="00690A67" w:rsidP="00584303">
            <w:pPr>
              <w:pStyle w:val="Default"/>
              <w:rPr>
                <w:rFonts w:ascii="Calibri" w:hAnsi="Calibri"/>
                <w:sz w:val="16"/>
                <w:szCs w:val="16"/>
              </w:rPr>
            </w:pPr>
          </w:p>
        </w:tc>
      </w:tr>
      <w:tr w:rsidR="00690A67" w:rsidRPr="00AA0B61" w:rsidTr="003632F9">
        <w:trPr>
          <w:trHeight w:val="126"/>
          <w:jc w:val="center"/>
        </w:trPr>
        <w:tc>
          <w:tcPr>
            <w:tcW w:w="674" w:type="dxa"/>
            <w:vAlign w:val="center"/>
          </w:tcPr>
          <w:p w:rsidR="00690A67" w:rsidRDefault="00A96507" w:rsidP="00584303">
            <w:pPr>
              <w:pStyle w:val="Default"/>
              <w:jc w:val="center"/>
              <w:rPr>
                <w:rFonts w:ascii="Calibri" w:hAnsi="Calibri"/>
                <w:b/>
                <w:bCs/>
                <w:sz w:val="16"/>
                <w:szCs w:val="16"/>
              </w:rPr>
            </w:pPr>
            <w:r>
              <w:rPr>
                <w:rFonts w:ascii="Calibri" w:hAnsi="Calibri"/>
                <w:b/>
                <w:bCs/>
                <w:sz w:val="16"/>
                <w:szCs w:val="16"/>
              </w:rPr>
              <w:t>23</w:t>
            </w:r>
          </w:p>
        </w:tc>
        <w:tc>
          <w:tcPr>
            <w:tcW w:w="7506" w:type="dxa"/>
          </w:tcPr>
          <w:p w:rsidR="00690A67" w:rsidRPr="00690A67" w:rsidRDefault="00690A67" w:rsidP="00584303">
            <w:pPr>
              <w:tabs>
                <w:tab w:val="left" w:pos="1134"/>
              </w:tabs>
              <w:jc w:val="both"/>
              <w:rPr>
                <w:color w:val="000000"/>
                <w:sz w:val="16"/>
                <w:szCs w:val="16"/>
              </w:rPr>
            </w:pPr>
            <w:r w:rsidRPr="00690A67">
              <w:rPr>
                <w:rFonts w:asciiTheme="minorHAnsi" w:hAnsiTheme="minorHAnsi" w:cstheme="minorHAnsi"/>
                <w:b/>
                <w:sz w:val="16"/>
                <w:szCs w:val="16"/>
              </w:rPr>
              <w:t>ANEXO 12</w:t>
            </w:r>
            <w:r w:rsidRPr="00690A67">
              <w:rPr>
                <w:rFonts w:asciiTheme="minorHAnsi" w:hAnsiTheme="minorHAnsi" w:cstheme="minorHAnsi"/>
                <w:sz w:val="16"/>
                <w:szCs w:val="16"/>
              </w:rPr>
              <w:t>. Escrito a que hace referencia a la Estratificación de Micro, Pequeña o Mediana empresa.</w:t>
            </w:r>
          </w:p>
        </w:tc>
        <w:tc>
          <w:tcPr>
            <w:tcW w:w="709" w:type="dxa"/>
            <w:vAlign w:val="center"/>
          </w:tcPr>
          <w:p w:rsidR="00690A67" w:rsidRPr="00AA0B61" w:rsidRDefault="00690A67" w:rsidP="00584303">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90A67" w:rsidRPr="00AA0B61" w:rsidRDefault="00690A67" w:rsidP="00584303">
            <w:pPr>
              <w:pStyle w:val="Default"/>
              <w:jc w:val="center"/>
              <w:rPr>
                <w:rFonts w:ascii="Calibri" w:hAnsi="Calibri"/>
                <w:sz w:val="16"/>
                <w:szCs w:val="16"/>
              </w:rPr>
            </w:pPr>
            <w:r w:rsidRPr="00AA0B61">
              <w:rPr>
                <w:rFonts w:ascii="Calibri" w:hAnsi="Calibri"/>
                <w:sz w:val="16"/>
                <w:szCs w:val="16"/>
              </w:rPr>
              <w:t>No ( )</w:t>
            </w:r>
          </w:p>
        </w:tc>
        <w:tc>
          <w:tcPr>
            <w:tcW w:w="930" w:type="dxa"/>
          </w:tcPr>
          <w:p w:rsidR="00690A67" w:rsidRPr="00AA0B61" w:rsidRDefault="00690A67" w:rsidP="00584303">
            <w:pPr>
              <w:pStyle w:val="Default"/>
              <w:rPr>
                <w:rFonts w:ascii="Calibri" w:hAnsi="Calibri"/>
                <w:sz w:val="16"/>
                <w:szCs w:val="16"/>
              </w:rPr>
            </w:pPr>
          </w:p>
        </w:tc>
      </w:tr>
      <w:tr w:rsidR="00690A67" w:rsidRPr="00AA0B61" w:rsidTr="003632F9">
        <w:trPr>
          <w:trHeight w:val="126"/>
          <w:jc w:val="center"/>
        </w:trPr>
        <w:tc>
          <w:tcPr>
            <w:tcW w:w="674" w:type="dxa"/>
            <w:vAlign w:val="center"/>
          </w:tcPr>
          <w:p w:rsidR="00690A67" w:rsidRDefault="00A96507" w:rsidP="00584303">
            <w:pPr>
              <w:pStyle w:val="Default"/>
              <w:jc w:val="center"/>
              <w:rPr>
                <w:rFonts w:ascii="Calibri" w:hAnsi="Calibri"/>
                <w:b/>
                <w:bCs/>
                <w:sz w:val="16"/>
                <w:szCs w:val="16"/>
              </w:rPr>
            </w:pPr>
            <w:r>
              <w:rPr>
                <w:rFonts w:ascii="Calibri" w:hAnsi="Calibri"/>
                <w:b/>
                <w:bCs/>
                <w:sz w:val="16"/>
                <w:szCs w:val="16"/>
              </w:rPr>
              <w:t>24</w:t>
            </w:r>
          </w:p>
        </w:tc>
        <w:tc>
          <w:tcPr>
            <w:tcW w:w="7506" w:type="dxa"/>
          </w:tcPr>
          <w:p w:rsidR="00690A67" w:rsidRPr="00690A67" w:rsidRDefault="00690A67" w:rsidP="00584303">
            <w:pPr>
              <w:tabs>
                <w:tab w:val="left" w:pos="1134"/>
              </w:tabs>
              <w:jc w:val="both"/>
              <w:rPr>
                <w:color w:val="000000"/>
                <w:sz w:val="16"/>
                <w:szCs w:val="16"/>
              </w:rPr>
            </w:pPr>
            <w:r w:rsidRPr="00690A67">
              <w:rPr>
                <w:rFonts w:asciiTheme="minorHAnsi" w:hAnsiTheme="minorHAnsi" w:cs="Arial"/>
                <w:sz w:val="16"/>
                <w:szCs w:val="16"/>
                <w:lang w:val="es-MX"/>
              </w:rPr>
              <w:t>Escrito de manifestación bajo protesta de decir verdad de no encontrarse en situación de mora, respecto al cumplimiento de otros contratos con cualquier sujeto obligado, de conformidad al Artículo 38, fracción I del Reglamento de la Ley.</w:t>
            </w:r>
          </w:p>
        </w:tc>
        <w:tc>
          <w:tcPr>
            <w:tcW w:w="709" w:type="dxa"/>
            <w:vAlign w:val="center"/>
          </w:tcPr>
          <w:p w:rsidR="00690A67" w:rsidRPr="00AA0B61" w:rsidRDefault="00690A67" w:rsidP="00584303">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90A67" w:rsidRPr="00AA0B61" w:rsidRDefault="00690A67" w:rsidP="00584303">
            <w:pPr>
              <w:pStyle w:val="Default"/>
              <w:jc w:val="center"/>
              <w:rPr>
                <w:rFonts w:ascii="Calibri" w:hAnsi="Calibri"/>
                <w:sz w:val="16"/>
                <w:szCs w:val="16"/>
              </w:rPr>
            </w:pPr>
            <w:r w:rsidRPr="00AA0B61">
              <w:rPr>
                <w:rFonts w:ascii="Calibri" w:hAnsi="Calibri"/>
                <w:sz w:val="16"/>
                <w:szCs w:val="16"/>
              </w:rPr>
              <w:t>No ( )</w:t>
            </w:r>
          </w:p>
        </w:tc>
        <w:tc>
          <w:tcPr>
            <w:tcW w:w="930" w:type="dxa"/>
          </w:tcPr>
          <w:p w:rsidR="00690A67" w:rsidRPr="00AA0B61" w:rsidRDefault="00690A67" w:rsidP="00584303">
            <w:pPr>
              <w:pStyle w:val="Default"/>
              <w:rPr>
                <w:rFonts w:ascii="Calibri" w:hAnsi="Calibri"/>
                <w:sz w:val="16"/>
                <w:szCs w:val="16"/>
              </w:rPr>
            </w:pPr>
          </w:p>
        </w:tc>
      </w:tr>
      <w:tr w:rsidR="00690A67" w:rsidRPr="00AA0B61" w:rsidTr="003632F9">
        <w:trPr>
          <w:trHeight w:val="126"/>
          <w:jc w:val="center"/>
        </w:trPr>
        <w:tc>
          <w:tcPr>
            <w:tcW w:w="674" w:type="dxa"/>
            <w:vAlign w:val="center"/>
          </w:tcPr>
          <w:p w:rsidR="00690A67" w:rsidRDefault="00A96507" w:rsidP="00584303">
            <w:pPr>
              <w:pStyle w:val="Default"/>
              <w:jc w:val="center"/>
              <w:rPr>
                <w:rFonts w:ascii="Calibri" w:hAnsi="Calibri"/>
                <w:b/>
                <w:bCs/>
                <w:sz w:val="16"/>
                <w:szCs w:val="16"/>
              </w:rPr>
            </w:pPr>
            <w:r>
              <w:rPr>
                <w:rFonts w:ascii="Calibri" w:hAnsi="Calibri"/>
                <w:b/>
                <w:bCs/>
                <w:sz w:val="16"/>
                <w:szCs w:val="16"/>
              </w:rPr>
              <w:t>25</w:t>
            </w:r>
          </w:p>
        </w:tc>
        <w:tc>
          <w:tcPr>
            <w:tcW w:w="7506" w:type="dxa"/>
          </w:tcPr>
          <w:p w:rsidR="00690A67" w:rsidRPr="00690A67" w:rsidRDefault="00690A67" w:rsidP="00584303">
            <w:pPr>
              <w:tabs>
                <w:tab w:val="left" w:pos="1134"/>
              </w:tabs>
              <w:jc w:val="both"/>
              <w:rPr>
                <w:color w:val="000000"/>
                <w:sz w:val="16"/>
                <w:szCs w:val="16"/>
              </w:rPr>
            </w:pPr>
            <w:r w:rsidRPr="00690A67">
              <w:rPr>
                <w:rFonts w:asciiTheme="minorHAnsi" w:hAnsiTheme="minorHAnsi" w:cs="Arial"/>
                <w:sz w:val="16"/>
                <w:szCs w:val="16"/>
              </w:rPr>
              <w:t>Escrito indicando que en caso de violaciones en materia de derechos inherentes a la propiedad intelectual asumirán la responsabilidad correspondiente.</w:t>
            </w:r>
          </w:p>
        </w:tc>
        <w:tc>
          <w:tcPr>
            <w:tcW w:w="709" w:type="dxa"/>
            <w:vAlign w:val="center"/>
          </w:tcPr>
          <w:p w:rsidR="00690A67" w:rsidRPr="00AA0B61" w:rsidRDefault="00690A67" w:rsidP="00584303">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90A67" w:rsidRPr="00AA0B61" w:rsidRDefault="00690A67" w:rsidP="00584303">
            <w:pPr>
              <w:pStyle w:val="Default"/>
              <w:jc w:val="center"/>
              <w:rPr>
                <w:rFonts w:ascii="Calibri" w:hAnsi="Calibri"/>
                <w:sz w:val="16"/>
                <w:szCs w:val="16"/>
              </w:rPr>
            </w:pPr>
            <w:r w:rsidRPr="00AA0B61">
              <w:rPr>
                <w:rFonts w:ascii="Calibri" w:hAnsi="Calibri"/>
                <w:sz w:val="16"/>
                <w:szCs w:val="16"/>
              </w:rPr>
              <w:t>No ( )</w:t>
            </w:r>
          </w:p>
        </w:tc>
        <w:tc>
          <w:tcPr>
            <w:tcW w:w="930" w:type="dxa"/>
          </w:tcPr>
          <w:p w:rsidR="00690A67" w:rsidRPr="00AA0B61" w:rsidRDefault="00690A67" w:rsidP="00584303">
            <w:pPr>
              <w:pStyle w:val="Default"/>
              <w:rPr>
                <w:rFonts w:ascii="Calibri" w:hAnsi="Calibri"/>
                <w:sz w:val="16"/>
                <w:szCs w:val="16"/>
              </w:rPr>
            </w:pPr>
          </w:p>
        </w:tc>
      </w:tr>
      <w:tr w:rsidR="00690A67" w:rsidRPr="00AA0B61" w:rsidTr="003632F9">
        <w:trPr>
          <w:trHeight w:val="126"/>
          <w:jc w:val="center"/>
        </w:trPr>
        <w:tc>
          <w:tcPr>
            <w:tcW w:w="674" w:type="dxa"/>
            <w:vAlign w:val="center"/>
          </w:tcPr>
          <w:p w:rsidR="00690A67" w:rsidRDefault="00A96507" w:rsidP="00584303">
            <w:pPr>
              <w:pStyle w:val="Default"/>
              <w:jc w:val="center"/>
              <w:rPr>
                <w:rFonts w:ascii="Calibri" w:hAnsi="Calibri"/>
                <w:b/>
                <w:bCs/>
                <w:sz w:val="16"/>
                <w:szCs w:val="16"/>
              </w:rPr>
            </w:pPr>
            <w:r>
              <w:rPr>
                <w:rFonts w:ascii="Calibri" w:hAnsi="Calibri"/>
                <w:b/>
                <w:bCs/>
                <w:sz w:val="16"/>
                <w:szCs w:val="16"/>
              </w:rPr>
              <w:t>26</w:t>
            </w:r>
          </w:p>
        </w:tc>
        <w:tc>
          <w:tcPr>
            <w:tcW w:w="7506" w:type="dxa"/>
          </w:tcPr>
          <w:p w:rsidR="00690A67" w:rsidRPr="00690A67" w:rsidRDefault="00690A67" w:rsidP="00E62006">
            <w:pPr>
              <w:tabs>
                <w:tab w:val="left" w:pos="1134"/>
              </w:tabs>
              <w:jc w:val="both"/>
              <w:rPr>
                <w:color w:val="000000"/>
                <w:sz w:val="16"/>
                <w:szCs w:val="16"/>
              </w:rPr>
            </w:pPr>
            <w:r w:rsidRPr="00690A67">
              <w:rPr>
                <w:rFonts w:asciiTheme="minorHAnsi" w:hAnsiTheme="minorHAnsi" w:cs="Arial"/>
                <w:sz w:val="16"/>
                <w:szCs w:val="16"/>
              </w:rPr>
              <w:t xml:space="preserve">Documentos que acrediten encontrarse al corriente en el cumplimiento de sus obligaciones fiscales, ya sean federales </w:t>
            </w:r>
            <w:proofErr w:type="spellStart"/>
            <w:r w:rsidRPr="00690A67">
              <w:rPr>
                <w:rFonts w:asciiTheme="minorHAnsi" w:hAnsiTheme="minorHAnsi" w:cs="Arial"/>
                <w:sz w:val="16"/>
                <w:szCs w:val="16"/>
              </w:rPr>
              <w:t>ó</w:t>
            </w:r>
            <w:proofErr w:type="spellEnd"/>
            <w:r w:rsidRPr="00690A67">
              <w:rPr>
                <w:rFonts w:asciiTheme="minorHAnsi" w:hAnsiTheme="minorHAnsi" w:cs="Arial"/>
                <w:sz w:val="16"/>
                <w:szCs w:val="16"/>
              </w:rPr>
              <w:t xml:space="preserve"> estatales </w:t>
            </w:r>
            <w:proofErr w:type="spellStart"/>
            <w:r w:rsidRPr="00690A67">
              <w:rPr>
                <w:rFonts w:asciiTheme="minorHAnsi" w:hAnsiTheme="minorHAnsi" w:cs="Arial"/>
                <w:sz w:val="16"/>
                <w:szCs w:val="16"/>
              </w:rPr>
              <w:t>ó</w:t>
            </w:r>
            <w:proofErr w:type="spellEnd"/>
            <w:r w:rsidRPr="00690A67">
              <w:rPr>
                <w:rFonts w:asciiTheme="minorHAnsi" w:hAnsiTheme="minorHAnsi" w:cs="Arial"/>
                <w:sz w:val="16"/>
                <w:szCs w:val="16"/>
              </w:rPr>
              <w:t xml:space="preserve"> municipales, presentando lo siguiente: el documento actualizado expedido por el S.A.T., en el que se emita opinión positiva </w:t>
            </w:r>
            <w:r w:rsidR="00E62006">
              <w:rPr>
                <w:rFonts w:asciiTheme="minorHAnsi" w:hAnsiTheme="minorHAnsi" w:cs="Arial"/>
                <w:sz w:val="16"/>
                <w:szCs w:val="16"/>
              </w:rPr>
              <w:t xml:space="preserve">y vigente </w:t>
            </w:r>
            <w:r w:rsidRPr="00690A67">
              <w:rPr>
                <w:rFonts w:asciiTheme="minorHAnsi" w:hAnsiTheme="minorHAnsi" w:cs="Arial"/>
                <w:sz w:val="16"/>
                <w:szCs w:val="16"/>
              </w:rPr>
              <w:t>sobre el cumplimiento de sus obligaciones fiscales, Comprobante del último pago de: Impuesto sobre Nóminas, Refrendo y/o Tenencia de los vehículos de su propiedad e Impuesto predial del domicilio fiscal del licitante, en caso de ser propietario..</w:t>
            </w:r>
          </w:p>
        </w:tc>
        <w:tc>
          <w:tcPr>
            <w:tcW w:w="709" w:type="dxa"/>
            <w:vAlign w:val="center"/>
          </w:tcPr>
          <w:p w:rsidR="00690A67" w:rsidRPr="00AA0B61" w:rsidRDefault="00690A67" w:rsidP="00584303">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90A67" w:rsidRPr="00AA0B61" w:rsidRDefault="00690A67" w:rsidP="00584303">
            <w:pPr>
              <w:pStyle w:val="Default"/>
              <w:jc w:val="center"/>
              <w:rPr>
                <w:rFonts w:ascii="Calibri" w:hAnsi="Calibri"/>
                <w:sz w:val="16"/>
                <w:szCs w:val="16"/>
              </w:rPr>
            </w:pPr>
            <w:r w:rsidRPr="00AA0B61">
              <w:rPr>
                <w:rFonts w:ascii="Calibri" w:hAnsi="Calibri"/>
                <w:sz w:val="16"/>
                <w:szCs w:val="16"/>
              </w:rPr>
              <w:t>No ( )</w:t>
            </w:r>
          </w:p>
        </w:tc>
        <w:tc>
          <w:tcPr>
            <w:tcW w:w="930" w:type="dxa"/>
          </w:tcPr>
          <w:p w:rsidR="00690A67" w:rsidRPr="00AA0B61" w:rsidRDefault="00690A67" w:rsidP="00584303">
            <w:pPr>
              <w:pStyle w:val="Default"/>
              <w:rPr>
                <w:rFonts w:ascii="Calibri" w:hAnsi="Calibri"/>
                <w:sz w:val="16"/>
                <w:szCs w:val="16"/>
              </w:rPr>
            </w:pPr>
          </w:p>
        </w:tc>
      </w:tr>
      <w:tr w:rsidR="00113C47" w:rsidRPr="00AA0B61" w:rsidTr="003632F9">
        <w:trPr>
          <w:trHeight w:val="126"/>
          <w:jc w:val="center"/>
        </w:trPr>
        <w:tc>
          <w:tcPr>
            <w:tcW w:w="674" w:type="dxa"/>
            <w:vAlign w:val="center"/>
          </w:tcPr>
          <w:p w:rsidR="00113C47" w:rsidRDefault="00A96507" w:rsidP="00584303">
            <w:pPr>
              <w:pStyle w:val="Default"/>
              <w:jc w:val="center"/>
              <w:rPr>
                <w:rFonts w:ascii="Calibri" w:hAnsi="Calibri"/>
                <w:b/>
                <w:bCs/>
                <w:sz w:val="16"/>
                <w:szCs w:val="16"/>
              </w:rPr>
            </w:pPr>
            <w:r>
              <w:rPr>
                <w:rFonts w:ascii="Calibri" w:hAnsi="Calibri"/>
                <w:b/>
                <w:bCs/>
                <w:sz w:val="16"/>
                <w:szCs w:val="16"/>
              </w:rPr>
              <w:t>27</w:t>
            </w:r>
          </w:p>
        </w:tc>
        <w:tc>
          <w:tcPr>
            <w:tcW w:w="7506" w:type="dxa"/>
          </w:tcPr>
          <w:p w:rsidR="00113C47" w:rsidRPr="00690A67" w:rsidRDefault="00113C47" w:rsidP="00584303">
            <w:pPr>
              <w:tabs>
                <w:tab w:val="left" w:pos="1134"/>
              </w:tabs>
              <w:jc w:val="both"/>
              <w:rPr>
                <w:color w:val="000000"/>
                <w:sz w:val="16"/>
                <w:szCs w:val="16"/>
              </w:rPr>
            </w:pPr>
            <w:r w:rsidRPr="00690A67">
              <w:rPr>
                <w:rFonts w:asciiTheme="minorHAnsi" w:hAnsiTheme="minorHAnsi" w:cs="Arial"/>
                <w:sz w:val="16"/>
                <w:szCs w:val="16"/>
                <w:lang w:val="es-MX"/>
              </w:rPr>
              <w:t>Carta mediante la cual manifieste que su giro comercial comprende la prestación del servicio a que se refiere el anexo 1 de esta convocatoria.</w:t>
            </w:r>
          </w:p>
        </w:tc>
        <w:tc>
          <w:tcPr>
            <w:tcW w:w="709" w:type="dxa"/>
            <w:vAlign w:val="center"/>
          </w:tcPr>
          <w:p w:rsidR="00113C47" w:rsidRPr="00AA0B61" w:rsidRDefault="00113C47" w:rsidP="00584303">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113C47" w:rsidRPr="00AA0B61" w:rsidRDefault="00113C47" w:rsidP="00584303">
            <w:pPr>
              <w:pStyle w:val="Default"/>
              <w:jc w:val="center"/>
              <w:rPr>
                <w:rFonts w:ascii="Calibri" w:hAnsi="Calibri"/>
                <w:sz w:val="16"/>
                <w:szCs w:val="16"/>
              </w:rPr>
            </w:pPr>
            <w:r w:rsidRPr="00AA0B61">
              <w:rPr>
                <w:rFonts w:ascii="Calibri" w:hAnsi="Calibri"/>
                <w:sz w:val="16"/>
                <w:szCs w:val="16"/>
              </w:rPr>
              <w:t>No ( )</w:t>
            </w:r>
          </w:p>
        </w:tc>
        <w:tc>
          <w:tcPr>
            <w:tcW w:w="930" w:type="dxa"/>
          </w:tcPr>
          <w:p w:rsidR="00113C47" w:rsidRPr="00AA0B61" w:rsidRDefault="00113C47" w:rsidP="00584303">
            <w:pPr>
              <w:pStyle w:val="Default"/>
              <w:rPr>
                <w:rFonts w:ascii="Calibri" w:hAnsi="Calibri"/>
                <w:sz w:val="16"/>
                <w:szCs w:val="16"/>
              </w:rPr>
            </w:pPr>
          </w:p>
        </w:tc>
      </w:tr>
      <w:tr w:rsidR="00113C47" w:rsidRPr="00AA0B61" w:rsidTr="003632F9">
        <w:trPr>
          <w:trHeight w:val="126"/>
          <w:jc w:val="center"/>
        </w:trPr>
        <w:tc>
          <w:tcPr>
            <w:tcW w:w="674" w:type="dxa"/>
            <w:vAlign w:val="center"/>
          </w:tcPr>
          <w:p w:rsidR="00113C47" w:rsidRDefault="00A96507" w:rsidP="00584303">
            <w:pPr>
              <w:pStyle w:val="Default"/>
              <w:jc w:val="center"/>
              <w:rPr>
                <w:rFonts w:ascii="Calibri" w:hAnsi="Calibri"/>
                <w:b/>
                <w:bCs/>
                <w:sz w:val="16"/>
                <w:szCs w:val="16"/>
              </w:rPr>
            </w:pPr>
            <w:r>
              <w:rPr>
                <w:rFonts w:ascii="Calibri" w:hAnsi="Calibri"/>
                <w:b/>
                <w:bCs/>
                <w:sz w:val="16"/>
                <w:szCs w:val="16"/>
              </w:rPr>
              <w:t>28</w:t>
            </w:r>
          </w:p>
        </w:tc>
        <w:tc>
          <w:tcPr>
            <w:tcW w:w="7506" w:type="dxa"/>
          </w:tcPr>
          <w:p w:rsidR="00113C47" w:rsidRPr="00690A67" w:rsidRDefault="00113C47" w:rsidP="00584303">
            <w:pPr>
              <w:tabs>
                <w:tab w:val="left" w:pos="1134"/>
              </w:tabs>
              <w:jc w:val="both"/>
              <w:rPr>
                <w:color w:val="000000"/>
                <w:sz w:val="16"/>
                <w:szCs w:val="16"/>
              </w:rPr>
            </w:pPr>
            <w:r w:rsidRPr="00690A67">
              <w:rPr>
                <w:rFonts w:asciiTheme="minorHAnsi" w:hAnsiTheme="minorHAnsi" w:cs="Arial"/>
                <w:sz w:val="16"/>
                <w:szCs w:val="16"/>
                <w:lang w:val="es-MX"/>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tc>
        <w:tc>
          <w:tcPr>
            <w:tcW w:w="709" w:type="dxa"/>
            <w:vAlign w:val="center"/>
          </w:tcPr>
          <w:p w:rsidR="00113C47" w:rsidRPr="00AA0B61" w:rsidRDefault="00113C47" w:rsidP="00584303">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113C47" w:rsidRPr="00AA0B61" w:rsidRDefault="00113C47" w:rsidP="00584303">
            <w:pPr>
              <w:pStyle w:val="Default"/>
              <w:jc w:val="center"/>
              <w:rPr>
                <w:rFonts w:ascii="Calibri" w:hAnsi="Calibri"/>
                <w:sz w:val="16"/>
                <w:szCs w:val="16"/>
              </w:rPr>
            </w:pPr>
            <w:r w:rsidRPr="00AA0B61">
              <w:rPr>
                <w:rFonts w:ascii="Calibri" w:hAnsi="Calibri"/>
                <w:sz w:val="16"/>
                <w:szCs w:val="16"/>
              </w:rPr>
              <w:t>No ( )</w:t>
            </w:r>
          </w:p>
        </w:tc>
        <w:tc>
          <w:tcPr>
            <w:tcW w:w="930" w:type="dxa"/>
          </w:tcPr>
          <w:p w:rsidR="00113C47" w:rsidRPr="00AA0B61" w:rsidRDefault="00113C47" w:rsidP="00584303">
            <w:pPr>
              <w:pStyle w:val="Default"/>
              <w:rPr>
                <w:rFonts w:ascii="Calibri" w:hAnsi="Calibri"/>
                <w:sz w:val="16"/>
                <w:szCs w:val="16"/>
              </w:rPr>
            </w:pPr>
          </w:p>
        </w:tc>
      </w:tr>
      <w:tr w:rsidR="00113C47" w:rsidRPr="00AA0B61" w:rsidTr="003632F9">
        <w:trPr>
          <w:trHeight w:val="126"/>
          <w:jc w:val="center"/>
        </w:trPr>
        <w:tc>
          <w:tcPr>
            <w:tcW w:w="674" w:type="dxa"/>
            <w:vAlign w:val="center"/>
          </w:tcPr>
          <w:p w:rsidR="00113C47" w:rsidRDefault="00A96507" w:rsidP="00584303">
            <w:pPr>
              <w:pStyle w:val="Default"/>
              <w:jc w:val="center"/>
              <w:rPr>
                <w:rFonts w:ascii="Calibri" w:hAnsi="Calibri"/>
                <w:b/>
                <w:bCs/>
                <w:sz w:val="16"/>
                <w:szCs w:val="16"/>
              </w:rPr>
            </w:pPr>
            <w:r>
              <w:rPr>
                <w:rFonts w:ascii="Calibri" w:hAnsi="Calibri"/>
                <w:b/>
                <w:bCs/>
                <w:sz w:val="16"/>
                <w:szCs w:val="16"/>
              </w:rPr>
              <w:t>29</w:t>
            </w:r>
          </w:p>
        </w:tc>
        <w:tc>
          <w:tcPr>
            <w:tcW w:w="7506" w:type="dxa"/>
          </w:tcPr>
          <w:p w:rsidR="00113C47" w:rsidRPr="00690A67" w:rsidRDefault="00113C47" w:rsidP="00584303">
            <w:pPr>
              <w:tabs>
                <w:tab w:val="left" w:pos="1134"/>
              </w:tabs>
              <w:jc w:val="both"/>
              <w:rPr>
                <w:color w:val="000000"/>
                <w:sz w:val="16"/>
                <w:szCs w:val="16"/>
              </w:rPr>
            </w:pPr>
            <w:r w:rsidRPr="00690A67">
              <w:rPr>
                <w:rFonts w:asciiTheme="minorHAnsi" w:hAnsiTheme="minorHAnsi" w:cs="Arial"/>
                <w:sz w:val="16"/>
                <w:szCs w:val="16"/>
              </w:rPr>
              <w:t>Para el caso del</w:t>
            </w:r>
            <w:r w:rsidRPr="00690A67">
              <w:rPr>
                <w:rFonts w:asciiTheme="minorHAnsi" w:hAnsiTheme="minorHAnsi" w:cs="Arial"/>
                <w:sz w:val="16"/>
                <w:szCs w:val="16"/>
                <w:lang w:val="es-MX"/>
              </w:rPr>
              <w:t xml:space="preserve">(los) </w:t>
            </w:r>
            <w:r w:rsidRPr="00690A67">
              <w:rPr>
                <w:rFonts w:asciiTheme="minorHAnsi" w:hAnsiTheme="minorHAnsi" w:cs="Arial"/>
                <w:bCs/>
                <w:sz w:val="16"/>
                <w:szCs w:val="16"/>
                <w:lang w:val="es-MX"/>
              </w:rPr>
              <w:t>PARTICIPANTE(s)</w:t>
            </w:r>
            <w:r w:rsidRPr="00690A67">
              <w:rPr>
                <w:rFonts w:asciiTheme="minorHAnsi" w:hAnsiTheme="minorHAnsi" w:cs="Arial"/>
                <w:sz w:val="16"/>
                <w:szCs w:val="16"/>
                <w:lang w:val="es-MX"/>
              </w:rPr>
              <w:t xml:space="preserve"> que opte(n) por la presentación conjunta de propuestas, de conformidad con los </w:t>
            </w:r>
            <w:r w:rsidRPr="00690A67">
              <w:rPr>
                <w:rFonts w:asciiTheme="minorHAnsi" w:hAnsiTheme="minorHAnsi" w:cs="Arial"/>
                <w:i/>
                <w:sz w:val="16"/>
                <w:szCs w:val="16"/>
                <w:lang w:val="es-MX"/>
              </w:rPr>
              <w:t>Artículos 36</w:t>
            </w:r>
            <w:r w:rsidRPr="00690A67">
              <w:rPr>
                <w:rFonts w:asciiTheme="minorHAnsi" w:hAnsiTheme="minorHAnsi" w:cs="Arial"/>
                <w:sz w:val="16"/>
                <w:szCs w:val="16"/>
                <w:lang w:val="es-MX"/>
              </w:rPr>
              <w:t xml:space="preserve"> de la Ley de Adquisiciones, Arrendamientos y Contratación de Servicios</w:t>
            </w:r>
            <w:r w:rsidRPr="00690A67">
              <w:rPr>
                <w:rFonts w:asciiTheme="minorHAnsi" w:hAnsiTheme="minorHAnsi" w:cs="Arial"/>
                <w:bCs/>
                <w:sz w:val="16"/>
                <w:szCs w:val="16"/>
                <w:lang w:val="es-MX"/>
              </w:rPr>
              <w:t xml:space="preserve"> del Estado de Nuevo León </w:t>
            </w:r>
            <w:r w:rsidRPr="00690A67">
              <w:rPr>
                <w:rFonts w:asciiTheme="minorHAnsi" w:hAnsiTheme="minorHAnsi" w:cs="Arial"/>
                <w:sz w:val="16"/>
                <w:szCs w:val="16"/>
                <w:lang w:val="es-MX"/>
              </w:rPr>
              <w:t xml:space="preserve">y </w:t>
            </w:r>
            <w:r w:rsidRPr="00690A67">
              <w:rPr>
                <w:rFonts w:asciiTheme="minorHAnsi" w:hAnsiTheme="minorHAnsi" w:cs="Arial"/>
                <w:i/>
                <w:sz w:val="16"/>
                <w:szCs w:val="16"/>
                <w:lang w:val="es-MX"/>
              </w:rPr>
              <w:t>76</w:t>
            </w:r>
            <w:r w:rsidRPr="00690A67">
              <w:rPr>
                <w:rFonts w:asciiTheme="minorHAnsi" w:hAnsiTheme="minorHAnsi" w:cs="Arial"/>
                <w:sz w:val="16"/>
                <w:szCs w:val="16"/>
                <w:lang w:val="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690A67">
              <w:rPr>
                <w:rFonts w:asciiTheme="minorHAnsi" w:hAnsiTheme="minorHAnsi"/>
                <w:sz w:val="16"/>
                <w:szCs w:val="16"/>
                <w:lang w:val="es-MX"/>
              </w:rPr>
              <w:t>Las personas que integran</w:t>
            </w:r>
            <w:r w:rsidRPr="00690A67">
              <w:rPr>
                <w:rFonts w:asciiTheme="minorHAnsi" w:hAnsiTheme="minorHAnsi" w:cs="Arial"/>
                <w:sz w:val="16"/>
                <w:szCs w:val="16"/>
              </w:rPr>
              <w:t xml:space="preserve"> la agrupación deberán celebrar en los términos de la legislación aplicable el convenio de propuesta conjunta, en el que se establecerán con precisión los aspectos siguientes.- </w:t>
            </w:r>
            <w:r w:rsidRPr="00690A67">
              <w:rPr>
                <w:rFonts w:asciiTheme="minorHAnsi" w:hAnsiTheme="minorHAnsi" w:cs="Arial"/>
                <w:sz w:val="16"/>
                <w:szCs w:val="16"/>
                <w:lang w:val="es-MX"/>
              </w:rPr>
              <w:t xml:space="preserve">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Nacional Presencial; Descripción de las partes objeto del contrato que corresponderá cumplir a cada persona integrante, así como la manera en que se exigirá el </w:t>
            </w:r>
            <w:r w:rsidRPr="00690A67">
              <w:rPr>
                <w:rFonts w:asciiTheme="minorHAnsi" w:hAnsiTheme="minorHAnsi" w:cstheme="minorHAnsi"/>
                <w:sz w:val="16"/>
                <w:szCs w:val="16"/>
                <w:lang w:val="es-MX"/>
              </w:rPr>
              <w:t xml:space="preserve">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w:t>
            </w:r>
            <w:r w:rsidRPr="00690A67">
              <w:rPr>
                <w:rFonts w:asciiTheme="minorHAnsi" w:hAnsiTheme="minorHAnsi" w:cstheme="minorHAnsi"/>
                <w:sz w:val="16"/>
                <w:szCs w:val="16"/>
                <w:lang w:val="es-MX"/>
              </w:rPr>
              <w:lastRenderedPageBreak/>
              <w:t>mismo.</w:t>
            </w:r>
            <w:r w:rsidRPr="00690A67">
              <w:rPr>
                <w:rFonts w:asciiTheme="minorHAnsi" w:hAnsiTheme="minorHAnsi" w:cstheme="minorHAnsi"/>
                <w:sz w:val="16"/>
                <w:szCs w:val="16"/>
              </w:rPr>
              <w:t>En caso de que no participen en propuestas conjuntas deberá manifestarlo por escrito bajo protesta de decir verdad, en este último supuesto de no presentar dicho escrito no será motivo de rechazo de las propuestas.</w:t>
            </w:r>
            <w:r w:rsidR="00026666">
              <w:rPr>
                <w:rFonts w:asciiTheme="minorHAnsi" w:hAnsiTheme="minorHAnsi" w:cstheme="minorHAnsi"/>
                <w:sz w:val="16"/>
                <w:szCs w:val="16"/>
              </w:rPr>
              <w:t xml:space="preserve"> </w:t>
            </w:r>
            <w:r w:rsidR="00026666">
              <w:rPr>
                <w:rFonts w:asciiTheme="minorHAnsi" w:hAnsiTheme="minorHAnsi" w:cstheme="minorHAnsi"/>
                <w:sz w:val="14"/>
                <w:szCs w:val="14"/>
              </w:rPr>
              <w:t>(La falta de presentación de este documento, no será motivo de descalificación)</w:t>
            </w:r>
          </w:p>
        </w:tc>
        <w:tc>
          <w:tcPr>
            <w:tcW w:w="709" w:type="dxa"/>
            <w:vAlign w:val="center"/>
          </w:tcPr>
          <w:p w:rsidR="00113C47" w:rsidRPr="00AA0B61" w:rsidRDefault="00113C47" w:rsidP="00584303">
            <w:pPr>
              <w:pStyle w:val="Default"/>
              <w:jc w:val="center"/>
              <w:rPr>
                <w:rFonts w:ascii="Calibri" w:hAnsi="Calibri"/>
                <w:sz w:val="16"/>
                <w:szCs w:val="16"/>
              </w:rPr>
            </w:pPr>
            <w:r w:rsidRPr="00AA0B61">
              <w:rPr>
                <w:rFonts w:ascii="Calibri" w:hAnsi="Calibri"/>
                <w:sz w:val="16"/>
                <w:szCs w:val="16"/>
              </w:rPr>
              <w:lastRenderedPageBreak/>
              <w:t>Si ( )</w:t>
            </w:r>
          </w:p>
        </w:tc>
        <w:tc>
          <w:tcPr>
            <w:tcW w:w="709" w:type="dxa"/>
            <w:vAlign w:val="center"/>
          </w:tcPr>
          <w:p w:rsidR="00113C47" w:rsidRPr="00AA0B61" w:rsidRDefault="00113C47" w:rsidP="00584303">
            <w:pPr>
              <w:pStyle w:val="Default"/>
              <w:jc w:val="center"/>
              <w:rPr>
                <w:rFonts w:ascii="Calibri" w:hAnsi="Calibri"/>
                <w:sz w:val="16"/>
                <w:szCs w:val="16"/>
              </w:rPr>
            </w:pPr>
            <w:r w:rsidRPr="00AA0B61">
              <w:rPr>
                <w:rFonts w:ascii="Calibri" w:hAnsi="Calibri"/>
                <w:sz w:val="16"/>
                <w:szCs w:val="16"/>
              </w:rPr>
              <w:t>No ( )</w:t>
            </w:r>
          </w:p>
        </w:tc>
        <w:tc>
          <w:tcPr>
            <w:tcW w:w="930" w:type="dxa"/>
          </w:tcPr>
          <w:p w:rsidR="00113C47" w:rsidRPr="00AA0B61" w:rsidRDefault="00113C47" w:rsidP="00584303">
            <w:pPr>
              <w:pStyle w:val="Default"/>
              <w:rPr>
                <w:rFonts w:ascii="Calibri" w:hAnsi="Calibri"/>
                <w:sz w:val="16"/>
                <w:szCs w:val="16"/>
              </w:rPr>
            </w:pPr>
          </w:p>
        </w:tc>
      </w:tr>
    </w:tbl>
    <w:p w:rsidR="00BA09CD" w:rsidRPr="00AA0B61" w:rsidRDefault="00BA09CD" w:rsidP="00BA09CD">
      <w:pPr>
        <w:rPr>
          <w:rFonts w:ascii="Calibri" w:hAnsi="Calibri"/>
          <w:sz w:val="12"/>
          <w:szCs w:val="1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0"/>
        <w:gridCol w:w="4891"/>
      </w:tblGrid>
      <w:tr w:rsidR="00BA09CD" w:rsidRPr="00DB0F7C" w:rsidTr="003632F9">
        <w:trPr>
          <w:trHeight w:val="474"/>
          <w:jc w:val="center"/>
        </w:trPr>
        <w:tc>
          <w:tcPr>
            <w:tcW w:w="4890" w:type="dxa"/>
          </w:tcPr>
          <w:p w:rsidR="00BA09CD" w:rsidRPr="00AA0B61" w:rsidRDefault="00BA09CD" w:rsidP="003632F9">
            <w:pPr>
              <w:pStyle w:val="Default"/>
              <w:jc w:val="center"/>
              <w:rPr>
                <w:rFonts w:ascii="Calibri" w:hAnsi="Calibri"/>
                <w:b/>
                <w:bCs/>
                <w:sz w:val="16"/>
                <w:szCs w:val="14"/>
              </w:rPr>
            </w:pPr>
            <w:r w:rsidRPr="00AA0B61">
              <w:rPr>
                <w:rFonts w:ascii="Calibri" w:hAnsi="Calibri"/>
                <w:b/>
                <w:bCs/>
                <w:sz w:val="16"/>
                <w:szCs w:val="14"/>
              </w:rPr>
              <w:t>ENTREGA:</w:t>
            </w:r>
          </w:p>
          <w:p w:rsidR="00BA09CD" w:rsidRPr="00AA0B61" w:rsidRDefault="00BA09CD" w:rsidP="003632F9">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rsidR="00BA09CD" w:rsidRPr="00AA0B61" w:rsidRDefault="00BA09CD" w:rsidP="003632F9">
            <w:pPr>
              <w:pStyle w:val="Default"/>
              <w:jc w:val="center"/>
              <w:rPr>
                <w:rFonts w:ascii="Calibri" w:hAnsi="Calibri"/>
                <w:b/>
                <w:sz w:val="16"/>
                <w:szCs w:val="14"/>
              </w:rPr>
            </w:pPr>
            <w:r w:rsidRPr="00AA0B61">
              <w:rPr>
                <w:rFonts w:ascii="Calibri" w:hAnsi="Calibri"/>
                <w:b/>
                <w:bCs/>
                <w:sz w:val="16"/>
                <w:szCs w:val="14"/>
              </w:rPr>
              <w:t>NOMBRE, CARGO Y FIRMA DEL LICITANTE.</w:t>
            </w:r>
          </w:p>
        </w:tc>
        <w:tc>
          <w:tcPr>
            <w:tcW w:w="4891" w:type="dxa"/>
          </w:tcPr>
          <w:p w:rsidR="00BA09CD" w:rsidRPr="00AA0B61" w:rsidRDefault="00BA09CD" w:rsidP="003632F9">
            <w:pPr>
              <w:pStyle w:val="Default"/>
              <w:jc w:val="center"/>
              <w:rPr>
                <w:rFonts w:ascii="Calibri" w:hAnsi="Calibri"/>
                <w:sz w:val="16"/>
                <w:szCs w:val="14"/>
              </w:rPr>
            </w:pPr>
            <w:r w:rsidRPr="00AA0B61">
              <w:rPr>
                <w:rFonts w:ascii="Calibri" w:hAnsi="Calibri"/>
                <w:b/>
                <w:bCs/>
                <w:sz w:val="16"/>
                <w:szCs w:val="14"/>
              </w:rPr>
              <w:t>RECIBE:</w:t>
            </w:r>
          </w:p>
          <w:p w:rsidR="00BA09CD" w:rsidRPr="00AA0B61" w:rsidRDefault="00BA09CD" w:rsidP="003632F9">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rsidR="00BA09CD" w:rsidRPr="00AA0B61" w:rsidRDefault="00BA09CD" w:rsidP="003632F9">
            <w:pPr>
              <w:pStyle w:val="Default"/>
              <w:jc w:val="center"/>
              <w:rPr>
                <w:rFonts w:ascii="Calibri" w:hAnsi="Calibri"/>
                <w:sz w:val="16"/>
                <w:szCs w:val="14"/>
              </w:rPr>
            </w:pPr>
            <w:r w:rsidRPr="00AA0B61">
              <w:rPr>
                <w:rFonts w:ascii="Calibri" w:hAnsi="Calibri"/>
                <w:b/>
                <w:bCs/>
                <w:sz w:val="16"/>
                <w:szCs w:val="14"/>
              </w:rPr>
              <w:t>NOMBRE, CARGO Y FIRMA</w:t>
            </w:r>
          </w:p>
        </w:tc>
      </w:tr>
    </w:tbl>
    <w:p w:rsidR="00BA09CD" w:rsidRDefault="00BA09CD" w:rsidP="00BA09CD">
      <w:pPr>
        <w:pStyle w:val="Default"/>
        <w:jc w:val="both"/>
        <w:rPr>
          <w:rFonts w:ascii="Calibri" w:hAnsi="Calibri"/>
          <w:sz w:val="16"/>
          <w:szCs w:val="16"/>
        </w:rPr>
      </w:pPr>
    </w:p>
    <w:p w:rsidR="00BA09CD" w:rsidRPr="00AA0B61" w:rsidRDefault="00BA09CD" w:rsidP="00BA09CD">
      <w:pPr>
        <w:pStyle w:val="Default"/>
        <w:jc w:val="both"/>
        <w:rPr>
          <w:rFonts w:ascii="Calibri" w:hAnsi="Calibri"/>
          <w:sz w:val="16"/>
          <w:szCs w:val="16"/>
        </w:rPr>
      </w:pPr>
      <w:r w:rsidRPr="00AA0B61">
        <w:rPr>
          <w:rFonts w:ascii="Calibri" w:hAnsi="Calibri"/>
          <w:sz w:val="16"/>
          <w:szCs w:val="16"/>
        </w:rPr>
        <w:t>*Para mejor conducción del presente concurso, preferentemente deberán utilizar los formatos integrados en la misma, los cuales contienen los datos mínimos requeridos por la Convocante.</w:t>
      </w:r>
    </w:p>
    <w:p w:rsidR="00BA09CD" w:rsidRPr="00AA0B61" w:rsidRDefault="00BA09CD" w:rsidP="00BA09CD">
      <w:pPr>
        <w:pStyle w:val="Default"/>
        <w:jc w:val="both"/>
        <w:rPr>
          <w:rFonts w:ascii="Calibri" w:hAnsi="Calibri"/>
          <w:sz w:val="16"/>
          <w:szCs w:val="16"/>
        </w:rPr>
      </w:pPr>
      <w:r w:rsidRPr="00AA0B61">
        <w:rPr>
          <w:rFonts w:ascii="Calibri" w:hAnsi="Calibri"/>
          <w:sz w:val="16"/>
          <w:szCs w:val="16"/>
        </w:rPr>
        <w:t>*Podrán utilizar documentos membretados de su empresa los cuales deberán cumplir cuando menos con los datos utilizados en cada formato.</w:t>
      </w:r>
    </w:p>
    <w:p w:rsidR="00BA09CD" w:rsidRDefault="00BA09CD" w:rsidP="00BA09CD">
      <w:pPr>
        <w:tabs>
          <w:tab w:val="left" w:pos="4253"/>
          <w:tab w:val="left" w:pos="8080"/>
        </w:tabs>
        <w:ind w:right="1"/>
        <w:jc w:val="both"/>
        <w:rPr>
          <w:rFonts w:ascii="Calibri" w:hAnsi="Calibri"/>
          <w:sz w:val="18"/>
          <w:szCs w:val="18"/>
        </w:rPr>
      </w:pPr>
      <w:r w:rsidRPr="00AA0B61">
        <w:rPr>
          <w:rFonts w:ascii="Calibri" w:hAnsi="Calibri"/>
          <w:sz w:val="16"/>
          <w:szCs w:val="16"/>
        </w:rPr>
        <w:t xml:space="preserve">*El presente acuse de recibo, ampara la recepción de los documentos que la convocante anotará en la columna </w:t>
      </w:r>
      <w:r w:rsidRPr="00AA0B61">
        <w:rPr>
          <w:rFonts w:ascii="Calibri" w:hAnsi="Calibri"/>
          <w:b/>
          <w:bCs/>
          <w:sz w:val="16"/>
          <w:szCs w:val="16"/>
        </w:rPr>
        <w:t xml:space="preserve">“si” </w:t>
      </w:r>
      <w:r w:rsidRPr="00AA0B61">
        <w:rPr>
          <w:rFonts w:ascii="Calibri" w:hAnsi="Calibri"/>
          <w:sz w:val="16"/>
          <w:szCs w:val="16"/>
        </w:rPr>
        <w:t>de conformidad con lo establecido en lo</w:t>
      </w:r>
      <w:r w:rsidR="00584303">
        <w:rPr>
          <w:rFonts w:ascii="Calibri" w:hAnsi="Calibri"/>
          <w:sz w:val="16"/>
          <w:szCs w:val="16"/>
        </w:rPr>
        <w:t xml:space="preserve">s requisitos solicitados en </w:t>
      </w:r>
      <w:r w:rsidRPr="00AA0B61">
        <w:rPr>
          <w:rFonts w:ascii="Calibri" w:hAnsi="Calibri"/>
          <w:b/>
          <w:bCs/>
          <w:sz w:val="16"/>
          <w:szCs w:val="16"/>
        </w:rPr>
        <w:t xml:space="preserve">la Convocatoria </w:t>
      </w:r>
      <w:r w:rsidRPr="00AA0B61">
        <w:rPr>
          <w:rFonts w:ascii="Calibri" w:hAnsi="Calibri"/>
          <w:sz w:val="16"/>
          <w:szCs w:val="16"/>
        </w:rPr>
        <w:t xml:space="preserve">de la presente licitación y </w:t>
      </w:r>
      <w:r w:rsidRPr="00AA0B61">
        <w:rPr>
          <w:rFonts w:ascii="Calibri" w:hAnsi="Calibri"/>
          <w:b/>
          <w:bCs/>
          <w:sz w:val="16"/>
          <w:szCs w:val="16"/>
        </w:rPr>
        <w:t>sólo de manera cuantitativa</w:t>
      </w:r>
      <w:r w:rsidRPr="00AA0B61">
        <w:rPr>
          <w:rFonts w:ascii="Calibri" w:hAnsi="Calibri"/>
          <w:sz w:val="16"/>
          <w:szCs w:val="16"/>
        </w:rPr>
        <w:t xml:space="preserve">, sin embargo no ampara que la documentación presentada esté debidamente </w:t>
      </w:r>
      <w:proofErr w:type="spellStart"/>
      <w:r w:rsidRPr="00AA0B61">
        <w:rPr>
          <w:rFonts w:ascii="Calibri" w:hAnsi="Calibri"/>
          <w:sz w:val="16"/>
          <w:szCs w:val="16"/>
        </w:rPr>
        <w:t>requisitada</w:t>
      </w:r>
      <w:proofErr w:type="spellEnd"/>
      <w:r w:rsidRPr="00AA0B61">
        <w:rPr>
          <w:rFonts w:ascii="Calibri" w:hAnsi="Calibri"/>
          <w:sz w:val="16"/>
          <w:szCs w:val="16"/>
        </w:rPr>
        <w:t xml:space="preserve"> conforme a lo estipulado en la convocatoria, por lo que dicho contenido será evaluado por la convocante</w:t>
      </w:r>
      <w:r w:rsidRPr="00AA0B61">
        <w:rPr>
          <w:rFonts w:ascii="Calibri" w:hAnsi="Calibri"/>
          <w:sz w:val="18"/>
          <w:szCs w:val="18"/>
        </w:rPr>
        <w:t>.</w:t>
      </w:r>
    </w:p>
    <w:p w:rsidR="005352EF" w:rsidRDefault="005352EF" w:rsidP="00BA09CD">
      <w:pPr>
        <w:tabs>
          <w:tab w:val="left" w:pos="4253"/>
          <w:tab w:val="left" w:pos="8080"/>
        </w:tabs>
        <w:ind w:right="1"/>
        <w:jc w:val="both"/>
        <w:rPr>
          <w:rFonts w:ascii="Calibri" w:hAnsi="Calibri"/>
          <w:sz w:val="18"/>
          <w:szCs w:val="18"/>
        </w:rPr>
      </w:pPr>
    </w:p>
    <w:p w:rsidR="009A4F2F" w:rsidRDefault="009A4F2F" w:rsidP="00BA09CD">
      <w:pPr>
        <w:tabs>
          <w:tab w:val="left" w:pos="4253"/>
          <w:tab w:val="left" w:pos="8080"/>
        </w:tabs>
        <w:ind w:right="1"/>
        <w:jc w:val="both"/>
        <w:rPr>
          <w:rFonts w:ascii="Calibri" w:hAnsi="Calibri"/>
          <w:sz w:val="18"/>
          <w:szCs w:val="18"/>
        </w:rPr>
      </w:pPr>
    </w:p>
    <w:p w:rsidR="008C0E47" w:rsidRDefault="008C0E47" w:rsidP="00BA09CD">
      <w:pPr>
        <w:tabs>
          <w:tab w:val="left" w:pos="4253"/>
          <w:tab w:val="left" w:pos="8080"/>
        </w:tabs>
        <w:ind w:right="1"/>
        <w:jc w:val="both"/>
        <w:rPr>
          <w:rFonts w:ascii="Calibri" w:hAnsi="Calibri"/>
          <w:sz w:val="18"/>
          <w:szCs w:val="18"/>
        </w:rPr>
      </w:pPr>
    </w:p>
    <w:p w:rsidR="00735FBC" w:rsidRDefault="00735FBC" w:rsidP="00BA09CD">
      <w:pPr>
        <w:tabs>
          <w:tab w:val="left" w:pos="4253"/>
          <w:tab w:val="left" w:pos="8080"/>
        </w:tabs>
        <w:ind w:right="1"/>
        <w:jc w:val="both"/>
        <w:rPr>
          <w:rFonts w:ascii="Calibri" w:hAnsi="Calibri"/>
          <w:sz w:val="18"/>
          <w:szCs w:val="18"/>
        </w:rPr>
      </w:pPr>
    </w:p>
    <w:p w:rsidR="00690A67" w:rsidRDefault="00690A67">
      <w:pPr>
        <w:spacing w:after="200" w:line="276" w:lineRule="auto"/>
        <w:rPr>
          <w:rFonts w:asciiTheme="minorHAnsi" w:hAnsiTheme="minorHAnsi" w:cs="Verdana"/>
          <w:b/>
          <w:bCs/>
          <w:color w:val="000000"/>
          <w:lang w:eastAsia="es-MX"/>
        </w:rPr>
      </w:pPr>
      <w:r>
        <w:rPr>
          <w:rFonts w:asciiTheme="minorHAnsi" w:hAnsiTheme="minorHAnsi"/>
          <w:b/>
          <w:bCs/>
        </w:rPr>
        <w:br w:type="page"/>
      </w:r>
    </w:p>
    <w:p w:rsidR="00190C8C" w:rsidRPr="00C765F1" w:rsidRDefault="00CA04EA" w:rsidP="00E62006">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439BD"/>
        <w:jc w:val="center"/>
        <w:rPr>
          <w:rFonts w:asciiTheme="minorHAnsi" w:hAnsiTheme="minorHAnsi"/>
          <w:sz w:val="20"/>
          <w:szCs w:val="20"/>
        </w:rPr>
      </w:pPr>
      <w:r>
        <w:rPr>
          <w:rFonts w:asciiTheme="minorHAnsi" w:hAnsiTheme="minorHAnsi"/>
          <w:b/>
          <w:bCs/>
          <w:sz w:val="20"/>
          <w:szCs w:val="20"/>
        </w:rPr>
        <w:lastRenderedPageBreak/>
        <w:t>ANEXO 14</w:t>
      </w:r>
    </w:p>
    <w:p w:rsidR="00190C8C" w:rsidRPr="00C765F1" w:rsidRDefault="00190C8C" w:rsidP="00190C8C">
      <w:pPr>
        <w:pStyle w:val="Default"/>
        <w:jc w:val="center"/>
        <w:rPr>
          <w:rFonts w:asciiTheme="minorHAnsi" w:hAnsiTheme="minorHAnsi"/>
          <w:sz w:val="20"/>
          <w:szCs w:val="20"/>
        </w:rPr>
      </w:pPr>
      <w:r w:rsidRPr="00C765F1">
        <w:rPr>
          <w:rFonts w:asciiTheme="minorHAnsi" w:hAnsiTheme="minorHAnsi"/>
          <w:b/>
          <w:bCs/>
          <w:sz w:val="20"/>
          <w:szCs w:val="20"/>
        </w:rPr>
        <w:t>ESCRITO DE MANIFESTACIÓN DE INTERÉS EN PARTICIPAR EN LA LICITACIÓN PARA LA SOLICITUD DE ACLARACIONES A LA CONVOCATORIA</w:t>
      </w:r>
    </w:p>
    <w:p w:rsidR="00190C8C" w:rsidRPr="00C765F1" w:rsidRDefault="00190C8C" w:rsidP="00190C8C">
      <w:pPr>
        <w:pStyle w:val="Default"/>
        <w:rPr>
          <w:rFonts w:asciiTheme="minorHAnsi" w:hAnsiTheme="minorHAnsi"/>
          <w:sz w:val="20"/>
          <w:szCs w:val="20"/>
        </w:rPr>
      </w:pPr>
    </w:p>
    <w:p w:rsidR="00190C8C" w:rsidRPr="00C765F1" w:rsidRDefault="00190C8C" w:rsidP="00190C8C">
      <w:pPr>
        <w:pStyle w:val="Default"/>
        <w:rPr>
          <w:rFonts w:asciiTheme="minorHAnsi" w:hAnsiTheme="minorHAnsi"/>
          <w:sz w:val="20"/>
          <w:szCs w:val="20"/>
        </w:rPr>
      </w:pPr>
    </w:p>
    <w:p w:rsidR="00190C8C" w:rsidRPr="00C765F1" w:rsidRDefault="00190C8C" w:rsidP="00190C8C">
      <w:pPr>
        <w:pStyle w:val="Default"/>
        <w:jc w:val="right"/>
        <w:rPr>
          <w:rFonts w:asciiTheme="minorHAnsi" w:hAnsiTheme="minorHAnsi"/>
          <w:sz w:val="18"/>
          <w:szCs w:val="16"/>
        </w:rPr>
      </w:pPr>
      <w:r w:rsidRPr="00C765F1">
        <w:rPr>
          <w:rFonts w:asciiTheme="minorHAnsi" w:hAnsiTheme="minorHAnsi"/>
          <w:sz w:val="18"/>
          <w:szCs w:val="16"/>
        </w:rPr>
        <w:t>Servicios de Salud de Nuevo León, O.P.D.</w:t>
      </w:r>
    </w:p>
    <w:p w:rsidR="00190C8C" w:rsidRPr="009A4F2F" w:rsidRDefault="00190C8C" w:rsidP="00190C8C">
      <w:pPr>
        <w:pStyle w:val="Default"/>
        <w:jc w:val="right"/>
        <w:rPr>
          <w:rFonts w:asciiTheme="minorHAnsi" w:hAnsiTheme="minorHAnsi"/>
          <w:color w:val="auto"/>
          <w:sz w:val="18"/>
          <w:szCs w:val="16"/>
        </w:rPr>
      </w:pPr>
      <w:r w:rsidRPr="00C765F1">
        <w:rPr>
          <w:rFonts w:asciiTheme="minorHAnsi" w:hAnsiTheme="minorHAnsi"/>
          <w:sz w:val="18"/>
          <w:szCs w:val="16"/>
        </w:rPr>
        <w:t xml:space="preserve">Licitación Pública Nacional </w:t>
      </w:r>
      <w:r w:rsidR="00A135A9">
        <w:rPr>
          <w:rFonts w:asciiTheme="minorHAnsi" w:hAnsiTheme="minorHAnsi"/>
          <w:sz w:val="18"/>
          <w:szCs w:val="16"/>
        </w:rPr>
        <w:t>Presencial</w:t>
      </w:r>
      <w:r w:rsidRPr="00C765F1">
        <w:rPr>
          <w:rFonts w:asciiTheme="minorHAnsi" w:hAnsiTheme="minorHAnsi"/>
          <w:sz w:val="18"/>
          <w:szCs w:val="16"/>
        </w:rPr>
        <w:t xml:space="preserve"> No</w:t>
      </w:r>
      <w:r w:rsidRPr="009A4F2F">
        <w:rPr>
          <w:rFonts w:asciiTheme="minorHAnsi" w:hAnsiTheme="minorHAnsi"/>
          <w:color w:val="auto"/>
          <w:sz w:val="18"/>
          <w:szCs w:val="16"/>
        </w:rPr>
        <w:t>. L</w:t>
      </w:r>
      <w:r w:rsidR="00D87871" w:rsidRPr="009A4F2F">
        <w:rPr>
          <w:rFonts w:asciiTheme="minorHAnsi" w:hAnsiTheme="minorHAnsi"/>
          <w:color w:val="auto"/>
          <w:sz w:val="18"/>
          <w:szCs w:val="16"/>
        </w:rPr>
        <w:t>P</w:t>
      </w:r>
      <w:r w:rsidRPr="009A4F2F">
        <w:rPr>
          <w:rFonts w:asciiTheme="minorHAnsi" w:hAnsiTheme="minorHAnsi"/>
          <w:color w:val="auto"/>
          <w:sz w:val="18"/>
          <w:szCs w:val="16"/>
        </w:rPr>
        <w:t>-919044992-</w:t>
      </w:r>
      <w:r w:rsidR="006D095E">
        <w:rPr>
          <w:rFonts w:asciiTheme="minorHAnsi" w:hAnsiTheme="minorHAnsi"/>
          <w:color w:val="auto"/>
          <w:sz w:val="18"/>
          <w:szCs w:val="16"/>
        </w:rPr>
        <w:t>N13-2020</w:t>
      </w:r>
    </w:p>
    <w:p w:rsidR="00190C8C" w:rsidRPr="009A4F2F" w:rsidRDefault="00190C8C" w:rsidP="00190C8C">
      <w:pPr>
        <w:pStyle w:val="Default"/>
        <w:jc w:val="right"/>
        <w:rPr>
          <w:rFonts w:asciiTheme="minorHAnsi" w:hAnsiTheme="minorHAnsi"/>
          <w:color w:val="auto"/>
          <w:sz w:val="18"/>
          <w:szCs w:val="16"/>
        </w:rPr>
      </w:pPr>
    </w:p>
    <w:p w:rsidR="00190C8C" w:rsidRPr="009A4F2F" w:rsidRDefault="00190C8C" w:rsidP="00190C8C">
      <w:pPr>
        <w:pStyle w:val="Default"/>
        <w:jc w:val="right"/>
        <w:rPr>
          <w:rFonts w:asciiTheme="minorHAnsi" w:hAnsiTheme="minorHAnsi"/>
          <w:color w:val="auto"/>
          <w:sz w:val="18"/>
          <w:szCs w:val="16"/>
        </w:rPr>
      </w:pPr>
    </w:p>
    <w:p w:rsidR="00190C8C" w:rsidRPr="00C765F1" w:rsidRDefault="00190C8C" w:rsidP="00190C8C">
      <w:pPr>
        <w:pStyle w:val="Default"/>
        <w:jc w:val="both"/>
        <w:rPr>
          <w:rFonts w:asciiTheme="minorHAnsi" w:hAnsiTheme="minorHAnsi"/>
          <w:sz w:val="18"/>
          <w:szCs w:val="16"/>
        </w:rPr>
      </w:pPr>
      <w:r w:rsidRPr="009A4F2F">
        <w:rPr>
          <w:rFonts w:asciiTheme="minorHAnsi" w:hAnsiTheme="minorHAnsi"/>
          <w:color w:val="auto"/>
          <w:sz w:val="18"/>
          <w:szCs w:val="16"/>
        </w:rPr>
        <w:t xml:space="preserve">Con fundamento en el Artículo 33 Bis., Segundo Párrafo, de la Ley de Adquisiciones, Arrendamientos y Servicios del Sector Público, manifiesto que es de mi interés participar en la Licitación Pública Nacional </w:t>
      </w:r>
      <w:r w:rsidR="00A135A9">
        <w:rPr>
          <w:rFonts w:asciiTheme="minorHAnsi" w:hAnsiTheme="minorHAnsi"/>
          <w:color w:val="auto"/>
          <w:sz w:val="18"/>
          <w:szCs w:val="16"/>
        </w:rPr>
        <w:t>Presencial</w:t>
      </w:r>
      <w:r w:rsidRPr="009A4F2F">
        <w:rPr>
          <w:rFonts w:asciiTheme="minorHAnsi" w:hAnsiTheme="minorHAnsi"/>
          <w:color w:val="auto"/>
          <w:sz w:val="18"/>
          <w:szCs w:val="16"/>
        </w:rPr>
        <w:t xml:space="preserve"> No. L</w:t>
      </w:r>
      <w:r w:rsidR="00D87871" w:rsidRPr="009A4F2F">
        <w:rPr>
          <w:rFonts w:asciiTheme="minorHAnsi" w:hAnsiTheme="minorHAnsi"/>
          <w:color w:val="auto"/>
          <w:sz w:val="18"/>
          <w:szCs w:val="16"/>
        </w:rPr>
        <w:t>P</w:t>
      </w:r>
      <w:r w:rsidRPr="009A4F2F">
        <w:rPr>
          <w:rFonts w:asciiTheme="minorHAnsi" w:hAnsiTheme="minorHAnsi"/>
          <w:color w:val="auto"/>
          <w:sz w:val="18"/>
          <w:szCs w:val="16"/>
        </w:rPr>
        <w:t>-919044992-</w:t>
      </w:r>
      <w:r w:rsidR="006D095E">
        <w:rPr>
          <w:rFonts w:asciiTheme="minorHAnsi" w:hAnsiTheme="minorHAnsi"/>
          <w:color w:val="auto"/>
          <w:sz w:val="18"/>
          <w:szCs w:val="16"/>
        </w:rPr>
        <w:t>N13-2020</w:t>
      </w:r>
      <w:r w:rsidRPr="009A4F2F">
        <w:rPr>
          <w:rFonts w:asciiTheme="minorHAnsi" w:hAnsiTheme="minorHAnsi"/>
          <w:color w:val="auto"/>
          <w:sz w:val="18"/>
          <w:szCs w:val="16"/>
        </w:rPr>
        <w:t xml:space="preserve"> que cuento </w:t>
      </w:r>
      <w:r w:rsidRPr="00C765F1">
        <w:rPr>
          <w:rFonts w:asciiTheme="minorHAnsi" w:hAnsiTheme="minorHAnsi"/>
          <w:sz w:val="18"/>
          <w:szCs w:val="16"/>
        </w:rPr>
        <w:t>con las facultades suficientes para solicitar aclaraciones a los aspectos contenidos en la convocatoria y suscribir la Proposición en la presente a nombre y representación de: ___</w:t>
      </w:r>
      <w:proofErr w:type="gramStart"/>
      <w:r w:rsidRPr="00C765F1">
        <w:rPr>
          <w:rFonts w:asciiTheme="minorHAnsi" w:hAnsiTheme="minorHAnsi"/>
          <w:sz w:val="18"/>
          <w:szCs w:val="16"/>
        </w:rPr>
        <w:t>_(</w:t>
      </w:r>
      <w:proofErr w:type="gramEnd"/>
      <w:r w:rsidRPr="00C765F1">
        <w:rPr>
          <w:rFonts w:asciiTheme="minorHAnsi" w:hAnsiTheme="minorHAnsi"/>
          <w:sz w:val="18"/>
          <w:szCs w:val="16"/>
        </w:rPr>
        <w:t xml:space="preserve">persona física o moral)______________así como todos los datos aquí asentados, son ciertos y han sido verificados. </w:t>
      </w:r>
    </w:p>
    <w:p w:rsidR="00190C8C" w:rsidRPr="00C765F1" w:rsidRDefault="00190C8C" w:rsidP="00190C8C">
      <w:pPr>
        <w:pStyle w:val="Default"/>
        <w:jc w:val="right"/>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875"/>
        <w:gridCol w:w="1418"/>
        <w:gridCol w:w="3685"/>
      </w:tblGrid>
      <w:tr w:rsidR="00190C8C" w:rsidRPr="00C765F1" w:rsidTr="00E73AB6">
        <w:trPr>
          <w:trHeight w:val="84"/>
          <w:jc w:val="center"/>
        </w:trPr>
        <w:tc>
          <w:tcPr>
            <w:tcW w:w="9639" w:type="dxa"/>
            <w:gridSpan w:val="4"/>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Registro Federal de Contribuyentes:</w:t>
            </w:r>
          </w:p>
        </w:tc>
      </w:tr>
      <w:tr w:rsidR="00190C8C" w:rsidRPr="00C765F1" w:rsidTr="00E73AB6">
        <w:trPr>
          <w:trHeight w:val="84"/>
          <w:jc w:val="center"/>
        </w:trPr>
        <w:tc>
          <w:tcPr>
            <w:tcW w:w="9639" w:type="dxa"/>
            <w:gridSpan w:val="4"/>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Domicilio: Calle y número: </w:t>
            </w:r>
          </w:p>
        </w:tc>
      </w:tr>
      <w:tr w:rsidR="00190C8C" w:rsidRPr="00C765F1" w:rsidTr="00E73AB6">
        <w:trPr>
          <w:trHeight w:val="84"/>
          <w:jc w:val="center"/>
        </w:trPr>
        <w:tc>
          <w:tcPr>
            <w:tcW w:w="4536" w:type="dxa"/>
            <w:gridSpan w:val="2"/>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Colonia: </w:t>
            </w:r>
          </w:p>
        </w:tc>
        <w:tc>
          <w:tcPr>
            <w:tcW w:w="5103" w:type="dxa"/>
            <w:gridSpan w:val="2"/>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Delegación o Municipio: </w:t>
            </w:r>
          </w:p>
        </w:tc>
      </w:tr>
      <w:tr w:rsidR="00190C8C" w:rsidRPr="00C765F1" w:rsidTr="00E73AB6">
        <w:trPr>
          <w:trHeight w:val="84"/>
          <w:jc w:val="center"/>
        </w:trPr>
        <w:tc>
          <w:tcPr>
            <w:tcW w:w="4536" w:type="dxa"/>
            <w:gridSpan w:val="2"/>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Código postal: </w:t>
            </w:r>
          </w:p>
        </w:tc>
        <w:tc>
          <w:tcPr>
            <w:tcW w:w="5103" w:type="dxa"/>
            <w:gridSpan w:val="2"/>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Entidad Federativa: </w:t>
            </w:r>
          </w:p>
        </w:tc>
      </w:tr>
      <w:tr w:rsidR="00190C8C" w:rsidRPr="00C765F1" w:rsidTr="00E73AB6">
        <w:trPr>
          <w:trHeight w:val="84"/>
          <w:jc w:val="center"/>
        </w:trPr>
        <w:tc>
          <w:tcPr>
            <w:tcW w:w="4536" w:type="dxa"/>
            <w:gridSpan w:val="2"/>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Teléfonos: </w:t>
            </w:r>
          </w:p>
        </w:tc>
        <w:tc>
          <w:tcPr>
            <w:tcW w:w="5103" w:type="dxa"/>
            <w:gridSpan w:val="2"/>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Fax: </w:t>
            </w:r>
          </w:p>
        </w:tc>
      </w:tr>
      <w:tr w:rsidR="00190C8C" w:rsidRPr="00C765F1" w:rsidTr="00E73AB6">
        <w:trPr>
          <w:trHeight w:val="84"/>
          <w:jc w:val="center"/>
        </w:trPr>
        <w:tc>
          <w:tcPr>
            <w:tcW w:w="9639" w:type="dxa"/>
            <w:gridSpan w:val="4"/>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Correo electrónico: </w:t>
            </w:r>
          </w:p>
        </w:tc>
      </w:tr>
      <w:tr w:rsidR="00190C8C" w:rsidRPr="00C765F1" w:rsidTr="00E73AB6">
        <w:trPr>
          <w:trHeight w:val="84"/>
          <w:jc w:val="center"/>
        </w:trPr>
        <w:tc>
          <w:tcPr>
            <w:tcW w:w="4536" w:type="dxa"/>
            <w:gridSpan w:val="2"/>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Número de escritura pública en la que Consta su Acta constitutiva: </w:t>
            </w:r>
          </w:p>
        </w:tc>
        <w:tc>
          <w:tcPr>
            <w:tcW w:w="5103" w:type="dxa"/>
            <w:gridSpan w:val="2"/>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Fecha: </w:t>
            </w:r>
          </w:p>
        </w:tc>
      </w:tr>
      <w:tr w:rsidR="00190C8C" w:rsidRPr="00C765F1" w:rsidTr="00E73AB6">
        <w:trPr>
          <w:trHeight w:val="84"/>
          <w:jc w:val="center"/>
        </w:trPr>
        <w:tc>
          <w:tcPr>
            <w:tcW w:w="9639" w:type="dxa"/>
            <w:gridSpan w:val="4"/>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dio fe de la misma: </w:t>
            </w:r>
          </w:p>
        </w:tc>
      </w:tr>
      <w:tr w:rsidR="00190C8C" w:rsidRPr="00C765F1" w:rsidTr="00E73AB6">
        <w:trPr>
          <w:trHeight w:val="188"/>
          <w:jc w:val="center"/>
        </w:trPr>
        <w:tc>
          <w:tcPr>
            <w:tcW w:w="9639" w:type="dxa"/>
            <w:gridSpan w:val="4"/>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Relación de accionistas:</w:t>
            </w:r>
          </w:p>
        </w:tc>
      </w:tr>
      <w:tr w:rsidR="00190C8C" w:rsidRPr="00C765F1" w:rsidTr="00E73AB6">
        <w:trPr>
          <w:trHeight w:val="188"/>
          <w:jc w:val="center"/>
        </w:trPr>
        <w:tc>
          <w:tcPr>
            <w:tcW w:w="2661" w:type="dxa"/>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Apellido Paterno: </w:t>
            </w:r>
          </w:p>
        </w:tc>
        <w:tc>
          <w:tcPr>
            <w:tcW w:w="3293" w:type="dxa"/>
            <w:gridSpan w:val="2"/>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Apellido Materno: </w:t>
            </w:r>
          </w:p>
        </w:tc>
        <w:tc>
          <w:tcPr>
            <w:tcW w:w="3685" w:type="dxa"/>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Nombre(s): </w:t>
            </w:r>
          </w:p>
        </w:tc>
      </w:tr>
      <w:tr w:rsidR="00190C8C" w:rsidRPr="00C765F1" w:rsidTr="00E73AB6">
        <w:trPr>
          <w:trHeight w:val="188"/>
          <w:jc w:val="center"/>
        </w:trPr>
        <w:tc>
          <w:tcPr>
            <w:tcW w:w="2661" w:type="dxa"/>
          </w:tcPr>
          <w:p w:rsidR="00190C8C" w:rsidRPr="00C765F1" w:rsidRDefault="00190C8C" w:rsidP="00E73AB6">
            <w:pPr>
              <w:pStyle w:val="Default"/>
              <w:rPr>
                <w:rFonts w:asciiTheme="minorHAnsi" w:hAnsiTheme="minorHAnsi"/>
                <w:sz w:val="16"/>
                <w:szCs w:val="16"/>
              </w:rPr>
            </w:pPr>
          </w:p>
        </w:tc>
        <w:tc>
          <w:tcPr>
            <w:tcW w:w="3293" w:type="dxa"/>
            <w:gridSpan w:val="2"/>
          </w:tcPr>
          <w:p w:rsidR="00190C8C" w:rsidRPr="00C765F1" w:rsidRDefault="00190C8C" w:rsidP="00E73AB6">
            <w:pPr>
              <w:pStyle w:val="Default"/>
              <w:rPr>
                <w:rFonts w:asciiTheme="minorHAnsi" w:hAnsiTheme="minorHAnsi"/>
                <w:sz w:val="16"/>
                <w:szCs w:val="16"/>
              </w:rPr>
            </w:pPr>
          </w:p>
        </w:tc>
        <w:tc>
          <w:tcPr>
            <w:tcW w:w="3685" w:type="dxa"/>
          </w:tcPr>
          <w:p w:rsidR="00190C8C" w:rsidRPr="00C765F1" w:rsidRDefault="00190C8C" w:rsidP="00E73AB6">
            <w:pPr>
              <w:pStyle w:val="Default"/>
              <w:rPr>
                <w:rFonts w:asciiTheme="minorHAnsi" w:hAnsiTheme="minorHAnsi"/>
                <w:sz w:val="16"/>
                <w:szCs w:val="16"/>
              </w:rPr>
            </w:pPr>
          </w:p>
        </w:tc>
      </w:tr>
      <w:tr w:rsidR="00190C8C" w:rsidRPr="00C765F1" w:rsidTr="00E73AB6">
        <w:trPr>
          <w:trHeight w:val="188"/>
          <w:jc w:val="center"/>
        </w:trPr>
        <w:tc>
          <w:tcPr>
            <w:tcW w:w="2661" w:type="dxa"/>
          </w:tcPr>
          <w:p w:rsidR="00190C8C" w:rsidRPr="00C765F1" w:rsidRDefault="00190C8C" w:rsidP="00E73AB6">
            <w:pPr>
              <w:pStyle w:val="Default"/>
              <w:rPr>
                <w:rFonts w:asciiTheme="minorHAnsi" w:hAnsiTheme="minorHAnsi"/>
                <w:sz w:val="16"/>
                <w:szCs w:val="16"/>
              </w:rPr>
            </w:pPr>
          </w:p>
        </w:tc>
        <w:tc>
          <w:tcPr>
            <w:tcW w:w="3293" w:type="dxa"/>
            <w:gridSpan w:val="2"/>
          </w:tcPr>
          <w:p w:rsidR="00190C8C" w:rsidRPr="00C765F1" w:rsidRDefault="00190C8C" w:rsidP="00E73AB6">
            <w:pPr>
              <w:pStyle w:val="Default"/>
              <w:rPr>
                <w:rFonts w:asciiTheme="minorHAnsi" w:hAnsiTheme="minorHAnsi"/>
                <w:sz w:val="16"/>
                <w:szCs w:val="16"/>
              </w:rPr>
            </w:pPr>
          </w:p>
        </w:tc>
        <w:tc>
          <w:tcPr>
            <w:tcW w:w="3685" w:type="dxa"/>
          </w:tcPr>
          <w:p w:rsidR="00190C8C" w:rsidRPr="00C765F1" w:rsidRDefault="00190C8C" w:rsidP="00E73AB6">
            <w:pPr>
              <w:pStyle w:val="Default"/>
              <w:rPr>
                <w:rFonts w:asciiTheme="minorHAnsi" w:hAnsiTheme="minorHAnsi"/>
                <w:sz w:val="16"/>
                <w:szCs w:val="16"/>
              </w:rPr>
            </w:pPr>
          </w:p>
        </w:tc>
      </w:tr>
      <w:tr w:rsidR="00190C8C" w:rsidRPr="00C765F1" w:rsidTr="00E73AB6">
        <w:trPr>
          <w:trHeight w:val="188"/>
          <w:jc w:val="center"/>
        </w:trPr>
        <w:tc>
          <w:tcPr>
            <w:tcW w:w="2661" w:type="dxa"/>
          </w:tcPr>
          <w:p w:rsidR="00190C8C" w:rsidRPr="00C765F1" w:rsidRDefault="00190C8C" w:rsidP="00E73AB6">
            <w:pPr>
              <w:pStyle w:val="Default"/>
              <w:rPr>
                <w:rFonts w:asciiTheme="minorHAnsi" w:hAnsiTheme="minorHAnsi"/>
                <w:sz w:val="16"/>
                <w:szCs w:val="16"/>
              </w:rPr>
            </w:pPr>
          </w:p>
        </w:tc>
        <w:tc>
          <w:tcPr>
            <w:tcW w:w="3293" w:type="dxa"/>
            <w:gridSpan w:val="2"/>
          </w:tcPr>
          <w:p w:rsidR="00190C8C" w:rsidRPr="00C765F1" w:rsidRDefault="00190C8C" w:rsidP="00E73AB6">
            <w:pPr>
              <w:pStyle w:val="Default"/>
              <w:rPr>
                <w:rFonts w:asciiTheme="minorHAnsi" w:hAnsiTheme="minorHAnsi"/>
                <w:sz w:val="16"/>
                <w:szCs w:val="16"/>
              </w:rPr>
            </w:pPr>
          </w:p>
        </w:tc>
        <w:tc>
          <w:tcPr>
            <w:tcW w:w="3685" w:type="dxa"/>
          </w:tcPr>
          <w:p w:rsidR="00190C8C" w:rsidRPr="00C765F1" w:rsidRDefault="00190C8C" w:rsidP="00E73AB6">
            <w:pPr>
              <w:pStyle w:val="Default"/>
              <w:rPr>
                <w:rFonts w:asciiTheme="minorHAnsi" w:hAnsiTheme="minorHAnsi"/>
                <w:sz w:val="16"/>
                <w:szCs w:val="16"/>
              </w:rPr>
            </w:pPr>
          </w:p>
        </w:tc>
      </w:tr>
      <w:tr w:rsidR="00190C8C" w:rsidRPr="00C765F1" w:rsidTr="00E73AB6">
        <w:trPr>
          <w:trHeight w:val="188"/>
          <w:jc w:val="center"/>
        </w:trPr>
        <w:tc>
          <w:tcPr>
            <w:tcW w:w="2661" w:type="dxa"/>
          </w:tcPr>
          <w:p w:rsidR="00190C8C" w:rsidRPr="00C765F1" w:rsidRDefault="00190C8C" w:rsidP="00E73AB6">
            <w:pPr>
              <w:pStyle w:val="Default"/>
              <w:rPr>
                <w:rFonts w:asciiTheme="minorHAnsi" w:hAnsiTheme="minorHAnsi"/>
                <w:sz w:val="16"/>
                <w:szCs w:val="16"/>
              </w:rPr>
            </w:pPr>
          </w:p>
        </w:tc>
        <w:tc>
          <w:tcPr>
            <w:tcW w:w="3293" w:type="dxa"/>
            <w:gridSpan w:val="2"/>
          </w:tcPr>
          <w:p w:rsidR="00190C8C" w:rsidRPr="00C765F1" w:rsidRDefault="00190C8C" w:rsidP="00E73AB6">
            <w:pPr>
              <w:pStyle w:val="Default"/>
              <w:rPr>
                <w:rFonts w:asciiTheme="minorHAnsi" w:hAnsiTheme="minorHAnsi"/>
                <w:sz w:val="16"/>
                <w:szCs w:val="16"/>
              </w:rPr>
            </w:pPr>
          </w:p>
        </w:tc>
        <w:tc>
          <w:tcPr>
            <w:tcW w:w="3685" w:type="dxa"/>
          </w:tcPr>
          <w:p w:rsidR="00190C8C" w:rsidRPr="00C765F1" w:rsidRDefault="00190C8C" w:rsidP="00E73AB6">
            <w:pPr>
              <w:pStyle w:val="Default"/>
              <w:rPr>
                <w:rFonts w:asciiTheme="minorHAnsi" w:hAnsiTheme="minorHAnsi"/>
                <w:sz w:val="16"/>
                <w:szCs w:val="16"/>
              </w:rPr>
            </w:pPr>
          </w:p>
        </w:tc>
      </w:tr>
      <w:tr w:rsidR="00190C8C" w:rsidRPr="00C765F1" w:rsidTr="00E73AB6">
        <w:trPr>
          <w:trHeight w:val="84"/>
          <w:jc w:val="center"/>
        </w:trPr>
        <w:tc>
          <w:tcPr>
            <w:tcW w:w="9639" w:type="dxa"/>
            <w:gridSpan w:val="4"/>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Descripción del objeto social: </w:t>
            </w:r>
          </w:p>
        </w:tc>
      </w:tr>
      <w:tr w:rsidR="00190C8C" w:rsidRPr="00C765F1" w:rsidTr="00E73AB6">
        <w:trPr>
          <w:trHeight w:val="84"/>
          <w:jc w:val="center"/>
        </w:trPr>
        <w:tc>
          <w:tcPr>
            <w:tcW w:w="9639" w:type="dxa"/>
            <w:gridSpan w:val="4"/>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Reformas al Acta constitutiva: </w:t>
            </w:r>
          </w:p>
        </w:tc>
      </w:tr>
      <w:tr w:rsidR="00190C8C" w:rsidRPr="00C765F1" w:rsidTr="00E73AB6">
        <w:trPr>
          <w:trHeight w:val="84"/>
          <w:jc w:val="center"/>
        </w:trPr>
        <w:tc>
          <w:tcPr>
            <w:tcW w:w="9639" w:type="dxa"/>
            <w:gridSpan w:val="4"/>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Fecha y datos de inscripción en el del Registro Público de la Propiedad  y del Comercio: </w:t>
            </w:r>
          </w:p>
        </w:tc>
      </w:tr>
      <w:tr w:rsidR="00190C8C" w:rsidRPr="00C765F1" w:rsidTr="00E73AB6">
        <w:trPr>
          <w:trHeight w:val="84"/>
          <w:jc w:val="center"/>
        </w:trPr>
        <w:tc>
          <w:tcPr>
            <w:tcW w:w="9639" w:type="dxa"/>
            <w:gridSpan w:val="4"/>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Nombre del apoderado legal o representante: </w:t>
            </w:r>
          </w:p>
        </w:tc>
      </w:tr>
      <w:tr w:rsidR="00190C8C" w:rsidRPr="00C765F1" w:rsidTr="00E73AB6">
        <w:trPr>
          <w:trHeight w:val="84"/>
          <w:jc w:val="center"/>
        </w:trPr>
        <w:tc>
          <w:tcPr>
            <w:tcW w:w="9639" w:type="dxa"/>
            <w:gridSpan w:val="4"/>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Datos del documento mediante el cual acredita su personalidad y facultades: </w:t>
            </w:r>
          </w:p>
        </w:tc>
      </w:tr>
      <w:tr w:rsidR="00190C8C" w:rsidRPr="00C765F1" w:rsidTr="00E73AB6">
        <w:trPr>
          <w:trHeight w:val="84"/>
          <w:jc w:val="center"/>
        </w:trPr>
        <w:tc>
          <w:tcPr>
            <w:tcW w:w="4536" w:type="dxa"/>
            <w:gridSpan w:val="2"/>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Escritura pública número: </w:t>
            </w:r>
          </w:p>
        </w:tc>
        <w:tc>
          <w:tcPr>
            <w:tcW w:w="5103" w:type="dxa"/>
            <w:gridSpan w:val="2"/>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Fecha: </w:t>
            </w:r>
          </w:p>
        </w:tc>
      </w:tr>
      <w:tr w:rsidR="00190C8C" w:rsidRPr="00C765F1" w:rsidTr="00E73AB6">
        <w:trPr>
          <w:trHeight w:val="84"/>
          <w:jc w:val="center"/>
        </w:trPr>
        <w:tc>
          <w:tcPr>
            <w:tcW w:w="9639" w:type="dxa"/>
            <w:gridSpan w:val="4"/>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otorgó: </w:t>
            </w:r>
          </w:p>
        </w:tc>
      </w:tr>
      <w:tr w:rsidR="00190C8C" w:rsidRPr="00C765F1" w:rsidTr="00E73AB6">
        <w:trPr>
          <w:trHeight w:val="84"/>
          <w:jc w:val="center"/>
        </w:trPr>
        <w:tc>
          <w:tcPr>
            <w:tcW w:w="9639" w:type="dxa"/>
            <w:gridSpan w:val="4"/>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Datos de inscripción en el del Registro Público de la Propiedad  y del Comercio</w:t>
            </w:r>
          </w:p>
        </w:tc>
      </w:tr>
    </w:tbl>
    <w:p w:rsidR="00190C8C" w:rsidRPr="00C765F1" w:rsidRDefault="00190C8C" w:rsidP="00190C8C">
      <w:pPr>
        <w:pStyle w:val="Default"/>
        <w:rPr>
          <w:rFonts w:asciiTheme="minorHAnsi" w:hAnsiTheme="minorHAnsi"/>
          <w:sz w:val="20"/>
          <w:szCs w:val="20"/>
        </w:rPr>
      </w:pPr>
    </w:p>
    <w:p w:rsidR="00190C8C" w:rsidRPr="00C765F1" w:rsidRDefault="00190C8C" w:rsidP="00190C8C">
      <w:pPr>
        <w:pStyle w:val="Default"/>
        <w:jc w:val="center"/>
        <w:rPr>
          <w:rFonts w:asciiTheme="minorHAnsi" w:hAnsiTheme="minorHAnsi"/>
          <w:sz w:val="20"/>
          <w:szCs w:val="20"/>
        </w:rPr>
      </w:pPr>
      <w:r w:rsidRPr="00C765F1">
        <w:rPr>
          <w:rFonts w:asciiTheme="minorHAnsi" w:hAnsiTheme="minorHAnsi"/>
          <w:sz w:val="20"/>
          <w:szCs w:val="20"/>
        </w:rPr>
        <w:t>PROTESTO LO NECESARIO</w:t>
      </w:r>
    </w:p>
    <w:p w:rsidR="00190C8C" w:rsidRPr="00C765F1" w:rsidRDefault="00190C8C" w:rsidP="00190C8C">
      <w:pPr>
        <w:pStyle w:val="Default"/>
        <w:jc w:val="center"/>
        <w:rPr>
          <w:rFonts w:asciiTheme="minorHAnsi" w:hAnsiTheme="minorHAnsi"/>
          <w:sz w:val="20"/>
          <w:szCs w:val="20"/>
        </w:rPr>
      </w:pPr>
    </w:p>
    <w:p w:rsidR="00190C8C" w:rsidRPr="00C765F1" w:rsidRDefault="00190C8C" w:rsidP="00190C8C">
      <w:pPr>
        <w:pStyle w:val="Default"/>
        <w:jc w:val="center"/>
        <w:rPr>
          <w:rFonts w:asciiTheme="minorHAnsi" w:hAnsiTheme="minorHAnsi"/>
          <w:sz w:val="20"/>
          <w:szCs w:val="20"/>
        </w:rPr>
      </w:pPr>
    </w:p>
    <w:p w:rsidR="00190C8C" w:rsidRPr="00C765F1" w:rsidRDefault="00190C8C" w:rsidP="00190C8C">
      <w:pPr>
        <w:pStyle w:val="Default"/>
        <w:jc w:val="center"/>
        <w:rPr>
          <w:rFonts w:asciiTheme="minorHAnsi" w:hAnsiTheme="minorHAnsi"/>
          <w:sz w:val="20"/>
          <w:szCs w:val="20"/>
        </w:rPr>
      </w:pPr>
      <w:r w:rsidRPr="00C765F1">
        <w:rPr>
          <w:rFonts w:asciiTheme="minorHAnsi" w:hAnsiTheme="minorHAnsi"/>
          <w:sz w:val="20"/>
          <w:szCs w:val="20"/>
        </w:rPr>
        <w:t>Nombre y firma del Representante Legal</w:t>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t>Lugar y Fecha</w:t>
      </w:r>
    </w:p>
    <w:p w:rsidR="00190C8C" w:rsidRPr="00C765F1" w:rsidRDefault="00190C8C" w:rsidP="00190C8C">
      <w:pPr>
        <w:pStyle w:val="Default"/>
        <w:jc w:val="center"/>
        <w:rPr>
          <w:rFonts w:asciiTheme="minorHAnsi" w:hAnsiTheme="minorHAnsi"/>
          <w:sz w:val="20"/>
          <w:szCs w:val="20"/>
        </w:rPr>
      </w:pPr>
    </w:p>
    <w:p w:rsidR="00190C8C" w:rsidRPr="00C765F1" w:rsidRDefault="00190C8C" w:rsidP="00190C8C">
      <w:pPr>
        <w:pStyle w:val="Default"/>
        <w:rPr>
          <w:rFonts w:asciiTheme="minorHAnsi" w:hAnsiTheme="minorHAnsi"/>
          <w:sz w:val="20"/>
          <w:szCs w:val="20"/>
        </w:rPr>
      </w:pPr>
    </w:p>
    <w:p w:rsidR="00190C8C" w:rsidRPr="00C765F1" w:rsidRDefault="00190C8C" w:rsidP="00190C8C">
      <w:pPr>
        <w:pStyle w:val="Default"/>
        <w:rPr>
          <w:rFonts w:asciiTheme="minorHAnsi" w:hAnsiTheme="minorHAnsi"/>
          <w:sz w:val="20"/>
          <w:szCs w:val="20"/>
        </w:rPr>
      </w:pPr>
    </w:p>
    <w:p w:rsidR="00BA09CD" w:rsidRPr="00190C8C" w:rsidRDefault="00BA09CD" w:rsidP="00BA09CD">
      <w:pPr>
        <w:tabs>
          <w:tab w:val="left" w:pos="4253"/>
          <w:tab w:val="left" w:pos="8080"/>
        </w:tabs>
        <w:ind w:right="1"/>
        <w:jc w:val="center"/>
        <w:rPr>
          <w:rFonts w:ascii="Calibri" w:hAnsi="Calibri" w:cs="Arial"/>
          <w:b/>
          <w:bCs/>
          <w:lang w:val="es-MX"/>
        </w:rPr>
      </w:pPr>
    </w:p>
    <w:p w:rsidR="00BA09CD" w:rsidRDefault="00BA09CD" w:rsidP="00BA09CD">
      <w:pPr>
        <w:tabs>
          <w:tab w:val="left" w:pos="4253"/>
          <w:tab w:val="left" w:pos="8080"/>
        </w:tabs>
        <w:ind w:right="1"/>
        <w:jc w:val="center"/>
        <w:rPr>
          <w:rFonts w:ascii="Calibri" w:hAnsi="Calibri" w:cs="Arial"/>
          <w:b/>
          <w:bCs/>
        </w:rPr>
      </w:pPr>
    </w:p>
    <w:p w:rsidR="00BA09CD" w:rsidRDefault="00BA09CD" w:rsidP="00BA09CD">
      <w:pPr>
        <w:tabs>
          <w:tab w:val="left" w:pos="4253"/>
          <w:tab w:val="left" w:pos="8080"/>
        </w:tabs>
        <w:ind w:right="1"/>
        <w:jc w:val="center"/>
        <w:rPr>
          <w:rFonts w:ascii="Calibri" w:hAnsi="Calibri" w:cs="Arial"/>
          <w:b/>
          <w:bCs/>
        </w:rPr>
      </w:pPr>
    </w:p>
    <w:p w:rsidR="00E62006" w:rsidRDefault="00E62006" w:rsidP="00BA09CD">
      <w:pPr>
        <w:tabs>
          <w:tab w:val="left" w:pos="4253"/>
          <w:tab w:val="left" w:pos="8080"/>
        </w:tabs>
        <w:ind w:right="1"/>
        <w:jc w:val="center"/>
        <w:rPr>
          <w:rFonts w:ascii="Calibri" w:hAnsi="Calibri" w:cs="Arial"/>
          <w:b/>
          <w:bCs/>
        </w:rPr>
      </w:pPr>
    </w:p>
    <w:p w:rsidR="00E62006" w:rsidRDefault="00E62006" w:rsidP="00BA09CD">
      <w:pPr>
        <w:tabs>
          <w:tab w:val="left" w:pos="4253"/>
          <w:tab w:val="left" w:pos="8080"/>
        </w:tabs>
        <w:ind w:right="1"/>
        <w:jc w:val="center"/>
        <w:rPr>
          <w:rFonts w:ascii="Calibri" w:hAnsi="Calibri" w:cs="Arial"/>
          <w:b/>
          <w:bCs/>
        </w:rPr>
      </w:pPr>
    </w:p>
    <w:p w:rsidR="00E62006" w:rsidRDefault="00E62006" w:rsidP="00BA09CD">
      <w:pPr>
        <w:tabs>
          <w:tab w:val="left" w:pos="4253"/>
          <w:tab w:val="left" w:pos="8080"/>
        </w:tabs>
        <w:ind w:right="1"/>
        <w:jc w:val="center"/>
        <w:rPr>
          <w:rFonts w:ascii="Calibri" w:hAnsi="Calibri" w:cs="Arial"/>
          <w:b/>
          <w:bCs/>
        </w:rPr>
      </w:pPr>
    </w:p>
    <w:p w:rsidR="0093321E" w:rsidRDefault="0093321E" w:rsidP="00BA09CD">
      <w:pPr>
        <w:tabs>
          <w:tab w:val="left" w:pos="4253"/>
          <w:tab w:val="left" w:pos="8080"/>
        </w:tabs>
        <w:ind w:right="1"/>
        <w:jc w:val="center"/>
        <w:rPr>
          <w:rFonts w:ascii="Calibri" w:hAnsi="Calibri" w:cs="Arial"/>
          <w:b/>
          <w:bCs/>
        </w:rPr>
      </w:pPr>
    </w:p>
    <w:p w:rsidR="00BA09CD" w:rsidRPr="001C3B83" w:rsidRDefault="00BA09CD" w:rsidP="00E62006">
      <w:pPr>
        <w:pBdr>
          <w:top w:val="single" w:sz="4" w:space="1" w:color="auto"/>
          <w:left w:val="single" w:sz="4" w:space="4" w:color="auto"/>
          <w:bottom w:val="single" w:sz="4" w:space="1" w:color="auto"/>
          <w:right w:val="single" w:sz="4" w:space="4" w:color="auto"/>
        </w:pBdr>
        <w:shd w:val="clear" w:color="auto" w:fill="8439BD"/>
        <w:tabs>
          <w:tab w:val="left" w:pos="2835"/>
          <w:tab w:val="left" w:pos="5670"/>
          <w:tab w:val="left" w:pos="7655"/>
        </w:tabs>
        <w:ind w:right="-91"/>
        <w:jc w:val="center"/>
        <w:rPr>
          <w:rFonts w:ascii="Calibri" w:hAnsi="Calibri"/>
          <w:b/>
        </w:rPr>
      </w:pPr>
      <w:r w:rsidRPr="001C3B83">
        <w:rPr>
          <w:rFonts w:ascii="Calibri" w:hAnsi="Calibri"/>
          <w:b/>
        </w:rPr>
        <w:lastRenderedPageBreak/>
        <w:t>ANEXO 1</w:t>
      </w:r>
      <w:r w:rsidR="00CA04EA">
        <w:rPr>
          <w:rFonts w:ascii="Calibri" w:hAnsi="Calibri"/>
          <w:b/>
        </w:rPr>
        <w:t>4</w:t>
      </w:r>
      <w:r w:rsidR="00190C8C">
        <w:rPr>
          <w:rFonts w:ascii="Calibri" w:hAnsi="Calibri"/>
          <w:b/>
        </w:rPr>
        <w:t>-A</w:t>
      </w:r>
    </w:p>
    <w:p w:rsidR="00BA09CD" w:rsidRPr="001C3B83" w:rsidRDefault="00572D88" w:rsidP="00BA09CD">
      <w:pPr>
        <w:ind w:right="-91"/>
        <w:jc w:val="center"/>
        <w:rPr>
          <w:rFonts w:ascii="Calibri" w:hAnsi="Calibri"/>
          <w:i/>
        </w:rPr>
      </w:pPr>
      <w:r>
        <w:rPr>
          <w:rFonts w:ascii="Calibri" w:hAnsi="Calibri" w:cs="Calibri"/>
          <w:b/>
          <w:bCs/>
        </w:rPr>
        <w:t>LICITACIÓN PÚBLICA NACIONAL PRESENCIAL</w:t>
      </w:r>
      <w:r w:rsidRPr="00174D9C">
        <w:rPr>
          <w:rFonts w:ascii="Calibri" w:hAnsi="Calibri" w:cs="Calibri"/>
          <w:b/>
          <w:bCs/>
        </w:rPr>
        <w:t xml:space="preserve"> </w:t>
      </w:r>
      <w:r w:rsidR="00BA09CD" w:rsidRPr="001C3B83">
        <w:rPr>
          <w:rFonts w:ascii="Calibri" w:hAnsi="Calibri"/>
          <w:b/>
          <w:i/>
        </w:rPr>
        <w:t>No.____________________</w:t>
      </w:r>
    </w:p>
    <w:p w:rsidR="00BA09CD" w:rsidRPr="001C3B83" w:rsidRDefault="00BA09CD" w:rsidP="00BA09CD">
      <w:pPr>
        <w:tabs>
          <w:tab w:val="left" w:pos="2835"/>
          <w:tab w:val="left" w:pos="5670"/>
          <w:tab w:val="left" w:pos="7655"/>
        </w:tabs>
        <w:ind w:right="-91"/>
        <w:rPr>
          <w:rFonts w:ascii="Calibri" w:hAnsi="Calibri"/>
        </w:rPr>
      </w:pPr>
    </w:p>
    <w:p w:rsidR="00BA09CD" w:rsidRPr="001C3B83" w:rsidRDefault="00BA09CD" w:rsidP="00BA09CD">
      <w:pPr>
        <w:tabs>
          <w:tab w:val="left" w:pos="2835"/>
          <w:tab w:val="left" w:pos="5670"/>
          <w:tab w:val="left" w:pos="7655"/>
        </w:tabs>
        <w:ind w:right="-91"/>
        <w:jc w:val="center"/>
        <w:rPr>
          <w:rFonts w:ascii="Calibri" w:hAnsi="Calibri"/>
        </w:rPr>
      </w:pPr>
      <w:r w:rsidRPr="001C3B83">
        <w:rPr>
          <w:rFonts w:ascii="Calibri" w:hAnsi="Calibri"/>
        </w:rPr>
        <w:t>Junta de Aclaraciones a las bases del concurso</w:t>
      </w:r>
    </w:p>
    <w:p w:rsidR="00BA09CD" w:rsidRPr="001C3B83" w:rsidRDefault="00BA09CD" w:rsidP="00BA09CD">
      <w:pPr>
        <w:tabs>
          <w:tab w:val="left" w:pos="2835"/>
          <w:tab w:val="left" w:pos="5670"/>
          <w:tab w:val="left" w:pos="7655"/>
        </w:tabs>
        <w:ind w:right="-91"/>
        <w:rPr>
          <w:rFonts w:ascii="Calibri" w:hAnsi="Calibri"/>
        </w:rPr>
      </w:pPr>
    </w:p>
    <w:p w:rsidR="00BA09CD" w:rsidRPr="001C3B83" w:rsidRDefault="00BA09CD" w:rsidP="00BA09CD">
      <w:pPr>
        <w:tabs>
          <w:tab w:val="left" w:pos="2835"/>
          <w:tab w:val="left" w:pos="5670"/>
          <w:tab w:val="left" w:pos="7655"/>
        </w:tabs>
        <w:ind w:right="-91"/>
        <w:rPr>
          <w:rFonts w:ascii="Calibri" w:hAnsi="Calibri"/>
        </w:rPr>
      </w:pPr>
    </w:p>
    <w:p w:rsidR="00BA09CD" w:rsidRPr="001C3B83" w:rsidRDefault="00BA09CD" w:rsidP="003632F9">
      <w:pPr>
        <w:tabs>
          <w:tab w:val="left" w:pos="2835"/>
          <w:tab w:val="left" w:pos="5670"/>
          <w:tab w:val="left" w:pos="7655"/>
        </w:tabs>
        <w:ind w:left="851" w:right="-91"/>
        <w:rPr>
          <w:rFonts w:ascii="Calibri" w:hAnsi="Calibri"/>
        </w:rPr>
      </w:pPr>
      <w:r w:rsidRPr="001C3B83">
        <w:rPr>
          <w:rFonts w:ascii="Calibri" w:hAnsi="Calibri"/>
        </w:rPr>
        <w:t>Dudas respecto a las bases del concurso:</w:t>
      </w:r>
    </w:p>
    <w:p w:rsidR="00BA09CD" w:rsidRPr="002522C8" w:rsidRDefault="00BA09CD" w:rsidP="003632F9">
      <w:pPr>
        <w:tabs>
          <w:tab w:val="left" w:pos="2835"/>
          <w:tab w:val="left" w:pos="5670"/>
          <w:tab w:val="left" w:pos="7655"/>
        </w:tabs>
        <w:ind w:left="851" w:right="-91"/>
        <w:rPr>
          <w:rFonts w:ascii="Calibri" w:hAnsi="Calibri"/>
        </w:rPr>
      </w:pPr>
    </w:p>
    <w:p w:rsidR="00BA09CD" w:rsidRPr="002522C8" w:rsidRDefault="00BA09CD" w:rsidP="003632F9">
      <w:pPr>
        <w:tabs>
          <w:tab w:val="left" w:pos="2835"/>
          <w:tab w:val="left" w:pos="5670"/>
          <w:tab w:val="left" w:pos="7655"/>
        </w:tabs>
        <w:ind w:left="851" w:right="-91"/>
        <w:rPr>
          <w:rFonts w:ascii="Calibri" w:hAnsi="Calibri"/>
        </w:rPr>
      </w:pPr>
    </w:p>
    <w:p w:rsidR="00E62006" w:rsidRPr="00EB0F15" w:rsidRDefault="00E62006" w:rsidP="00E62006">
      <w:pPr>
        <w:pStyle w:val="Prrafodelista"/>
        <w:numPr>
          <w:ilvl w:val="0"/>
          <w:numId w:val="49"/>
        </w:numPr>
        <w:rPr>
          <w:rFonts w:ascii="Arial" w:hAnsi="Arial" w:cs="Arial"/>
          <w:b/>
        </w:rPr>
      </w:pPr>
      <w:r w:rsidRPr="00EB0F15">
        <w:rPr>
          <w:rFonts w:ascii="Arial" w:hAnsi="Arial" w:cs="Arial"/>
          <w:b/>
          <w:i/>
        </w:rPr>
        <w:t>Dudas Administrativas</w:t>
      </w:r>
      <w:r w:rsidRPr="00EB0F15">
        <w:rPr>
          <w:rFonts w:ascii="Arial" w:hAnsi="Arial" w:cs="Arial"/>
          <w:b/>
        </w:rPr>
        <w:t>:</w:t>
      </w:r>
    </w:p>
    <w:p w:rsidR="00E62006" w:rsidRPr="00EB0F15" w:rsidRDefault="00E62006" w:rsidP="00E62006">
      <w:pPr>
        <w:pStyle w:val="Prrafodelista"/>
        <w:ind w:left="720"/>
        <w:rPr>
          <w:rFonts w:ascii="Arial" w:hAnsi="Arial" w:cs="Arial"/>
          <w:b/>
        </w:rPr>
      </w:pPr>
    </w:p>
    <w:tbl>
      <w:tblPr>
        <w:tblW w:w="9461" w:type="dxa"/>
        <w:jc w:val="center"/>
        <w:tblCellMar>
          <w:left w:w="70" w:type="dxa"/>
          <w:right w:w="70" w:type="dxa"/>
        </w:tblCellMar>
        <w:tblLook w:val="04A0" w:firstRow="1" w:lastRow="0" w:firstColumn="1" w:lastColumn="0" w:noHBand="0" w:noVBand="1"/>
      </w:tblPr>
      <w:tblGrid>
        <w:gridCol w:w="921"/>
        <w:gridCol w:w="1768"/>
        <w:gridCol w:w="1257"/>
        <w:gridCol w:w="5515"/>
      </w:tblGrid>
      <w:tr w:rsidR="00E62006" w:rsidRPr="00EB0F15" w:rsidTr="00C7796E">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rsidR="00E62006" w:rsidRPr="00EB0F15" w:rsidRDefault="00E62006" w:rsidP="00C7796E">
            <w:pPr>
              <w:jc w:val="center"/>
              <w:rPr>
                <w:rFonts w:ascii="Arial" w:hAnsi="Arial" w:cs="Arial"/>
                <w:b/>
                <w:color w:val="000000"/>
                <w:sz w:val="18"/>
                <w:szCs w:val="18"/>
              </w:rPr>
            </w:pPr>
            <w:r w:rsidRPr="00EB0F15">
              <w:rPr>
                <w:rFonts w:ascii="Arial" w:hAnsi="Arial" w:cs="Arial"/>
                <w:b/>
                <w:color w:val="000000"/>
                <w:sz w:val="18"/>
                <w:szCs w:val="18"/>
              </w:rPr>
              <w:t>Pregunta No.</w:t>
            </w: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006" w:rsidRPr="00EB0F15" w:rsidRDefault="00E62006" w:rsidP="00C7796E">
            <w:pPr>
              <w:jc w:val="center"/>
              <w:rPr>
                <w:rFonts w:ascii="Arial" w:hAnsi="Arial" w:cs="Arial"/>
                <w:b/>
                <w:color w:val="000000"/>
                <w:sz w:val="18"/>
                <w:szCs w:val="18"/>
              </w:rPr>
            </w:pPr>
            <w:r w:rsidRPr="00EB0F15">
              <w:rPr>
                <w:rFonts w:ascii="Arial" w:hAnsi="Arial" w:cs="Arial"/>
                <w:b/>
                <w:color w:val="000000"/>
                <w:sz w:val="18"/>
                <w:szCs w:val="18"/>
              </w:rPr>
              <w:t>Numeral de la Convocatoria</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E62006" w:rsidRPr="00EB0F15" w:rsidRDefault="00E62006" w:rsidP="00C7796E">
            <w:pPr>
              <w:jc w:val="center"/>
              <w:rPr>
                <w:rFonts w:ascii="Arial" w:hAnsi="Arial" w:cs="Arial"/>
                <w:b/>
                <w:color w:val="000000"/>
                <w:sz w:val="18"/>
                <w:szCs w:val="18"/>
              </w:rPr>
            </w:pPr>
            <w:r w:rsidRPr="00EB0F15">
              <w:rPr>
                <w:rFonts w:ascii="Arial" w:hAnsi="Arial" w:cs="Arial"/>
                <w:b/>
                <w:color w:val="000000"/>
                <w:sz w:val="18"/>
                <w:szCs w:val="18"/>
              </w:rPr>
              <w:t>Partida y Descripción</w:t>
            </w:r>
          </w:p>
        </w:tc>
        <w:tc>
          <w:tcPr>
            <w:tcW w:w="5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006" w:rsidRPr="00EB0F15" w:rsidRDefault="00E62006" w:rsidP="00C7796E">
            <w:pPr>
              <w:jc w:val="center"/>
              <w:rPr>
                <w:rFonts w:ascii="Arial" w:hAnsi="Arial" w:cs="Arial"/>
                <w:b/>
                <w:color w:val="000000"/>
                <w:sz w:val="18"/>
                <w:szCs w:val="18"/>
              </w:rPr>
            </w:pPr>
            <w:r w:rsidRPr="00EB0F15">
              <w:rPr>
                <w:rFonts w:ascii="Arial" w:hAnsi="Arial" w:cs="Arial"/>
                <w:b/>
                <w:color w:val="000000"/>
                <w:sz w:val="18"/>
                <w:szCs w:val="18"/>
              </w:rPr>
              <w:t>Pregunta</w:t>
            </w:r>
          </w:p>
        </w:tc>
      </w:tr>
      <w:tr w:rsidR="00E62006" w:rsidRPr="00EB0F15" w:rsidTr="00C7796E">
        <w:trPr>
          <w:trHeight w:val="300"/>
          <w:jc w:val="center"/>
        </w:trPr>
        <w:tc>
          <w:tcPr>
            <w:tcW w:w="921" w:type="dxa"/>
            <w:tcBorders>
              <w:top w:val="nil"/>
              <w:left w:val="single" w:sz="4" w:space="0" w:color="auto"/>
              <w:bottom w:val="single" w:sz="4" w:space="0" w:color="auto"/>
              <w:right w:val="single" w:sz="4" w:space="0" w:color="auto"/>
            </w:tcBorders>
            <w:vAlign w:val="bottom"/>
          </w:tcPr>
          <w:p w:rsidR="00E62006" w:rsidRPr="00EB0F15" w:rsidRDefault="00E62006" w:rsidP="00C7796E">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E62006" w:rsidRPr="00EB0F15" w:rsidRDefault="00E62006" w:rsidP="00C7796E">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rsidR="00E62006" w:rsidRPr="00EB0F15" w:rsidRDefault="00E62006" w:rsidP="00C7796E">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E62006" w:rsidRPr="00EB0F15" w:rsidRDefault="00E62006" w:rsidP="00C7796E">
            <w:pPr>
              <w:rPr>
                <w:rFonts w:ascii="Arial" w:hAnsi="Arial" w:cs="Arial"/>
                <w:color w:val="000000"/>
                <w:sz w:val="18"/>
                <w:szCs w:val="18"/>
              </w:rPr>
            </w:pPr>
            <w:r w:rsidRPr="00EB0F15">
              <w:rPr>
                <w:rFonts w:ascii="Arial" w:hAnsi="Arial" w:cs="Arial"/>
                <w:color w:val="000000"/>
                <w:sz w:val="18"/>
                <w:szCs w:val="18"/>
              </w:rPr>
              <w:t> </w:t>
            </w:r>
          </w:p>
        </w:tc>
      </w:tr>
      <w:tr w:rsidR="00E62006" w:rsidRPr="00EB0F15" w:rsidTr="00C7796E">
        <w:trPr>
          <w:trHeight w:val="300"/>
          <w:jc w:val="center"/>
        </w:trPr>
        <w:tc>
          <w:tcPr>
            <w:tcW w:w="921" w:type="dxa"/>
            <w:tcBorders>
              <w:top w:val="nil"/>
              <w:left w:val="single" w:sz="4" w:space="0" w:color="auto"/>
              <w:bottom w:val="single" w:sz="4" w:space="0" w:color="auto"/>
              <w:right w:val="single" w:sz="4" w:space="0" w:color="auto"/>
            </w:tcBorders>
            <w:vAlign w:val="bottom"/>
          </w:tcPr>
          <w:p w:rsidR="00E62006" w:rsidRPr="00EB0F15" w:rsidRDefault="00E62006" w:rsidP="00C7796E">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E62006" w:rsidRPr="00EB0F15" w:rsidRDefault="00E62006" w:rsidP="00C7796E">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rsidR="00E62006" w:rsidRPr="00EB0F15" w:rsidRDefault="00E62006" w:rsidP="00C7796E">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E62006" w:rsidRPr="00EB0F15" w:rsidRDefault="00E62006" w:rsidP="00C7796E">
            <w:pPr>
              <w:rPr>
                <w:rFonts w:ascii="Arial" w:hAnsi="Arial" w:cs="Arial"/>
                <w:color w:val="000000"/>
                <w:sz w:val="18"/>
                <w:szCs w:val="18"/>
              </w:rPr>
            </w:pPr>
            <w:r w:rsidRPr="00EB0F15">
              <w:rPr>
                <w:rFonts w:ascii="Arial" w:hAnsi="Arial" w:cs="Arial"/>
                <w:color w:val="000000"/>
                <w:sz w:val="18"/>
                <w:szCs w:val="18"/>
              </w:rPr>
              <w:t> </w:t>
            </w:r>
          </w:p>
        </w:tc>
      </w:tr>
      <w:tr w:rsidR="00E62006" w:rsidRPr="00EB0F15" w:rsidTr="00C7796E">
        <w:trPr>
          <w:trHeight w:val="300"/>
          <w:jc w:val="center"/>
        </w:trPr>
        <w:tc>
          <w:tcPr>
            <w:tcW w:w="921" w:type="dxa"/>
            <w:tcBorders>
              <w:top w:val="nil"/>
              <w:left w:val="single" w:sz="4" w:space="0" w:color="auto"/>
              <w:bottom w:val="single" w:sz="4" w:space="0" w:color="auto"/>
              <w:right w:val="single" w:sz="4" w:space="0" w:color="auto"/>
            </w:tcBorders>
            <w:vAlign w:val="bottom"/>
          </w:tcPr>
          <w:p w:rsidR="00E62006" w:rsidRPr="00EB0F15" w:rsidRDefault="00E62006" w:rsidP="00C7796E">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E62006" w:rsidRPr="00EB0F15" w:rsidRDefault="00E62006" w:rsidP="00C7796E">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rsidR="00E62006" w:rsidRPr="00EB0F15" w:rsidRDefault="00E62006" w:rsidP="00C7796E">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E62006" w:rsidRPr="00EB0F15" w:rsidRDefault="00E62006" w:rsidP="00C7796E">
            <w:pPr>
              <w:rPr>
                <w:rFonts w:ascii="Arial" w:hAnsi="Arial" w:cs="Arial"/>
                <w:color w:val="000000"/>
                <w:sz w:val="18"/>
                <w:szCs w:val="18"/>
              </w:rPr>
            </w:pPr>
            <w:r w:rsidRPr="00EB0F15">
              <w:rPr>
                <w:rFonts w:ascii="Arial" w:hAnsi="Arial" w:cs="Arial"/>
                <w:color w:val="000000"/>
                <w:sz w:val="18"/>
                <w:szCs w:val="18"/>
              </w:rPr>
              <w:t> </w:t>
            </w:r>
          </w:p>
        </w:tc>
      </w:tr>
      <w:tr w:rsidR="00E62006" w:rsidRPr="00EB0F15" w:rsidTr="00C7796E">
        <w:trPr>
          <w:trHeight w:val="300"/>
          <w:jc w:val="center"/>
        </w:trPr>
        <w:tc>
          <w:tcPr>
            <w:tcW w:w="921" w:type="dxa"/>
            <w:tcBorders>
              <w:top w:val="nil"/>
              <w:left w:val="single" w:sz="4" w:space="0" w:color="auto"/>
              <w:bottom w:val="single" w:sz="4" w:space="0" w:color="auto"/>
              <w:right w:val="single" w:sz="4" w:space="0" w:color="auto"/>
            </w:tcBorders>
            <w:vAlign w:val="bottom"/>
          </w:tcPr>
          <w:p w:rsidR="00E62006" w:rsidRPr="00EB0F15" w:rsidRDefault="00E62006" w:rsidP="00C7796E">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E62006" w:rsidRPr="00EB0F15" w:rsidRDefault="00E62006" w:rsidP="00C7796E">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rsidR="00E62006" w:rsidRPr="00EB0F15" w:rsidRDefault="00E62006" w:rsidP="00C7796E">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E62006" w:rsidRPr="00EB0F15" w:rsidRDefault="00E62006" w:rsidP="00C7796E">
            <w:pPr>
              <w:rPr>
                <w:rFonts w:ascii="Arial" w:hAnsi="Arial" w:cs="Arial"/>
                <w:color w:val="000000"/>
                <w:sz w:val="18"/>
                <w:szCs w:val="18"/>
              </w:rPr>
            </w:pPr>
            <w:r w:rsidRPr="00EB0F15">
              <w:rPr>
                <w:rFonts w:ascii="Arial" w:hAnsi="Arial" w:cs="Arial"/>
                <w:color w:val="000000"/>
                <w:sz w:val="18"/>
                <w:szCs w:val="18"/>
              </w:rPr>
              <w:t> </w:t>
            </w:r>
          </w:p>
        </w:tc>
      </w:tr>
      <w:tr w:rsidR="00E62006" w:rsidRPr="00EB0F15" w:rsidTr="00C7796E">
        <w:trPr>
          <w:trHeight w:val="300"/>
          <w:jc w:val="center"/>
        </w:trPr>
        <w:tc>
          <w:tcPr>
            <w:tcW w:w="921" w:type="dxa"/>
            <w:tcBorders>
              <w:top w:val="nil"/>
              <w:left w:val="single" w:sz="4" w:space="0" w:color="auto"/>
              <w:bottom w:val="single" w:sz="4" w:space="0" w:color="auto"/>
              <w:right w:val="single" w:sz="4" w:space="0" w:color="auto"/>
            </w:tcBorders>
            <w:vAlign w:val="bottom"/>
          </w:tcPr>
          <w:p w:rsidR="00E62006" w:rsidRPr="00EB0F15" w:rsidRDefault="00E62006" w:rsidP="00C7796E">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E62006" w:rsidRPr="00EB0F15" w:rsidRDefault="00E62006" w:rsidP="00C7796E">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rsidR="00E62006" w:rsidRPr="00EB0F15" w:rsidRDefault="00E62006" w:rsidP="00C7796E">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E62006" w:rsidRPr="00EB0F15" w:rsidRDefault="00E62006" w:rsidP="00C7796E">
            <w:pPr>
              <w:rPr>
                <w:rFonts w:ascii="Arial" w:hAnsi="Arial" w:cs="Arial"/>
                <w:color w:val="000000"/>
                <w:sz w:val="18"/>
                <w:szCs w:val="18"/>
              </w:rPr>
            </w:pPr>
            <w:r w:rsidRPr="00EB0F15">
              <w:rPr>
                <w:rFonts w:ascii="Arial" w:hAnsi="Arial" w:cs="Arial"/>
                <w:color w:val="000000"/>
                <w:sz w:val="18"/>
                <w:szCs w:val="18"/>
              </w:rPr>
              <w:t> </w:t>
            </w:r>
          </w:p>
        </w:tc>
      </w:tr>
      <w:tr w:rsidR="00E62006" w:rsidRPr="00EB0F15" w:rsidTr="00C7796E">
        <w:trPr>
          <w:trHeight w:val="300"/>
          <w:jc w:val="center"/>
        </w:trPr>
        <w:tc>
          <w:tcPr>
            <w:tcW w:w="921" w:type="dxa"/>
            <w:tcBorders>
              <w:top w:val="nil"/>
              <w:left w:val="single" w:sz="4" w:space="0" w:color="auto"/>
              <w:bottom w:val="single" w:sz="4" w:space="0" w:color="auto"/>
              <w:right w:val="single" w:sz="4" w:space="0" w:color="auto"/>
            </w:tcBorders>
            <w:vAlign w:val="bottom"/>
          </w:tcPr>
          <w:p w:rsidR="00E62006" w:rsidRPr="00EB0F15" w:rsidRDefault="00E62006" w:rsidP="00C7796E">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E62006" w:rsidRPr="00EB0F15" w:rsidRDefault="00E62006" w:rsidP="00C7796E">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rsidR="00E62006" w:rsidRPr="00EB0F15" w:rsidRDefault="00E62006" w:rsidP="00C7796E">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E62006" w:rsidRPr="00EB0F15" w:rsidRDefault="00E62006" w:rsidP="00C7796E">
            <w:pPr>
              <w:rPr>
                <w:rFonts w:ascii="Arial" w:hAnsi="Arial" w:cs="Arial"/>
                <w:color w:val="000000"/>
                <w:sz w:val="18"/>
                <w:szCs w:val="18"/>
              </w:rPr>
            </w:pPr>
            <w:r w:rsidRPr="00EB0F15">
              <w:rPr>
                <w:rFonts w:ascii="Arial" w:hAnsi="Arial" w:cs="Arial"/>
                <w:color w:val="000000"/>
                <w:sz w:val="18"/>
                <w:szCs w:val="18"/>
              </w:rPr>
              <w:t> </w:t>
            </w:r>
          </w:p>
        </w:tc>
      </w:tr>
    </w:tbl>
    <w:p w:rsidR="00E62006" w:rsidRPr="00EB0F15" w:rsidRDefault="00E62006" w:rsidP="00E62006">
      <w:pPr>
        <w:rPr>
          <w:rFonts w:ascii="Arial" w:hAnsi="Arial" w:cs="Arial"/>
        </w:rPr>
      </w:pPr>
    </w:p>
    <w:p w:rsidR="00E62006" w:rsidRPr="00EB0F15" w:rsidRDefault="00E62006" w:rsidP="00E62006">
      <w:pPr>
        <w:ind w:firstLine="708"/>
        <w:rPr>
          <w:rFonts w:ascii="Arial" w:hAnsi="Arial" w:cs="Arial"/>
          <w:b/>
          <w:i/>
        </w:rPr>
      </w:pPr>
      <w:r w:rsidRPr="00EB0F15">
        <w:rPr>
          <w:rFonts w:ascii="Arial" w:hAnsi="Arial" w:cs="Arial"/>
          <w:b/>
        </w:rPr>
        <w:t xml:space="preserve">B) </w:t>
      </w:r>
      <w:r w:rsidRPr="00EB0F15">
        <w:rPr>
          <w:rFonts w:ascii="Arial" w:hAnsi="Arial" w:cs="Arial"/>
          <w:b/>
          <w:i/>
        </w:rPr>
        <w:t>Dudas Técnicas:</w:t>
      </w:r>
    </w:p>
    <w:p w:rsidR="00E62006" w:rsidRPr="00EB0F15" w:rsidRDefault="00E62006" w:rsidP="00E62006">
      <w:pPr>
        <w:rPr>
          <w:rFonts w:ascii="Arial" w:hAnsi="Arial" w:cs="Arial"/>
          <w:b/>
          <w:i/>
        </w:rPr>
      </w:pPr>
    </w:p>
    <w:tbl>
      <w:tblPr>
        <w:tblW w:w="9479" w:type="dxa"/>
        <w:jc w:val="center"/>
        <w:tblCellMar>
          <w:left w:w="70" w:type="dxa"/>
          <w:right w:w="70" w:type="dxa"/>
        </w:tblCellMar>
        <w:tblLook w:val="04A0" w:firstRow="1" w:lastRow="0" w:firstColumn="1" w:lastColumn="0" w:noHBand="0" w:noVBand="1"/>
      </w:tblPr>
      <w:tblGrid>
        <w:gridCol w:w="921"/>
        <w:gridCol w:w="1503"/>
        <w:gridCol w:w="1540"/>
        <w:gridCol w:w="5515"/>
      </w:tblGrid>
      <w:tr w:rsidR="00E62006" w:rsidRPr="00EB0F15" w:rsidTr="00C7796E">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rsidR="00E62006" w:rsidRPr="00EB0F15" w:rsidRDefault="00E62006" w:rsidP="00C7796E">
            <w:pPr>
              <w:jc w:val="center"/>
              <w:rPr>
                <w:rFonts w:ascii="Arial" w:hAnsi="Arial" w:cs="Arial"/>
                <w:b/>
                <w:color w:val="000000"/>
                <w:sz w:val="18"/>
                <w:szCs w:val="18"/>
              </w:rPr>
            </w:pPr>
            <w:r w:rsidRPr="00EB0F15">
              <w:rPr>
                <w:rFonts w:ascii="Arial" w:hAnsi="Arial" w:cs="Arial"/>
                <w:b/>
                <w:color w:val="000000"/>
                <w:sz w:val="18"/>
                <w:szCs w:val="18"/>
              </w:rPr>
              <w:t>Pregunta No.</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006" w:rsidRPr="00EB0F15" w:rsidRDefault="00E62006" w:rsidP="00C7796E">
            <w:pPr>
              <w:jc w:val="center"/>
              <w:rPr>
                <w:rFonts w:ascii="Arial" w:hAnsi="Arial" w:cs="Arial"/>
                <w:b/>
                <w:color w:val="000000"/>
                <w:sz w:val="18"/>
                <w:szCs w:val="18"/>
              </w:rPr>
            </w:pPr>
            <w:r w:rsidRPr="00EB0F15">
              <w:rPr>
                <w:rFonts w:ascii="Arial" w:hAnsi="Arial" w:cs="Arial"/>
                <w:b/>
                <w:color w:val="000000"/>
                <w:sz w:val="18"/>
                <w:szCs w:val="18"/>
              </w:rPr>
              <w:t>Numeral de la Convocatoria</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E62006" w:rsidRPr="00EB0F15" w:rsidRDefault="00E62006" w:rsidP="00C7796E">
            <w:pPr>
              <w:jc w:val="center"/>
              <w:rPr>
                <w:rFonts w:ascii="Arial" w:hAnsi="Arial" w:cs="Arial"/>
                <w:b/>
                <w:color w:val="000000"/>
                <w:sz w:val="18"/>
                <w:szCs w:val="18"/>
              </w:rPr>
            </w:pPr>
            <w:r w:rsidRPr="00EB0F15">
              <w:rPr>
                <w:rFonts w:ascii="Arial" w:hAnsi="Arial" w:cs="Arial"/>
                <w:b/>
                <w:color w:val="000000"/>
                <w:sz w:val="18"/>
                <w:szCs w:val="18"/>
              </w:rPr>
              <w:t>Partida y Descripción</w:t>
            </w:r>
          </w:p>
        </w:tc>
        <w:tc>
          <w:tcPr>
            <w:tcW w:w="5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006" w:rsidRPr="00EB0F15" w:rsidRDefault="00E62006" w:rsidP="00C7796E">
            <w:pPr>
              <w:jc w:val="center"/>
              <w:rPr>
                <w:rFonts w:ascii="Arial" w:hAnsi="Arial" w:cs="Arial"/>
                <w:b/>
                <w:color w:val="000000"/>
                <w:sz w:val="18"/>
                <w:szCs w:val="18"/>
              </w:rPr>
            </w:pPr>
            <w:r w:rsidRPr="00EB0F15">
              <w:rPr>
                <w:rFonts w:ascii="Arial" w:hAnsi="Arial" w:cs="Arial"/>
                <w:b/>
                <w:color w:val="000000"/>
                <w:sz w:val="18"/>
                <w:szCs w:val="18"/>
              </w:rPr>
              <w:t>Pregunta</w:t>
            </w:r>
          </w:p>
        </w:tc>
      </w:tr>
      <w:tr w:rsidR="00E62006" w:rsidRPr="00EB0F15" w:rsidTr="00C7796E">
        <w:trPr>
          <w:trHeight w:val="300"/>
          <w:jc w:val="center"/>
        </w:trPr>
        <w:tc>
          <w:tcPr>
            <w:tcW w:w="921" w:type="dxa"/>
            <w:tcBorders>
              <w:top w:val="nil"/>
              <w:left w:val="single" w:sz="4" w:space="0" w:color="auto"/>
              <w:bottom w:val="single" w:sz="4" w:space="0" w:color="auto"/>
              <w:right w:val="single" w:sz="4" w:space="0" w:color="auto"/>
            </w:tcBorders>
            <w:vAlign w:val="bottom"/>
          </w:tcPr>
          <w:p w:rsidR="00E62006" w:rsidRPr="00EB0F15" w:rsidRDefault="00E62006" w:rsidP="00C7796E">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E62006" w:rsidRPr="00EB0F15" w:rsidRDefault="00E62006" w:rsidP="00C7796E">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E62006" w:rsidRPr="00EB0F15" w:rsidRDefault="00E62006" w:rsidP="00C7796E">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E62006" w:rsidRPr="00EB0F15" w:rsidRDefault="00E62006" w:rsidP="00C7796E">
            <w:pPr>
              <w:rPr>
                <w:rFonts w:ascii="Arial" w:hAnsi="Arial" w:cs="Arial"/>
                <w:color w:val="000000"/>
                <w:sz w:val="18"/>
                <w:szCs w:val="18"/>
              </w:rPr>
            </w:pPr>
            <w:r w:rsidRPr="00EB0F15">
              <w:rPr>
                <w:rFonts w:ascii="Arial" w:hAnsi="Arial" w:cs="Arial"/>
                <w:color w:val="000000"/>
                <w:sz w:val="18"/>
                <w:szCs w:val="18"/>
              </w:rPr>
              <w:t> </w:t>
            </w:r>
          </w:p>
        </w:tc>
      </w:tr>
      <w:tr w:rsidR="00E62006" w:rsidRPr="00EB0F15" w:rsidTr="00C7796E">
        <w:trPr>
          <w:trHeight w:val="300"/>
          <w:jc w:val="center"/>
        </w:trPr>
        <w:tc>
          <w:tcPr>
            <w:tcW w:w="921" w:type="dxa"/>
            <w:tcBorders>
              <w:top w:val="nil"/>
              <w:left w:val="single" w:sz="4" w:space="0" w:color="auto"/>
              <w:bottom w:val="single" w:sz="4" w:space="0" w:color="auto"/>
              <w:right w:val="single" w:sz="4" w:space="0" w:color="auto"/>
            </w:tcBorders>
            <w:vAlign w:val="bottom"/>
          </w:tcPr>
          <w:p w:rsidR="00E62006" w:rsidRPr="00EB0F15" w:rsidRDefault="00E62006" w:rsidP="00C7796E">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E62006" w:rsidRPr="00EB0F15" w:rsidRDefault="00E62006" w:rsidP="00C7796E">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E62006" w:rsidRPr="00EB0F15" w:rsidRDefault="00E62006" w:rsidP="00C7796E">
            <w:pPr>
              <w:ind w:right="-298"/>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E62006" w:rsidRPr="00EB0F15" w:rsidRDefault="00E62006" w:rsidP="00C7796E">
            <w:pPr>
              <w:rPr>
                <w:rFonts w:ascii="Arial" w:hAnsi="Arial" w:cs="Arial"/>
                <w:color w:val="000000"/>
                <w:sz w:val="18"/>
                <w:szCs w:val="18"/>
              </w:rPr>
            </w:pPr>
            <w:r w:rsidRPr="00EB0F15">
              <w:rPr>
                <w:rFonts w:ascii="Arial" w:hAnsi="Arial" w:cs="Arial"/>
                <w:color w:val="000000"/>
                <w:sz w:val="18"/>
                <w:szCs w:val="18"/>
              </w:rPr>
              <w:t> </w:t>
            </w:r>
          </w:p>
        </w:tc>
      </w:tr>
      <w:tr w:rsidR="00E62006" w:rsidRPr="00EB0F15" w:rsidTr="00C7796E">
        <w:trPr>
          <w:trHeight w:val="300"/>
          <w:jc w:val="center"/>
        </w:trPr>
        <w:tc>
          <w:tcPr>
            <w:tcW w:w="921" w:type="dxa"/>
            <w:tcBorders>
              <w:top w:val="nil"/>
              <w:left w:val="single" w:sz="4" w:space="0" w:color="auto"/>
              <w:bottom w:val="single" w:sz="4" w:space="0" w:color="auto"/>
              <w:right w:val="single" w:sz="4" w:space="0" w:color="auto"/>
            </w:tcBorders>
            <w:vAlign w:val="bottom"/>
          </w:tcPr>
          <w:p w:rsidR="00E62006" w:rsidRPr="00EB0F15" w:rsidRDefault="00E62006" w:rsidP="00C7796E">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E62006" w:rsidRPr="00EB0F15" w:rsidRDefault="00E62006" w:rsidP="00C7796E">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E62006" w:rsidRPr="00EB0F15" w:rsidRDefault="00E62006" w:rsidP="00C7796E">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E62006" w:rsidRPr="00EB0F15" w:rsidRDefault="00E62006" w:rsidP="00C7796E">
            <w:pPr>
              <w:rPr>
                <w:rFonts w:ascii="Arial" w:hAnsi="Arial" w:cs="Arial"/>
                <w:color w:val="000000"/>
                <w:sz w:val="18"/>
                <w:szCs w:val="18"/>
              </w:rPr>
            </w:pPr>
            <w:r w:rsidRPr="00EB0F15">
              <w:rPr>
                <w:rFonts w:ascii="Arial" w:hAnsi="Arial" w:cs="Arial"/>
                <w:color w:val="000000"/>
                <w:sz w:val="18"/>
                <w:szCs w:val="18"/>
              </w:rPr>
              <w:t> </w:t>
            </w:r>
          </w:p>
        </w:tc>
      </w:tr>
      <w:tr w:rsidR="00E62006" w:rsidRPr="00EB0F15" w:rsidTr="00C7796E">
        <w:trPr>
          <w:trHeight w:val="300"/>
          <w:jc w:val="center"/>
        </w:trPr>
        <w:tc>
          <w:tcPr>
            <w:tcW w:w="921" w:type="dxa"/>
            <w:tcBorders>
              <w:top w:val="nil"/>
              <w:left w:val="single" w:sz="4" w:space="0" w:color="auto"/>
              <w:bottom w:val="single" w:sz="4" w:space="0" w:color="auto"/>
              <w:right w:val="single" w:sz="4" w:space="0" w:color="auto"/>
            </w:tcBorders>
            <w:vAlign w:val="bottom"/>
          </w:tcPr>
          <w:p w:rsidR="00E62006" w:rsidRPr="00EB0F15" w:rsidRDefault="00E62006" w:rsidP="00C7796E">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E62006" w:rsidRPr="00EB0F15" w:rsidRDefault="00E62006" w:rsidP="00C7796E">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E62006" w:rsidRPr="00EB0F15" w:rsidRDefault="00E62006" w:rsidP="00C7796E">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E62006" w:rsidRPr="00EB0F15" w:rsidRDefault="00E62006" w:rsidP="00C7796E">
            <w:pPr>
              <w:rPr>
                <w:rFonts w:ascii="Arial" w:hAnsi="Arial" w:cs="Arial"/>
                <w:color w:val="000000"/>
                <w:sz w:val="18"/>
                <w:szCs w:val="18"/>
              </w:rPr>
            </w:pPr>
            <w:r w:rsidRPr="00EB0F15">
              <w:rPr>
                <w:rFonts w:ascii="Arial" w:hAnsi="Arial" w:cs="Arial"/>
                <w:color w:val="000000"/>
                <w:sz w:val="18"/>
                <w:szCs w:val="18"/>
              </w:rPr>
              <w:t> </w:t>
            </w:r>
          </w:p>
        </w:tc>
      </w:tr>
      <w:tr w:rsidR="00E62006" w:rsidRPr="00EB0F15" w:rsidTr="00C7796E">
        <w:trPr>
          <w:trHeight w:val="300"/>
          <w:jc w:val="center"/>
        </w:trPr>
        <w:tc>
          <w:tcPr>
            <w:tcW w:w="921" w:type="dxa"/>
            <w:tcBorders>
              <w:top w:val="nil"/>
              <w:left w:val="single" w:sz="4" w:space="0" w:color="auto"/>
              <w:bottom w:val="single" w:sz="4" w:space="0" w:color="auto"/>
              <w:right w:val="single" w:sz="4" w:space="0" w:color="auto"/>
            </w:tcBorders>
            <w:vAlign w:val="bottom"/>
          </w:tcPr>
          <w:p w:rsidR="00E62006" w:rsidRPr="00EB0F15" w:rsidRDefault="00E62006" w:rsidP="00C7796E">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E62006" w:rsidRPr="00EB0F15" w:rsidRDefault="00E62006" w:rsidP="00C7796E">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E62006" w:rsidRPr="00EB0F15" w:rsidRDefault="00E62006" w:rsidP="00C7796E">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E62006" w:rsidRPr="00EB0F15" w:rsidRDefault="00E62006" w:rsidP="00C7796E">
            <w:pPr>
              <w:rPr>
                <w:rFonts w:ascii="Arial" w:hAnsi="Arial" w:cs="Arial"/>
                <w:color w:val="000000"/>
                <w:sz w:val="18"/>
                <w:szCs w:val="18"/>
              </w:rPr>
            </w:pPr>
            <w:r w:rsidRPr="00EB0F15">
              <w:rPr>
                <w:rFonts w:ascii="Arial" w:hAnsi="Arial" w:cs="Arial"/>
                <w:color w:val="000000"/>
                <w:sz w:val="18"/>
                <w:szCs w:val="18"/>
              </w:rPr>
              <w:t> </w:t>
            </w:r>
          </w:p>
        </w:tc>
      </w:tr>
      <w:tr w:rsidR="00E62006" w:rsidRPr="00EB0F15" w:rsidTr="00C7796E">
        <w:trPr>
          <w:trHeight w:val="300"/>
          <w:jc w:val="center"/>
        </w:trPr>
        <w:tc>
          <w:tcPr>
            <w:tcW w:w="921" w:type="dxa"/>
            <w:tcBorders>
              <w:top w:val="nil"/>
              <w:left w:val="single" w:sz="4" w:space="0" w:color="auto"/>
              <w:bottom w:val="single" w:sz="4" w:space="0" w:color="auto"/>
              <w:right w:val="single" w:sz="4" w:space="0" w:color="auto"/>
            </w:tcBorders>
            <w:vAlign w:val="bottom"/>
          </w:tcPr>
          <w:p w:rsidR="00E62006" w:rsidRPr="00EB0F15" w:rsidRDefault="00E62006" w:rsidP="00C7796E">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E62006" w:rsidRPr="00EB0F15" w:rsidRDefault="00E62006" w:rsidP="00C7796E">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E62006" w:rsidRPr="00EB0F15" w:rsidRDefault="00E62006" w:rsidP="00C7796E">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E62006" w:rsidRPr="00EB0F15" w:rsidRDefault="00E62006" w:rsidP="00C7796E">
            <w:pPr>
              <w:rPr>
                <w:rFonts w:ascii="Arial" w:hAnsi="Arial" w:cs="Arial"/>
                <w:color w:val="000000"/>
                <w:sz w:val="18"/>
                <w:szCs w:val="18"/>
              </w:rPr>
            </w:pPr>
            <w:r w:rsidRPr="00EB0F15">
              <w:rPr>
                <w:rFonts w:ascii="Arial" w:hAnsi="Arial" w:cs="Arial"/>
                <w:color w:val="000000"/>
                <w:sz w:val="18"/>
                <w:szCs w:val="18"/>
              </w:rPr>
              <w:t> </w:t>
            </w:r>
          </w:p>
        </w:tc>
      </w:tr>
    </w:tbl>
    <w:p w:rsidR="00BA09CD" w:rsidRPr="002522C8" w:rsidRDefault="00BA09CD" w:rsidP="003632F9">
      <w:pPr>
        <w:tabs>
          <w:tab w:val="left" w:pos="2835"/>
          <w:tab w:val="left" w:pos="5670"/>
          <w:tab w:val="left" w:pos="7655"/>
        </w:tabs>
        <w:ind w:left="851" w:right="-91"/>
        <w:jc w:val="center"/>
        <w:rPr>
          <w:rFonts w:ascii="Calibri" w:hAnsi="Calibri"/>
        </w:rPr>
      </w:pPr>
    </w:p>
    <w:p w:rsidR="00BA09CD" w:rsidRPr="002522C8" w:rsidRDefault="00BA09CD" w:rsidP="003632F9">
      <w:pPr>
        <w:tabs>
          <w:tab w:val="left" w:pos="2835"/>
          <w:tab w:val="left" w:pos="5670"/>
          <w:tab w:val="left" w:pos="7655"/>
        </w:tabs>
        <w:ind w:left="851" w:right="-91"/>
        <w:jc w:val="center"/>
        <w:rPr>
          <w:rFonts w:ascii="Calibri" w:hAnsi="Calibri"/>
        </w:rPr>
      </w:pPr>
      <w:r w:rsidRPr="002522C8">
        <w:rPr>
          <w:rFonts w:ascii="Calibri" w:hAnsi="Calibri"/>
        </w:rPr>
        <w:t>___________________________________________</w:t>
      </w:r>
    </w:p>
    <w:p w:rsidR="00BA09CD" w:rsidRPr="002522C8" w:rsidRDefault="00BA09CD" w:rsidP="003632F9">
      <w:pPr>
        <w:tabs>
          <w:tab w:val="left" w:pos="2835"/>
          <w:tab w:val="left" w:pos="5670"/>
          <w:tab w:val="left" w:pos="7655"/>
        </w:tabs>
        <w:ind w:left="851" w:right="-91"/>
        <w:jc w:val="center"/>
        <w:rPr>
          <w:rFonts w:ascii="Calibri" w:hAnsi="Calibri"/>
        </w:rPr>
      </w:pPr>
      <w:r w:rsidRPr="002522C8">
        <w:rPr>
          <w:rFonts w:ascii="Calibri" w:hAnsi="Calibri"/>
        </w:rPr>
        <w:t>C o m p a ñ í a</w:t>
      </w:r>
    </w:p>
    <w:p w:rsidR="00BA09CD" w:rsidRPr="002522C8" w:rsidRDefault="00BA09CD" w:rsidP="003632F9">
      <w:pPr>
        <w:tabs>
          <w:tab w:val="left" w:pos="2835"/>
          <w:tab w:val="left" w:pos="5670"/>
          <w:tab w:val="left" w:pos="7655"/>
        </w:tabs>
        <w:ind w:left="851" w:right="-91"/>
        <w:rPr>
          <w:rFonts w:ascii="Calibri" w:hAnsi="Calibri"/>
        </w:rPr>
      </w:pPr>
    </w:p>
    <w:p w:rsidR="00BA09CD" w:rsidRPr="002522C8" w:rsidRDefault="00BA09CD" w:rsidP="00BA09CD">
      <w:pPr>
        <w:tabs>
          <w:tab w:val="left" w:pos="2835"/>
          <w:tab w:val="left" w:pos="5670"/>
          <w:tab w:val="left" w:pos="7655"/>
        </w:tabs>
        <w:ind w:right="-91"/>
        <w:rPr>
          <w:rFonts w:ascii="Calibri" w:hAnsi="Calibri"/>
        </w:rPr>
      </w:pPr>
    </w:p>
    <w:p w:rsidR="00BA09CD" w:rsidRPr="002522C8" w:rsidRDefault="00BA09CD" w:rsidP="00BA09CD">
      <w:pPr>
        <w:tabs>
          <w:tab w:val="left" w:pos="2835"/>
          <w:tab w:val="left" w:pos="5670"/>
          <w:tab w:val="left" w:pos="7655"/>
        </w:tabs>
        <w:ind w:right="-91"/>
        <w:rPr>
          <w:rFonts w:ascii="Calibri" w:hAnsi="Calibri"/>
        </w:rPr>
      </w:pPr>
    </w:p>
    <w:p w:rsidR="00BA09CD" w:rsidRPr="002522C8" w:rsidRDefault="00BA09CD" w:rsidP="00BA09CD">
      <w:pPr>
        <w:tabs>
          <w:tab w:val="left" w:pos="2835"/>
          <w:tab w:val="left" w:pos="5670"/>
          <w:tab w:val="left" w:pos="7655"/>
        </w:tabs>
        <w:ind w:right="-91"/>
        <w:rPr>
          <w:rFonts w:ascii="Calibri" w:hAnsi="Calibri"/>
        </w:rPr>
      </w:pPr>
    </w:p>
    <w:p w:rsidR="00BA09CD" w:rsidRPr="002522C8" w:rsidRDefault="00BA09CD" w:rsidP="003632F9">
      <w:pPr>
        <w:tabs>
          <w:tab w:val="left" w:pos="2835"/>
          <w:tab w:val="left" w:pos="5670"/>
          <w:tab w:val="left" w:pos="7655"/>
        </w:tabs>
        <w:ind w:right="-91"/>
        <w:jc w:val="center"/>
        <w:rPr>
          <w:rFonts w:ascii="Calibri" w:hAnsi="Calibri"/>
        </w:rPr>
      </w:pPr>
      <w:r w:rsidRPr="002522C8">
        <w:rPr>
          <w:rFonts w:ascii="Calibri" w:hAnsi="Calibri"/>
        </w:rPr>
        <w:t xml:space="preserve">__________________             ____________________________     </w:t>
      </w:r>
      <w:r w:rsidRPr="002522C8">
        <w:rPr>
          <w:rFonts w:ascii="Calibri" w:hAnsi="Calibri"/>
        </w:rPr>
        <w:tab/>
        <w:t xml:space="preserve"> _______________________</w:t>
      </w:r>
    </w:p>
    <w:p w:rsidR="00BA09CD" w:rsidRPr="002522C8" w:rsidRDefault="00BA09CD" w:rsidP="003632F9">
      <w:pPr>
        <w:tabs>
          <w:tab w:val="left" w:pos="567"/>
          <w:tab w:val="left" w:pos="3544"/>
          <w:tab w:val="left" w:pos="5670"/>
          <w:tab w:val="left" w:pos="8364"/>
        </w:tabs>
        <w:ind w:right="-91"/>
        <w:jc w:val="center"/>
        <w:rPr>
          <w:rFonts w:ascii="Calibri" w:hAnsi="Calibri"/>
        </w:rPr>
      </w:pPr>
      <w:r w:rsidRPr="002522C8">
        <w:rPr>
          <w:rFonts w:ascii="Calibri" w:hAnsi="Calibri"/>
        </w:rPr>
        <w:t>Fecha                                Nombre del Representante Legal                               Firma</w:t>
      </w:r>
    </w:p>
    <w:p w:rsidR="00BA09CD" w:rsidRDefault="00BA09CD" w:rsidP="00FF24B4">
      <w:pPr>
        <w:autoSpaceDE w:val="0"/>
        <w:autoSpaceDN w:val="0"/>
        <w:adjustRightInd w:val="0"/>
        <w:jc w:val="right"/>
        <w:rPr>
          <w:rFonts w:asciiTheme="minorHAnsi" w:hAnsiTheme="minorHAnsi" w:cstheme="minorHAnsi"/>
          <w:b/>
        </w:rPr>
      </w:pPr>
    </w:p>
    <w:p w:rsidR="00DF5AB9" w:rsidRDefault="00DF5AB9" w:rsidP="00FF24B4">
      <w:pPr>
        <w:autoSpaceDE w:val="0"/>
        <w:autoSpaceDN w:val="0"/>
        <w:adjustRightInd w:val="0"/>
        <w:jc w:val="right"/>
        <w:rPr>
          <w:rFonts w:asciiTheme="minorHAnsi" w:hAnsiTheme="minorHAnsi" w:cstheme="minorHAnsi"/>
          <w:b/>
        </w:rPr>
      </w:pPr>
    </w:p>
    <w:p w:rsidR="00DF5AB9" w:rsidRDefault="00DF5AB9" w:rsidP="00FF24B4">
      <w:pPr>
        <w:autoSpaceDE w:val="0"/>
        <w:autoSpaceDN w:val="0"/>
        <w:adjustRightInd w:val="0"/>
        <w:jc w:val="right"/>
        <w:rPr>
          <w:rFonts w:asciiTheme="minorHAnsi" w:hAnsiTheme="minorHAnsi" w:cstheme="minorHAnsi"/>
          <w:b/>
        </w:rPr>
      </w:pPr>
    </w:p>
    <w:p w:rsidR="00DF5AB9" w:rsidRDefault="00DF5AB9" w:rsidP="00FF24B4">
      <w:pPr>
        <w:autoSpaceDE w:val="0"/>
        <w:autoSpaceDN w:val="0"/>
        <w:adjustRightInd w:val="0"/>
        <w:jc w:val="right"/>
        <w:rPr>
          <w:rFonts w:asciiTheme="minorHAnsi" w:hAnsiTheme="minorHAnsi" w:cstheme="minorHAnsi"/>
          <w:b/>
        </w:rPr>
      </w:pPr>
    </w:p>
    <w:p w:rsidR="00E62006" w:rsidRPr="00BA09CD" w:rsidRDefault="00E62006" w:rsidP="00FF24B4">
      <w:pPr>
        <w:autoSpaceDE w:val="0"/>
        <w:autoSpaceDN w:val="0"/>
        <w:adjustRightInd w:val="0"/>
        <w:jc w:val="right"/>
        <w:rPr>
          <w:rFonts w:asciiTheme="minorHAnsi" w:hAnsiTheme="minorHAnsi" w:cstheme="minorHAnsi"/>
          <w:b/>
        </w:rPr>
      </w:pPr>
    </w:p>
    <w:p w:rsidR="00B37CE3" w:rsidRDefault="00CA04EA" w:rsidP="00E6200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439BD"/>
        <w:autoSpaceDE w:val="0"/>
        <w:autoSpaceDN w:val="0"/>
        <w:adjustRightInd w:val="0"/>
        <w:jc w:val="center"/>
        <w:rPr>
          <w:rFonts w:asciiTheme="minorHAnsi" w:hAnsiTheme="minorHAnsi" w:cstheme="minorHAnsi"/>
          <w:b/>
          <w:lang w:val="es-MX"/>
        </w:rPr>
      </w:pPr>
      <w:r>
        <w:rPr>
          <w:rFonts w:asciiTheme="minorHAnsi" w:hAnsiTheme="minorHAnsi" w:cstheme="minorHAnsi"/>
          <w:b/>
          <w:lang w:val="es-MX"/>
        </w:rPr>
        <w:lastRenderedPageBreak/>
        <w:t>ANEXO 15</w:t>
      </w:r>
    </w:p>
    <w:p w:rsidR="003632F9" w:rsidRPr="00572D88" w:rsidRDefault="003632F9" w:rsidP="003632F9">
      <w:pPr>
        <w:autoSpaceDE w:val="0"/>
        <w:autoSpaceDN w:val="0"/>
        <w:adjustRightInd w:val="0"/>
        <w:jc w:val="center"/>
        <w:rPr>
          <w:rFonts w:asciiTheme="minorHAnsi" w:hAnsiTheme="minorHAnsi" w:cstheme="minorHAnsi"/>
          <w:b/>
          <w:sz w:val="18"/>
          <w:szCs w:val="18"/>
          <w:lang w:val="es-MX"/>
        </w:rPr>
      </w:pPr>
      <w:r w:rsidRPr="00572D88">
        <w:rPr>
          <w:rFonts w:asciiTheme="minorHAnsi" w:hAnsiTheme="minorHAnsi" w:cstheme="minorHAnsi"/>
          <w:b/>
          <w:sz w:val="18"/>
          <w:szCs w:val="18"/>
          <w:lang w:val="es-MX"/>
        </w:rPr>
        <w:t>MODELO DE CONTRATO</w:t>
      </w:r>
    </w:p>
    <w:p w:rsidR="00095E6C" w:rsidRPr="00572D88" w:rsidRDefault="00FF24B4" w:rsidP="00FF24B4">
      <w:pPr>
        <w:autoSpaceDE w:val="0"/>
        <w:autoSpaceDN w:val="0"/>
        <w:adjustRightInd w:val="0"/>
        <w:jc w:val="right"/>
        <w:rPr>
          <w:rFonts w:asciiTheme="minorHAnsi" w:hAnsiTheme="minorHAnsi" w:cstheme="minorHAnsi"/>
          <w:b/>
          <w:sz w:val="18"/>
          <w:szCs w:val="18"/>
          <w:lang w:val="es-MX"/>
        </w:rPr>
      </w:pPr>
      <w:r w:rsidRPr="00572D88">
        <w:rPr>
          <w:rFonts w:asciiTheme="minorHAnsi" w:hAnsiTheme="minorHAnsi" w:cstheme="minorHAnsi"/>
          <w:b/>
          <w:sz w:val="18"/>
          <w:szCs w:val="18"/>
          <w:lang w:val="es-MX"/>
        </w:rPr>
        <w:t>CONTRATO No: __________</w:t>
      </w:r>
    </w:p>
    <w:p w:rsidR="00FF24B4" w:rsidRPr="000A4F8C" w:rsidRDefault="00FF24B4" w:rsidP="00FF24B4">
      <w:pPr>
        <w:autoSpaceDE w:val="0"/>
        <w:autoSpaceDN w:val="0"/>
        <w:adjustRightInd w:val="0"/>
        <w:rPr>
          <w:rFonts w:asciiTheme="minorHAnsi" w:hAnsiTheme="minorHAnsi" w:cstheme="minorHAnsi"/>
          <w:sz w:val="18"/>
          <w:szCs w:val="18"/>
          <w:lang w:val="es-MX"/>
        </w:rPr>
      </w:pPr>
    </w:p>
    <w:p w:rsidR="00095E6C" w:rsidRPr="00735FBC" w:rsidRDefault="00735FBC" w:rsidP="00FF24B4">
      <w:pPr>
        <w:ind w:right="-5"/>
        <w:jc w:val="both"/>
        <w:rPr>
          <w:rFonts w:asciiTheme="minorHAnsi" w:hAnsiTheme="minorHAnsi"/>
          <w:b/>
          <w:sz w:val="17"/>
          <w:szCs w:val="17"/>
        </w:rPr>
      </w:pPr>
      <w:r w:rsidRPr="00735FBC">
        <w:rPr>
          <w:rFonts w:asciiTheme="minorHAnsi" w:hAnsiTheme="minorHAnsi"/>
          <w:sz w:val="17"/>
          <w:szCs w:val="17"/>
        </w:rPr>
        <w:t>CONTRATO DE PRESTACIÓN DEL SERVICIO DE LIMPIEZA</w:t>
      </w:r>
      <w:r w:rsidR="00A73086" w:rsidRPr="00735FBC">
        <w:rPr>
          <w:rFonts w:asciiTheme="minorHAnsi" w:hAnsiTheme="minorHAnsi"/>
          <w:sz w:val="17"/>
          <w:szCs w:val="17"/>
        </w:rPr>
        <w:t xml:space="preserve">, QUE CELEBRAN POR UNA PARTE SERVICIOS DE SALUD DE NUEVO LEÓN, </w:t>
      </w:r>
      <w:r w:rsidR="00E73AB6" w:rsidRPr="00735FBC">
        <w:rPr>
          <w:rFonts w:asciiTheme="minorHAnsi" w:hAnsiTheme="minorHAnsi"/>
          <w:b/>
          <w:sz w:val="17"/>
          <w:szCs w:val="17"/>
        </w:rPr>
        <w:t xml:space="preserve">ORGANISMO PÚBLICO DESCENTRALIZADO, REPRESENTADO POR SU DIRECTOR GENERAL, EL  DR.MED.MANUEL ENRIQUE DE LA O CAVAZOS Y EL DIRECTOR ADMINISTRATIVO, </w:t>
      </w:r>
      <w:r w:rsidR="00B218E7">
        <w:rPr>
          <w:rFonts w:asciiTheme="minorHAnsi" w:hAnsiTheme="minorHAnsi"/>
          <w:b/>
          <w:sz w:val="17"/>
          <w:szCs w:val="17"/>
        </w:rPr>
        <w:t>C.P. AARÓN SERRATO ARAOZ</w:t>
      </w:r>
      <w:r w:rsidR="00E73AB6" w:rsidRPr="00735FBC">
        <w:rPr>
          <w:rFonts w:asciiTheme="minorHAnsi" w:hAnsiTheme="minorHAnsi"/>
          <w:b/>
          <w:sz w:val="17"/>
          <w:szCs w:val="17"/>
        </w:rPr>
        <w:t>, A QUIEN EN LO SUCESIVO SE LE DENOMINARÁ “S.S.N.L.”, Y POR LA OTRA PARTE, LA COMPAÑÍA __________, REPRESENTADA POR __________, EN SU CARÁCTER DE REPRESENTANTE LEGAL, A QUIEN EN LO SUCESIVO SE LE DENOMINARÁ “EL PROVEEDOR”, AL TENOR DE LAS SIGUIENTES:</w:t>
      </w:r>
    </w:p>
    <w:p w:rsidR="00095E6C" w:rsidRPr="00735FBC" w:rsidRDefault="00095E6C" w:rsidP="00FF24B4">
      <w:pPr>
        <w:ind w:left="284" w:right="-5"/>
        <w:jc w:val="both"/>
        <w:rPr>
          <w:rFonts w:asciiTheme="minorHAnsi" w:hAnsiTheme="minorHAnsi"/>
          <w:b/>
          <w:sz w:val="17"/>
          <w:szCs w:val="17"/>
        </w:rPr>
      </w:pPr>
    </w:p>
    <w:p w:rsidR="00095E6C" w:rsidRPr="00735FBC" w:rsidRDefault="00095E6C" w:rsidP="00E73AB6">
      <w:pPr>
        <w:pStyle w:val="Ttulo6"/>
        <w:ind w:left="0"/>
        <w:rPr>
          <w:rFonts w:asciiTheme="minorHAnsi" w:hAnsiTheme="minorHAnsi" w:cs="Tahoma"/>
          <w:sz w:val="17"/>
          <w:szCs w:val="17"/>
        </w:rPr>
      </w:pPr>
      <w:r w:rsidRPr="00735FBC">
        <w:rPr>
          <w:rFonts w:asciiTheme="minorHAnsi" w:hAnsiTheme="minorHAnsi" w:cs="Tahoma"/>
          <w:sz w:val="17"/>
          <w:szCs w:val="17"/>
        </w:rPr>
        <w:t>D E C L A R A C I O N E S</w:t>
      </w:r>
    </w:p>
    <w:p w:rsidR="00095E6C" w:rsidRPr="00735FBC" w:rsidRDefault="0078059E" w:rsidP="0078059E">
      <w:pPr>
        <w:tabs>
          <w:tab w:val="left" w:pos="2400"/>
        </w:tabs>
        <w:ind w:right="-5"/>
        <w:jc w:val="both"/>
        <w:rPr>
          <w:rFonts w:asciiTheme="minorHAnsi" w:hAnsiTheme="minorHAnsi" w:cs="Tahoma"/>
          <w:sz w:val="17"/>
          <w:szCs w:val="17"/>
        </w:rPr>
      </w:pPr>
      <w:r w:rsidRPr="00735FBC">
        <w:rPr>
          <w:rFonts w:asciiTheme="minorHAnsi" w:hAnsiTheme="minorHAnsi" w:cs="Tahoma"/>
          <w:sz w:val="17"/>
          <w:szCs w:val="17"/>
        </w:rPr>
        <w:tab/>
      </w:r>
    </w:p>
    <w:p w:rsidR="00095E6C" w:rsidRPr="00735FBC" w:rsidRDefault="00095E6C" w:rsidP="000A4F8C">
      <w:pPr>
        <w:ind w:left="284" w:right="-5"/>
        <w:jc w:val="both"/>
        <w:rPr>
          <w:rFonts w:asciiTheme="minorHAnsi" w:hAnsiTheme="minorHAnsi" w:cs="Tahoma"/>
          <w:b/>
          <w:sz w:val="17"/>
          <w:szCs w:val="17"/>
        </w:rPr>
      </w:pPr>
      <w:r w:rsidRPr="00735FBC">
        <w:rPr>
          <w:rFonts w:asciiTheme="minorHAnsi" w:hAnsiTheme="minorHAnsi" w:cs="Tahoma"/>
          <w:b/>
          <w:sz w:val="17"/>
          <w:szCs w:val="17"/>
        </w:rPr>
        <w:t>I.-   Declara “S.S.N.L.”:</w:t>
      </w:r>
    </w:p>
    <w:p w:rsidR="00095E6C" w:rsidRPr="00735FBC" w:rsidRDefault="00095E6C" w:rsidP="000A4F8C">
      <w:pPr>
        <w:ind w:left="851" w:right="-5" w:hanging="567"/>
        <w:jc w:val="both"/>
        <w:rPr>
          <w:rFonts w:asciiTheme="minorHAnsi" w:hAnsiTheme="minorHAnsi" w:cs="Tahoma"/>
          <w:sz w:val="17"/>
          <w:szCs w:val="17"/>
        </w:rPr>
      </w:pPr>
    </w:p>
    <w:p w:rsidR="00095E6C" w:rsidRPr="00735FBC" w:rsidRDefault="00095E6C" w:rsidP="000A4F8C">
      <w:pPr>
        <w:ind w:left="426" w:hanging="426"/>
        <w:jc w:val="both"/>
        <w:rPr>
          <w:rFonts w:asciiTheme="minorHAnsi" w:hAnsiTheme="minorHAnsi" w:cs="Tahoma"/>
          <w:sz w:val="17"/>
          <w:szCs w:val="17"/>
        </w:rPr>
      </w:pPr>
      <w:r w:rsidRPr="00735FBC">
        <w:rPr>
          <w:rFonts w:asciiTheme="minorHAnsi" w:hAnsiTheme="minorHAnsi" w:cs="Tahoma"/>
          <w:sz w:val="17"/>
          <w:szCs w:val="17"/>
        </w:rPr>
        <w:t>I.1.</w:t>
      </w:r>
      <w:r w:rsidRPr="00735FBC">
        <w:rPr>
          <w:rFonts w:asciiTheme="minorHAnsi" w:hAnsiTheme="minorHAnsi" w:cs="Tahoma"/>
          <w:sz w:val="17"/>
          <w:szCs w:val="17"/>
        </w:rPr>
        <w:tab/>
        <w:t>Que es un Organismo Público Descentralizado con personalidad jurídica y patrimonio propios, creado por decreto número 328 de fecha 18 de Diciembre de 1996. Con Registro Federal de Contribuyentes SSN-970115-QI9.</w:t>
      </w:r>
    </w:p>
    <w:p w:rsidR="00095E6C" w:rsidRPr="00735FBC" w:rsidRDefault="00095E6C" w:rsidP="000A4F8C">
      <w:pPr>
        <w:ind w:left="426" w:hanging="426"/>
        <w:jc w:val="both"/>
        <w:rPr>
          <w:rFonts w:asciiTheme="minorHAnsi" w:hAnsiTheme="minorHAnsi" w:cs="Tahoma"/>
          <w:sz w:val="17"/>
          <w:szCs w:val="17"/>
        </w:rPr>
      </w:pPr>
      <w:r w:rsidRPr="00735FBC">
        <w:rPr>
          <w:rFonts w:asciiTheme="minorHAnsi" w:hAnsiTheme="minorHAnsi" w:cs="Tahoma"/>
          <w:sz w:val="17"/>
          <w:szCs w:val="17"/>
        </w:rPr>
        <w:t>I.2.</w:t>
      </w:r>
      <w:r w:rsidRPr="00735FBC">
        <w:rPr>
          <w:rFonts w:asciiTheme="minorHAnsi" w:hAnsiTheme="minorHAnsi" w:cs="Tahoma"/>
          <w:sz w:val="17"/>
          <w:szCs w:val="17"/>
        </w:rPr>
        <w:tab/>
        <w:t xml:space="preserve">Que de conformidad con lo previsto por el artículo 9o. fracciones I y IV de la Ley que crea el Organismo Público Descentralizado, Servicios de Salud de Nuevo León, el Director General es el Representante Legal del mismo y se encuentra facultado para celebrar, en los términos de las disposiciones legales aplicables los contratos de Adquisiciones, Arrendamientos, Prestación de Servicios, de Obras Públicas y Servicios relacionados con las mismas. </w:t>
      </w:r>
    </w:p>
    <w:p w:rsidR="00572D88" w:rsidRPr="00735FBC" w:rsidRDefault="00572D88" w:rsidP="000A4F8C">
      <w:pPr>
        <w:pStyle w:val="Sangradetextonormal"/>
        <w:spacing w:after="0"/>
        <w:ind w:left="426" w:right="-5" w:hanging="426"/>
        <w:jc w:val="both"/>
        <w:rPr>
          <w:rFonts w:asciiTheme="minorHAnsi" w:hAnsiTheme="minorHAnsi" w:cs="Arial"/>
          <w:sz w:val="17"/>
          <w:szCs w:val="17"/>
        </w:rPr>
      </w:pPr>
      <w:r w:rsidRPr="00735FBC">
        <w:rPr>
          <w:rFonts w:asciiTheme="minorHAnsi" w:hAnsiTheme="minorHAnsi" w:cs="Arial"/>
          <w:sz w:val="17"/>
          <w:szCs w:val="17"/>
        </w:rPr>
        <w:t xml:space="preserve">I.3.-. </w:t>
      </w:r>
      <w:r w:rsidRPr="00735FBC">
        <w:rPr>
          <w:rFonts w:asciiTheme="minorHAnsi" w:hAnsiTheme="minorHAnsi"/>
          <w:sz w:val="17"/>
          <w:szCs w:val="17"/>
        </w:rPr>
        <w:t xml:space="preserve">Que el DR. MED. MANUEL ENRIQUE DE LA O CAVAZOS, en su carácter de Director General, acredita su personalidad, mediante escritura pública número 11330 (once mil trescientos treinta), de fecha 23 de Octubre del año 2015, pasada ante la fe del Lic. Daniel Eduardo Flores Elizondo, Titular de la Notaría Pública No. 89, con ejercicio en la Ciudad de Monterrey, Nuevo León y registrada bajo el número 3938, Volumen 135, Libro No. 158, e inscrita en fecha 17 de Noviembre del año 2009 y el </w:t>
      </w:r>
      <w:r w:rsidR="00C94D28">
        <w:rPr>
          <w:rFonts w:asciiTheme="minorHAnsi" w:hAnsiTheme="minorHAnsi"/>
          <w:sz w:val="17"/>
          <w:szCs w:val="17"/>
        </w:rPr>
        <w:t>C.P. Aarón Serrato Araoz</w:t>
      </w:r>
      <w:r w:rsidRPr="00735FBC">
        <w:rPr>
          <w:rFonts w:asciiTheme="minorHAnsi" w:hAnsiTheme="minorHAnsi"/>
          <w:sz w:val="17"/>
          <w:szCs w:val="17"/>
        </w:rPr>
        <w:t xml:space="preserve">  justifica su personalidad mediante oficio No. SRH</w:t>
      </w:r>
      <w:r w:rsidR="00C94D28">
        <w:rPr>
          <w:rFonts w:asciiTheme="minorHAnsi" w:hAnsiTheme="minorHAnsi"/>
          <w:sz w:val="17"/>
          <w:szCs w:val="17"/>
        </w:rPr>
        <w:t>/</w:t>
      </w:r>
      <w:r w:rsidRPr="00735FBC">
        <w:rPr>
          <w:rFonts w:asciiTheme="minorHAnsi" w:hAnsiTheme="minorHAnsi"/>
          <w:sz w:val="17"/>
          <w:szCs w:val="17"/>
        </w:rPr>
        <w:t>NOM</w:t>
      </w:r>
      <w:r w:rsidR="00C94D28">
        <w:rPr>
          <w:rFonts w:asciiTheme="minorHAnsi" w:hAnsiTheme="minorHAnsi"/>
          <w:sz w:val="17"/>
          <w:szCs w:val="17"/>
        </w:rPr>
        <w:t>/16/051.</w:t>
      </w:r>
    </w:p>
    <w:p w:rsidR="00095E6C" w:rsidRPr="00735FBC" w:rsidRDefault="000A4F8C" w:rsidP="000A4F8C">
      <w:pPr>
        <w:ind w:left="426" w:hanging="426"/>
        <w:jc w:val="both"/>
        <w:rPr>
          <w:rFonts w:asciiTheme="minorHAnsi" w:hAnsiTheme="minorHAnsi" w:cs="Tahoma"/>
          <w:sz w:val="17"/>
          <w:szCs w:val="17"/>
        </w:rPr>
      </w:pPr>
      <w:r w:rsidRPr="00735FBC">
        <w:rPr>
          <w:rFonts w:asciiTheme="minorHAnsi" w:hAnsiTheme="minorHAnsi"/>
          <w:sz w:val="17"/>
          <w:szCs w:val="17"/>
        </w:rPr>
        <w:t xml:space="preserve">I.4.-Que cuenta con recursos suficientes y disponibles en su presupuesto autorizado mediante el oficio número _____, con cargo al Presupuesto _____, Programa _____, Partida </w:t>
      </w:r>
      <w:r w:rsidR="00FF4657" w:rsidRPr="00735FBC">
        <w:rPr>
          <w:rFonts w:asciiTheme="minorHAnsi" w:hAnsiTheme="minorHAnsi"/>
          <w:sz w:val="17"/>
          <w:szCs w:val="17"/>
        </w:rPr>
        <w:t>_____</w:t>
      </w:r>
      <w:r w:rsidRPr="00735FBC">
        <w:rPr>
          <w:rFonts w:asciiTheme="minorHAnsi" w:hAnsiTheme="minorHAnsi"/>
          <w:sz w:val="17"/>
          <w:szCs w:val="17"/>
        </w:rPr>
        <w:t xml:space="preserve">, para llevar a cabo el presente contrato relativo a la Prestación del </w:t>
      </w:r>
      <w:r w:rsidR="00E37B1E" w:rsidRPr="00735FBC">
        <w:rPr>
          <w:rFonts w:asciiTheme="minorHAnsi" w:hAnsiTheme="minorHAnsi"/>
          <w:sz w:val="17"/>
          <w:szCs w:val="17"/>
        </w:rPr>
        <w:t>_____</w:t>
      </w:r>
      <w:r w:rsidRPr="00735FBC">
        <w:rPr>
          <w:rFonts w:asciiTheme="minorHAnsi" w:hAnsiTheme="minorHAnsi"/>
          <w:sz w:val="17"/>
          <w:szCs w:val="17"/>
        </w:rPr>
        <w:t>y equipo en comodato que fue adjudicado en la Licitación Pública Nacional Presencial No. LP-919044992-</w:t>
      </w:r>
      <w:r w:rsidR="006D095E">
        <w:rPr>
          <w:rFonts w:asciiTheme="minorHAnsi" w:hAnsiTheme="minorHAnsi"/>
          <w:sz w:val="17"/>
          <w:szCs w:val="17"/>
        </w:rPr>
        <w:t>N13-2020</w:t>
      </w:r>
      <w:r w:rsidRPr="00735FBC">
        <w:rPr>
          <w:rFonts w:asciiTheme="minorHAnsi" w:hAnsiTheme="minorHAnsi"/>
          <w:sz w:val="17"/>
          <w:szCs w:val="17"/>
        </w:rPr>
        <w:t>.</w:t>
      </w:r>
    </w:p>
    <w:p w:rsidR="00095E6C" w:rsidRPr="00735FBC" w:rsidRDefault="00095E6C" w:rsidP="000A4F8C">
      <w:pPr>
        <w:pStyle w:val="Sangradetextonormal"/>
        <w:spacing w:after="0"/>
        <w:ind w:left="426" w:right="-5" w:hanging="426"/>
        <w:rPr>
          <w:rFonts w:asciiTheme="minorHAnsi" w:hAnsiTheme="minorHAnsi" w:cs="Tahoma"/>
          <w:sz w:val="17"/>
          <w:szCs w:val="17"/>
        </w:rPr>
      </w:pPr>
      <w:r w:rsidRPr="00735FBC">
        <w:rPr>
          <w:rFonts w:asciiTheme="minorHAnsi" w:hAnsiTheme="minorHAnsi" w:cs="Tahoma"/>
          <w:sz w:val="17"/>
          <w:szCs w:val="17"/>
        </w:rPr>
        <w:t xml:space="preserve">I.5.- Que para los fines y efectos legales del presente instrumento señala como su domicilio el ubicado en la calle Matamoros </w:t>
      </w:r>
      <w:proofErr w:type="spellStart"/>
      <w:r w:rsidRPr="00735FBC">
        <w:rPr>
          <w:rFonts w:asciiTheme="minorHAnsi" w:hAnsiTheme="minorHAnsi" w:cs="Tahoma"/>
          <w:sz w:val="17"/>
          <w:szCs w:val="17"/>
        </w:rPr>
        <w:t>Ote</w:t>
      </w:r>
      <w:proofErr w:type="spellEnd"/>
      <w:r w:rsidRPr="00735FBC">
        <w:rPr>
          <w:rFonts w:asciiTheme="minorHAnsi" w:hAnsiTheme="minorHAnsi" w:cs="Tahoma"/>
          <w:sz w:val="17"/>
          <w:szCs w:val="17"/>
        </w:rPr>
        <w:t>. Número 520, entre Escobedo y Zaragoza, Centro de Monterrey, Nuevo León, C.P. 64000.</w:t>
      </w:r>
    </w:p>
    <w:p w:rsidR="004E14F5" w:rsidRPr="00735FBC" w:rsidRDefault="004E14F5" w:rsidP="000A4F8C">
      <w:pPr>
        <w:jc w:val="both"/>
        <w:rPr>
          <w:rFonts w:asciiTheme="minorHAnsi" w:hAnsiTheme="minorHAnsi" w:cs="Tahoma"/>
          <w:sz w:val="17"/>
          <w:szCs w:val="17"/>
        </w:rPr>
      </w:pPr>
    </w:p>
    <w:p w:rsidR="000A4F8C" w:rsidRPr="00735FBC" w:rsidRDefault="000A4F8C" w:rsidP="000A4F8C">
      <w:pPr>
        <w:ind w:right="-5"/>
        <w:jc w:val="both"/>
        <w:rPr>
          <w:rFonts w:asciiTheme="minorHAnsi" w:hAnsiTheme="minorHAnsi"/>
          <w:b/>
          <w:sz w:val="17"/>
          <w:szCs w:val="17"/>
        </w:rPr>
      </w:pPr>
      <w:r w:rsidRPr="00735FBC">
        <w:rPr>
          <w:rFonts w:asciiTheme="minorHAnsi" w:hAnsiTheme="minorHAnsi"/>
          <w:b/>
          <w:sz w:val="17"/>
          <w:szCs w:val="17"/>
        </w:rPr>
        <w:t>II.-</w:t>
      </w:r>
      <w:r w:rsidRPr="00735FBC">
        <w:rPr>
          <w:rFonts w:asciiTheme="minorHAnsi" w:hAnsiTheme="minorHAnsi"/>
          <w:b/>
          <w:sz w:val="17"/>
          <w:szCs w:val="17"/>
        </w:rPr>
        <w:tab/>
        <w:t>Declara “EL PROVEEDOR”:</w:t>
      </w:r>
    </w:p>
    <w:p w:rsidR="000A4F8C" w:rsidRPr="00735FBC" w:rsidRDefault="000A4F8C" w:rsidP="000A4F8C">
      <w:pPr>
        <w:ind w:left="709" w:right="-5" w:hanging="425"/>
        <w:jc w:val="both"/>
        <w:rPr>
          <w:rFonts w:asciiTheme="minorHAnsi" w:hAnsiTheme="minorHAnsi"/>
          <w:sz w:val="17"/>
          <w:szCs w:val="17"/>
        </w:rPr>
      </w:pPr>
    </w:p>
    <w:p w:rsidR="000A4F8C" w:rsidRPr="00735FBC" w:rsidRDefault="000A4F8C" w:rsidP="000A4F8C">
      <w:pPr>
        <w:ind w:left="709" w:right="-5" w:hanging="425"/>
        <w:jc w:val="both"/>
        <w:rPr>
          <w:rFonts w:asciiTheme="minorHAnsi" w:hAnsiTheme="minorHAnsi"/>
          <w:sz w:val="17"/>
          <w:szCs w:val="17"/>
        </w:rPr>
      </w:pPr>
      <w:r w:rsidRPr="00735FBC">
        <w:rPr>
          <w:rFonts w:asciiTheme="minorHAnsi" w:hAnsiTheme="minorHAnsi"/>
          <w:sz w:val="17"/>
          <w:szCs w:val="17"/>
        </w:rPr>
        <w:t xml:space="preserve">II.1.- Que fue constituida la Compañía denominada </w:t>
      </w:r>
      <w:r w:rsidRPr="00735FBC">
        <w:rPr>
          <w:rFonts w:asciiTheme="minorHAnsi" w:hAnsiTheme="minorHAnsi" w:cs="Tahoma"/>
          <w:sz w:val="17"/>
          <w:szCs w:val="17"/>
        </w:rPr>
        <w:t>____________________</w:t>
      </w:r>
      <w:r w:rsidRPr="00735FBC">
        <w:rPr>
          <w:rFonts w:asciiTheme="minorHAnsi" w:hAnsiTheme="minorHAnsi"/>
          <w:sz w:val="17"/>
          <w:szCs w:val="17"/>
        </w:rPr>
        <w:t xml:space="preserve"> con Escritura Pública número </w:t>
      </w:r>
      <w:r w:rsidRPr="00735FBC">
        <w:rPr>
          <w:rFonts w:asciiTheme="minorHAnsi" w:hAnsiTheme="minorHAnsi" w:cs="Tahoma"/>
          <w:sz w:val="17"/>
          <w:szCs w:val="17"/>
        </w:rPr>
        <w:t>_____</w:t>
      </w:r>
      <w:r w:rsidRPr="00735FBC">
        <w:rPr>
          <w:rFonts w:asciiTheme="minorHAnsi" w:hAnsiTheme="minorHAnsi"/>
          <w:sz w:val="17"/>
          <w:szCs w:val="17"/>
        </w:rPr>
        <w:t xml:space="preserve"> de fecha </w:t>
      </w:r>
      <w:r w:rsidRPr="00735FBC">
        <w:rPr>
          <w:rFonts w:asciiTheme="minorHAnsi" w:hAnsiTheme="minorHAnsi" w:cs="Tahoma"/>
          <w:sz w:val="17"/>
          <w:szCs w:val="17"/>
        </w:rPr>
        <w:t>_____</w:t>
      </w:r>
      <w:r w:rsidRPr="00735FBC">
        <w:rPr>
          <w:rFonts w:asciiTheme="minorHAnsi" w:hAnsiTheme="minorHAnsi"/>
          <w:sz w:val="17"/>
          <w:szCs w:val="17"/>
        </w:rPr>
        <w:t xml:space="preserve"> de Noviembre de </w:t>
      </w:r>
      <w:r w:rsidRPr="00735FBC">
        <w:rPr>
          <w:rFonts w:asciiTheme="minorHAnsi" w:hAnsiTheme="minorHAnsi" w:cs="Tahoma"/>
          <w:sz w:val="17"/>
          <w:szCs w:val="17"/>
        </w:rPr>
        <w:t>_____</w:t>
      </w:r>
      <w:r w:rsidRPr="00735FBC">
        <w:rPr>
          <w:rFonts w:asciiTheme="minorHAnsi" w:hAnsiTheme="minorHAnsi"/>
          <w:sz w:val="17"/>
          <w:szCs w:val="17"/>
        </w:rPr>
        <w:t xml:space="preserve">, pasada ante la fe de el Lic. </w:t>
      </w:r>
      <w:r w:rsidRPr="00735FBC">
        <w:rPr>
          <w:rFonts w:asciiTheme="minorHAnsi" w:hAnsiTheme="minorHAnsi" w:cs="Tahoma"/>
          <w:sz w:val="17"/>
          <w:szCs w:val="17"/>
        </w:rPr>
        <w:t>_____</w:t>
      </w:r>
      <w:r w:rsidRPr="00735FBC">
        <w:rPr>
          <w:rFonts w:asciiTheme="minorHAnsi" w:hAnsiTheme="minorHAnsi"/>
          <w:sz w:val="17"/>
          <w:szCs w:val="17"/>
        </w:rPr>
        <w:t xml:space="preserve">, Notario Público número </w:t>
      </w:r>
      <w:r w:rsidRPr="00735FBC">
        <w:rPr>
          <w:rFonts w:asciiTheme="minorHAnsi" w:hAnsiTheme="minorHAnsi" w:cs="Tahoma"/>
          <w:sz w:val="17"/>
          <w:szCs w:val="17"/>
        </w:rPr>
        <w:t>_____</w:t>
      </w:r>
      <w:r w:rsidRPr="00735FBC">
        <w:rPr>
          <w:rFonts w:asciiTheme="minorHAnsi" w:hAnsiTheme="minorHAnsi"/>
          <w:sz w:val="17"/>
          <w:szCs w:val="17"/>
        </w:rPr>
        <w:t xml:space="preserve">, con ejercicio en la Ciudad de </w:t>
      </w:r>
      <w:r w:rsidRPr="00735FBC">
        <w:rPr>
          <w:rFonts w:asciiTheme="minorHAnsi" w:hAnsiTheme="minorHAnsi" w:cs="Tahoma"/>
          <w:sz w:val="17"/>
          <w:szCs w:val="17"/>
        </w:rPr>
        <w:t>_____</w:t>
      </w:r>
      <w:r w:rsidRPr="00735FBC">
        <w:rPr>
          <w:rFonts w:asciiTheme="minorHAnsi" w:hAnsiTheme="minorHAnsi"/>
          <w:sz w:val="17"/>
          <w:szCs w:val="17"/>
        </w:rPr>
        <w:t xml:space="preserve">, e inscrita en el Registro Público de la Propiedad y del Comercio, bajo el número </w:t>
      </w:r>
      <w:r w:rsidRPr="00735FBC">
        <w:rPr>
          <w:rFonts w:asciiTheme="minorHAnsi" w:hAnsiTheme="minorHAnsi" w:cs="Tahoma"/>
          <w:sz w:val="17"/>
          <w:szCs w:val="17"/>
        </w:rPr>
        <w:t>_____</w:t>
      </w:r>
      <w:r w:rsidRPr="00735FBC">
        <w:rPr>
          <w:rFonts w:asciiTheme="minorHAnsi" w:hAnsiTheme="minorHAnsi"/>
          <w:sz w:val="17"/>
          <w:szCs w:val="17"/>
        </w:rPr>
        <w:t xml:space="preserve">, volumen </w:t>
      </w:r>
      <w:r w:rsidRPr="00735FBC">
        <w:rPr>
          <w:rFonts w:asciiTheme="minorHAnsi" w:hAnsiTheme="minorHAnsi" w:cs="Tahoma"/>
          <w:sz w:val="17"/>
          <w:szCs w:val="17"/>
        </w:rPr>
        <w:t>_____</w:t>
      </w:r>
      <w:r w:rsidRPr="00735FBC">
        <w:rPr>
          <w:rFonts w:asciiTheme="minorHAnsi" w:hAnsiTheme="minorHAnsi"/>
          <w:sz w:val="17"/>
          <w:szCs w:val="17"/>
        </w:rPr>
        <w:t xml:space="preserve">, Libro </w:t>
      </w:r>
      <w:r w:rsidRPr="00735FBC">
        <w:rPr>
          <w:rFonts w:asciiTheme="minorHAnsi" w:hAnsiTheme="minorHAnsi" w:cs="Tahoma"/>
          <w:sz w:val="17"/>
          <w:szCs w:val="17"/>
        </w:rPr>
        <w:t>_____</w:t>
      </w:r>
      <w:r w:rsidRPr="00735FBC">
        <w:rPr>
          <w:rFonts w:asciiTheme="minorHAnsi" w:hAnsiTheme="minorHAnsi"/>
          <w:sz w:val="17"/>
          <w:szCs w:val="17"/>
        </w:rPr>
        <w:t xml:space="preserve"> de fecha </w:t>
      </w:r>
      <w:r w:rsidRPr="00735FBC">
        <w:rPr>
          <w:rFonts w:asciiTheme="minorHAnsi" w:hAnsiTheme="minorHAnsi" w:cs="Tahoma"/>
          <w:sz w:val="17"/>
          <w:szCs w:val="17"/>
        </w:rPr>
        <w:t>_____</w:t>
      </w:r>
      <w:r w:rsidRPr="00735FBC">
        <w:rPr>
          <w:rFonts w:asciiTheme="minorHAnsi" w:hAnsiTheme="minorHAnsi"/>
          <w:sz w:val="17"/>
          <w:szCs w:val="17"/>
        </w:rPr>
        <w:t xml:space="preserve">de </w:t>
      </w:r>
      <w:r w:rsidRPr="00735FBC">
        <w:rPr>
          <w:rFonts w:asciiTheme="minorHAnsi" w:hAnsiTheme="minorHAnsi" w:cs="Tahoma"/>
          <w:sz w:val="17"/>
          <w:szCs w:val="17"/>
        </w:rPr>
        <w:t>_____</w:t>
      </w:r>
      <w:r w:rsidRPr="00735FBC">
        <w:rPr>
          <w:rFonts w:asciiTheme="minorHAnsi" w:hAnsiTheme="minorHAnsi"/>
          <w:sz w:val="17"/>
          <w:szCs w:val="17"/>
        </w:rPr>
        <w:t xml:space="preserve"> </w:t>
      </w:r>
      <w:proofErr w:type="spellStart"/>
      <w:r w:rsidRPr="00735FBC">
        <w:rPr>
          <w:rFonts w:asciiTheme="minorHAnsi" w:hAnsiTheme="minorHAnsi"/>
          <w:sz w:val="17"/>
          <w:szCs w:val="17"/>
        </w:rPr>
        <w:t>de</w:t>
      </w:r>
      <w:proofErr w:type="spellEnd"/>
      <w:r w:rsidRPr="00735FBC">
        <w:rPr>
          <w:rFonts w:asciiTheme="minorHAnsi" w:hAnsiTheme="minorHAnsi"/>
          <w:sz w:val="17"/>
          <w:szCs w:val="17"/>
        </w:rPr>
        <w:t xml:space="preserve"> </w:t>
      </w:r>
      <w:r w:rsidRPr="00735FBC">
        <w:rPr>
          <w:rFonts w:asciiTheme="minorHAnsi" w:hAnsiTheme="minorHAnsi" w:cs="Tahoma"/>
          <w:sz w:val="17"/>
          <w:szCs w:val="17"/>
        </w:rPr>
        <w:t>_____</w:t>
      </w:r>
      <w:r w:rsidRPr="00735FBC">
        <w:rPr>
          <w:rFonts w:asciiTheme="minorHAnsi" w:hAnsiTheme="minorHAnsi"/>
          <w:sz w:val="17"/>
          <w:szCs w:val="17"/>
        </w:rPr>
        <w:t xml:space="preserve">. Que su Registro Federal de Contribuyentes es </w:t>
      </w:r>
      <w:r w:rsidRPr="00735FBC">
        <w:rPr>
          <w:rFonts w:asciiTheme="minorHAnsi" w:hAnsiTheme="minorHAnsi" w:cs="Tahoma"/>
          <w:sz w:val="17"/>
          <w:szCs w:val="17"/>
        </w:rPr>
        <w:t>____________</w:t>
      </w:r>
      <w:r w:rsidRPr="00735FBC">
        <w:rPr>
          <w:rFonts w:asciiTheme="minorHAnsi" w:hAnsiTheme="minorHAnsi"/>
          <w:sz w:val="17"/>
          <w:szCs w:val="17"/>
        </w:rPr>
        <w:t>.</w:t>
      </w:r>
    </w:p>
    <w:p w:rsidR="000A4F8C" w:rsidRPr="00735FBC" w:rsidRDefault="000A4F8C" w:rsidP="000A4F8C">
      <w:pPr>
        <w:ind w:left="709" w:right="-5" w:hanging="425"/>
        <w:jc w:val="both"/>
        <w:rPr>
          <w:rFonts w:asciiTheme="minorHAnsi" w:hAnsiTheme="minorHAnsi"/>
          <w:sz w:val="17"/>
          <w:szCs w:val="17"/>
        </w:rPr>
      </w:pPr>
      <w:r w:rsidRPr="00735FBC">
        <w:rPr>
          <w:rFonts w:asciiTheme="minorHAnsi" w:hAnsiTheme="minorHAnsi"/>
          <w:sz w:val="17"/>
          <w:szCs w:val="17"/>
        </w:rPr>
        <w:t>II.2.-Que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rsidR="000A4F8C" w:rsidRPr="00735FBC" w:rsidRDefault="000A4F8C" w:rsidP="000A4F8C">
      <w:pPr>
        <w:ind w:left="709" w:right="-5" w:hanging="425"/>
        <w:jc w:val="both"/>
        <w:rPr>
          <w:rFonts w:asciiTheme="minorHAnsi" w:hAnsiTheme="minorHAnsi"/>
          <w:sz w:val="17"/>
          <w:szCs w:val="17"/>
        </w:rPr>
      </w:pPr>
      <w:r w:rsidRPr="00735FBC">
        <w:rPr>
          <w:rFonts w:asciiTheme="minorHAnsi" w:hAnsiTheme="minorHAnsi"/>
          <w:sz w:val="17"/>
          <w:szCs w:val="17"/>
        </w:rPr>
        <w:t xml:space="preserve">II.3.- Que el representante legal de dicha compañía, acredita la personalidad y carácter con que interviene en este acto, con Escritura Pública número </w:t>
      </w:r>
      <w:r w:rsidRPr="00735FBC">
        <w:rPr>
          <w:rFonts w:asciiTheme="minorHAnsi" w:hAnsiTheme="minorHAnsi" w:cs="Tahoma"/>
          <w:sz w:val="17"/>
          <w:szCs w:val="17"/>
        </w:rPr>
        <w:t>_____</w:t>
      </w:r>
      <w:r w:rsidRPr="00735FBC">
        <w:rPr>
          <w:rFonts w:asciiTheme="minorHAnsi" w:hAnsiTheme="minorHAnsi"/>
          <w:sz w:val="17"/>
          <w:szCs w:val="17"/>
        </w:rPr>
        <w:t xml:space="preserve">de fecha </w:t>
      </w:r>
      <w:r w:rsidRPr="00735FBC">
        <w:rPr>
          <w:rFonts w:asciiTheme="minorHAnsi" w:hAnsiTheme="minorHAnsi" w:cs="Tahoma"/>
          <w:sz w:val="17"/>
          <w:szCs w:val="17"/>
        </w:rPr>
        <w:t>_____</w:t>
      </w:r>
      <w:r w:rsidRPr="00735FBC">
        <w:rPr>
          <w:rFonts w:asciiTheme="minorHAnsi" w:hAnsiTheme="minorHAnsi"/>
          <w:sz w:val="17"/>
          <w:szCs w:val="17"/>
        </w:rPr>
        <w:t xml:space="preserve"> de </w:t>
      </w:r>
      <w:r w:rsidRPr="00735FBC">
        <w:rPr>
          <w:rFonts w:asciiTheme="minorHAnsi" w:hAnsiTheme="minorHAnsi" w:cs="Tahoma"/>
          <w:sz w:val="17"/>
          <w:szCs w:val="17"/>
        </w:rPr>
        <w:t>_____</w:t>
      </w:r>
      <w:r w:rsidRPr="00735FBC">
        <w:rPr>
          <w:rFonts w:asciiTheme="minorHAnsi" w:hAnsiTheme="minorHAnsi"/>
          <w:sz w:val="17"/>
          <w:szCs w:val="17"/>
        </w:rPr>
        <w:t xml:space="preserve"> </w:t>
      </w:r>
      <w:proofErr w:type="spellStart"/>
      <w:r w:rsidRPr="00735FBC">
        <w:rPr>
          <w:rFonts w:asciiTheme="minorHAnsi" w:hAnsiTheme="minorHAnsi"/>
          <w:sz w:val="17"/>
          <w:szCs w:val="17"/>
        </w:rPr>
        <w:t>de</w:t>
      </w:r>
      <w:proofErr w:type="spellEnd"/>
      <w:r w:rsidRPr="00735FBC">
        <w:rPr>
          <w:rFonts w:asciiTheme="minorHAnsi" w:hAnsiTheme="minorHAnsi"/>
          <w:sz w:val="17"/>
          <w:szCs w:val="17"/>
        </w:rPr>
        <w:t xml:space="preserve"> </w:t>
      </w:r>
      <w:r w:rsidRPr="00735FBC">
        <w:rPr>
          <w:rFonts w:asciiTheme="minorHAnsi" w:hAnsiTheme="minorHAnsi" w:cs="Tahoma"/>
          <w:sz w:val="17"/>
          <w:szCs w:val="17"/>
        </w:rPr>
        <w:t>_____</w:t>
      </w:r>
      <w:r w:rsidRPr="00735FBC">
        <w:rPr>
          <w:rFonts w:asciiTheme="minorHAnsi" w:hAnsiTheme="minorHAnsi"/>
          <w:sz w:val="17"/>
          <w:szCs w:val="17"/>
        </w:rPr>
        <w:t>, pasada ante la fe del Lic. ___________</w:t>
      </w:r>
      <w:r w:rsidRPr="00735FBC">
        <w:rPr>
          <w:rFonts w:asciiTheme="minorHAnsi" w:hAnsiTheme="minorHAnsi" w:cs="Tahoma"/>
          <w:sz w:val="17"/>
          <w:szCs w:val="17"/>
        </w:rPr>
        <w:t>_____</w:t>
      </w:r>
      <w:r w:rsidRPr="00735FBC">
        <w:rPr>
          <w:rFonts w:asciiTheme="minorHAnsi" w:hAnsiTheme="minorHAnsi"/>
          <w:sz w:val="17"/>
          <w:szCs w:val="17"/>
        </w:rPr>
        <w:t xml:space="preserve">, Notario Público número </w:t>
      </w:r>
      <w:r w:rsidRPr="00735FBC">
        <w:rPr>
          <w:rFonts w:asciiTheme="minorHAnsi" w:hAnsiTheme="minorHAnsi" w:cs="Tahoma"/>
          <w:sz w:val="17"/>
          <w:szCs w:val="17"/>
        </w:rPr>
        <w:t>_____</w:t>
      </w:r>
      <w:r w:rsidRPr="00735FBC">
        <w:rPr>
          <w:rFonts w:asciiTheme="minorHAnsi" w:hAnsiTheme="minorHAnsi"/>
          <w:sz w:val="17"/>
          <w:szCs w:val="17"/>
        </w:rPr>
        <w:t xml:space="preserve">, con ejercicio en la Ciudad de </w:t>
      </w:r>
      <w:r w:rsidRPr="00735FBC">
        <w:rPr>
          <w:rFonts w:asciiTheme="minorHAnsi" w:hAnsiTheme="minorHAnsi" w:cs="Tahoma"/>
          <w:sz w:val="17"/>
          <w:szCs w:val="17"/>
        </w:rPr>
        <w:t>__________</w:t>
      </w:r>
      <w:r w:rsidRPr="00735FBC">
        <w:rPr>
          <w:rFonts w:asciiTheme="minorHAnsi" w:hAnsiTheme="minorHAnsi"/>
          <w:sz w:val="17"/>
          <w:szCs w:val="17"/>
        </w:rPr>
        <w:t xml:space="preserve">, inscrita con el folio mercantil electrónico número </w:t>
      </w:r>
      <w:r w:rsidRPr="00735FBC">
        <w:rPr>
          <w:rFonts w:asciiTheme="minorHAnsi" w:hAnsiTheme="minorHAnsi" w:cs="Tahoma"/>
          <w:sz w:val="17"/>
          <w:szCs w:val="17"/>
        </w:rPr>
        <w:t xml:space="preserve">_____ </w:t>
      </w:r>
      <w:r w:rsidRPr="00735FBC">
        <w:rPr>
          <w:rFonts w:asciiTheme="minorHAnsi" w:hAnsiTheme="minorHAnsi"/>
          <w:sz w:val="17"/>
          <w:szCs w:val="17"/>
        </w:rPr>
        <w:t xml:space="preserve">en el Registro Público de la Propiedad y del Comercio, el </w:t>
      </w:r>
      <w:r w:rsidRPr="00735FBC">
        <w:rPr>
          <w:rFonts w:asciiTheme="minorHAnsi" w:hAnsiTheme="minorHAnsi" w:cs="Tahoma"/>
          <w:sz w:val="17"/>
          <w:szCs w:val="17"/>
        </w:rPr>
        <w:t>_____</w:t>
      </w:r>
      <w:r w:rsidRPr="00735FBC">
        <w:rPr>
          <w:rFonts w:asciiTheme="minorHAnsi" w:hAnsiTheme="minorHAnsi"/>
          <w:sz w:val="17"/>
          <w:szCs w:val="17"/>
        </w:rPr>
        <w:t xml:space="preserve"> de </w:t>
      </w:r>
      <w:r w:rsidRPr="00735FBC">
        <w:rPr>
          <w:rFonts w:asciiTheme="minorHAnsi" w:hAnsiTheme="minorHAnsi" w:cs="Tahoma"/>
          <w:sz w:val="17"/>
          <w:szCs w:val="17"/>
        </w:rPr>
        <w:t>_____</w:t>
      </w:r>
      <w:r w:rsidRPr="00735FBC">
        <w:rPr>
          <w:rFonts w:asciiTheme="minorHAnsi" w:hAnsiTheme="minorHAnsi"/>
          <w:sz w:val="17"/>
          <w:szCs w:val="17"/>
        </w:rPr>
        <w:t xml:space="preserve"> </w:t>
      </w:r>
      <w:proofErr w:type="spellStart"/>
      <w:r w:rsidRPr="00735FBC">
        <w:rPr>
          <w:rFonts w:asciiTheme="minorHAnsi" w:hAnsiTheme="minorHAnsi"/>
          <w:sz w:val="17"/>
          <w:szCs w:val="17"/>
        </w:rPr>
        <w:t>de</w:t>
      </w:r>
      <w:proofErr w:type="spellEnd"/>
      <w:r w:rsidRPr="00735FBC">
        <w:rPr>
          <w:rFonts w:asciiTheme="minorHAnsi" w:hAnsiTheme="minorHAnsi"/>
          <w:sz w:val="17"/>
          <w:szCs w:val="17"/>
        </w:rPr>
        <w:t xml:space="preserve"> </w:t>
      </w:r>
      <w:r w:rsidRPr="00735FBC">
        <w:rPr>
          <w:rFonts w:asciiTheme="minorHAnsi" w:hAnsiTheme="minorHAnsi" w:cs="Tahoma"/>
          <w:sz w:val="17"/>
          <w:szCs w:val="17"/>
        </w:rPr>
        <w:t>_____</w:t>
      </w:r>
      <w:r w:rsidRPr="00735FBC">
        <w:rPr>
          <w:rFonts w:asciiTheme="minorHAnsi" w:hAnsiTheme="minorHAnsi"/>
          <w:sz w:val="17"/>
          <w:szCs w:val="17"/>
        </w:rPr>
        <w:t xml:space="preserve">. Manifestando bajo protesta de decir verdad que su cargo y facultades conferidas no le han sido </w:t>
      </w:r>
      <w:proofErr w:type="gramStart"/>
      <w:r w:rsidRPr="00735FBC">
        <w:rPr>
          <w:rFonts w:asciiTheme="minorHAnsi" w:hAnsiTheme="minorHAnsi"/>
          <w:sz w:val="17"/>
          <w:szCs w:val="17"/>
        </w:rPr>
        <w:t>revocadas</w:t>
      </w:r>
      <w:proofErr w:type="gramEnd"/>
      <w:r w:rsidRPr="00735FBC">
        <w:rPr>
          <w:rFonts w:asciiTheme="minorHAnsi" w:hAnsiTheme="minorHAnsi"/>
          <w:sz w:val="17"/>
          <w:szCs w:val="17"/>
        </w:rPr>
        <w:t xml:space="preserve"> o disminuidas a la fecha.</w:t>
      </w:r>
    </w:p>
    <w:p w:rsidR="000A4F8C" w:rsidRPr="00735FBC" w:rsidRDefault="000A4F8C" w:rsidP="000A4F8C">
      <w:pPr>
        <w:ind w:left="709" w:right="-5" w:hanging="425"/>
        <w:jc w:val="both"/>
        <w:rPr>
          <w:rFonts w:asciiTheme="minorHAnsi" w:hAnsiTheme="minorHAnsi"/>
          <w:sz w:val="17"/>
          <w:szCs w:val="17"/>
        </w:rPr>
      </w:pPr>
      <w:r w:rsidRPr="00735FBC">
        <w:rPr>
          <w:rFonts w:asciiTheme="minorHAnsi" w:hAnsiTheme="minorHAnsi"/>
          <w:sz w:val="17"/>
          <w:szCs w:val="17"/>
        </w:rPr>
        <w:t xml:space="preserve">II.4.-Continúa manifestando que tiene capacidad jurídica y reúne las condiciones técnicas y económicas para obligarse a la prestación del servicio, objeto del presente contrato. </w:t>
      </w:r>
    </w:p>
    <w:p w:rsidR="000A4F8C" w:rsidRPr="00735FBC" w:rsidRDefault="000A4F8C" w:rsidP="000A4F8C">
      <w:pPr>
        <w:ind w:left="709" w:right="-5" w:hanging="425"/>
        <w:jc w:val="both"/>
        <w:rPr>
          <w:rFonts w:asciiTheme="minorHAnsi" w:hAnsiTheme="minorHAnsi"/>
          <w:sz w:val="17"/>
          <w:szCs w:val="17"/>
        </w:rPr>
      </w:pPr>
      <w:r w:rsidRPr="00735FBC">
        <w:rPr>
          <w:rFonts w:asciiTheme="minorHAnsi" w:hAnsiTheme="minorHAnsi"/>
          <w:sz w:val="17"/>
          <w:szCs w:val="17"/>
        </w:rPr>
        <w:t>II.5.-Que conoce el contenido y los requisitos que establecen la Ley de Adquisiciones, Arrendamientos y Contratación de Servicios del Estado de Nuevo León, vigente en la fecha de inicio del procedimiento del que se deriva este contrato, así como las reglas generales para la contratación y ejecución de adquisiciones, así como los términos del presente contrato.</w:t>
      </w:r>
    </w:p>
    <w:p w:rsidR="000A4F8C" w:rsidRPr="00735FBC" w:rsidRDefault="000A4F8C" w:rsidP="000A4F8C">
      <w:pPr>
        <w:pStyle w:val="Textodebloque"/>
        <w:ind w:left="0" w:firstLine="0"/>
        <w:rPr>
          <w:rFonts w:asciiTheme="minorHAnsi" w:hAnsiTheme="minorHAnsi"/>
          <w:sz w:val="17"/>
          <w:szCs w:val="17"/>
        </w:rPr>
      </w:pPr>
    </w:p>
    <w:p w:rsidR="000A4F8C" w:rsidRPr="00735FBC" w:rsidRDefault="000A4F8C" w:rsidP="000A4F8C">
      <w:pPr>
        <w:ind w:left="709" w:right="-5" w:hanging="425"/>
        <w:jc w:val="both"/>
        <w:rPr>
          <w:rFonts w:asciiTheme="minorHAnsi" w:hAnsiTheme="minorHAnsi"/>
          <w:sz w:val="17"/>
          <w:szCs w:val="17"/>
        </w:rPr>
      </w:pPr>
      <w:r w:rsidRPr="00735FBC">
        <w:rPr>
          <w:rFonts w:asciiTheme="minorHAnsi" w:hAnsiTheme="minorHAnsi"/>
          <w:sz w:val="17"/>
          <w:szCs w:val="17"/>
        </w:rPr>
        <w:t xml:space="preserve">II.6.- Que para los fines y efectos legales de este contrato señala como su domicilio, el ubicado en </w:t>
      </w:r>
      <w:r w:rsidRPr="00735FBC">
        <w:rPr>
          <w:rFonts w:asciiTheme="minorHAnsi" w:hAnsiTheme="minorHAnsi" w:cs="Tahoma"/>
          <w:b/>
          <w:sz w:val="17"/>
          <w:szCs w:val="17"/>
        </w:rPr>
        <w:t>_____</w:t>
      </w:r>
      <w:r w:rsidRPr="00735FBC">
        <w:rPr>
          <w:rFonts w:asciiTheme="minorHAnsi" w:hAnsiTheme="minorHAnsi"/>
          <w:sz w:val="17"/>
          <w:szCs w:val="17"/>
        </w:rPr>
        <w:t xml:space="preserve"> No. </w:t>
      </w:r>
      <w:r w:rsidRPr="00735FBC">
        <w:rPr>
          <w:rFonts w:asciiTheme="minorHAnsi" w:hAnsiTheme="minorHAnsi" w:cs="Tahoma"/>
          <w:b/>
          <w:sz w:val="17"/>
          <w:szCs w:val="17"/>
        </w:rPr>
        <w:t>_____</w:t>
      </w:r>
      <w:r w:rsidRPr="00735FBC">
        <w:rPr>
          <w:rFonts w:asciiTheme="minorHAnsi" w:hAnsiTheme="minorHAnsi"/>
          <w:sz w:val="17"/>
          <w:szCs w:val="17"/>
        </w:rPr>
        <w:t xml:space="preserve"> Col. </w:t>
      </w:r>
      <w:r w:rsidRPr="00735FBC">
        <w:rPr>
          <w:rFonts w:asciiTheme="minorHAnsi" w:hAnsiTheme="minorHAnsi" w:cs="Tahoma"/>
          <w:b/>
          <w:sz w:val="17"/>
          <w:szCs w:val="17"/>
        </w:rPr>
        <w:t>_____</w:t>
      </w:r>
      <w:r w:rsidRPr="00735FBC">
        <w:rPr>
          <w:rFonts w:asciiTheme="minorHAnsi" w:hAnsiTheme="minorHAnsi"/>
          <w:sz w:val="17"/>
          <w:szCs w:val="17"/>
        </w:rPr>
        <w:t xml:space="preserve">, </w:t>
      </w:r>
      <w:r w:rsidRPr="00735FBC">
        <w:rPr>
          <w:rFonts w:asciiTheme="minorHAnsi" w:hAnsiTheme="minorHAnsi" w:cs="Tahoma"/>
          <w:b/>
          <w:sz w:val="17"/>
          <w:szCs w:val="17"/>
        </w:rPr>
        <w:t>_____</w:t>
      </w:r>
      <w:r w:rsidRPr="00735FBC">
        <w:rPr>
          <w:rFonts w:asciiTheme="minorHAnsi" w:hAnsiTheme="minorHAnsi"/>
          <w:sz w:val="17"/>
          <w:szCs w:val="17"/>
        </w:rPr>
        <w:t xml:space="preserve">, C.P. </w:t>
      </w:r>
      <w:r w:rsidRPr="00735FBC">
        <w:rPr>
          <w:rFonts w:asciiTheme="minorHAnsi" w:hAnsiTheme="minorHAnsi" w:cs="Tahoma"/>
          <w:b/>
          <w:sz w:val="17"/>
          <w:szCs w:val="17"/>
        </w:rPr>
        <w:t>_____</w:t>
      </w:r>
      <w:r w:rsidRPr="00735FBC">
        <w:rPr>
          <w:rFonts w:asciiTheme="minorHAnsi" w:hAnsiTheme="minorHAnsi"/>
          <w:sz w:val="17"/>
          <w:szCs w:val="17"/>
        </w:rPr>
        <w:t>.</w:t>
      </w:r>
    </w:p>
    <w:p w:rsidR="000A4F8C" w:rsidRPr="00735FBC" w:rsidRDefault="000A4F8C" w:rsidP="000A4F8C">
      <w:pPr>
        <w:ind w:right="-5"/>
        <w:jc w:val="both"/>
        <w:rPr>
          <w:rFonts w:asciiTheme="minorHAnsi" w:hAnsiTheme="minorHAnsi"/>
          <w:b/>
          <w:sz w:val="17"/>
          <w:szCs w:val="17"/>
        </w:rPr>
      </w:pPr>
    </w:p>
    <w:p w:rsidR="000A4F8C" w:rsidRPr="00735FBC" w:rsidRDefault="000A4F8C" w:rsidP="000A4F8C">
      <w:pPr>
        <w:ind w:left="851" w:right="-5" w:hanging="851"/>
        <w:jc w:val="both"/>
        <w:rPr>
          <w:rFonts w:asciiTheme="minorHAnsi" w:hAnsiTheme="minorHAnsi"/>
          <w:b/>
          <w:sz w:val="17"/>
          <w:szCs w:val="17"/>
        </w:rPr>
      </w:pPr>
      <w:r w:rsidRPr="00735FBC">
        <w:rPr>
          <w:rFonts w:asciiTheme="minorHAnsi" w:hAnsiTheme="minorHAnsi"/>
          <w:b/>
          <w:sz w:val="17"/>
          <w:szCs w:val="17"/>
        </w:rPr>
        <w:t>III.- DECLARAN “LAS PARTES”:</w:t>
      </w:r>
    </w:p>
    <w:p w:rsidR="000A4F8C" w:rsidRPr="00735FBC" w:rsidRDefault="000A4F8C" w:rsidP="000A4F8C">
      <w:pPr>
        <w:ind w:left="851" w:right="-5" w:hanging="851"/>
        <w:jc w:val="both"/>
        <w:rPr>
          <w:rFonts w:asciiTheme="minorHAnsi" w:hAnsiTheme="minorHAnsi"/>
          <w:sz w:val="17"/>
          <w:szCs w:val="17"/>
        </w:rPr>
      </w:pPr>
    </w:p>
    <w:p w:rsidR="000A4F8C" w:rsidRPr="00735FBC" w:rsidRDefault="000A4F8C" w:rsidP="000A4F8C">
      <w:pPr>
        <w:ind w:right="-5"/>
        <w:jc w:val="both"/>
        <w:rPr>
          <w:rFonts w:asciiTheme="minorHAnsi" w:hAnsiTheme="minorHAnsi"/>
          <w:sz w:val="17"/>
          <w:szCs w:val="17"/>
        </w:rPr>
      </w:pPr>
      <w:r w:rsidRPr="00735FBC">
        <w:rPr>
          <w:rFonts w:asciiTheme="minorHAnsi" w:hAnsiTheme="minorHAnsi"/>
          <w:sz w:val="17"/>
          <w:szCs w:val="17"/>
        </w:rPr>
        <w:t>III.1.-Que se reconocen la personalidad con la que comparecen y acuerdan celebrar el presente contrato al tenor de las siguientes:</w:t>
      </w:r>
    </w:p>
    <w:p w:rsidR="000A4F8C" w:rsidRPr="00735FBC" w:rsidRDefault="000A4F8C" w:rsidP="000A4F8C">
      <w:pPr>
        <w:ind w:right="-5"/>
        <w:jc w:val="center"/>
        <w:rPr>
          <w:rFonts w:asciiTheme="minorHAnsi" w:hAnsiTheme="minorHAnsi"/>
          <w:b/>
          <w:sz w:val="17"/>
          <w:szCs w:val="17"/>
        </w:rPr>
      </w:pPr>
    </w:p>
    <w:p w:rsidR="00735FBC" w:rsidRPr="00735FBC" w:rsidRDefault="00735FBC" w:rsidP="00735FBC">
      <w:pPr>
        <w:jc w:val="both"/>
        <w:rPr>
          <w:rFonts w:asciiTheme="minorHAnsi" w:hAnsiTheme="minorHAnsi" w:cs="Tahoma"/>
          <w:b/>
          <w:sz w:val="17"/>
          <w:szCs w:val="17"/>
        </w:rPr>
      </w:pPr>
      <w:r w:rsidRPr="00735FBC">
        <w:rPr>
          <w:rFonts w:asciiTheme="minorHAnsi" w:hAnsiTheme="minorHAnsi" w:cs="Tahoma"/>
          <w:b/>
          <w:sz w:val="17"/>
          <w:szCs w:val="17"/>
        </w:rPr>
        <w:t xml:space="preserve">C L Á U S U L A S </w:t>
      </w:r>
    </w:p>
    <w:p w:rsidR="00735FBC" w:rsidRPr="00735FBC" w:rsidRDefault="00735FBC" w:rsidP="00735FBC">
      <w:pPr>
        <w:jc w:val="both"/>
        <w:rPr>
          <w:rFonts w:asciiTheme="minorHAnsi" w:hAnsiTheme="minorHAnsi" w:cs="Tahoma"/>
          <w:b/>
          <w:sz w:val="17"/>
          <w:szCs w:val="17"/>
        </w:rPr>
      </w:pP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b/>
          <w:sz w:val="17"/>
          <w:szCs w:val="17"/>
        </w:rPr>
        <w:t>PRIMERA: OBJETO.-</w:t>
      </w:r>
      <w:r w:rsidRPr="00735FBC">
        <w:rPr>
          <w:rFonts w:asciiTheme="minorHAnsi" w:hAnsiTheme="minorHAnsi" w:cs="Tahoma"/>
          <w:sz w:val="17"/>
          <w:szCs w:val="17"/>
        </w:rPr>
        <w:t xml:space="preserve"> </w:t>
      </w:r>
      <w:r w:rsidRPr="00735FBC">
        <w:rPr>
          <w:rFonts w:asciiTheme="minorHAnsi" w:hAnsiTheme="minorHAnsi" w:cs="Tahoma"/>
          <w:b/>
          <w:sz w:val="17"/>
          <w:szCs w:val="17"/>
        </w:rPr>
        <w:t>“EL PROVEEDOR”</w:t>
      </w:r>
      <w:r w:rsidRPr="00735FBC">
        <w:rPr>
          <w:rFonts w:asciiTheme="minorHAnsi" w:hAnsiTheme="minorHAnsi" w:cs="Tahoma"/>
          <w:sz w:val="17"/>
          <w:szCs w:val="17"/>
        </w:rPr>
        <w:t xml:space="preserve"> se obliga a prestar a </w:t>
      </w:r>
      <w:r w:rsidRPr="00735FBC">
        <w:rPr>
          <w:rFonts w:asciiTheme="minorHAnsi" w:hAnsiTheme="minorHAnsi" w:cs="Tahoma"/>
          <w:b/>
          <w:bCs/>
          <w:sz w:val="17"/>
          <w:szCs w:val="17"/>
        </w:rPr>
        <w:t>“S.S.N.L.”</w:t>
      </w:r>
      <w:r w:rsidRPr="00735FBC">
        <w:rPr>
          <w:rFonts w:asciiTheme="minorHAnsi" w:hAnsiTheme="minorHAnsi" w:cs="Tahoma"/>
          <w:bCs/>
          <w:sz w:val="17"/>
          <w:szCs w:val="17"/>
        </w:rPr>
        <w:t xml:space="preserve"> el Servicio de Limpieza,</w:t>
      </w:r>
      <w:r w:rsidRPr="00735FBC">
        <w:rPr>
          <w:rFonts w:asciiTheme="minorHAnsi" w:hAnsiTheme="minorHAnsi" w:cs="Tahoma"/>
          <w:sz w:val="17"/>
          <w:szCs w:val="17"/>
        </w:rPr>
        <w:t xml:space="preserve"> el cual se ajustará a las especificaciones, precio y descripción señaladas en los Anexos 1, 2, 3 y 4, que forman parte integral del presente instrumento  y demás especificaciones solicitadas por </w:t>
      </w:r>
      <w:r w:rsidRPr="00735FBC">
        <w:rPr>
          <w:rFonts w:asciiTheme="minorHAnsi" w:hAnsiTheme="minorHAnsi" w:cs="Tahoma"/>
          <w:b/>
          <w:bCs/>
          <w:sz w:val="17"/>
          <w:szCs w:val="17"/>
        </w:rPr>
        <w:t>“S.S.N.L.”</w:t>
      </w:r>
      <w:r w:rsidRPr="00735FBC">
        <w:rPr>
          <w:rFonts w:asciiTheme="minorHAnsi" w:hAnsiTheme="minorHAnsi" w:cs="Tahoma"/>
          <w:sz w:val="17"/>
          <w:szCs w:val="17"/>
        </w:rPr>
        <w:t xml:space="preserve"> en las bases de la _____ No. ______, Foro de Aclaraciones y conforme a la propuesta técnica y oferta económica presentadas por </w:t>
      </w:r>
      <w:r w:rsidRPr="00735FBC">
        <w:rPr>
          <w:rFonts w:asciiTheme="minorHAnsi" w:hAnsiTheme="minorHAnsi" w:cs="Tahoma"/>
          <w:b/>
          <w:sz w:val="17"/>
          <w:szCs w:val="17"/>
        </w:rPr>
        <w:t xml:space="preserve">“EL PROVEEDOR” </w:t>
      </w:r>
      <w:r w:rsidRPr="00735FBC">
        <w:rPr>
          <w:rFonts w:asciiTheme="minorHAnsi" w:hAnsiTheme="minorHAnsi" w:cs="Tahoma"/>
          <w:sz w:val="17"/>
          <w:szCs w:val="17"/>
        </w:rPr>
        <w:t>los cuales forman parte de éste contrato.</w:t>
      </w:r>
    </w:p>
    <w:p w:rsidR="00735FBC" w:rsidRPr="00735FBC" w:rsidRDefault="00735FBC" w:rsidP="00735FBC">
      <w:pPr>
        <w:jc w:val="both"/>
        <w:rPr>
          <w:rFonts w:asciiTheme="minorHAnsi" w:hAnsiTheme="minorHAnsi" w:cs="Tahoma"/>
          <w:sz w:val="17"/>
          <w:szCs w:val="17"/>
        </w:rPr>
      </w:pP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b/>
          <w:sz w:val="17"/>
          <w:szCs w:val="17"/>
        </w:rPr>
        <w:t xml:space="preserve">SEGUNDA: MONTO DEL CONTRATO.- </w:t>
      </w:r>
      <w:r w:rsidRPr="00735FBC">
        <w:rPr>
          <w:rFonts w:asciiTheme="minorHAnsi" w:hAnsiTheme="minorHAnsi" w:cs="Tahoma"/>
          <w:bCs/>
          <w:sz w:val="17"/>
          <w:szCs w:val="17"/>
        </w:rPr>
        <w:t>El monto del presente contrato será por la cantidad de $_________ (__________ pesos 00/100 M.N.) incluyendo el Impuesto al Valor Agregado</w:t>
      </w:r>
      <w:r w:rsidRPr="00735FBC">
        <w:rPr>
          <w:rFonts w:asciiTheme="minorHAnsi" w:hAnsiTheme="minorHAnsi" w:cs="Tahoma"/>
          <w:sz w:val="17"/>
          <w:szCs w:val="17"/>
        </w:rPr>
        <w:t xml:space="preserve">, que </w:t>
      </w:r>
      <w:r w:rsidRPr="00735FBC">
        <w:rPr>
          <w:rFonts w:asciiTheme="minorHAnsi" w:hAnsiTheme="minorHAnsi" w:cs="Tahoma"/>
          <w:b/>
          <w:bCs/>
          <w:sz w:val="17"/>
          <w:szCs w:val="17"/>
        </w:rPr>
        <w:t xml:space="preserve">“S.S.N.L.” </w:t>
      </w:r>
      <w:r w:rsidRPr="00735FBC">
        <w:rPr>
          <w:rFonts w:asciiTheme="minorHAnsi" w:hAnsiTheme="minorHAnsi" w:cs="Tahoma"/>
          <w:sz w:val="17"/>
          <w:szCs w:val="17"/>
        </w:rPr>
        <w:t xml:space="preserve">cubrirá a </w:t>
      </w:r>
      <w:r w:rsidRPr="00735FBC">
        <w:rPr>
          <w:rFonts w:asciiTheme="minorHAnsi" w:hAnsiTheme="minorHAnsi" w:cs="Tahoma"/>
          <w:b/>
          <w:bCs/>
          <w:sz w:val="17"/>
          <w:szCs w:val="17"/>
        </w:rPr>
        <w:t xml:space="preserve">“EL PROVEEDOR” </w:t>
      </w:r>
      <w:r w:rsidRPr="00735FBC">
        <w:rPr>
          <w:rFonts w:asciiTheme="minorHAnsi" w:hAnsiTheme="minorHAnsi" w:cs="Tahoma"/>
          <w:sz w:val="17"/>
          <w:szCs w:val="17"/>
        </w:rPr>
        <w:t>por</w:t>
      </w:r>
      <w:r w:rsidRPr="00735FBC">
        <w:rPr>
          <w:rFonts w:asciiTheme="minorHAnsi" w:hAnsiTheme="minorHAnsi" w:cs="Tahoma"/>
          <w:b/>
          <w:bCs/>
          <w:sz w:val="17"/>
          <w:szCs w:val="17"/>
        </w:rPr>
        <w:t xml:space="preserve"> </w:t>
      </w:r>
      <w:r w:rsidRPr="00735FBC">
        <w:rPr>
          <w:rFonts w:asciiTheme="minorHAnsi" w:hAnsiTheme="minorHAnsi" w:cs="Tahoma"/>
          <w:sz w:val="17"/>
          <w:szCs w:val="17"/>
        </w:rPr>
        <w:t>concepto del servicio prestado durante la vigencia del presente contrato.</w:t>
      </w:r>
    </w:p>
    <w:p w:rsidR="00735FBC" w:rsidRPr="00735FBC" w:rsidRDefault="00735FBC" w:rsidP="00735FBC">
      <w:pPr>
        <w:jc w:val="both"/>
        <w:rPr>
          <w:rFonts w:asciiTheme="minorHAnsi" w:hAnsiTheme="minorHAnsi" w:cs="Tahoma"/>
          <w:sz w:val="17"/>
          <w:szCs w:val="17"/>
        </w:rPr>
      </w:pPr>
    </w:p>
    <w:p w:rsidR="00735FBC" w:rsidRPr="00735FBC" w:rsidRDefault="00735FBC" w:rsidP="00735FBC">
      <w:pPr>
        <w:jc w:val="both"/>
        <w:rPr>
          <w:rFonts w:asciiTheme="minorHAnsi" w:hAnsiTheme="minorHAnsi" w:cs="Tahoma"/>
          <w:bCs/>
          <w:sz w:val="17"/>
          <w:szCs w:val="17"/>
        </w:rPr>
      </w:pPr>
      <w:r w:rsidRPr="00735FBC">
        <w:rPr>
          <w:rFonts w:asciiTheme="minorHAnsi" w:hAnsiTheme="minorHAnsi" w:cs="Tahoma"/>
          <w:sz w:val="17"/>
          <w:szCs w:val="17"/>
        </w:rPr>
        <w:t xml:space="preserve">El precio señalado en la oferta económica y este instrumento, compensará a </w:t>
      </w:r>
      <w:r w:rsidRPr="00735FBC">
        <w:rPr>
          <w:rFonts w:asciiTheme="minorHAnsi" w:hAnsiTheme="minorHAnsi" w:cs="Tahoma"/>
          <w:b/>
          <w:sz w:val="17"/>
          <w:szCs w:val="17"/>
        </w:rPr>
        <w:t>“EL PROVEEDOR”</w:t>
      </w:r>
      <w:r w:rsidRPr="00735FBC">
        <w:rPr>
          <w:rFonts w:asciiTheme="minorHAnsi" w:hAnsiTheme="minorHAnsi" w:cs="Tahoma"/>
          <w:sz w:val="17"/>
          <w:szCs w:val="17"/>
        </w:rPr>
        <w:t xml:space="preserve"> por el servicio objeto del presente contrato y todos los demás gastos que se originen como consecuencia del presente contrato, así como su utilidad, por lo que </w:t>
      </w:r>
      <w:r w:rsidRPr="00735FBC">
        <w:rPr>
          <w:rFonts w:asciiTheme="minorHAnsi" w:hAnsiTheme="minorHAnsi" w:cs="Tahoma"/>
          <w:b/>
          <w:sz w:val="17"/>
          <w:szCs w:val="17"/>
        </w:rPr>
        <w:t>“EL PROVEEDOR”</w:t>
      </w:r>
      <w:r w:rsidRPr="00735FBC">
        <w:rPr>
          <w:rFonts w:asciiTheme="minorHAnsi" w:hAnsiTheme="minorHAnsi" w:cs="Tahoma"/>
          <w:sz w:val="17"/>
          <w:szCs w:val="17"/>
        </w:rPr>
        <w:t xml:space="preserve"> no podrá exigir mayor retribución por ningún otro concepto.</w:t>
      </w:r>
    </w:p>
    <w:p w:rsidR="00735FBC" w:rsidRPr="00735FBC" w:rsidRDefault="00735FBC" w:rsidP="00735FBC">
      <w:pPr>
        <w:jc w:val="both"/>
        <w:rPr>
          <w:rFonts w:asciiTheme="minorHAnsi" w:hAnsiTheme="minorHAnsi" w:cs="Tahoma"/>
          <w:b/>
          <w:sz w:val="17"/>
          <w:szCs w:val="17"/>
        </w:rPr>
      </w:pPr>
      <w:r w:rsidRPr="00735FBC">
        <w:rPr>
          <w:rFonts w:asciiTheme="minorHAnsi" w:hAnsiTheme="minorHAnsi" w:cs="Tahoma"/>
          <w:b/>
          <w:sz w:val="17"/>
          <w:szCs w:val="17"/>
        </w:rPr>
        <w:t xml:space="preserve"> </w:t>
      </w: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sz w:val="17"/>
          <w:szCs w:val="17"/>
        </w:rPr>
        <w:t>El presente instrumento se celebra bajo la condición de precio fijo, por lo que no se reconocerá incremento alguno en los precios de su oferta económica.</w:t>
      </w: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sz w:val="17"/>
          <w:szCs w:val="17"/>
        </w:rPr>
        <w:t xml:space="preserve"> </w:t>
      </w: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sz w:val="17"/>
          <w:szCs w:val="17"/>
        </w:rPr>
        <w:t xml:space="preserve">Cuando el servicio no se ajuste a lo estipulado, </w:t>
      </w:r>
      <w:r w:rsidRPr="00735FBC">
        <w:rPr>
          <w:rFonts w:asciiTheme="minorHAnsi" w:hAnsiTheme="minorHAnsi" w:cs="Tahoma"/>
          <w:b/>
          <w:bCs/>
          <w:sz w:val="17"/>
          <w:szCs w:val="17"/>
        </w:rPr>
        <w:t>“S.S.N.L.”</w:t>
      </w:r>
      <w:r w:rsidRPr="00735FBC">
        <w:rPr>
          <w:rFonts w:asciiTheme="minorHAnsi" w:hAnsiTheme="minorHAnsi" w:cs="Tahoma"/>
          <w:sz w:val="17"/>
          <w:szCs w:val="17"/>
        </w:rPr>
        <w:t xml:space="preserve"> no liquidará a </w:t>
      </w:r>
      <w:r w:rsidRPr="00735FBC">
        <w:rPr>
          <w:rFonts w:asciiTheme="minorHAnsi" w:hAnsiTheme="minorHAnsi" w:cs="Tahoma"/>
          <w:b/>
          <w:bCs/>
          <w:sz w:val="17"/>
          <w:szCs w:val="17"/>
        </w:rPr>
        <w:t>“EL PROVEEDOR”</w:t>
      </w:r>
      <w:r w:rsidRPr="00735FBC">
        <w:rPr>
          <w:rFonts w:asciiTheme="minorHAnsi" w:hAnsiTheme="minorHAnsi" w:cs="Tahoma"/>
          <w:sz w:val="17"/>
          <w:szCs w:val="17"/>
        </w:rPr>
        <w:t>, el importe de los servicios objeto del presente contrato.</w:t>
      </w:r>
    </w:p>
    <w:p w:rsidR="00735FBC" w:rsidRPr="00735FBC" w:rsidRDefault="00735FBC" w:rsidP="00735FBC">
      <w:pPr>
        <w:jc w:val="both"/>
        <w:rPr>
          <w:rFonts w:asciiTheme="minorHAnsi" w:hAnsiTheme="minorHAnsi" w:cs="Tahoma"/>
          <w:b/>
          <w:sz w:val="17"/>
          <w:szCs w:val="17"/>
        </w:rPr>
      </w:pP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b/>
          <w:sz w:val="17"/>
          <w:szCs w:val="17"/>
        </w:rPr>
        <w:t xml:space="preserve">TERCERA: FORMA DE PAGO.- </w:t>
      </w:r>
      <w:r w:rsidRPr="00735FBC">
        <w:rPr>
          <w:rFonts w:asciiTheme="minorHAnsi" w:hAnsiTheme="minorHAnsi" w:cs="Tahoma"/>
          <w:sz w:val="17"/>
          <w:szCs w:val="17"/>
        </w:rPr>
        <w:t xml:space="preserve">El pago de los servicios objeto del presente contrato se realizará en Pesos Mexicanos dentro de los 30 días siguientes en que </w:t>
      </w:r>
      <w:r w:rsidRPr="00735FBC">
        <w:rPr>
          <w:rFonts w:asciiTheme="minorHAnsi" w:hAnsiTheme="minorHAnsi" w:cs="Tahoma"/>
          <w:b/>
          <w:sz w:val="17"/>
          <w:szCs w:val="17"/>
        </w:rPr>
        <w:t>“EL PROVEEDOR”</w:t>
      </w:r>
      <w:r w:rsidRPr="00735FBC">
        <w:rPr>
          <w:rFonts w:asciiTheme="minorHAnsi" w:hAnsiTheme="minorHAnsi" w:cs="Tahoma"/>
          <w:sz w:val="17"/>
          <w:szCs w:val="17"/>
        </w:rPr>
        <w:t xml:space="preserve"> presente la factura en el área de Recursos Financieros de </w:t>
      </w:r>
      <w:r w:rsidRPr="00735FBC">
        <w:rPr>
          <w:rFonts w:asciiTheme="minorHAnsi" w:hAnsiTheme="minorHAnsi" w:cs="Tahoma"/>
          <w:b/>
          <w:sz w:val="17"/>
          <w:szCs w:val="17"/>
        </w:rPr>
        <w:t xml:space="preserve">“S.S.N.L.” </w:t>
      </w:r>
      <w:r w:rsidRPr="00735FBC">
        <w:rPr>
          <w:rFonts w:asciiTheme="minorHAnsi" w:hAnsiTheme="minorHAnsi" w:cs="Tahoma"/>
          <w:sz w:val="17"/>
          <w:szCs w:val="17"/>
        </w:rPr>
        <w:t>debidamente validada por la Unidad Aplicativa correspondiente.</w:t>
      </w:r>
    </w:p>
    <w:p w:rsidR="00735FBC" w:rsidRPr="00735FBC" w:rsidRDefault="00735FBC" w:rsidP="00735FBC">
      <w:pPr>
        <w:jc w:val="both"/>
        <w:rPr>
          <w:rFonts w:asciiTheme="minorHAnsi" w:hAnsiTheme="minorHAnsi" w:cs="Tahoma"/>
          <w:sz w:val="17"/>
          <w:szCs w:val="17"/>
        </w:rPr>
      </w:pPr>
    </w:p>
    <w:p w:rsidR="00735FBC" w:rsidRPr="00735FBC" w:rsidRDefault="00735FBC" w:rsidP="00735FBC">
      <w:pPr>
        <w:jc w:val="both"/>
        <w:rPr>
          <w:rFonts w:asciiTheme="minorHAnsi" w:hAnsiTheme="minorHAnsi" w:cs="Tahoma"/>
          <w:bCs/>
          <w:sz w:val="17"/>
          <w:szCs w:val="17"/>
        </w:rPr>
      </w:pPr>
      <w:r w:rsidRPr="00735FBC">
        <w:rPr>
          <w:rFonts w:asciiTheme="minorHAnsi" w:hAnsiTheme="minorHAnsi" w:cs="Tahoma"/>
          <w:bCs/>
          <w:sz w:val="17"/>
          <w:szCs w:val="17"/>
        </w:rPr>
        <w:t>Las facturas que resulten, serán a favor de</w:t>
      </w:r>
      <w:r w:rsidRPr="00735FBC">
        <w:rPr>
          <w:rFonts w:asciiTheme="minorHAnsi" w:hAnsiTheme="minorHAnsi" w:cs="Tahoma"/>
          <w:sz w:val="17"/>
          <w:szCs w:val="17"/>
        </w:rPr>
        <w:t xml:space="preserve"> Servicios de Salud de Nuevo León, Organismo Público Descentralizado,</w:t>
      </w:r>
      <w:r w:rsidRPr="00735FBC">
        <w:rPr>
          <w:rFonts w:asciiTheme="minorHAnsi" w:hAnsiTheme="minorHAnsi" w:cs="Tahoma"/>
          <w:b/>
          <w:sz w:val="17"/>
          <w:szCs w:val="17"/>
        </w:rPr>
        <w:t xml:space="preserve"> </w:t>
      </w:r>
      <w:r w:rsidRPr="00735FBC">
        <w:rPr>
          <w:rFonts w:asciiTheme="minorHAnsi" w:hAnsiTheme="minorHAnsi" w:cs="Tahoma"/>
          <w:bCs/>
          <w:sz w:val="17"/>
          <w:szCs w:val="17"/>
        </w:rPr>
        <w:t xml:space="preserve">con domicilio en Matamoros Oriente, No. 520, entre Escobedo y Zaragoza, Centro de Monterrey, Nuevo León, C.P. 64000. R.F.C. SSN-970115-QI9; dichas facturas deberán estar selladas y firmadas </w:t>
      </w:r>
      <w:r w:rsidRPr="00735FBC">
        <w:rPr>
          <w:rFonts w:asciiTheme="minorHAnsi" w:hAnsiTheme="minorHAnsi" w:cs="Tahoma"/>
          <w:sz w:val="17"/>
          <w:szCs w:val="17"/>
        </w:rPr>
        <w:t xml:space="preserve">por el </w:t>
      </w:r>
      <w:r w:rsidRPr="00735FBC">
        <w:rPr>
          <w:rFonts w:asciiTheme="minorHAnsi" w:hAnsiTheme="minorHAnsi" w:cs="Tahoma"/>
          <w:bCs/>
          <w:sz w:val="17"/>
          <w:szCs w:val="17"/>
        </w:rPr>
        <w:t xml:space="preserve">Administrador y el Director de la Unidad Aplicativa y presentarlas para su contra recibo y pago posterior en el área de Recursos Financieros de </w:t>
      </w:r>
      <w:r w:rsidRPr="00735FBC">
        <w:rPr>
          <w:rFonts w:asciiTheme="minorHAnsi" w:hAnsiTheme="minorHAnsi" w:cs="Tahoma"/>
          <w:b/>
          <w:bCs/>
          <w:sz w:val="17"/>
          <w:szCs w:val="17"/>
        </w:rPr>
        <w:t>“S.S.N.L.”</w:t>
      </w:r>
      <w:r w:rsidRPr="00735FBC">
        <w:rPr>
          <w:rFonts w:asciiTheme="minorHAnsi" w:hAnsiTheme="minorHAnsi" w:cs="Tahoma"/>
          <w:bCs/>
          <w:sz w:val="17"/>
          <w:szCs w:val="17"/>
        </w:rPr>
        <w:t>.</w:t>
      </w:r>
    </w:p>
    <w:p w:rsidR="00735FBC" w:rsidRPr="00735FBC" w:rsidRDefault="00735FBC" w:rsidP="00735FBC">
      <w:pPr>
        <w:jc w:val="both"/>
        <w:rPr>
          <w:rFonts w:asciiTheme="minorHAnsi" w:hAnsiTheme="minorHAnsi" w:cs="Tahoma"/>
          <w:sz w:val="17"/>
          <w:szCs w:val="17"/>
        </w:rPr>
      </w:pP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b/>
          <w:sz w:val="17"/>
          <w:szCs w:val="17"/>
        </w:rPr>
        <w:t xml:space="preserve">“S.S.N.L” </w:t>
      </w:r>
      <w:r w:rsidRPr="00735FBC">
        <w:rPr>
          <w:rFonts w:asciiTheme="minorHAnsi" w:hAnsiTheme="minorHAnsi" w:cs="Tahoma"/>
          <w:sz w:val="17"/>
          <w:szCs w:val="17"/>
        </w:rPr>
        <w:t>se deslinda del pago de las facturas que no sean presentadas para su pago antes de 90 días posteriores a la fecha de recibo en las unidades a las que vaya destinado el servicio.</w:t>
      </w:r>
    </w:p>
    <w:p w:rsidR="00735FBC" w:rsidRPr="00735FBC" w:rsidRDefault="00735FBC" w:rsidP="00735FBC">
      <w:pPr>
        <w:jc w:val="both"/>
        <w:rPr>
          <w:rFonts w:asciiTheme="minorHAnsi" w:hAnsiTheme="minorHAnsi" w:cs="Tahoma"/>
          <w:sz w:val="17"/>
          <w:szCs w:val="17"/>
        </w:rPr>
      </w:pPr>
    </w:p>
    <w:p w:rsidR="00735FBC" w:rsidRPr="00735FBC" w:rsidRDefault="00735FBC" w:rsidP="00735FBC">
      <w:pPr>
        <w:ind w:right="51"/>
        <w:jc w:val="both"/>
        <w:rPr>
          <w:rFonts w:asciiTheme="minorHAnsi" w:hAnsiTheme="minorHAnsi" w:cs="Tahoma"/>
          <w:sz w:val="17"/>
          <w:szCs w:val="17"/>
        </w:rPr>
      </w:pPr>
      <w:r w:rsidRPr="00735FBC">
        <w:rPr>
          <w:rFonts w:asciiTheme="minorHAnsi" w:hAnsiTheme="minorHAnsi" w:cs="Tahoma"/>
          <w:sz w:val="17"/>
          <w:szCs w:val="17"/>
        </w:rPr>
        <w:t>La liquidación total del servicio no significará la aceptación del mismo, por lo tanto</w:t>
      </w:r>
      <w:r w:rsidRPr="00735FBC">
        <w:rPr>
          <w:rFonts w:asciiTheme="minorHAnsi" w:hAnsiTheme="minorHAnsi" w:cs="Tahoma"/>
          <w:b/>
          <w:sz w:val="17"/>
          <w:szCs w:val="17"/>
        </w:rPr>
        <w:t xml:space="preserve"> “S.S.N.L” </w:t>
      </w:r>
      <w:r w:rsidRPr="00735FBC">
        <w:rPr>
          <w:rFonts w:asciiTheme="minorHAnsi" w:hAnsiTheme="minorHAnsi" w:cs="Tahoma"/>
          <w:sz w:val="17"/>
          <w:szCs w:val="17"/>
        </w:rPr>
        <w:t>se reserva expresamente el derecho de reclamar los vicios ocultos o el pago de lo indebido.</w:t>
      </w:r>
    </w:p>
    <w:p w:rsidR="00735FBC" w:rsidRPr="00735FBC" w:rsidRDefault="00735FBC" w:rsidP="00735FBC">
      <w:pPr>
        <w:ind w:right="51"/>
        <w:jc w:val="both"/>
        <w:rPr>
          <w:rFonts w:asciiTheme="minorHAnsi" w:hAnsiTheme="minorHAnsi" w:cs="Tahoma"/>
          <w:sz w:val="17"/>
          <w:szCs w:val="17"/>
        </w:rPr>
      </w:pP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b/>
          <w:bCs/>
          <w:sz w:val="17"/>
          <w:szCs w:val="17"/>
        </w:rPr>
        <w:t>CUARTA:</w:t>
      </w:r>
      <w:r w:rsidRPr="00735FBC">
        <w:rPr>
          <w:rFonts w:asciiTheme="minorHAnsi" w:hAnsiTheme="minorHAnsi" w:cs="Tahoma"/>
          <w:sz w:val="17"/>
          <w:szCs w:val="17"/>
        </w:rPr>
        <w:t xml:space="preserve"> </w:t>
      </w:r>
      <w:r w:rsidRPr="00735FBC">
        <w:rPr>
          <w:rFonts w:asciiTheme="minorHAnsi" w:hAnsiTheme="minorHAnsi" w:cs="Tahoma"/>
          <w:b/>
          <w:sz w:val="17"/>
          <w:szCs w:val="17"/>
        </w:rPr>
        <w:t xml:space="preserve">PLAZO Y LUGAR DE ENTREGA.- </w:t>
      </w:r>
      <w:r w:rsidRPr="00735FBC">
        <w:rPr>
          <w:rFonts w:asciiTheme="minorHAnsi" w:hAnsiTheme="minorHAnsi" w:cs="Tahoma"/>
          <w:sz w:val="17"/>
          <w:szCs w:val="17"/>
        </w:rPr>
        <w:t>El servicio de limpieza se prestará a partir del día ___ al día ____.</w:t>
      </w:r>
    </w:p>
    <w:p w:rsidR="00735FBC" w:rsidRPr="00735FBC" w:rsidRDefault="00735FBC" w:rsidP="00735FBC">
      <w:pPr>
        <w:jc w:val="both"/>
        <w:rPr>
          <w:rFonts w:asciiTheme="minorHAnsi" w:hAnsiTheme="minorHAnsi" w:cs="Tahoma"/>
          <w:sz w:val="17"/>
          <w:szCs w:val="17"/>
        </w:rPr>
      </w:pP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sz w:val="17"/>
          <w:szCs w:val="17"/>
        </w:rPr>
        <w:t>El servicio de limpieza se prestará en las siguientes Unidades Aplicativas:</w:t>
      </w:r>
      <w:r w:rsidR="0024243C">
        <w:rPr>
          <w:rFonts w:asciiTheme="minorHAnsi" w:hAnsiTheme="minorHAnsi" w:cs="Tahoma"/>
          <w:sz w:val="17"/>
          <w:szCs w:val="17"/>
        </w:rPr>
        <w:t xml:space="preserve"> _-----------------</w:t>
      </w:r>
    </w:p>
    <w:p w:rsidR="0024243C" w:rsidRDefault="0024243C" w:rsidP="00735FBC">
      <w:pPr>
        <w:jc w:val="both"/>
        <w:rPr>
          <w:rFonts w:asciiTheme="minorHAnsi" w:hAnsiTheme="minorHAnsi" w:cs="Tahoma"/>
          <w:sz w:val="17"/>
          <w:szCs w:val="17"/>
        </w:rPr>
      </w:pP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sz w:val="17"/>
          <w:szCs w:val="17"/>
        </w:rPr>
        <w:t xml:space="preserve">En los casos fortuitos o de fuerza mayor, o cuando por cualquier otra causa no imputable a </w:t>
      </w:r>
      <w:r w:rsidRPr="00735FBC">
        <w:rPr>
          <w:rFonts w:asciiTheme="minorHAnsi" w:hAnsiTheme="minorHAnsi" w:cs="Tahoma"/>
          <w:b/>
          <w:sz w:val="17"/>
          <w:szCs w:val="17"/>
        </w:rPr>
        <w:t>“EL PROVEEDOR”</w:t>
      </w:r>
      <w:r w:rsidRPr="00735FBC">
        <w:rPr>
          <w:rFonts w:asciiTheme="minorHAnsi" w:hAnsiTheme="minorHAnsi" w:cs="Tahoma"/>
          <w:sz w:val="17"/>
          <w:szCs w:val="17"/>
        </w:rPr>
        <w:t xml:space="preserve"> le fuera imposible a éste cumplir con la prestación del servicio objeto de este contrato, podrá solicitar oportunamente y por escrito la prórroga que considere necesaria, expresando los motivos en que se apoye su solicitud;</w:t>
      </w:r>
      <w:r w:rsidRPr="00735FBC">
        <w:rPr>
          <w:rFonts w:asciiTheme="minorHAnsi" w:hAnsiTheme="minorHAnsi" w:cs="Tahoma"/>
          <w:b/>
          <w:sz w:val="17"/>
          <w:szCs w:val="17"/>
        </w:rPr>
        <w:t xml:space="preserve"> “S.S.N.L.”</w:t>
      </w:r>
      <w:r w:rsidRPr="00735FBC">
        <w:rPr>
          <w:rFonts w:asciiTheme="minorHAnsi" w:hAnsiTheme="minorHAnsi" w:cs="Tahoma"/>
          <w:sz w:val="17"/>
          <w:szCs w:val="17"/>
        </w:rPr>
        <w:t xml:space="preserve"> resolverá sobre la justificación y procedencia de la prórroga y en su caso, concederá la que estime conveniente, mediante la celebración de un convenio modificatorio. </w:t>
      </w:r>
    </w:p>
    <w:p w:rsidR="00735FBC" w:rsidRPr="00735FBC" w:rsidRDefault="00735FBC" w:rsidP="00735FBC">
      <w:pPr>
        <w:jc w:val="both"/>
        <w:rPr>
          <w:rFonts w:asciiTheme="minorHAnsi" w:hAnsiTheme="minorHAnsi" w:cs="Tahoma"/>
          <w:sz w:val="17"/>
          <w:szCs w:val="17"/>
        </w:rPr>
      </w:pP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sz w:val="17"/>
          <w:szCs w:val="17"/>
        </w:rPr>
        <w:t xml:space="preserve">Si se presentaren causas que impidan la prestación del servicio, dentro de los plazos estipulados, que fueren imputables a </w:t>
      </w:r>
      <w:r w:rsidRPr="00735FBC">
        <w:rPr>
          <w:rFonts w:asciiTheme="minorHAnsi" w:hAnsiTheme="minorHAnsi" w:cs="Tahoma"/>
          <w:b/>
          <w:sz w:val="17"/>
          <w:szCs w:val="17"/>
        </w:rPr>
        <w:t>“EL PROVEEDOR”</w:t>
      </w:r>
      <w:r w:rsidRPr="00735FBC">
        <w:rPr>
          <w:rFonts w:asciiTheme="minorHAnsi" w:hAnsiTheme="minorHAnsi" w:cs="Tahoma"/>
          <w:sz w:val="17"/>
          <w:szCs w:val="17"/>
        </w:rPr>
        <w:t xml:space="preserve">, éste podrá solicitar también una prórroga y será optativo para </w:t>
      </w:r>
      <w:r w:rsidRPr="00735FBC">
        <w:rPr>
          <w:rFonts w:asciiTheme="minorHAnsi" w:hAnsiTheme="minorHAnsi" w:cs="Tahoma"/>
          <w:b/>
          <w:sz w:val="17"/>
          <w:szCs w:val="17"/>
        </w:rPr>
        <w:t>“S.S.N.L.”</w:t>
      </w:r>
      <w:r w:rsidRPr="00735FBC">
        <w:rPr>
          <w:rFonts w:asciiTheme="minorHAnsi" w:hAnsiTheme="minorHAnsi" w:cs="Tahoma"/>
          <w:sz w:val="17"/>
          <w:szCs w:val="17"/>
        </w:rPr>
        <w:t xml:space="preserve">, el concederla o negarla. En caso de concederla decidirá si procede imponer a </w:t>
      </w:r>
      <w:r w:rsidRPr="00735FBC">
        <w:rPr>
          <w:rFonts w:asciiTheme="minorHAnsi" w:hAnsiTheme="minorHAnsi" w:cs="Tahoma"/>
          <w:b/>
          <w:sz w:val="17"/>
          <w:szCs w:val="17"/>
        </w:rPr>
        <w:t>“EL PROVEEDOR”</w:t>
      </w:r>
      <w:r w:rsidRPr="00735FBC">
        <w:rPr>
          <w:rFonts w:asciiTheme="minorHAnsi" w:hAnsiTheme="minorHAnsi" w:cs="Tahoma"/>
          <w:sz w:val="17"/>
          <w:szCs w:val="17"/>
        </w:rPr>
        <w:t xml:space="preserve"> las sanciones a que haya lugar, de acuerdo con la Cláusula Décima y, en caso de negarla, podrá exigir a </w:t>
      </w:r>
      <w:r w:rsidRPr="00735FBC">
        <w:rPr>
          <w:rFonts w:asciiTheme="minorHAnsi" w:hAnsiTheme="minorHAnsi" w:cs="Tahoma"/>
          <w:b/>
          <w:sz w:val="17"/>
          <w:szCs w:val="17"/>
        </w:rPr>
        <w:t>“EL PROVEEDOR”</w:t>
      </w:r>
      <w:r w:rsidRPr="00735FBC">
        <w:rPr>
          <w:rFonts w:asciiTheme="minorHAnsi" w:hAnsiTheme="minorHAnsi" w:cs="Tahoma"/>
          <w:sz w:val="17"/>
          <w:szCs w:val="17"/>
        </w:rPr>
        <w:t xml:space="preserve"> el cumplimiento del contrato, ordenándole que adopte las medidas necesarias a fin de que la prestación de servicio, objeto del presente contrato no se interrumpa y quede concluida oportunamente, o bien procederá a rescindir el contrato de conformidad con lo establecido en la Cláusula Décima Tercera.</w:t>
      </w:r>
    </w:p>
    <w:p w:rsidR="00735FBC" w:rsidRPr="00735FBC" w:rsidRDefault="00735FBC" w:rsidP="00735FBC">
      <w:pPr>
        <w:jc w:val="both"/>
        <w:rPr>
          <w:rFonts w:asciiTheme="minorHAnsi" w:hAnsiTheme="minorHAnsi" w:cs="Tahoma"/>
          <w:sz w:val="17"/>
          <w:szCs w:val="17"/>
        </w:rPr>
      </w:pPr>
    </w:p>
    <w:p w:rsidR="00735FBC" w:rsidRPr="00735FBC" w:rsidRDefault="00735FBC" w:rsidP="00735FBC">
      <w:pPr>
        <w:tabs>
          <w:tab w:val="left" w:pos="567"/>
        </w:tabs>
        <w:ind w:right="51"/>
        <w:jc w:val="both"/>
        <w:rPr>
          <w:rFonts w:asciiTheme="minorHAnsi" w:hAnsiTheme="minorHAnsi"/>
          <w:sz w:val="17"/>
          <w:szCs w:val="17"/>
        </w:rPr>
      </w:pPr>
      <w:r w:rsidRPr="00735FBC">
        <w:rPr>
          <w:rFonts w:asciiTheme="minorHAnsi" w:hAnsiTheme="minorHAnsi" w:cs="Tahoma"/>
          <w:b/>
          <w:sz w:val="17"/>
          <w:szCs w:val="17"/>
        </w:rPr>
        <w:t>QUINTA:</w:t>
      </w:r>
      <w:r w:rsidRPr="00735FBC">
        <w:rPr>
          <w:rFonts w:asciiTheme="minorHAnsi" w:hAnsiTheme="minorHAnsi" w:cs="Tahoma"/>
          <w:bCs/>
          <w:sz w:val="17"/>
          <w:szCs w:val="17"/>
        </w:rPr>
        <w:t xml:space="preserve"> </w:t>
      </w:r>
      <w:r w:rsidRPr="00735FBC">
        <w:rPr>
          <w:rFonts w:asciiTheme="minorHAnsi" w:hAnsiTheme="minorHAnsi" w:cs="Tahoma"/>
          <w:b/>
          <w:bCs/>
          <w:sz w:val="17"/>
          <w:szCs w:val="17"/>
        </w:rPr>
        <w:t>CONDICIONES DE PRESTACIÓN DEL SERVICIO.-</w:t>
      </w:r>
      <w:r w:rsidRPr="00735FBC">
        <w:rPr>
          <w:rFonts w:asciiTheme="minorHAnsi" w:hAnsiTheme="minorHAnsi" w:cs="Tahoma"/>
          <w:bCs/>
          <w:sz w:val="17"/>
          <w:szCs w:val="17"/>
        </w:rPr>
        <w:t xml:space="preserve"> Para efectos de cumplimiento del presente contrato </w:t>
      </w:r>
      <w:r w:rsidRPr="00735FBC">
        <w:rPr>
          <w:rFonts w:asciiTheme="minorHAnsi" w:hAnsiTheme="minorHAnsi"/>
          <w:b/>
          <w:sz w:val="17"/>
          <w:szCs w:val="17"/>
        </w:rPr>
        <w:t xml:space="preserve">“EL PROVEEDOR” </w:t>
      </w:r>
      <w:r w:rsidRPr="00735FBC">
        <w:rPr>
          <w:rFonts w:asciiTheme="minorHAnsi" w:hAnsiTheme="minorHAnsi"/>
          <w:sz w:val="17"/>
          <w:szCs w:val="17"/>
        </w:rPr>
        <w:t>se obliga a lo siguiente:</w:t>
      </w:r>
    </w:p>
    <w:p w:rsidR="00735FBC" w:rsidRPr="00735FBC" w:rsidRDefault="00735FBC" w:rsidP="00735FBC">
      <w:pPr>
        <w:tabs>
          <w:tab w:val="left" w:pos="567"/>
        </w:tabs>
        <w:ind w:right="51"/>
        <w:jc w:val="both"/>
        <w:rPr>
          <w:rFonts w:asciiTheme="minorHAnsi" w:hAnsiTheme="minorHAnsi"/>
          <w:sz w:val="17"/>
          <w:szCs w:val="17"/>
        </w:rPr>
      </w:pPr>
    </w:p>
    <w:p w:rsidR="00735FBC" w:rsidRPr="00735FBC" w:rsidRDefault="00735FBC" w:rsidP="00735FBC">
      <w:pPr>
        <w:tabs>
          <w:tab w:val="left" w:pos="567"/>
        </w:tabs>
        <w:ind w:right="51"/>
        <w:jc w:val="both"/>
        <w:rPr>
          <w:rFonts w:asciiTheme="minorHAnsi" w:hAnsiTheme="minorHAnsi" w:cs="Tahoma"/>
          <w:sz w:val="17"/>
          <w:szCs w:val="17"/>
        </w:rPr>
      </w:pPr>
      <w:r w:rsidRPr="00735FBC">
        <w:rPr>
          <w:rFonts w:asciiTheme="minorHAnsi" w:hAnsiTheme="minorHAnsi"/>
          <w:sz w:val="17"/>
          <w:szCs w:val="17"/>
        </w:rPr>
        <w:t>1)</w:t>
      </w:r>
      <w:r w:rsidRPr="00735FBC">
        <w:rPr>
          <w:rFonts w:asciiTheme="minorHAnsi" w:hAnsiTheme="minorHAnsi"/>
          <w:b/>
          <w:sz w:val="17"/>
          <w:szCs w:val="17"/>
        </w:rPr>
        <w:t xml:space="preserve"> </w:t>
      </w:r>
      <w:r w:rsidRPr="00735FBC">
        <w:rPr>
          <w:rFonts w:asciiTheme="minorHAnsi" w:hAnsiTheme="minorHAnsi"/>
          <w:sz w:val="17"/>
          <w:szCs w:val="17"/>
        </w:rPr>
        <w:t>P</w:t>
      </w:r>
      <w:r w:rsidRPr="00735FBC">
        <w:rPr>
          <w:rFonts w:asciiTheme="minorHAnsi" w:hAnsiTheme="minorHAnsi" w:cs="Tahoma"/>
          <w:sz w:val="17"/>
          <w:szCs w:val="17"/>
        </w:rPr>
        <w:t xml:space="preserve">roporcionará el personal, equipo (escobas, recogedores, carritos de aseo, pulidoras de piso, trapeadores, aspiradoras, etc.) y material de limpieza adecuado (bolsas de basura, papel sanitario, cloro, jabón </w:t>
      </w:r>
      <w:r w:rsidR="00980429">
        <w:rPr>
          <w:rFonts w:asciiTheme="minorHAnsi" w:hAnsiTheme="minorHAnsi" w:cs="Tahoma"/>
          <w:sz w:val="17"/>
          <w:szCs w:val="17"/>
        </w:rPr>
        <w:t>desinfectante</w:t>
      </w:r>
      <w:r w:rsidRPr="00735FBC">
        <w:rPr>
          <w:rFonts w:asciiTheme="minorHAnsi" w:hAnsiTheme="minorHAnsi" w:cs="Tahoma"/>
          <w:sz w:val="17"/>
          <w:szCs w:val="17"/>
        </w:rPr>
        <w:t xml:space="preserve"> para manos, jabón en polvo, aromatizante en aerosol, lustrador para muebles, etc.), requerido según las características del área de cada unidad, así como un programa que garantice la calidad del servicio de limpieza durante la vigencia del presente instrumento.</w:t>
      </w:r>
    </w:p>
    <w:p w:rsidR="00735FBC" w:rsidRPr="00735FBC" w:rsidRDefault="00735FBC" w:rsidP="00735FBC">
      <w:pPr>
        <w:tabs>
          <w:tab w:val="left" w:pos="567"/>
        </w:tabs>
        <w:ind w:right="51"/>
        <w:jc w:val="both"/>
        <w:rPr>
          <w:rFonts w:asciiTheme="minorHAnsi" w:hAnsiTheme="minorHAnsi" w:cs="Tahoma"/>
          <w:sz w:val="17"/>
          <w:szCs w:val="17"/>
        </w:rPr>
      </w:pPr>
    </w:p>
    <w:p w:rsidR="00735FBC" w:rsidRPr="00735FBC" w:rsidRDefault="00735FBC" w:rsidP="00735FBC">
      <w:pPr>
        <w:ind w:right="51"/>
        <w:jc w:val="both"/>
        <w:rPr>
          <w:rFonts w:asciiTheme="minorHAnsi" w:hAnsiTheme="minorHAnsi" w:cs="Tahoma"/>
          <w:sz w:val="17"/>
          <w:szCs w:val="17"/>
        </w:rPr>
      </w:pPr>
      <w:r w:rsidRPr="00735FBC">
        <w:rPr>
          <w:rFonts w:asciiTheme="minorHAnsi" w:hAnsiTheme="minorHAnsi" w:cs="Tahoma"/>
          <w:sz w:val="17"/>
          <w:szCs w:val="17"/>
        </w:rPr>
        <w:t>2) El personal deberá estar perfectamente identificado, uniformado, ser mayor de edad y reunir las características de responsabilidad, actitud de servicio, higiene personal (no piercing, cabello corto, uñas cortadas y sin tatuajes visibles), además de gozar de buena salud.</w:t>
      </w:r>
    </w:p>
    <w:p w:rsidR="00735FBC" w:rsidRPr="00735FBC" w:rsidRDefault="00735FBC" w:rsidP="00735FBC">
      <w:pPr>
        <w:ind w:right="51"/>
        <w:jc w:val="both"/>
        <w:rPr>
          <w:rFonts w:asciiTheme="minorHAnsi" w:hAnsiTheme="minorHAnsi" w:cs="Tahoma"/>
          <w:sz w:val="17"/>
          <w:szCs w:val="17"/>
        </w:rPr>
      </w:pPr>
    </w:p>
    <w:p w:rsidR="00735FBC" w:rsidRPr="00735FBC" w:rsidRDefault="00735FBC" w:rsidP="00735FBC">
      <w:pPr>
        <w:ind w:right="51"/>
        <w:jc w:val="both"/>
        <w:rPr>
          <w:rFonts w:asciiTheme="minorHAnsi" w:hAnsiTheme="minorHAnsi" w:cs="Tahoma"/>
          <w:b/>
          <w:bCs/>
          <w:sz w:val="17"/>
          <w:szCs w:val="17"/>
        </w:rPr>
      </w:pPr>
      <w:r w:rsidRPr="00735FBC">
        <w:rPr>
          <w:rFonts w:asciiTheme="minorHAnsi" w:hAnsiTheme="minorHAnsi" w:cs="Tahoma"/>
          <w:sz w:val="17"/>
          <w:szCs w:val="17"/>
        </w:rPr>
        <w:lastRenderedPageBreak/>
        <w:t xml:space="preserve">3) El personal deberá estar certificado y capacitado en el manejo de los materiales a utilizar en el área de trabajo donde se utilicen materiales o sustancias </w:t>
      </w:r>
      <w:proofErr w:type="spellStart"/>
      <w:r w:rsidRPr="00735FBC">
        <w:rPr>
          <w:rFonts w:asciiTheme="minorHAnsi" w:hAnsiTheme="minorHAnsi" w:cs="Tahoma"/>
          <w:sz w:val="17"/>
          <w:szCs w:val="17"/>
        </w:rPr>
        <w:t>biopeligrosas</w:t>
      </w:r>
      <w:proofErr w:type="spellEnd"/>
      <w:r w:rsidRPr="00735FBC">
        <w:rPr>
          <w:rFonts w:asciiTheme="minorHAnsi" w:hAnsiTheme="minorHAnsi" w:cs="Tahoma"/>
          <w:sz w:val="17"/>
          <w:szCs w:val="17"/>
        </w:rPr>
        <w:t xml:space="preserve"> y/o infectocontagiosas conforme a la Norma 087-ECOL-SSA1-2002.</w:t>
      </w:r>
    </w:p>
    <w:p w:rsidR="00735FBC" w:rsidRPr="00735FBC" w:rsidRDefault="00735FBC" w:rsidP="00735FBC">
      <w:pPr>
        <w:ind w:right="51"/>
        <w:jc w:val="both"/>
        <w:rPr>
          <w:rFonts w:asciiTheme="minorHAnsi" w:hAnsiTheme="minorHAnsi" w:cs="Tahoma"/>
          <w:b/>
          <w:bCs/>
          <w:sz w:val="17"/>
          <w:szCs w:val="17"/>
        </w:rPr>
      </w:pPr>
    </w:p>
    <w:p w:rsidR="00735FBC" w:rsidRPr="00735FBC" w:rsidRDefault="00735FBC" w:rsidP="00735FBC">
      <w:pPr>
        <w:ind w:right="51"/>
        <w:jc w:val="both"/>
        <w:rPr>
          <w:rFonts w:asciiTheme="minorHAnsi" w:hAnsiTheme="minorHAnsi" w:cs="Tahoma"/>
          <w:sz w:val="17"/>
          <w:szCs w:val="17"/>
        </w:rPr>
      </w:pPr>
      <w:r w:rsidRPr="00735FBC">
        <w:rPr>
          <w:rFonts w:asciiTheme="minorHAnsi" w:hAnsiTheme="minorHAnsi" w:cs="Tahoma"/>
          <w:sz w:val="17"/>
          <w:szCs w:val="17"/>
        </w:rPr>
        <w:t>4) Deberá designar un supervisor para el servicio de limpieza quien se encargará de coordinar y verificar a diario la programación de trabajo, asistencia del personal, suplir al personal faltante, verificar que no falten materiales y equipo de limpieza y reportar cualquier anomalía que se presente al Jefe del Área en donde se labora.</w:t>
      </w:r>
    </w:p>
    <w:p w:rsidR="00735FBC" w:rsidRPr="00735FBC" w:rsidRDefault="00735FBC" w:rsidP="00735FBC">
      <w:pPr>
        <w:ind w:right="51"/>
        <w:jc w:val="both"/>
        <w:rPr>
          <w:rFonts w:asciiTheme="minorHAnsi" w:hAnsiTheme="minorHAnsi" w:cs="Tahoma"/>
          <w:sz w:val="17"/>
          <w:szCs w:val="17"/>
        </w:rPr>
      </w:pPr>
    </w:p>
    <w:p w:rsidR="00735FBC" w:rsidRPr="00735FBC" w:rsidRDefault="00735FBC" w:rsidP="00735FBC">
      <w:pPr>
        <w:ind w:right="51"/>
        <w:jc w:val="both"/>
        <w:rPr>
          <w:rFonts w:asciiTheme="minorHAnsi" w:hAnsiTheme="minorHAnsi" w:cs="Tahoma"/>
          <w:sz w:val="17"/>
          <w:szCs w:val="17"/>
        </w:rPr>
      </w:pPr>
      <w:r w:rsidRPr="00735FBC">
        <w:rPr>
          <w:rFonts w:asciiTheme="minorHAnsi" w:hAnsiTheme="minorHAnsi" w:cs="Tahoma"/>
          <w:sz w:val="17"/>
          <w:szCs w:val="17"/>
        </w:rPr>
        <w:t xml:space="preserve">5) El personal deberá de acatar las indicaciones del personal de supervisión de </w:t>
      </w:r>
      <w:r w:rsidRPr="00735FBC">
        <w:rPr>
          <w:rFonts w:asciiTheme="minorHAnsi" w:hAnsiTheme="minorHAnsi" w:cs="Tahoma"/>
          <w:b/>
          <w:sz w:val="17"/>
          <w:szCs w:val="17"/>
        </w:rPr>
        <w:t>“EL PROVEEDOR”</w:t>
      </w:r>
      <w:r w:rsidRPr="00735FBC">
        <w:rPr>
          <w:rFonts w:asciiTheme="minorHAnsi" w:hAnsiTheme="minorHAnsi" w:cs="Tahoma"/>
          <w:sz w:val="17"/>
          <w:szCs w:val="17"/>
        </w:rPr>
        <w:t xml:space="preserve"> de acuerdo a las necesidades del servicio en cada área, llevar una bitácora para registrar la hora y los trabajos realizados en cada área, además deben de contar con los conocimientos básicos de limpieza.</w:t>
      </w:r>
    </w:p>
    <w:p w:rsidR="00735FBC" w:rsidRPr="00735FBC" w:rsidRDefault="00735FBC" w:rsidP="00735FBC">
      <w:pPr>
        <w:ind w:right="51"/>
        <w:jc w:val="both"/>
        <w:rPr>
          <w:rFonts w:asciiTheme="minorHAnsi" w:hAnsiTheme="minorHAnsi" w:cs="Tahoma"/>
          <w:sz w:val="17"/>
          <w:szCs w:val="17"/>
        </w:rPr>
      </w:pPr>
    </w:p>
    <w:p w:rsidR="00735FBC" w:rsidRPr="00735FBC" w:rsidRDefault="00735FBC" w:rsidP="00735FBC">
      <w:pPr>
        <w:ind w:right="51"/>
        <w:jc w:val="both"/>
        <w:rPr>
          <w:rFonts w:asciiTheme="minorHAnsi" w:hAnsiTheme="minorHAnsi" w:cs="Tahoma"/>
          <w:sz w:val="17"/>
          <w:szCs w:val="17"/>
        </w:rPr>
      </w:pPr>
      <w:r w:rsidRPr="00735FBC">
        <w:rPr>
          <w:rFonts w:asciiTheme="minorHAnsi" w:hAnsiTheme="minorHAnsi" w:cs="Tahoma"/>
          <w:sz w:val="17"/>
          <w:szCs w:val="17"/>
        </w:rPr>
        <w:t xml:space="preserve">6) El personal de </w:t>
      </w:r>
      <w:r w:rsidRPr="00735FBC">
        <w:rPr>
          <w:rFonts w:asciiTheme="minorHAnsi" w:hAnsiTheme="minorHAnsi" w:cs="Tahoma"/>
          <w:b/>
          <w:sz w:val="17"/>
          <w:szCs w:val="17"/>
        </w:rPr>
        <w:t>“EL PROVEEDOR”</w:t>
      </w:r>
      <w:r w:rsidRPr="00735FBC">
        <w:rPr>
          <w:rFonts w:asciiTheme="minorHAnsi" w:hAnsiTheme="minorHAnsi" w:cs="Tahoma"/>
          <w:sz w:val="17"/>
          <w:szCs w:val="17"/>
        </w:rPr>
        <w:t xml:space="preserve"> llenará un formato en el cual se revise o califique la calidad del servicio por áreas, el cual deberá ser firmado diariamente por el responsable del área y el supervisor de </w:t>
      </w:r>
      <w:r w:rsidRPr="00735FBC">
        <w:rPr>
          <w:rFonts w:asciiTheme="minorHAnsi" w:hAnsiTheme="minorHAnsi" w:cs="Tahoma"/>
          <w:b/>
          <w:sz w:val="17"/>
          <w:szCs w:val="17"/>
        </w:rPr>
        <w:t>“EL PROVEEDOR”</w:t>
      </w:r>
      <w:r w:rsidRPr="00735FBC">
        <w:rPr>
          <w:rFonts w:asciiTheme="minorHAnsi" w:hAnsiTheme="minorHAnsi" w:cs="Tahoma"/>
          <w:sz w:val="17"/>
          <w:szCs w:val="17"/>
        </w:rPr>
        <w:t>.</w:t>
      </w:r>
    </w:p>
    <w:p w:rsidR="00735FBC" w:rsidRPr="00735FBC" w:rsidRDefault="00735FBC" w:rsidP="00735FBC">
      <w:pPr>
        <w:ind w:right="51"/>
        <w:jc w:val="both"/>
        <w:rPr>
          <w:rFonts w:asciiTheme="minorHAnsi" w:hAnsiTheme="minorHAnsi" w:cs="Tahoma"/>
          <w:sz w:val="17"/>
          <w:szCs w:val="17"/>
        </w:rPr>
      </w:pPr>
    </w:p>
    <w:p w:rsidR="00735FBC" w:rsidRPr="00735FBC" w:rsidRDefault="00735FBC" w:rsidP="00735FBC">
      <w:pPr>
        <w:ind w:right="51"/>
        <w:jc w:val="both"/>
        <w:rPr>
          <w:rFonts w:asciiTheme="minorHAnsi" w:hAnsiTheme="minorHAnsi"/>
          <w:sz w:val="17"/>
          <w:szCs w:val="17"/>
        </w:rPr>
      </w:pPr>
      <w:r w:rsidRPr="00735FBC">
        <w:rPr>
          <w:rFonts w:asciiTheme="minorHAnsi" w:hAnsiTheme="minorHAnsi" w:cs="Tahoma"/>
          <w:sz w:val="17"/>
          <w:szCs w:val="17"/>
        </w:rPr>
        <w:t>7) El</w:t>
      </w:r>
      <w:r w:rsidRPr="00735FBC">
        <w:rPr>
          <w:rFonts w:asciiTheme="minorHAnsi" w:hAnsiTheme="minorHAnsi"/>
          <w:sz w:val="17"/>
          <w:szCs w:val="17"/>
        </w:rPr>
        <w:t xml:space="preserve"> supervisor realizará reportes mensuales de asistencia de cada una de las unidades en las que presta el servicio, dichos reportes deberán estar firmados por el supervisor y anexarlos a las facturas correspondientes. </w:t>
      </w:r>
    </w:p>
    <w:p w:rsidR="00735FBC" w:rsidRPr="00735FBC" w:rsidRDefault="00735FBC" w:rsidP="00735FBC">
      <w:pPr>
        <w:ind w:right="51"/>
        <w:jc w:val="both"/>
        <w:rPr>
          <w:rFonts w:asciiTheme="minorHAnsi" w:hAnsiTheme="minorHAnsi"/>
          <w:sz w:val="17"/>
          <w:szCs w:val="17"/>
        </w:rPr>
      </w:pPr>
    </w:p>
    <w:p w:rsidR="00735FBC" w:rsidRPr="00735FBC" w:rsidRDefault="00735FBC" w:rsidP="00735FBC">
      <w:pPr>
        <w:ind w:right="51"/>
        <w:jc w:val="both"/>
        <w:rPr>
          <w:rFonts w:asciiTheme="minorHAnsi" w:hAnsiTheme="minorHAnsi"/>
          <w:sz w:val="17"/>
          <w:szCs w:val="17"/>
        </w:rPr>
      </w:pPr>
      <w:r w:rsidRPr="00735FBC">
        <w:rPr>
          <w:rFonts w:asciiTheme="minorHAnsi" w:hAnsiTheme="minorHAnsi"/>
          <w:sz w:val="17"/>
          <w:szCs w:val="17"/>
        </w:rPr>
        <w:t>8) Las Unidades Aplicativas tendrán el derecho de veto justificado del personal que no cumpla con el servicio y deberá ser reemplazado por la empresa en un término de 3 horas.  Las Unidades no podrán permanecer sin el servicio de limpieza; por lo que si por alguna causa el personal es vetado, deberá de permanecer al servicio del área asignada, hasta que el personal de relevo se presente en la Unidad.</w:t>
      </w:r>
    </w:p>
    <w:p w:rsidR="00735FBC" w:rsidRPr="00735FBC" w:rsidRDefault="00735FBC" w:rsidP="00735FBC">
      <w:pPr>
        <w:ind w:right="51"/>
        <w:jc w:val="both"/>
        <w:rPr>
          <w:rFonts w:asciiTheme="minorHAnsi" w:hAnsiTheme="minorHAnsi"/>
          <w:sz w:val="17"/>
          <w:szCs w:val="17"/>
        </w:rPr>
      </w:pPr>
    </w:p>
    <w:p w:rsidR="00735FBC" w:rsidRPr="00735FBC" w:rsidRDefault="00735FBC" w:rsidP="00735FBC">
      <w:pPr>
        <w:ind w:right="51"/>
        <w:jc w:val="both"/>
        <w:rPr>
          <w:rFonts w:asciiTheme="minorHAnsi" w:hAnsiTheme="minorHAnsi"/>
          <w:sz w:val="17"/>
          <w:szCs w:val="17"/>
        </w:rPr>
      </w:pPr>
      <w:r w:rsidRPr="00735FBC">
        <w:rPr>
          <w:rFonts w:asciiTheme="minorHAnsi" w:hAnsiTheme="minorHAnsi"/>
          <w:sz w:val="17"/>
          <w:szCs w:val="17"/>
        </w:rPr>
        <w:t xml:space="preserve">En caso de que </w:t>
      </w:r>
      <w:r w:rsidRPr="00735FBC">
        <w:rPr>
          <w:rFonts w:asciiTheme="minorHAnsi" w:hAnsiTheme="minorHAnsi"/>
          <w:b/>
          <w:sz w:val="17"/>
          <w:szCs w:val="17"/>
        </w:rPr>
        <w:t>“EL PROVEEDOR”</w:t>
      </w:r>
      <w:r w:rsidRPr="00735FBC">
        <w:rPr>
          <w:rFonts w:asciiTheme="minorHAnsi" w:hAnsiTheme="minorHAnsi"/>
          <w:sz w:val="17"/>
          <w:szCs w:val="17"/>
        </w:rPr>
        <w:t xml:space="preserve"> tuviera problemas de carácter laboral con sus empleados y de estos resultara un paro o huelga, se suspenderán los efectos de este contrato, quedando </w:t>
      </w:r>
      <w:r w:rsidRPr="00735FBC">
        <w:rPr>
          <w:rFonts w:asciiTheme="minorHAnsi" w:hAnsiTheme="minorHAnsi"/>
          <w:b/>
          <w:sz w:val="17"/>
          <w:szCs w:val="17"/>
        </w:rPr>
        <w:t>“S.S.N.L.”</w:t>
      </w:r>
      <w:r w:rsidRPr="00735FBC">
        <w:rPr>
          <w:rFonts w:asciiTheme="minorHAnsi" w:hAnsiTheme="minorHAnsi"/>
          <w:sz w:val="17"/>
          <w:szCs w:val="17"/>
        </w:rPr>
        <w:t xml:space="preserve"> en libertad de contratar estos servicios con otra compañía.</w:t>
      </w:r>
    </w:p>
    <w:p w:rsidR="009A4F2F" w:rsidRPr="00735FBC" w:rsidRDefault="009A4F2F" w:rsidP="009A4F2F">
      <w:pPr>
        <w:jc w:val="both"/>
        <w:rPr>
          <w:rFonts w:asciiTheme="minorHAnsi" w:hAnsiTheme="minorHAnsi" w:cs="Tahoma"/>
          <w:sz w:val="17"/>
          <w:szCs w:val="17"/>
        </w:rPr>
      </w:pPr>
    </w:p>
    <w:p w:rsidR="00735FBC" w:rsidRPr="00735FBC" w:rsidRDefault="00735FBC" w:rsidP="00735FBC">
      <w:pPr>
        <w:pStyle w:val="Ttulo9"/>
        <w:rPr>
          <w:rFonts w:asciiTheme="minorHAnsi" w:hAnsiTheme="minorHAnsi" w:cs="Tahoma"/>
          <w:bCs/>
          <w:sz w:val="17"/>
          <w:szCs w:val="17"/>
        </w:rPr>
      </w:pPr>
    </w:p>
    <w:p w:rsidR="00735FBC" w:rsidRPr="00735FBC" w:rsidRDefault="00735FBC" w:rsidP="00735FBC">
      <w:pPr>
        <w:pStyle w:val="Ttulo9"/>
        <w:rPr>
          <w:rFonts w:asciiTheme="minorHAnsi" w:hAnsiTheme="minorHAnsi" w:cs="Tahoma"/>
          <w:b w:val="0"/>
          <w:bCs/>
          <w:color w:val="000000"/>
          <w:sz w:val="17"/>
          <w:szCs w:val="17"/>
        </w:rPr>
      </w:pPr>
      <w:r w:rsidRPr="00735FBC">
        <w:rPr>
          <w:rFonts w:asciiTheme="minorHAnsi" w:hAnsiTheme="minorHAnsi" w:cs="Tahoma"/>
          <w:color w:val="000000"/>
          <w:sz w:val="17"/>
          <w:szCs w:val="17"/>
        </w:rPr>
        <w:t xml:space="preserve">SEXTA: VIGENCIA.- </w:t>
      </w:r>
      <w:r w:rsidRPr="00735FBC">
        <w:rPr>
          <w:rFonts w:asciiTheme="minorHAnsi" w:hAnsiTheme="minorHAnsi" w:cs="Tahoma"/>
          <w:b w:val="0"/>
          <w:bCs/>
          <w:color w:val="000000"/>
          <w:sz w:val="17"/>
          <w:szCs w:val="17"/>
        </w:rPr>
        <w:t>La vigencia del presente contrato inicia a partir del día ___ y concluye el día ___,</w:t>
      </w:r>
      <w:r w:rsidRPr="00735FBC">
        <w:rPr>
          <w:rFonts w:asciiTheme="minorHAnsi" w:hAnsiTheme="minorHAnsi" w:cs="Tahoma"/>
          <w:color w:val="000000"/>
          <w:sz w:val="17"/>
          <w:szCs w:val="17"/>
        </w:rPr>
        <w:t xml:space="preserve"> </w:t>
      </w:r>
      <w:r w:rsidRPr="00735FBC">
        <w:rPr>
          <w:rFonts w:asciiTheme="minorHAnsi" w:hAnsiTheme="minorHAnsi" w:cs="Tahoma"/>
          <w:b w:val="0"/>
          <w:bCs/>
          <w:color w:val="000000"/>
          <w:sz w:val="17"/>
          <w:szCs w:val="17"/>
        </w:rPr>
        <w:t xml:space="preserve">en la inteligencia de que si a la fecha de la conclusión de la vigencia del contrato la prestación del servicio no ha sido ejecutado a satisfacción de </w:t>
      </w:r>
      <w:r w:rsidRPr="00735FBC">
        <w:rPr>
          <w:rFonts w:asciiTheme="minorHAnsi" w:hAnsiTheme="minorHAnsi" w:cs="Tahoma"/>
          <w:color w:val="000000"/>
          <w:sz w:val="17"/>
          <w:szCs w:val="17"/>
        </w:rPr>
        <w:t>“S.S.N.L.”</w:t>
      </w:r>
      <w:r w:rsidRPr="00735FBC">
        <w:rPr>
          <w:rFonts w:asciiTheme="minorHAnsi" w:hAnsiTheme="minorHAnsi" w:cs="Tahoma"/>
          <w:b w:val="0"/>
          <w:bCs/>
          <w:color w:val="000000"/>
          <w:sz w:val="17"/>
          <w:szCs w:val="17"/>
        </w:rPr>
        <w:t>, este instrumento continuará vigente hasta que no se cumpla dicha condición</w:t>
      </w:r>
      <w:r w:rsidRPr="00735FBC">
        <w:rPr>
          <w:rFonts w:asciiTheme="minorHAnsi" w:hAnsiTheme="minorHAnsi" w:cs="Tahoma"/>
          <w:b w:val="0"/>
          <w:bCs/>
          <w:color w:val="FF0000"/>
          <w:sz w:val="17"/>
          <w:szCs w:val="17"/>
        </w:rPr>
        <w:t>.</w:t>
      </w:r>
    </w:p>
    <w:p w:rsidR="00735FBC" w:rsidRPr="00735FBC" w:rsidRDefault="00735FBC" w:rsidP="00735FBC">
      <w:pPr>
        <w:pStyle w:val="Ttulo9"/>
        <w:rPr>
          <w:rFonts w:asciiTheme="minorHAnsi" w:hAnsiTheme="minorHAnsi" w:cs="Tahoma"/>
          <w:sz w:val="17"/>
          <w:szCs w:val="17"/>
        </w:rPr>
      </w:pPr>
    </w:p>
    <w:p w:rsidR="00735FBC" w:rsidRPr="00735FBC" w:rsidRDefault="00735FBC" w:rsidP="00735FBC">
      <w:pPr>
        <w:jc w:val="both"/>
        <w:rPr>
          <w:rFonts w:asciiTheme="minorHAnsi" w:hAnsiTheme="minorHAnsi"/>
          <w:sz w:val="17"/>
          <w:szCs w:val="17"/>
        </w:rPr>
      </w:pPr>
      <w:r w:rsidRPr="00735FBC">
        <w:rPr>
          <w:rFonts w:asciiTheme="minorHAnsi" w:hAnsiTheme="minorHAnsi"/>
          <w:b/>
          <w:sz w:val="17"/>
          <w:szCs w:val="17"/>
        </w:rPr>
        <w:t>“S.S.N.L.”</w:t>
      </w:r>
      <w:r w:rsidRPr="00735FBC">
        <w:rPr>
          <w:rFonts w:asciiTheme="minorHAnsi" w:hAnsiTheme="minorHAnsi"/>
          <w:sz w:val="17"/>
          <w:szCs w:val="17"/>
        </w:rPr>
        <w:t xml:space="preserve"> podrá suspender temporalmente todo o en parte la ejecución de los servicios objeto del presente contrato, en cualquier momento por causas justificadas o por razones de interés general, sin que ello implique su terminación definitiva, lo que se hará del conocimiento de </w:t>
      </w:r>
      <w:r w:rsidRPr="00735FBC">
        <w:rPr>
          <w:rFonts w:asciiTheme="minorHAnsi" w:hAnsiTheme="minorHAnsi"/>
          <w:b/>
          <w:sz w:val="17"/>
          <w:szCs w:val="17"/>
        </w:rPr>
        <w:t xml:space="preserve">“EL PROVEEDOR” </w:t>
      </w:r>
      <w:r w:rsidRPr="00735FBC">
        <w:rPr>
          <w:rFonts w:asciiTheme="minorHAnsi" w:hAnsiTheme="minorHAnsi"/>
          <w:sz w:val="17"/>
          <w:szCs w:val="17"/>
        </w:rPr>
        <w:t>por escrito.</w:t>
      </w:r>
    </w:p>
    <w:p w:rsidR="00735FBC" w:rsidRPr="00735FBC" w:rsidRDefault="00735FBC" w:rsidP="00735FBC">
      <w:pPr>
        <w:rPr>
          <w:rFonts w:asciiTheme="minorHAnsi" w:hAnsiTheme="minorHAnsi"/>
          <w:sz w:val="17"/>
          <w:szCs w:val="17"/>
        </w:rPr>
      </w:pPr>
    </w:p>
    <w:p w:rsidR="00735FBC" w:rsidRPr="00735FBC" w:rsidRDefault="00735FBC" w:rsidP="00735FBC">
      <w:pPr>
        <w:jc w:val="both"/>
        <w:rPr>
          <w:rFonts w:asciiTheme="minorHAnsi" w:hAnsiTheme="minorHAnsi"/>
          <w:sz w:val="17"/>
          <w:szCs w:val="17"/>
        </w:rPr>
      </w:pPr>
      <w:r w:rsidRPr="00735FBC">
        <w:rPr>
          <w:rFonts w:asciiTheme="minorHAnsi" w:hAnsiTheme="minorHAnsi"/>
          <w:sz w:val="17"/>
          <w:szCs w:val="17"/>
        </w:rPr>
        <w:t>El presente contrato podrá continuar produciendo todos sus efectos legales una vez que hayan desaparecido las causas que motivaron dicha suspensión.</w:t>
      </w:r>
    </w:p>
    <w:p w:rsidR="00735FBC" w:rsidRPr="00735FBC" w:rsidRDefault="00735FBC" w:rsidP="00735FBC">
      <w:pPr>
        <w:jc w:val="both"/>
        <w:rPr>
          <w:rFonts w:asciiTheme="minorHAnsi" w:hAnsiTheme="minorHAnsi"/>
          <w:sz w:val="17"/>
          <w:szCs w:val="17"/>
        </w:rPr>
      </w:pPr>
    </w:p>
    <w:p w:rsidR="00735FBC" w:rsidRPr="00735FBC" w:rsidRDefault="00735FBC" w:rsidP="00735FBC">
      <w:pPr>
        <w:ind w:right="49"/>
        <w:jc w:val="both"/>
        <w:rPr>
          <w:rFonts w:asciiTheme="minorHAnsi" w:hAnsiTheme="minorHAnsi" w:cs="Tahoma"/>
          <w:sz w:val="17"/>
          <w:szCs w:val="17"/>
        </w:rPr>
      </w:pPr>
      <w:r w:rsidRPr="00735FBC">
        <w:rPr>
          <w:rFonts w:asciiTheme="minorHAnsi" w:hAnsiTheme="minorHAnsi" w:cs="Tahoma"/>
          <w:b/>
          <w:sz w:val="17"/>
          <w:szCs w:val="17"/>
        </w:rPr>
        <w:t xml:space="preserve">“S.S.N.L.” </w:t>
      </w:r>
      <w:r w:rsidRPr="00735FBC">
        <w:rPr>
          <w:rFonts w:asciiTheme="minorHAnsi" w:hAnsiTheme="minorHAnsi" w:cs="Tahoma"/>
          <w:sz w:val="17"/>
          <w:szCs w:val="17"/>
        </w:rPr>
        <w:t xml:space="preserve">se reserva el derecho de dar por terminado anticipadamente el presente contrato, sin responsabilidad alguna, mediante notificación por escrito a </w:t>
      </w:r>
      <w:r w:rsidRPr="00735FBC">
        <w:rPr>
          <w:rFonts w:asciiTheme="minorHAnsi" w:hAnsiTheme="minorHAnsi" w:cs="Tahoma"/>
          <w:b/>
          <w:sz w:val="17"/>
          <w:szCs w:val="17"/>
        </w:rPr>
        <w:t>“EL PROVEEDOR”</w:t>
      </w:r>
      <w:r w:rsidRPr="00735FBC">
        <w:rPr>
          <w:rFonts w:asciiTheme="minorHAnsi" w:hAnsiTheme="minorHAnsi" w:cs="Tahoma"/>
          <w:sz w:val="17"/>
          <w:szCs w:val="17"/>
        </w:rPr>
        <w:t xml:space="preserve">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w:t>
      </w:r>
      <w:r w:rsidRPr="00735FBC">
        <w:rPr>
          <w:rFonts w:asciiTheme="minorHAnsi" w:hAnsiTheme="minorHAnsi" w:cs="Tahoma"/>
          <w:b/>
          <w:sz w:val="17"/>
          <w:szCs w:val="17"/>
        </w:rPr>
        <w:t>“S.S.N.L.”</w:t>
      </w:r>
      <w:r w:rsidRPr="00735FBC">
        <w:rPr>
          <w:rFonts w:asciiTheme="minorHAnsi" w:hAnsiTheme="minorHAnsi" w:cs="Tahoma"/>
          <w:sz w:val="17"/>
          <w:szCs w:val="17"/>
        </w:rPr>
        <w:t>, o se determine, por la autoridad competente, la nulidad o inexistencia jurídica de los actos que dieron origen al contrato.</w:t>
      </w:r>
    </w:p>
    <w:p w:rsidR="00735FBC" w:rsidRPr="00735FBC" w:rsidRDefault="00735FBC" w:rsidP="00735FBC">
      <w:pPr>
        <w:jc w:val="both"/>
        <w:rPr>
          <w:rFonts w:asciiTheme="minorHAnsi" w:hAnsiTheme="minorHAnsi" w:cs="Tahoma"/>
          <w:sz w:val="17"/>
          <w:szCs w:val="17"/>
        </w:rPr>
      </w:pPr>
    </w:p>
    <w:p w:rsidR="00735FBC" w:rsidRPr="00735FBC" w:rsidRDefault="00735FBC" w:rsidP="00735FBC">
      <w:pPr>
        <w:tabs>
          <w:tab w:val="left" w:pos="851"/>
          <w:tab w:val="right" w:pos="1276"/>
        </w:tabs>
        <w:ind w:right="49"/>
        <w:jc w:val="both"/>
        <w:rPr>
          <w:rFonts w:asciiTheme="minorHAnsi" w:hAnsiTheme="minorHAnsi"/>
          <w:sz w:val="17"/>
          <w:szCs w:val="17"/>
        </w:rPr>
      </w:pPr>
      <w:r w:rsidRPr="00735FBC">
        <w:rPr>
          <w:rFonts w:asciiTheme="minorHAnsi" w:hAnsiTheme="minorHAnsi" w:cs="Tahoma"/>
          <w:b/>
          <w:bCs/>
          <w:sz w:val="17"/>
          <w:szCs w:val="17"/>
        </w:rPr>
        <w:t xml:space="preserve">SÉPTIMA: </w:t>
      </w:r>
      <w:r w:rsidRPr="00735FBC">
        <w:rPr>
          <w:rFonts w:asciiTheme="minorHAnsi" w:hAnsiTheme="minorHAnsi"/>
          <w:b/>
          <w:sz w:val="17"/>
          <w:szCs w:val="17"/>
        </w:rPr>
        <w:t xml:space="preserve">SUPERVISIÓN.- </w:t>
      </w:r>
      <w:r w:rsidRPr="00735FBC">
        <w:rPr>
          <w:rFonts w:asciiTheme="minorHAnsi" w:hAnsiTheme="minorHAnsi"/>
          <w:sz w:val="17"/>
          <w:szCs w:val="17"/>
        </w:rPr>
        <w:t xml:space="preserve">La supervisión será llevada a cabo por el personal designado por </w:t>
      </w:r>
      <w:r w:rsidRPr="00735FBC">
        <w:rPr>
          <w:rFonts w:asciiTheme="minorHAnsi" w:hAnsiTheme="minorHAnsi"/>
          <w:b/>
          <w:sz w:val="17"/>
          <w:szCs w:val="17"/>
        </w:rPr>
        <w:t>“EL PROVEEDOR”</w:t>
      </w:r>
      <w:r w:rsidRPr="00735FBC">
        <w:rPr>
          <w:rFonts w:asciiTheme="minorHAnsi" w:hAnsiTheme="minorHAnsi"/>
          <w:sz w:val="17"/>
          <w:szCs w:val="17"/>
        </w:rPr>
        <w:t xml:space="preserve"> y el personal que designe cada una de las unidades aplicativas y se hará conforme a los lineamientos de </w:t>
      </w:r>
      <w:r w:rsidRPr="00735FBC">
        <w:rPr>
          <w:rFonts w:asciiTheme="minorHAnsi" w:hAnsiTheme="minorHAnsi"/>
          <w:b/>
          <w:sz w:val="17"/>
          <w:szCs w:val="17"/>
        </w:rPr>
        <w:t>“S.S.N.L.”</w:t>
      </w:r>
      <w:r w:rsidRPr="00735FBC">
        <w:rPr>
          <w:rFonts w:asciiTheme="minorHAnsi" w:hAnsiTheme="minorHAnsi"/>
          <w:sz w:val="17"/>
          <w:szCs w:val="17"/>
        </w:rPr>
        <w:t xml:space="preserve"> durante la prestación del servicio.</w:t>
      </w:r>
    </w:p>
    <w:p w:rsidR="00735FBC" w:rsidRPr="00735FBC" w:rsidRDefault="00735FBC" w:rsidP="00735FBC">
      <w:pPr>
        <w:tabs>
          <w:tab w:val="left" w:pos="851"/>
        </w:tabs>
        <w:ind w:right="49"/>
        <w:jc w:val="both"/>
        <w:rPr>
          <w:rFonts w:asciiTheme="minorHAnsi" w:hAnsiTheme="minorHAnsi"/>
          <w:sz w:val="17"/>
          <w:szCs w:val="17"/>
        </w:rPr>
      </w:pPr>
      <w:r w:rsidRPr="00735FBC">
        <w:rPr>
          <w:rFonts w:asciiTheme="minorHAnsi" w:hAnsiTheme="minorHAnsi"/>
          <w:sz w:val="17"/>
          <w:szCs w:val="17"/>
        </w:rPr>
        <w:tab/>
      </w:r>
    </w:p>
    <w:p w:rsidR="00735FBC" w:rsidRPr="00735FBC" w:rsidRDefault="00735FBC" w:rsidP="00735FBC">
      <w:pPr>
        <w:tabs>
          <w:tab w:val="left" w:pos="9923"/>
        </w:tabs>
        <w:jc w:val="both"/>
        <w:rPr>
          <w:rFonts w:asciiTheme="minorHAnsi" w:hAnsiTheme="minorHAnsi" w:cs="Arial"/>
          <w:sz w:val="17"/>
          <w:szCs w:val="17"/>
        </w:rPr>
      </w:pPr>
      <w:r w:rsidRPr="00735FBC">
        <w:rPr>
          <w:rFonts w:asciiTheme="minorHAnsi" w:hAnsiTheme="minorHAnsi"/>
          <w:b/>
          <w:sz w:val="17"/>
          <w:szCs w:val="17"/>
        </w:rPr>
        <w:t>“S.S.N.L.”</w:t>
      </w:r>
      <w:r w:rsidRPr="00735FBC">
        <w:rPr>
          <w:rFonts w:asciiTheme="minorHAnsi" w:hAnsiTheme="minorHAnsi" w:cs="Arial"/>
          <w:sz w:val="17"/>
          <w:szCs w:val="17"/>
        </w:rPr>
        <w:t xml:space="preserve"> tendrá la facultad de realizar visitas de inspección en las unidades aplicativas para validar las condiciones en las que se presta el servicio.</w:t>
      </w:r>
    </w:p>
    <w:p w:rsidR="00735FBC" w:rsidRPr="00735FBC" w:rsidRDefault="00735FBC" w:rsidP="00735FBC">
      <w:pPr>
        <w:ind w:right="51"/>
        <w:jc w:val="both"/>
        <w:rPr>
          <w:rFonts w:asciiTheme="minorHAnsi" w:hAnsiTheme="minorHAnsi"/>
          <w:sz w:val="17"/>
          <w:szCs w:val="17"/>
        </w:rPr>
      </w:pPr>
    </w:p>
    <w:p w:rsidR="00735FBC" w:rsidRPr="00735FBC" w:rsidRDefault="00735FBC" w:rsidP="00735FBC">
      <w:pPr>
        <w:jc w:val="both"/>
        <w:rPr>
          <w:rFonts w:asciiTheme="minorHAnsi" w:hAnsiTheme="minorHAnsi"/>
          <w:sz w:val="17"/>
          <w:szCs w:val="17"/>
        </w:rPr>
      </w:pPr>
      <w:r w:rsidRPr="00735FBC">
        <w:rPr>
          <w:rFonts w:asciiTheme="minorHAnsi" w:hAnsiTheme="minorHAnsi" w:cs="Tahoma"/>
          <w:b/>
          <w:sz w:val="17"/>
          <w:szCs w:val="17"/>
        </w:rPr>
        <w:t>OCTAVA: CONFIDENCIALIDAD.- “EL PROVEEDOR”</w:t>
      </w:r>
      <w:r w:rsidRPr="00735FBC">
        <w:rPr>
          <w:rFonts w:asciiTheme="minorHAnsi" w:hAnsiTheme="minorHAnsi" w:cs="Tahoma"/>
          <w:sz w:val="17"/>
          <w:szCs w:val="17"/>
        </w:rPr>
        <w:t xml:space="preserve"> conviene en que toda la información que </w:t>
      </w:r>
      <w:r w:rsidRPr="00735FBC">
        <w:rPr>
          <w:rFonts w:asciiTheme="minorHAnsi" w:hAnsiTheme="minorHAnsi" w:cs="Tahoma"/>
          <w:b/>
          <w:sz w:val="17"/>
          <w:szCs w:val="17"/>
        </w:rPr>
        <w:t>“S.S.N.L.”</w:t>
      </w:r>
      <w:r w:rsidRPr="00735FBC">
        <w:rPr>
          <w:rFonts w:asciiTheme="minorHAnsi" w:hAnsiTheme="minorHAnsi" w:cs="Tahoma"/>
          <w:sz w:val="17"/>
          <w:szCs w:val="17"/>
        </w:rPr>
        <w:t xml:space="preserve"> le proporcione en relación con el presente contrato, incluyendo información técnica y de otra índole para la ejecución del servicio objeto del contrato, será propiedad exclusiva de </w:t>
      </w:r>
      <w:r w:rsidRPr="00735FBC">
        <w:rPr>
          <w:rFonts w:asciiTheme="minorHAnsi" w:hAnsiTheme="minorHAnsi" w:cs="Tahoma"/>
          <w:b/>
          <w:sz w:val="17"/>
          <w:szCs w:val="17"/>
        </w:rPr>
        <w:t>“S.S.N.L.”</w:t>
      </w:r>
      <w:r w:rsidRPr="00735FBC">
        <w:rPr>
          <w:rFonts w:asciiTheme="minorHAnsi" w:hAnsiTheme="minorHAnsi" w:cs="Tahoma"/>
          <w:sz w:val="17"/>
          <w:szCs w:val="17"/>
        </w:rPr>
        <w:t xml:space="preserve">. </w:t>
      </w:r>
      <w:r w:rsidRPr="00735FBC">
        <w:rPr>
          <w:rFonts w:asciiTheme="minorHAnsi" w:hAnsiTheme="minorHAnsi" w:cs="Tahoma"/>
          <w:b/>
          <w:sz w:val="17"/>
          <w:szCs w:val="17"/>
        </w:rPr>
        <w:t>“EL PROVEEDOR”</w:t>
      </w:r>
      <w:r w:rsidRPr="00735FBC">
        <w:rPr>
          <w:rFonts w:asciiTheme="minorHAnsi" w:hAnsiTheme="minorHAnsi" w:cs="Tahoma"/>
          <w:sz w:val="17"/>
          <w:szCs w:val="17"/>
        </w:rPr>
        <w:t xml:space="preserve"> se obliga a no usarla para cualquier otro propósito que no sea el de cumplimiento de sus obligaciones de conformidad con el presente contrato, mantener y tratar dicha información como propiedad confidencial de </w:t>
      </w:r>
      <w:r w:rsidRPr="00735FBC">
        <w:rPr>
          <w:rFonts w:asciiTheme="minorHAnsi" w:hAnsiTheme="minorHAnsi" w:cs="Tahoma"/>
          <w:b/>
          <w:sz w:val="17"/>
          <w:szCs w:val="17"/>
        </w:rPr>
        <w:t>“S.S.N.L.”</w:t>
      </w:r>
      <w:r w:rsidRPr="00735FBC">
        <w:rPr>
          <w:rFonts w:asciiTheme="minorHAnsi" w:hAnsiTheme="minorHAnsi" w:cs="Tahoma"/>
          <w:sz w:val="17"/>
          <w:szCs w:val="17"/>
        </w:rPr>
        <w:t xml:space="preserve"> y abstenerse de divulgar por cualquier medio como lo son las publicaciones, conferencias, a cualquier tercero sin el consentimiento previo y por escrito de </w:t>
      </w:r>
      <w:r w:rsidRPr="00735FBC">
        <w:rPr>
          <w:rFonts w:asciiTheme="minorHAnsi" w:hAnsiTheme="minorHAnsi" w:cs="Tahoma"/>
          <w:b/>
          <w:sz w:val="17"/>
          <w:szCs w:val="17"/>
        </w:rPr>
        <w:t>“S.S.N.L.”</w:t>
      </w:r>
      <w:r w:rsidRPr="00735FBC">
        <w:rPr>
          <w:rFonts w:asciiTheme="minorHAnsi" w:hAnsiTheme="minorHAnsi" w:cs="Tahoma"/>
          <w:sz w:val="17"/>
          <w:szCs w:val="17"/>
        </w:rPr>
        <w:t>.</w:t>
      </w:r>
    </w:p>
    <w:p w:rsidR="00735FBC" w:rsidRPr="00735FBC" w:rsidRDefault="00735FBC" w:rsidP="00735FBC">
      <w:pPr>
        <w:jc w:val="both"/>
        <w:rPr>
          <w:rFonts w:asciiTheme="minorHAnsi" w:hAnsiTheme="minorHAnsi" w:cs="Tahoma"/>
          <w:sz w:val="17"/>
          <w:szCs w:val="17"/>
        </w:rPr>
      </w:pP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sz w:val="17"/>
          <w:szCs w:val="17"/>
        </w:rPr>
        <w:t xml:space="preserve">Bajo ninguna circunstancia podrá </w:t>
      </w:r>
      <w:r w:rsidRPr="00735FBC">
        <w:rPr>
          <w:rFonts w:asciiTheme="minorHAnsi" w:hAnsiTheme="minorHAnsi" w:cs="Tahoma"/>
          <w:b/>
          <w:sz w:val="17"/>
          <w:szCs w:val="17"/>
        </w:rPr>
        <w:t>“EL PROVEEDOR”</w:t>
      </w:r>
      <w:r w:rsidRPr="00735FBC">
        <w:rPr>
          <w:rFonts w:asciiTheme="minorHAnsi" w:hAnsiTheme="minorHAnsi" w:cs="Tahoma"/>
          <w:sz w:val="17"/>
          <w:szCs w:val="17"/>
        </w:rPr>
        <w:t xml:space="preserve"> usar para fines comerciales, publicitarios o de cualquier otra índole, el nombre de  </w:t>
      </w:r>
      <w:r w:rsidRPr="00735FBC">
        <w:rPr>
          <w:rFonts w:asciiTheme="minorHAnsi" w:hAnsiTheme="minorHAnsi" w:cs="Tahoma"/>
          <w:b/>
          <w:sz w:val="17"/>
          <w:szCs w:val="17"/>
        </w:rPr>
        <w:t>“S.S.N.L.”</w:t>
      </w:r>
      <w:r w:rsidRPr="00735FBC">
        <w:rPr>
          <w:rFonts w:asciiTheme="minorHAnsi" w:hAnsiTheme="minorHAnsi" w:cs="Tahoma"/>
          <w:sz w:val="17"/>
          <w:szCs w:val="17"/>
        </w:rPr>
        <w:t xml:space="preserve">, su logotipo o cualquier otro signo o símbolo distintivo, a menos que cuente con la previa aprobación por escrito, firmada por el representante autorizado de </w:t>
      </w:r>
      <w:r w:rsidRPr="00735FBC">
        <w:rPr>
          <w:rFonts w:asciiTheme="minorHAnsi" w:hAnsiTheme="minorHAnsi" w:cs="Tahoma"/>
          <w:b/>
          <w:sz w:val="17"/>
          <w:szCs w:val="17"/>
        </w:rPr>
        <w:t>“S.S.N.L.”</w:t>
      </w:r>
      <w:r w:rsidRPr="00735FBC">
        <w:rPr>
          <w:rFonts w:asciiTheme="minorHAnsi" w:hAnsiTheme="minorHAnsi" w:cs="Tahoma"/>
          <w:sz w:val="17"/>
          <w:szCs w:val="17"/>
        </w:rPr>
        <w:t xml:space="preserve"> </w:t>
      </w:r>
    </w:p>
    <w:p w:rsidR="00735FBC" w:rsidRPr="00735FBC" w:rsidRDefault="00735FBC" w:rsidP="00735FBC">
      <w:pPr>
        <w:jc w:val="both"/>
        <w:rPr>
          <w:rFonts w:asciiTheme="minorHAnsi" w:hAnsiTheme="minorHAnsi" w:cs="Tahoma"/>
          <w:sz w:val="17"/>
          <w:szCs w:val="17"/>
        </w:rPr>
      </w:pP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sz w:val="17"/>
          <w:szCs w:val="17"/>
        </w:rPr>
        <w:lastRenderedPageBreak/>
        <w:t xml:space="preserve">En caso de violación a lo estipulado en esta cláusula, </w:t>
      </w:r>
      <w:r w:rsidRPr="00735FBC">
        <w:rPr>
          <w:rFonts w:asciiTheme="minorHAnsi" w:hAnsiTheme="minorHAnsi" w:cs="Tahoma"/>
          <w:b/>
          <w:sz w:val="17"/>
          <w:szCs w:val="17"/>
        </w:rPr>
        <w:t>“EL PROVEEDOR”</w:t>
      </w:r>
      <w:r w:rsidRPr="00735FBC">
        <w:rPr>
          <w:rFonts w:asciiTheme="minorHAnsi" w:hAnsiTheme="minorHAnsi" w:cs="Tahoma"/>
          <w:sz w:val="17"/>
          <w:szCs w:val="17"/>
        </w:rPr>
        <w:t xml:space="preserve"> se obliga a indemnizar y sacar en paz y a salvo a </w:t>
      </w:r>
      <w:r w:rsidRPr="00735FBC">
        <w:rPr>
          <w:rFonts w:asciiTheme="minorHAnsi" w:hAnsiTheme="minorHAnsi" w:cs="Tahoma"/>
          <w:b/>
          <w:sz w:val="17"/>
          <w:szCs w:val="17"/>
        </w:rPr>
        <w:t>“S.S.N.L.”</w:t>
      </w:r>
      <w:r w:rsidRPr="00735FBC">
        <w:rPr>
          <w:rFonts w:asciiTheme="minorHAnsi" w:hAnsiTheme="minorHAnsi" w:cs="Tahoma"/>
          <w:sz w:val="17"/>
          <w:szCs w:val="17"/>
        </w:rPr>
        <w:t xml:space="preserve"> en contra de cualquiera y todas las acciones, quejas, demandas, reclamos, pérdidas, costos, daños, procesos, impuestos y gastos, incluyendo honorarios de abogados y costos judiciales que surjan o se relacionen con cualquier violación a la confidencialidad pactada.</w:t>
      </w:r>
    </w:p>
    <w:p w:rsidR="00735FBC" w:rsidRPr="00735FBC" w:rsidRDefault="00735FBC" w:rsidP="00735FBC">
      <w:pPr>
        <w:jc w:val="both"/>
        <w:rPr>
          <w:rFonts w:asciiTheme="minorHAnsi" w:hAnsiTheme="minorHAnsi" w:cs="Tahoma"/>
          <w:b/>
          <w:sz w:val="17"/>
          <w:szCs w:val="17"/>
        </w:rPr>
      </w:pPr>
    </w:p>
    <w:p w:rsidR="00735FBC" w:rsidRPr="00735FBC" w:rsidRDefault="00735FBC" w:rsidP="00735FBC">
      <w:pPr>
        <w:jc w:val="both"/>
        <w:rPr>
          <w:rFonts w:asciiTheme="minorHAnsi" w:hAnsiTheme="minorHAnsi"/>
          <w:sz w:val="17"/>
          <w:szCs w:val="17"/>
        </w:rPr>
      </w:pPr>
      <w:r w:rsidRPr="00735FBC">
        <w:rPr>
          <w:rFonts w:asciiTheme="minorHAnsi" w:hAnsiTheme="minorHAnsi"/>
          <w:b/>
          <w:sz w:val="17"/>
          <w:szCs w:val="17"/>
        </w:rPr>
        <w:t>NOVENA: RELACIONES DE “EL PROVEEDOR” CON SU PERSONAL.- “EL PROVEEDOR”</w:t>
      </w:r>
      <w:r w:rsidRPr="00735FBC">
        <w:rPr>
          <w:rFonts w:asciiTheme="minorHAnsi" w:hAnsiTheme="minorHAnsi"/>
          <w:sz w:val="17"/>
          <w:szCs w:val="17"/>
        </w:rPr>
        <w:t xml:space="preserve"> como empresario y patrón del personal que ocupe para dar cumplimiento a las obligaciones contraídas por la celebración del presente contrato, será el único responsable de las obligaciones derivadas de las disposiciones legales y demás ordenamientos en materia de trabajo y seguridad social, toda vez que cuenta con la solvencia económica necesaria. </w:t>
      </w:r>
      <w:r w:rsidRPr="00735FBC">
        <w:rPr>
          <w:rFonts w:asciiTheme="minorHAnsi" w:hAnsiTheme="minorHAnsi"/>
          <w:b/>
          <w:sz w:val="17"/>
          <w:szCs w:val="17"/>
        </w:rPr>
        <w:t xml:space="preserve">“EL PROVEEDOR” </w:t>
      </w:r>
      <w:r w:rsidRPr="00735FBC">
        <w:rPr>
          <w:rFonts w:asciiTheme="minorHAnsi" w:hAnsiTheme="minorHAnsi"/>
          <w:sz w:val="17"/>
          <w:szCs w:val="17"/>
        </w:rPr>
        <w:t xml:space="preserve">conviene por lo mismo en responder de todas las reclamaciones que sus trabajadores llegaren a presentar en su contra o en contra de </w:t>
      </w:r>
      <w:r w:rsidRPr="00735FBC">
        <w:rPr>
          <w:rFonts w:asciiTheme="minorHAnsi" w:hAnsiTheme="minorHAnsi"/>
          <w:b/>
          <w:sz w:val="17"/>
          <w:szCs w:val="17"/>
        </w:rPr>
        <w:t xml:space="preserve">“S.S.N.L.” </w:t>
      </w:r>
      <w:r w:rsidRPr="00735FBC">
        <w:rPr>
          <w:rFonts w:asciiTheme="minorHAnsi" w:hAnsiTheme="minorHAnsi"/>
          <w:sz w:val="17"/>
          <w:szCs w:val="17"/>
        </w:rPr>
        <w:t>en relación con el objeto del presente contrato, eximiendo a</w:t>
      </w:r>
      <w:r w:rsidRPr="00735FBC">
        <w:rPr>
          <w:rFonts w:asciiTheme="minorHAnsi" w:hAnsiTheme="minorHAnsi"/>
          <w:b/>
          <w:sz w:val="17"/>
          <w:szCs w:val="17"/>
        </w:rPr>
        <w:t xml:space="preserve"> “S.S.N.L.”</w:t>
      </w:r>
      <w:r w:rsidRPr="00735FBC">
        <w:rPr>
          <w:rFonts w:asciiTheme="minorHAnsi" w:hAnsiTheme="minorHAnsi"/>
          <w:sz w:val="17"/>
          <w:szCs w:val="17"/>
        </w:rPr>
        <w:t xml:space="preserve"> de cualquier responsabilidad fiscal, laboral, de seguridad social, civil, penal y de cualquier otra índole, que pudiera darse como consecuencia directa de la prestación del servicio materia del presente contrato. </w:t>
      </w:r>
      <w:r w:rsidRPr="00735FBC">
        <w:rPr>
          <w:rFonts w:asciiTheme="minorHAnsi" w:hAnsiTheme="minorHAnsi"/>
          <w:b/>
          <w:bCs/>
          <w:sz w:val="17"/>
          <w:szCs w:val="17"/>
        </w:rPr>
        <w:t>“S.S.N.L.”</w:t>
      </w:r>
      <w:r w:rsidRPr="00735FBC">
        <w:rPr>
          <w:rFonts w:asciiTheme="minorHAnsi" w:hAnsiTheme="minorHAnsi"/>
          <w:sz w:val="17"/>
          <w:szCs w:val="17"/>
        </w:rPr>
        <w:t xml:space="preserve"> no será patrón sustituto.</w:t>
      </w:r>
    </w:p>
    <w:p w:rsidR="00735FBC" w:rsidRPr="00735FBC" w:rsidRDefault="00735FBC" w:rsidP="00735FBC">
      <w:pPr>
        <w:jc w:val="both"/>
        <w:rPr>
          <w:rFonts w:asciiTheme="minorHAnsi" w:hAnsiTheme="minorHAnsi" w:cs="Tahoma"/>
          <w:b/>
          <w:sz w:val="17"/>
          <w:szCs w:val="17"/>
        </w:rPr>
      </w:pPr>
    </w:p>
    <w:p w:rsidR="00771117" w:rsidRPr="00A73086" w:rsidRDefault="00735FBC" w:rsidP="00771117">
      <w:pPr>
        <w:ind w:right="-1"/>
        <w:jc w:val="both"/>
        <w:rPr>
          <w:rFonts w:asciiTheme="minorHAnsi" w:hAnsiTheme="minorHAnsi" w:cs="Arial"/>
          <w:b/>
          <w:sz w:val="17"/>
          <w:szCs w:val="17"/>
        </w:rPr>
      </w:pPr>
      <w:r w:rsidRPr="00735FBC">
        <w:rPr>
          <w:rFonts w:asciiTheme="minorHAnsi" w:hAnsiTheme="minorHAnsi" w:cs="Tahoma"/>
          <w:b/>
          <w:sz w:val="17"/>
          <w:szCs w:val="17"/>
        </w:rPr>
        <w:t xml:space="preserve">DÉCIMA: PENA CONVENCIONAL.- </w:t>
      </w:r>
      <w:r w:rsidR="00771117" w:rsidRPr="00A73086">
        <w:rPr>
          <w:rFonts w:asciiTheme="minorHAnsi" w:hAnsiTheme="minorHAnsi" w:cs="Tahoma"/>
          <w:b/>
          <w:sz w:val="17"/>
          <w:szCs w:val="17"/>
        </w:rPr>
        <w:t>S.S.N.L.”</w:t>
      </w:r>
      <w:r w:rsidR="00771117" w:rsidRPr="00A73086">
        <w:rPr>
          <w:rFonts w:asciiTheme="minorHAnsi" w:hAnsiTheme="minorHAnsi" w:cs="Tahoma"/>
          <w:sz w:val="17"/>
          <w:szCs w:val="17"/>
        </w:rPr>
        <w:t xml:space="preserve"> aplicará penas convencionales por el atraso en el cumplimiento de los servicios objeto del contrato cuando el cien por ciento de los servicios a que se obligó </w:t>
      </w:r>
      <w:r w:rsidR="00771117" w:rsidRPr="00A73086">
        <w:rPr>
          <w:rFonts w:asciiTheme="minorHAnsi" w:hAnsiTheme="minorHAnsi" w:cs="Tahoma"/>
          <w:b/>
          <w:sz w:val="17"/>
          <w:szCs w:val="17"/>
        </w:rPr>
        <w:t>“EL PROVEEDOR”</w:t>
      </w:r>
      <w:r w:rsidR="00771117" w:rsidRPr="00A73086">
        <w:rPr>
          <w:rFonts w:asciiTheme="minorHAnsi" w:hAnsiTheme="minorHAnsi" w:cs="Tahoma"/>
          <w:sz w:val="17"/>
          <w:szCs w:val="17"/>
        </w:rPr>
        <w:t xml:space="preserve"> durante</w:t>
      </w:r>
      <w:r w:rsidR="00771117" w:rsidRPr="00A73086">
        <w:rPr>
          <w:rFonts w:asciiTheme="minorHAnsi" w:hAnsiTheme="minorHAnsi" w:cs="Arial"/>
          <w:sz w:val="17"/>
          <w:szCs w:val="17"/>
        </w:rPr>
        <w:t xml:space="preserve"> un mes, se vea afectado, derivado de la acumulación de faltas de los elemento/turno, “</w:t>
      </w:r>
      <w:r w:rsidR="00771117" w:rsidRPr="00A73086">
        <w:rPr>
          <w:rFonts w:asciiTheme="minorHAnsi" w:hAnsiTheme="minorHAnsi" w:cs="Arial"/>
          <w:b/>
          <w:sz w:val="17"/>
          <w:szCs w:val="17"/>
        </w:rPr>
        <w:t>EL PROVEEDOR”</w:t>
      </w:r>
      <w:r w:rsidR="00771117" w:rsidRPr="00A73086">
        <w:rPr>
          <w:rFonts w:asciiTheme="minorHAnsi" w:hAnsiTheme="minorHAnsi" w:cs="Arial"/>
          <w:sz w:val="17"/>
          <w:szCs w:val="17"/>
        </w:rPr>
        <w:t xml:space="preserve"> se obliga a pagar a “</w:t>
      </w:r>
      <w:r w:rsidR="00771117" w:rsidRPr="00A73086">
        <w:rPr>
          <w:rFonts w:asciiTheme="minorHAnsi" w:hAnsiTheme="minorHAnsi" w:cs="Arial"/>
          <w:b/>
          <w:sz w:val="17"/>
          <w:szCs w:val="17"/>
        </w:rPr>
        <w:t>S.S.N.L.”</w:t>
      </w:r>
      <w:r w:rsidR="00771117" w:rsidRPr="00A73086">
        <w:rPr>
          <w:rFonts w:asciiTheme="minorHAnsi" w:hAnsiTheme="minorHAnsi" w:cs="Arial"/>
          <w:sz w:val="17"/>
          <w:szCs w:val="17"/>
        </w:rPr>
        <w:t xml:space="preserve"> por concepto de pena convencional el 50% del precio unitario por elemento/turno por cada falta registrada, siempre y cuando dichas faltas sean imputables a </w:t>
      </w:r>
      <w:r w:rsidR="00771117" w:rsidRPr="00A73086">
        <w:rPr>
          <w:rFonts w:asciiTheme="minorHAnsi" w:hAnsiTheme="minorHAnsi" w:cs="Arial"/>
          <w:b/>
          <w:sz w:val="17"/>
          <w:szCs w:val="17"/>
        </w:rPr>
        <w:t xml:space="preserve">“EL </w:t>
      </w:r>
      <w:r w:rsidR="00771117" w:rsidRPr="00A73086">
        <w:rPr>
          <w:rFonts w:asciiTheme="minorHAnsi" w:hAnsiTheme="minorHAnsi"/>
          <w:b/>
          <w:sz w:val="17"/>
          <w:szCs w:val="17"/>
        </w:rPr>
        <w:t>PROVEEDOR”.</w:t>
      </w:r>
    </w:p>
    <w:p w:rsidR="00771117" w:rsidRPr="00A73086" w:rsidRDefault="00771117" w:rsidP="00771117">
      <w:pPr>
        <w:jc w:val="both"/>
        <w:rPr>
          <w:rFonts w:asciiTheme="minorHAnsi" w:hAnsiTheme="minorHAnsi"/>
          <w:sz w:val="17"/>
          <w:szCs w:val="17"/>
        </w:rPr>
      </w:pPr>
    </w:p>
    <w:p w:rsidR="00771117" w:rsidRPr="00A73086" w:rsidRDefault="00771117" w:rsidP="00771117">
      <w:pPr>
        <w:jc w:val="both"/>
        <w:rPr>
          <w:rFonts w:asciiTheme="minorHAnsi" w:hAnsiTheme="minorHAnsi"/>
          <w:sz w:val="17"/>
          <w:szCs w:val="17"/>
        </w:rPr>
      </w:pPr>
      <w:r w:rsidRPr="00A73086">
        <w:rPr>
          <w:rFonts w:asciiTheme="minorHAnsi" w:hAnsiTheme="minorHAnsi"/>
          <w:sz w:val="17"/>
          <w:szCs w:val="17"/>
        </w:rPr>
        <w:t>La penalización será de manera proporcional al importe de la garantía de cumplimiento.  En las operaciones en que se pactare ajuste de precios, la penalización se calculará sobre el precio ajustado.</w:t>
      </w:r>
    </w:p>
    <w:p w:rsidR="00771117" w:rsidRPr="00A73086" w:rsidRDefault="00771117" w:rsidP="00771117">
      <w:pPr>
        <w:ind w:right="51"/>
        <w:jc w:val="both"/>
        <w:rPr>
          <w:rFonts w:asciiTheme="minorHAnsi" w:hAnsiTheme="minorHAnsi" w:cs="Tahoma"/>
          <w:sz w:val="17"/>
          <w:szCs w:val="17"/>
        </w:rPr>
      </w:pPr>
    </w:p>
    <w:p w:rsidR="00771117" w:rsidRPr="00A73086" w:rsidRDefault="00771117" w:rsidP="00771117">
      <w:pPr>
        <w:ind w:right="51"/>
        <w:jc w:val="both"/>
        <w:rPr>
          <w:rFonts w:asciiTheme="minorHAnsi" w:hAnsiTheme="minorHAnsi" w:cs="Tahoma"/>
          <w:sz w:val="17"/>
          <w:szCs w:val="17"/>
        </w:rPr>
      </w:pPr>
      <w:r w:rsidRPr="00A73086">
        <w:rPr>
          <w:rFonts w:asciiTheme="minorHAnsi" w:hAnsiTheme="minorHAnsi" w:cs="Tahoma"/>
          <w:sz w:val="17"/>
          <w:szCs w:val="17"/>
        </w:rPr>
        <w:t>En el supuesto de que se requiera la aplicación de la Pena Convencional, el Administrador o equivalente de la Unidad Aplicativa deberá elaborar el cálculo de dicha pena y hacerlo del conocimiento de</w:t>
      </w:r>
      <w:r w:rsidRPr="00A73086">
        <w:rPr>
          <w:rFonts w:asciiTheme="minorHAnsi" w:hAnsiTheme="minorHAnsi" w:cs="Tahoma"/>
          <w:b/>
          <w:sz w:val="17"/>
          <w:szCs w:val="17"/>
        </w:rPr>
        <w:t xml:space="preserve"> “EL PROVEEDOR”,</w:t>
      </w:r>
      <w:r w:rsidRPr="00A73086">
        <w:rPr>
          <w:rFonts w:asciiTheme="minorHAnsi" w:hAnsiTheme="minorHAnsi" w:cs="Tahoma"/>
          <w:sz w:val="17"/>
          <w:szCs w:val="17"/>
        </w:rPr>
        <w:t xml:space="preserve"> así como también remitirlo a la Subdirección de Recursos Financieros, para el cobro de la pena convencional.</w:t>
      </w:r>
    </w:p>
    <w:p w:rsidR="00735FBC" w:rsidRPr="00735FBC" w:rsidRDefault="00735FBC" w:rsidP="00771117">
      <w:pPr>
        <w:ind w:right="51"/>
        <w:jc w:val="both"/>
        <w:rPr>
          <w:rFonts w:asciiTheme="minorHAnsi" w:hAnsiTheme="minorHAnsi" w:cs="Tahoma"/>
          <w:sz w:val="17"/>
          <w:szCs w:val="17"/>
        </w:rPr>
      </w:pPr>
    </w:p>
    <w:p w:rsidR="00735FBC" w:rsidRPr="00735FBC" w:rsidRDefault="00735FBC" w:rsidP="00735FBC">
      <w:pPr>
        <w:ind w:right="-1"/>
        <w:jc w:val="both"/>
        <w:rPr>
          <w:rFonts w:asciiTheme="minorHAnsi" w:hAnsiTheme="minorHAnsi" w:cs="Tahoma"/>
          <w:sz w:val="17"/>
          <w:szCs w:val="17"/>
        </w:rPr>
      </w:pPr>
      <w:r w:rsidRPr="00735FBC">
        <w:rPr>
          <w:rFonts w:asciiTheme="minorHAnsi" w:hAnsiTheme="minorHAnsi" w:cs="Tahoma"/>
          <w:sz w:val="17"/>
          <w:szCs w:val="17"/>
        </w:rPr>
        <w:t>La penalización será de manera proporcional al importe de la garantía de cumplimiento.  En las operaciones en que se pactare ajuste de precios, la penalización se calculará sobre el precio ajustado.</w:t>
      </w:r>
    </w:p>
    <w:p w:rsidR="00735FBC" w:rsidRPr="00735FBC" w:rsidRDefault="00735FBC" w:rsidP="00735FBC">
      <w:pPr>
        <w:ind w:right="51"/>
        <w:jc w:val="both"/>
        <w:rPr>
          <w:rFonts w:asciiTheme="minorHAnsi" w:hAnsiTheme="minorHAnsi" w:cs="Tahoma"/>
          <w:sz w:val="17"/>
          <w:szCs w:val="17"/>
        </w:rPr>
      </w:pPr>
    </w:p>
    <w:p w:rsidR="00735FBC" w:rsidRPr="00735FBC" w:rsidRDefault="00735FBC" w:rsidP="00735FBC">
      <w:pPr>
        <w:ind w:right="51"/>
        <w:jc w:val="both"/>
        <w:rPr>
          <w:rFonts w:asciiTheme="minorHAnsi" w:hAnsiTheme="minorHAnsi" w:cs="Tahoma"/>
          <w:sz w:val="17"/>
          <w:szCs w:val="17"/>
        </w:rPr>
      </w:pPr>
      <w:r w:rsidRPr="00735FBC">
        <w:rPr>
          <w:rFonts w:asciiTheme="minorHAnsi" w:hAnsiTheme="minorHAnsi" w:cs="Tahoma"/>
          <w:sz w:val="17"/>
          <w:szCs w:val="17"/>
        </w:rPr>
        <w:t xml:space="preserve">Las penas se harán efectivas descontándose de los pagos que </w:t>
      </w:r>
      <w:r w:rsidRPr="00735FBC">
        <w:rPr>
          <w:rFonts w:asciiTheme="minorHAnsi" w:hAnsiTheme="minorHAnsi"/>
          <w:b/>
          <w:sz w:val="17"/>
          <w:szCs w:val="17"/>
        </w:rPr>
        <w:t>“S.S.N.L.”</w:t>
      </w:r>
      <w:r w:rsidRPr="00735FBC">
        <w:rPr>
          <w:rFonts w:asciiTheme="minorHAnsi" w:hAnsiTheme="minorHAnsi" w:cs="Tahoma"/>
          <w:sz w:val="17"/>
          <w:szCs w:val="17"/>
        </w:rPr>
        <w:t xml:space="preserve"> tenga pendientes de efectuar a </w:t>
      </w:r>
      <w:r w:rsidRPr="00735FBC">
        <w:rPr>
          <w:rFonts w:asciiTheme="minorHAnsi" w:hAnsiTheme="minorHAnsi"/>
          <w:b/>
          <w:sz w:val="17"/>
          <w:szCs w:val="17"/>
        </w:rPr>
        <w:t>“EL PROVEEDOR”</w:t>
      </w:r>
      <w:r w:rsidRPr="00735FBC">
        <w:rPr>
          <w:rFonts w:asciiTheme="minorHAnsi" w:hAnsiTheme="minorHAnsi" w:cs="Tahoma"/>
          <w:sz w:val="17"/>
          <w:szCs w:val="17"/>
        </w:rPr>
        <w:t>, o en su caso, éste efectuará el pago correspondiente en el área de Recursos Financieros</w:t>
      </w:r>
      <w:r w:rsidRPr="00735FBC">
        <w:rPr>
          <w:rFonts w:asciiTheme="minorHAnsi" w:hAnsiTheme="minorHAnsi" w:cs="Tahoma"/>
          <w:b/>
          <w:sz w:val="17"/>
          <w:szCs w:val="17"/>
        </w:rPr>
        <w:t xml:space="preserve">, </w:t>
      </w:r>
      <w:r w:rsidRPr="00735FBC">
        <w:rPr>
          <w:rFonts w:asciiTheme="minorHAnsi" w:hAnsiTheme="minorHAnsi" w:cs="Tahoma"/>
          <w:sz w:val="17"/>
          <w:szCs w:val="17"/>
        </w:rPr>
        <w:t xml:space="preserve">independientemente de que </w:t>
      </w:r>
      <w:r w:rsidRPr="00735FBC">
        <w:rPr>
          <w:rFonts w:asciiTheme="minorHAnsi" w:hAnsiTheme="minorHAnsi"/>
          <w:b/>
          <w:sz w:val="17"/>
          <w:szCs w:val="17"/>
        </w:rPr>
        <w:t>“S.S.N.L.”</w:t>
      </w:r>
      <w:r w:rsidRPr="00735FBC">
        <w:rPr>
          <w:rFonts w:asciiTheme="minorHAnsi" w:hAnsiTheme="minorHAnsi" w:cs="Tahoma"/>
          <w:sz w:val="17"/>
          <w:szCs w:val="17"/>
        </w:rPr>
        <w:t xml:space="preserve"> opte por hacer efectiva la garantía otorgada por </w:t>
      </w:r>
      <w:r w:rsidRPr="00735FBC">
        <w:rPr>
          <w:rFonts w:asciiTheme="minorHAnsi" w:hAnsiTheme="minorHAnsi"/>
          <w:b/>
          <w:sz w:val="17"/>
          <w:szCs w:val="17"/>
        </w:rPr>
        <w:t xml:space="preserve">“EL PROVEEDOR” </w:t>
      </w:r>
      <w:r w:rsidRPr="00735FBC">
        <w:rPr>
          <w:rFonts w:asciiTheme="minorHAnsi" w:hAnsiTheme="minorHAnsi"/>
          <w:sz w:val="17"/>
          <w:szCs w:val="17"/>
        </w:rPr>
        <w:t>hasta por el monto de las sanciones no cubiertas</w:t>
      </w:r>
      <w:r w:rsidRPr="00735FBC">
        <w:rPr>
          <w:rFonts w:asciiTheme="minorHAnsi" w:hAnsiTheme="minorHAnsi" w:cs="Tahoma"/>
          <w:sz w:val="17"/>
          <w:szCs w:val="17"/>
        </w:rPr>
        <w:t>.</w:t>
      </w:r>
    </w:p>
    <w:p w:rsidR="00735FBC" w:rsidRPr="00735FBC" w:rsidRDefault="00735FBC" w:rsidP="00735FBC">
      <w:pPr>
        <w:jc w:val="both"/>
        <w:rPr>
          <w:rFonts w:asciiTheme="minorHAnsi" w:hAnsiTheme="minorHAnsi" w:cs="Tahoma"/>
          <w:b/>
          <w:sz w:val="17"/>
          <w:szCs w:val="17"/>
        </w:rPr>
      </w:pPr>
    </w:p>
    <w:p w:rsidR="00735FBC" w:rsidRPr="00735FBC" w:rsidRDefault="00735FBC" w:rsidP="00735FBC">
      <w:pPr>
        <w:ind w:right="49"/>
        <w:jc w:val="both"/>
        <w:rPr>
          <w:rFonts w:asciiTheme="minorHAnsi" w:hAnsiTheme="minorHAnsi"/>
          <w:sz w:val="17"/>
          <w:szCs w:val="17"/>
        </w:rPr>
      </w:pPr>
      <w:r w:rsidRPr="00735FBC">
        <w:rPr>
          <w:rFonts w:asciiTheme="minorHAnsi" w:hAnsiTheme="minorHAnsi"/>
          <w:sz w:val="17"/>
          <w:szCs w:val="17"/>
        </w:rPr>
        <w:t xml:space="preserve">Será responsabilidad de </w:t>
      </w:r>
      <w:r w:rsidRPr="00735FBC">
        <w:rPr>
          <w:rFonts w:asciiTheme="minorHAnsi" w:hAnsiTheme="minorHAnsi"/>
          <w:b/>
          <w:sz w:val="17"/>
          <w:szCs w:val="17"/>
        </w:rPr>
        <w:t>“EL PROVEEDOR”</w:t>
      </w:r>
      <w:r w:rsidRPr="00735FBC">
        <w:rPr>
          <w:rFonts w:asciiTheme="minorHAnsi" w:hAnsiTheme="minorHAnsi"/>
          <w:sz w:val="17"/>
          <w:szCs w:val="17"/>
        </w:rPr>
        <w:t xml:space="preserve"> abastecer todas las necesidades que requieran las unidades en los tiempos establecidos; en los casos que no preste el servicio de acuerdo a lo requerido,  </w:t>
      </w:r>
      <w:r w:rsidRPr="00735FBC">
        <w:rPr>
          <w:rFonts w:asciiTheme="minorHAnsi" w:hAnsiTheme="minorHAnsi"/>
          <w:b/>
          <w:sz w:val="17"/>
          <w:szCs w:val="17"/>
        </w:rPr>
        <w:t>“S.S.N.L.”</w:t>
      </w:r>
      <w:r w:rsidRPr="00735FBC">
        <w:rPr>
          <w:rFonts w:asciiTheme="minorHAnsi" w:hAnsiTheme="minorHAnsi"/>
          <w:sz w:val="17"/>
          <w:szCs w:val="17"/>
        </w:rPr>
        <w:t xml:space="preserve"> tendrá el derecho de realizar contrataciones directas, y si estas resultan con diferencia en precio, </w:t>
      </w:r>
      <w:r w:rsidRPr="00735FBC">
        <w:rPr>
          <w:rFonts w:asciiTheme="minorHAnsi" w:hAnsiTheme="minorHAnsi"/>
          <w:b/>
          <w:sz w:val="17"/>
          <w:szCs w:val="17"/>
        </w:rPr>
        <w:t>“EL PROVEEDOR”</w:t>
      </w:r>
      <w:r w:rsidRPr="00735FBC">
        <w:rPr>
          <w:rFonts w:asciiTheme="minorHAnsi" w:hAnsiTheme="minorHAnsi"/>
          <w:sz w:val="17"/>
          <w:szCs w:val="17"/>
        </w:rPr>
        <w:t xml:space="preserve"> deberá pagar dicha diferencia como sanción por daños ocasionados al no contar con oportunidad con la prestación del servicio de limpieza, de igual manera se aplicará lo establecido en el párrafo primero de este punto. </w:t>
      </w:r>
    </w:p>
    <w:p w:rsidR="00735FBC" w:rsidRPr="00735FBC" w:rsidRDefault="00735FBC" w:rsidP="00735FBC">
      <w:pPr>
        <w:jc w:val="both"/>
        <w:rPr>
          <w:rFonts w:asciiTheme="minorHAnsi" w:hAnsiTheme="minorHAnsi" w:cs="Tahoma"/>
          <w:b/>
          <w:sz w:val="17"/>
          <w:szCs w:val="17"/>
        </w:rPr>
      </w:pPr>
    </w:p>
    <w:p w:rsidR="00735FBC" w:rsidRPr="00735FBC" w:rsidRDefault="00735FBC" w:rsidP="00735FBC">
      <w:pPr>
        <w:jc w:val="both"/>
        <w:rPr>
          <w:rFonts w:asciiTheme="minorHAnsi" w:hAnsiTheme="minorHAnsi"/>
          <w:sz w:val="17"/>
          <w:szCs w:val="17"/>
        </w:rPr>
      </w:pPr>
      <w:r w:rsidRPr="00735FBC">
        <w:rPr>
          <w:rFonts w:asciiTheme="minorHAnsi" w:hAnsiTheme="minorHAnsi"/>
          <w:b/>
          <w:sz w:val="17"/>
          <w:szCs w:val="17"/>
        </w:rPr>
        <w:t xml:space="preserve">DÉCIMA PRIMERA: DAÑOS Y PERJUICIOS.- “EL PROVEEDOR” </w:t>
      </w:r>
      <w:r w:rsidRPr="00735FBC">
        <w:rPr>
          <w:rFonts w:asciiTheme="minorHAnsi" w:hAnsiTheme="minorHAnsi"/>
          <w:sz w:val="17"/>
          <w:szCs w:val="17"/>
        </w:rPr>
        <w:t xml:space="preserve">se obliga al pago de los daños y perjuicios que ocasione a </w:t>
      </w:r>
      <w:r w:rsidRPr="00735FBC">
        <w:rPr>
          <w:rFonts w:asciiTheme="minorHAnsi" w:hAnsiTheme="minorHAnsi"/>
          <w:b/>
          <w:sz w:val="17"/>
          <w:szCs w:val="17"/>
        </w:rPr>
        <w:t>“S.S.N.L.”</w:t>
      </w:r>
      <w:r w:rsidRPr="00735FBC">
        <w:rPr>
          <w:rFonts w:asciiTheme="minorHAnsi" w:hAnsiTheme="minorHAnsi"/>
          <w:sz w:val="17"/>
          <w:szCs w:val="17"/>
        </w:rPr>
        <w:t xml:space="preserve"> por la falta de ejecución del servicio, en los plazos pactados y cuando éstos no reúnan los requisitos de calidad, o el pago de daños que se causen a</w:t>
      </w:r>
      <w:r w:rsidRPr="00735FBC">
        <w:rPr>
          <w:rFonts w:asciiTheme="minorHAnsi" w:hAnsiTheme="minorHAnsi"/>
          <w:b/>
          <w:sz w:val="17"/>
          <w:szCs w:val="17"/>
        </w:rPr>
        <w:t xml:space="preserve"> </w:t>
      </w:r>
      <w:r w:rsidRPr="00735FBC">
        <w:rPr>
          <w:rFonts w:asciiTheme="minorHAnsi" w:hAnsiTheme="minorHAnsi"/>
          <w:sz w:val="17"/>
          <w:szCs w:val="17"/>
        </w:rPr>
        <w:t>terceros en su persona, así como por cualquier incumplimiento a lo establecido en el presente instrumento.</w:t>
      </w:r>
    </w:p>
    <w:p w:rsidR="00735FBC" w:rsidRPr="00735FBC" w:rsidRDefault="00735FBC" w:rsidP="00735FBC">
      <w:pPr>
        <w:jc w:val="both"/>
        <w:rPr>
          <w:rFonts w:asciiTheme="minorHAnsi" w:hAnsiTheme="minorHAnsi"/>
          <w:b/>
          <w:sz w:val="17"/>
          <w:szCs w:val="17"/>
        </w:rPr>
      </w:pPr>
    </w:p>
    <w:p w:rsidR="00735FBC" w:rsidRPr="00735FBC" w:rsidRDefault="00735FBC" w:rsidP="00735FBC">
      <w:pPr>
        <w:jc w:val="both"/>
        <w:rPr>
          <w:rFonts w:asciiTheme="minorHAnsi" w:hAnsiTheme="minorHAnsi" w:cs="Tahoma"/>
          <w:sz w:val="17"/>
          <w:szCs w:val="17"/>
        </w:rPr>
      </w:pPr>
      <w:r w:rsidRPr="00735FBC">
        <w:rPr>
          <w:rFonts w:asciiTheme="minorHAnsi" w:hAnsiTheme="minorHAnsi"/>
          <w:b/>
          <w:sz w:val="17"/>
          <w:szCs w:val="17"/>
        </w:rPr>
        <w:t xml:space="preserve">DÉCIMA SEGUNDA: </w:t>
      </w:r>
      <w:r w:rsidRPr="00735FBC">
        <w:rPr>
          <w:rFonts w:asciiTheme="minorHAnsi" w:hAnsiTheme="minorHAnsi" w:cs="Tahoma"/>
          <w:b/>
          <w:sz w:val="17"/>
          <w:szCs w:val="17"/>
        </w:rPr>
        <w:t xml:space="preserve">GARANTÍA DE BUEN CUMPLIMIENTO DE CONTRATO.- </w:t>
      </w:r>
      <w:r w:rsidRPr="00735FBC">
        <w:rPr>
          <w:rFonts w:asciiTheme="minorHAnsi" w:hAnsiTheme="minorHAnsi" w:cs="Tahoma"/>
          <w:sz w:val="17"/>
          <w:szCs w:val="17"/>
        </w:rPr>
        <w:t xml:space="preserve">Para garantizar el cumplimiento de las obligaciones derivadas del presente contrato </w:t>
      </w:r>
      <w:r w:rsidRPr="00735FBC">
        <w:rPr>
          <w:rFonts w:asciiTheme="minorHAnsi" w:hAnsiTheme="minorHAnsi" w:cs="Tahoma"/>
          <w:b/>
          <w:sz w:val="17"/>
          <w:szCs w:val="17"/>
        </w:rPr>
        <w:t>“EL PROVEEDOR</w:t>
      </w:r>
      <w:r w:rsidRPr="00735FBC">
        <w:rPr>
          <w:rFonts w:asciiTheme="minorHAnsi" w:hAnsiTheme="minorHAnsi" w:cs="Tahoma"/>
          <w:b/>
          <w:bCs/>
          <w:sz w:val="17"/>
          <w:szCs w:val="17"/>
        </w:rPr>
        <w:t>”</w:t>
      </w:r>
      <w:r w:rsidRPr="00735FBC">
        <w:rPr>
          <w:rFonts w:asciiTheme="minorHAnsi" w:hAnsiTheme="minorHAnsi" w:cs="Tahoma"/>
          <w:sz w:val="17"/>
          <w:szCs w:val="17"/>
        </w:rPr>
        <w:t xml:space="preserve"> se obliga a otorgar dentro de los 10 días hábiles siguientes a la fecha de firma del presente contrato, fianza por un valor igual al 20% del importe total del contrato, incluyendo el IVA, la fianza se otorgará por Institución Mexicana, debidamente autorizada por la Secretaría de Hacienda y Crédito Público a favor de la Secretaria de Finanzas y Tesorería General del Estado de Nuevo León y deberá contener las siguientes declaraciones expresas: </w:t>
      </w:r>
    </w:p>
    <w:p w:rsidR="00735FBC" w:rsidRPr="00735FBC" w:rsidRDefault="00735FBC" w:rsidP="00735FBC">
      <w:pPr>
        <w:jc w:val="both"/>
        <w:rPr>
          <w:rFonts w:asciiTheme="minorHAnsi" w:hAnsiTheme="minorHAnsi" w:cs="Tahoma"/>
          <w:sz w:val="17"/>
          <w:szCs w:val="17"/>
        </w:rPr>
      </w:pPr>
    </w:p>
    <w:p w:rsidR="00735FBC" w:rsidRPr="00735FBC" w:rsidRDefault="00735FBC" w:rsidP="00735FBC">
      <w:pPr>
        <w:numPr>
          <w:ilvl w:val="0"/>
          <w:numId w:val="43"/>
        </w:numPr>
        <w:tabs>
          <w:tab w:val="left" w:pos="360"/>
        </w:tabs>
        <w:ind w:hanging="720"/>
        <w:jc w:val="both"/>
        <w:rPr>
          <w:rFonts w:asciiTheme="minorHAnsi" w:hAnsiTheme="minorHAnsi" w:cs="Tahoma"/>
          <w:sz w:val="17"/>
          <w:szCs w:val="17"/>
        </w:rPr>
      </w:pPr>
      <w:r w:rsidRPr="00735FBC">
        <w:rPr>
          <w:rFonts w:asciiTheme="minorHAnsi" w:hAnsiTheme="minorHAnsi" w:cs="Tahoma"/>
          <w:sz w:val="17"/>
          <w:szCs w:val="17"/>
        </w:rPr>
        <w:t>Que la fianza se otorga en los términos del presente contrato.</w:t>
      </w:r>
    </w:p>
    <w:p w:rsidR="00735FBC" w:rsidRPr="00735FBC" w:rsidRDefault="00735FBC" w:rsidP="00735FBC">
      <w:pPr>
        <w:numPr>
          <w:ilvl w:val="0"/>
          <w:numId w:val="43"/>
        </w:numPr>
        <w:tabs>
          <w:tab w:val="clear" w:pos="720"/>
          <w:tab w:val="left" w:pos="360"/>
          <w:tab w:val="num" w:pos="426"/>
        </w:tabs>
        <w:ind w:left="426" w:hanging="426"/>
        <w:jc w:val="both"/>
        <w:rPr>
          <w:rFonts w:asciiTheme="minorHAnsi" w:hAnsiTheme="minorHAnsi" w:cs="Tahoma"/>
          <w:sz w:val="17"/>
          <w:szCs w:val="17"/>
        </w:rPr>
      </w:pPr>
      <w:r w:rsidRPr="00735FBC">
        <w:rPr>
          <w:rFonts w:asciiTheme="minorHAnsi" w:hAnsiTheme="minorHAnsi" w:cs="Tahoma"/>
          <w:sz w:val="17"/>
          <w:szCs w:val="17"/>
        </w:rPr>
        <w:t xml:space="preserve">Que la Fianza estará en vigor por un año y en caso de defectos y/o responsabilidades imputables a </w:t>
      </w:r>
      <w:r w:rsidRPr="00735FBC">
        <w:rPr>
          <w:rFonts w:asciiTheme="minorHAnsi" w:hAnsiTheme="minorHAnsi" w:cs="Tahoma"/>
          <w:b/>
          <w:bCs/>
          <w:sz w:val="17"/>
          <w:szCs w:val="17"/>
        </w:rPr>
        <w:t>“EL PROVEEDOR”</w:t>
      </w:r>
      <w:r w:rsidRPr="00735FBC">
        <w:rPr>
          <w:rFonts w:asciiTheme="minorHAnsi" w:hAnsiTheme="minorHAnsi" w:cs="Tahoma"/>
          <w:sz w:val="17"/>
          <w:szCs w:val="17"/>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 </w:t>
      </w:r>
    </w:p>
    <w:p w:rsidR="00735FBC" w:rsidRPr="00735FBC" w:rsidRDefault="00735FBC" w:rsidP="00735FBC">
      <w:pPr>
        <w:numPr>
          <w:ilvl w:val="0"/>
          <w:numId w:val="42"/>
        </w:numPr>
        <w:jc w:val="both"/>
        <w:rPr>
          <w:rFonts w:asciiTheme="minorHAnsi" w:hAnsiTheme="minorHAnsi" w:cs="Tahoma"/>
          <w:sz w:val="17"/>
          <w:szCs w:val="17"/>
        </w:rPr>
      </w:pPr>
      <w:r w:rsidRPr="00735FBC">
        <w:rPr>
          <w:rFonts w:asciiTheme="minorHAnsi" w:hAnsiTheme="minorHAnsi" w:cs="Tahoma"/>
          <w:sz w:val="17"/>
          <w:szCs w:val="17"/>
        </w:rPr>
        <w:t xml:space="preserve">Que esta fianza continuará vigente en el caso de que se otorgue prórroga a </w:t>
      </w:r>
      <w:r w:rsidRPr="00735FBC">
        <w:rPr>
          <w:rFonts w:asciiTheme="minorHAnsi" w:hAnsiTheme="minorHAnsi" w:cs="Tahoma"/>
          <w:b/>
          <w:bCs/>
          <w:sz w:val="17"/>
          <w:szCs w:val="17"/>
        </w:rPr>
        <w:t>“EL PROVEEDOR”</w:t>
      </w:r>
      <w:r w:rsidRPr="00735FBC">
        <w:rPr>
          <w:rFonts w:asciiTheme="minorHAnsi" w:hAnsiTheme="minorHAnsi" w:cs="Tahoma"/>
          <w:sz w:val="17"/>
          <w:szCs w:val="17"/>
        </w:rPr>
        <w:t xml:space="preserve"> para el cumplimiento de las obligaciones que se afianzan, </w:t>
      </w:r>
      <w:proofErr w:type="spellStart"/>
      <w:r w:rsidRPr="00735FBC">
        <w:rPr>
          <w:rFonts w:asciiTheme="minorHAnsi" w:hAnsiTheme="minorHAnsi" w:cs="Tahoma"/>
          <w:sz w:val="17"/>
          <w:szCs w:val="17"/>
        </w:rPr>
        <w:t>aún</w:t>
      </w:r>
      <w:proofErr w:type="spellEnd"/>
      <w:r w:rsidRPr="00735FBC">
        <w:rPr>
          <w:rFonts w:asciiTheme="minorHAnsi" w:hAnsiTheme="minorHAnsi" w:cs="Tahoma"/>
          <w:sz w:val="17"/>
          <w:szCs w:val="17"/>
        </w:rPr>
        <w:t xml:space="preserve"> cuando haya sido solicitada y autorizada extemporáneamente. </w:t>
      </w:r>
    </w:p>
    <w:p w:rsidR="00735FBC" w:rsidRPr="00735FBC" w:rsidRDefault="00735FBC" w:rsidP="00735FBC">
      <w:pPr>
        <w:numPr>
          <w:ilvl w:val="0"/>
          <w:numId w:val="42"/>
        </w:numPr>
        <w:jc w:val="both"/>
        <w:rPr>
          <w:rFonts w:asciiTheme="minorHAnsi" w:hAnsiTheme="minorHAnsi" w:cs="Tahoma"/>
          <w:sz w:val="17"/>
          <w:szCs w:val="17"/>
        </w:rPr>
      </w:pPr>
      <w:r w:rsidRPr="00735FBC">
        <w:rPr>
          <w:rFonts w:asciiTheme="minorHAnsi" w:hAnsiTheme="minorHAnsi" w:cs="Tahoma"/>
          <w:sz w:val="17"/>
          <w:szCs w:val="17"/>
        </w:rPr>
        <w:t xml:space="preserve">Que sólo podrá ser cancelada mediante aviso por escrito de </w:t>
      </w:r>
      <w:r w:rsidRPr="00735FBC">
        <w:rPr>
          <w:rFonts w:asciiTheme="minorHAnsi" w:hAnsiTheme="minorHAnsi" w:cs="Tahoma"/>
          <w:b/>
          <w:bCs/>
          <w:sz w:val="17"/>
          <w:szCs w:val="17"/>
        </w:rPr>
        <w:t>“S.S.N.L.”</w:t>
      </w:r>
    </w:p>
    <w:p w:rsidR="00735FBC" w:rsidRPr="00735FBC" w:rsidRDefault="00735FBC" w:rsidP="00735FBC">
      <w:pPr>
        <w:numPr>
          <w:ilvl w:val="0"/>
          <w:numId w:val="42"/>
        </w:numPr>
        <w:jc w:val="both"/>
        <w:rPr>
          <w:rFonts w:asciiTheme="minorHAnsi" w:hAnsiTheme="minorHAnsi" w:cs="Tahoma"/>
          <w:sz w:val="17"/>
          <w:szCs w:val="17"/>
        </w:rPr>
      </w:pPr>
      <w:r w:rsidRPr="00735FBC">
        <w:rPr>
          <w:rFonts w:asciiTheme="minorHAnsi" w:hAnsiTheme="minorHAnsi" w:cs="Tahoma"/>
          <w:sz w:val="17"/>
          <w:szCs w:val="17"/>
        </w:rPr>
        <w:t xml:space="preserve">Que la Institución Afianzadora, acepta lo preceptuado por </w:t>
      </w:r>
      <w:r w:rsidR="00052955" w:rsidRPr="000A4F8C">
        <w:rPr>
          <w:rFonts w:ascii="Calibri" w:hAnsi="Calibri" w:cs="Tahoma"/>
          <w:sz w:val="17"/>
          <w:szCs w:val="17"/>
        </w:rPr>
        <w:t xml:space="preserve">los </w:t>
      </w:r>
      <w:r w:rsidR="00052955" w:rsidRPr="00E50CE0">
        <w:rPr>
          <w:rFonts w:asciiTheme="minorHAnsi" w:hAnsiTheme="minorHAnsi" w:cstheme="minorHAnsi"/>
          <w:sz w:val="17"/>
          <w:szCs w:val="17"/>
          <w:lang w:val="es-MX"/>
        </w:rPr>
        <w:t xml:space="preserve">artículos 11, 36, 75, 174,  178, 282, 283 y 289 </w:t>
      </w:r>
      <w:r w:rsidRPr="00735FBC">
        <w:rPr>
          <w:rFonts w:asciiTheme="minorHAnsi" w:hAnsiTheme="minorHAnsi" w:cs="Tahoma"/>
          <w:sz w:val="17"/>
          <w:szCs w:val="17"/>
        </w:rPr>
        <w:t>de la Ley Federal de Instituciones de Fianzas en vigor.</w:t>
      </w:r>
    </w:p>
    <w:p w:rsidR="00735FBC" w:rsidRPr="00735FBC" w:rsidRDefault="00735FBC" w:rsidP="00735FBC">
      <w:pPr>
        <w:ind w:right="51"/>
        <w:jc w:val="both"/>
        <w:rPr>
          <w:rFonts w:asciiTheme="minorHAnsi" w:hAnsiTheme="minorHAnsi" w:cs="Tahoma"/>
          <w:b/>
          <w:sz w:val="17"/>
          <w:szCs w:val="17"/>
        </w:rPr>
      </w:pP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b/>
          <w:sz w:val="17"/>
          <w:szCs w:val="17"/>
        </w:rPr>
        <w:lastRenderedPageBreak/>
        <w:t>DÉCIMA TERCERA: RESCISIÓN ADMINISTRATIVA.-</w:t>
      </w:r>
      <w:r w:rsidRPr="00735FBC">
        <w:rPr>
          <w:rFonts w:asciiTheme="minorHAnsi" w:hAnsiTheme="minorHAnsi" w:cs="Tahoma"/>
          <w:sz w:val="17"/>
          <w:szCs w:val="17"/>
        </w:rPr>
        <w:t xml:space="preserve"> El incumplimiento de las obligaciones que asume </w:t>
      </w:r>
      <w:r w:rsidRPr="00735FBC">
        <w:rPr>
          <w:rFonts w:asciiTheme="minorHAnsi" w:hAnsiTheme="minorHAnsi" w:cs="Tahoma"/>
          <w:b/>
          <w:sz w:val="17"/>
          <w:szCs w:val="17"/>
        </w:rPr>
        <w:t>“EL PROVEEDOR”</w:t>
      </w:r>
      <w:r w:rsidRPr="00735FBC">
        <w:rPr>
          <w:rFonts w:asciiTheme="minorHAnsi" w:hAnsiTheme="minorHAnsi" w:cs="Tahoma"/>
          <w:sz w:val="17"/>
          <w:szCs w:val="17"/>
        </w:rPr>
        <w:t xml:space="preserve"> por virtud de este contrato, faculta a </w:t>
      </w:r>
      <w:r w:rsidRPr="00735FBC">
        <w:rPr>
          <w:rFonts w:asciiTheme="minorHAnsi" w:hAnsiTheme="minorHAnsi" w:cs="Tahoma"/>
          <w:b/>
          <w:sz w:val="17"/>
          <w:szCs w:val="17"/>
        </w:rPr>
        <w:t>“S.S.N.L.”</w:t>
      </w:r>
      <w:r w:rsidRPr="00735FBC">
        <w:rPr>
          <w:rFonts w:asciiTheme="minorHAnsi" w:hAnsiTheme="minorHAnsi" w:cs="Tahoma"/>
          <w:sz w:val="17"/>
          <w:szCs w:val="17"/>
        </w:rPr>
        <w:t xml:space="preserve"> para darlo por rescindido total o parcialmente, sin ninguna responsabilidad a su cargo, especialmente si éste incurre en alguno de los siguientes supuestos:</w:t>
      </w:r>
    </w:p>
    <w:p w:rsidR="00735FBC" w:rsidRPr="00735FBC" w:rsidRDefault="00735FBC" w:rsidP="00735FBC">
      <w:pPr>
        <w:jc w:val="both"/>
        <w:rPr>
          <w:rFonts w:asciiTheme="minorHAnsi" w:hAnsiTheme="minorHAnsi" w:cs="Tahoma"/>
          <w:sz w:val="17"/>
          <w:szCs w:val="17"/>
        </w:rPr>
      </w:pP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sz w:val="17"/>
          <w:szCs w:val="17"/>
        </w:rPr>
        <w:t xml:space="preserve">a).-    El incumplimiento grave de las obligaciones contraídas por </w:t>
      </w:r>
      <w:r w:rsidRPr="00735FBC">
        <w:rPr>
          <w:rFonts w:asciiTheme="minorHAnsi" w:hAnsiTheme="minorHAnsi" w:cs="Tahoma"/>
          <w:b/>
          <w:sz w:val="17"/>
          <w:szCs w:val="17"/>
        </w:rPr>
        <w:t>“EL PROVEEDOR”</w:t>
      </w:r>
      <w:r w:rsidRPr="00735FBC">
        <w:rPr>
          <w:rFonts w:asciiTheme="minorHAnsi" w:hAnsiTheme="minorHAnsi" w:cs="Tahoma"/>
          <w:sz w:val="17"/>
          <w:szCs w:val="17"/>
        </w:rPr>
        <w:t>.</w:t>
      </w: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sz w:val="17"/>
          <w:szCs w:val="17"/>
        </w:rPr>
        <w:t xml:space="preserve">b).-  Si </w:t>
      </w:r>
      <w:r w:rsidRPr="00735FBC">
        <w:rPr>
          <w:rFonts w:asciiTheme="minorHAnsi" w:hAnsiTheme="minorHAnsi" w:cs="Tahoma"/>
          <w:b/>
          <w:sz w:val="17"/>
          <w:szCs w:val="17"/>
        </w:rPr>
        <w:t xml:space="preserve">“EL PROVEEDOR” </w:t>
      </w:r>
      <w:r w:rsidRPr="00735FBC">
        <w:rPr>
          <w:rFonts w:asciiTheme="minorHAnsi" w:hAnsiTheme="minorHAnsi" w:cs="Tahoma"/>
          <w:sz w:val="17"/>
          <w:szCs w:val="17"/>
        </w:rPr>
        <w:t>no presta el servicio objeto del presente contrato.</w:t>
      </w: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sz w:val="17"/>
          <w:szCs w:val="17"/>
        </w:rPr>
        <w:t xml:space="preserve">c).-  Si </w:t>
      </w:r>
      <w:r w:rsidRPr="00735FBC">
        <w:rPr>
          <w:rFonts w:asciiTheme="minorHAnsi" w:hAnsiTheme="minorHAnsi" w:cs="Tahoma"/>
          <w:b/>
          <w:sz w:val="17"/>
          <w:szCs w:val="17"/>
        </w:rPr>
        <w:t xml:space="preserve">“EL PROVEEDOR” </w:t>
      </w:r>
      <w:r w:rsidRPr="00735FBC">
        <w:rPr>
          <w:rFonts w:asciiTheme="minorHAnsi" w:hAnsiTheme="minorHAnsi" w:cs="Tahoma"/>
          <w:sz w:val="17"/>
          <w:szCs w:val="17"/>
        </w:rPr>
        <w:t>no presta dentro del plazo señalado, la totalidad del servicio objeto del presente contrato</w:t>
      </w: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sz w:val="17"/>
          <w:szCs w:val="17"/>
        </w:rPr>
        <w:t xml:space="preserve">d).-  Si no otorga la fianza de cumplimiento, en los términos que se establecen en la cláusula </w:t>
      </w:r>
      <w:r w:rsidRPr="00735FBC">
        <w:rPr>
          <w:rFonts w:asciiTheme="minorHAnsi" w:hAnsiTheme="minorHAnsi" w:cs="Tahoma"/>
          <w:bCs/>
          <w:iCs/>
          <w:sz w:val="17"/>
          <w:szCs w:val="17"/>
        </w:rPr>
        <w:t>décima segunda</w:t>
      </w:r>
      <w:r w:rsidRPr="00735FBC">
        <w:rPr>
          <w:rFonts w:asciiTheme="minorHAnsi" w:hAnsiTheme="minorHAnsi" w:cs="Tahoma"/>
          <w:sz w:val="17"/>
          <w:szCs w:val="17"/>
        </w:rPr>
        <w:t xml:space="preserve">, siendo a su cargo los daños y perjuicios que pudiere sufrir </w:t>
      </w:r>
      <w:r w:rsidRPr="00735FBC">
        <w:rPr>
          <w:rFonts w:asciiTheme="minorHAnsi" w:hAnsiTheme="minorHAnsi" w:cs="Tahoma"/>
          <w:b/>
          <w:sz w:val="17"/>
          <w:szCs w:val="17"/>
        </w:rPr>
        <w:t>“S.S.N.L.”</w:t>
      </w:r>
      <w:r w:rsidRPr="00735FBC">
        <w:rPr>
          <w:rFonts w:asciiTheme="minorHAnsi" w:hAnsiTheme="minorHAnsi" w:cs="Tahoma"/>
          <w:sz w:val="17"/>
          <w:szCs w:val="17"/>
        </w:rPr>
        <w:t xml:space="preserve"> por la falta de prestación del servicio objeto del presente instrumento.</w:t>
      </w: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sz w:val="17"/>
          <w:szCs w:val="17"/>
        </w:rPr>
        <w:t xml:space="preserve">e).-  Si </w:t>
      </w:r>
      <w:r w:rsidRPr="00735FBC">
        <w:rPr>
          <w:rFonts w:asciiTheme="minorHAnsi" w:hAnsiTheme="minorHAnsi" w:cs="Tahoma"/>
          <w:b/>
          <w:sz w:val="17"/>
          <w:szCs w:val="17"/>
        </w:rPr>
        <w:t>“EL PROVEEDOR”</w:t>
      </w:r>
      <w:r w:rsidRPr="00735FBC">
        <w:rPr>
          <w:rFonts w:asciiTheme="minorHAnsi" w:hAnsiTheme="minorHAnsi" w:cs="Tahoma"/>
          <w:sz w:val="17"/>
          <w:szCs w:val="17"/>
        </w:rPr>
        <w:t xml:space="preserve"> incumple con cualquiera de las obligaciones establecidas en el presente contrato.</w:t>
      </w: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sz w:val="17"/>
          <w:szCs w:val="17"/>
        </w:rPr>
        <w:t xml:space="preserve">f).-  Si </w:t>
      </w:r>
      <w:r w:rsidRPr="00735FBC">
        <w:rPr>
          <w:rFonts w:asciiTheme="minorHAnsi" w:hAnsiTheme="minorHAnsi" w:cs="Tahoma"/>
          <w:b/>
          <w:sz w:val="17"/>
          <w:szCs w:val="17"/>
        </w:rPr>
        <w:t>“EL PROVEEDOR”</w:t>
      </w:r>
      <w:r w:rsidRPr="00735FBC">
        <w:rPr>
          <w:rFonts w:asciiTheme="minorHAnsi" w:hAnsiTheme="minorHAnsi" w:cs="Tahoma"/>
          <w:sz w:val="17"/>
          <w:szCs w:val="17"/>
        </w:rPr>
        <w:t xml:space="preserve"> no presta el servicio objeto del presente contrato, conforme a la calidad, características y presentación establecidas en los Anexos No. 1, 2, 3 y 4.  </w:t>
      </w: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sz w:val="17"/>
          <w:szCs w:val="17"/>
        </w:rPr>
        <w:t xml:space="preserve">g).-  Si no da las facilidades necesarias a los supervisores que al efecto designe </w:t>
      </w:r>
      <w:r w:rsidRPr="00735FBC">
        <w:rPr>
          <w:rFonts w:asciiTheme="minorHAnsi" w:hAnsiTheme="minorHAnsi" w:cs="Tahoma"/>
          <w:b/>
          <w:sz w:val="17"/>
          <w:szCs w:val="17"/>
        </w:rPr>
        <w:t>“S.S.N.L.”</w:t>
      </w:r>
      <w:r w:rsidRPr="00735FBC">
        <w:rPr>
          <w:rFonts w:asciiTheme="minorHAnsi" w:hAnsiTheme="minorHAnsi" w:cs="Tahoma"/>
          <w:bCs/>
          <w:sz w:val="17"/>
          <w:szCs w:val="17"/>
        </w:rPr>
        <w:t>,</w:t>
      </w:r>
      <w:r w:rsidRPr="00735FBC">
        <w:rPr>
          <w:rFonts w:asciiTheme="minorHAnsi" w:hAnsiTheme="minorHAnsi" w:cs="Tahoma"/>
          <w:sz w:val="17"/>
          <w:szCs w:val="17"/>
        </w:rPr>
        <w:t xml:space="preserve"> para el ejercicio de su función.</w:t>
      </w: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sz w:val="17"/>
          <w:szCs w:val="17"/>
        </w:rPr>
        <w:t xml:space="preserve">h).- Por negativa a repetir o completar la prestación del servicio que </w:t>
      </w:r>
      <w:r w:rsidRPr="00735FBC">
        <w:rPr>
          <w:rFonts w:asciiTheme="minorHAnsi" w:hAnsiTheme="minorHAnsi" w:cs="Tahoma"/>
          <w:b/>
          <w:sz w:val="17"/>
          <w:szCs w:val="17"/>
        </w:rPr>
        <w:t>“S.S.N.L.”</w:t>
      </w:r>
      <w:r w:rsidRPr="00735FBC">
        <w:rPr>
          <w:rFonts w:asciiTheme="minorHAnsi" w:hAnsiTheme="minorHAnsi" w:cs="Tahoma"/>
          <w:sz w:val="17"/>
          <w:szCs w:val="17"/>
        </w:rPr>
        <w:t xml:space="preserve"> no acepte por deficientes.</w:t>
      </w: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sz w:val="17"/>
          <w:szCs w:val="17"/>
        </w:rPr>
        <w:t>i).- Por no cubrir con personal suficiente y capacitado para realizar el servicio objeto del presente contrato.</w:t>
      </w: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sz w:val="17"/>
          <w:szCs w:val="17"/>
        </w:rPr>
        <w:t>j).- Si cede, traspasa o subcontrata el servicio objeto de este contrato.</w:t>
      </w: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sz w:val="17"/>
          <w:szCs w:val="17"/>
        </w:rPr>
        <w:t>k).-  Si es declarado en estado de quiebra o suspensión de pagos, por autoridad competente.</w:t>
      </w:r>
    </w:p>
    <w:p w:rsidR="00735FBC" w:rsidRPr="00735FBC" w:rsidRDefault="00735FBC" w:rsidP="00735FBC">
      <w:pPr>
        <w:jc w:val="both"/>
        <w:rPr>
          <w:rFonts w:asciiTheme="minorHAnsi" w:hAnsiTheme="minorHAnsi" w:cs="Tahoma"/>
          <w:sz w:val="17"/>
          <w:szCs w:val="17"/>
        </w:rPr>
      </w:pP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sz w:val="17"/>
          <w:szCs w:val="17"/>
        </w:rPr>
        <w:t xml:space="preserve">Si se actualiza una o varias hipótesis de las previstas en la presente Cláusula, con excepción, de la señalada en el inciso k) la cual surtirá su efecto de inmediato, </w:t>
      </w:r>
      <w:r w:rsidRPr="00735FBC">
        <w:rPr>
          <w:rFonts w:asciiTheme="minorHAnsi" w:hAnsiTheme="minorHAnsi" w:cs="Tahoma"/>
          <w:b/>
          <w:sz w:val="17"/>
          <w:szCs w:val="17"/>
        </w:rPr>
        <w:t>“S.S.N.L.”</w:t>
      </w:r>
      <w:r w:rsidRPr="00735FBC">
        <w:rPr>
          <w:rFonts w:asciiTheme="minorHAnsi" w:hAnsiTheme="minorHAnsi" w:cs="Tahoma"/>
          <w:sz w:val="17"/>
          <w:szCs w:val="17"/>
        </w:rPr>
        <w:t xml:space="preserve"> requerirá por escrito a </w:t>
      </w:r>
      <w:r w:rsidRPr="00735FBC">
        <w:rPr>
          <w:rFonts w:asciiTheme="minorHAnsi" w:hAnsiTheme="minorHAnsi" w:cs="Tahoma"/>
          <w:b/>
          <w:sz w:val="17"/>
          <w:szCs w:val="17"/>
        </w:rPr>
        <w:t xml:space="preserve">“EL PROVEEDOR” </w:t>
      </w:r>
      <w:r w:rsidRPr="00735FBC">
        <w:rPr>
          <w:rFonts w:asciiTheme="minorHAnsi" w:hAnsiTheme="minorHAnsi" w:cs="Tahoma"/>
          <w:sz w:val="17"/>
          <w:szCs w:val="17"/>
        </w:rPr>
        <w:t xml:space="preserve">para que dentro de los 5 días hábiles contados a partir de que se le notifique el incumplimiento de cualquiera de las obligaciones consignada en este contrato, la subsane o manifieste lo que a su derecho convenga.  Si </w:t>
      </w:r>
      <w:r w:rsidRPr="00735FBC">
        <w:rPr>
          <w:rFonts w:asciiTheme="minorHAnsi" w:hAnsiTheme="minorHAnsi" w:cs="Tahoma"/>
          <w:b/>
          <w:sz w:val="17"/>
          <w:szCs w:val="17"/>
        </w:rPr>
        <w:t xml:space="preserve">“EL PROVEEDOR” </w:t>
      </w:r>
      <w:r w:rsidRPr="00735FBC">
        <w:rPr>
          <w:rFonts w:asciiTheme="minorHAnsi" w:hAnsiTheme="minorHAnsi" w:cs="Tahoma"/>
          <w:sz w:val="17"/>
          <w:szCs w:val="17"/>
        </w:rPr>
        <w:t xml:space="preserve">no cumpliere satisfactoriamente dicho requerimiento a juicio de </w:t>
      </w:r>
      <w:r w:rsidRPr="00735FBC">
        <w:rPr>
          <w:rFonts w:asciiTheme="minorHAnsi" w:hAnsiTheme="minorHAnsi" w:cs="Tahoma"/>
          <w:b/>
          <w:sz w:val="17"/>
          <w:szCs w:val="17"/>
        </w:rPr>
        <w:t>“S.S.N.L.”</w:t>
      </w:r>
      <w:r w:rsidRPr="00735FBC">
        <w:rPr>
          <w:rFonts w:asciiTheme="minorHAnsi" w:hAnsiTheme="minorHAnsi" w:cs="Tahoma"/>
          <w:sz w:val="17"/>
          <w:szCs w:val="17"/>
        </w:rPr>
        <w:t>, se podrá ejercitar el derecho de rescisión previsto en esta Cláusula.</w:t>
      </w:r>
    </w:p>
    <w:p w:rsidR="00735FBC" w:rsidRPr="00735FBC" w:rsidRDefault="00735FBC" w:rsidP="00735FBC">
      <w:pPr>
        <w:ind w:left="-284"/>
        <w:jc w:val="both"/>
        <w:rPr>
          <w:rFonts w:asciiTheme="minorHAnsi" w:hAnsiTheme="minorHAnsi" w:cs="Tahoma"/>
          <w:sz w:val="17"/>
          <w:szCs w:val="17"/>
        </w:rPr>
      </w:pPr>
    </w:p>
    <w:p w:rsidR="00735FBC" w:rsidRPr="00735FBC" w:rsidRDefault="00735FBC" w:rsidP="00735FBC">
      <w:pPr>
        <w:jc w:val="both"/>
        <w:rPr>
          <w:rFonts w:asciiTheme="minorHAnsi" w:hAnsiTheme="minorHAnsi"/>
          <w:sz w:val="17"/>
          <w:szCs w:val="17"/>
        </w:rPr>
      </w:pPr>
      <w:r w:rsidRPr="00735FBC">
        <w:rPr>
          <w:rFonts w:asciiTheme="minorHAnsi" w:hAnsiTheme="minorHAnsi" w:cs="Tahoma"/>
          <w:sz w:val="17"/>
          <w:szCs w:val="17"/>
        </w:rPr>
        <w:t xml:space="preserve">La recisión a que se refiere esta cláusula operará de pleno derecho y sin necesidad de Declaración Judicial, bastando para ello que </w:t>
      </w:r>
      <w:r w:rsidRPr="00735FBC">
        <w:rPr>
          <w:rFonts w:asciiTheme="minorHAnsi" w:hAnsiTheme="minorHAnsi" w:cs="Tahoma"/>
          <w:b/>
          <w:sz w:val="17"/>
          <w:szCs w:val="17"/>
        </w:rPr>
        <w:t xml:space="preserve">“S.S.N.L.” </w:t>
      </w:r>
      <w:r w:rsidRPr="00735FBC">
        <w:rPr>
          <w:rFonts w:asciiTheme="minorHAnsi" w:hAnsiTheme="minorHAnsi" w:cs="Tahoma"/>
          <w:sz w:val="17"/>
          <w:szCs w:val="17"/>
        </w:rPr>
        <w:t xml:space="preserve">comunique a </w:t>
      </w:r>
      <w:r w:rsidRPr="00735FBC">
        <w:rPr>
          <w:rFonts w:asciiTheme="minorHAnsi" w:hAnsiTheme="minorHAnsi" w:cs="Tahoma"/>
          <w:b/>
          <w:sz w:val="17"/>
          <w:szCs w:val="17"/>
        </w:rPr>
        <w:t>“EL PROVEEDOR”</w:t>
      </w:r>
      <w:r w:rsidRPr="00735FBC">
        <w:rPr>
          <w:rFonts w:asciiTheme="minorHAnsi" w:hAnsiTheme="minorHAnsi" w:cs="Tahoma"/>
          <w:sz w:val="17"/>
          <w:szCs w:val="17"/>
        </w:rPr>
        <w:t xml:space="preserve"> por escrito tal determinación. Contra la resolución que se emita no procederá recurso alguno.</w:t>
      </w:r>
    </w:p>
    <w:p w:rsidR="00735FBC" w:rsidRPr="00735FBC" w:rsidRDefault="00735FBC" w:rsidP="00735FBC">
      <w:pPr>
        <w:ind w:right="51"/>
        <w:jc w:val="both"/>
        <w:rPr>
          <w:rFonts w:asciiTheme="minorHAnsi" w:hAnsiTheme="minorHAnsi"/>
          <w:b/>
          <w:sz w:val="17"/>
          <w:szCs w:val="17"/>
        </w:rPr>
      </w:pP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b/>
          <w:sz w:val="17"/>
          <w:szCs w:val="17"/>
        </w:rPr>
        <w:t>DÉCIMA CUARTA: MODIFICACIONES AL CONTRATO.-</w:t>
      </w:r>
      <w:r w:rsidRPr="00735FBC">
        <w:rPr>
          <w:rFonts w:asciiTheme="minorHAnsi" w:hAnsiTheme="minorHAnsi" w:cs="Tahoma"/>
          <w:sz w:val="17"/>
          <w:szCs w:val="17"/>
        </w:rPr>
        <w:t xml:space="preserve"> El presente contrato, podrá ser modificado siempre que el monto total de las modificaciones no rebase, en conjunto, el veinte por ciento de la cantidad de los conceptos establecidos originalmente en los mismos, y el precio del bien sea igual al pactado originalmente, de conformidad con lo establecido en el último párrafo del artículo 47 de la Ley de Adquisiciones, Arrendamientos y Contratación de Servicios del Estado de Nuevo León.</w:t>
      </w:r>
    </w:p>
    <w:p w:rsidR="00735FBC" w:rsidRPr="00735FBC" w:rsidRDefault="00735FBC" w:rsidP="00735FBC">
      <w:pPr>
        <w:jc w:val="both"/>
        <w:rPr>
          <w:rFonts w:asciiTheme="minorHAnsi" w:hAnsiTheme="minorHAnsi" w:cs="Tahoma"/>
          <w:sz w:val="17"/>
          <w:szCs w:val="17"/>
        </w:rPr>
      </w:pP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sz w:val="17"/>
          <w:szCs w:val="17"/>
        </w:rPr>
        <w:t xml:space="preserve">En caso de otorgamiento de prórrogas o esperas a </w:t>
      </w:r>
      <w:r w:rsidRPr="00735FBC">
        <w:rPr>
          <w:rFonts w:asciiTheme="minorHAnsi" w:hAnsiTheme="minorHAnsi" w:cs="Tahoma"/>
          <w:b/>
          <w:sz w:val="17"/>
          <w:szCs w:val="17"/>
        </w:rPr>
        <w:t>“EL PROVEEDOR”</w:t>
      </w:r>
      <w:r w:rsidRPr="00735FBC">
        <w:rPr>
          <w:rFonts w:asciiTheme="minorHAnsi" w:hAnsiTheme="minorHAnsi" w:cs="Tahoma"/>
          <w:sz w:val="17"/>
          <w:szCs w:val="17"/>
        </w:rPr>
        <w:t xml:space="preserve"> para el cumplimiento de sus obligaciones, derivadas de la formalización de convenios de ampliación al monto o al plazo del contrato, se deberá realizar la modificación correspondiente a la fianza.</w:t>
      </w:r>
    </w:p>
    <w:p w:rsidR="00735FBC" w:rsidRPr="00735FBC" w:rsidRDefault="00735FBC" w:rsidP="00735FBC">
      <w:pPr>
        <w:jc w:val="both"/>
        <w:rPr>
          <w:rFonts w:asciiTheme="minorHAnsi" w:hAnsiTheme="minorHAnsi" w:cs="Tahoma"/>
          <w:sz w:val="17"/>
          <w:szCs w:val="17"/>
        </w:rPr>
      </w:pP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b/>
          <w:sz w:val="17"/>
          <w:szCs w:val="17"/>
        </w:rPr>
        <w:t>DÉCIMA QUINTA: SUBCONTRATACIÓN.-</w:t>
      </w:r>
      <w:r w:rsidRPr="00735FBC">
        <w:rPr>
          <w:rFonts w:asciiTheme="minorHAnsi" w:hAnsiTheme="minorHAnsi" w:cs="Tahoma"/>
          <w:sz w:val="17"/>
          <w:szCs w:val="17"/>
        </w:rPr>
        <w:t xml:space="preserve"> De conformidad con lo establecido en el artículo 49 de la Ley de Adquisiciones, Arrendamientos y Contratación de Servicios del Estado de Nuevo León, los derechos y obligaciones que se generen por la celebración del presente contrato serán intransferibles, no se permite la subcontratación.</w:t>
      </w:r>
    </w:p>
    <w:p w:rsidR="00735FBC" w:rsidRPr="00735FBC" w:rsidRDefault="00735FBC" w:rsidP="00735FBC">
      <w:pPr>
        <w:ind w:right="51"/>
        <w:jc w:val="both"/>
        <w:rPr>
          <w:rFonts w:asciiTheme="minorHAnsi" w:hAnsiTheme="minorHAnsi" w:cs="Tahoma"/>
          <w:sz w:val="17"/>
          <w:szCs w:val="17"/>
        </w:rPr>
      </w:pP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b/>
          <w:sz w:val="17"/>
          <w:szCs w:val="17"/>
        </w:rPr>
        <w:t xml:space="preserve">DÉCIMA SEXTA: </w:t>
      </w:r>
      <w:r w:rsidRPr="00735FBC">
        <w:rPr>
          <w:rFonts w:asciiTheme="minorHAnsi" w:hAnsiTheme="minorHAnsi" w:cs="Tahoma"/>
          <w:b/>
          <w:bCs/>
          <w:sz w:val="17"/>
          <w:szCs w:val="17"/>
        </w:rPr>
        <w:t>LICENCIAS O PERMISOS.-</w:t>
      </w:r>
      <w:r w:rsidRPr="00735FBC">
        <w:rPr>
          <w:rFonts w:asciiTheme="minorHAnsi" w:hAnsiTheme="minorHAnsi" w:cs="Tahoma"/>
          <w:sz w:val="17"/>
          <w:szCs w:val="17"/>
        </w:rPr>
        <w:t xml:space="preserve"> </w:t>
      </w:r>
      <w:r w:rsidRPr="00735FBC">
        <w:rPr>
          <w:rFonts w:asciiTheme="minorHAnsi" w:hAnsiTheme="minorHAnsi" w:cs="Tahoma"/>
          <w:b/>
          <w:bCs/>
          <w:sz w:val="17"/>
          <w:szCs w:val="17"/>
        </w:rPr>
        <w:t>“EL PROVEEDOR”</w:t>
      </w:r>
      <w:r w:rsidRPr="00735FBC">
        <w:rPr>
          <w:rFonts w:asciiTheme="minorHAnsi" w:hAnsiTheme="minorHAnsi" w:cs="Tahoma"/>
          <w:sz w:val="17"/>
          <w:szCs w:val="17"/>
        </w:rPr>
        <w:t xml:space="preserve"> se obliga a cumplir con las licencias, autorizaciones y/o permisos que conforme a otras disposiciones sea necesario contar para la celebración del presente instrumento.</w:t>
      </w:r>
    </w:p>
    <w:p w:rsidR="00735FBC" w:rsidRPr="00735FBC" w:rsidRDefault="00735FBC" w:rsidP="00735FBC">
      <w:pPr>
        <w:jc w:val="center"/>
        <w:rPr>
          <w:rFonts w:asciiTheme="minorHAnsi" w:hAnsiTheme="minorHAnsi" w:cs="Tahoma"/>
          <w:b/>
          <w:bCs/>
          <w:sz w:val="17"/>
          <w:szCs w:val="17"/>
        </w:rPr>
      </w:pP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b/>
          <w:bCs/>
          <w:sz w:val="17"/>
          <w:szCs w:val="17"/>
        </w:rPr>
        <w:t xml:space="preserve">DÉCIMA SÉPTIMA: DERECHOS DE AUTOR.- </w:t>
      </w:r>
      <w:r w:rsidRPr="00735FBC">
        <w:rPr>
          <w:rFonts w:asciiTheme="minorHAnsi" w:hAnsiTheme="minorHAnsi" w:cs="Tahoma"/>
          <w:b/>
          <w:sz w:val="17"/>
          <w:szCs w:val="17"/>
        </w:rPr>
        <w:t xml:space="preserve">“EL PROVEEDOR” </w:t>
      </w:r>
      <w:r w:rsidRPr="00735FBC">
        <w:rPr>
          <w:rFonts w:asciiTheme="minorHAnsi" w:hAnsiTheme="minorHAnsi" w:cs="Tahoma"/>
          <w:sz w:val="17"/>
          <w:szCs w:val="17"/>
        </w:rPr>
        <w:t>será el responsable de las violaciones en materia de derechos inherentes a la propiedad intelectual que se deriven de la prestación del servicio objeto del presente contrato y que se pudieran generar con la celebración del mismo.</w:t>
      </w:r>
    </w:p>
    <w:p w:rsidR="00735FBC" w:rsidRPr="00735FBC" w:rsidRDefault="00735FBC" w:rsidP="00735FBC">
      <w:pPr>
        <w:ind w:firstLine="708"/>
        <w:jc w:val="both"/>
        <w:rPr>
          <w:rFonts w:asciiTheme="minorHAnsi" w:hAnsiTheme="minorHAnsi" w:cs="Tahoma"/>
          <w:b/>
          <w:sz w:val="17"/>
          <w:szCs w:val="17"/>
        </w:rPr>
      </w:pPr>
    </w:p>
    <w:p w:rsidR="00735FBC" w:rsidRPr="00735FBC" w:rsidRDefault="00735FBC" w:rsidP="00735FBC">
      <w:pPr>
        <w:jc w:val="both"/>
        <w:rPr>
          <w:rFonts w:asciiTheme="minorHAnsi" w:hAnsiTheme="minorHAnsi" w:cs="Tahoma"/>
          <w:sz w:val="17"/>
          <w:szCs w:val="17"/>
        </w:rPr>
      </w:pPr>
      <w:r w:rsidRPr="00735FBC">
        <w:rPr>
          <w:rFonts w:asciiTheme="minorHAnsi" w:hAnsiTheme="minorHAnsi" w:cs="Tahoma"/>
          <w:b/>
          <w:sz w:val="17"/>
          <w:szCs w:val="17"/>
        </w:rPr>
        <w:t>DÉCIMA OCTAVA: LEGISLACIÓN.- “LAS PARTES”</w:t>
      </w:r>
      <w:r w:rsidRPr="00735FBC">
        <w:rPr>
          <w:rFonts w:asciiTheme="minorHAnsi" w:hAnsiTheme="minorHAnsi" w:cs="Tahoma"/>
          <w:sz w:val="17"/>
          <w:szCs w:val="17"/>
        </w:rPr>
        <w:t xml:space="preserve"> se obligan a sujetarse estrictamente para la ejecución del presente contrato, a todas y cada una de la Cláusulas que lo integran, propuesta técnica, oferta económica y a su anexo, así como a los términos, lineamientos, procedimientos y requisitos que establece la Ley de Adquisiciones, Arrendamientos y Contratación de Servicios del Estado de Nuevo León.</w:t>
      </w:r>
    </w:p>
    <w:p w:rsidR="00735FBC" w:rsidRPr="00735FBC" w:rsidRDefault="00735FBC" w:rsidP="00735FBC">
      <w:pPr>
        <w:jc w:val="both"/>
        <w:rPr>
          <w:rFonts w:asciiTheme="minorHAnsi" w:hAnsiTheme="minorHAnsi" w:cs="Tahoma"/>
          <w:b/>
          <w:sz w:val="17"/>
          <w:szCs w:val="17"/>
        </w:rPr>
      </w:pPr>
    </w:p>
    <w:p w:rsidR="00735FBC" w:rsidRPr="00735FBC" w:rsidRDefault="00735FBC" w:rsidP="00735FBC">
      <w:pPr>
        <w:ind w:right="51"/>
        <w:jc w:val="both"/>
        <w:rPr>
          <w:rFonts w:asciiTheme="minorHAnsi" w:hAnsiTheme="minorHAnsi" w:cs="Tahoma"/>
          <w:sz w:val="17"/>
          <w:szCs w:val="17"/>
        </w:rPr>
      </w:pPr>
      <w:r w:rsidRPr="00735FBC">
        <w:rPr>
          <w:rFonts w:asciiTheme="minorHAnsi" w:hAnsiTheme="minorHAnsi" w:cs="Tahoma"/>
          <w:b/>
          <w:sz w:val="17"/>
          <w:szCs w:val="17"/>
        </w:rPr>
        <w:t>DÉCIMA NOVENA: JURISDICCIÓN</w:t>
      </w:r>
      <w:r w:rsidRPr="00735FBC">
        <w:rPr>
          <w:rFonts w:asciiTheme="minorHAnsi" w:hAnsiTheme="minorHAnsi" w:cs="Tahoma"/>
          <w:sz w:val="17"/>
          <w:szCs w:val="17"/>
        </w:rPr>
        <w:t xml:space="preserve">.- Para la interpretación y cumplimiento del presente contrato, así como para todo aquello que no esté expresamente estipulado en el mismo, </w:t>
      </w:r>
      <w:r w:rsidRPr="00735FBC">
        <w:rPr>
          <w:rFonts w:asciiTheme="minorHAnsi" w:hAnsiTheme="minorHAnsi" w:cs="Tahoma"/>
          <w:b/>
          <w:sz w:val="17"/>
          <w:szCs w:val="17"/>
        </w:rPr>
        <w:t>“LAS PARTES”</w:t>
      </w:r>
      <w:r w:rsidRPr="00735FBC">
        <w:rPr>
          <w:rFonts w:asciiTheme="minorHAnsi" w:hAnsiTheme="minorHAnsi" w:cs="Tahoma"/>
          <w:sz w:val="17"/>
          <w:szCs w:val="17"/>
        </w:rPr>
        <w:t xml:space="preserve"> lo resolverán de común acuerdo y de no ser esto posible, se someten a la jurisdicción de los Tribunales Competentes de la Ciudad de Monterrey, Nuevo León, por lo tanto, </w:t>
      </w:r>
      <w:r w:rsidRPr="00735FBC">
        <w:rPr>
          <w:rFonts w:asciiTheme="minorHAnsi" w:hAnsiTheme="minorHAnsi" w:cs="Tahoma"/>
          <w:b/>
          <w:sz w:val="17"/>
          <w:szCs w:val="17"/>
        </w:rPr>
        <w:t>“EL PROVEEDOR”</w:t>
      </w:r>
      <w:r w:rsidRPr="00735FBC">
        <w:rPr>
          <w:rFonts w:asciiTheme="minorHAnsi" w:hAnsiTheme="minorHAnsi" w:cs="Tahoma"/>
          <w:sz w:val="17"/>
          <w:szCs w:val="17"/>
        </w:rPr>
        <w:t xml:space="preserve"> renuncia al fuero que por razón de su domicilio presente o futuro pudiera corresponderle.</w:t>
      </w:r>
    </w:p>
    <w:p w:rsidR="006F25D2" w:rsidRPr="00735FBC" w:rsidRDefault="006F25D2" w:rsidP="009A4F2F">
      <w:pPr>
        <w:jc w:val="both"/>
        <w:rPr>
          <w:rFonts w:asciiTheme="minorHAnsi" w:hAnsiTheme="minorHAnsi" w:cs="Tahoma"/>
          <w:sz w:val="17"/>
          <w:szCs w:val="17"/>
        </w:rPr>
      </w:pPr>
    </w:p>
    <w:p w:rsidR="000A4F8C" w:rsidRPr="00735FBC" w:rsidRDefault="009A4F2F" w:rsidP="009A4F2F">
      <w:pPr>
        <w:jc w:val="both"/>
        <w:rPr>
          <w:rFonts w:asciiTheme="minorHAnsi" w:hAnsiTheme="minorHAnsi" w:cs="Tahoma"/>
          <w:sz w:val="17"/>
          <w:szCs w:val="17"/>
        </w:rPr>
      </w:pPr>
      <w:r w:rsidRPr="00735FBC">
        <w:rPr>
          <w:rFonts w:asciiTheme="minorHAnsi" w:hAnsiTheme="minorHAnsi" w:cs="Tahoma"/>
          <w:sz w:val="17"/>
          <w:szCs w:val="17"/>
        </w:rPr>
        <w:t xml:space="preserve">Leído que fue el presente contrato y enteradas las partes de su valor y consecuencias legales, se firma por triplicado en la ciudad de Monterrey, Nuevo León, al </w:t>
      </w:r>
      <w:r w:rsidRPr="00735FBC">
        <w:rPr>
          <w:rFonts w:asciiTheme="minorHAnsi" w:hAnsiTheme="minorHAnsi"/>
          <w:b/>
          <w:sz w:val="17"/>
          <w:szCs w:val="17"/>
          <w:lang w:val="es-MX"/>
        </w:rPr>
        <w:t>____</w:t>
      </w:r>
      <w:r w:rsidRPr="00735FBC">
        <w:rPr>
          <w:rFonts w:asciiTheme="minorHAnsi" w:hAnsiTheme="minorHAnsi" w:cs="Tahoma"/>
          <w:sz w:val="17"/>
          <w:szCs w:val="17"/>
        </w:rPr>
        <w:t xml:space="preserve"> de </w:t>
      </w:r>
      <w:r w:rsidRPr="00735FBC">
        <w:rPr>
          <w:rFonts w:asciiTheme="minorHAnsi" w:hAnsiTheme="minorHAnsi"/>
          <w:b/>
          <w:sz w:val="17"/>
          <w:szCs w:val="17"/>
          <w:lang w:val="es-MX"/>
        </w:rPr>
        <w:t>____</w:t>
      </w:r>
      <w:r w:rsidRPr="00735FBC">
        <w:rPr>
          <w:rFonts w:asciiTheme="minorHAnsi" w:hAnsiTheme="minorHAnsi" w:cs="Tahoma"/>
          <w:sz w:val="17"/>
          <w:szCs w:val="17"/>
        </w:rPr>
        <w:t xml:space="preserve"> del </w:t>
      </w:r>
      <w:r w:rsidRPr="00735FBC">
        <w:rPr>
          <w:rFonts w:asciiTheme="minorHAnsi" w:hAnsiTheme="minorHAnsi"/>
          <w:b/>
          <w:sz w:val="17"/>
          <w:szCs w:val="17"/>
          <w:lang w:val="es-MX"/>
        </w:rPr>
        <w:t>____</w:t>
      </w:r>
      <w:r w:rsidRPr="00735FBC">
        <w:rPr>
          <w:rFonts w:asciiTheme="minorHAnsi" w:hAnsiTheme="minorHAnsi" w:cs="Tahoma"/>
          <w:sz w:val="17"/>
          <w:szCs w:val="17"/>
        </w:rPr>
        <w:t>.</w:t>
      </w:r>
    </w:p>
    <w:p w:rsidR="00572D88" w:rsidRPr="00735FBC" w:rsidRDefault="00572D88" w:rsidP="00FF24B4">
      <w:pPr>
        <w:ind w:right="-5"/>
        <w:jc w:val="both"/>
        <w:rPr>
          <w:rFonts w:asciiTheme="minorHAnsi" w:hAnsiTheme="minorHAnsi"/>
          <w:sz w:val="17"/>
          <w:szCs w:val="17"/>
        </w:rPr>
      </w:pPr>
    </w:p>
    <w:p w:rsidR="00572D88" w:rsidRPr="00735FBC" w:rsidRDefault="00572D88" w:rsidP="00572D88">
      <w:pPr>
        <w:ind w:right="-5"/>
        <w:jc w:val="center"/>
        <w:rPr>
          <w:rFonts w:asciiTheme="minorHAnsi" w:hAnsiTheme="minorHAnsi"/>
          <w:sz w:val="17"/>
          <w:szCs w:val="17"/>
        </w:rPr>
      </w:pPr>
      <w:r w:rsidRPr="00735FBC">
        <w:rPr>
          <w:rFonts w:asciiTheme="minorHAnsi" w:hAnsiTheme="minorHAnsi"/>
          <w:sz w:val="17"/>
          <w:szCs w:val="17"/>
        </w:rPr>
        <w:lastRenderedPageBreak/>
        <w:t>POR “S.S.N.L.”</w:t>
      </w:r>
    </w:p>
    <w:p w:rsidR="00572D88" w:rsidRPr="00735FBC" w:rsidRDefault="00572D88" w:rsidP="00572D88">
      <w:pPr>
        <w:ind w:right="-5"/>
        <w:jc w:val="center"/>
        <w:rPr>
          <w:rFonts w:asciiTheme="minorHAnsi" w:hAnsiTheme="minorHAnsi"/>
          <w:sz w:val="17"/>
          <w:szCs w:val="17"/>
        </w:rPr>
      </w:pPr>
    </w:p>
    <w:p w:rsidR="00572D88" w:rsidRPr="00735FBC" w:rsidRDefault="00572D88" w:rsidP="00572D88">
      <w:pPr>
        <w:ind w:right="-5"/>
        <w:jc w:val="center"/>
        <w:rPr>
          <w:rFonts w:asciiTheme="minorHAnsi" w:hAnsiTheme="minorHAnsi"/>
          <w:sz w:val="17"/>
          <w:szCs w:val="17"/>
        </w:rPr>
        <w:sectPr w:rsidR="00572D88" w:rsidRPr="00735FBC" w:rsidSect="00572D88">
          <w:headerReference w:type="default" r:id="rId10"/>
          <w:footerReference w:type="default" r:id="rId11"/>
          <w:pgSz w:w="12240" w:h="15840" w:code="1"/>
          <w:pgMar w:top="2370" w:right="748" w:bottom="1134" w:left="851" w:header="567" w:footer="0" w:gutter="0"/>
          <w:cols w:space="708"/>
          <w:docGrid w:linePitch="360"/>
        </w:sectPr>
      </w:pPr>
    </w:p>
    <w:p w:rsidR="00572D88" w:rsidRPr="00735FBC" w:rsidRDefault="00572D88" w:rsidP="00572D88">
      <w:pPr>
        <w:ind w:right="-5"/>
        <w:jc w:val="center"/>
        <w:rPr>
          <w:rFonts w:asciiTheme="minorHAnsi" w:hAnsiTheme="minorHAnsi"/>
          <w:sz w:val="17"/>
          <w:szCs w:val="17"/>
        </w:rPr>
      </w:pPr>
      <w:r w:rsidRPr="00735FBC">
        <w:rPr>
          <w:rFonts w:asciiTheme="minorHAnsi" w:hAnsiTheme="minorHAnsi"/>
          <w:sz w:val="17"/>
          <w:szCs w:val="17"/>
        </w:rPr>
        <w:t>DR. MED.MANUEL ENRIQUE DE LA O CAVAZOS</w:t>
      </w:r>
    </w:p>
    <w:p w:rsidR="00572D88" w:rsidRPr="00735FBC" w:rsidRDefault="00572D88" w:rsidP="00572D88">
      <w:pPr>
        <w:ind w:right="-5"/>
        <w:jc w:val="center"/>
        <w:rPr>
          <w:rFonts w:asciiTheme="minorHAnsi" w:hAnsiTheme="minorHAnsi"/>
          <w:sz w:val="17"/>
          <w:szCs w:val="17"/>
        </w:rPr>
      </w:pPr>
      <w:r w:rsidRPr="00735FBC">
        <w:rPr>
          <w:rFonts w:asciiTheme="minorHAnsi" w:hAnsiTheme="minorHAnsi"/>
          <w:sz w:val="17"/>
          <w:szCs w:val="17"/>
        </w:rPr>
        <w:t>DIRECTOR GENERAL</w:t>
      </w:r>
    </w:p>
    <w:p w:rsidR="00572D88" w:rsidRPr="00735FBC" w:rsidRDefault="002914D9" w:rsidP="00572D88">
      <w:pPr>
        <w:ind w:right="-5"/>
        <w:jc w:val="center"/>
        <w:rPr>
          <w:rFonts w:asciiTheme="minorHAnsi" w:hAnsiTheme="minorHAnsi"/>
          <w:sz w:val="17"/>
          <w:szCs w:val="17"/>
        </w:rPr>
      </w:pPr>
      <w:r>
        <w:rPr>
          <w:rFonts w:asciiTheme="minorHAnsi" w:hAnsiTheme="minorHAnsi"/>
          <w:sz w:val="17"/>
          <w:szCs w:val="17"/>
        </w:rPr>
        <w:t>C.P. AARÓN SERRATO ARAOZ</w:t>
      </w:r>
    </w:p>
    <w:p w:rsidR="00572D88" w:rsidRPr="00735FBC" w:rsidRDefault="00572D88" w:rsidP="00572D88">
      <w:pPr>
        <w:ind w:right="-5"/>
        <w:jc w:val="center"/>
        <w:rPr>
          <w:rFonts w:asciiTheme="minorHAnsi" w:hAnsiTheme="minorHAnsi"/>
          <w:sz w:val="17"/>
          <w:szCs w:val="17"/>
        </w:rPr>
      </w:pPr>
      <w:r w:rsidRPr="00735FBC">
        <w:rPr>
          <w:rFonts w:asciiTheme="minorHAnsi" w:hAnsiTheme="minorHAnsi"/>
          <w:sz w:val="17"/>
          <w:szCs w:val="17"/>
        </w:rPr>
        <w:t>DIRECTOR ADMINISTRATIVO</w:t>
      </w:r>
    </w:p>
    <w:p w:rsidR="00572D88" w:rsidRPr="00735FBC" w:rsidRDefault="00572D88" w:rsidP="00572D88">
      <w:pPr>
        <w:ind w:right="-5"/>
        <w:jc w:val="center"/>
        <w:rPr>
          <w:rFonts w:asciiTheme="minorHAnsi" w:hAnsiTheme="minorHAnsi"/>
          <w:sz w:val="17"/>
          <w:szCs w:val="17"/>
        </w:rPr>
        <w:sectPr w:rsidR="00572D88" w:rsidRPr="00735FBC" w:rsidSect="00572D88">
          <w:type w:val="continuous"/>
          <w:pgSz w:w="12240" w:h="15840" w:code="1"/>
          <w:pgMar w:top="2370" w:right="748" w:bottom="1134" w:left="851" w:header="567" w:footer="567" w:gutter="0"/>
          <w:cols w:num="2" w:space="708"/>
          <w:docGrid w:linePitch="360"/>
        </w:sectPr>
      </w:pPr>
    </w:p>
    <w:p w:rsidR="00572D88" w:rsidRPr="00735FBC" w:rsidRDefault="00572D88" w:rsidP="00572D88">
      <w:pPr>
        <w:ind w:right="-5"/>
        <w:jc w:val="center"/>
        <w:rPr>
          <w:rFonts w:asciiTheme="minorHAnsi" w:hAnsiTheme="minorHAnsi"/>
          <w:sz w:val="17"/>
          <w:szCs w:val="17"/>
        </w:rPr>
      </w:pPr>
    </w:p>
    <w:p w:rsidR="00572D88" w:rsidRPr="00735FBC" w:rsidRDefault="00572D88" w:rsidP="00572D88">
      <w:pPr>
        <w:ind w:right="-5"/>
        <w:jc w:val="center"/>
        <w:rPr>
          <w:rFonts w:asciiTheme="minorHAnsi" w:hAnsiTheme="minorHAnsi"/>
          <w:sz w:val="17"/>
          <w:szCs w:val="17"/>
        </w:rPr>
      </w:pPr>
      <w:r w:rsidRPr="00735FBC">
        <w:rPr>
          <w:rFonts w:asciiTheme="minorHAnsi" w:hAnsiTheme="minorHAnsi"/>
          <w:sz w:val="17"/>
          <w:szCs w:val="17"/>
        </w:rPr>
        <w:t>POR “EL PROVEEDOR”</w:t>
      </w:r>
    </w:p>
    <w:p w:rsidR="00572D88" w:rsidRPr="00735FBC" w:rsidRDefault="00572D88" w:rsidP="00572D88">
      <w:pPr>
        <w:ind w:right="-5"/>
        <w:jc w:val="center"/>
        <w:rPr>
          <w:rFonts w:asciiTheme="minorHAnsi" w:hAnsiTheme="minorHAnsi"/>
          <w:sz w:val="17"/>
          <w:szCs w:val="17"/>
        </w:rPr>
      </w:pPr>
      <w:r w:rsidRPr="00735FBC">
        <w:rPr>
          <w:rFonts w:asciiTheme="minorHAnsi" w:hAnsiTheme="minorHAnsi"/>
          <w:sz w:val="17"/>
          <w:szCs w:val="17"/>
        </w:rPr>
        <w:t>C. ___________________________________</w:t>
      </w:r>
    </w:p>
    <w:p w:rsidR="00572D88" w:rsidRPr="00735FBC" w:rsidRDefault="00572D88" w:rsidP="00572D88">
      <w:pPr>
        <w:ind w:right="-5"/>
        <w:jc w:val="center"/>
        <w:rPr>
          <w:rFonts w:asciiTheme="minorHAnsi" w:hAnsiTheme="minorHAnsi"/>
          <w:sz w:val="17"/>
          <w:szCs w:val="17"/>
        </w:rPr>
      </w:pPr>
      <w:r w:rsidRPr="00735FBC">
        <w:rPr>
          <w:rFonts w:asciiTheme="minorHAnsi" w:hAnsiTheme="minorHAnsi"/>
          <w:sz w:val="17"/>
          <w:szCs w:val="17"/>
        </w:rPr>
        <w:t>REPRESENTANTE LEGAL</w:t>
      </w:r>
    </w:p>
    <w:p w:rsidR="00572D88" w:rsidRPr="00735FBC" w:rsidRDefault="00572D88" w:rsidP="00572D88">
      <w:pPr>
        <w:ind w:right="-5"/>
        <w:jc w:val="center"/>
        <w:rPr>
          <w:rFonts w:asciiTheme="minorHAnsi" w:hAnsiTheme="minorHAnsi"/>
          <w:sz w:val="17"/>
          <w:szCs w:val="17"/>
        </w:rPr>
      </w:pPr>
    </w:p>
    <w:p w:rsidR="00572D88" w:rsidRPr="00735FBC" w:rsidRDefault="00572D88" w:rsidP="00572D88">
      <w:pPr>
        <w:ind w:right="-5"/>
        <w:jc w:val="center"/>
        <w:rPr>
          <w:rFonts w:asciiTheme="minorHAnsi" w:hAnsiTheme="minorHAnsi"/>
          <w:sz w:val="17"/>
          <w:szCs w:val="17"/>
        </w:rPr>
      </w:pPr>
      <w:r w:rsidRPr="00735FBC">
        <w:rPr>
          <w:rFonts w:asciiTheme="minorHAnsi" w:hAnsiTheme="minorHAnsi"/>
          <w:sz w:val="17"/>
          <w:szCs w:val="17"/>
        </w:rPr>
        <w:t>“TESTIGOS”:</w:t>
      </w:r>
    </w:p>
    <w:p w:rsidR="00572D88" w:rsidRPr="00735FBC" w:rsidRDefault="00572D88" w:rsidP="00572D88">
      <w:pPr>
        <w:ind w:right="-5"/>
        <w:jc w:val="center"/>
        <w:rPr>
          <w:rFonts w:asciiTheme="minorHAnsi" w:hAnsiTheme="minorHAnsi"/>
          <w:sz w:val="17"/>
          <w:szCs w:val="17"/>
        </w:rPr>
      </w:pPr>
      <w:r w:rsidRPr="00735FBC">
        <w:rPr>
          <w:rFonts w:asciiTheme="minorHAnsi" w:hAnsiTheme="minorHAnsi"/>
          <w:sz w:val="17"/>
          <w:szCs w:val="17"/>
        </w:rPr>
        <w:t xml:space="preserve">____________________________________ </w:t>
      </w:r>
      <w:r w:rsidRPr="00735FBC">
        <w:rPr>
          <w:rFonts w:asciiTheme="minorHAnsi" w:hAnsiTheme="minorHAnsi"/>
          <w:sz w:val="17"/>
          <w:szCs w:val="17"/>
        </w:rPr>
        <w:tab/>
        <w:t>____________________________________</w:t>
      </w:r>
    </w:p>
    <w:sectPr w:rsidR="00572D88" w:rsidRPr="00735FBC" w:rsidSect="00572D88">
      <w:type w:val="continuous"/>
      <w:pgSz w:w="12240" w:h="15840" w:code="1"/>
      <w:pgMar w:top="2370" w:right="748" w:bottom="1134"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F4A" w:rsidRDefault="003E7F4A" w:rsidP="007F0B73">
      <w:r>
        <w:separator/>
      </w:r>
    </w:p>
  </w:endnote>
  <w:endnote w:type="continuationSeparator" w:id="0">
    <w:p w:rsidR="003E7F4A" w:rsidRDefault="003E7F4A" w:rsidP="007F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Meiryo">
    <w:panose1 w:val="020B0604030504040204"/>
    <w:charset w:val="80"/>
    <w:family w:val="swiss"/>
    <w:pitch w:val="variable"/>
    <w:sig w:usb0="E10102FF" w:usb1="EAC7FFFF" w:usb2="00010012" w:usb3="00000000" w:csb0="0002009F" w:csb1="00000000"/>
  </w:font>
  <w:font w:name="Corbel">
    <w:panose1 w:val="020B0503020204020204"/>
    <w:charset w:val="00"/>
    <w:family w:val="swiss"/>
    <w:pitch w:val="variable"/>
    <w:sig w:usb0="A00002EF" w:usb1="4000A44B" w:usb2="00000000" w:usb3="00000000" w:csb0="0000019F" w:csb1="00000000"/>
  </w:font>
  <w:font w:name="AvantGarde Bk BT">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009999"/>
      </w:rPr>
      <w:id w:val="-1008516216"/>
      <w:docPartObj>
        <w:docPartGallery w:val="Page Numbers (Bottom of Page)"/>
        <w:docPartUnique/>
      </w:docPartObj>
    </w:sdtPr>
    <w:sdtEndPr>
      <w:rPr>
        <w:b/>
      </w:rPr>
    </w:sdtEndPr>
    <w:sdtContent>
      <w:p w:rsidR="00F93A2A" w:rsidRPr="009605CD" w:rsidRDefault="00F93A2A" w:rsidP="009605CD">
        <w:pPr>
          <w:pStyle w:val="Piedepgina"/>
          <w:jc w:val="center"/>
          <w:rPr>
            <w:rFonts w:ascii="Century Gothic" w:hAnsi="Century Gothic"/>
            <w:b/>
            <w:color w:val="7030A0"/>
            <w:sz w:val="18"/>
            <w:szCs w:val="14"/>
          </w:rPr>
        </w:pPr>
        <w:r w:rsidRPr="009605CD">
          <w:rPr>
            <w:rFonts w:ascii="Century Gothic" w:hAnsi="Century Gothic"/>
            <w:b/>
            <w:color w:val="7030A0"/>
            <w:sz w:val="18"/>
            <w:szCs w:val="14"/>
          </w:rPr>
          <w:t>LICITACIÓN PÚBLICA NACIONAL PRESENCIAL</w:t>
        </w:r>
      </w:p>
      <w:p w:rsidR="00F93A2A" w:rsidRPr="009605CD" w:rsidRDefault="00F93A2A" w:rsidP="009605CD">
        <w:pPr>
          <w:pStyle w:val="Piedepgina"/>
          <w:jc w:val="center"/>
          <w:rPr>
            <w:b/>
            <w:color w:val="7030A0"/>
            <w:szCs w:val="16"/>
          </w:rPr>
        </w:pPr>
        <w:r w:rsidRPr="009605CD">
          <w:rPr>
            <w:rFonts w:ascii="Century Gothic" w:hAnsi="Century Gothic"/>
            <w:b/>
            <w:color w:val="7030A0"/>
            <w:sz w:val="18"/>
            <w:szCs w:val="16"/>
          </w:rPr>
          <w:t>No. LP-919044992-</w:t>
        </w:r>
        <w:r>
          <w:rPr>
            <w:rFonts w:ascii="Century Gothic" w:hAnsi="Century Gothic"/>
            <w:b/>
            <w:color w:val="7030A0"/>
            <w:sz w:val="18"/>
            <w:szCs w:val="16"/>
          </w:rPr>
          <w:t>N</w:t>
        </w:r>
        <w:r w:rsidR="006D095E">
          <w:rPr>
            <w:rFonts w:ascii="Century Gothic" w:hAnsi="Century Gothic"/>
            <w:b/>
            <w:color w:val="7030A0"/>
            <w:sz w:val="18"/>
            <w:szCs w:val="16"/>
          </w:rPr>
          <w:t>1</w:t>
        </w:r>
        <w:r>
          <w:rPr>
            <w:rFonts w:ascii="Century Gothic" w:hAnsi="Century Gothic"/>
            <w:b/>
            <w:color w:val="7030A0"/>
            <w:sz w:val="18"/>
            <w:szCs w:val="16"/>
          </w:rPr>
          <w:t>3-2020</w:t>
        </w:r>
        <w:r w:rsidRPr="009605CD">
          <w:rPr>
            <w:rFonts w:ascii="Century Gothic" w:hAnsi="Century Gothic"/>
            <w:b/>
            <w:color w:val="7030A0"/>
            <w:sz w:val="18"/>
            <w:szCs w:val="16"/>
          </w:rPr>
          <w:t xml:space="preserve">                                                                                                                           </w:t>
        </w:r>
        <w:sdt>
          <w:sdtPr>
            <w:rPr>
              <w:rFonts w:ascii="Century Gothic" w:hAnsi="Century Gothic"/>
              <w:b/>
              <w:color w:val="7030A0"/>
              <w:sz w:val="18"/>
              <w:szCs w:val="16"/>
            </w:rPr>
            <w:id w:val="408504754"/>
            <w:docPartObj>
              <w:docPartGallery w:val="Page Numbers (Bottom of Page)"/>
              <w:docPartUnique/>
            </w:docPartObj>
          </w:sdtPr>
          <w:sdtEndPr>
            <w:rPr>
              <w:rFonts w:ascii="Times New Roman" w:hAnsi="Times New Roman"/>
              <w:sz w:val="20"/>
            </w:rPr>
          </w:sdtEndPr>
          <w:sdtContent>
            <w:sdt>
              <w:sdtPr>
                <w:rPr>
                  <w:rFonts w:ascii="Century Gothic" w:hAnsi="Century Gothic"/>
                  <w:b/>
                  <w:color w:val="7030A0"/>
                  <w:sz w:val="18"/>
                  <w:szCs w:val="16"/>
                </w:rPr>
                <w:id w:val="-1844157918"/>
                <w:docPartObj>
                  <w:docPartGallery w:val="Page Numbers (Top of Page)"/>
                  <w:docPartUnique/>
                </w:docPartObj>
              </w:sdtPr>
              <w:sdtEndPr>
                <w:rPr>
                  <w:rFonts w:ascii="Times New Roman" w:hAnsi="Times New Roman"/>
                  <w:sz w:val="20"/>
                </w:rPr>
              </w:sdtEndPr>
              <w:sdtContent>
                <w:r w:rsidRPr="009605CD">
                  <w:rPr>
                    <w:rFonts w:ascii="Century Gothic" w:hAnsi="Century Gothic"/>
                    <w:b/>
                    <w:color w:val="7030A0"/>
                    <w:sz w:val="18"/>
                    <w:szCs w:val="16"/>
                  </w:rPr>
                  <w:t xml:space="preserve">Página </w:t>
                </w:r>
                <w:r w:rsidRPr="009605CD">
                  <w:rPr>
                    <w:rFonts w:ascii="Century Gothic" w:hAnsi="Century Gothic"/>
                    <w:b/>
                    <w:color w:val="7030A0"/>
                    <w:sz w:val="18"/>
                    <w:szCs w:val="16"/>
                  </w:rPr>
                  <w:fldChar w:fldCharType="begin"/>
                </w:r>
                <w:r w:rsidRPr="009605CD">
                  <w:rPr>
                    <w:rFonts w:ascii="Century Gothic" w:hAnsi="Century Gothic"/>
                    <w:b/>
                    <w:color w:val="7030A0"/>
                    <w:sz w:val="18"/>
                    <w:szCs w:val="16"/>
                  </w:rPr>
                  <w:instrText>PAGE</w:instrText>
                </w:r>
                <w:r w:rsidRPr="009605CD">
                  <w:rPr>
                    <w:rFonts w:ascii="Century Gothic" w:hAnsi="Century Gothic"/>
                    <w:b/>
                    <w:color w:val="7030A0"/>
                    <w:sz w:val="18"/>
                    <w:szCs w:val="16"/>
                  </w:rPr>
                  <w:fldChar w:fldCharType="separate"/>
                </w:r>
                <w:r w:rsidR="0081232E">
                  <w:rPr>
                    <w:rFonts w:ascii="Century Gothic" w:hAnsi="Century Gothic"/>
                    <w:b/>
                    <w:noProof/>
                    <w:color w:val="7030A0"/>
                    <w:sz w:val="18"/>
                    <w:szCs w:val="16"/>
                  </w:rPr>
                  <w:t>50</w:t>
                </w:r>
                <w:r w:rsidRPr="009605CD">
                  <w:rPr>
                    <w:rFonts w:ascii="Century Gothic" w:hAnsi="Century Gothic"/>
                    <w:b/>
                    <w:color w:val="7030A0"/>
                    <w:sz w:val="18"/>
                    <w:szCs w:val="16"/>
                  </w:rPr>
                  <w:fldChar w:fldCharType="end"/>
                </w:r>
                <w:r w:rsidRPr="009605CD">
                  <w:rPr>
                    <w:rFonts w:ascii="Century Gothic" w:hAnsi="Century Gothic"/>
                    <w:b/>
                    <w:color w:val="7030A0"/>
                    <w:sz w:val="18"/>
                    <w:szCs w:val="16"/>
                  </w:rPr>
                  <w:t xml:space="preserve"> de </w:t>
                </w:r>
                <w:r w:rsidRPr="009605CD">
                  <w:rPr>
                    <w:rFonts w:ascii="Century Gothic" w:hAnsi="Century Gothic"/>
                    <w:b/>
                    <w:color w:val="7030A0"/>
                    <w:sz w:val="18"/>
                    <w:szCs w:val="16"/>
                  </w:rPr>
                  <w:fldChar w:fldCharType="begin"/>
                </w:r>
                <w:r w:rsidRPr="009605CD">
                  <w:rPr>
                    <w:rFonts w:ascii="Century Gothic" w:hAnsi="Century Gothic"/>
                    <w:b/>
                    <w:color w:val="7030A0"/>
                    <w:sz w:val="18"/>
                    <w:szCs w:val="16"/>
                  </w:rPr>
                  <w:instrText>NUMPAGES</w:instrText>
                </w:r>
                <w:r w:rsidRPr="009605CD">
                  <w:rPr>
                    <w:rFonts w:ascii="Century Gothic" w:hAnsi="Century Gothic"/>
                    <w:b/>
                    <w:color w:val="7030A0"/>
                    <w:sz w:val="18"/>
                    <w:szCs w:val="16"/>
                  </w:rPr>
                  <w:fldChar w:fldCharType="separate"/>
                </w:r>
                <w:r w:rsidR="0081232E">
                  <w:rPr>
                    <w:rFonts w:ascii="Century Gothic" w:hAnsi="Century Gothic"/>
                    <w:b/>
                    <w:noProof/>
                    <w:color w:val="7030A0"/>
                    <w:sz w:val="18"/>
                    <w:szCs w:val="16"/>
                  </w:rPr>
                  <w:t>51</w:t>
                </w:r>
                <w:r w:rsidRPr="009605CD">
                  <w:rPr>
                    <w:rFonts w:ascii="Century Gothic" w:hAnsi="Century Gothic"/>
                    <w:b/>
                    <w:color w:val="7030A0"/>
                    <w:sz w:val="18"/>
                    <w:szCs w:val="16"/>
                  </w:rPr>
                  <w:fldChar w:fldCharType="end"/>
                </w:r>
              </w:sdtContent>
            </w:sdt>
          </w:sdtContent>
        </w:sdt>
        <w:r w:rsidRPr="002050B4">
          <w:rPr>
            <w:noProof/>
            <w:color w:val="7030A0"/>
            <w:lang w:val="es-MX" w:eastAsia="es-MX"/>
          </w:rPr>
          <w:drawing>
            <wp:anchor distT="0" distB="0" distL="114300" distR="114300" simplePos="0" relativeHeight="251661312" behindDoc="1" locked="0" layoutInCell="1" allowOverlap="1" wp14:anchorId="27CCCBD4" wp14:editId="76B4401B">
              <wp:simplePos x="0" y="0"/>
              <wp:positionH relativeFrom="margin">
                <wp:posOffset>-291993</wp:posOffset>
              </wp:positionH>
              <wp:positionV relativeFrom="page">
                <wp:posOffset>9159101</wp:posOffset>
              </wp:positionV>
              <wp:extent cx="7192645" cy="708660"/>
              <wp:effectExtent l="0" t="0" r="0" b="0"/>
              <wp:wrapNone/>
              <wp:docPr id="9" name="Imagen 9" descr="C:\Users\goms790227\Downloads\membretadahoja\Hoja Membretad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C:\Users\goms790227\Downloads\membretadahoja\Hoja Membretada-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2645" cy="70866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rsidR="00F93A2A" w:rsidRPr="004C675C" w:rsidRDefault="00F93A2A" w:rsidP="004C675C">
    <w:pPr>
      <w:pStyle w:val="Piedepgina"/>
    </w:pPr>
  </w:p>
  <w:p w:rsidR="00F93A2A" w:rsidRDefault="00F93A2A"/>
  <w:p w:rsidR="00F93A2A" w:rsidRDefault="00F93A2A"/>
  <w:p w:rsidR="00F93A2A" w:rsidRDefault="00F93A2A" w:rsidP="009605CD">
    <w:pPr>
      <w:tabs>
        <w:tab w:val="left" w:pos="2928"/>
      </w:tabs>
    </w:pPr>
    <w:r>
      <w:tab/>
    </w:r>
  </w:p>
  <w:p w:rsidR="00F93A2A" w:rsidRDefault="00F93A2A"/>
  <w:p w:rsidR="00F93A2A" w:rsidRDefault="00F93A2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F4A" w:rsidRDefault="003E7F4A" w:rsidP="007F0B73">
      <w:r>
        <w:separator/>
      </w:r>
    </w:p>
  </w:footnote>
  <w:footnote w:type="continuationSeparator" w:id="0">
    <w:p w:rsidR="003E7F4A" w:rsidRDefault="003E7F4A" w:rsidP="007F0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A2A" w:rsidRPr="00C765F1" w:rsidRDefault="00F93A2A" w:rsidP="00313C66">
    <w:pPr>
      <w:jc w:val="center"/>
      <w:rPr>
        <w:rFonts w:ascii="Corbel" w:hAnsi="Corbel"/>
        <w:b/>
        <w:szCs w:val="16"/>
      </w:rPr>
    </w:pPr>
    <w:r>
      <w:rPr>
        <w:rFonts w:ascii="Corbel" w:hAnsi="Corbel"/>
        <w:b/>
        <w:noProof/>
        <w:szCs w:val="16"/>
        <w:lang w:val="es-MX" w:eastAsia="es-MX"/>
      </w:rPr>
      <w:drawing>
        <wp:anchor distT="0" distB="0" distL="114300" distR="114300" simplePos="0" relativeHeight="251659264" behindDoc="1" locked="0" layoutInCell="1" allowOverlap="1" wp14:anchorId="4F11130F" wp14:editId="5D150130">
          <wp:simplePos x="0" y="0"/>
          <wp:positionH relativeFrom="column">
            <wp:posOffset>-545566</wp:posOffset>
          </wp:positionH>
          <wp:positionV relativeFrom="paragraph">
            <wp:posOffset>-353466</wp:posOffset>
          </wp:positionV>
          <wp:extent cx="2109600" cy="1490400"/>
          <wp:effectExtent l="0" t="0" r="0" b="0"/>
          <wp:wrapNone/>
          <wp:docPr id="8" name="Imagen 8" descr="C:\Users\goms790227\Downloads\SERVICIOS DE SALUD O.P.D-0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goms790227\Downloads\SERVICIOS DE SALUD O.P.D-01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9600" cy="149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65F1">
      <w:rPr>
        <w:rFonts w:ascii="Corbel" w:hAnsi="Corbel"/>
        <w:b/>
        <w:szCs w:val="16"/>
      </w:rPr>
      <w:t>GOBIERNO DEL ESTADO DE NUEVO LEÓN</w:t>
    </w:r>
  </w:p>
  <w:p w:rsidR="00F93A2A" w:rsidRPr="00C765F1" w:rsidRDefault="00F93A2A" w:rsidP="00313C66">
    <w:pPr>
      <w:jc w:val="center"/>
      <w:rPr>
        <w:rFonts w:ascii="Corbel" w:hAnsi="Corbel"/>
        <w:b/>
        <w:szCs w:val="16"/>
      </w:rPr>
    </w:pPr>
    <w:r w:rsidRPr="00C765F1">
      <w:rPr>
        <w:rFonts w:ascii="Corbel" w:hAnsi="Corbel"/>
        <w:b/>
        <w:szCs w:val="16"/>
      </w:rPr>
      <w:t>SERVICIOS DE SALUD DE NUEVO LEÓN</w:t>
    </w:r>
  </w:p>
  <w:p w:rsidR="00F93A2A" w:rsidRDefault="00F93A2A" w:rsidP="00D6728A">
    <w:pPr>
      <w:tabs>
        <w:tab w:val="left" w:pos="7251"/>
      </w:tabs>
      <w:jc w:val="center"/>
    </w:pPr>
    <w:r w:rsidRPr="00C765F1">
      <w:rPr>
        <w:rFonts w:ascii="Corbel" w:hAnsi="Corbel"/>
        <w:b/>
        <w:szCs w:val="16"/>
      </w:rPr>
      <w:t>ORGANISMO PÚBLICO DESCENTRALIZADO</w:t>
    </w:r>
  </w:p>
  <w:p w:rsidR="00F93A2A" w:rsidRDefault="00F93A2A" w:rsidP="009605CD">
    <w:pPr>
      <w:tabs>
        <w:tab w:val="left" w:pos="1101"/>
      </w:tabs>
    </w:pPr>
    <w:r>
      <w:tab/>
    </w:r>
  </w:p>
  <w:p w:rsidR="00F93A2A" w:rsidRDefault="00F93A2A"/>
  <w:p w:rsidR="00F93A2A" w:rsidRDefault="00F93A2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35DC9574"/>
    <w:lvl w:ilvl="0">
      <w:start w:val="1"/>
      <w:numFmt w:val="decimal"/>
      <w:pStyle w:val="Listaconnmeros2"/>
      <w:lvlText w:val="%1."/>
      <w:lvlJc w:val="left"/>
      <w:pPr>
        <w:tabs>
          <w:tab w:val="num" w:pos="643"/>
        </w:tabs>
        <w:ind w:left="643" w:hanging="360"/>
      </w:pPr>
    </w:lvl>
  </w:abstractNum>
  <w:abstractNum w:abstractNumId="1" w15:restartNumberingAfterBreak="0">
    <w:nsid w:val="0000000E"/>
    <w:multiLevelType w:val="multilevel"/>
    <w:tmpl w:val="0000000E"/>
    <w:name w:val="WWNum13"/>
    <w:lvl w:ilvl="0">
      <w:start w:val="1"/>
      <w:numFmt w:val="decimal"/>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2.%3."/>
      <w:lvlJc w:val="right"/>
      <w:pPr>
        <w:tabs>
          <w:tab w:val="num" w:pos="0"/>
        </w:tabs>
        <w:ind w:left="2868" w:hanging="180"/>
      </w:pPr>
    </w:lvl>
    <w:lvl w:ilvl="3">
      <w:start w:val="1"/>
      <w:numFmt w:val="decimal"/>
      <w:lvlText w:val="%2.%3.%4."/>
      <w:lvlJc w:val="left"/>
      <w:pPr>
        <w:tabs>
          <w:tab w:val="num" w:pos="0"/>
        </w:tabs>
        <w:ind w:left="3588" w:hanging="360"/>
      </w:pPr>
    </w:lvl>
    <w:lvl w:ilvl="4">
      <w:start w:val="1"/>
      <w:numFmt w:val="lowerLetter"/>
      <w:lvlText w:val="%2.%3.%4.%5."/>
      <w:lvlJc w:val="left"/>
      <w:pPr>
        <w:tabs>
          <w:tab w:val="num" w:pos="0"/>
        </w:tabs>
        <w:ind w:left="4308" w:hanging="360"/>
      </w:pPr>
    </w:lvl>
    <w:lvl w:ilvl="5">
      <w:start w:val="1"/>
      <w:numFmt w:val="lowerRoman"/>
      <w:lvlText w:val="%2.%3.%4.%5.%6."/>
      <w:lvlJc w:val="right"/>
      <w:pPr>
        <w:tabs>
          <w:tab w:val="num" w:pos="0"/>
        </w:tabs>
        <w:ind w:left="5028" w:hanging="180"/>
      </w:pPr>
    </w:lvl>
    <w:lvl w:ilvl="6">
      <w:start w:val="1"/>
      <w:numFmt w:val="decimal"/>
      <w:lvlText w:val="%2.%3.%4.%5.%6.%7."/>
      <w:lvlJc w:val="left"/>
      <w:pPr>
        <w:tabs>
          <w:tab w:val="num" w:pos="0"/>
        </w:tabs>
        <w:ind w:left="5748" w:hanging="360"/>
      </w:pPr>
    </w:lvl>
    <w:lvl w:ilvl="7">
      <w:start w:val="1"/>
      <w:numFmt w:val="lowerLetter"/>
      <w:lvlText w:val="%2.%3.%4.%5.%6.%7.%8."/>
      <w:lvlJc w:val="left"/>
      <w:pPr>
        <w:tabs>
          <w:tab w:val="num" w:pos="0"/>
        </w:tabs>
        <w:ind w:left="6468" w:hanging="360"/>
      </w:pPr>
    </w:lvl>
    <w:lvl w:ilvl="8">
      <w:start w:val="1"/>
      <w:numFmt w:val="lowerRoman"/>
      <w:lvlText w:val="%2.%3.%4.%5.%6.%7.%8.%9."/>
      <w:lvlJc w:val="right"/>
      <w:pPr>
        <w:tabs>
          <w:tab w:val="num" w:pos="0"/>
        </w:tabs>
        <w:ind w:left="7188" w:hanging="180"/>
      </w:pPr>
    </w:lvl>
  </w:abstractNum>
  <w:abstractNum w:abstractNumId="2" w15:restartNumberingAfterBreak="0">
    <w:nsid w:val="0000000F"/>
    <w:multiLevelType w:val="multilevel"/>
    <w:tmpl w:val="0000000F"/>
    <w:name w:val="WWNum14"/>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3"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16"/>
    <w:multiLevelType w:val="singleLevel"/>
    <w:tmpl w:val="52108C14"/>
    <w:name w:val="WW8Num22"/>
    <w:lvl w:ilvl="0">
      <w:start w:val="1"/>
      <w:numFmt w:val="upperRoman"/>
      <w:lvlText w:val="%1."/>
      <w:lvlJc w:val="left"/>
      <w:pPr>
        <w:tabs>
          <w:tab w:val="num" w:pos="1080"/>
        </w:tabs>
      </w:pPr>
      <w:rPr>
        <w:b/>
      </w:rPr>
    </w:lvl>
  </w:abstractNum>
  <w:abstractNum w:abstractNumId="5" w15:restartNumberingAfterBreak="0">
    <w:nsid w:val="00000022"/>
    <w:multiLevelType w:val="singleLevel"/>
    <w:tmpl w:val="A05C649A"/>
    <w:name w:val="WW8Num34"/>
    <w:lvl w:ilvl="0">
      <w:start w:val="1"/>
      <w:numFmt w:val="upperRoman"/>
      <w:lvlText w:val="%1."/>
      <w:lvlJc w:val="left"/>
      <w:pPr>
        <w:tabs>
          <w:tab w:val="num" w:pos="720"/>
        </w:tabs>
        <w:ind w:left="720" w:hanging="720"/>
      </w:pPr>
      <w:rPr>
        <w:rFonts w:ascii="Arial" w:hAnsi="Arial" w:hint="default"/>
        <w:b w:val="0"/>
        <w:i w:val="0"/>
      </w:rPr>
    </w:lvl>
  </w:abstractNum>
  <w:abstractNum w:abstractNumId="6" w15:restartNumberingAfterBreak="0">
    <w:nsid w:val="033E1566"/>
    <w:multiLevelType w:val="hybridMultilevel"/>
    <w:tmpl w:val="0F8A74EC"/>
    <w:lvl w:ilvl="0" w:tplc="0C0A0019">
      <w:start w:val="1"/>
      <w:numFmt w:val="lowerLetter"/>
      <w:lvlText w:val="%1."/>
      <w:lvlJc w:val="left"/>
      <w:pPr>
        <w:ind w:left="720" w:hanging="360"/>
      </w:pPr>
      <w:rPr>
        <w:rFonts w:hint="default"/>
        <w:b/>
        <w:lang w:val="es-ES_tradn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7EF154B"/>
    <w:multiLevelType w:val="singleLevel"/>
    <w:tmpl w:val="2ECA71EA"/>
    <w:lvl w:ilvl="0">
      <w:start w:val="3"/>
      <w:numFmt w:val="lowerLetter"/>
      <w:lvlText w:val="%1)"/>
      <w:lvlJc w:val="left"/>
      <w:pPr>
        <w:tabs>
          <w:tab w:val="num" w:pos="360"/>
        </w:tabs>
        <w:ind w:left="360" w:hanging="360"/>
      </w:pPr>
      <w:rPr>
        <w:rFonts w:hint="default"/>
      </w:rPr>
    </w:lvl>
  </w:abstractNum>
  <w:abstractNum w:abstractNumId="8" w15:restartNumberingAfterBreak="0">
    <w:nsid w:val="09360A2D"/>
    <w:multiLevelType w:val="multilevel"/>
    <w:tmpl w:val="62060A9A"/>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b/>
      </w:rPr>
    </w:lvl>
    <w:lvl w:ilvl="2">
      <w:start w:val="1"/>
      <w:numFmt w:val="lowerRoman"/>
      <w:lvlText w:val="%3."/>
      <w:lvlJc w:val="right"/>
      <w:pPr>
        <w:ind w:left="2160" w:hanging="102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DC43F4E"/>
    <w:multiLevelType w:val="hybridMultilevel"/>
    <w:tmpl w:val="F2EE3D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0111C12"/>
    <w:multiLevelType w:val="hybridMultilevel"/>
    <w:tmpl w:val="5B8ED2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01B1AD6"/>
    <w:multiLevelType w:val="hybridMultilevel"/>
    <w:tmpl w:val="8F96F0EE"/>
    <w:lvl w:ilvl="0" w:tplc="27FA262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2" w15:restartNumberingAfterBreak="0">
    <w:nsid w:val="12224472"/>
    <w:multiLevelType w:val="hybridMultilevel"/>
    <w:tmpl w:val="4EE05C02"/>
    <w:lvl w:ilvl="0" w:tplc="2076D20C">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3" w15:restartNumberingAfterBreak="0">
    <w:nsid w:val="14245FB2"/>
    <w:multiLevelType w:val="hybridMultilevel"/>
    <w:tmpl w:val="C8982070"/>
    <w:lvl w:ilvl="0" w:tplc="C994C42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4E670AF"/>
    <w:multiLevelType w:val="hybridMultilevel"/>
    <w:tmpl w:val="94C27E18"/>
    <w:lvl w:ilvl="0" w:tplc="8C2614FA">
      <w:start w:val="4"/>
      <w:numFmt w:val="upperLetter"/>
      <w:lvlText w:val="%1."/>
      <w:lvlJc w:val="left"/>
      <w:pPr>
        <w:tabs>
          <w:tab w:val="num" w:pos="1429"/>
        </w:tabs>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9463ADD"/>
    <w:multiLevelType w:val="singleLevel"/>
    <w:tmpl w:val="95CC29BA"/>
    <w:lvl w:ilvl="0">
      <w:start w:val="1"/>
      <w:numFmt w:val="upperRoman"/>
      <w:lvlText w:val="%1."/>
      <w:legacy w:legacy="1" w:legacySpace="0" w:legacyIndent="283"/>
      <w:lvlJc w:val="left"/>
      <w:pPr>
        <w:ind w:left="283" w:hanging="283"/>
      </w:pPr>
      <w:rPr>
        <w:b/>
      </w:rPr>
    </w:lvl>
  </w:abstractNum>
  <w:abstractNum w:abstractNumId="16" w15:restartNumberingAfterBreak="0">
    <w:nsid w:val="19B911FE"/>
    <w:multiLevelType w:val="hybridMultilevel"/>
    <w:tmpl w:val="C67C1A44"/>
    <w:lvl w:ilvl="0" w:tplc="05366CAA">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C7861F9"/>
    <w:multiLevelType w:val="hybridMultilevel"/>
    <w:tmpl w:val="B6D822F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3">
      <w:start w:val="1"/>
      <w:numFmt w:val="bullet"/>
      <w:lvlText w:val="o"/>
      <w:lvlJc w:val="left"/>
      <w:pPr>
        <w:ind w:left="2160" w:hanging="360"/>
      </w:pPr>
      <w:rPr>
        <w:rFonts w:ascii="Courier New" w:hAnsi="Courier New" w:cs="Courier New"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1E734893"/>
    <w:multiLevelType w:val="hybridMultilevel"/>
    <w:tmpl w:val="91667E9E"/>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1F344DD1"/>
    <w:multiLevelType w:val="multilevel"/>
    <w:tmpl w:val="73A883C4"/>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b/>
      </w:rPr>
    </w:lvl>
    <w:lvl w:ilvl="2">
      <w:start w:val="1"/>
      <w:numFmt w:val="lowerRoman"/>
      <w:lvlText w:val="%3."/>
      <w:lvlJc w:val="right"/>
      <w:pPr>
        <w:ind w:left="2160" w:hanging="102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F5530E3"/>
    <w:multiLevelType w:val="hybridMultilevel"/>
    <w:tmpl w:val="EB50147E"/>
    <w:lvl w:ilvl="0" w:tplc="863663CE">
      <w:start w:val="1"/>
      <w:numFmt w:val="decimal"/>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15:restartNumberingAfterBreak="0">
    <w:nsid w:val="206D2399"/>
    <w:multiLevelType w:val="hybridMultilevel"/>
    <w:tmpl w:val="EB50147E"/>
    <w:lvl w:ilvl="0" w:tplc="863663CE">
      <w:start w:val="1"/>
      <w:numFmt w:val="decimal"/>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2" w15:restartNumberingAfterBreak="0">
    <w:nsid w:val="25CD52A0"/>
    <w:multiLevelType w:val="multilevel"/>
    <w:tmpl w:val="66843A6A"/>
    <w:lvl w:ilvl="0">
      <w:start w:val="8"/>
      <w:numFmt w:val="upperRoman"/>
      <w:suff w:val="space"/>
      <w:lvlText w:val="%1."/>
      <w:lvlJc w:val="left"/>
      <w:pPr>
        <w:ind w:left="284" w:hanging="284"/>
      </w:pPr>
      <w:rPr>
        <w:rFonts w:ascii="Arial" w:hAnsi="Arial" w:hint="default"/>
        <w:b/>
        <w:i w:val="0"/>
        <w:sz w:val="22"/>
      </w:rPr>
    </w:lvl>
    <w:lvl w:ilvl="1">
      <w:start w:val="1"/>
      <w:numFmt w:val="upperRoman"/>
      <w:suff w:val="space"/>
      <w:lvlText w:val="%1.%2."/>
      <w:lvlJc w:val="left"/>
      <w:pPr>
        <w:ind w:left="284" w:firstLine="0"/>
      </w:pPr>
      <w:rPr>
        <w:rFonts w:ascii="Arial" w:hAnsi="Arial" w:hint="default"/>
        <w:b/>
        <w:i w:val="0"/>
        <w:sz w:val="22"/>
      </w:rPr>
    </w:lvl>
    <w:lvl w:ilvl="2">
      <w:start w:val="1"/>
      <w:numFmt w:val="decimal"/>
      <w:pStyle w:val="Listaconvietas"/>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1512"/>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28B977AA"/>
    <w:multiLevelType w:val="hybridMultilevel"/>
    <w:tmpl w:val="27E6E910"/>
    <w:lvl w:ilvl="0" w:tplc="080A0001">
      <w:start w:val="1"/>
      <w:numFmt w:val="bullet"/>
      <w:lvlText w:val=""/>
      <w:lvlJc w:val="left"/>
      <w:pPr>
        <w:ind w:left="780" w:hanging="360"/>
      </w:pPr>
      <w:rPr>
        <w:rFonts w:ascii="Symbol" w:hAnsi="Symbol"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5" w15:restartNumberingAfterBreak="0">
    <w:nsid w:val="29DA52B0"/>
    <w:multiLevelType w:val="hybridMultilevel"/>
    <w:tmpl w:val="152EDA6E"/>
    <w:lvl w:ilvl="0" w:tplc="330E2F32">
      <w:start w:val="1"/>
      <w:numFmt w:val="upperRoman"/>
      <w:lvlText w:val="%1."/>
      <w:lvlJc w:val="right"/>
      <w:pPr>
        <w:tabs>
          <w:tab w:val="num" w:pos="540"/>
        </w:tabs>
        <w:ind w:left="54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29FB4D87"/>
    <w:multiLevelType w:val="hybridMultilevel"/>
    <w:tmpl w:val="ECB22D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0D51EFF"/>
    <w:multiLevelType w:val="hybridMultilevel"/>
    <w:tmpl w:val="8E408FFE"/>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28" w15:restartNumberingAfterBreak="0">
    <w:nsid w:val="327200EA"/>
    <w:multiLevelType w:val="multilevel"/>
    <w:tmpl w:val="05D631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723769E"/>
    <w:multiLevelType w:val="multilevel"/>
    <w:tmpl w:val="A1386656"/>
    <w:lvl w:ilvl="0">
      <w:start w:val="1"/>
      <w:numFmt w:val="lowerLetter"/>
      <w:lvlText w:val="%1)"/>
      <w:lvlJc w:val="left"/>
      <w:pPr>
        <w:ind w:left="567" w:hanging="567"/>
      </w:pPr>
      <w:rPr>
        <w:rFonts w:hint="default"/>
      </w:rPr>
    </w:lvl>
    <w:lvl w:ilvl="1">
      <w:start w:val="1"/>
      <w:numFmt w:val="lowerLetter"/>
      <w:lvlText w:val="%2."/>
      <w:lvlJc w:val="left"/>
      <w:pPr>
        <w:ind w:left="1134" w:hanging="567"/>
      </w:pPr>
      <w:rPr>
        <w:rFonts w:hint="default"/>
        <w:b/>
      </w:rPr>
    </w:lvl>
    <w:lvl w:ilvl="2">
      <w:start w:val="1"/>
      <w:numFmt w:val="lowerRoman"/>
      <w:lvlText w:val="%3."/>
      <w:lvlJc w:val="right"/>
      <w:pPr>
        <w:ind w:left="2160" w:hanging="102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3AEF34D6"/>
    <w:multiLevelType w:val="hybridMultilevel"/>
    <w:tmpl w:val="43CC72C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C3C0591"/>
    <w:multiLevelType w:val="multilevel"/>
    <w:tmpl w:val="E5243D18"/>
    <w:lvl w:ilvl="0">
      <w:start w:val="1"/>
      <w:numFmt w:val="upperRoman"/>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2" w15:restartNumberingAfterBreak="0">
    <w:nsid w:val="3ECB2FA7"/>
    <w:multiLevelType w:val="hybridMultilevel"/>
    <w:tmpl w:val="8A705F4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FC35C48"/>
    <w:multiLevelType w:val="hybridMultilevel"/>
    <w:tmpl w:val="EC3EC46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4" w15:restartNumberingAfterBreak="0">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319657E"/>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41F1F15"/>
    <w:multiLevelType w:val="hybridMultilevel"/>
    <w:tmpl w:val="D07470F6"/>
    <w:lvl w:ilvl="0" w:tplc="080A0015">
      <w:start w:val="1"/>
      <w:numFmt w:val="upperLetter"/>
      <w:lvlText w:val="%1."/>
      <w:lvlJc w:val="left"/>
      <w:pPr>
        <w:ind w:left="720" w:hanging="360"/>
      </w:pPr>
    </w:lvl>
    <w:lvl w:ilvl="1" w:tplc="2F680E7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4CD3996"/>
    <w:multiLevelType w:val="hybridMultilevel"/>
    <w:tmpl w:val="F0A698A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75130A5"/>
    <w:multiLevelType w:val="hybridMultilevel"/>
    <w:tmpl w:val="A2D689EE"/>
    <w:lvl w:ilvl="0" w:tplc="0C0A0019">
      <w:start w:val="1"/>
      <w:numFmt w:val="lowerLetter"/>
      <w:lvlText w:val="%1."/>
      <w:lvlJc w:val="left"/>
      <w:pPr>
        <w:ind w:left="720" w:hanging="360"/>
      </w:pPr>
      <w:rPr>
        <w:rFonts w:hint="default"/>
        <w:b/>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4A166C99"/>
    <w:multiLevelType w:val="hybridMultilevel"/>
    <w:tmpl w:val="61266728"/>
    <w:lvl w:ilvl="0" w:tplc="D00E4F0E">
      <w:start w:val="1"/>
      <w:numFmt w:val="decimal"/>
      <w:lvlText w:val="1%1.1.1"/>
      <w:lvlJc w:val="left"/>
      <w:pPr>
        <w:ind w:left="720" w:hanging="360"/>
      </w:pPr>
      <w:rPr>
        <w:rFonts w:hint="default"/>
        <w:b/>
        <w:i/>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C023EB4"/>
    <w:multiLevelType w:val="multilevel"/>
    <w:tmpl w:val="20D25DDC"/>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b/>
      </w:rPr>
    </w:lvl>
    <w:lvl w:ilvl="2">
      <w:start w:val="1"/>
      <w:numFmt w:val="lowerRoman"/>
      <w:lvlText w:val="%3."/>
      <w:lvlJc w:val="right"/>
      <w:pPr>
        <w:ind w:left="2160" w:hanging="102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52A55D84"/>
    <w:multiLevelType w:val="multilevel"/>
    <w:tmpl w:val="A7063796"/>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b/>
      </w:rPr>
    </w:lvl>
    <w:lvl w:ilvl="2">
      <w:start w:val="1"/>
      <w:numFmt w:val="lowerRoman"/>
      <w:lvlText w:val="%3."/>
      <w:lvlJc w:val="right"/>
      <w:pPr>
        <w:ind w:left="2160" w:hanging="102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57E47F02"/>
    <w:multiLevelType w:val="hybridMultilevel"/>
    <w:tmpl w:val="2ACAEACE"/>
    <w:lvl w:ilvl="0" w:tplc="6FE2A904">
      <w:start w:val="1"/>
      <w:numFmt w:val="upperRoman"/>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3" w15:restartNumberingAfterBreak="0">
    <w:nsid w:val="5BE246D3"/>
    <w:multiLevelType w:val="hybridMultilevel"/>
    <w:tmpl w:val="C5946E8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5D27C98"/>
    <w:multiLevelType w:val="multilevel"/>
    <w:tmpl w:val="05D631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8B40171"/>
    <w:multiLevelType w:val="multilevel"/>
    <w:tmpl w:val="E280CD82"/>
    <w:lvl w:ilvl="0">
      <w:start w:val="11"/>
      <w:numFmt w:val="decimal"/>
      <w:lvlText w:val="%1"/>
      <w:lvlJc w:val="left"/>
      <w:pPr>
        <w:ind w:left="540" w:hanging="540"/>
      </w:pPr>
      <w:rPr>
        <w:rFonts w:hint="default"/>
        <w:b/>
        <w:i/>
        <w:u w:val="single"/>
      </w:rPr>
    </w:lvl>
    <w:lvl w:ilvl="1">
      <w:start w:val="1"/>
      <w:numFmt w:val="decimal"/>
      <w:lvlText w:val="%1.%2"/>
      <w:lvlJc w:val="left"/>
      <w:pPr>
        <w:ind w:left="720" w:hanging="540"/>
      </w:pPr>
      <w:rPr>
        <w:rFonts w:hint="default"/>
        <w:b/>
        <w:i/>
        <w:u w:val="single"/>
      </w:rPr>
    </w:lvl>
    <w:lvl w:ilvl="2">
      <w:start w:val="2"/>
      <w:numFmt w:val="decimal"/>
      <w:lvlText w:val="%1.%2.%3"/>
      <w:lvlJc w:val="left"/>
      <w:pPr>
        <w:ind w:left="1080" w:hanging="720"/>
      </w:pPr>
      <w:rPr>
        <w:rFonts w:hint="default"/>
        <w:b/>
        <w:i/>
        <w:u w:val="single"/>
      </w:rPr>
    </w:lvl>
    <w:lvl w:ilvl="3">
      <w:start w:val="1"/>
      <w:numFmt w:val="decimal"/>
      <w:lvlText w:val="%1.%2.%3.%4"/>
      <w:lvlJc w:val="left"/>
      <w:pPr>
        <w:ind w:left="1260" w:hanging="720"/>
      </w:pPr>
      <w:rPr>
        <w:rFonts w:hint="default"/>
        <w:b/>
        <w:i/>
        <w:u w:val="single"/>
      </w:rPr>
    </w:lvl>
    <w:lvl w:ilvl="4">
      <w:start w:val="1"/>
      <w:numFmt w:val="decimal"/>
      <w:lvlText w:val="%1.%2.%3.%4.%5"/>
      <w:lvlJc w:val="left"/>
      <w:pPr>
        <w:ind w:left="1440" w:hanging="720"/>
      </w:pPr>
      <w:rPr>
        <w:rFonts w:hint="default"/>
        <w:b/>
        <w:i/>
        <w:u w:val="single"/>
      </w:rPr>
    </w:lvl>
    <w:lvl w:ilvl="5">
      <w:start w:val="1"/>
      <w:numFmt w:val="decimal"/>
      <w:lvlText w:val="%1.%2.%3.%4.%5.%6"/>
      <w:lvlJc w:val="left"/>
      <w:pPr>
        <w:ind w:left="1980" w:hanging="1080"/>
      </w:pPr>
      <w:rPr>
        <w:rFonts w:hint="default"/>
        <w:b/>
        <w:i/>
        <w:u w:val="single"/>
      </w:rPr>
    </w:lvl>
    <w:lvl w:ilvl="6">
      <w:start w:val="1"/>
      <w:numFmt w:val="decimal"/>
      <w:lvlText w:val="%1.%2.%3.%4.%5.%6.%7"/>
      <w:lvlJc w:val="left"/>
      <w:pPr>
        <w:ind w:left="2160" w:hanging="1080"/>
      </w:pPr>
      <w:rPr>
        <w:rFonts w:hint="default"/>
        <w:b/>
        <w:i/>
        <w:u w:val="single"/>
      </w:rPr>
    </w:lvl>
    <w:lvl w:ilvl="7">
      <w:start w:val="1"/>
      <w:numFmt w:val="decimal"/>
      <w:lvlText w:val="%1.%2.%3.%4.%5.%6.%7.%8"/>
      <w:lvlJc w:val="left"/>
      <w:pPr>
        <w:ind w:left="2700" w:hanging="1440"/>
      </w:pPr>
      <w:rPr>
        <w:rFonts w:hint="default"/>
        <w:b/>
        <w:i/>
        <w:u w:val="single"/>
      </w:rPr>
    </w:lvl>
    <w:lvl w:ilvl="8">
      <w:start w:val="1"/>
      <w:numFmt w:val="decimal"/>
      <w:lvlText w:val="%1.%2.%3.%4.%5.%6.%7.%8.%9"/>
      <w:lvlJc w:val="left"/>
      <w:pPr>
        <w:ind w:left="2880" w:hanging="1440"/>
      </w:pPr>
      <w:rPr>
        <w:rFonts w:hint="default"/>
        <w:b/>
        <w:i/>
        <w:u w:val="single"/>
      </w:rPr>
    </w:lvl>
  </w:abstractNum>
  <w:abstractNum w:abstractNumId="46" w15:restartNumberingAfterBreak="0">
    <w:nsid w:val="6E2F4152"/>
    <w:multiLevelType w:val="hybridMultilevel"/>
    <w:tmpl w:val="4AA4EC1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6E9403CD"/>
    <w:multiLevelType w:val="hybridMultilevel"/>
    <w:tmpl w:val="67164248"/>
    <w:lvl w:ilvl="0" w:tplc="2CF87940">
      <w:start w:val="1"/>
      <w:numFmt w:val="lowerLetter"/>
      <w:lvlText w:val="%1."/>
      <w:lvlJc w:val="left"/>
      <w:pPr>
        <w:ind w:left="720" w:hanging="360"/>
      </w:pPr>
      <w:rPr>
        <w:b/>
      </w:rPr>
    </w:lvl>
    <w:lvl w:ilvl="1" w:tplc="4D5AFEAE">
      <w:start w:val="1"/>
      <w:numFmt w:val="decimal"/>
      <w:lvlText w:val="%2."/>
      <w:lvlJc w:val="left"/>
      <w:pPr>
        <w:ind w:left="1440" w:hanging="360"/>
      </w:pPr>
      <w:rPr>
        <w:b/>
        <w:sz w:val="18"/>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41C1D7C"/>
    <w:multiLevelType w:val="hybridMultilevel"/>
    <w:tmpl w:val="B5F64E1E"/>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0" w15:restartNumberingAfterBreak="0">
    <w:nsid w:val="77C467DF"/>
    <w:multiLevelType w:val="hybridMultilevel"/>
    <w:tmpl w:val="2E8C2F96"/>
    <w:lvl w:ilvl="0" w:tplc="080A0019">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78BF06B7"/>
    <w:multiLevelType w:val="multilevel"/>
    <w:tmpl w:val="91CE1D6A"/>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b/>
      </w:rPr>
    </w:lvl>
    <w:lvl w:ilvl="2">
      <w:start w:val="1"/>
      <w:numFmt w:val="lowerRoman"/>
      <w:lvlText w:val="%3."/>
      <w:lvlJc w:val="right"/>
      <w:pPr>
        <w:ind w:left="2160" w:hanging="102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7E0C75FD"/>
    <w:multiLevelType w:val="hybridMultilevel"/>
    <w:tmpl w:val="DBF26112"/>
    <w:lvl w:ilvl="0" w:tplc="DCFAECAA">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3" w15:restartNumberingAfterBreak="0">
    <w:nsid w:val="7F302949"/>
    <w:multiLevelType w:val="multilevel"/>
    <w:tmpl w:val="BBF684C2"/>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b/>
      </w:rPr>
    </w:lvl>
    <w:lvl w:ilvl="2">
      <w:start w:val="1"/>
      <w:numFmt w:val="lowerRoman"/>
      <w:lvlText w:val="%3."/>
      <w:lvlJc w:val="right"/>
      <w:pPr>
        <w:ind w:left="2160" w:hanging="102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8"/>
  </w:num>
  <w:num w:numId="2">
    <w:abstractNumId w:val="11"/>
  </w:num>
  <w:num w:numId="3">
    <w:abstractNumId w:val="31"/>
  </w:num>
  <w:num w:numId="4">
    <w:abstractNumId w:val="42"/>
  </w:num>
  <w:num w:numId="5">
    <w:abstractNumId w:val="6"/>
  </w:num>
  <w:num w:numId="6">
    <w:abstractNumId w:val="0"/>
  </w:num>
  <w:num w:numId="7">
    <w:abstractNumId w:val="22"/>
  </w:num>
  <w:num w:numId="8">
    <w:abstractNumId w:val="21"/>
  </w:num>
  <w:num w:numId="9">
    <w:abstractNumId w:val="38"/>
  </w:num>
  <w:num w:numId="10">
    <w:abstractNumId w:val="23"/>
  </w:num>
  <w:num w:numId="11">
    <w:abstractNumId w:val="13"/>
  </w:num>
  <w:num w:numId="12">
    <w:abstractNumId w:val="14"/>
  </w:num>
  <w:num w:numId="13">
    <w:abstractNumId w:val="15"/>
  </w:num>
  <w:num w:numId="14">
    <w:abstractNumId w:val="25"/>
  </w:num>
  <w:num w:numId="15">
    <w:abstractNumId w:val="30"/>
  </w:num>
  <w:num w:numId="16">
    <w:abstractNumId w:val="37"/>
  </w:num>
  <w:num w:numId="17">
    <w:abstractNumId w:val="35"/>
  </w:num>
  <w:num w:numId="18">
    <w:abstractNumId w:val="34"/>
  </w:num>
  <w:num w:numId="19">
    <w:abstractNumId w:val="32"/>
  </w:num>
  <w:num w:numId="20">
    <w:abstractNumId w:val="50"/>
  </w:num>
  <w:num w:numId="21">
    <w:abstractNumId w:val="12"/>
  </w:num>
  <w:num w:numId="22">
    <w:abstractNumId w:val="36"/>
  </w:num>
  <w:num w:numId="23">
    <w:abstractNumId w:val="28"/>
  </w:num>
  <w:num w:numId="24">
    <w:abstractNumId w:val="39"/>
  </w:num>
  <w:num w:numId="25">
    <w:abstractNumId w:val="45"/>
  </w:num>
  <w:num w:numId="26">
    <w:abstractNumId w:val="10"/>
  </w:num>
  <w:num w:numId="27">
    <w:abstractNumId w:val="43"/>
  </w:num>
  <w:num w:numId="28">
    <w:abstractNumId w:val="46"/>
  </w:num>
  <w:num w:numId="29">
    <w:abstractNumId w:val="27"/>
  </w:num>
  <w:num w:numId="30">
    <w:abstractNumId w:val="33"/>
  </w:num>
  <w:num w:numId="31">
    <w:abstractNumId w:val="51"/>
  </w:num>
  <w:num w:numId="32">
    <w:abstractNumId w:val="41"/>
  </w:num>
  <w:num w:numId="33">
    <w:abstractNumId w:val="53"/>
  </w:num>
  <w:num w:numId="34">
    <w:abstractNumId w:val="29"/>
  </w:num>
  <w:num w:numId="35">
    <w:abstractNumId w:val="19"/>
  </w:num>
  <w:num w:numId="36">
    <w:abstractNumId w:val="8"/>
  </w:num>
  <w:num w:numId="37">
    <w:abstractNumId w:val="40"/>
  </w:num>
  <w:num w:numId="38">
    <w:abstractNumId w:val="47"/>
  </w:num>
  <w:num w:numId="39">
    <w:abstractNumId w:val="18"/>
  </w:num>
  <w:num w:numId="40">
    <w:abstractNumId w:val="17"/>
  </w:num>
  <w:num w:numId="41">
    <w:abstractNumId w:val="24"/>
  </w:num>
  <w:num w:numId="42">
    <w:abstractNumId w:val="7"/>
  </w:num>
  <w:num w:numId="43">
    <w:abstractNumId w:val="9"/>
  </w:num>
  <w:num w:numId="44">
    <w:abstractNumId w:val="26"/>
  </w:num>
  <w:num w:numId="45">
    <w:abstractNumId w:val="49"/>
  </w:num>
  <w:num w:numId="46">
    <w:abstractNumId w:val="16"/>
  </w:num>
  <w:num w:numId="47">
    <w:abstractNumId w:val="44"/>
  </w:num>
  <w:num w:numId="48">
    <w:abstractNumId w:val="20"/>
  </w:num>
  <w:num w:numId="49">
    <w:abstractNumId w:val="5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B73"/>
    <w:rsid w:val="00011E90"/>
    <w:rsid w:val="000140A0"/>
    <w:rsid w:val="000173BC"/>
    <w:rsid w:val="0002354C"/>
    <w:rsid w:val="00023DBD"/>
    <w:rsid w:val="000250D0"/>
    <w:rsid w:val="00026280"/>
    <w:rsid w:val="00026666"/>
    <w:rsid w:val="00030424"/>
    <w:rsid w:val="00032021"/>
    <w:rsid w:val="000348C5"/>
    <w:rsid w:val="000354CC"/>
    <w:rsid w:val="00037DE1"/>
    <w:rsid w:val="00043532"/>
    <w:rsid w:val="0004563D"/>
    <w:rsid w:val="000469C3"/>
    <w:rsid w:val="000507EC"/>
    <w:rsid w:val="00052955"/>
    <w:rsid w:val="00061685"/>
    <w:rsid w:val="00071AB3"/>
    <w:rsid w:val="0007345B"/>
    <w:rsid w:val="000748B3"/>
    <w:rsid w:val="00080B01"/>
    <w:rsid w:val="00080D85"/>
    <w:rsid w:val="000817B9"/>
    <w:rsid w:val="00083EA1"/>
    <w:rsid w:val="0008536E"/>
    <w:rsid w:val="00085C6B"/>
    <w:rsid w:val="00094DA5"/>
    <w:rsid w:val="000951D2"/>
    <w:rsid w:val="00095E6C"/>
    <w:rsid w:val="000A238F"/>
    <w:rsid w:val="000A3C7F"/>
    <w:rsid w:val="000A4F8C"/>
    <w:rsid w:val="000A5DDD"/>
    <w:rsid w:val="000A6AA1"/>
    <w:rsid w:val="000A7763"/>
    <w:rsid w:val="000B09BD"/>
    <w:rsid w:val="000B0A03"/>
    <w:rsid w:val="000B3333"/>
    <w:rsid w:val="000B78E5"/>
    <w:rsid w:val="000C0D8F"/>
    <w:rsid w:val="000C48DF"/>
    <w:rsid w:val="000C5095"/>
    <w:rsid w:val="000C5771"/>
    <w:rsid w:val="000D135A"/>
    <w:rsid w:val="000D23BF"/>
    <w:rsid w:val="000D34A8"/>
    <w:rsid w:val="000D40B5"/>
    <w:rsid w:val="000D7D14"/>
    <w:rsid w:val="000E0520"/>
    <w:rsid w:val="000E2867"/>
    <w:rsid w:val="000E2A16"/>
    <w:rsid w:val="000F0175"/>
    <w:rsid w:val="000F10D2"/>
    <w:rsid w:val="000F1356"/>
    <w:rsid w:val="000F1FE2"/>
    <w:rsid w:val="000F3098"/>
    <w:rsid w:val="000F51FA"/>
    <w:rsid w:val="000F63CC"/>
    <w:rsid w:val="000F6CD0"/>
    <w:rsid w:val="000F72BF"/>
    <w:rsid w:val="001001BE"/>
    <w:rsid w:val="001045E8"/>
    <w:rsid w:val="00104D64"/>
    <w:rsid w:val="0010654D"/>
    <w:rsid w:val="00113C47"/>
    <w:rsid w:val="00113D80"/>
    <w:rsid w:val="00115038"/>
    <w:rsid w:val="001161D4"/>
    <w:rsid w:val="00116652"/>
    <w:rsid w:val="00124B69"/>
    <w:rsid w:val="00125C4F"/>
    <w:rsid w:val="00126089"/>
    <w:rsid w:val="001260C9"/>
    <w:rsid w:val="001334E1"/>
    <w:rsid w:val="00133C07"/>
    <w:rsid w:val="00137738"/>
    <w:rsid w:val="00142657"/>
    <w:rsid w:val="00143206"/>
    <w:rsid w:val="0014435E"/>
    <w:rsid w:val="00145440"/>
    <w:rsid w:val="0014744D"/>
    <w:rsid w:val="0014767F"/>
    <w:rsid w:val="00147930"/>
    <w:rsid w:val="001516EC"/>
    <w:rsid w:val="00153B44"/>
    <w:rsid w:val="0015768D"/>
    <w:rsid w:val="001629C3"/>
    <w:rsid w:val="001648E7"/>
    <w:rsid w:val="0016702D"/>
    <w:rsid w:val="001706F1"/>
    <w:rsid w:val="00173DD1"/>
    <w:rsid w:val="0017681B"/>
    <w:rsid w:val="001800A0"/>
    <w:rsid w:val="00180FA7"/>
    <w:rsid w:val="00181514"/>
    <w:rsid w:val="00190C8C"/>
    <w:rsid w:val="00191051"/>
    <w:rsid w:val="00193A35"/>
    <w:rsid w:val="00197078"/>
    <w:rsid w:val="00197F66"/>
    <w:rsid w:val="001A0EBB"/>
    <w:rsid w:val="001A154A"/>
    <w:rsid w:val="001A1B89"/>
    <w:rsid w:val="001A2B75"/>
    <w:rsid w:val="001A3AC3"/>
    <w:rsid w:val="001A6EAA"/>
    <w:rsid w:val="001B5AF2"/>
    <w:rsid w:val="001C147E"/>
    <w:rsid w:val="001C24ED"/>
    <w:rsid w:val="001C2CDE"/>
    <w:rsid w:val="001C7D4C"/>
    <w:rsid w:val="001D05DE"/>
    <w:rsid w:val="001D1CD2"/>
    <w:rsid w:val="001D45A1"/>
    <w:rsid w:val="001E66DB"/>
    <w:rsid w:val="001E6B43"/>
    <w:rsid w:val="001F0E80"/>
    <w:rsid w:val="001F2C25"/>
    <w:rsid w:val="001F56DB"/>
    <w:rsid w:val="001F585B"/>
    <w:rsid w:val="001F5B13"/>
    <w:rsid w:val="001F7C8E"/>
    <w:rsid w:val="002021D2"/>
    <w:rsid w:val="0020302B"/>
    <w:rsid w:val="00203F50"/>
    <w:rsid w:val="002043AA"/>
    <w:rsid w:val="0020579E"/>
    <w:rsid w:val="002148BF"/>
    <w:rsid w:val="00214C5C"/>
    <w:rsid w:val="002157EE"/>
    <w:rsid w:val="00217542"/>
    <w:rsid w:val="00217D47"/>
    <w:rsid w:val="00221835"/>
    <w:rsid w:val="00221D91"/>
    <w:rsid w:val="0023262D"/>
    <w:rsid w:val="00232672"/>
    <w:rsid w:val="00234ED2"/>
    <w:rsid w:val="00235398"/>
    <w:rsid w:val="0024243C"/>
    <w:rsid w:val="00250FC6"/>
    <w:rsid w:val="00252C3D"/>
    <w:rsid w:val="00253AFF"/>
    <w:rsid w:val="00262420"/>
    <w:rsid w:val="00262CA6"/>
    <w:rsid w:val="00263BDA"/>
    <w:rsid w:val="00266E4C"/>
    <w:rsid w:val="00267C25"/>
    <w:rsid w:val="00270664"/>
    <w:rsid w:val="002730FC"/>
    <w:rsid w:val="002752D3"/>
    <w:rsid w:val="0027668D"/>
    <w:rsid w:val="00277106"/>
    <w:rsid w:val="00280B21"/>
    <w:rsid w:val="00280BA3"/>
    <w:rsid w:val="0028407E"/>
    <w:rsid w:val="00284F3E"/>
    <w:rsid w:val="00286D6C"/>
    <w:rsid w:val="00287D5B"/>
    <w:rsid w:val="002914D9"/>
    <w:rsid w:val="002939BD"/>
    <w:rsid w:val="00297643"/>
    <w:rsid w:val="002A290C"/>
    <w:rsid w:val="002B2579"/>
    <w:rsid w:val="002B6BE9"/>
    <w:rsid w:val="002C0C5A"/>
    <w:rsid w:val="002C0FDC"/>
    <w:rsid w:val="002C156B"/>
    <w:rsid w:val="002C1A9E"/>
    <w:rsid w:val="002D0FCB"/>
    <w:rsid w:val="002E1616"/>
    <w:rsid w:val="002E38D0"/>
    <w:rsid w:val="002E7B82"/>
    <w:rsid w:val="002F0BF1"/>
    <w:rsid w:val="002F2667"/>
    <w:rsid w:val="002F4109"/>
    <w:rsid w:val="002F5183"/>
    <w:rsid w:val="00305C08"/>
    <w:rsid w:val="00306A6D"/>
    <w:rsid w:val="00306CF5"/>
    <w:rsid w:val="00310ACA"/>
    <w:rsid w:val="003110CA"/>
    <w:rsid w:val="00311440"/>
    <w:rsid w:val="00311634"/>
    <w:rsid w:val="00311B0C"/>
    <w:rsid w:val="00313C66"/>
    <w:rsid w:val="003179CA"/>
    <w:rsid w:val="00321765"/>
    <w:rsid w:val="003226DC"/>
    <w:rsid w:val="00325647"/>
    <w:rsid w:val="00325839"/>
    <w:rsid w:val="00325F91"/>
    <w:rsid w:val="0032672E"/>
    <w:rsid w:val="0032677F"/>
    <w:rsid w:val="003333E2"/>
    <w:rsid w:val="00336DC6"/>
    <w:rsid w:val="00340D61"/>
    <w:rsid w:val="00344C04"/>
    <w:rsid w:val="0034525E"/>
    <w:rsid w:val="0035685B"/>
    <w:rsid w:val="003578F3"/>
    <w:rsid w:val="00357A32"/>
    <w:rsid w:val="00360AC7"/>
    <w:rsid w:val="00360CB4"/>
    <w:rsid w:val="003632F9"/>
    <w:rsid w:val="00364DB0"/>
    <w:rsid w:val="00366E7B"/>
    <w:rsid w:val="00367F8B"/>
    <w:rsid w:val="00371AE4"/>
    <w:rsid w:val="00374189"/>
    <w:rsid w:val="003915FB"/>
    <w:rsid w:val="00392E0B"/>
    <w:rsid w:val="003946B4"/>
    <w:rsid w:val="00394C2E"/>
    <w:rsid w:val="003A12A5"/>
    <w:rsid w:val="003A1ACD"/>
    <w:rsid w:val="003A27A2"/>
    <w:rsid w:val="003A2E13"/>
    <w:rsid w:val="003A3F0E"/>
    <w:rsid w:val="003A6F62"/>
    <w:rsid w:val="003B285F"/>
    <w:rsid w:val="003B3107"/>
    <w:rsid w:val="003B3E89"/>
    <w:rsid w:val="003B64C6"/>
    <w:rsid w:val="003B6604"/>
    <w:rsid w:val="003C1B00"/>
    <w:rsid w:val="003C5784"/>
    <w:rsid w:val="003C7CE4"/>
    <w:rsid w:val="003D75D9"/>
    <w:rsid w:val="003E2381"/>
    <w:rsid w:val="003E4D22"/>
    <w:rsid w:val="003E6595"/>
    <w:rsid w:val="003E7F4A"/>
    <w:rsid w:val="003F0BD1"/>
    <w:rsid w:val="003F2962"/>
    <w:rsid w:val="004017C9"/>
    <w:rsid w:val="00406379"/>
    <w:rsid w:val="0040777D"/>
    <w:rsid w:val="00410156"/>
    <w:rsid w:val="0041098D"/>
    <w:rsid w:val="00415180"/>
    <w:rsid w:val="00415612"/>
    <w:rsid w:val="0041639A"/>
    <w:rsid w:val="0041641A"/>
    <w:rsid w:val="00417F7B"/>
    <w:rsid w:val="00424BAD"/>
    <w:rsid w:val="00427176"/>
    <w:rsid w:val="00431510"/>
    <w:rsid w:val="00432C2F"/>
    <w:rsid w:val="00433CCB"/>
    <w:rsid w:val="00435A81"/>
    <w:rsid w:val="00435E03"/>
    <w:rsid w:val="0043607F"/>
    <w:rsid w:val="004414B4"/>
    <w:rsid w:val="00442AB6"/>
    <w:rsid w:val="00444A4A"/>
    <w:rsid w:val="00444FC7"/>
    <w:rsid w:val="004503D5"/>
    <w:rsid w:val="00451746"/>
    <w:rsid w:val="0045541B"/>
    <w:rsid w:val="00460CB2"/>
    <w:rsid w:val="00462584"/>
    <w:rsid w:val="00463389"/>
    <w:rsid w:val="00466913"/>
    <w:rsid w:val="004669DF"/>
    <w:rsid w:val="00472E53"/>
    <w:rsid w:val="00473A38"/>
    <w:rsid w:val="00474DDD"/>
    <w:rsid w:val="00475405"/>
    <w:rsid w:val="004779C6"/>
    <w:rsid w:val="00483280"/>
    <w:rsid w:val="004851BF"/>
    <w:rsid w:val="00487186"/>
    <w:rsid w:val="004871CF"/>
    <w:rsid w:val="0049243D"/>
    <w:rsid w:val="004A4C14"/>
    <w:rsid w:val="004A58DC"/>
    <w:rsid w:val="004B2D24"/>
    <w:rsid w:val="004B334B"/>
    <w:rsid w:val="004B3FCD"/>
    <w:rsid w:val="004B4AB7"/>
    <w:rsid w:val="004B6049"/>
    <w:rsid w:val="004C675C"/>
    <w:rsid w:val="004C7720"/>
    <w:rsid w:val="004C7731"/>
    <w:rsid w:val="004D23B2"/>
    <w:rsid w:val="004D5065"/>
    <w:rsid w:val="004D516C"/>
    <w:rsid w:val="004D5BD4"/>
    <w:rsid w:val="004E077E"/>
    <w:rsid w:val="004E09BD"/>
    <w:rsid w:val="004E0EAA"/>
    <w:rsid w:val="004E14F5"/>
    <w:rsid w:val="004E18F8"/>
    <w:rsid w:val="004E2FF1"/>
    <w:rsid w:val="004E48C3"/>
    <w:rsid w:val="004E5E3F"/>
    <w:rsid w:val="004E6598"/>
    <w:rsid w:val="004E6966"/>
    <w:rsid w:val="004E753C"/>
    <w:rsid w:val="004F278A"/>
    <w:rsid w:val="004F27C5"/>
    <w:rsid w:val="004F40BB"/>
    <w:rsid w:val="004F4804"/>
    <w:rsid w:val="00502229"/>
    <w:rsid w:val="0050254B"/>
    <w:rsid w:val="00502717"/>
    <w:rsid w:val="00507AB8"/>
    <w:rsid w:val="00512C9B"/>
    <w:rsid w:val="00513013"/>
    <w:rsid w:val="00517054"/>
    <w:rsid w:val="005222C5"/>
    <w:rsid w:val="005255EA"/>
    <w:rsid w:val="00526791"/>
    <w:rsid w:val="005272F7"/>
    <w:rsid w:val="00527CF6"/>
    <w:rsid w:val="005323AE"/>
    <w:rsid w:val="005333AC"/>
    <w:rsid w:val="00534C07"/>
    <w:rsid w:val="005352EF"/>
    <w:rsid w:val="00540A9C"/>
    <w:rsid w:val="00541E2D"/>
    <w:rsid w:val="00541E82"/>
    <w:rsid w:val="00544481"/>
    <w:rsid w:val="005478DA"/>
    <w:rsid w:val="005523FF"/>
    <w:rsid w:val="005569D0"/>
    <w:rsid w:val="0056156A"/>
    <w:rsid w:val="0056254E"/>
    <w:rsid w:val="0056276A"/>
    <w:rsid w:val="005653C6"/>
    <w:rsid w:val="00572D88"/>
    <w:rsid w:val="00572EFD"/>
    <w:rsid w:val="0057776D"/>
    <w:rsid w:val="00577D20"/>
    <w:rsid w:val="0058000A"/>
    <w:rsid w:val="00584303"/>
    <w:rsid w:val="005865D5"/>
    <w:rsid w:val="005902C4"/>
    <w:rsid w:val="00590D5C"/>
    <w:rsid w:val="00592406"/>
    <w:rsid w:val="005A062C"/>
    <w:rsid w:val="005A1AE9"/>
    <w:rsid w:val="005A33F5"/>
    <w:rsid w:val="005A43AA"/>
    <w:rsid w:val="005B0DA4"/>
    <w:rsid w:val="005B4A57"/>
    <w:rsid w:val="005B4BA6"/>
    <w:rsid w:val="005B753E"/>
    <w:rsid w:val="005C1467"/>
    <w:rsid w:val="005C6D35"/>
    <w:rsid w:val="005D169F"/>
    <w:rsid w:val="005D1765"/>
    <w:rsid w:val="005D54BE"/>
    <w:rsid w:val="005D5F60"/>
    <w:rsid w:val="005E0A2B"/>
    <w:rsid w:val="005E143A"/>
    <w:rsid w:val="005E3AFA"/>
    <w:rsid w:val="005E531C"/>
    <w:rsid w:val="005E61B7"/>
    <w:rsid w:val="005E6330"/>
    <w:rsid w:val="005F2391"/>
    <w:rsid w:val="005F42F7"/>
    <w:rsid w:val="0060140D"/>
    <w:rsid w:val="006049D0"/>
    <w:rsid w:val="0061030C"/>
    <w:rsid w:val="00611CC5"/>
    <w:rsid w:val="00612714"/>
    <w:rsid w:val="00613326"/>
    <w:rsid w:val="006218FB"/>
    <w:rsid w:val="00623E9B"/>
    <w:rsid w:val="00624D6B"/>
    <w:rsid w:val="00625C08"/>
    <w:rsid w:val="00636A62"/>
    <w:rsid w:val="006406C4"/>
    <w:rsid w:val="00642C31"/>
    <w:rsid w:val="00642ED4"/>
    <w:rsid w:val="00644EBE"/>
    <w:rsid w:val="006473F8"/>
    <w:rsid w:val="006557BC"/>
    <w:rsid w:val="006571F9"/>
    <w:rsid w:val="0065772A"/>
    <w:rsid w:val="00661318"/>
    <w:rsid w:val="00662F4D"/>
    <w:rsid w:val="006633C8"/>
    <w:rsid w:val="00670AB4"/>
    <w:rsid w:val="00672886"/>
    <w:rsid w:val="0067689F"/>
    <w:rsid w:val="006768E3"/>
    <w:rsid w:val="00690A67"/>
    <w:rsid w:val="00692DBE"/>
    <w:rsid w:val="00692EB0"/>
    <w:rsid w:val="0069429A"/>
    <w:rsid w:val="00695181"/>
    <w:rsid w:val="00695BCA"/>
    <w:rsid w:val="006A193D"/>
    <w:rsid w:val="006A2D51"/>
    <w:rsid w:val="006A393A"/>
    <w:rsid w:val="006A478B"/>
    <w:rsid w:val="006A4792"/>
    <w:rsid w:val="006B5785"/>
    <w:rsid w:val="006B5D25"/>
    <w:rsid w:val="006C2F78"/>
    <w:rsid w:val="006C33C7"/>
    <w:rsid w:val="006C39F5"/>
    <w:rsid w:val="006C7D95"/>
    <w:rsid w:val="006D095E"/>
    <w:rsid w:val="006D1A31"/>
    <w:rsid w:val="006D61E7"/>
    <w:rsid w:val="006D6C97"/>
    <w:rsid w:val="006E031A"/>
    <w:rsid w:val="006E5452"/>
    <w:rsid w:val="006E5523"/>
    <w:rsid w:val="006E6DB1"/>
    <w:rsid w:val="006F21A4"/>
    <w:rsid w:val="006F25D2"/>
    <w:rsid w:val="006F697A"/>
    <w:rsid w:val="0070099E"/>
    <w:rsid w:val="007032AA"/>
    <w:rsid w:val="00705D74"/>
    <w:rsid w:val="0071071F"/>
    <w:rsid w:val="007173A5"/>
    <w:rsid w:val="007211AA"/>
    <w:rsid w:val="0072316E"/>
    <w:rsid w:val="00724040"/>
    <w:rsid w:val="007250AE"/>
    <w:rsid w:val="007269C5"/>
    <w:rsid w:val="00727A6A"/>
    <w:rsid w:val="00730213"/>
    <w:rsid w:val="00734605"/>
    <w:rsid w:val="0073575E"/>
    <w:rsid w:val="00735FBC"/>
    <w:rsid w:val="00737A45"/>
    <w:rsid w:val="00741DEB"/>
    <w:rsid w:val="00742118"/>
    <w:rsid w:val="0074621C"/>
    <w:rsid w:val="007504E6"/>
    <w:rsid w:val="00757153"/>
    <w:rsid w:val="00771117"/>
    <w:rsid w:val="0077129F"/>
    <w:rsid w:val="00771B2A"/>
    <w:rsid w:val="00771FE4"/>
    <w:rsid w:val="00772AC9"/>
    <w:rsid w:val="00774545"/>
    <w:rsid w:val="0078059E"/>
    <w:rsid w:val="007913C9"/>
    <w:rsid w:val="007953BF"/>
    <w:rsid w:val="00795690"/>
    <w:rsid w:val="00795B10"/>
    <w:rsid w:val="007A104D"/>
    <w:rsid w:val="007A1C0C"/>
    <w:rsid w:val="007A43FA"/>
    <w:rsid w:val="007A7AD0"/>
    <w:rsid w:val="007B3013"/>
    <w:rsid w:val="007B6782"/>
    <w:rsid w:val="007C2F3C"/>
    <w:rsid w:val="007C39F8"/>
    <w:rsid w:val="007C48A2"/>
    <w:rsid w:val="007C4C2D"/>
    <w:rsid w:val="007C68EE"/>
    <w:rsid w:val="007C76BD"/>
    <w:rsid w:val="007C79D4"/>
    <w:rsid w:val="007D341B"/>
    <w:rsid w:val="007D4F9F"/>
    <w:rsid w:val="007D6FC1"/>
    <w:rsid w:val="007D73B5"/>
    <w:rsid w:val="007E014C"/>
    <w:rsid w:val="007E205F"/>
    <w:rsid w:val="007E2CF0"/>
    <w:rsid w:val="007E3074"/>
    <w:rsid w:val="007E32E7"/>
    <w:rsid w:val="007E5D6F"/>
    <w:rsid w:val="007F04BE"/>
    <w:rsid w:val="007F0B73"/>
    <w:rsid w:val="007F1AE6"/>
    <w:rsid w:val="007F1E44"/>
    <w:rsid w:val="007F4217"/>
    <w:rsid w:val="007F508A"/>
    <w:rsid w:val="007F5AB6"/>
    <w:rsid w:val="007F700B"/>
    <w:rsid w:val="007F7F27"/>
    <w:rsid w:val="00802DD9"/>
    <w:rsid w:val="008037DE"/>
    <w:rsid w:val="0080440C"/>
    <w:rsid w:val="00804679"/>
    <w:rsid w:val="0081232E"/>
    <w:rsid w:val="00813559"/>
    <w:rsid w:val="00813A03"/>
    <w:rsid w:val="00815021"/>
    <w:rsid w:val="0081748F"/>
    <w:rsid w:val="00820C79"/>
    <w:rsid w:val="00825003"/>
    <w:rsid w:val="00826752"/>
    <w:rsid w:val="0082731F"/>
    <w:rsid w:val="00833292"/>
    <w:rsid w:val="0083552D"/>
    <w:rsid w:val="00836EE6"/>
    <w:rsid w:val="008374DF"/>
    <w:rsid w:val="00842F8C"/>
    <w:rsid w:val="00843C0D"/>
    <w:rsid w:val="00851D35"/>
    <w:rsid w:val="00856B50"/>
    <w:rsid w:val="00856F3A"/>
    <w:rsid w:val="008602E6"/>
    <w:rsid w:val="00860FF7"/>
    <w:rsid w:val="00861D52"/>
    <w:rsid w:val="008627EC"/>
    <w:rsid w:val="008630D6"/>
    <w:rsid w:val="0087173A"/>
    <w:rsid w:val="008769BE"/>
    <w:rsid w:val="00880D51"/>
    <w:rsid w:val="00881A0D"/>
    <w:rsid w:val="0088241C"/>
    <w:rsid w:val="00883100"/>
    <w:rsid w:val="008872E6"/>
    <w:rsid w:val="00893BA2"/>
    <w:rsid w:val="00893E81"/>
    <w:rsid w:val="008A0301"/>
    <w:rsid w:val="008B1AF9"/>
    <w:rsid w:val="008B470B"/>
    <w:rsid w:val="008B58D8"/>
    <w:rsid w:val="008B695F"/>
    <w:rsid w:val="008B698D"/>
    <w:rsid w:val="008C0E47"/>
    <w:rsid w:val="008C13EE"/>
    <w:rsid w:val="008C2C24"/>
    <w:rsid w:val="008C4582"/>
    <w:rsid w:val="008D17B5"/>
    <w:rsid w:val="008D548E"/>
    <w:rsid w:val="008D592B"/>
    <w:rsid w:val="008E4DDD"/>
    <w:rsid w:val="008E6681"/>
    <w:rsid w:val="008E7022"/>
    <w:rsid w:val="008F083A"/>
    <w:rsid w:val="008F1241"/>
    <w:rsid w:val="008F4E54"/>
    <w:rsid w:val="008F6C49"/>
    <w:rsid w:val="00900936"/>
    <w:rsid w:val="009040F6"/>
    <w:rsid w:val="00915F11"/>
    <w:rsid w:val="00916BE4"/>
    <w:rsid w:val="00917BF3"/>
    <w:rsid w:val="00920772"/>
    <w:rsid w:val="00922F7F"/>
    <w:rsid w:val="009259F3"/>
    <w:rsid w:val="00926292"/>
    <w:rsid w:val="009302C1"/>
    <w:rsid w:val="0093321E"/>
    <w:rsid w:val="00934D52"/>
    <w:rsid w:val="0093576F"/>
    <w:rsid w:val="009370AD"/>
    <w:rsid w:val="00941BB2"/>
    <w:rsid w:val="009549E5"/>
    <w:rsid w:val="00955C15"/>
    <w:rsid w:val="009605CD"/>
    <w:rsid w:val="00965EEA"/>
    <w:rsid w:val="00967C1B"/>
    <w:rsid w:val="00970B27"/>
    <w:rsid w:val="009765D5"/>
    <w:rsid w:val="0098036D"/>
    <w:rsid w:val="00980429"/>
    <w:rsid w:val="00981B5A"/>
    <w:rsid w:val="00982D97"/>
    <w:rsid w:val="00983282"/>
    <w:rsid w:val="009841A6"/>
    <w:rsid w:val="00985062"/>
    <w:rsid w:val="0098589F"/>
    <w:rsid w:val="00990461"/>
    <w:rsid w:val="009912D6"/>
    <w:rsid w:val="00994864"/>
    <w:rsid w:val="009952B4"/>
    <w:rsid w:val="00996298"/>
    <w:rsid w:val="009962B8"/>
    <w:rsid w:val="009A4F2F"/>
    <w:rsid w:val="009A5378"/>
    <w:rsid w:val="009B032C"/>
    <w:rsid w:val="009B2E0E"/>
    <w:rsid w:val="009B36C4"/>
    <w:rsid w:val="009B40B5"/>
    <w:rsid w:val="009B6D47"/>
    <w:rsid w:val="009C1792"/>
    <w:rsid w:val="009C2A7F"/>
    <w:rsid w:val="009C4A79"/>
    <w:rsid w:val="009C7D4D"/>
    <w:rsid w:val="009D460F"/>
    <w:rsid w:val="009D555E"/>
    <w:rsid w:val="009E04A4"/>
    <w:rsid w:val="009E15D9"/>
    <w:rsid w:val="009E3F06"/>
    <w:rsid w:val="009E7B67"/>
    <w:rsid w:val="009E7EBF"/>
    <w:rsid w:val="009F25D5"/>
    <w:rsid w:val="009F3005"/>
    <w:rsid w:val="009F4F5A"/>
    <w:rsid w:val="00A02465"/>
    <w:rsid w:val="00A03238"/>
    <w:rsid w:val="00A0351D"/>
    <w:rsid w:val="00A04199"/>
    <w:rsid w:val="00A0483B"/>
    <w:rsid w:val="00A05319"/>
    <w:rsid w:val="00A10B88"/>
    <w:rsid w:val="00A135A9"/>
    <w:rsid w:val="00A1692B"/>
    <w:rsid w:val="00A16B2E"/>
    <w:rsid w:val="00A1701D"/>
    <w:rsid w:val="00A23C9C"/>
    <w:rsid w:val="00A23CBF"/>
    <w:rsid w:val="00A245D6"/>
    <w:rsid w:val="00A25224"/>
    <w:rsid w:val="00A2587B"/>
    <w:rsid w:val="00A306B7"/>
    <w:rsid w:val="00A469AB"/>
    <w:rsid w:val="00A46AFE"/>
    <w:rsid w:val="00A50A01"/>
    <w:rsid w:val="00A51063"/>
    <w:rsid w:val="00A547B5"/>
    <w:rsid w:val="00A55736"/>
    <w:rsid w:val="00A56D1D"/>
    <w:rsid w:val="00A57CB2"/>
    <w:rsid w:val="00A618E9"/>
    <w:rsid w:val="00A62BF8"/>
    <w:rsid w:val="00A634B3"/>
    <w:rsid w:val="00A63F53"/>
    <w:rsid w:val="00A63F75"/>
    <w:rsid w:val="00A72FF2"/>
    <w:rsid w:val="00A73086"/>
    <w:rsid w:val="00A80266"/>
    <w:rsid w:val="00A826CE"/>
    <w:rsid w:val="00A8300D"/>
    <w:rsid w:val="00A83A41"/>
    <w:rsid w:val="00A86298"/>
    <w:rsid w:val="00A86A9F"/>
    <w:rsid w:val="00A86DA7"/>
    <w:rsid w:val="00A87685"/>
    <w:rsid w:val="00A91551"/>
    <w:rsid w:val="00A91686"/>
    <w:rsid w:val="00A928B6"/>
    <w:rsid w:val="00A96507"/>
    <w:rsid w:val="00AA0A4C"/>
    <w:rsid w:val="00AA1979"/>
    <w:rsid w:val="00AA1FBB"/>
    <w:rsid w:val="00AA2FC6"/>
    <w:rsid w:val="00AB0CB7"/>
    <w:rsid w:val="00AB18B8"/>
    <w:rsid w:val="00AB1EEB"/>
    <w:rsid w:val="00AB2AC2"/>
    <w:rsid w:val="00AB5990"/>
    <w:rsid w:val="00AB7D71"/>
    <w:rsid w:val="00AC11E8"/>
    <w:rsid w:val="00AC2E8D"/>
    <w:rsid w:val="00AC6C3E"/>
    <w:rsid w:val="00AC78E8"/>
    <w:rsid w:val="00AD2739"/>
    <w:rsid w:val="00AD3262"/>
    <w:rsid w:val="00AD5A14"/>
    <w:rsid w:val="00AE0B09"/>
    <w:rsid w:val="00AE6737"/>
    <w:rsid w:val="00AF064C"/>
    <w:rsid w:val="00AF0C97"/>
    <w:rsid w:val="00AF7232"/>
    <w:rsid w:val="00B06A98"/>
    <w:rsid w:val="00B06D4A"/>
    <w:rsid w:val="00B126C8"/>
    <w:rsid w:val="00B13B5E"/>
    <w:rsid w:val="00B13DAB"/>
    <w:rsid w:val="00B15316"/>
    <w:rsid w:val="00B160FB"/>
    <w:rsid w:val="00B173C5"/>
    <w:rsid w:val="00B218E7"/>
    <w:rsid w:val="00B24C11"/>
    <w:rsid w:val="00B26E1B"/>
    <w:rsid w:val="00B31F6C"/>
    <w:rsid w:val="00B32CA1"/>
    <w:rsid w:val="00B334CE"/>
    <w:rsid w:val="00B33781"/>
    <w:rsid w:val="00B3398C"/>
    <w:rsid w:val="00B35032"/>
    <w:rsid w:val="00B36678"/>
    <w:rsid w:val="00B36C7C"/>
    <w:rsid w:val="00B37969"/>
    <w:rsid w:val="00B37CE3"/>
    <w:rsid w:val="00B411FB"/>
    <w:rsid w:val="00B43A0B"/>
    <w:rsid w:val="00B4493D"/>
    <w:rsid w:val="00B459C0"/>
    <w:rsid w:val="00B51281"/>
    <w:rsid w:val="00B54A80"/>
    <w:rsid w:val="00B56FE4"/>
    <w:rsid w:val="00B62A5E"/>
    <w:rsid w:val="00B62DBA"/>
    <w:rsid w:val="00B64229"/>
    <w:rsid w:val="00B65DA6"/>
    <w:rsid w:val="00B66AA9"/>
    <w:rsid w:val="00B70781"/>
    <w:rsid w:val="00B70901"/>
    <w:rsid w:val="00B7261F"/>
    <w:rsid w:val="00B73968"/>
    <w:rsid w:val="00B81B08"/>
    <w:rsid w:val="00B82FB5"/>
    <w:rsid w:val="00B906DD"/>
    <w:rsid w:val="00B911FB"/>
    <w:rsid w:val="00BA0481"/>
    <w:rsid w:val="00BA09CD"/>
    <w:rsid w:val="00BA573C"/>
    <w:rsid w:val="00BA6858"/>
    <w:rsid w:val="00BA7798"/>
    <w:rsid w:val="00BB026D"/>
    <w:rsid w:val="00BB173F"/>
    <w:rsid w:val="00BB2189"/>
    <w:rsid w:val="00BB31B6"/>
    <w:rsid w:val="00BB4DDA"/>
    <w:rsid w:val="00BC1757"/>
    <w:rsid w:val="00BC22F3"/>
    <w:rsid w:val="00BC2F13"/>
    <w:rsid w:val="00BC5687"/>
    <w:rsid w:val="00BC6754"/>
    <w:rsid w:val="00BD3DB0"/>
    <w:rsid w:val="00BD6DDA"/>
    <w:rsid w:val="00BD7979"/>
    <w:rsid w:val="00BE2AF0"/>
    <w:rsid w:val="00BE34A4"/>
    <w:rsid w:val="00BE62A5"/>
    <w:rsid w:val="00BE7C07"/>
    <w:rsid w:val="00BF2EBF"/>
    <w:rsid w:val="00BF6189"/>
    <w:rsid w:val="00C02600"/>
    <w:rsid w:val="00C06B6F"/>
    <w:rsid w:val="00C1246A"/>
    <w:rsid w:val="00C14267"/>
    <w:rsid w:val="00C255DE"/>
    <w:rsid w:val="00C34146"/>
    <w:rsid w:val="00C35BFB"/>
    <w:rsid w:val="00C367FC"/>
    <w:rsid w:val="00C3718C"/>
    <w:rsid w:val="00C4183B"/>
    <w:rsid w:val="00C42BF6"/>
    <w:rsid w:val="00C43A0E"/>
    <w:rsid w:val="00C479CB"/>
    <w:rsid w:val="00C50B96"/>
    <w:rsid w:val="00C521B1"/>
    <w:rsid w:val="00C53500"/>
    <w:rsid w:val="00C552DE"/>
    <w:rsid w:val="00C552E3"/>
    <w:rsid w:val="00C56514"/>
    <w:rsid w:val="00C6175F"/>
    <w:rsid w:val="00C658F8"/>
    <w:rsid w:val="00C66C75"/>
    <w:rsid w:val="00C7072C"/>
    <w:rsid w:val="00C73274"/>
    <w:rsid w:val="00C77B3E"/>
    <w:rsid w:val="00C77E3E"/>
    <w:rsid w:val="00C80593"/>
    <w:rsid w:val="00C8690D"/>
    <w:rsid w:val="00C86B0D"/>
    <w:rsid w:val="00C906F0"/>
    <w:rsid w:val="00C94D28"/>
    <w:rsid w:val="00CA04EA"/>
    <w:rsid w:val="00CA35BE"/>
    <w:rsid w:val="00CA3C47"/>
    <w:rsid w:val="00CA606E"/>
    <w:rsid w:val="00CB0B2E"/>
    <w:rsid w:val="00CB4CB1"/>
    <w:rsid w:val="00CC13EB"/>
    <w:rsid w:val="00CC5ACA"/>
    <w:rsid w:val="00CD10B9"/>
    <w:rsid w:val="00CD13A5"/>
    <w:rsid w:val="00CD34F3"/>
    <w:rsid w:val="00CD58F7"/>
    <w:rsid w:val="00CD66C3"/>
    <w:rsid w:val="00CD79F0"/>
    <w:rsid w:val="00CE28F7"/>
    <w:rsid w:val="00CE2E1F"/>
    <w:rsid w:val="00CE2F46"/>
    <w:rsid w:val="00CF1E88"/>
    <w:rsid w:val="00CF45BB"/>
    <w:rsid w:val="00D00A04"/>
    <w:rsid w:val="00D00DD5"/>
    <w:rsid w:val="00D05A79"/>
    <w:rsid w:val="00D14A6E"/>
    <w:rsid w:val="00D1566F"/>
    <w:rsid w:val="00D1588B"/>
    <w:rsid w:val="00D16279"/>
    <w:rsid w:val="00D16830"/>
    <w:rsid w:val="00D30504"/>
    <w:rsid w:val="00D34B7E"/>
    <w:rsid w:val="00D363AF"/>
    <w:rsid w:val="00D44170"/>
    <w:rsid w:val="00D441ED"/>
    <w:rsid w:val="00D45B5A"/>
    <w:rsid w:val="00D46954"/>
    <w:rsid w:val="00D479E2"/>
    <w:rsid w:val="00D5042D"/>
    <w:rsid w:val="00D51B7C"/>
    <w:rsid w:val="00D56B64"/>
    <w:rsid w:val="00D60AD8"/>
    <w:rsid w:val="00D664C4"/>
    <w:rsid w:val="00D6728A"/>
    <w:rsid w:val="00D74362"/>
    <w:rsid w:val="00D87871"/>
    <w:rsid w:val="00D93EBB"/>
    <w:rsid w:val="00D94CE2"/>
    <w:rsid w:val="00D97E2C"/>
    <w:rsid w:val="00DA405D"/>
    <w:rsid w:val="00DB69DA"/>
    <w:rsid w:val="00DB77E2"/>
    <w:rsid w:val="00DB7B88"/>
    <w:rsid w:val="00DC237B"/>
    <w:rsid w:val="00DC37F7"/>
    <w:rsid w:val="00DD1185"/>
    <w:rsid w:val="00DD29A7"/>
    <w:rsid w:val="00DD3B0A"/>
    <w:rsid w:val="00DD528A"/>
    <w:rsid w:val="00DD609C"/>
    <w:rsid w:val="00DD7E43"/>
    <w:rsid w:val="00DE63CF"/>
    <w:rsid w:val="00DF0AD2"/>
    <w:rsid w:val="00DF5AB9"/>
    <w:rsid w:val="00DF77DE"/>
    <w:rsid w:val="00DF7F62"/>
    <w:rsid w:val="00E00893"/>
    <w:rsid w:val="00E00D80"/>
    <w:rsid w:val="00E014F9"/>
    <w:rsid w:val="00E0203D"/>
    <w:rsid w:val="00E03B1D"/>
    <w:rsid w:val="00E101E9"/>
    <w:rsid w:val="00E1651D"/>
    <w:rsid w:val="00E20131"/>
    <w:rsid w:val="00E20A39"/>
    <w:rsid w:val="00E22C85"/>
    <w:rsid w:val="00E23A9C"/>
    <w:rsid w:val="00E24D7B"/>
    <w:rsid w:val="00E32600"/>
    <w:rsid w:val="00E340EB"/>
    <w:rsid w:val="00E35B49"/>
    <w:rsid w:val="00E376C3"/>
    <w:rsid w:val="00E37B1E"/>
    <w:rsid w:val="00E42B9C"/>
    <w:rsid w:val="00E44C3A"/>
    <w:rsid w:val="00E45BF3"/>
    <w:rsid w:val="00E46937"/>
    <w:rsid w:val="00E47447"/>
    <w:rsid w:val="00E518F6"/>
    <w:rsid w:val="00E5281B"/>
    <w:rsid w:val="00E553E2"/>
    <w:rsid w:val="00E558AD"/>
    <w:rsid w:val="00E62006"/>
    <w:rsid w:val="00E63971"/>
    <w:rsid w:val="00E64B74"/>
    <w:rsid w:val="00E64D32"/>
    <w:rsid w:val="00E73AB6"/>
    <w:rsid w:val="00E741AE"/>
    <w:rsid w:val="00E76AEF"/>
    <w:rsid w:val="00E8123A"/>
    <w:rsid w:val="00E8124D"/>
    <w:rsid w:val="00E87248"/>
    <w:rsid w:val="00E872C1"/>
    <w:rsid w:val="00E93550"/>
    <w:rsid w:val="00E9472B"/>
    <w:rsid w:val="00E9636F"/>
    <w:rsid w:val="00E97842"/>
    <w:rsid w:val="00EA0C6B"/>
    <w:rsid w:val="00EA4456"/>
    <w:rsid w:val="00EA4924"/>
    <w:rsid w:val="00EA7EF6"/>
    <w:rsid w:val="00EB5703"/>
    <w:rsid w:val="00EC225E"/>
    <w:rsid w:val="00EC47BC"/>
    <w:rsid w:val="00EC70A5"/>
    <w:rsid w:val="00ED1F67"/>
    <w:rsid w:val="00EE09ED"/>
    <w:rsid w:val="00EE5326"/>
    <w:rsid w:val="00EE5F02"/>
    <w:rsid w:val="00EE6430"/>
    <w:rsid w:val="00EF115D"/>
    <w:rsid w:val="00EF17F7"/>
    <w:rsid w:val="00EF2025"/>
    <w:rsid w:val="00EF5429"/>
    <w:rsid w:val="00EF586F"/>
    <w:rsid w:val="00EF7E15"/>
    <w:rsid w:val="00F026E5"/>
    <w:rsid w:val="00F046FB"/>
    <w:rsid w:val="00F0714E"/>
    <w:rsid w:val="00F172EF"/>
    <w:rsid w:val="00F24884"/>
    <w:rsid w:val="00F31658"/>
    <w:rsid w:val="00F33A29"/>
    <w:rsid w:val="00F36DC1"/>
    <w:rsid w:val="00F371BB"/>
    <w:rsid w:val="00F371E3"/>
    <w:rsid w:val="00F372BA"/>
    <w:rsid w:val="00F37F8E"/>
    <w:rsid w:val="00F40439"/>
    <w:rsid w:val="00F47B28"/>
    <w:rsid w:val="00F52141"/>
    <w:rsid w:val="00F522E1"/>
    <w:rsid w:val="00F56786"/>
    <w:rsid w:val="00F61393"/>
    <w:rsid w:val="00F6397A"/>
    <w:rsid w:val="00F70B66"/>
    <w:rsid w:val="00F71157"/>
    <w:rsid w:val="00F71B46"/>
    <w:rsid w:val="00F73C0A"/>
    <w:rsid w:val="00F74E74"/>
    <w:rsid w:val="00F75035"/>
    <w:rsid w:val="00F85227"/>
    <w:rsid w:val="00F85F39"/>
    <w:rsid w:val="00F864A8"/>
    <w:rsid w:val="00F864BA"/>
    <w:rsid w:val="00F866F4"/>
    <w:rsid w:val="00F90C73"/>
    <w:rsid w:val="00F91400"/>
    <w:rsid w:val="00F92E0A"/>
    <w:rsid w:val="00F93A2A"/>
    <w:rsid w:val="00F95C33"/>
    <w:rsid w:val="00FA118E"/>
    <w:rsid w:val="00FA2C73"/>
    <w:rsid w:val="00FA2D01"/>
    <w:rsid w:val="00FA3961"/>
    <w:rsid w:val="00FA4A0F"/>
    <w:rsid w:val="00FA55D1"/>
    <w:rsid w:val="00FA68D6"/>
    <w:rsid w:val="00FA6A93"/>
    <w:rsid w:val="00FB1736"/>
    <w:rsid w:val="00FB5D7E"/>
    <w:rsid w:val="00FC026D"/>
    <w:rsid w:val="00FC2C69"/>
    <w:rsid w:val="00FC59D9"/>
    <w:rsid w:val="00FC6911"/>
    <w:rsid w:val="00FD2C77"/>
    <w:rsid w:val="00FD2D77"/>
    <w:rsid w:val="00FD57F2"/>
    <w:rsid w:val="00FD7BF3"/>
    <w:rsid w:val="00FE09CC"/>
    <w:rsid w:val="00FE283B"/>
    <w:rsid w:val="00FE2EB3"/>
    <w:rsid w:val="00FE3900"/>
    <w:rsid w:val="00FE75D2"/>
    <w:rsid w:val="00FF0530"/>
    <w:rsid w:val="00FF08D0"/>
    <w:rsid w:val="00FF1D71"/>
    <w:rsid w:val="00FF24B4"/>
    <w:rsid w:val="00FF46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63F0FF-B5CA-4FDC-ADAD-4E894D24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B73"/>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7F0B73"/>
    <w:pPr>
      <w:keepNext/>
      <w:tabs>
        <w:tab w:val="left" w:pos="851"/>
        <w:tab w:val="right" w:pos="1276"/>
      </w:tabs>
      <w:ind w:right="-518"/>
      <w:jc w:val="both"/>
      <w:outlineLvl w:val="0"/>
    </w:pPr>
    <w:rPr>
      <w:rFonts w:ascii="Arial" w:hAnsi="Arial"/>
      <w:b/>
      <w:sz w:val="22"/>
    </w:rPr>
  </w:style>
  <w:style w:type="paragraph" w:styleId="Ttulo2">
    <w:name w:val="heading 2"/>
    <w:aliases w:val="Heading II,Heading 2rh,Heading II1,Heading 2rh1,Heading 2rh2,Heading 2rh3,Heading II2,Heading 2rh11,Heading II3,Heading 2rh4,Heading II4,Heading 2rh5"/>
    <w:basedOn w:val="Normal"/>
    <w:next w:val="Normal"/>
    <w:link w:val="Ttulo2Car"/>
    <w:qFormat/>
    <w:rsid w:val="007F0B73"/>
    <w:pPr>
      <w:keepNext/>
      <w:tabs>
        <w:tab w:val="right" w:pos="1276"/>
      </w:tabs>
      <w:ind w:left="284" w:right="-518"/>
      <w:jc w:val="both"/>
      <w:outlineLvl w:val="1"/>
    </w:pPr>
    <w:rPr>
      <w:rFonts w:ascii="Arial" w:hAnsi="Arial"/>
      <w:b/>
      <w:sz w:val="22"/>
    </w:rPr>
  </w:style>
  <w:style w:type="paragraph" w:styleId="Ttulo3">
    <w:name w:val="heading 3"/>
    <w:aliases w:val="H3"/>
    <w:basedOn w:val="Normal"/>
    <w:next w:val="Normal"/>
    <w:link w:val="Ttulo3Car"/>
    <w:qFormat/>
    <w:rsid w:val="007F0B73"/>
    <w:pPr>
      <w:keepNext/>
      <w:tabs>
        <w:tab w:val="left" w:pos="1418"/>
      </w:tabs>
      <w:ind w:left="851"/>
      <w:outlineLvl w:val="2"/>
    </w:pPr>
    <w:rPr>
      <w:rFonts w:ascii="Century Gothic" w:hAnsi="Century Gothic"/>
      <w:b/>
    </w:rPr>
  </w:style>
  <w:style w:type="paragraph" w:styleId="Ttulo4">
    <w:name w:val="heading 4"/>
    <w:basedOn w:val="Normal"/>
    <w:next w:val="Normal"/>
    <w:link w:val="Ttulo4Car"/>
    <w:qFormat/>
    <w:rsid w:val="007F0B73"/>
    <w:pPr>
      <w:keepNext/>
      <w:jc w:val="center"/>
      <w:outlineLvl w:val="3"/>
    </w:pPr>
    <w:rPr>
      <w:rFonts w:ascii="Century Gothic" w:hAnsi="Century Gothic"/>
      <w:b/>
      <w:noProof/>
    </w:rPr>
  </w:style>
  <w:style w:type="paragraph" w:styleId="Ttulo5">
    <w:name w:val="heading 5"/>
    <w:basedOn w:val="Normal"/>
    <w:next w:val="Normal"/>
    <w:link w:val="Ttulo5Car"/>
    <w:qFormat/>
    <w:rsid w:val="007F0B73"/>
    <w:pPr>
      <w:keepNext/>
      <w:jc w:val="center"/>
      <w:outlineLvl w:val="4"/>
    </w:pPr>
    <w:rPr>
      <w:rFonts w:ascii="Century Gothic" w:hAnsi="Century Gothic"/>
      <w:b/>
      <w:sz w:val="22"/>
    </w:rPr>
  </w:style>
  <w:style w:type="paragraph" w:styleId="Ttulo6">
    <w:name w:val="heading 6"/>
    <w:basedOn w:val="Normal"/>
    <w:next w:val="Normal"/>
    <w:link w:val="Ttulo6Car"/>
    <w:qFormat/>
    <w:rsid w:val="007F0B73"/>
    <w:pPr>
      <w:keepNext/>
      <w:ind w:left="851"/>
      <w:jc w:val="center"/>
      <w:outlineLvl w:val="5"/>
    </w:pPr>
    <w:rPr>
      <w:rFonts w:ascii="Century Gothic" w:hAnsi="Century Gothic"/>
      <w:b/>
      <w:sz w:val="22"/>
    </w:rPr>
  </w:style>
  <w:style w:type="paragraph" w:styleId="Ttulo7">
    <w:name w:val="heading 7"/>
    <w:basedOn w:val="Normal"/>
    <w:next w:val="Normal"/>
    <w:link w:val="Ttulo7Car"/>
    <w:qFormat/>
    <w:rsid w:val="007F0B73"/>
    <w:pPr>
      <w:keepNext/>
      <w:ind w:right="-518"/>
      <w:jc w:val="both"/>
      <w:outlineLvl w:val="6"/>
    </w:pPr>
    <w:rPr>
      <w:rFonts w:ascii="Arial" w:hAnsi="Arial"/>
      <w:b/>
    </w:rPr>
  </w:style>
  <w:style w:type="paragraph" w:styleId="Ttulo8">
    <w:name w:val="heading 8"/>
    <w:basedOn w:val="Normal"/>
    <w:next w:val="Normal"/>
    <w:link w:val="Ttulo8Car"/>
    <w:qFormat/>
    <w:rsid w:val="007F0B73"/>
    <w:pPr>
      <w:keepNext/>
      <w:ind w:right="-70"/>
      <w:jc w:val="center"/>
      <w:outlineLvl w:val="7"/>
    </w:pPr>
    <w:rPr>
      <w:rFonts w:ascii="Arial" w:hAnsi="Arial"/>
      <w:b/>
      <w:sz w:val="22"/>
    </w:rPr>
  </w:style>
  <w:style w:type="paragraph" w:styleId="Ttulo9">
    <w:name w:val="heading 9"/>
    <w:basedOn w:val="Normal"/>
    <w:next w:val="Normal"/>
    <w:link w:val="Ttulo9Car"/>
    <w:qFormat/>
    <w:rsid w:val="007F0B73"/>
    <w:pPr>
      <w:keepNext/>
      <w:ind w:right="-518"/>
      <w:jc w:val="both"/>
      <w:outlineLvl w:val="8"/>
    </w:pPr>
    <w:rPr>
      <w:rFonts w:ascii="Arial" w:hAnsi="Arial"/>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F0B73"/>
    <w:rPr>
      <w:rFonts w:ascii="Arial" w:eastAsia="Times New Roman" w:hAnsi="Arial" w:cs="Times New Roman"/>
      <w:b/>
      <w:szCs w:val="20"/>
      <w:lang w:val="es-ES_tradnl" w:eastAsia="es-ES"/>
    </w:rPr>
  </w:style>
  <w:style w:type="character" w:customStyle="1" w:styleId="Ttulo2Car">
    <w:name w:val="Título 2 Car"/>
    <w:aliases w:val="Heading II Car,Heading 2rh Car,Heading II1 Car,Heading 2rh1 Car,Heading 2rh2 Car,Heading 2rh3 Car,Heading II2 Car,Heading 2rh11 Car,Heading II3 Car,Heading 2rh4 Car,Heading II4 Car,Heading 2rh5 Car"/>
    <w:basedOn w:val="Fuentedeprrafopredeter"/>
    <w:link w:val="Ttulo2"/>
    <w:rsid w:val="007F0B73"/>
    <w:rPr>
      <w:rFonts w:ascii="Arial" w:eastAsia="Times New Roman" w:hAnsi="Arial" w:cs="Times New Roman"/>
      <w:b/>
      <w:szCs w:val="20"/>
      <w:lang w:val="es-ES_tradnl" w:eastAsia="es-ES"/>
    </w:rPr>
  </w:style>
  <w:style w:type="character" w:customStyle="1" w:styleId="Ttulo3Car">
    <w:name w:val="Título 3 Car"/>
    <w:aliases w:val="H3 Car1"/>
    <w:basedOn w:val="Fuentedeprrafopredeter"/>
    <w:link w:val="Ttulo3"/>
    <w:rsid w:val="007F0B73"/>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rsid w:val="007F0B73"/>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rsid w:val="007F0B73"/>
    <w:rPr>
      <w:rFonts w:ascii="Century Gothic" w:eastAsia="Times New Roman" w:hAnsi="Century Gothic" w:cs="Times New Roman"/>
      <w:b/>
      <w:szCs w:val="20"/>
      <w:lang w:val="es-ES_tradnl" w:eastAsia="es-ES"/>
    </w:rPr>
  </w:style>
  <w:style w:type="character" w:customStyle="1" w:styleId="Ttulo6Car">
    <w:name w:val="Título 6 Car"/>
    <w:basedOn w:val="Fuentedeprrafopredeter"/>
    <w:link w:val="Ttulo6"/>
    <w:rsid w:val="007F0B73"/>
    <w:rPr>
      <w:rFonts w:ascii="Century Gothic" w:eastAsia="Times New Roman" w:hAnsi="Century Gothic" w:cs="Times New Roman"/>
      <w:b/>
      <w:szCs w:val="20"/>
      <w:lang w:val="es-ES_tradnl" w:eastAsia="es-ES"/>
    </w:rPr>
  </w:style>
  <w:style w:type="character" w:customStyle="1" w:styleId="Ttulo7Car">
    <w:name w:val="Título 7 Car"/>
    <w:basedOn w:val="Fuentedeprrafopredeter"/>
    <w:link w:val="Ttulo7"/>
    <w:rsid w:val="007F0B73"/>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rsid w:val="007F0B73"/>
    <w:rPr>
      <w:rFonts w:ascii="Arial" w:eastAsia="Times New Roman" w:hAnsi="Arial" w:cs="Times New Roman"/>
      <w:b/>
      <w:szCs w:val="20"/>
      <w:lang w:val="es-ES_tradnl" w:eastAsia="es-ES"/>
    </w:rPr>
  </w:style>
  <w:style w:type="character" w:customStyle="1" w:styleId="Ttulo9Car">
    <w:name w:val="Título 9 Car"/>
    <w:basedOn w:val="Fuentedeprrafopredeter"/>
    <w:link w:val="Ttulo9"/>
    <w:rsid w:val="007F0B73"/>
    <w:rPr>
      <w:rFonts w:ascii="Arial" w:eastAsia="Times New Roman" w:hAnsi="Arial" w:cs="Times New Roman"/>
      <w:b/>
      <w:sz w:val="16"/>
      <w:szCs w:val="20"/>
      <w:lang w:val="es-ES_tradnl" w:eastAsia="es-ES"/>
    </w:rPr>
  </w:style>
  <w:style w:type="paragraph" w:customStyle="1" w:styleId="Textoindependiente21">
    <w:name w:val="Texto independiente 21"/>
    <w:basedOn w:val="Normal"/>
    <w:rsid w:val="007F0B73"/>
    <w:pPr>
      <w:tabs>
        <w:tab w:val="right" w:pos="1276"/>
      </w:tabs>
      <w:ind w:right="-518"/>
      <w:jc w:val="both"/>
    </w:pPr>
    <w:rPr>
      <w:rFonts w:ascii="Arial" w:hAnsi="Arial"/>
      <w:b/>
      <w:sz w:val="22"/>
    </w:rPr>
  </w:style>
  <w:style w:type="paragraph" w:customStyle="1" w:styleId="Textodebloque1">
    <w:name w:val="Texto de bloque1"/>
    <w:basedOn w:val="Normal"/>
    <w:rsid w:val="007F0B73"/>
    <w:pPr>
      <w:tabs>
        <w:tab w:val="right" w:pos="1276"/>
      </w:tabs>
      <w:ind w:left="851" w:right="-518"/>
      <w:jc w:val="both"/>
    </w:pPr>
    <w:rPr>
      <w:rFonts w:ascii="Arial" w:hAnsi="Arial"/>
      <w:sz w:val="22"/>
    </w:rPr>
  </w:style>
  <w:style w:type="paragraph" w:styleId="Textoindependiente">
    <w:name w:val="Body Text"/>
    <w:aliases w:val="Body Text Char"/>
    <w:basedOn w:val="Normal"/>
    <w:link w:val="TextoindependienteCar"/>
    <w:rsid w:val="007F0B73"/>
    <w:pPr>
      <w:tabs>
        <w:tab w:val="right" w:pos="1276"/>
      </w:tabs>
      <w:ind w:right="-518"/>
      <w:jc w:val="both"/>
    </w:pPr>
    <w:rPr>
      <w:rFonts w:ascii="Arial" w:hAnsi="Arial"/>
      <w:sz w:val="22"/>
    </w:rPr>
  </w:style>
  <w:style w:type="character" w:customStyle="1" w:styleId="TextoindependienteCar">
    <w:name w:val="Texto independiente Car"/>
    <w:aliases w:val="Body Text Char Car1"/>
    <w:basedOn w:val="Fuentedeprrafopredeter"/>
    <w:link w:val="Textoindependiente"/>
    <w:rsid w:val="007F0B73"/>
    <w:rPr>
      <w:rFonts w:ascii="Arial" w:eastAsia="Times New Roman" w:hAnsi="Arial" w:cs="Times New Roman"/>
      <w:szCs w:val="20"/>
      <w:lang w:val="es-ES_tradnl" w:eastAsia="es-ES"/>
    </w:rPr>
  </w:style>
  <w:style w:type="paragraph" w:customStyle="1" w:styleId="Sangra2detindependiente1">
    <w:name w:val="Sangría 2 de t. independiente1"/>
    <w:basedOn w:val="Normal"/>
    <w:rsid w:val="007F0B73"/>
    <w:pPr>
      <w:tabs>
        <w:tab w:val="left" w:pos="5529"/>
        <w:tab w:val="right" w:pos="9923"/>
      </w:tabs>
      <w:ind w:left="851"/>
    </w:pPr>
    <w:rPr>
      <w:rFonts w:ascii="Century Gothic" w:hAnsi="Century Gothic"/>
    </w:rPr>
  </w:style>
  <w:style w:type="paragraph" w:customStyle="1" w:styleId="Sangra3detindependiente1">
    <w:name w:val="Sangría 3 de t. independiente1"/>
    <w:basedOn w:val="Normal"/>
    <w:rsid w:val="007F0B73"/>
    <w:pPr>
      <w:tabs>
        <w:tab w:val="left" w:pos="709"/>
        <w:tab w:val="left" w:pos="993"/>
        <w:tab w:val="left" w:pos="4536"/>
      </w:tabs>
      <w:ind w:left="284"/>
    </w:pPr>
    <w:rPr>
      <w:rFonts w:ascii="Arial" w:hAnsi="Arial"/>
      <w:sz w:val="22"/>
    </w:rPr>
  </w:style>
  <w:style w:type="paragraph" w:styleId="Textoindependiente2">
    <w:name w:val="Body Text 2"/>
    <w:basedOn w:val="Normal"/>
    <w:link w:val="Textoindependiente2Car"/>
    <w:rsid w:val="007F0B73"/>
    <w:pPr>
      <w:ind w:right="51"/>
      <w:jc w:val="both"/>
    </w:pPr>
    <w:rPr>
      <w:rFonts w:ascii="Arial" w:hAnsi="Arial"/>
      <w:sz w:val="22"/>
    </w:rPr>
  </w:style>
  <w:style w:type="character" w:customStyle="1" w:styleId="Textoindependiente2Car">
    <w:name w:val="Texto independiente 2 Car"/>
    <w:basedOn w:val="Fuentedeprrafopredeter"/>
    <w:link w:val="Textoindependiente2"/>
    <w:rsid w:val="007F0B73"/>
    <w:rPr>
      <w:rFonts w:ascii="Arial" w:eastAsia="Times New Roman" w:hAnsi="Arial" w:cs="Times New Roman"/>
      <w:szCs w:val="20"/>
      <w:lang w:val="es-ES_tradnl" w:eastAsia="es-ES"/>
    </w:rPr>
  </w:style>
  <w:style w:type="paragraph" w:styleId="Textoindependiente3">
    <w:name w:val="Body Text 3"/>
    <w:basedOn w:val="Normal"/>
    <w:link w:val="Textoindependiente3Car"/>
    <w:rsid w:val="007F0B73"/>
    <w:pPr>
      <w:ind w:right="51"/>
      <w:jc w:val="both"/>
    </w:pPr>
    <w:rPr>
      <w:rFonts w:ascii="Arial" w:hAnsi="Arial"/>
      <w:b/>
      <w:sz w:val="22"/>
    </w:rPr>
  </w:style>
  <w:style w:type="character" w:customStyle="1" w:styleId="Textoindependiente3Car">
    <w:name w:val="Texto independiente 3 Car"/>
    <w:basedOn w:val="Fuentedeprrafopredeter"/>
    <w:link w:val="Textoindependiente3"/>
    <w:rsid w:val="007F0B73"/>
    <w:rPr>
      <w:rFonts w:ascii="Arial" w:eastAsia="Times New Roman" w:hAnsi="Arial" w:cs="Times New Roman"/>
      <w:b/>
      <w:szCs w:val="20"/>
      <w:lang w:val="es-ES_tradnl" w:eastAsia="es-ES"/>
    </w:rPr>
  </w:style>
  <w:style w:type="paragraph" w:styleId="Textodebloque">
    <w:name w:val="Block Text"/>
    <w:basedOn w:val="Normal"/>
    <w:rsid w:val="007F0B73"/>
    <w:pPr>
      <w:tabs>
        <w:tab w:val="left" w:pos="705"/>
        <w:tab w:val="left" w:pos="7513"/>
      </w:tabs>
      <w:ind w:left="705" w:right="284" w:hanging="705"/>
      <w:jc w:val="both"/>
    </w:pPr>
    <w:rPr>
      <w:rFonts w:ascii="Arial" w:hAnsi="Arial"/>
      <w:b/>
      <w:sz w:val="22"/>
    </w:rPr>
  </w:style>
  <w:style w:type="paragraph" w:styleId="Sangra2detindependiente">
    <w:name w:val="Body Text Indent 2"/>
    <w:basedOn w:val="Normal"/>
    <w:link w:val="Sangra2detindependienteCar"/>
    <w:rsid w:val="007F0B73"/>
    <w:pPr>
      <w:tabs>
        <w:tab w:val="left" w:pos="5529"/>
        <w:tab w:val="right" w:pos="9923"/>
      </w:tabs>
      <w:ind w:left="851"/>
    </w:pPr>
    <w:rPr>
      <w:rFonts w:ascii="Century Gothic" w:hAnsi="Century Gothic"/>
    </w:rPr>
  </w:style>
  <w:style w:type="character" w:customStyle="1" w:styleId="Sangra2detindependienteCar">
    <w:name w:val="Sangría 2 de t. independiente Car"/>
    <w:basedOn w:val="Fuentedeprrafopredeter"/>
    <w:link w:val="Sangra2detindependiente"/>
    <w:rsid w:val="007F0B73"/>
    <w:rPr>
      <w:rFonts w:ascii="Century Gothic" w:eastAsia="Times New Roman" w:hAnsi="Century Gothic" w:cs="Times New Roman"/>
      <w:sz w:val="20"/>
      <w:szCs w:val="20"/>
      <w:lang w:val="es-ES_tradnl" w:eastAsia="es-ES"/>
    </w:rPr>
  </w:style>
  <w:style w:type="paragraph" w:styleId="Encabezado">
    <w:name w:val="header"/>
    <w:aliases w:val=" Car,Car"/>
    <w:basedOn w:val="Normal"/>
    <w:link w:val="EncabezadoCar"/>
    <w:rsid w:val="007F0B73"/>
    <w:pPr>
      <w:tabs>
        <w:tab w:val="center" w:pos="4252"/>
        <w:tab w:val="right" w:pos="8504"/>
      </w:tabs>
    </w:pPr>
  </w:style>
  <w:style w:type="character" w:customStyle="1" w:styleId="EncabezadoCar">
    <w:name w:val="Encabezado Car"/>
    <w:aliases w:val=" Car Car,Car Car"/>
    <w:basedOn w:val="Fuentedeprrafopredeter"/>
    <w:link w:val="Encabezado"/>
    <w:uiPriority w:val="99"/>
    <w:rsid w:val="007F0B73"/>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7F0B73"/>
    <w:pPr>
      <w:tabs>
        <w:tab w:val="center" w:pos="4252"/>
        <w:tab w:val="right" w:pos="8504"/>
      </w:tabs>
    </w:pPr>
  </w:style>
  <w:style w:type="character" w:customStyle="1" w:styleId="PiedepginaCar">
    <w:name w:val="Pie de página Car"/>
    <w:basedOn w:val="Fuentedeprrafopredeter"/>
    <w:link w:val="Piedepgina"/>
    <w:rsid w:val="007F0B73"/>
    <w:rPr>
      <w:rFonts w:ascii="Times New Roman" w:eastAsia="Times New Roman" w:hAnsi="Times New Roman" w:cs="Times New Roman"/>
      <w:sz w:val="20"/>
      <w:szCs w:val="20"/>
      <w:lang w:val="es-ES_tradnl" w:eastAsia="es-ES"/>
    </w:rPr>
  </w:style>
  <w:style w:type="paragraph" w:styleId="Descripcin">
    <w:name w:val="caption"/>
    <w:basedOn w:val="Normal"/>
    <w:next w:val="Normal"/>
    <w:qFormat/>
    <w:rsid w:val="007F0B73"/>
    <w:pPr>
      <w:ind w:left="851"/>
      <w:jc w:val="center"/>
    </w:pPr>
    <w:rPr>
      <w:rFonts w:ascii="Arial" w:hAnsi="Arial"/>
      <w:b/>
      <w:sz w:val="22"/>
    </w:rPr>
  </w:style>
  <w:style w:type="paragraph" w:customStyle="1" w:styleId="xl32">
    <w:name w:val="xl32"/>
    <w:basedOn w:val="Normal"/>
    <w:rsid w:val="007F0B73"/>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22">
    <w:name w:val="xl22"/>
    <w:basedOn w:val="Normal"/>
    <w:rsid w:val="007F0B73"/>
    <w:pPr>
      <w:spacing w:before="100" w:beforeAutospacing="1" w:after="100" w:afterAutospacing="1"/>
    </w:pPr>
    <w:rPr>
      <w:rFonts w:ascii="Arial" w:eastAsia="Arial Unicode MS" w:hAnsi="Arial" w:cs="Arial"/>
      <w:sz w:val="16"/>
      <w:szCs w:val="16"/>
      <w:lang w:val="es-ES"/>
    </w:rPr>
  </w:style>
  <w:style w:type="paragraph" w:styleId="Textodeglobo">
    <w:name w:val="Balloon Text"/>
    <w:basedOn w:val="Normal"/>
    <w:link w:val="TextodegloboCar"/>
    <w:semiHidden/>
    <w:rsid w:val="007F0B73"/>
    <w:rPr>
      <w:rFonts w:ascii="Tahoma" w:hAnsi="Tahoma" w:cs="Tahoma"/>
      <w:sz w:val="16"/>
      <w:szCs w:val="16"/>
    </w:rPr>
  </w:style>
  <w:style w:type="character" w:customStyle="1" w:styleId="TextodegloboCar">
    <w:name w:val="Texto de globo Car"/>
    <w:basedOn w:val="Fuentedeprrafopredeter"/>
    <w:link w:val="Textodeglobo"/>
    <w:semiHidden/>
    <w:rsid w:val="007F0B73"/>
    <w:rPr>
      <w:rFonts w:ascii="Tahoma" w:eastAsia="Times New Roman" w:hAnsi="Tahoma" w:cs="Tahoma"/>
      <w:sz w:val="16"/>
      <w:szCs w:val="16"/>
      <w:lang w:val="es-ES_tradnl" w:eastAsia="es-ES"/>
    </w:rPr>
  </w:style>
  <w:style w:type="paragraph" w:styleId="Sangra3detindependiente">
    <w:name w:val="Body Text Indent 3"/>
    <w:basedOn w:val="Normal"/>
    <w:link w:val="Sangra3detindependienteCar"/>
    <w:rsid w:val="007F0B73"/>
    <w:pPr>
      <w:spacing w:after="120"/>
      <w:ind w:left="283"/>
    </w:pPr>
    <w:rPr>
      <w:sz w:val="16"/>
      <w:szCs w:val="16"/>
      <w:lang w:val="es-ES"/>
    </w:rPr>
  </w:style>
  <w:style w:type="character" w:customStyle="1" w:styleId="Sangra3detindependienteCar">
    <w:name w:val="Sangría 3 de t. independiente Car"/>
    <w:basedOn w:val="Fuentedeprrafopredeter"/>
    <w:link w:val="Sangra3detindependiente"/>
    <w:rsid w:val="007F0B73"/>
    <w:rPr>
      <w:rFonts w:ascii="Times New Roman" w:eastAsia="Times New Roman" w:hAnsi="Times New Roman" w:cs="Times New Roman"/>
      <w:sz w:val="16"/>
      <w:szCs w:val="16"/>
      <w:lang w:eastAsia="es-ES"/>
    </w:rPr>
  </w:style>
  <w:style w:type="paragraph" w:customStyle="1" w:styleId="font5">
    <w:name w:val="font5"/>
    <w:basedOn w:val="Normal"/>
    <w:rsid w:val="007F0B73"/>
    <w:pPr>
      <w:spacing w:before="100" w:beforeAutospacing="1" w:after="100" w:afterAutospacing="1"/>
    </w:pPr>
    <w:rPr>
      <w:rFonts w:ascii="Arial" w:eastAsia="Arial Unicode MS" w:hAnsi="Arial" w:cs="Arial"/>
      <w:b/>
      <w:bCs/>
      <w:lang w:val="es-ES"/>
    </w:rPr>
  </w:style>
  <w:style w:type="table" w:styleId="Tablaconcuadrcula">
    <w:name w:val="Table Grid"/>
    <w:basedOn w:val="Tablanormal"/>
    <w:rsid w:val="007F0B7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F0B73"/>
    <w:pPr>
      <w:ind w:left="708"/>
    </w:pPr>
  </w:style>
  <w:style w:type="character" w:styleId="Hipervnculo">
    <w:name w:val="Hyperlink"/>
    <w:uiPriority w:val="99"/>
    <w:rsid w:val="007F0B73"/>
    <w:rPr>
      <w:color w:val="0000FF"/>
      <w:u w:val="single"/>
    </w:rPr>
  </w:style>
  <w:style w:type="paragraph" w:styleId="Textosinformato">
    <w:name w:val="Plain Text"/>
    <w:basedOn w:val="Normal"/>
    <w:link w:val="TextosinformatoCar"/>
    <w:rsid w:val="007F0B73"/>
    <w:rPr>
      <w:rFonts w:ascii="Courier New" w:hAnsi="Courier New" w:cs="Courier New"/>
      <w:lang w:val="es-ES"/>
    </w:rPr>
  </w:style>
  <w:style w:type="character" w:customStyle="1" w:styleId="TextosinformatoCar">
    <w:name w:val="Texto sin formato Car"/>
    <w:basedOn w:val="Fuentedeprrafopredeter"/>
    <w:link w:val="Textosinformato"/>
    <w:rsid w:val="007F0B73"/>
    <w:rPr>
      <w:rFonts w:ascii="Courier New" w:eastAsia="Times New Roman" w:hAnsi="Courier New" w:cs="Courier New"/>
      <w:sz w:val="20"/>
      <w:szCs w:val="20"/>
      <w:lang w:eastAsia="es-ES"/>
    </w:rPr>
  </w:style>
  <w:style w:type="paragraph" w:customStyle="1" w:styleId="BodyText21">
    <w:name w:val="Body Text 21"/>
    <w:basedOn w:val="Normal"/>
    <w:rsid w:val="008A0301"/>
    <w:rPr>
      <w:rFonts w:ascii="Arial" w:hAnsi="Arial"/>
      <w:sz w:val="18"/>
    </w:rPr>
  </w:style>
  <w:style w:type="paragraph" w:customStyle="1" w:styleId="Textoindependiente22">
    <w:name w:val="Texto independiente 22"/>
    <w:basedOn w:val="Normal"/>
    <w:rsid w:val="00F046FB"/>
    <w:rPr>
      <w:rFonts w:ascii="Arial" w:hAnsi="Arial"/>
      <w:sz w:val="18"/>
    </w:rPr>
  </w:style>
  <w:style w:type="paragraph" w:customStyle="1" w:styleId="Textoindependiente220">
    <w:name w:val="Texto independiente 22"/>
    <w:basedOn w:val="Normal"/>
    <w:rsid w:val="00F046FB"/>
    <w:rPr>
      <w:rFonts w:ascii="Arial" w:hAnsi="Arial"/>
      <w:sz w:val="18"/>
    </w:rPr>
  </w:style>
  <w:style w:type="paragraph" w:customStyle="1" w:styleId="Textodebloque2">
    <w:name w:val="Texto de bloque2"/>
    <w:basedOn w:val="Normal"/>
    <w:rsid w:val="00262420"/>
    <w:pPr>
      <w:tabs>
        <w:tab w:val="right" w:pos="1276"/>
      </w:tabs>
      <w:ind w:left="851" w:right="-518"/>
      <w:jc w:val="both"/>
    </w:pPr>
    <w:rPr>
      <w:rFonts w:ascii="Arial" w:hAnsi="Arial"/>
      <w:sz w:val="22"/>
    </w:rPr>
  </w:style>
  <w:style w:type="paragraph" w:customStyle="1" w:styleId="Sangra2detindependiente2">
    <w:name w:val="Sangría 2 de t. independiente2"/>
    <w:basedOn w:val="Normal"/>
    <w:rsid w:val="00262420"/>
    <w:pPr>
      <w:tabs>
        <w:tab w:val="left" w:pos="5529"/>
        <w:tab w:val="right" w:pos="9923"/>
      </w:tabs>
      <w:ind w:left="851"/>
    </w:pPr>
    <w:rPr>
      <w:rFonts w:ascii="Century Gothic" w:hAnsi="Century Gothic"/>
    </w:rPr>
  </w:style>
  <w:style w:type="paragraph" w:customStyle="1" w:styleId="Sangra3detindependiente2">
    <w:name w:val="Sangría 3 de t. independiente2"/>
    <w:basedOn w:val="Normal"/>
    <w:rsid w:val="00262420"/>
    <w:pPr>
      <w:tabs>
        <w:tab w:val="left" w:pos="709"/>
        <w:tab w:val="left" w:pos="993"/>
        <w:tab w:val="left" w:pos="4536"/>
      </w:tabs>
      <w:ind w:left="284"/>
    </w:pPr>
    <w:rPr>
      <w:rFonts w:ascii="Arial" w:hAnsi="Arial"/>
      <w:sz w:val="22"/>
    </w:rPr>
  </w:style>
  <w:style w:type="paragraph" w:customStyle="1" w:styleId="Prrafodelista1">
    <w:name w:val="Párrafo de lista1"/>
    <w:basedOn w:val="Normal"/>
    <w:rsid w:val="00262420"/>
    <w:pPr>
      <w:spacing w:after="200" w:line="276" w:lineRule="auto"/>
      <w:ind w:left="720"/>
    </w:pPr>
    <w:rPr>
      <w:rFonts w:ascii="Calibri" w:hAnsi="Calibri" w:cs="Calibri"/>
      <w:sz w:val="22"/>
      <w:szCs w:val="22"/>
      <w:lang w:val="es-PA" w:eastAsia="en-US"/>
    </w:rPr>
  </w:style>
  <w:style w:type="paragraph" w:customStyle="1" w:styleId="xl58">
    <w:name w:val="xl58"/>
    <w:basedOn w:val="Normal"/>
    <w:rsid w:val="00262420"/>
    <w:pPr>
      <w:suppressAutoHyphens/>
      <w:spacing w:before="100" w:after="100"/>
      <w:jc w:val="both"/>
      <w:textAlignment w:val="center"/>
    </w:pPr>
    <w:rPr>
      <w:rFonts w:ascii="Arial" w:eastAsia="Arial Unicode MS" w:hAnsi="Arial" w:cs="Arial"/>
      <w:sz w:val="14"/>
      <w:szCs w:val="14"/>
      <w:lang w:val="es-MX" w:eastAsia="ar-SA"/>
    </w:rPr>
  </w:style>
  <w:style w:type="paragraph" w:customStyle="1" w:styleId="ListParagraph1">
    <w:name w:val="List Paragraph1"/>
    <w:basedOn w:val="Normal"/>
    <w:rsid w:val="00262420"/>
    <w:pPr>
      <w:spacing w:after="200" w:line="276" w:lineRule="auto"/>
      <w:ind w:left="720"/>
    </w:pPr>
    <w:rPr>
      <w:rFonts w:ascii="Calibri" w:hAnsi="Calibri" w:cs="Calibri"/>
      <w:sz w:val="22"/>
      <w:szCs w:val="22"/>
      <w:lang w:val="es-PA" w:eastAsia="en-US"/>
    </w:rPr>
  </w:style>
  <w:style w:type="paragraph" w:customStyle="1" w:styleId="Prrafodelista2">
    <w:name w:val="Párrafo de lista2"/>
    <w:basedOn w:val="Normal"/>
    <w:rsid w:val="009765D5"/>
    <w:pPr>
      <w:spacing w:after="200" w:line="276" w:lineRule="auto"/>
      <w:ind w:left="720"/>
    </w:pPr>
    <w:rPr>
      <w:rFonts w:ascii="Calibri" w:hAnsi="Calibri" w:cs="Calibri"/>
      <w:sz w:val="22"/>
      <w:szCs w:val="22"/>
      <w:lang w:val="es-PA" w:eastAsia="en-US"/>
    </w:rPr>
  </w:style>
  <w:style w:type="paragraph" w:customStyle="1" w:styleId="ecxmsonormal">
    <w:name w:val="ecxmsonormal"/>
    <w:basedOn w:val="Normal"/>
    <w:rsid w:val="009765D5"/>
    <w:pPr>
      <w:spacing w:before="100" w:beforeAutospacing="1" w:after="100" w:afterAutospacing="1"/>
    </w:pPr>
    <w:rPr>
      <w:sz w:val="24"/>
      <w:szCs w:val="24"/>
      <w:lang w:val="es-MX" w:eastAsia="es-MX"/>
    </w:rPr>
  </w:style>
  <w:style w:type="paragraph" w:customStyle="1" w:styleId="BlockText1">
    <w:name w:val="Block Text1"/>
    <w:basedOn w:val="Normal"/>
    <w:rsid w:val="001706F1"/>
    <w:pPr>
      <w:tabs>
        <w:tab w:val="left" w:pos="709"/>
        <w:tab w:val="left" w:pos="993"/>
      </w:tabs>
      <w:ind w:left="990" w:right="-518" w:firstLine="3"/>
      <w:jc w:val="both"/>
    </w:pPr>
    <w:rPr>
      <w:rFonts w:ascii="Arial" w:hAnsi="Arial"/>
      <w:sz w:val="22"/>
    </w:rPr>
  </w:style>
  <w:style w:type="paragraph" w:customStyle="1" w:styleId="Textoindependiente23">
    <w:name w:val="Texto independiente 23"/>
    <w:basedOn w:val="Normal"/>
    <w:rsid w:val="001706F1"/>
    <w:rPr>
      <w:rFonts w:ascii="Arial" w:hAnsi="Arial"/>
      <w:sz w:val="18"/>
    </w:rPr>
  </w:style>
  <w:style w:type="paragraph" w:styleId="Sangradetextonormal">
    <w:name w:val="Body Text Indent"/>
    <w:basedOn w:val="Normal"/>
    <w:link w:val="SangradetextonormalCar"/>
    <w:uiPriority w:val="99"/>
    <w:unhideWhenUsed/>
    <w:rsid w:val="0014435E"/>
    <w:pPr>
      <w:spacing w:after="120"/>
      <w:ind w:left="283"/>
    </w:pPr>
  </w:style>
  <w:style w:type="character" w:customStyle="1" w:styleId="SangradetextonormalCar">
    <w:name w:val="Sangría de texto normal Car"/>
    <w:basedOn w:val="Fuentedeprrafopredeter"/>
    <w:link w:val="Sangradetextonormal"/>
    <w:uiPriority w:val="99"/>
    <w:rsid w:val="0014435E"/>
    <w:rPr>
      <w:rFonts w:ascii="Times New Roman" w:eastAsia="Times New Roman" w:hAnsi="Times New Roman" w:cs="Times New Roman"/>
      <w:sz w:val="20"/>
      <w:szCs w:val="20"/>
      <w:lang w:val="es-ES_tradnl" w:eastAsia="es-ES"/>
    </w:rPr>
  </w:style>
  <w:style w:type="paragraph" w:customStyle="1" w:styleId="Textoindependiente24">
    <w:name w:val="Texto independiente 24"/>
    <w:basedOn w:val="Normal"/>
    <w:rsid w:val="00502229"/>
    <w:pPr>
      <w:tabs>
        <w:tab w:val="right" w:pos="1276"/>
      </w:tabs>
      <w:ind w:right="-518"/>
      <w:jc w:val="both"/>
    </w:pPr>
    <w:rPr>
      <w:rFonts w:ascii="Arial" w:hAnsi="Arial"/>
      <w:b/>
      <w:sz w:val="22"/>
    </w:rPr>
  </w:style>
  <w:style w:type="paragraph" w:customStyle="1" w:styleId="Textoindependiente211">
    <w:name w:val="Texto independiente 211"/>
    <w:basedOn w:val="Normal"/>
    <w:rsid w:val="005B753E"/>
    <w:pPr>
      <w:tabs>
        <w:tab w:val="right" w:pos="1276"/>
      </w:tabs>
      <w:ind w:right="-518"/>
      <w:jc w:val="both"/>
    </w:pPr>
    <w:rPr>
      <w:rFonts w:ascii="Arial" w:hAnsi="Arial"/>
      <w:b/>
      <w:sz w:val="22"/>
    </w:rPr>
  </w:style>
  <w:style w:type="character" w:styleId="Nmerodepgina">
    <w:name w:val="page number"/>
    <w:basedOn w:val="Fuentedeprrafopredeter"/>
    <w:rsid w:val="005B753E"/>
  </w:style>
  <w:style w:type="paragraph" w:customStyle="1" w:styleId="L">
    <w:name w:val="L"/>
    <w:rsid w:val="005B753E"/>
    <w:pPr>
      <w:widowControl w:val="0"/>
      <w:spacing w:after="0" w:line="240" w:lineRule="atLeast"/>
    </w:pPr>
    <w:rPr>
      <w:rFonts w:ascii="Courier" w:eastAsia="Times New Roman" w:hAnsi="Courier" w:cs="Times New Roman"/>
      <w:sz w:val="24"/>
      <w:szCs w:val="20"/>
      <w:lang w:val="en-US" w:eastAsia="es-ES"/>
    </w:rPr>
  </w:style>
  <w:style w:type="paragraph" w:styleId="Listaconnmeros">
    <w:name w:val="List Number"/>
    <w:basedOn w:val="Normal"/>
    <w:rsid w:val="005B753E"/>
    <w:pPr>
      <w:jc w:val="both"/>
    </w:pPr>
    <w:rPr>
      <w:rFonts w:ascii="Arial" w:hAnsi="Arial"/>
      <w:sz w:val="22"/>
      <w:lang w:val="es-MX"/>
    </w:rPr>
  </w:style>
  <w:style w:type="paragraph" w:customStyle="1" w:styleId="GREEN4">
    <w:name w:val="GREEN4"/>
    <w:basedOn w:val="Normal"/>
    <w:rsid w:val="005B753E"/>
    <w:pPr>
      <w:jc w:val="both"/>
    </w:pPr>
    <w:rPr>
      <w:rFonts w:ascii="CG Times (W1)" w:hAnsi="CG Times (W1)"/>
      <w:sz w:val="22"/>
    </w:rPr>
  </w:style>
  <w:style w:type="paragraph" w:customStyle="1" w:styleId="norma">
    <w:name w:val="norma"/>
    <w:basedOn w:val="Normal"/>
    <w:rsid w:val="005B753E"/>
    <w:pPr>
      <w:spacing w:after="101" w:line="242" w:lineRule="exact"/>
      <w:ind w:left="540"/>
    </w:pPr>
    <w:rPr>
      <w:rFonts w:ascii="Arial" w:hAnsi="Arial"/>
      <w:sz w:val="24"/>
    </w:rPr>
  </w:style>
  <w:style w:type="paragraph" w:customStyle="1" w:styleId="xl25">
    <w:name w:val="xl25"/>
    <w:basedOn w:val="Normal"/>
    <w:rsid w:val="005B753E"/>
    <w:pPr>
      <w:spacing w:before="100" w:beforeAutospacing="1" w:after="100" w:afterAutospacing="1"/>
    </w:pPr>
    <w:rPr>
      <w:rFonts w:ascii="Arial Unicode MS" w:eastAsia="Arial Unicode MS" w:hAnsi="Arial Unicode MS" w:cs="Arial Unicode MS"/>
      <w:sz w:val="24"/>
      <w:szCs w:val="24"/>
      <w:lang w:val="es-ES"/>
    </w:rPr>
  </w:style>
  <w:style w:type="paragraph" w:customStyle="1" w:styleId="Textoindependiente31">
    <w:name w:val="Texto independiente 31"/>
    <w:basedOn w:val="Normal"/>
    <w:rsid w:val="005B753E"/>
    <w:pPr>
      <w:tabs>
        <w:tab w:val="left" w:pos="709"/>
        <w:tab w:val="left" w:pos="993"/>
      </w:tabs>
      <w:ind w:right="-232"/>
    </w:pPr>
    <w:rPr>
      <w:rFonts w:ascii="Arial" w:hAnsi="Arial"/>
      <w:sz w:val="22"/>
    </w:rPr>
  </w:style>
  <w:style w:type="paragraph" w:styleId="Puesto">
    <w:name w:val="Title"/>
    <w:basedOn w:val="Normal"/>
    <w:link w:val="PuestoCar"/>
    <w:uiPriority w:val="10"/>
    <w:qFormat/>
    <w:rsid w:val="005B753E"/>
    <w:pPr>
      <w:jc w:val="center"/>
    </w:pPr>
    <w:rPr>
      <w:rFonts w:ascii="Arial" w:hAnsi="Arial" w:cs="Arial"/>
      <w:b/>
      <w:bCs/>
      <w:sz w:val="24"/>
      <w:szCs w:val="24"/>
      <w:lang w:val="es-ES"/>
    </w:rPr>
  </w:style>
  <w:style w:type="character" w:customStyle="1" w:styleId="PuestoCar">
    <w:name w:val="Puesto Car"/>
    <w:basedOn w:val="Fuentedeprrafopredeter"/>
    <w:link w:val="Puesto"/>
    <w:uiPriority w:val="10"/>
    <w:rsid w:val="005B753E"/>
    <w:rPr>
      <w:rFonts w:ascii="Arial" w:eastAsia="Times New Roman" w:hAnsi="Arial" w:cs="Arial"/>
      <w:b/>
      <w:bCs/>
      <w:sz w:val="24"/>
      <w:szCs w:val="24"/>
      <w:lang w:eastAsia="es-ES"/>
    </w:rPr>
  </w:style>
  <w:style w:type="paragraph" w:styleId="Subttulo">
    <w:name w:val="Subtitle"/>
    <w:basedOn w:val="Normal"/>
    <w:link w:val="SubttuloCar"/>
    <w:qFormat/>
    <w:rsid w:val="005B753E"/>
    <w:pPr>
      <w:jc w:val="center"/>
    </w:pPr>
    <w:rPr>
      <w:rFonts w:ascii="Arial" w:hAnsi="Arial" w:cs="Arial"/>
      <w:b/>
      <w:bCs/>
      <w:sz w:val="24"/>
      <w:szCs w:val="24"/>
      <w:lang w:val="es-ES"/>
    </w:rPr>
  </w:style>
  <w:style w:type="character" w:customStyle="1" w:styleId="SubttuloCar">
    <w:name w:val="Subtítulo Car"/>
    <w:basedOn w:val="Fuentedeprrafopredeter"/>
    <w:link w:val="Subttulo"/>
    <w:rsid w:val="005B753E"/>
    <w:rPr>
      <w:rFonts w:ascii="Arial" w:eastAsia="Times New Roman" w:hAnsi="Arial" w:cs="Arial"/>
      <w:b/>
      <w:bCs/>
      <w:sz w:val="24"/>
      <w:szCs w:val="24"/>
      <w:lang w:eastAsia="es-ES"/>
    </w:rPr>
  </w:style>
  <w:style w:type="paragraph" w:customStyle="1" w:styleId="font0">
    <w:name w:val="font0"/>
    <w:basedOn w:val="Normal"/>
    <w:rsid w:val="005B753E"/>
    <w:pPr>
      <w:spacing w:before="100" w:beforeAutospacing="1" w:after="100" w:afterAutospacing="1"/>
    </w:pPr>
    <w:rPr>
      <w:rFonts w:ascii="Arial" w:eastAsia="Arial Unicode MS" w:hAnsi="Arial" w:cs="Arial"/>
      <w:lang w:val="es-ES"/>
    </w:rPr>
  </w:style>
  <w:style w:type="paragraph" w:customStyle="1" w:styleId="xl23">
    <w:name w:val="xl23"/>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4">
    <w:name w:val="xl24"/>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6">
    <w:name w:val="xl26"/>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8">
    <w:name w:val="xl28"/>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lang w:val="es-ES"/>
    </w:rPr>
  </w:style>
  <w:style w:type="paragraph" w:customStyle="1" w:styleId="xl29">
    <w:name w:val="xl29"/>
    <w:basedOn w:val="Normal"/>
    <w:rsid w:val="005B753E"/>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texto">
    <w:name w:val="texto"/>
    <w:basedOn w:val="Normal"/>
    <w:rsid w:val="005B753E"/>
    <w:pPr>
      <w:spacing w:after="101" w:line="216" w:lineRule="atLeast"/>
      <w:ind w:firstLine="288"/>
      <w:jc w:val="both"/>
    </w:pPr>
    <w:rPr>
      <w:rFonts w:ascii="Arial" w:hAnsi="Arial"/>
      <w:sz w:val="18"/>
    </w:rPr>
  </w:style>
  <w:style w:type="paragraph" w:customStyle="1" w:styleId="1">
    <w:name w:val="1"/>
    <w:basedOn w:val="texto"/>
    <w:rsid w:val="005B753E"/>
    <w:pPr>
      <w:tabs>
        <w:tab w:val="left" w:pos="1170"/>
      </w:tabs>
      <w:spacing w:after="0" w:line="190" w:lineRule="exact"/>
      <w:ind w:firstLine="0"/>
    </w:pPr>
    <w:rPr>
      <w:sz w:val="16"/>
    </w:rPr>
  </w:style>
  <w:style w:type="paragraph" w:customStyle="1" w:styleId="Cuerpodetexto">
    <w:name w:val="Cuerpo de texto"/>
    <w:basedOn w:val="Normal"/>
    <w:autoRedefine/>
    <w:rsid w:val="005B753E"/>
    <w:pPr>
      <w:jc w:val="both"/>
    </w:pPr>
    <w:rPr>
      <w:rFonts w:ascii="Arial" w:hAnsi="Arial" w:cs="Arial"/>
      <w:bCs/>
      <w:noProof/>
      <w:lang w:val="es-ES"/>
    </w:rPr>
  </w:style>
  <w:style w:type="paragraph" w:styleId="Listaconnmeros2">
    <w:name w:val="List Number 2"/>
    <w:basedOn w:val="Normal"/>
    <w:rsid w:val="005B753E"/>
    <w:pPr>
      <w:numPr>
        <w:numId w:val="6"/>
      </w:numPr>
    </w:pPr>
  </w:style>
  <w:style w:type="paragraph" w:styleId="Listaconvietas">
    <w:name w:val="List Bullet"/>
    <w:basedOn w:val="Normal"/>
    <w:autoRedefine/>
    <w:rsid w:val="005B753E"/>
    <w:pPr>
      <w:numPr>
        <w:ilvl w:val="2"/>
        <w:numId w:val="7"/>
      </w:numPr>
      <w:jc w:val="both"/>
    </w:pPr>
    <w:rPr>
      <w:rFonts w:ascii="Arial" w:hAnsi="Arial"/>
      <w:snapToGrid w:val="0"/>
      <w:sz w:val="22"/>
      <w:szCs w:val="22"/>
      <w:lang w:val="es-ES" w:eastAsia="en-US"/>
    </w:rPr>
  </w:style>
  <w:style w:type="paragraph" w:customStyle="1" w:styleId="ROMANOS">
    <w:name w:val="ROMANOS"/>
    <w:basedOn w:val="Normal"/>
    <w:rsid w:val="005B753E"/>
    <w:pPr>
      <w:spacing w:after="101" w:line="216" w:lineRule="atLeast"/>
      <w:ind w:left="810" w:hanging="540"/>
      <w:jc w:val="both"/>
    </w:pPr>
    <w:rPr>
      <w:rFonts w:ascii="Arial" w:hAnsi="Arial"/>
      <w:sz w:val="18"/>
    </w:rPr>
  </w:style>
  <w:style w:type="character" w:styleId="Hipervnculovisitado">
    <w:name w:val="FollowedHyperlink"/>
    <w:uiPriority w:val="99"/>
    <w:rsid w:val="005B753E"/>
    <w:rPr>
      <w:rFonts w:ascii="Arial" w:hAnsi="Arial"/>
      <w:color w:val="800080"/>
      <w:sz w:val="22"/>
      <w:u w:val="single"/>
    </w:rPr>
  </w:style>
  <w:style w:type="paragraph" w:styleId="Listaconvietas2">
    <w:name w:val="List Bullet 2"/>
    <w:basedOn w:val="Normal"/>
    <w:autoRedefine/>
    <w:rsid w:val="005B753E"/>
    <w:pPr>
      <w:tabs>
        <w:tab w:val="num" w:pos="1593"/>
      </w:tabs>
      <w:ind w:left="1593" w:hanging="360"/>
    </w:pPr>
    <w:rPr>
      <w:rFonts w:ascii="Arial" w:hAnsi="Arial"/>
      <w:sz w:val="22"/>
    </w:rPr>
  </w:style>
  <w:style w:type="paragraph" w:styleId="Listaconvietas3">
    <w:name w:val="List Bullet 3"/>
    <w:basedOn w:val="Normal"/>
    <w:autoRedefine/>
    <w:rsid w:val="005B753E"/>
    <w:pPr>
      <w:tabs>
        <w:tab w:val="num" w:pos="1287"/>
      </w:tabs>
      <w:ind w:left="1287" w:hanging="360"/>
    </w:pPr>
    <w:rPr>
      <w:rFonts w:ascii="Arial" w:hAnsi="Arial"/>
      <w:sz w:val="22"/>
    </w:rPr>
  </w:style>
  <w:style w:type="paragraph" w:styleId="Listaconvietas5">
    <w:name w:val="List Bullet 5"/>
    <w:basedOn w:val="Normal"/>
    <w:autoRedefine/>
    <w:rsid w:val="005B753E"/>
    <w:pPr>
      <w:keepLines/>
    </w:pPr>
    <w:rPr>
      <w:rFonts w:ascii="Arial" w:hAnsi="Arial" w:cs="Arial"/>
      <w:sz w:val="18"/>
    </w:rPr>
  </w:style>
  <w:style w:type="paragraph" w:styleId="Listaconvietas4">
    <w:name w:val="List Bullet 4"/>
    <w:basedOn w:val="Normal"/>
    <w:autoRedefine/>
    <w:rsid w:val="005B753E"/>
    <w:pPr>
      <w:tabs>
        <w:tab w:val="num" w:pos="1209"/>
      </w:tabs>
      <w:ind w:left="1209" w:hanging="360"/>
    </w:pPr>
    <w:rPr>
      <w:rFonts w:ascii="Arial" w:hAnsi="Arial"/>
      <w:sz w:val="22"/>
    </w:rPr>
  </w:style>
  <w:style w:type="paragraph" w:customStyle="1" w:styleId="H4">
    <w:name w:val="H4"/>
    <w:basedOn w:val="Normal"/>
    <w:next w:val="Normal"/>
    <w:rsid w:val="005B753E"/>
    <w:pPr>
      <w:keepNext/>
      <w:spacing w:before="100" w:after="100"/>
      <w:outlineLvl w:val="4"/>
    </w:pPr>
    <w:rPr>
      <w:b/>
      <w:snapToGrid w:val="0"/>
      <w:sz w:val="24"/>
      <w:lang w:val="en-US" w:eastAsia="en-US"/>
    </w:rPr>
  </w:style>
  <w:style w:type="paragraph" w:customStyle="1" w:styleId="Entre1">
    <w:name w:val="Entre1"/>
    <w:basedOn w:val="Normal"/>
    <w:rsid w:val="005B753E"/>
    <w:pPr>
      <w:tabs>
        <w:tab w:val="left" w:pos="1440"/>
      </w:tabs>
      <w:ind w:left="283" w:hanging="283"/>
    </w:pPr>
    <w:rPr>
      <w:rFonts w:ascii="Arial" w:hAnsi="Arial" w:cs="Arial"/>
      <w:sz w:val="22"/>
      <w:szCs w:val="22"/>
      <w:lang w:eastAsia="es-MX"/>
    </w:rPr>
  </w:style>
  <w:style w:type="paragraph" w:customStyle="1" w:styleId="Entre2">
    <w:name w:val="Entre2"/>
    <w:basedOn w:val="Normal"/>
    <w:rsid w:val="005B753E"/>
    <w:rPr>
      <w:rFonts w:ascii="Arial" w:hAnsi="Arial" w:cs="Arial"/>
      <w:sz w:val="22"/>
      <w:szCs w:val="22"/>
      <w:lang w:eastAsia="es-MX"/>
    </w:rPr>
  </w:style>
  <w:style w:type="paragraph" w:customStyle="1" w:styleId="Entr1">
    <w:name w:val="Entr1"/>
    <w:basedOn w:val="Normal"/>
    <w:rsid w:val="005B753E"/>
    <w:pPr>
      <w:ind w:left="2124"/>
    </w:pPr>
    <w:rPr>
      <w:rFonts w:ascii="Arial" w:hAnsi="Arial"/>
      <w:sz w:val="22"/>
      <w:lang w:eastAsia="es-MX"/>
    </w:rPr>
  </w:style>
  <w:style w:type="paragraph" w:customStyle="1" w:styleId="Entre0">
    <w:name w:val="Entre0"/>
    <w:basedOn w:val="Normal"/>
    <w:rsid w:val="005B753E"/>
    <w:pPr>
      <w:ind w:left="2124"/>
    </w:pPr>
    <w:rPr>
      <w:rFonts w:ascii="Arial" w:hAnsi="Arial"/>
      <w:sz w:val="22"/>
      <w:u w:val="single"/>
      <w:lang w:eastAsia="es-MX"/>
    </w:rPr>
  </w:style>
  <w:style w:type="paragraph" w:customStyle="1" w:styleId="Entre3">
    <w:name w:val="Entre3"/>
    <w:basedOn w:val="Normal"/>
    <w:rsid w:val="005B753E"/>
    <w:pPr>
      <w:ind w:left="283" w:hanging="283"/>
    </w:pPr>
    <w:rPr>
      <w:rFonts w:ascii="Arial" w:hAnsi="Arial" w:cs="Arial"/>
      <w:snapToGrid w:val="0"/>
      <w:sz w:val="22"/>
      <w:szCs w:val="22"/>
      <w:lang w:eastAsia="es-MX"/>
    </w:rPr>
  </w:style>
  <w:style w:type="paragraph" w:customStyle="1" w:styleId="VietasOK">
    <w:name w:val="Viñetas O.K."/>
    <w:basedOn w:val="Normal"/>
    <w:rsid w:val="005B753E"/>
    <w:pPr>
      <w:ind w:left="283" w:hanging="283"/>
    </w:pPr>
    <w:rPr>
      <w:rFonts w:ascii="MS Sans Serif" w:hAnsi="MS Sans Serif"/>
      <w:lang w:val="es-MX" w:eastAsia="en-US"/>
    </w:rPr>
  </w:style>
  <w:style w:type="paragraph" w:customStyle="1" w:styleId="Estilo1">
    <w:name w:val="Estilo1"/>
    <w:basedOn w:val="Normal"/>
    <w:rsid w:val="005B753E"/>
    <w:pPr>
      <w:ind w:left="283" w:hanging="283"/>
    </w:pPr>
    <w:rPr>
      <w:rFonts w:ascii="Arial" w:hAnsi="Arial"/>
      <w:szCs w:val="24"/>
      <w:lang w:val="es-MX" w:eastAsia="en-US"/>
    </w:rPr>
  </w:style>
  <w:style w:type="paragraph" w:styleId="Lista5">
    <w:name w:val="List 5"/>
    <w:basedOn w:val="Normal"/>
    <w:rsid w:val="005B753E"/>
    <w:pPr>
      <w:ind w:left="1415" w:hanging="283"/>
    </w:pPr>
    <w:rPr>
      <w:rFonts w:ascii="Arial" w:hAnsi="Arial"/>
      <w:sz w:val="22"/>
    </w:rPr>
  </w:style>
  <w:style w:type="paragraph" w:styleId="Continuarlista5">
    <w:name w:val="List Continue 5"/>
    <w:basedOn w:val="Normal"/>
    <w:rsid w:val="005B753E"/>
    <w:pPr>
      <w:tabs>
        <w:tab w:val="num" w:pos="1593"/>
      </w:tabs>
      <w:spacing w:after="120"/>
      <w:ind w:left="1415"/>
    </w:pPr>
    <w:rPr>
      <w:rFonts w:ascii="Arial" w:hAnsi="Arial"/>
      <w:sz w:val="22"/>
    </w:rPr>
  </w:style>
  <w:style w:type="paragraph" w:styleId="Sangranormal">
    <w:name w:val="Normal Indent"/>
    <w:basedOn w:val="Normal"/>
    <w:rsid w:val="005B753E"/>
    <w:pPr>
      <w:tabs>
        <w:tab w:val="num" w:pos="1287"/>
      </w:tabs>
      <w:ind w:left="708"/>
    </w:pPr>
    <w:rPr>
      <w:rFonts w:ascii="Arial" w:hAnsi="Arial"/>
      <w:sz w:val="22"/>
    </w:rPr>
  </w:style>
  <w:style w:type="paragraph" w:customStyle="1" w:styleId="Remiteabreviado">
    <w:name w:val="Remite abreviado"/>
    <w:basedOn w:val="Normal"/>
    <w:rsid w:val="005B753E"/>
    <w:pPr>
      <w:tabs>
        <w:tab w:val="num" w:pos="720"/>
      </w:tabs>
    </w:pPr>
    <w:rPr>
      <w:rFonts w:ascii="Arial" w:hAnsi="Arial"/>
      <w:sz w:val="22"/>
    </w:rPr>
  </w:style>
  <w:style w:type="paragraph" w:customStyle="1" w:styleId="TableText">
    <w:name w:val="Table Text"/>
    <w:rsid w:val="005B753E"/>
    <w:pPr>
      <w:spacing w:after="0" w:line="240" w:lineRule="auto"/>
    </w:pPr>
    <w:rPr>
      <w:rFonts w:ascii="Times New Roman" w:eastAsia="Times New Roman" w:hAnsi="Times New Roman" w:cs="Times New Roman"/>
      <w:color w:val="000000"/>
      <w:szCs w:val="20"/>
      <w:lang w:val="en-US"/>
    </w:rPr>
  </w:style>
  <w:style w:type="paragraph" w:customStyle="1" w:styleId="-BodyText2">
    <w:name w:val="-Body Text 2"/>
    <w:basedOn w:val="Normal"/>
    <w:rsid w:val="005B753E"/>
    <w:rPr>
      <w:sz w:val="24"/>
      <w:lang w:val="es-MX" w:eastAsia="en-US"/>
    </w:rPr>
  </w:style>
  <w:style w:type="paragraph" w:customStyle="1" w:styleId="GREEN2">
    <w:name w:val="GREEN2"/>
    <w:basedOn w:val="Normal"/>
    <w:rsid w:val="005B753E"/>
    <w:pPr>
      <w:tabs>
        <w:tab w:val="left" w:pos="7655"/>
      </w:tabs>
      <w:jc w:val="center"/>
    </w:pPr>
    <w:rPr>
      <w:rFonts w:ascii="CG Times (W1)" w:hAnsi="CG Times (W1)"/>
      <w:b/>
      <w:sz w:val="28"/>
      <w:lang w:eastAsia="es-MX"/>
    </w:rPr>
  </w:style>
  <w:style w:type="paragraph" w:styleId="TDC1">
    <w:name w:val="toc 1"/>
    <w:basedOn w:val="Normal"/>
    <w:next w:val="Normal"/>
    <w:autoRedefine/>
    <w:rsid w:val="005B753E"/>
    <w:pPr>
      <w:keepLines/>
      <w:jc w:val="both"/>
    </w:pPr>
    <w:rPr>
      <w:rFonts w:ascii="Arial" w:hAnsi="Arial" w:cs="Arial"/>
      <w:sz w:val="22"/>
    </w:rPr>
  </w:style>
  <w:style w:type="paragraph" w:customStyle="1" w:styleId="BodySingle">
    <w:name w:val="Body Single"/>
    <w:basedOn w:val="Normal"/>
    <w:rsid w:val="005B753E"/>
    <w:rPr>
      <w:sz w:val="24"/>
      <w:lang w:eastAsia="en-US"/>
    </w:rPr>
  </w:style>
  <w:style w:type="paragraph" w:styleId="NormalWeb">
    <w:name w:val="Normal (Web)"/>
    <w:basedOn w:val="Normal"/>
    <w:rsid w:val="005B753E"/>
    <w:pPr>
      <w:spacing w:before="100" w:beforeAutospacing="1" w:after="100" w:afterAutospacing="1"/>
    </w:pPr>
    <w:rPr>
      <w:rFonts w:ascii="Arial Unicode MS" w:eastAsia="Arial Unicode MS" w:hAnsi="Arial Unicode MS" w:cs="Arial Unicode MS"/>
      <w:sz w:val="24"/>
      <w:szCs w:val="24"/>
      <w:lang w:val="es-ES"/>
    </w:rPr>
  </w:style>
  <w:style w:type="character" w:customStyle="1" w:styleId="InitialStyle">
    <w:name w:val="InitialStyle"/>
    <w:rsid w:val="005B753E"/>
    <w:rPr>
      <w:rFonts w:ascii="Times New Roman" w:hAnsi="Times New Roman"/>
      <w:color w:val="auto"/>
      <w:spacing w:val="0"/>
      <w:sz w:val="20"/>
    </w:rPr>
  </w:style>
  <w:style w:type="paragraph" w:customStyle="1" w:styleId="T1">
    <w:name w:val="T1"/>
    <w:basedOn w:val="Normal"/>
    <w:rsid w:val="005B753E"/>
    <w:pPr>
      <w:tabs>
        <w:tab w:val="left" w:pos="330"/>
      </w:tabs>
      <w:ind w:left="330" w:hanging="330"/>
      <w:jc w:val="both"/>
    </w:pPr>
    <w:rPr>
      <w:rFonts w:ascii="Arial" w:hAnsi="Arial"/>
      <w:sz w:val="22"/>
    </w:rPr>
  </w:style>
  <w:style w:type="paragraph" w:customStyle="1" w:styleId="BodyText31">
    <w:name w:val="Body Text 31"/>
    <w:basedOn w:val="Normal"/>
    <w:rsid w:val="005B753E"/>
    <w:pPr>
      <w:widowControl w:val="0"/>
      <w:jc w:val="both"/>
    </w:pPr>
    <w:rPr>
      <w:rFonts w:ascii="Arial" w:hAnsi="Arial"/>
      <w:b/>
      <w:sz w:val="24"/>
    </w:rPr>
  </w:style>
  <w:style w:type="paragraph" w:customStyle="1" w:styleId="BodyText22">
    <w:name w:val="Body Text 22"/>
    <w:basedOn w:val="Normal"/>
    <w:rsid w:val="005B753E"/>
    <w:pPr>
      <w:widowControl w:val="0"/>
      <w:jc w:val="both"/>
    </w:pPr>
    <w:rPr>
      <w:rFonts w:ascii="Arial" w:hAnsi="Arial"/>
      <w:sz w:val="24"/>
    </w:rPr>
  </w:style>
  <w:style w:type="paragraph" w:customStyle="1" w:styleId="BodyTextIndent21">
    <w:name w:val="Body Text Indent 21"/>
    <w:basedOn w:val="Normal"/>
    <w:rsid w:val="005B753E"/>
    <w:pPr>
      <w:widowControl w:val="0"/>
      <w:tabs>
        <w:tab w:val="left" w:pos="284"/>
      </w:tabs>
      <w:ind w:left="284" w:hanging="284"/>
      <w:jc w:val="both"/>
    </w:pPr>
    <w:rPr>
      <w:rFonts w:ascii="Arial" w:hAnsi="Arial"/>
      <w:sz w:val="24"/>
    </w:rPr>
  </w:style>
  <w:style w:type="character" w:styleId="Textoennegrita">
    <w:name w:val="Strong"/>
    <w:qFormat/>
    <w:rsid w:val="005B753E"/>
    <w:rPr>
      <w:b/>
      <w:bCs/>
    </w:rPr>
  </w:style>
  <w:style w:type="paragraph" w:styleId="Continuarlista2">
    <w:name w:val="List Continue 2"/>
    <w:basedOn w:val="Normal"/>
    <w:next w:val="Normal"/>
    <w:rsid w:val="005B753E"/>
    <w:pPr>
      <w:keepLines/>
      <w:tabs>
        <w:tab w:val="num" w:pos="840"/>
      </w:tabs>
      <w:ind w:left="216" w:firstLine="264"/>
    </w:pPr>
    <w:rPr>
      <w:rFonts w:ascii="Arial" w:hAnsi="Arial"/>
      <w:sz w:val="18"/>
    </w:rPr>
  </w:style>
  <w:style w:type="character" w:styleId="nfasis">
    <w:name w:val="Emphasis"/>
    <w:uiPriority w:val="20"/>
    <w:qFormat/>
    <w:rsid w:val="005B753E"/>
    <w:rPr>
      <w:i/>
      <w:iCs/>
    </w:rPr>
  </w:style>
  <w:style w:type="paragraph" w:customStyle="1" w:styleId="ACUERPODTEXTO">
    <w:name w:val="A.CUERPO D TEXTO"/>
    <w:basedOn w:val="Normal"/>
    <w:autoRedefine/>
    <w:rsid w:val="005B753E"/>
    <w:pPr>
      <w:tabs>
        <w:tab w:val="left" w:pos="414"/>
      </w:tabs>
      <w:ind w:left="540"/>
      <w:jc w:val="both"/>
    </w:pPr>
    <w:rPr>
      <w:rFonts w:ascii="Arial" w:hAnsi="Arial" w:cs="Arial"/>
      <w:sz w:val="24"/>
      <w:szCs w:val="24"/>
      <w:lang w:val="es-ES"/>
    </w:rPr>
  </w:style>
  <w:style w:type="paragraph" w:styleId="Sinespaciado">
    <w:name w:val="No Spacing"/>
    <w:qFormat/>
    <w:rsid w:val="005B753E"/>
    <w:pPr>
      <w:spacing w:after="0" w:line="240" w:lineRule="auto"/>
    </w:pPr>
    <w:rPr>
      <w:rFonts w:ascii="Calibri" w:eastAsia="Calibri" w:hAnsi="Calibri" w:cs="Times New Roman"/>
      <w:lang w:val="es-MX"/>
    </w:rPr>
  </w:style>
  <w:style w:type="paragraph" w:customStyle="1" w:styleId="Default">
    <w:name w:val="Default"/>
    <w:rsid w:val="005B753E"/>
    <w:pPr>
      <w:widowControl w:val="0"/>
      <w:autoSpaceDE w:val="0"/>
      <w:autoSpaceDN w:val="0"/>
      <w:adjustRightInd w:val="0"/>
      <w:spacing w:after="0" w:line="240" w:lineRule="auto"/>
    </w:pPr>
    <w:rPr>
      <w:rFonts w:ascii="Verdana" w:eastAsia="Times New Roman" w:hAnsi="Verdana" w:cs="Verdana"/>
      <w:color w:val="000000"/>
      <w:sz w:val="24"/>
      <w:szCs w:val="24"/>
      <w:lang w:val="es-MX" w:eastAsia="es-MX"/>
    </w:rPr>
  </w:style>
  <w:style w:type="paragraph" w:customStyle="1" w:styleId="CM23">
    <w:name w:val="CM23"/>
    <w:basedOn w:val="Default"/>
    <w:next w:val="Default"/>
    <w:rsid w:val="005B753E"/>
    <w:pPr>
      <w:spacing w:after="255"/>
    </w:pPr>
    <w:rPr>
      <w:rFonts w:cs="Times New Roman"/>
      <w:color w:val="auto"/>
    </w:rPr>
  </w:style>
  <w:style w:type="paragraph" w:customStyle="1" w:styleId="CM25">
    <w:name w:val="CM25"/>
    <w:basedOn w:val="Default"/>
    <w:next w:val="Default"/>
    <w:rsid w:val="005B753E"/>
    <w:pPr>
      <w:spacing w:after="935"/>
    </w:pPr>
    <w:rPr>
      <w:rFonts w:cs="Times New Roman"/>
      <w:color w:val="auto"/>
    </w:rPr>
  </w:style>
  <w:style w:type="paragraph" w:customStyle="1" w:styleId="CM15">
    <w:name w:val="CM15"/>
    <w:basedOn w:val="Default"/>
    <w:next w:val="Default"/>
    <w:rsid w:val="005B753E"/>
    <w:pPr>
      <w:spacing w:line="231" w:lineRule="atLeast"/>
    </w:pPr>
    <w:rPr>
      <w:rFonts w:cs="Times New Roman"/>
      <w:color w:val="auto"/>
    </w:rPr>
  </w:style>
  <w:style w:type="paragraph" w:customStyle="1" w:styleId="CM17">
    <w:name w:val="CM17"/>
    <w:basedOn w:val="Default"/>
    <w:next w:val="Default"/>
    <w:rsid w:val="005B753E"/>
    <w:pPr>
      <w:spacing w:line="231" w:lineRule="atLeast"/>
    </w:pPr>
    <w:rPr>
      <w:rFonts w:cs="Times New Roman"/>
      <w:color w:val="auto"/>
    </w:rPr>
  </w:style>
  <w:style w:type="character" w:customStyle="1" w:styleId="Ttulo2Car1">
    <w:name w:val="Título 2 Car1"/>
    <w:aliases w:val="Heading II Car1,Heading 2rh Car1,Heading II1 Car1,Heading 2rh1 Car1,Heading 2rh2 Car1,Heading 2rh3 Car1,Heading II2 Car1,Heading 2rh11 Car1,Heading II3 Car1,Heading 2rh4 Car1,Heading II4 Car1,Heading 2rh5 Car1"/>
    <w:semiHidden/>
    <w:rsid w:val="005B753E"/>
    <w:rPr>
      <w:rFonts w:ascii="Cambria" w:eastAsia="Times New Roman" w:hAnsi="Cambria" w:cs="Times New Roman"/>
      <w:b/>
      <w:bCs/>
      <w:color w:val="4F81BD"/>
      <w:sz w:val="26"/>
      <w:szCs w:val="26"/>
      <w:lang w:val="es-ES_tradnl"/>
    </w:rPr>
  </w:style>
  <w:style w:type="character" w:customStyle="1" w:styleId="Ttulo3Car1">
    <w:name w:val="Título 3 Car1"/>
    <w:aliases w:val="H3 Car"/>
    <w:semiHidden/>
    <w:rsid w:val="005B753E"/>
    <w:rPr>
      <w:rFonts w:ascii="Cambria" w:eastAsia="Times New Roman" w:hAnsi="Cambria" w:cs="Times New Roman"/>
      <w:b/>
      <w:bCs/>
      <w:color w:val="4F81BD"/>
      <w:lang w:val="es-ES_tradnl"/>
    </w:rPr>
  </w:style>
  <w:style w:type="character" w:customStyle="1" w:styleId="TextoindependienteCar1">
    <w:name w:val="Texto independiente Car1"/>
    <w:aliases w:val="Body Text Char Car"/>
    <w:semiHidden/>
    <w:rsid w:val="005B753E"/>
    <w:rPr>
      <w:lang w:val="es-ES_tradnl"/>
    </w:rPr>
  </w:style>
  <w:style w:type="paragraph" w:customStyle="1" w:styleId="Textoindependiente25">
    <w:name w:val="Texto independiente 25"/>
    <w:basedOn w:val="Normal"/>
    <w:rsid w:val="001C147E"/>
    <w:pPr>
      <w:tabs>
        <w:tab w:val="right" w:pos="1276"/>
      </w:tabs>
      <w:ind w:right="-518"/>
      <w:jc w:val="both"/>
    </w:pPr>
    <w:rPr>
      <w:rFonts w:ascii="Arial" w:hAnsi="Arial"/>
      <w:b/>
      <w:sz w:val="22"/>
    </w:rPr>
  </w:style>
  <w:style w:type="paragraph" w:customStyle="1" w:styleId="Texto0">
    <w:name w:val="Texto"/>
    <w:basedOn w:val="Normal"/>
    <w:rsid w:val="002021D2"/>
    <w:pPr>
      <w:spacing w:after="101" w:line="216" w:lineRule="exact"/>
      <w:ind w:firstLine="288"/>
      <w:jc w:val="both"/>
    </w:pPr>
    <w:rPr>
      <w:rFonts w:ascii="Arial" w:hAnsi="Arial" w:cs="Arial"/>
      <w:sz w:val="18"/>
      <w:szCs w:val="18"/>
      <w:lang w:val="es-ES"/>
    </w:rPr>
  </w:style>
  <w:style w:type="paragraph" w:styleId="Lista2">
    <w:name w:val="List 2"/>
    <w:basedOn w:val="Normal"/>
    <w:unhideWhenUsed/>
    <w:rsid w:val="00126089"/>
    <w:pPr>
      <w:ind w:left="566" w:hanging="283"/>
      <w:contextualSpacing/>
    </w:pPr>
  </w:style>
  <w:style w:type="paragraph" w:styleId="Textoindependienteprimerasangra2">
    <w:name w:val="Body Text First Indent 2"/>
    <w:basedOn w:val="Sangradetextonormal"/>
    <w:link w:val="Textoindependienteprimerasangra2Car"/>
    <w:uiPriority w:val="99"/>
    <w:semiHidden/>
    <w:unhideWhenUsed/>
    <w:rsid w:val="0012608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126089"/>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F90C73"/>
    <w:pPr>
      <w:widowControl w:val="0"/>
      <w:ind w:left="849" w:hanging="283"/>
      <w:contextualSpacing/>
    </w:pPr>
    <w:rPr>
      <w:lang w:val="en-US"/>
    </w:rPr>
  </w:style>
  <w:style w:type="paragraph" w:customStyle="1" w:styleId="Textoindependiente26">
    <w:name w:val="Texto independiente 26"/>
    <w:basedOn w:val="Normal"/>
    <w:rsid w:val="000B78E5"/>
    <w:pPr>
      <w:tabs>
        <w:tab w:val="right" w:pos="1276"/>
      </w:tabs>
      <w:ind w:right="-518"/>
      <w:jc w:val="both"/>
    </w:pPr>
    <w:rPr>
      <w:rFonts w:ascii="Arial" w:hAnsi="Arial"/>
      <w:b/>
      <w:sz w:val="22"/>
    </w:rPr>
  </w:style>
  <w:style w:type="paragraph" w:styleId="Continuarlista">
    <w:name w:val="List Continue"/>
    <w:basedOn w:val="Normal"/>
    <w:uiPriority w:val="99"/>
    <w:semiHidden/>
    <w:unhideWhenUsed/>
    <w:rsid w:val="000B78E5"/>
    <w:pPr>
      <w:spacing w:after="120"/>
      <w:ind w:left="283"/>
      <w:contextualSpacing/>
    </w:pPr>
  </w:style>
  <w:style w:type="paragraph" w:customStyle="1" w:styleId="Prrafodelista3">
    <w:name w:val="Párrafo de lista3"/>
    <w:basedOn w:val="Normal"/>
    <w:rsid w:val="00BA09CD"/>
    <w:pPr>
      <w:ind w:left="708"/>
    </w:pPr>
    <w:rPr>
      <w:rFonts w:eastAsia="Calibri"/>
    </w:rPr>
  </w:style>
  <w:style w:type="paragraph" w:customStyle="1" w:styleId="BlockText2">
    <w:name w:val="Block Text2"/>
    <w:basedOn w:val="Normal"/>
    <w:rsid w:val="00727A6A"/>
    <w:pPr>
      <w:tabs>
        <w:tab w:val="left" w:pos="851"/>
      </w:tabs>
      <w:ind w:left="851" w:right="-518" w:hanging="284"/>
      <w:jc w:val="both"/>
    </w:pPr>
    <w:rPr>
      <w:rFonts w:ascii="Arial" w:hAnsi="Arial"/>
      <w:sz w:val="22"/>
    </w:rPr>
  </w:style>
  <w:style w:type="paragraph" w:styleId="Lista">
    <w:name w:val="List"/>
    <w:basedOn w:val="Normal"/>
    <w:semiHidden/>
    <w:rsid w:val="00727A6A"/>
    <w:pPr>
      <w:autoSpaceDE w:val="0"/>
      <w:autoSpaceDN w:val="0"/>
      <w:spacing w:line="360" w:lineRule="auto"/>
      <w:ind w:left="1069" w:hanging="360"/>
    </w:pPr>
    <w:rPr>
      <w:rFonts w:ascii="Arial" w:hAnsi="Arial"/>
      <w:sz w:val="24"/>
      <w:lang w:val="de-DE" w:eastAsia="de-DE"/>
    </w:rPr>
  </w:style>
  <w:style w:type="paragraph" w:customStyle="1" w:styleId="ecxmsolistparagraph">
    <w:name w:val="ecxmsolistparagraph"/>
    <w:basedOn w:val="Normal"/>
    <w:rsid w:val="00727A6A"/>
    <w:pPr>
      <w:spacing w:after="324"/>
    </w:pPr>
    <w:rPr>
      <w:sz w:val="24"/>
      <w:szCs w:val="24"/>
      <w:lang w:val="es-MX" w:eastAsia="es-MX"/>
    </w:rPr>
  </w:style>
  <w:style w:type="paragraph" w:customStyle="1" w:styleId="font6">
    <w:name w:val="font6"/>
    <w:basedOn w:val="Normal"/>
    <w:rsid w:val="00727A6A"/>
    <w:pPr>
      <w:spacing w:before="100" w:beforeAutospacing="1" w:after="100" w:afterAutospacing="1"/>
    </w:pPr>
    <w:rPr>
      <w:rFonts w:ascii="Arial" w:hAnsi="Arial" w:cs="Arial"/>
      <w:b/>
      <w:bCs/>
      <w:sz w:val="16"/>
      <w:szCs w:val="16"/>
      <w:lang w:val="es-ES"/>
    </w:rPr>
  </w:style>
  <w:style w:type="paragraph" w:customStyle="1" w:styleId="xl71">
    <w:name w:val="xl71"/>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72">
    <w:name w:val="xl72"/>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73">
    <w:name w:val="xl73"/>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rPr>
  </w:style>
  <w:style w:type="paragraph" w:customStyle="1" w:styleId="xl74">
    <w:name w:val="xl74"/>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75">
    <w:name w:val="xl75"/>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s-ES"/>
    </w:rPr>
  </w:style>
  <w:style w:type="paragraph" w:customStyle="1" w:styleId="xl76">
    <w:name w:val="xl7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77">
    <w:name w:val="xl77"/>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78">
    <w:name w:val="xl78"/>
    <w:basedOn w:val="Normal"/>
    <w:rsid w:val="00727A6A"/>
    <w:pPr>
      <w:spacing w:before="100" w:beforeAutospacing="1" w:after="100" w:afterAutospacing="1"/>
      <w:jc w:val="center"/>
      <w:textAlignment w:val="center"/>
    </w:pPr>
    <w:rPr>
      <w:rFonts w:ascii="Arial" w:hAnsi="Arial" w:cs="Arial"/>
      <w:sz w:val="16"/>
      <w:szCs w:val="16"/>
      <w:lang w:val="es-ES"/>
    </w:rPr>
  </w:style>
  <w:style w:type="paragraph" w:customStyle="1" w:styleId="xl79">
    <w:name w:val="xl79"/>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80">
    <w:name w:val="xl80"/>
    <w:basedOn w:val="Normal"/>
    <w:rsid w:val="00727A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81">
    <w:name w:val="xl81"/>
    <w:basedOn w:val="Normal"/>
    <w:rsid w:val="00727A6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rPr>
  </w:style>
  <w:style w:type="paragraph" w:customStyle="1" w:styleId="xl82">
    <w:name w:val="xl82"/>
    <w:basedOn w:val="Normal"/>
    <w:rsid w:val="00727A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83">
    <w:name w:val="xl83"/>
    <w:basedOn w:val="Normal"/>
    <w:rsid w:val="00727A6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4">
    <w:name w:val="xl84"/>
    <w:basedOn w:val="Normal"/>
    <w:rsid w:val="00727A6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5">
    <w:name w:val="xl85"/>
    <w:basedOn w:val="Normal"/>
    <w:rsid w:val="00727A6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6">
    <w:name w:val="xl86"/>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hAnsi="Arial" w:cs="Arial"/>
      <w:sz w:val="16"/>
      <w:szCs w:val="16"/>
      <w:lang w:val="es-ES"/>
    </w:rPr>
  </w:style>
  <w:style w:type="paragraph" w:customStyle="1" w:styleId="xl87">
    <w:name w:val="xl87"/>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textAlignment w:val="center"/>
    </w:pPr>
    <w:rPr>
      <w:rFonts w:ascii="Arial" w:hAnsi="Arial" w:cs="Arial"/>
      <w:sz w:val="16"/>
      <w:szCs w:val="16"/>
      <w:lang w:val="es-ES"/>
    </w:rPr>
  </w:style>
  <w:style w:type="paragraph" w:customStyle="1" w:styleId="xl88">
    <w:name w:val="xl88"/>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hAnsi="Arial" w:cs="Arial"/>
      <w:sz w:val="16"/>
      <w:szCs w:val="16"/>
      <w:lang w:val="es-ES"/>
    </w:rPr>
  </w:style>
  <w:style w:type="paragraph" w:customStyle="1" w:styleId="ANOTACION">
    <w:name w:val="ANOTACION"/>
    <w:basedOn w:val="Normal"/>
    <w:rsid w:val="00727A6A"/>
    <w:pPr>
      <w:autoSpaceDE w:val="0"/>
      <w:autoSpaceDN w:val="0"/>
      <w:spacing w:after="101" w:line="216" w:lineRule="atLeast"/>
      <w:jc w:val="center"/>
    </w:pPr>
    <w:rPr>
      <w:rFonts w:ascii="Arial" w:hAnsi="Arial" w:cs="Arial"/>
      <w:b/>
      <w:bCs/>
      <w:sz w:val="18"/>
      <w:szCs w:val="18"/>
    </w:rPr>
  </w:style>
  <w:style w:type="paragraph" w:customStyle="1" w:styleId="xl63">
    <w:name w:val="xl63"/>
    <w:basedOn w:val="Normal"/>
    <w:rsid w:val="00727A6A"/>
    <w:pPr>
      <w:spacing w:before="100" w:beforeAutospacing="1" w:after="100" w:afterAutospacing="1"/>
    </w:pPr>
    <w:rPr>
      <w:sz w:val="12"/>
      <w:szCs w:val="12"/>
      <w:lang w:val="es-ES"/>
    </w:rPr>
  </w:style>
  <w:style w:type="paragraph" w:customStyle="1" w:styleId="xl64">
    <w:name w:val="xl64"/>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5">
    <w:name w:val="xl65"/>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6">
    <w:name w:val="xl6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7">
    <w:name w:val="xl67"/>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8">
    <w:name w:val="xl68"/>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69">
    <w:name w:val="xl69"/>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70">
    <w:name w:val="xl70"/>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89">
    <w:name w:val="xl89"/>
    <w:basedOn w:val="Normal"/>
    <w:rsid w:val="00727A6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6"/>
      <w:szCs w:val="16"/>
      <w:lang w:val="es-ES"/>
    </w:rPr>
  </w:style>
  <w:style w:type="paragraph" w:customStyle="1" w:styleId="xl90">
    <w:name w:val="xl90"/>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91">
    <w:name w:val="xl91"/>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sz w:val="16"/>
      <w:szCs w:val="16"/>
      <w:lang w:val="es-ES"/>
    </w:rPr>
  </w:style>
  <w:style w:type="paragraph" w:customStyle="1" w:styleId="xl92">
    <w:name w:val="xl92"/>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3">
    <w:name w:val="xl93"/>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16"/>
      <w:szCs w:val="16"/>
      <w:lang w:val="es-ES"/>
    </w:rPr>
  </w:style>
  <w:style w:type="paragraph" w:customStyle="1" w:styleId="xl94">
    <w:name w:val="xl94"/>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5">
    <w:name w:val="xl95"/>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6">
    <w:name w:val="xl9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97">
    <w:name w:val="xl97"/>
    <w:basedOn w:val="Normal"/>
    <w:rsid w:val="00727A6A"/>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pPr>
    <w:rPr>
      <w:sz w:val="16"/>
      <w:szCs w:val="16"/>
      <w:lang w:val="es-ES"/>
    </w:rPr>
  </w:style>
  <w:style w:type="paragraph" w:customStyle="1" w:styleId="xl98">
    <w:name w:val="xl98"/>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000000"/>
      <w:sz w:val="16"/>
      <w:szCs w:val="16"/>
      <w:lang w:val="es-ES"/>
    </w:rPr>
  </w:style>
  <w:style w:type="paragraph" w:customStyle="1" w:styleId="xl99">
    <w:name w:val="xl99"/>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sz w:val="16"/>
      <w:szCs w:val="16"/>
      <w:lang w:val="es-ES"/>
    </w:rPr>
  </w:style>
  <w:style w:type="paragraph" w:customStyle="1" w:styleId="xl100">
    <w:name w:val="xl100"/>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sz w:val="16"/>
      <w:szCs w:val="16"/>
      <w:lang w:val="es-ES"/>
    </w:rPr>
  </w:style>
  <w:style w:type="paragraph" w:customStyle="1" w:styleId="xl101">
    <w:name w:val="xl101"/>
    <w:basedOn w:val="Normal"/>
    <w:rsid w:val="00727A6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6"/>
      <w:szCs w:val="16"/>
      <w:lang w:val="es-ES"/>
    </w:rPr>
  </w:style>
  <w:style w:type="paragraph" w:customStyle="1" w:styleId="xl102">
    <w:name w:val="xl102"/>
    <w:basedOn w:val="Normal"/>
    <w:rsid w:val="00727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lang w:val="es-ES"/>
    </w:rPr>
  </w:style>
  <w:style w:type="paragraph" w:customStyle="1" w:styleId="xl103">
    <w:name w:val="xl103"/>
    <w:basedOn w:val="Normal"/>
    <w:rsid w:val="00727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lang w:val="es-ES"/>
    </w:rPr>
  </w:style>
  <w:style w:type="paragraph" w:customStyle="1" w:styleId="xl104">
    <w:name w:val="xl104"/>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sz w:val="16"/>
      <w:szCs w:val="16"/>
      <w:lang w:val="es-ES"/>
    </w:rPr>
  </w:style>
  <w:style w:type="paragraph" w:customStyle="1" w:styleId="xl105">
    <w:name w:val="xl105"/>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b/>
      <w:bCs/>
      <w:sz w:val="16"/>
      <w:szCs w:val="16"/>
      <w:lang w:val="es-ES"/>
    </w:rPr>
  </w:style>
  <w:style w:type="paragraph" w:customStyle="1" w:styleId="xl106">
    <w:name w:val="xl106"/>
    <w:basedOn w:val="Normal"/>
    <w:rsid w:val="00727A6A"/>
    <w:pPr>
      <w:spacing w:before="100" w:beforeAutospacing="1" w:after="100" w:afterAutospacing="1"/>
      <w:jc w:val="right"/>
    </w:pPr>
    <w:rPr>
      <w:sz w:val="16"/>
      <w:szCs w:val="16"/>
      <w:lang w:val="es-ES"/>
    </w:rPr>
  </w:style>
  <w:style w:type="character" w:styleId="Refdecomentario">
    <w:name w:val="annotation reference"/>
    <w:basedOn w:val="Fuentedeprrafopredeter"/>
    <w:uiPriority w:val="99"/>
    <w:semiHidden/>
    <w:unhideWhenUsed/>
    <w:rsid w:val="00727A6A"/>
    <w:rPr>
      <w:sz w:val="16"/>
      <w:szCs w:val="16"/>
    </w:rPr>
  </w:style>
  <w:style w:type="paragraph" w:styleId="Textocomentario">
    <w:name w:val="annotation text"/>
    <w:basedOn w:val="Normal"/>
    <w:link w:val="TextocomentarioCar"/>
    <w:uiPriority w:val="99"/>
    <w:semiHidden/>
    <w:unhideWhenUsed/>
    <w:rsid w:val="00727A6A"/>
  </w:style>
  <w:style w:type="character" w:customStyle="1" w:styleId="TextocomentarioCar">
    <w:name w:val="Texto comentario Car"/>
    <w:basedOn w:val="Fuentedeprrafopredeter"/>
    <w:link w:val="Textocomentario"/>
    <w:uiPriority w:val="99"/>
    <w:semiHidden/>
    <w:rsid w:val="00727A6A"/>
    <w:rPr>
      <w:rFonts w:ascii="Times New Roman" w:eastAsia="Times New Roman" w:hAnsi="Times New Roman" w:cs="Times New Roman"/>
      <w:sz w:val="20"/>
      <w:szCs w:val="20"/>
      <w:lang w:val="es-ES_tradnl" w:eastAsia="es-ES"/>
    </w:rPr>
  </w:style>
  <w:style w:type="paragraph" w:customStyle="1" w:styleId="Sangra3detindependiente3">
    <w:name w:val="Sangría 3 de t. independiente3"/>
    <w:basedOn w:val="Normal"/>
    <w:rsid w:val="00727A6A"/>
    <w:pPr>
      <w:suppressAutoHyphens/>
      <w:spacing w:after="120" w:line="100" w:lineRule="atLeast"/>
      <w:ind w:left="283"/>
    </w:pPr>
    <w:rPr>
      <w:kern w:val="1"/>
      <w:sz w:val="16"/>
      <w:szCs w:val="16"/>
      <w:lang w:val="es-ES" w:eastAsia="ar-SA"/>
    </w:rPr>
  </w:style>
  <w:style w:type="paragraph" w:customStyle="1" w:styleId="Textoindependiente221">
    <w:name w:val="Texto independiente 221"/>
    <w:basedOn w:val="Normal"/>
    <w:rsid w:val="00080B01"/>
    <w:rPr>
      <w:rFonts w:ascii="Arial" w:hAnsi="Arial"/>
      <w:sz w:val="18"/>
    </w:rPr>
  </w:style>
  <w:style w:type="paragraph" w:customStyle="1" w:styleId="Sangra2detindependiente3">
    <w:name w:val="Sangría 2 de t. independiente3"/>
    <w:basedOn w:val="Normal"/>
    <w:rsid w:val="00741DEB"/>
    <w:pPr>
      <w:tabs>
        <w:tab w:val="left" w:pos="5529"/>
        <w:tab w:val="right" w:pos="9923"/>
      </w:tabs>
      <w:ind w:left="851"/>
    </w:pPr>
    <w:rPr>
      <w:rFonts w:ascii="Century Gothic" w:hAnsi="Century Gothic"/>
    </w:rPr>
  </w:style>
  <w:style w:type="paragraph" w:customStyle="1" w:styleId="Sangra2detindependiente4">
    <w:name w:val="Sangría 2 de t. independiente4"/>
    <w:basedOn w:val="Normal"/>
    <w:rsid w:val="00741DEB"/>
    <w:pPr>
      <w:tabs>
        <w:tab w:val="left" w:pos="5529"/>
        <w:tab w:val="right" w:pos="9923"/>
      </w:tabs>
      <w:ind w:left="851"/>
    </w:pPr>
    <w:rPr>
      <w:rFonts w:ascii="Century Gothic" w:hAnsi="Century Gothic"/>
    </w:rPr>
  </w:style>
  <w:style w:type="paragraph" w:customStyle="1" w:styleId="Textodebloque3">
    <w:name w:val="Texto de bloque3"/>
    <w:basedOn w:val="Normal"/>
    <w:rsid w:val="00741DEB"/>
    <w:pPr>
      <w:tabs>
        <w:tab w:val="right" w:pos="1276"/>
      </w:tabs>
      <w:ind w:left="851" w:right="-518"/>
      <w:jc w:val="both"/>
    </w:pPr>
    <w:rPr>
      <w:rFonts w:ascii="Arial" w:hAnsi="Arial"/>
      <w:sz w:val="22"/>
    </w:rPr>
  </w:style>
  <w:style w:type="character" w:customStyle="1" w:styleId="st">
    <w:name w:val="st"/>
    <w:basedOn w:val="Fuentedeprrafopredeter"/>
    <w:rsid w:val="00741DEB"/>
  </w:style>
  <w:style w:type="paragraph" w:styleId="DireccinHTML">
    <w:name w:val="HTML Address"/>
    <w:basedOn w:val="Normal"/>
    <w:link w:val="DireccinHTMLCar"/>
    <w:uiPriority w:val="99"/>
    <w:semiHidden/>
    <w:unhideWhenUsed/>
    <w:rsid w:val="00A8300D"/>
    <w:rPr>
      <w:i/>
      <w:iCs/>
      <w:sz w:val="24"/>
      <w:szCs w:val="24"/>
      <w:lang w:val="es-ES"/>
    </w:rPr>
  </w:style>
  <w:style w:type="character" w:customStyle="1" w:styleId="DireccinHTMLCar">
    <w:name w:val="Dirección HTML Car"/>
    <w:basedOn w:val="Fuentedeprrafopredeter"/>
    <w:link w:val="DireccinHTML"/>
    <w:uiPriority w:val="99"/>
    <w:semiHidden/>
    <w:rsid w:val="00A8300D"/>
    <w:rPr>
      <w:rFonts w:ascii="Times New Roman" w:eastAsia="Times New Roman" w:hAnsi="Times New Roman" w:cs="Times New Roman"/>
      <w:i/>
      <w:iCs/>
      <w:sz w:val="24"/>
      <w:szCs w:val="24"/>
      <w:lang w:eastAsia="es-ES"/>
    </w:rPr>
  </w:style>
  <w:style w:type="character" w:customStyle="1" w:styleId="apple-converted-space">
    <w:name w:val="apple-converted-space"/>
    <w:basedOn w:val="Fuentedeprrafopredeter"/>
    <w:rsid w:val="00A83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1401">
      <w:bodyDiv w:val="1"/>
      <w:marLeft w:val="0"/>
      <w:marRight w:val="0"/>
      <w:marTop w:val="0"/>
      <w:marBottom w:val="0"/>
      <w:divBdr>
        <w:top w:val="none" w:sz="0" w:space="0" w:color="auto"/>
        <w:left w:val="none" w:sz="0" w:space="0" w:color="auto"/>
        <w:bottom w:val="none" w:sz="0" w:space="0" w:color="auto"/>
        <w:right w:val="none" w:sz="0" w:space="0" w:color="auto"/>
      </w:divBdr>
    </w:div>
    <w:div w:id="27030828">
      <w:bodyDiv w:val="1"/>
      <w:marLeft w:val="0"/>
      <w:marRight w:val="0"/>
      <w:marTop w:val="0"/>
      <w:marBottom w:val="0"/>
      <w:divBdr>
        <w:top w:val="none" w:sz="0" w:space="0" w:color="auto"/>
        <w:left w:val="none" w:sz="0" w:space="0" w:color="auto"/>
        <w:bottom w:val="none" w:sz="0" w:space="0" w:color="auto"/>
        <w:right w:val="none" w:sz="0" w:space="0" w:color="auto"/>
      </w:divBdr>
    </w:div>
    <w:div w:id="73094752">
      <w:bodyDiv w:val="1"/>
      <w:marLeft w:val="0"/>
      <w:marRight w:val="0"/>
      <w:marTop w:val="0"/>
      <w:marBottom w:val="0"/>
      <w:divBdr>
        <w:top w:val="none" w:sz="0" w:space="0" w:color="auto"/>
        <w:left w:val="none" w:sz="0" w:space="0" w:color="auto"/>
        <w:bottom w:val="none" w:sz="0" w:space="0" w:color="auto"/>
        <w:right w:val="none" w:sz="0" w:space="0" w:color="auto"/>
      </w:divBdr>
    </w:div>
    <w:div w:id="96752102">
      <w:bodyDiv w:val="1"/>
      <w:marLeft w:val="0"/>
      <w:marRight w:val="0"/>
      <w:marTop w:val="0"/>
      <w:marBottom w:val="0"/>
      <w:divBdr>
        <w:top w:val="none" w:sz="0" w:space="0" w:color="auto"/>
        <w:left w:val="none" w:sz="0" w:space="0" w:color="auto"/>
        <w:bottom w:val="none" w:sz="0" w:space="0" w:color="auto"/>
        <w:right w:val="none" w:sz="0" w:space="0" w:color="auto"/>
      </w:divBdr>
    </w:div>
    <w:div w:id="141125620">
      <w:bodyDiv w:val="1"/>
      <w:marLeft w:val="0"/>
      <w:marRight w:val="0"/>
      <w:marTop w:val="0"/>
      <w:marBottom w:val="0"/>
      <w:divBdr>
        <w:top w:val="none" w:sz="0" w:space="0" w:color="auto"/>
        <w:left w:val="none" w:sz="0" w:space="0" w:color="auto"/>
        <w:bottom w:val="none" w:sz="0" w:space="0" w:color="auto"/>
        <w:right w:val="none" w:sz="0" w:space="0" w:color="auto"/>
      </w:divBdr>
    </w:div>
    <w:div w:id="148328681">
      <w:bodyDiv w:val="1"/>
      <w:marLeft w:val="0"/>
      <w:marRight w:val="0"/>
      <w:marTop w:val="0"/>
      <w:marBottom w:val="0"/>
      <w:divBdr>
        <w:top w:val="none" w:sz="0" w:space="0" w:color="auto"/>
        <w:left w:val="none" w:sz="0" w:space="0" w:color="auto"/>
        <w:bottom w:val="none" w:sz="0" w:space="0" w:color="auto"/>
        <w:right w:val="none" w:sz="0" w:space="0" w:color="auto"/>
      </w:divBdr>
    </w:div>
    <w:div w:id="204606121">
      <w:bodyDiv w:val="1"/>
      <w:marLeft w:val="0"/>
      <w:marRight w:val="0"/>
      <w:marTop w:val="0"/>
      <w:marBottom w:val="0"/>
      <w:divBdr>
        <w:top w:val="none" w:sz="0" w:space="0" w:color="auto"/>
        <w:left w:val="none" w:sz="0" w:space="0" w:color="auto"/>
        <w:bottom w:val="none" w:sz="0" w:space="0" w:color="auto"/>
        <w:right w:val="none" w:sz="0" w:space="0" w:color="auto"/>
      </w:divBdr>
    </w:div>
    <w:div w:id="449132726">
      <w:bodyDiv w:val="1"/>
      <w:marLeft w:val="0"/>
      <w:marRight w:val="0"/>
      <w:marTop w:val="0"/>
      <w:marBottom w:val="0"/>
      <w:divBdr>
        <w:top w:val="none" w:sz="0" w:space="0" w:color="auto"/>
        <w:left w:val="none" w:sz="0" w:space="0" w:color="auto"/>
        <w:bottom w:val="none" w:sz="0" w:space="0" w:color="auto"/>
        <w:right w:val="none" w:sz="0" w:space="0" w:color="auto"/>
      </w:divBdr>
    </w:div>
    <w:div w:id="456682895">
      <w:bodyDiv w:val="1"/>
      <w:marLeft w:val="0"/>
      <w:marRight w:val="0"/>
      <w:marTop w:val="0"/>
      <w:marBottom w:val="0"/>
      <w:divBdr>
        <w:top w:val="none" w:sz="0" w:space="0" w:color="auto"/>
        <w:left w:val="none" w:sz="0" w:space="0" w:color="auto"/>
        <w:bottom w:val="none" w:sz="0" w:space="0" w:color="auto"/>
        <w:right w:val="none" w:sz="0" w:space="0" w:color="auto"/>
      </w:divBdr>
    </w:div>
    <w:div w:id="546450025">
      <w:bodyDiv w:val="1"/>
      <w:marLeft w:val="0"/>
      <w:marRight w:val="0"/>
      <w:marTop w:val="0"/>
      <w:marBottom w:val="0"/>
      <w:divBdr>
        <w:top w:val="none" w:sz="0" w:space="0" w:color="auto"/>
        <w:left w:val="none" w:sz="0" w:space="0" w:color="auto"/>
        <w:bottom w:val="none" w:sz="0" w:space="0" w:color="auto"/>
        <w:right w:val="none" w:sz="0" w:space="0" w:color="auto"/>
      </w:divBdr>
    </w:div>
    <w:div w:id="549733716">
      <w:bodyDiv w:val="1"/>
      <w:marLeft w:val="0"/>
      <w:marRight w:val="0"/>
      <w:marTop w:val="0"/>
      <w:marBottom w:val="0"/>
      <w:divBdr>
        <w:top w:val="none" w:sz="0" w:space="0" w:color="auto"/>
        <w:left w:val="none" w:sz="0" w:space="0" w:color="auto"/>
        <w:bottom w:val="none" w:sz="0" w:space="0" w:color="auto"/>
        <w:right w:val="none" w:sz="0" w:space="0" w:color="auto"/>
      </w:divBdr>
    </w:div>
    <w:div w:id="562066003">
      <w:bodyDiv w:val="1"/>
      <w:marLeft w:val="0"/>
      <w:marRight w:val="0"/>
      <w:marTop w:val="0"/>
      <w:marBottom w:val="0"/>
      <w:divBdr>
        <w:top w:val="none" w:sz="0" w:space="0" w:color="auto"/>
        <w:left w:val="none" w:sz="0" w:space="0" w:color="auto"/>
        <w:bottom w:val="none" w:sz="0" w:space="0" w:color="auto"/>
        <w:right w:val="none" w:sz="0" w:space="0" w:color="auto"/>
      </w:divBdr>
    </w:div>
    <w:div w:id="612252240">
      <w:bodyDiv w:val="1"/>
      <w:marLeft w:val="0"/>
      <w:marRight w:val="0"/>
      <w:marTop w:val="0"/>
      <w:marBottom w:val="0"/>
      <w:divBdr>
        <w:top w:val="none" w:sz="0" w:space="0" w:color="auto"/>
        <w:left w:val="none" w:sz="0" w:space="0" w:color="auto"/>
        <w:bottom w:val="none" w:sz="0" w:space="0" w:color="auto"/>
        <w:right w:val="none" w:sz="0" w:space="0" w:color="auto"/>
      </w:divBdr>
    </w:div>
    <w:div w:id="775948261">
      <w:bodyDiv w:val="1"/>
      <w:marLeft w:val="0"/>
      <w:marRight w:val="0"/>
      <w:marTop w:val="0"/>
      <w:marBottom w:val="0"/>
      <w:divBdr>
        <w:top w:val="none" w:sz="0" w:space="0" w:color="auto"/>
        <w:left w:val="none" w:sz="0" w:space="0" w:color="auto"/>
        <w:bottom w:val="none" w:sz="0" w:space="0" w:color="auto"/>
        <w:right w:val="none" w:sz="0" w:space="0" w:color="auto"/>
      </w:divBdr>
    </w:div>
    <w:div w:id="901065767">
      <w:bodyDiv w:val="1"/>
      <w:marLeft w:val="0"/>
      <w:marRight w:val="0"/>
      <w:marTop w:val="0"/>
      <w:marBottom w:val="0"/>
      <w:divBdr>
        <w:top w:val="none" w:sz="0" w:space="0" w:color="auto"/>
        <w:left w:val="none" w:sz="0" w:space="0" w:color="auto"/>
        <w:bottom w:val="none" w:sz="0" w:space="0" w:color="auto"/>
        <w:right w:val="none" w:sz="0" w:space="0" w:color="auto"/>
      </w:divBdr>
    </w:div>
    <w:div w:id="910385408">
      <w:bodyDiv w:val="1"/>
      <w:marLeft w:val="0"/>
      <w:marRight w:val="0"/>
      <w:marTop w:val="0"/>
      <w:marBottom w:val="0"/>
      <w:divBdr>
        <w:top w:val="none" w:sz="0" w:space="0" w:color="auto"/>
        <w:left w:val="none" w:sz="0" w:space="0" w:color="auto"/>
        <w:bottom w:val="none" w:sz="0" w:space="0" w:color="auto"/>
        <w:right w:val="none" w:sz="0" w:space="0" w:color="auto"/>
      </w:divBdr>
    </w:div>
    <w:div w:id="955409647">
      <w:bodyDiv w:val="1"/>
      <w:marLeft w:val="0"/>
      <w:marRight w:val="0"/>
      <w:marTop w:val="0"/>
      <w:marBottom w:val="0"/>
      <w:divBdr>
        <w:top w:val="none" w:sz="0" w:space="0" w:color="auto"/>
        <w:left w:val="none" w:sz="0" w:space="0" w:color="auto"/>
        <w:bottom w:val="none" w:sz="0" w:space="0" w:color="auto"/>
        <w:right w:val="none" w:sz="0" w:space="0" w:color="auto"/>
      </w:divBdr>
    </w:div>
    <w:div w:id="991374096">
      <w:bodyDiv w:val="1"/>
      <w:marLeft w:val="0"/>
      <w:marRight w:val="0"/>
      <w:marTop w:val="0"/>
      <w:marBottom w:val="0"/>
      <w:divBdr>
        <w:top w:val="none" w:sz="0" w:space="0" w:color="auto"/>
        <w:left w:val="none" w:sz="0" w:space="0" w:color="auto"/>
        <w:bottom w:val="none" w:sz="0" w:space="0" w:color="auto"/>
        <w:right w:val="none" w:sz="0" w:space="0" w:color="auto"/>
      </w:divBdr>
    </w:div>
    <w:div w:id="1020936858">
      <w:bodyDiv w:val="1"/>
      <w:marLeft w:val="0"/>
      <w:marRight w:val="0"/>
      <w:marTop w:val="0"/>
      <w:marBottom w:val="0"/>
      <w:divBdr>
        <w:top w:val="none" w:sz="0" w:space="0" w:color="auto"/>
        <w:left w:val="none" w:sz="0" w:space="0" w:color="auto"/>
        <w:bottom w:val="none" w:sz="0" w:space="0" w:color="auto"/>
        <w:right w:val="none" w:sz="0" w:space="0" w:color="auto"/>
      </w:divBdr>
    </w:div>
    <w:div w:id="1058820830">
      <w:bodyDiv w:val="1"/>
      <w:marLeft w:val="0"/>
      <w:marRight w:val="0"/>
      <w:marTop w:val="0"/>
      <w:marBottom w:val="0"/>
      <w:divBdr>
        <w:top w:val="none" w:sz="0" w:space="0" w:color="auto"/>
        <w:left w:val="none" w:sz="0" w:space="0" w:color="auto"/>
        <w:bottom w:val="none" w:sz="0" w:space="0" w:color="auto"/>
        <w:right w:val="none" w:sz="0" w:space="0" w:color="auto"/>
      </w:divBdr>
    </w:div>
    <w:div w:id="1090466158">
      <w:bodyDiv w:val="1"/>
      <w:marLeft w:val="0"/>
      <w:marRight w:val="0"/>
      <w:marTop w:val="0"/>
      <w:marBottom w:val="0"/>
      <w:divBdr>
        <w:top w:val="none" w:sz="0" w:space="0" w:color="auto"/>
        <w:left w:val="none" w:sz="0" w:space="0" w:color="auto"/>
        <w:bottom w:val="none" w:sz="0" w:space="0" w:color="auto"/>
        <w:right w:val="none" w:sz="0" w:space="0" w:color="auto"/>
      </w:divBdr>
    </w:div>
    <w:div w:id="1161890739">
      <w:bodyDiv w:val="1"/>
      <w:marLeft w:val="0"/>
      <w:marRight w:val="0"/>
      <w:marTop w:val="0"/>
      <w:marBottom w:val="0"/>
      <w:divBdr>
        <w:top w:val="none" w:sz="0" w:space="0" w:color="auto"/>
        <w:left w:val="none" w:sz="0" w:space="0" w:color="auto"/>
        <w:bottom w:val="none" w:sz="0" w:space="0" w:color="auto"/>
        <w:right w:val="none" w:sz="0" w:space="0" w:color="auto"/>
      </w:divBdr>
    </w:div>
    <w:div w:id="1295673881">
      <w:bodyDiv w:val="1"/>
      <w:marLeft w:val="0"/>
      <w:marRight w:val="0"/>
      <w:marTop w:val="0"/>
      <w:marBottom w:val="0"/>
      <w:divBdr>
        <w:top w:val="none" w:sz="0" w:space="0" w:color="auto"/>
        <w:left w:val="none" w:sz="0" w:space="0" w:color="auto"/>
        <w:bottom w:val="none" w:sz="0" w:space="0" w:color="auto"/>
        <w:right w:val="none" w:sz="0" w:space="0" w:color="auto"/>
      </w:divBdr>
    </w:div>
    <w:div w:id="1421214192">
      <w:bodyDiv w:val="1"/>
      <w:marLeft w:val="0"/>
      <w:marRight w:val="0"/>
      <w:marTop w:val="0"/>
      <w:marBottom w:val="0"/>
      <w:divBdr>
        <w:top w:val="none" w:sz="0" w:space="0" w:color="auto"/>
        <w:left w:val="none" w:sz="0" w:space="0" w:color="auto"/>
        <w:bottom w:val="none" w:sz="0" w:space="0" w:color="auto"/>
        <w:right w:val="none" w:sz="0" w:space="0" w:color="auto"/>
      </w:divBdr>
    </w:div>
    <w:div w:id="1503466007">
      <w:bodyDiv w:val="1"/>
      <w:marLeft w:val="0"/>
      <w:marRight w:val="0"/>
      <w:marTop w:val="0"/>
      <w:marBottom w:val="0"/>
      <w:divBdr>
        <w:top w:val="none" w:sz="0" w:space="0" w:color="auto"/>
        <w:left w:val="none" w:sz="0" w:space="0" w:color="auto"/>
        <w:bottom w:val="none" w:sz="0" w:space="0" w:color="auto"/>
        <w:right w:val="none" w:sz="0" w:space="0" w:color="auto"/>
      </w:divBdr>
    </w:div>
    <w:div w:id="1610116175">
      <w:bodyDiv w:val="1"/>
      <w:marLeft w:val="0"/>
      <w:marRight w:val="0"/>
      <w:marTop w:val="0"/>
      <w:marBottom w:val="0"/>
      <w:divBdr>
        <w:top w:val="none" w:sz="0" w:space="0" w:color="auto"/>
        <w:left w:val="none" w:sz="0" w:space="0" w:color="auto"/>
        <w:bottom w:val="none" w:sz="0" w:space="0" w:color="auto"/>
        <w:right w:val="none" w:sz="0" w:space="0" w:color="auto"/>
      </w:divBdr>
    </w:div>
    <w:div w:id="1723676226">
      <w:bodyDiv w:val="1"/>
      <w:marLeft w:val="0"/>
      <w:marRight w:val="0"/>
      <w:marTop w:val="0"/>
      <w:marBottom w:val="0"/>
      <w:divBdr>
        <w:top w:val="none" w:sz="0" w:space="0" w:color="auto"/>
        <w:left w:val="none" w:sz="0" w:space="0" w:color="auto"/>
        <w:bottom w:val="none" w:sz="0" w:space="0" w:color="auto"/>
        <w:right w:val="none" w:sz="0" w:space="0" w:color="auto"/>
      </w:divBdr>
    </w:div>
    <w:div w:id="1756514298">
      <w:bodyDiv w:val="1"/>
      <w:marLeft w:val="0"/>
      <w:marRight w:val="0"/>
      <w:marTop w:val="0"/>
      <w:marBottom w:val="0"/>
      <w:divBdr>
        <w:top w:val="none" w:sz="0" w:space="0" w:color="auto"/>
        <w:left w:val="none" w:sz="0" w:space="0" w:color="auto"/>
        <w:bottom w:val="none" w:sz="0" w:space="0" w:color="auto"/>
        <w:right w:val="none" w:sz="0" w:space="0" w:color="auto"/>
      </w:divBdr>
    </w:div>
    <w:div w:id="1801072241">
      <w:bodyDiv w:val="1"/>
      <w:marLeft w:val="0"/>
      <w:marRight w:val="0"/>
      <w:marTop w:val="0"/>
      <w:marBottom w:val="0"/>
      <w:divBdr>
        <w:top w:val="none" w:sz="0" w:space="0" w:color="auto"/>
        <w:left w:val="none" w:sz="0" w:space="0" w:color="auto"/>
        <w:bottom w:val="none" w:sz="0" w:space="0" w:color="auto"/>
        <w:right w:val="none" w:sz="0" w:space="0" w:color="auto"/>
      </w:divBdr>
    </w:div>
    <w:div w:id="1802378854">
      <w:bodyDiv w:val="1"/>
      <w:marLeft w:val="0"/>
      <w:marRight w:val="0"/>
      <w:marTop w:val="0"/>
      <w:marBottom w:val="0"/>
      <w:divBdr>
        <w:top w:val="none" w:sz="0" w:space="0" w:color="auto"/>
        <w:left w:val="none" w:sz="0" w:space="0" w:color="auto"/>
        <w:bottom w:val="none" w:sz="0" w:space="0" w:color="auto"/>
        <w:right w:val="none" w:sz="0" w:space="0" w:color="auto"/>
      </w:divBdr>
    </w:div>
    <w:div w:id="1952786737">
      <w:bodyDiv w:val="1"/>
      <w:marLeft w:val="0"/>
      <w:marRight w:val="0"/>
      <w:marTop w:val="0"/>
      <w:marBottom w:val="0"/>
      <w:divBdr>
        <w:top w:val="none" w:sz="0" w:space="0" w:color="auto"/>
        <w:left w:val="none" w:sz="0" w:space="0" w:color="auto"/>
        <w:bottom w:val="none" w:sz="0" w:space="0" w:color="auto"/>
        <w:right w:val="none" w:sz="0" w:space="0" w:color="auto"/>
      </w:divBdr>
    </w:div>
    <w:div w:id="2014648215">
      <w:bodyDiv w:val="1"/>
      <w:marLeft w:val="0"/>
      <w:marRight w:val="0"/>
      <w:marTop w:val="0"/>
      <w:marBottom w:val="0"/>
      <w:divBdr>
        <w:top w:val="none" w:sz="0" w:space="0" w:color="auto"/>
        <w:left w:val="none" w:sz="0" w:space="0" w:color="auto"/>
        <w:bottom w:val="none" w:sz="0" w:space="0" w:color="auto"/>
        <w:right w:val="none" w:sz="0" w:space="0" w:color="auto"/>
      </w:divBdr>
    </w:div>
    <w:div w:id="2055734682">
      <w:bodyDiv w:val="1"/>
      <w:marLeft w:val="0"/>
      <w:marRight w:val="0"/>
      <w:marTop w:val="0"/>
      <w:marBottom w:val="0"/>
      <w:divBdr>
        <w:top w:val="none" w:sz="0" w:space="0" w:color="auto"/>
        <w:left w:val="none" w:sz="0" w:space="0" w:color="auto"/>
        <w:bottom w:val="none" w:sz="0" w:space="0" w:color="auto"/>
        <w:right w:val="none" w:sz="0" w:space="0" w:color="auto"/>
      </w:divBdr>
    </w:div>
    <w:div w:id="212680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udnl.gob.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ludnl.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34A0E-8587-4B23-94EE-3F4F3D7FA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22288</Words>
  <Characters>122589</Characters>
  <Application>Microsoft Office Word</Application>
  <DocSecurity>0</DocSecurity>
  <Lines>1021</Lines>
  <Paragraphs>289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144588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Leyla Montalvan Tueme</dc:creator>
  <cp:lastModifiedBy>Leyla Montalvan Tueme</cp:lastModifiedBy>
  <cp:revision>9</cp:revision>
  <cp:lastPrinted>2017-12-04T21:03:00Z</cp:lastPrinted>
  <dcterms:created xsi:type="dcterms:W3CDTF">2020-03-25T22:22:00Z</dcterms:created>
  <dcterms:modified xsi:type="dcterms:W3CDTF">2020-03-27T16:31:00Z</dcterms:modified>
</cp:coreProperties>
</file>