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7C68C69F" w:rsidR="001B5AF2" w:rsidRPr="007B26A4" w:rsidRDefault="00F63839" w:rsidP="001B5AF2">
      <w:pPr>
        <w:pStyle w:val="Ttulo9"/>
        <w:ind w:right="-232"/>
        <w:jc w:val="center"/>
        <w:rPr>
          <w:rFonts w:ascii="Meiryo" w:eastAsia="Meiryo" w:hAnsi="Meiryo" w:cs="Meiryo"/>
          <w:color w:val="7030A0"/>
          <w:sz w:val="28"/>
          <w:szCs w:val="28"/>
          <w:lang w:val="es-ES" w:eastAsia="en-US"/>
        </w:rPr>
      </w:pPr>
      <w:r w:rsidRPr="007B26A4">
        <w:rPr>
          <w:rFonts w:ascii="Meiryo" w:eastAsia="Meiryo" w:hAnsi="Meiryo" w:cs="Meiryo"/>
          <w:color w:val="7030A0"/>
          <w:sz w:val="28"/>
          <w:szCs w:val="28"/>
          <w:lang w:val="es-ES" w:eastAsia="en-US"/>
        </w:rPr>
        <w:t>LP-919044992-</w:t>
      </w:r>
      <w:r w:rsidR="00CB5057">
        <w:rPr>
          <w:rFonts w:ascii="Meiryo" w:eastAsia="Meiryo" w:hAnsi="Meiryo" w:cs="Meiryo"/>
          <w:color w:val="7030A0"/>
          <w:sz w:val="28"/>
          <w:szCs w:val="28"/>
          <w:lang w:val="es-ES" w:eastAsia="en-US"/>
        </w:rPr>
        <w:t>I45-2020</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02A47218" w:rsidR="001B5AF2" w:rsidRPr="007B26A4" w:rsidRDefault="001B5AF2" w:rsidP="001B5AF2">
      <w:pPr>
        <w:jc w:val="center"/>
        <w:rPr>
          <w:rFonts w:ascii="Arial Black" w:hAnsi="Arial Black"/>
          <w:color w:val="7030A0"/>
          <w:sz w:val="36"/>
          <w:szCs w:val="28"/>
        </w:rPr>
      </w:pPr>
      <w:r w:rsidRPr="007B26A4">
        <w:rPr>
          <w:rFonts w:ascii="Arial Black" w:hAnsi="Arial Black"/>
          <w:b/>
          <w:color w:val="7030A0"/>
          <w:sz w:val="36"/>
          <w:szCs w:val="28"/>
        </w:rPr>
        <w:t>“</w:t>
      </w:r>
      <w:r w:rsidR="004A501D">
        <w:rPr>
          <w:rFonts w:ascii="Arial Black" w:hAnsi="Arial Black"/>
          <w:b/>
          <w:color w:val="7030A0"/>
          <w:sz w:val="36"/>
          <w:szCs w:val="28"/>
        </w:rPr>
        <w:t>MEDICAMENTO</w:t>
      </w:r>
      <w:r w:rsidRPr="007B26A4">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52746168"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B5057">
        <w:rPr>
          <w:rFonts w:asciiTheme="minorHAnsi" w:hAnsiTheme="minorHAnsi" w:cs="Arial"/>
        </w:rPr>
        <w:t>I45-2020</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4A501D">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4A501D">
        <w:rPr>
          <w:rFonts w:asciiTheme="minorHAnsi" w:hAnsiTheme="minorHAnsi"/>
        </w:rPr>
        <w:t xml:space="preserve">de </w:t>
      </w:r>
      <w:r w:rsidR="00AC7C03">
        <w:rPr>
          <w:rFonts w:asciiTheme="minorHAnsi" w:hAnsiTheme="minorHAnsi"/>
        </w:rPr>
        <w:t>la unidad</w:t>
      </w:r>
      <w:r w:rsidR="004A501D">
        <w:rPr>
          <w:rFonts w:asciiTheme="minorHAnsi" w:hAnsiTheme="minorHAnsi"/>
        </w:rPr>
        <w:t xml:space="preserve"> apli</w:t>
      </w:r>
      <w:r w:rsidR="00AC7C03">
        <w:rPr>
          <w:rFonts w:asciiTheme="minorHAnsi" w:hAnsiTheme="minorHAnsi"/>
        </w:rPr>
        <w:t>cativa</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4FA549ED"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7B26A4">
        <w:rPr>
          <w:rFonts w:asciiTheme="minorHAnsi" w:hAnsiTheme="minorHAnsi"/>
        </w:rPr>
        <w:t>el Artículo 70</w:t>
      </w:r>
      <w:r w:rsidR="006D142E">
        <w:rPr>
          <w:rFonts w:asciiTheme="minorHAnsi" w:hAnsiTheme="minorHAnsi"/>
        </w:rPr>
        <w:t xml:space="preserve"> de </w:t>
      </w:r>
      <w:r w:rsidRPr="0078059E">
        <w:rPr>
          <w:rFonts w:asciiTheme="minorHAnsi" w:hAnsiTheme="minorHAnsi" w:cs="Arial"/>
        </w:rPr>
        <w:t>l</w:t>
      </w:r>
      <w:r w:rsidR="008345F7">
        <w:rPr>
          <w:rFonts w:asciiTheme="minorHAnsi" w:hAnsiTheme="minorHAnsi" w:cs="Arial"/>
        </w:rPr>
        <w:t>a Ley de Egresos para el año</w:t>
      </w:r>
      <w:r w:rsidR="007B26A4">
        <w:rPr>
          <w:rFonts w:asciiTheme="minorHAnsi" w:hAnsiTheme="minorHAnsi" w:cs="Arial"/>
        </w:rPr>
        <w:t xml:space="preserve">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B5057">
        <w:rPr>
          <w:rFonts w:asciiTheme="minorHAnsi" w:hAnsiTheme="minorHAnsi" w:cs="Arial"/>
        </w:rPr>
        <w:t>I45-2020</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4A501D">
        <w:rPr>
          <w:rFonts w:asciiTheme="minorHAnsi" w:hAnsiTheme="minorHAnsi" w:cs="Arial"/>
          <w:b/>
        </w:rPr>
        <w:t>MEDICAMENTO</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7BD01AD5" w14:textId="77777777" w:rsidR="004A501D" w:rsidRDefault="004A501D"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20CA51BC"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91699E">
        <w:rPr>
          <w:rFonts w:asciiTheme="minorHAnsi" w:hAnsiTheme="minorHAnsi" w:cs="Arial"/>
        </w:rPr>
        <w:t xml:space="preserve"> </w:t>
      </w:r>
      <w:r w:rsidR="0091699E" w:rsidRPr="00EC015A">
        <w:rPr>
          <w:rFonts w:asciiTheme="minorHAnsi" w:hAnsiTheme="minorHAnsi" w:cs="Arial"/>
        </w:rPr>
        <w:t>Mexicanos</w:t>
      </w:r>
      <w:r w:rsidRPr="00EC015A">
        <w:rPr>
          <w:rFonts w:asciiTheme="minorHAnsi" w:hAnsiTheme="minorHAnsi" w:cs="Arial"/>
        </w:rPr>
        <w:t xml:space="preserve"> y </w:t>
      </w:r>
      <w:r w:rsidR="0091699E">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2D37695C"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F951A7E" w14:textId="77777777" w:rsidR="007B26A4" w:rsidRDefault="007B26A4" w:rsidP="007B26A4">
      <w:pPr>
        <w:pStyle w:val="Prrafodelista"/>
        <w:rPr>
          <w:rFonts w:asciiTheme="minorHAnsi" w:hAnsiTheme="minorHAnsi" w:cs="Arial"/>
        </w:rPr>
      </w:pPr>
    </w:p>
    <w:p w14:paraId="5BEA292E" w14:textId="2E89D664"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B5057">
        <w:rPr>
          <w:rFonts w:asciiTheme="minorHAnsi" w:hAnsiTheme="minorHAnsi" w:cs="Arial"/>
        </w:rPr>
        <w:t>I45-2020</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5E7C8BBB"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sidR="004A501D" w:rsidRPr="00913985">
        <w:rPr>
          <w:rFonts w:asciiTheme="minorHAnsi" w:hAnsiTheme="minorHAnsi" w:cs="Arial"/>
        </w:rPr>
        <w:t xml:space="preserve">del medicamento </w:t>
      </w:r>
      <w:r w:rsidR="00913985">
        <w:rPr>
          <w:rFonts w:asciiTheme="minorHAnsi" w:hAnsiTheme="minorHAnsi" w:cs="Arial"/>
        </w:rPr>
        <w:t>que se señala</w:t>
      </w:r>
      <w:r w:rsidR="00341301" w:rsidRPr="0078059E">
        <w:rPr>
          <w:rFonts w:asciiTheme="minorHAnsi" w:hAnsiTheme="minorHAnsi" w:cs="Arial"/>
        </w:rPr>
        <w:t xml:space="preserve"> en esta Convocatoria corresponde al ejercicio fiscal 20</w:t>
      </w:r>
      <w:r w:rsidR="007B26A4">
        <w:rPr>
          <w:rFonts w:asciiTheme="minorHAnsi" w:hAnsiTheme="minorHAnsi" w:cs="Arial"/>
        </w:rPr>
        <w:t>20</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49A377C6" w:rsidR="00B64229" w:rsidRPr="00833476" w:rsidRDefault="001A0EBB" w:rsidP="00833476">
      <w:pPr>
        <w:pStyle w:val="Prrafodelista"/>
        <w:numPr>
          <w:ilvl w:val="0"/>
          <w:numId w:val="9"/>
        </w:numPr>
        <w:tabs>
          <w:tab w:val="left" w:pos="284"/>
        </w:tabs>
        <w:ind w:right="51"/>
        <w:jc w:val="both"/>
        <w:rPr>
          <w:rFonts w:asciiTheme="minorHAnsi" w:hAnsiTheme="minorHAnsi" w:cs="Arial"/>
        </w:rPr>
      </w:pPr>
      <w:r w:rsidRPr="00517524">
        <w:rPr>
          <w:rFonts w:asciiTheme="minorHAnsi" w:hAnsiTheme="minorHAnsi" w:cs="Arial"/>
        </w:rPr>
        <w:t xml:space="preserve">La </w:t>
      </w:r>
      <w:r w:rsidR="004A501D" w:rsidRPr="00BB5B65">
        <w:rPr>
          <w:rFonts w:asciiTheme="minorHAnsi" w:hAnsiTheme="minorHAnsi" w:cs="Arial"/>
        </w:rPr>
        <w:t xml:space="preserve">adquisición </w:t>
      </w:r>
      <w:r w:rsidR="004A501D" w:rsidRPr="00913985">
        <w:rPr>
          <w:rFonts w:asciiTheme="minorHAnsi" w:hAnsiTheme="minorHAnsi" w:cs="Arial"/>
        </w:rPr>
        <w:t>del medicamento requerido</w:t>
      </w:r>
      <w:r w:rsidR="004A501D" w:rsidRPr="00BB5B65">
        <w:rPr>
          <w:rFonts w:asciiTheme="minorHAnsi" w:hAnsiTheme="minorHAnsi" w:cs="Arial"/>
        </w:rPr>
        <w:t xml:space="preserve"> por </w:t>
      </w:r>
      <w:r w:rsidR="004A501D" w:rsidRPr="00BB5B65">
        <w:rPr>
          <w:rFonts w:asciiTheme="minorHAnsi" w:hAnsiTheme="minorHAnsi" w:cs="Arial"/>
          <w:b/>
          <w:bCs/>
        </w:rPr>
        <w:t>L</w:t>
      </w:r>
      <w:r w:rsidR="004A501D" w:rsidRPr="00BB5B65">
        <w:rPr>
          <w:rFonts w:asciiTheme="minorHAnsi" w:hAnsiTheme="minorHAnsi" w:cs="Arial"/>
          <w:b/>
        </w:rPr>
        <w:t>a</w:t>
      </w:r>
      <w:r w:rsidR="004A501D" w:rsidRPr="00BB5B65">
        <w:rPr>
          <w:rFonts w:asciiTheme="minorHAnsi" w:hAnsiTheme="minorHAnsi" w:cs="Arial"/>
        </w:rPr>
        <w:t xml:space="preserve"> </w:t>
      </w:r>
      <w:r w:rsidR="004A501D" w:rsidRPr="00BB5B65">
        <w:rPr>
          <w:rFonts w:asciiTheme="minorHAnsi" w:hAnsiTheme="minorHAnsi" w:cs="Arial"/>
          <w:b/>
          <w:bCs/>
        </w:rPr>
        <w:t>C</w:t>
      </w:r>
      <w:r w:rsidR="004A501D" w:rsidRPr="00BB5B65">
        <w:rPr>
          <w:rFonts w:asciiTheme="minorHAnsi" w:hAnsiTheme="minorHAnsi" w:cs="Arial"/>
          <w:b/>
        </w:rPr>
        <w:t xml:space="preserve">onvocante, </w:t>
      </w:r>
      <w:r w:rsidR="004A501D" w:rsidRPr="00BB5B65">
        <w:rPr>
          <w:rFonts w:asciiTheme="minorHAnsi" w:hAnsiTheme="minorHAnsi" w:cs="Arial"/>
        </w:rPr>
        <w:t xml:space="preserve">se realizará con recursos del tipo de presupuesto </w:t>
      </w:r>
      <w:r w:rsidR="004A501D">
        <w:rPr>
          <w:rFonts w:asciiTheme="minorHAnsi" w:hAnsiTheme="minorHAnsi" w:cs="Arial"/>
          <w:b/>
        </w:rPr>
        <w:t>122002</w:t>
      </w:r>
      <w:r w:rsidR="004A501D" w:rsidRPr="00BB5B65">
        <w:rPr>
          <w:rFonts w:asciiTheme="minorHAnsi" w:hAnsiTheme="minorHAnsi" w:cs="Arial"/>
        </w:rPr>
        <w:t xml:space="preserve">, </w:t>
      </w:r>
      <w:r w:rsidR="004A501D">
        <w:rPr>
          <w:rFonts w:asciiTheme="minorHAnsi" w:hAnsiTheme="minorHAnsi" w:cs="Arial"/>
        </w:rPr>
        <w:t>pr</w:t>
      </w:r>
      <w:r w:rsidR="00833476">
        <w:rPr>
          <w:rFonts w:asciiTheme="minorHAnsi" w:hAnsiTheme="minorHAnsi" w:cs="Arial"/>
        </w:rPr>
        <w:t xml:space="preserve">ograma 020508, </w:t>
      </w:r>
      <w:r w:rsidR="004A501D" w:rsidRPr="00833476">
        <w:rPr>
          <w:rFonts w:asciiTheme="minorHAnsi" w:hAnsiTheme="minorHAnsi" w:cs="Arial"/>
        </w:rPr>
        <w:t>Partida 25301, cuenta bancaria 1092838731.</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70A07627"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w:t>
      </w:r>
      <w:r w:rsidR="00B014F1">
        <w:rPr>
          <w:rFonts w:asciiTheme="minorHAnsi" w:hAnsiTheme="minorHAnsi"/>
        </w:rPr>
        <w:t xml:space="preserve"> la </w:t>
      </w:r>
      <w:r w:rsidRPr="000E48E8">
        <w:rPr>
          <w:rFonts w:asciiTheme="minorHAnsi" w:hAnsiTheme="minorHAnsi"/>
        </w:rPr>
        <w:t xml:space="preserve">cantidad </w:t>
      </w:r>
      <w:r w:rsidR="004A501D">
        <w:rPr>
          <w:rFonts w:asciiTheme="minorHAnsi" w:hAnsiTheme="minorHAnsi"/>
        </w:rPr>
        <w:t>de medicamento</w:t>
      </w:r>
      <w:r w:rsidRPr="000E48E8">
        <w:rPr>
          <w:rFonts w:asciiTheme="minorHAnsi" w:hAnsiTheme="minorHAnsi"/>
        </w:rPr>
        <w:t xml:space="preserve"> que requiere</w:t>
      </w:r>
      <w:r w:rsidR="0088041A">
        <w:rPr>
          <w:rFonts w:asciiTheme="minorHAnsi" w:hAnsiTheme="minorHAnsi"/>
        </w:rPr>
        <w:t xml:space="preserve"> </w:t>
      </w:r>
      <w:r w:rsidRPr="000E48E8">
        <w:rPr>
          <w:rFonts w:asciiTheme="minorHAnsi" w:hAnsiTheme="minorHAnsi"/>
        </w:rPr>
        <w:t>la Convocante</w:t>
      </w:r>
      <w:r w:rsidR="00B014F1">
        <w:rPr>
          <w:rFonts w:asciiTheme="minorHAnsi" w:hAnsiTheme="minorHAnsi"/>
        </w:rPr>
        <w:t xml:space="preserve"> </w:t>
      </w:r>
      <w:r w:rsidR="00B014F1" w:rsidRPr="000E48E8">
        <w:rPr>
          <w:rFonts w:asciiTheme="minorHAnsi" w:hAnsiTheme="minorHAnsi"/>
        </w:rPr>
        <w:t>para cubrir sus necesidade</w:t>
      </w:r>
      <w:r w:rsidR="00B014F1">
        <w:rPr>
          <w:rFonts w:asciiTheme="minorHAnsi" w:hAnsiTheme="minorHAnsi"/>
        </w:rPr>
        <w:t>s</w:t>
      </w:r>
      <w:r w:rsidRPr="000E48E8">
        <w:rPr>
          <w:rFonts w:asciiTheme="minorHAnsi" w:hAnsiTheme="minorHAnsi"/>
        </w:rPr>
        <w:t>, la</w:t>
      </w:r>
      <w:r w:rsidR="00B014F1">
        <w:rPr>
          <w:rFonts w:asciiTheme="minorHAnsi" w:hAnsiTheme="minorHAnsi"/>
        </w:rPr>
        <w:t xml:space="preserve"> cuál</w:t>
      </w:r>
      <w:r w:rsidRPr="000E48E8">
        <w:rPr>
          <w:rFonts w:asciiTheme="minorHAnsi" w:hAnsiTheme="minorHAnsi"/>
        </w:rPr>
        <w:t xml:space="preserve"> se tomará como referencia para determinar los montos máximos a contratar, dicha</w:t>
      </w:r>
      <w:r w:rsidR="00B014F1">
        <w:rPr>
          <w:rFonts w:asciiTheme="minorHAnsi" w:hAnsiTheme="minorHAnsi"/>
        </w:rPr>
        <w:t xml:space="preserve"> cantidad</w:t>
      </w:r>
      <w:r w:rsidRPr="000E48E8">
        <w:rPr>
          <w:rFonts w:asciiTheme="minorHAnsi" w:hAnsiTheme="minorHAnsi"/>
        </w:rPr>
        <w:t xml:space="preserve"> podrá variar, sin rebasar los presupuestos autorizados; cabe aclarar que las descripciones y características propias de los insumos, objeto del presente concurso, corresponden a la información enviada por </w:t>
      </w:r>
      <w:r w:rsidR="00B014F1">
        <w:rPr>
          <w:rFonts w:asciiTheme="minorHAnsi" w:hAnsiTheme="minorHAnsi"/>
        </w:rPr>
        <w:t xml:space="preserve">la </w:t>
      </w:r>
      <w:r w:rsidR="00B014F1" w:rsidRPr="00913985">
        <w:rPr>
          <w:rFonts w:asciiTheme="minorHAnsi" w:hAnsiTheme="minorHAnsi"/>
        </w:rPr>
        <w:t>Dirección de Hospitales</w:t>
      </w:r>
      <w:r w:rsidRPr="00913985">
        <w:rPr>
          <w:rFonts w:asciiTheme="minorHAnsi" w:hAnsiTheme="minorHAnsi"/>
        </w:rPr>
        <w:t>,</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B514CA0" w14:textId="6AEE8A73" w:rsidR="001165A7" w:rsidRPr="00913985"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w:t>
      </w:r>
      <w:r w:rsidRPr="00913985">
        <w:rPr>
          <w:rFonts w:asciiTheme="minorHAnsi" w:hAnsiTheme="minorHAnsi"/>
        </w:rPr>
        <w:t>los montos mínimo y máximo a</w:t>
      </w:r>
      <w:r w:rsidRPr="00A01537">
        <w:rPr>
          <w:rFonts w:asciiTheme="minorHAnsi" w:hAnsiTheme="minorHAnsi"/>
        </w:rPr>
        <w:t xml:space="preserve"> </w:t>
      </w:r>
      <w:r w:rsidRPr="00913985">
        <w:rPr>
          <w:rFonts w:asciiTheme="minorHAnsi" w:hAnsiTheme="minorHAnsi"/>
        </w:rPr>
        <w:t>contratar, a</w:t>
      </w:r>
      <w:r w:rsidR="00913985" w:rsidRPr="00913985">
        <w:rPr>
          <w:rFonts w:asciiTheme="minorHAnsi" w:hAnsiTheme="minorHAnsi"/>
        </w:rPr>
        <w:t>l</w:t>
      </w:r>
      <w:r w:rsidRPr="00913985">
        <w:rPr>
          <w:rFonts w:asciiTheme="minorHAnsi" w:hAnsiTheme="minorHAnsi"/>
        </w:rPr>
        <w:t xml:space="preserve"> </w:t>
      </w:r>
      <w:r w:rsidR="00913985" w:rsidRPr="00913985">
        <w:rPr>
          <w:rFonts w:asciiTheme="minorHAnsi" w:hAnsiTheme="minorHAnsi"/>
        </w:rPr>
        <w:t>licitante que resulte</w:t>
      </w:r>
      <w:r w:rsidRPr="00913985">
        <w:rPr>
          <w:rFonts w:asciiTheme="minorHAnsi" w:hAnsiTheme="minorHAnsi"/>
        </w:rPr>
        <w:t xml:space="preserve"> con adjudicación.</w:t>
      </w:r>
    </w:p>
    <w:p w14:paraId="053AC8F1" w14:textId="76E0319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w:t>
      </w:r>
      <w:r w:rsidRPr="00913985">
        <w:rPr>
          <w:rFonts w:asciiTheme="minorHAnsi" w:hAnsiTheme="minorHAnsi"/>
        </w:rPr>
        <w:t xml:space="preserve">el </w:t>
      </w:r>
      <w:r w:rsidR="00913985" w:rsidRPr="00913985">
        <w:rPr>
          <w:rFonts w:asciiTheme="minorHAnsi" w:hAnsiTheme="minorHAnsi"/>
        </w:rPr>
        <w:t>6</w:t>
      </w:r>
      <w:r w:rsidRPr="00913985">
        <w:rPr>
          <w:rFonts w:asciiTheme="minorHAnsi" w:hAnsiTheme="minorHAnsi"/>
        </w:rPr>
        <w:t>0% del monto</w:t>
      </w:r>
      <w:r w:rsidRPr="00A01537">
        <w:rPr>
          <w:rFonts w:asciiTheme="minorHAnsi" w:hAnsiTheme="minorHAnsi"/>
        </w:rPr>
        <w:t xml:space="preserve"> adjudicado.</w:t>
      </w:r>
    </w:p>
    <w:p w14:paraId="71460E3E" w14:textId="518C8C7B"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913985">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w:t>
      </w:r>
      <w:r w:rsidR="00AC7C03">
        <w:rPr>
          <w:rFonts w:asciiTheme="minorHAnsi" w:hAnsiTheme="minorHAnsi"/>
        </w:rPr>
        <w:t>necesidades que requiera la Unidad</w:t>
      </w:r>
      <w:r w:rsidRPr="00F931AA">
        <w:rPr>
          <w:rFonts w:asciiTheme="minorHAnsi" w:hAnsiTheme="minorHAnsi"/>
        </w:rPr>
        <w:t xml:space="preserve">, </w:t>
      </w:r>
      <w:r w:rsidRPr="00C04F00">
        <w:rPr>
          <w:rFonts w:asciiTheme="minorHAnsi" w:hAnsiTheme="minorHAnsi"/>
        </w:rPr>
        <w:t xml:space="preserve">en base a </w:t>
      </w:r>
      <w:r w:rsidR="00E7534A" w:rsidRPr="00C04F00">
        <w:rPr>
          <w:rFonts w:asciiTheme="minorHAnsi" w:hAnsiTheme="minorHAnsi"/>
        </w:rPr>
        <w:t>lo</w:t>
      </w:r>
      <w:r w:rsidR="00C04F00" w:rsidRPr="00C04F00">
        <w:rPr>
          <w:rFonts w:asciiTheme="minorHAnsi" w:hAnsiTheme="minorHAnsi"/>
        </w:rPr>
        <w:t xml:space="preserve"> adjudicado</w:t>
      </w:r>
      <w:r w:rsidR="00913985" w:rsidRPr="00C04F00">
        <w:rPr>
          <w:rFonts w:asciiTheme="minorHAnsi" w:hAnsiTheme="minorHAnsi"/>
        </w:rPr>
        <w:t xml:space="preserve"> al licitante</w:t>
      </w:r>
      <w:r w:rsidRPr="00C04F00">
        <w:rPr>
          <w:rFonts w:asciiTheme="minorHAnsi" w:hAnsiTheme="minorHAnsi"/>
        </w:rPr>
        <w:t xml:space="preserve"> y de</w:t>
      </w:r>
      <w:r w:rsidRPr="00F931AA">
        <w:rPr>
          <w:rFonts w:asciiTheme="minorHAnsi" w:hAnsiTheme="minorHAnsi"/>
        </w:rPr>
        <w:t xml:space="preserve"> acuerdo a los presupuestos autorizados.</w:t>
      </w:r>
    </w:p>
    <w:p w14:paraId="585B965C" w14:textId="0E2BE98E" w:rsidR="001165A7" w:rsidRPr="00913985"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w:t>
      </w:r>
      <w:r w:rsidRPr="00913985">
        <w:rPr>
          <w:rFonts w:asciiTheme="minorHAnsi" w:hAnsiTheme="minorHAnsi"/>
          <w:color w:val="000000"/>
        </w:rPr>
        <w:t xml:space="preserve">de </w:t>
      </w:r>
      <w:r w:rsidR="00B014F1" w:rsidRPr="00913985">
        <w:rPr>
          <w:rFonts w:asciiTheme="minorHAnsi" w:hAnsiTheme="minorHAnsi"/>
          <w:color w:val="000000"/>
        </w:rPr>
        <w:t>los medicamentos</w:t>
      </w:r>
      <w:r w:rsidR="00913985" w:rsidRPr="00913985">
        <w:rPr>
          <w:rFonts w:asciiTheme="minorHAnsi" w:hAnsiTheme="minorHAnsi"/>
          <w:color w:val="000000"/>
        </w:rPr>
        <w:t xml:space="preserve"> ofertado</w:t>
      </w:r>
      <w:r w:rsidRPr="00913985">
        <w:rPr>
          <w:rFonts w:asciiTheme="minorHAnsi" w:hAnsiTheme="minorHAnsi"/>
          <w:color w:val="000000"/>
        </w:rPr>
        <w:t xml:space="preserve">s.  </w:t>
      </w:r>
    </w:p>
    <w:p w14:paraId="4E91850A" w14:textId="04C45D93" w:rsidR="001165A7" w:rsidRDefault="00AC7C03" w:rsidP="001165A7">
      <w:pPr>
        <w:pStyle w:val="Prrafodelista"/>
        <w:numPr>
          <w:ilvl w:val="2"/>
          <w:numId w:val="23"/>
        </w:numPr>
        <w:tabs>
          <w:tab w:val="right" w:pos="1276"/>
        </w:tabs>
        <w:jc w:val="both"/>
        <w:rPr>
          <w:rFonts w:asciiTheme="minorHAnsi" w:hAnsiTheme="minorHAnsi"/>
        </w:rPr>
      </w:pPr>
      <w:r>
        <w:rPr>
          <w:rFonts w:asciiTheme="minorHAnsi" w:hAnsiTheme="minorHAnsi"/>
        </w:rPr>
        <w:t>La Unidad Aplicativa</w:t>
      </w:r>
      <w:r w:rsidR="000908D8">
        <w:rPr>
          <w:rFonts w:asciiTheme="minorHAnsi" w:hAnsiTheme="minorHAnsi"/>
        </w:rPr>
        <w:t xml:space="preserve"> </w:t>
      </w:r>
      <w:r w:rsidR="001165A7" w:rsidRPr="00F931AA">
        <w:rPr>
          <w:rFonts w:asciiTheme="minorHAnsi" w:hAnsiTheme="minorHAnsi"/>
        </w:rPr>
        <w:t xml:space="preserve">hará la solicitud </w:t>
      </w:r>
      <w:r w:rsidR="001165A7" w:rsidRPr="00913985">
        <w:rPr>
          <w:rFonts w:asciiTheme="minorHAnsi" w:hAnsiTheme="minorHAnsi"/>
        </w:rPr>
        <w:t xml:space="preserve">de </w:t>
      </w:r>
      <w:r w:rsidR="00B014F1" w:rsidRPr="00913985">
        <w:rPr>
          <w:rFonts w:asciiTheme="minorHAnsi" w:hAnsiTheme="minorHAnsi"/>
        </w:rPr>
        <w:t>medicamentos</w:t>
      </w:r>
      <w:r w:rsidR="001165A7" w:rsidRPr="00913985">
        <w:rPr>
          <w:rFonts w:asciiTheme="minorHAnsi" w:hAnsiTheme="minorHAnsi"/>
        </w:rPr>
        <w:t xml:space="preserve"> requeridos en el formato</w:t>
      </w:r>
      <w:r w:rsidR="001165A7" w:rsidRPr="00F931AA">
        <w:rPr>
          <w:rFonts w:asciiTheme="minorHAnsi" w:hAnsiTheme="minorHAnsi"/>
        </w:rPr>
        <w:t xml:space="preserve"> de Orden de Envío debidamente foliado, dicho formato será</w:t>
      </w:r>
      <w:r w:rsidR="001165A7" w:rsidRPr="000E48E8">
        <w:rPr>
          <w:rFonts w:asciiTheme="minorHAnsi" w:hAnsiTheme="minorHAnsi"/>
        </w:rPr>
        <w:t xml:space="preserve"> firmado por el Administrador y/o Encargado de Recursos Materiales o Almacén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B014F1">
        <w:rPr>
          <w:rFonts w:asciiTheme="minorHAnsi" w:hAnsiTheme="minorHAnsi"/>
        </w:rPr>
        <w:t>la Unidad Aplicativa el</w:t>
      </w:r>
      <w:r w:rsidR="00F52C5A">
        <w:rPr>
          <w:rFonts w:asciiTheme="minorHAnsi" w:hAnsiTheme="minorHAnsi"/>
        </w:rPr>
        <w:t xml:space="preserve">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 xml:space="preserve">por </w:t>
      </w:r>
      <w:r>
        <w:rPr>
          <w:rFonts w:asciiTheme="minorHAnsi" w:hAnsiTheme="minorHAnsi"/>
        </w:rPr>
        <w:t>la Unidad Aplicativa</w:t>
      </w:r>
      <w:r w:rsidR="001165A7" w:rsidRPr="000E48E8">
        <w:rPr>
          <w:rFonts w:asciiTheme="minorHAnsi" w:hAnsiTheme="minorHAnsi"/>
        </w:rPr>
        <w:t>, para el cálculo y elaboración de sanción por el atraso en la entrega de mercancías</w:t>
      </w:r>
    </w:p>
    <w:p w14:paraId="6ADE170D" w14:textId="07383332"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w:t>
      </w:r>
      <w:r w:rsidR="00913985">
        <w:rPr>
          <w:rFonts w:asciiTheme="minorHAnsi" w:hAnsiTheme="minorHAnsi"/>
        </w:rPr>
        <w:t xml:space="preserve">enes de Envío, de las cuales </w:t>
      </w:r>
      <w:r w:rsidR="00913985" w:rsidRPr="00913985">
        <w:rPr>
          <w:rFonts w:asciiTheme="minorHAnsi" w:hAnsiTheme="minorHAnsi"/>
        </w:rPr>
        <w:t>el</w:t>
      </w:r>
      <w:r w:rsidRPr="00913985">
        <w:rPr>
          <w:rFonts w:asciiTheme="minorHAnsi" w:hAnsiTheme="minorHAnsi"/>
        </w:rPr>
        <w:t xml:space="preserve"> </w:t>
      </w:r>
      <w:r w:rsidR="00913985" w:rsidRPr="00913985">
        <w:rPr>
          <w:rFonts w:asciiTheme="minorHAnsi" w:hAnsiTheme="minorHAnsi"/>
        </w:rPr>
        <w:t>licitante ganador no remita</w:t>
      </w:r>
      <w:r w:rsidRPr="000E48E8">
        <w:rPr>
          <w:rFonts w:asciiTheme="minorHAnsi" w:hAnsiTheme="minorHAnsi"/>
        </w:rPr>
        <w:t xml:space="preserve"> acuse de recibo o no se tenga respuesta </w:t>
      </w:r>
      <w:r w:rsidRPr="00913985">
        <w:rPr>
          <w:rFonts w:asciiTheme="minorHAnsi" w:hAnsiTheme="minorHAnsi"/>
        </w:rPr>
        <w:t xml:space="preserve">alguna </w:t>
      </w:r>
      <w:r w:rsidR="00913985" w:rsidRPr="00913985">
        <w:rPr>
          <w:rFonts w:asciiTheme="minorHAnsi" w:hAnsiTheme="minorHAnsi"/>
        </w:rPr>
        <w:t>por parte de este</w:t>
      </w:r>
      <w:r w:rsidRPr="00913985">
        <w:rPr>
          <w:rFonts w:asciiTheme="minorHAnsi" w:hAnsiTheme="minorHAnsi"/>
        </w:rPr>
        <w:t>, será</w:t>
      </w:r>
      <w:r w:rsidRPr="000E48E8">
        <w:rPr>
          <w:rFonts w:asciiTheme="minorHAnsi" w:hAnsiTheme="minorHAnsi"/>
        </w:rPr>
        <w:t xml:space="preserve"> tomada en cuenta por </w:t>
      </w:r>
      <w:r w:rsidR="00AC7C03">
        <w:rPr>
          <w:rFonts w:asciiTheme="minorHAnsi" w:hAnsiTheme="minorHAnsi"/>
        </w:rPr>
        <w:t>la Unidad Aplicativa</w:t>
      </w:r>
      <w:r w:rsidR="00B014F1" w:rsidRPr="000E48E8">
        <w:rPr>
          <w:rFonts w:asciiTheme="minorHAnsi" w:hAnsiTheme="minorHAnsi"/>
        </w:rPr>
        <w:t xml:space="preserve"> </w:t>
      </w:r>
      <w:r w:rsidRPr="000E48E8">
        <w:rPr>
          <w:rFonts w:asciiTheme="minorHAnsi" w:hAnsiTheme="minorHAnsi"/>
        </w:rPr>
        <w:t>como fecha de acuse el día en que se elabore la Orden de Envío para el cálculo y elaboración de sanción por el atraso en la entrega de mercancías.</w:t>
      </w: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w:t>
      </w:r>
      <w:r w:rsidRPr="00C1070D">
        <w:rPr>
          <w:rFonts w:asciiTheme="minorHAnsi" w:hAnsiTheme="minorHAnsi"/>
        </w:rPr>
        <w:lastRenderedPageBreak/>
        <w:t xml:space="preserve">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3E0596D6" w14:textId="01D58F06" w:rsidR="00F63839" w:rsidRDefault="001A3132" w:rsidP="00C04F00">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Ote, 3er. </w:t>
      </w:r>
      <w:r w:rsidRPr="00913985">
        <w:rPr>
          <w:rFonts w:asciiTheme="minorHAnsi" w:hAnsiTheme="minorHAnsi"/>
        </w:rPr>
        <w:t>y 2do</w:t>
      </w:r>
      <w:r w:rsidR="00913985" w:rsidRPr="00913985">
        <w:rPr>
          <w:rFonts w:asciiTheme="minorHAnsi" w:hAnsiTheme="minorHAnsi"/>
        </w:rPr>
        <w:t>.</w:t>
      </w:r>
      <w:r w:rsidRPr="00913985">
        <w:rPr>
          <w:rFonts w:asciiTheme="minorHAnsi" w:hAnsiTheme="minorHAnsi"/>
        </w:rPr>
        <w:t xml:space="preserve"> </w:t>
      </w:r>
      <w:r w:rsidR="00913985" w:rsidRPr="00913985">
        <w:rPr>
          <w:rFonts w:asciiTheme="minorHAnsi" w:hAnsiTheme="minorHAnsi"/>
        </w:rPr>
        <w:t>P</w:t>
      </w:r>
      <w:r w:rsidRPr="00913985">
        <w:rPr>
          <w:rFonts w:asciiTheme="minorHAnsi" w:hAnsiTheme="minorHAnsi"/>
        </w:rPr>
        <w:t>iso</w:t>
      </w:r>
      <w:r w:rsidR="00913985">
        <w:rPr>
          <w:rFonts w:asciiTheme="minorHAnsi" w:hAnsiTheme="minorHAnsi"/>
        </w:rPr>
        <w:t>,</w:t>
      </w:r>
      <w:r>
        <w:rPr>
          <w:rFonts w:asciiTheme="minorHAnsi" w:hAnsiTheme="minorHAnsi"/>
        </w:rPr>
        <w:t xml:space="preserve"> respectivamente</w:t>
      </w:r>
      <w:r w:rsidRPr="00C1070D">
        <w:rPr>
          <w:rFonts w:asciiTheme="minorHAnsi" w:hAnsiTheme="minorHAnsi"/>
        </w:rPr>
        <w:t xml:space="preserve">, Centro de </w:t>
      </w:r>
      <w:r w:rsidRPr="00913985">
        <w:rPr>
          <w:rFonts w:asciiTheme="minorHAnsi" w:hAnsiTheme="minorHAnsi"/>
        </w:rPr>
        <w:t>Monterrey</w:t>
      </w:r>
      <w:r w:rsidR="00913985" w:rsidRPr="00913985">
        <w:rPr>
          <w:rFonts w:asciiTheme="minorHAnsi" w:hAnsiTheme="minorHAnsi"/>
        </w:rPr>
        <w:t>,</w:t>
      </w:r>
      <w:r w:rsidRPr="00913985">
        <w:rPr>
          <w:rFonts w:asciiTheme="minorHAnsi" w:hAnsiTheme="minorHAnsi"/>
        </w:rPr>
        <w:t xml:space="preserve"> Nuevo León</w:t>
      </w:r>
      <w:r w:rsidRPr="00C1070D">
        <w:rPr>
          <w:rFonts w:asciiTheme="minorHAnsi" w:hAnsiTheme="minorHAnsi"/>
        </w:rPr>
        <w:t>, C.P. 64000.</w:t>
      </w:r>
    </w:p>
    <w:p w14:paraId="6AD0583A" w14:textId="3A9C528B" w:rsidR="00BF6B98" w:rsidRPr="00BF6B98" w:rsidRDefault="00BF6B98" w:rsidP="00C04F00">
      <w:pPr>
        <w:pStyle w:val="Prrafodelista"/>
        <w:numPr>
          <w:ilvl w:val="2"/>
          <w:numId w:val="23"/>
        </w:numPr>
        <w:tabs>
          <w:tab w:val="right" w:pos="1276"/>
        </w:tabs>
        <w:jc w:val="both"/>
        <w:rPr>
          <w:rFonts w:asciiTheme="minorHAnsi" w:hAnsiTheme="minorHAnsi"/>
        </w:rPr>
      </w:pPr>
      <w:r w:rsidRPr="00C04F00">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3334DE3E" w:rsidR="002F3EDC" w:rsidRPr="00A01537" w:rsidRDefault="00DB3124" w:rsidP="00EB7555">
      <w:pPr>
        <w:pStyle w:val="Prrafodelista"/>
        <w:numPr>
          <w:ilvl w:val="1"/>
          <w:numId w:val="25"/>
        </w:numPr>
        <w:ind w:left="1276" w:right="49"/>
        <w:jc w:val="both"/>
        <w:rPr>
          <w:rFonts w:asciiTheme="minorHAnsi" w:hAnsiTheme="minorHAnsi"/>
        </w:rPr>
      </w:pPr>
      <w:r>
        <w:rPr>
          <w:rFonts w:asciiTheme="minorHAnsi" w:hAnsiTheme="minorHAnsi"/>
        </w:rPr>
        <w:t>Los medicamentos</w:t>
      </w:r>
      <w:r w:rsidR="002C54E8" w:rsidRPr="00A01537">
        <w:rPr>
          <w:rFonts w:asciiTheme="minorHAnsi" w:hAnsiTheme="minorHAnsi"/>
        </w:rPr>
        <w:t xml:space="preserve"> se entregarán dentro de los 7 días naturales posteriores a la recepción de la Orden de Envío por parte del </w:t>
      </w:r>
      <w:r w:rsidR="000D6B1B">
        <w:rPr>
          <w:rFonts w:asciiTheme="minorHAnsi" w:hAnsiTheme="minorHAnsi"/>
        </w:rPr>
        <w:t>licitante ganador</w:t>
      </w:r>
      <w:r w:rsidR="002C54E8" w:rsidRPr="00A01537">
        <w:rPr>
          <w:rFonts w:asciiTheme="minorHAnsi" w:hAnsiTheme="minorHAnsi"/>
        </w:rPr>
        <w:t xml:space="preserve"> que resulte con adjudicación y se hará en </w:t>
      </w:r>
      <w:r w:rsidR="00AC7C03">
        <w:rPr>
          <w:rFonts w:asciiTheme="minorHAnsi" w:hAnsiTheme="minorHAnsi"/>
        </w:rPr>
        <w:t>la Unidad Aplicativa</w:t>
      </w:r>
      <w:r w:rsidR="00B014F1" w:rsidRPr="00A01537">
        <w:rPr>
          <w:rFonts w:asciiTheme="minorHAnsi" w:hAnsiTheme="minorHAnsi"/>
        </w:rPr>
        <w:t xml:space="preserve"> </w:t>
      </w:r>
      <w:r w:rsidR="002C54E8" w:rsidRPr="00A01537">
        <w:rPr>
          <w:rFonts w:asciiTheme="minorHAnsi" w:hAnsiTheme="minorHAnsi"/>
        </w:rPr>
        <w:t>de la Convocante conforme al contrato abierto que se celebre (No se recibirá</w:t>
      </w:r>
      <w:r w:rsidR="00AB2F3A">
        <w:rPr>
          <w:rFonts w:asciiTheme="minorHAnsi" w:hAnsiTheme="minorHAnsi"/>
        </w:rPr>
        <w:t>n</w:t>
      </w:r>
      <w:r w:rsidR="002C54E8" w:rsidRPr="00A01537">
        <w:rPr>
          <w:rFonts w:asciiTheme="minorHAnsi" w:hAnsiTheme="minorHAnsi"/>
        </w:rPr>
        <w:t xml:space="preserve"> </w:t>
      </w:r>
      <w:r>
        <w:rPr>
          <w:rFonts w:asciiTheme="minorHAnsi" w:hAnsiTheme="minorHAnsi"/>
        </w:rPr>
        <w:t>medicamentos</w:t>
      </w:r>
      <w:r w:rsidR="002C54E8" w:rsidRPr="00A01537">
        <w:rPr>
          <w:rFonts w:asciiTheme="minorHAnsi" w:hAnsiTheme="minorHAnsi"/>
        </w:rPr>
        <w:t xml:space="preserve"> los días sábado, domingo y días de descanso obligatorio, a excepción de que sea solicitado por </w:t>
      </w:r>
      <w:r w:rsidR="00AC7C03">
        <w:rPr>
          <w:rFonts w:asciiTheme="minorHAnsi" w:hAnsiTheme="minorHAnsi"/>
        </w:rPr>
        <w:t>la Unidad Aplicativa</w:t>
      </w:r>
      <w:r w:rsidR="002C54E8" w:rsidRPr="00A01537">
        <w:rPr>
          <w:rFonts w:asciiTheme="minorHAnsi" w:hAnsiTheme="minorHAnsi"/>
        </w:rPr>
        <w:t>).</w:t>
      </w:r>
    </w:p>
    <w:p w14:paraId="25159D1C" w14:textId="0C86F3CD" w:rsidR="002F3EDC" w:rsidRPr="00A20660" w:rsidRDefault="002F3EDC" w:rsidP="00EB7555">
      <w:pPr>
        <w:pStyle w:val="BlockText2"/>
        <w:numPr>
          <w:ilvl w:val="1"/>
          <w:numId w:val="25"/>
        </w:numPr>
        <w:ind w:left="1276" w:right="0"/>
        <w:rPr>
          <w:rFonts w:asciiTheme="minorHAnsi" w:hAnsiTheme="minorHAnsi" w:cs="Arial"/>
          <w:sz w:val="20"/>
        </w:rPr>
      </w:pPr>
      <w:r w:rsidRPr="00A20660">
        <w:rPr>
          <w:rFonts w:asciiTheme="minorHAnsi" w:hAnsiTheme="minorHAnsi" w:cs="Arial"/>
          <w:sz w:val="20"/>
        </w:rPr>
        <w:t xml:space="preserve">La entrega de </w:t>
      </w:r>
      <w:r w:rsidR="002C54E8" w:rsidRPr="00A20660">
        <w:rPr>
          <w:rFonts w:asciiTheme="minorHAnsi" w:hAnsiTheme="minorHAnsi" w:cs="Arial"/>
          <w:sz w:val="20"/>
        </w:rPr>
        <w:t>los insumos</w:t>
      </w:r>
      <w:r w:rsidRPr="00A20660">
        <w:rPr>
          <w:rFonts w:asciiTheme="minorHAnsi" w:hAnsiTheme="minorHAnsi" w:cs="Arial"/>
          <w:sz w:val="20"/>
        </w:rPr>
        <w:t xml:space="preserve"> se realizará del </w:t>
      </w:r>
      <w:r w:rsidR="005D1541">
        <w:rPr>
          <w:rFonts w:asciiTheme="minorHAnsi" w:hAnsiTheme="minorHAnsi" w:cs="Arial"/>
          <w:sz w:val="20"/>
        </w:rPr>
        <w:t>1</w:t>
      </w:r>
      <w:r w:rsidR="00606B41" w:rsidRPr="00A20660">
        <w:rPr>
          <w:rFonts w:asciiTheme="minorHAnsi" w:hAnsiTheme="minorHAnsi" w:cs="Arial"/>
          <w:sz w:val="20"/>
        </w:rPr>
        <w:t xml:space="preserve"> </w:t>
      </w:r>
      <w:r w:rsidRPr="00A20660">
        <w:rPr>
          <w:rFonts w:asciiTheme="minorHAnsi" w:hAnsiTheme="minorHAnsi" w:cs="Arial"/>
          <w:sz w:val="20"/>
        </w:rPr>
        <w:t xml:space="preserve">de </w:t>
      </w:r>
      <w:r w:rsidR="005D1541">
        <w:rPr>
          <w:rFonts w:asciiTheme="minorHAnsi" w:hAnsiTheme="minorHAnsi" w:cs="Arial"/>
          <w:sz w:val="20"/>
        </w:rPr>
        <w:t>Octubre</w:t>
      </w:r>
      <w:r w:rsidR="007B26A4" w:rsidRPr="00A20660">
        <w:rPr>
          <w:rFonts w:asciiTheme="minorHAnsi" w:hAnsiTheme="minorHAnsi" w:cs="Arial"/>
          <w:sz w:val="20"/>
        </w:rPr>
        <w:t xml:space="preserve"> del 2020</w:t>
      </w:r>
      <w:r w:rsidRPr="00A20660">
        <w:rPr>
          <w:rFonts w:asciiTheme="minorHAnsi" w:hAnsiTheme="minorHAnsi" w:cs="Arial"/>
          <w:sz w:val="20"/>
        </w:rPr>
        <w:t xml:space="preserve"> al </w:t>
      </w:r>
      <w:r w:rsidR="00D60C55" w:rsidRPr="00A20660">
        <w:rPr>
          <w:rFonts w:asciiTheme="minorHAnsi" w:hAnsiTheme="minorHAnsi" w:cs="Arial"/>
          <w:sz w:val="20"/>
        </w:rPr>
        <w:t>31</w:t>
      </w:r>
      <w:r w:rsidRPr="00A20660">
        <w:rPr>
          <w:rFonts w:asciiTheme="minorHAnsi" w:hAnsiTheme="minorHAnsi" w:cs="Arial"/>
          <w:sz w:val="20"/>
        </w:rPr>
        <w:t xml:space="preserve"> de </w:t>
      </w:r>
      <w:r w:rsidR="00D60C55" w:rsidRPr="00A20660">
        <w:rPr>
          <w:rFonts w:asciiTheme="minorHAnsi" w:hAnsiTheme="minorHAnsi" w:cs="Arial"/>
          <w:sz w:val="20"/>
        </w:rPr>
        <w:t>Diciembre</w:t>
      </w:r>
      <w:r w:rsidR="007B26A4" w:rsidRPr="00A20660">
        <w:rPr>
          <w:rFonts w:asciiTheme="minorHAnsi" w:hAnsiTheme="minorHAnsi" w:cs="Arial"/>
          <w:sz w:val="20"/>
        </w:rPr>
        <w:t xml:space="preserve"> del 2020</w:t>
      </w:r>
      <w:r w:rsidRPr="00A20660">
        <w:rPr>
          <w:rFonts w:asciiTheme="minorHAnsi" w:hAnsiTheme="minorHAnsi" w:cs="Arial"/>
          <w:sz w:val="20"/>
        </w:rPr>
        <w:t xml:space="preserve">. </w:t>
      </w:r>
    </w:p>
    <w:p w14:paraId="4938F83D" w14:textId="68C46AE8"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 xml:space="preserve">en </w:t>
      </w:r>
      <w:r w:rsidR="00AC7C03">
        <w:rPr>
          <w:rFonts w:asciiTheme="minorHAnsi" w:hAnsiTheme="minorHAnsi"/>
        </w:rPr>
        <w:t>la Unidad Aplicativa</w:t>
      </w:r>
      <w:r w:rsidRPr="009A4CC0">
        <w:rPr>
          <w:rFonts w:asciiTheme="minorHAnsi" w:hAnsiTheme="minorHAnsi" w:cs="Arial"/>
        </w:rPr>
        <w:t>: será de Lunes a Viernes de 9:00 a 14:00 horas.</w:t>
      </w:r>
    </w:p>
    <w:p w14:paraId="4AC76D37" w14:textId="53EB8944" w:rsidR="002F3EDC" w:rsidRDefault="00C04F00" w:rsidP="00EB7555">
      <w:pPr>
        <w:pStyle w:val="Prrafodelista"/>
        <w:numPr>
          <w:ilvl w:val="1"/>
          <w:numId w:val="25"/>
        </w:numPr>
        <w:tabs>
          <w:tab w:val="right" w:pos="1276"/>
        </w:tabs>
        <w:ind w:left="1276" w:right="-1"/>
        <w:jc w:val="both"/>
        <w:rPr>
          <w:rFonts w:asciiTheme="minorHAnsi" w:hAnsiTheme="minorHAnsi" w:cs="Arial"/>
        </w:rPr>
      </w:pPr>
      <w:r w:rsidRPr="00C04F00">
        <w:rPr>
          <w:rFonts w:asciiTheme="minorHAnsi" w:hAnsiTheme="minorHAnsi" w:cs="Arial"/>
        </w:rPr>
        <w:t>El licitante</w:t>
      </w:r>
      <w:r w:rsidR="002F3EDC" w:rsidRPr="00C04F00">
        <w:rPr>
          <w:rFonts w:asciiTheme="minorHAnsi" w:hAnsiTheme="minorHAnsi" w:cs="Arial"/>
        </w:rPr>
        <w:t xml:space="preserve"> que</w:t>
      </w:r>
      <w:r>
        <w:rPr>
          <w:rFonts w:asciiTheme="minorHAnsi" w:hAnsiTheme="minorHAnsi" w:cs="Arial"/>
        </w:rPr>
        <w:t xml:space="preserve"> resulte</w:t>
      </w:r>
      <w:r w:rsidR="002F3EDC" w:rsidRPr="00A01537">
        <w:rPr>
          <w:rFonts w:asciiTheme="minorHAnsi" w:hAnsiTheme="minorHAnsi" w:cs="Arial"/>
        </w:rPr>
        <w:t xml:space="preserve"> con adjudicación</w:t>
      </w:r>
      <w:r>
        <w:rPr>
          <w:rFonts w:asciiTheme="minorHAnsi" w:hAnsiTheme="minorHAnsi" w:cs="Arial"/>
        </w:rPr>
        <w:t>, podrá</w:t>
      </w:r>
      <w:r w:rsidR="002F3EDC" w:rsidRPr="00FB667F">
        <w:rPr>
          <w:rFonts w:asciiTheme="minorHAnsi" w:hAnsiTheme="minorHAnsi" w:cs="Arial"/>
        </w:rPr>
        <w:t xml:space="preserve"> hacer entregas parciales durante el período establecido de entrega, cumpliendo con las condiciones originalmente contratadas</w:t>
      </w:r>
      <w:r w:rsidR="002F3EDC">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3F4AA669" w:rsidR="00822A52" w:rsidRDefault="00222C8B" w:rsidP="00822A52">
      <w:pPr>
        <w:ind w:left="709" w:right="-1"/>
        <w:jc w:val="both"/>
        <w:rPr>
          <w:rFonts w:asciiTheme="minorHAnsi" w:hAnsiTheme="minorHAnsi"/>
        </w:rPr>
      </w:pPr>
      <w:r>
        <w:rPr>
          <w:rFonts w:asciiTheme="minorHAnsi" w:hAnsiTheme="minorHAnsi"/>
        </w:rPr>
        <w:t xml:space="preserve">La entrega de </w:t>
      </w:r>
      <w:r w:rsidR="00DB3124">
        <w:rPr>
          <w:rFonts w:asciiTheme="minorHAnsi" w:hAnsiTheme="minorHAnsi"/>
        </w:rPr>
        <w:t>los medicamentos</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7F7B8322" w14:textId="77777777" w:rsidR="00CB5057" w:rsidRDefault="00CB5057" w:rsidP="00822A52">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B014F1" w:rsidRPr="005A31C6" w14:paraId="4E45CE5F"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shd w:val="clear" w:color="auto" w:fill="7030A0"/>
            <w:vAlign w:val="center"/>
          </w:tcPr>
          <w:p w14:paraId="7CC09B1D"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14:paraId="040BA857"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B014F1" w:rsidRPr="00706B27" w14:paraId="3EBA6A99"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749DF998" w14:textId="77777777" w:rsidR="00B014F1" w:rsidRPr="00706B27" w:rsidRDefault="00B014F1" w:rsidP="00CD2F51">
            <w:pPr>
              <w:rPr>
                <w:rFonts w:ascii="Century Gothic" w:hAnsi="Century Gothic" w:cstheme="minorHAnsi"/>
                <w:sz w:val="16"/>
                <w:szCs w:val="16"/>
              </w:rPr>
            </w:pPr>
            <w:r w:rsidRPr="00706B27">
              <w:rPr>
                <w:rFonts w:ascii="Century Gothic" w:hAnsi="Century Gothic" w:cstheme="minorHAnsi"/>
                <w:sz w:val="16"/>
                <w:szCs w:val="16"/>
              </w:rPr>
              <w:t>HOSPITAL REGIONAL MATERNO INFANTIL</w:t>
            </w:r>
          </w:p>
        </w:tc>
        <w:tc>
          <w:tcPr>
            <w:tcW w:w="6662" w:type="dxa"/>
            <w:tcBorders>
              <w:top w:val="single" w:sz="4" w:space="0" w:color="auto"/>
              <w:left w:val="single" w:sz="4" w:space="0" w:color="auto"/>
              <w:bottom w:val="single" w:sz="4" w:space="0" w:color="auto"/>
              <w:right w:val="single" w:sz="4" w:space="0" w:color="auto"/>
            </w:tcBorders>
          </w:tcPr>
          <w:p w14:paraId="6B7D3DD8" w14:textId="77777777" w:rsidR="00B014F1" w:rsidRPr="00706B27" w:rsidRDefault="00B014F1" w:rsidP="00CD2F51">
            <w:pPr>
              <w:jc w:val="both"/>
              <w:rPr>
                <w:rFonts w:ascii="Century Gothic" w:hAnsi="Century Gothic" w:cstheme="minorHAnsi"/>
                <w:sz w:val="16"/>
                <w:szCs w:val="16"/>
              </w:rPr>
            </w:pPr>
            <w:r w:rsidRPr="00706B27">
              <w:rPr>
                <w:rFonts w:ascii="Century Gothic" w:hAnsi="Century Gothic" w:cstheme="minorHAnsi"/>
                <w:sz w:val="16"/>
                <w:szCs w:val="16"/>
              </w:rPr>
              <w:t>CALLE ALDAMA NO. 460 ENTRE INDEPENDENCIA Y 18 DE MARZO, COLONIA SAN RAFAEL, GUADALUPE, N.L.</w:t>
            </w:r>
          </w:p>
        </w:tc>
      </w:tr>
    </w:tbl>
    <w:p w14:paraId="2574612C" w14:textId="77777777" w:rsidR="00B014F1" w:rsidRPr="00DA6E70" w:rsidRDefault="00B014F1"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1E803119" w14:textId="5E37EBD9" w:rsidR="000716F8" w:rsidRPr="00207277" w:rsidRDefault="00C04F00" w:rsidP="00207277">
      <w:pPr>
        <w:ind w:left="708"/>
        <w:jc w:val="both"/>
        <w:rPr>
          <w:rFonts w:asciiTheme="minorHAnsi" w:hAnsiTheme="minorHAnsi" w:cs="Arial"/>
        </w:rPr>
      </w:pPr>
      <w:r w:rsidRPr="00C04F00">
        <w:rPr>
          <w:rFonts w:asciiTheme="minorHAnsi" w:hAnsiTheme="minorHAnsi" w:cs="Arial"/>
        </w:rPr>
        <w:t>Si el</w:t>
      </w:r>
      <w:r w:rsidR="000716F8" w:rsidRPr="00207277">
        <w:rPr>
          <w:rFonts w:asciiTheme="minorHAnsi" w:hAnsiTheme="minorHAnsi" w:cs="Arial"/>
        </w:rPr>
        <w:t xml:space="preserve"> </w:t>
      </w:r>
      <w:r w:rsidR="00B014F1">
        <w:rPr>
          <w:rFonts w:asciiTheme="minorHAnsi" w:hAnsiTheme="minorHAnsi" w:cs="Arial"/>
        </w:rPr>
        <w:t>medicamento</w:t>
      </w:r>
      <w:r w:rsidR="000716F8" w:rsidRPr="00207277">
        <w:rPr>
          <w:rFonts w:asciiTheme="minorHAnsi" w:hAnsiTheme="minorHAnsi" w:cs="Arial"/>
        </w:rPr>
        <w:t xml:space="preserve"> no cumple con lo establecido o manifestara anormalidades en los resultados de los exámenes, el proveedor deberá de ca</w:t>
      </w:r>
      <w:r w:rsidR="00D20B9A" w:rsidRPr="00207277">
        <w:rPr>
          <w:rFonts w:asciiTheme="minorHAnsi" w:hAnsiTheme="minorHAnsi" w:cs="Arial"/>
        </w:rPr>
        <w:t>mbiar de Marca (No. de Lote), e</w:t>
      </w:r>
      <w:r w:rsidR="000716F8"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000716F8" w:rsidRPr="00207277">
        <w:rPr>
          <w:rFonts w:asciiTheme="minorHAnsi" w:hAnsiTheme="minorHAnsi" w:cs="Arial"/>
        </w:rPr>
        <w:t xml:space="preserve"> </w:t>
      </w:r>
      <w:r w:rsidR="00DB3124">
        <w:rPr>
          <w:rFonts w:asciiTheme="minorHAnsi" w:hAnsiTheme="minorHAnsi" w:cs="Arial"/>
        </w:rPr>
        <w:t>de la Unidad Aplicativa</w:t>
      </w:r>
      <w:r w:rsidR="004B16BB" w:rsidRPr="00207277">
        <w:rPr>
          <w:rFonts w:asciiTheme="minorHAnsi" w:hAnsiTheme="minorHAnsi" w:cs="Arial"/>
        </w:rPr>
        <w:t xml:space="preserve"> que manifieste</w:t>
      </w:r>
      <w:r w:rsidR="000716F8" w:rsidRPr="00207277">
        <w:rPr>
          <w:rFonts w:asciiTheme="minorHAnsi" w:hAnsiTheme="minorHAnsi" w:cs="Arial"/>
        </w:rPr>
        <w:t xml:space="preserve"> su inconformidad. </w:t>
      </w:r>
    </w:p>
    <w:p w14:paraId="57D5626E" w14:textId="05028D1F"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w:t>
      </w:r>
      <w:r w:rsidRPr="009475A6">
        <w:rPr>
          <w:rFonts w:asciiTheme="minorHAnsi" w:hAnsiTheme="minorHAnsi" w:cs="Arial"/>
        </w:rPr>
        <w:t xml:space="preserve">entregas de </w:t>
      </w:r>
      <w:r w:rsidR="00B014F1" w:rsidRPr="009475A6">
        <w:rPr>
          <w:rFonts w:asciiTheme="minorHAnsi" w:hAnsiTheme="minorHAnsi" w:cs="Arial"/>
        </w:rPr>
        <w:t>los medicamentos</w:t>
      </w:r>
      <w:r w:rsidRPr="009475A6">
        <w:rPr>
          <w:rFonts w:asciiTheme="minorHAnsi" w:hAnsiTheme="minorHAnsi" w:cs="Arial"/>
        </w:rPr>
        <w:t xml:space="preserve"> serán</w:t>
      </w:r>
      <w:r w:rsidRPr="002F0986">
        <w:rPr>
          <w:rFonts w:asciiTheme="minorHAnsi" w:hAnsiTheme="minorHAnsi" w:cs="Arial"/>
        </w:rPr>
        <w:t xml:space="preserve"> personalizadas.</w:t>
      </w:r>
    </w:p>
    <w:p w14:paraId="6FF03F23" w14:textId="58FA21F2"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w:t>
      </w:r>
      <w:r w:rsidRPr="009475A6">
        <w:rPr>
          <w:rFonts w:asciiTheme="minorHAnsi" w:hAnsiTheme="minorHAnsi" w:cs="Arial"/>
        </w:rPr>
        <w:t xml:space="preserve">suministrar </w:t>
      </w:r>
      <w:r w:rsidR="00B014F1" w:rsidRPr="009475A6">
        <w:rPr>
          <w:rFonts w:asciiTheme="minorHAnsi" w:hAnsiTheme="minorHAnsi" w:cs="Arial"/>
        </w:rPr>
        <w:t>los medicamentos</w:t>
      </w:r>
      <w:r w:rsidRPr="009475A6">
        <w:rPr>
          <w:rFonts w:asciiTheme="minorHAnsi" w:hAnsiTheme="minorHAnsi" w:cs="Arial"/>
        </w:rPr>
        <w:t xml:space="preserve"> objet</w:t>
      </w:r>
      <w:r w:rsidRPr="002F0986">
        <w:rPr>
          <w:rFonts w:asciiTheme="minorHAnsi" w:hAnsiTheme="minorHAnsi" w:cs="Arial"/>
        </w:rPr>
        <w:t xml:space="preserve">o de esta licitación infrinja o viole las normas en materia de patentes, marcas, obligaciones fiscales, de comercio, registros, derechos de autor, constancia de calidad, certificados analíticos de producto terminado, así como el resto de trámites o documentación </w:t>
      </w:r>
      <w:r w:rsidRPr="009475A6">
        <w:rPr>
          <w:rFonts w:asciiTheme="minorHAnsi" w:hAnsiTheme="minorHAnsi" w:cs="Arial"/>
        </w:rPr>
        <w:t xml:space="preserve">inherentes a </w:t>
      </w:r>
      <w:r w:rsidR="00DB3124" w:rsidRPr="009475A6">
        <w:rPr>
          <w:rFonts w:asciiTheme="minorHAnsi" w:hAnsiTheme="minorHAnsi" w:cs="Arial"/>
        </w:rPr>
        <w:t>los medicamentos</w:t>
      </w:r>
      <w:r w:rsidRPr="00CB3BA8">
        <w:rPr>
          <w:rFonts w:asciiTheme="minorHAnsi" w:hAnsiTheme="minorHAnsi"/>
        </w:rPr>
        <w:t xml:space="preserve"> </w:t>
      </w:r>
      <w:r w:rsidRPr="002F0986">
        <w:rPr>
          <w:rFonts w:asciiTheme="minorHAnsi" w:hAnsiTheme="minorHAnsi" w:cs="Arial"/>
        </w:rPr>
        <w:t>a surtir.</w:t>
      </w:r>
    </w:p>
    <w:p w14:paraId="698AC1B8" w14:textId="6C43ED74"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w:t>
      </w:r>
      <w:r w:rsidR="00B014F1">
        <w:rPr>
          <w:rFonts w:asciiTheme="minorHAnsi" w:hAnsiTheme="minorHAnsi" w:cs="Arial"/>
        </w:rPr>
        <w:t>los medicamentos</w:t>
      </w:r>
      <w:r w:rsidRPr="002F0986">
        <w:rPr>
          <w:rFonts w:asciiTheme="minorHAnsi" w:hAnsiTheme="minorHAnsi" w:cs="Arial"/>
        </w:rPr>
        <w:t xml:space="preserve"> hasta cada uno de los lugares de entrega señalados por La Convocante en el medio de transporte y en las condiciones adecuadas de acuerdo a las características de </w:t>
      </w:r>
      <w:r w:rsidR="00DB3124">
        <w:rPr>
          <w:rFonts w:asciiTheme="minorHAnsi" w:hAnsiTheme="minorHAnsi" w:cs="Arial"/>
        </w:rPr>
        <w:t>los medicamentos</w:t>
      </w:r>
      <w:r w:rsidRPr="002F0986">
        <w:rPr>
          <w:rFonts w:asciiTheme="minorHAnsi" w:hAnsiTheme="minorHAnsi" w:cs="Arial"/>
        </w:rPr>
        <w:t xml:space="preserve"> de que se trate.</w:t>
      </w:r>
    </w:p>
    <w:p w14:paraId="49496DD8" w14:textId="6B909409"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00B014F1">
        <w:rPr>
          <w:rFonts w:asciiTheme="minorHAnsi" w:hAnsiTheme="minorHAnsi" w:cs="Arial"/>
        </w:rPr>
        <w:t>Los medicamentos</w:t>
      </w:r>
      <w:r w:rsidRPr="002F0986">
        <w:rPr>
          <w:rFonts w:asciiTheme="minorHAnsi" w:hAnsiTheme="minorHAnsi" w:cs="Arial"/>
        </w:rPr>
        <w:t xml:space="preserve"> entregados deberán cumplir la presentación y especificaciones que </w:t>
      </w:r>
      <w:r w:rsidR="00DB3124">
        <w:rPr>
          <w:rFonts w:asciiTheme="minorHAnsi" w:hAnsiTheme="minorHAnsi" w:cs="Arial"/>
        </w:rPr>
        <w:t>solicita la Convocante</w:t>
      </w:r>
      <w:r w:rsidRPr="00257801">
        <w:rPr>
          <w:rFonts w:asciiTheme="minorHAnsi" w:hAnsiTheme="minorHAnsi" w:cs="Arial"/>
        </w:rPr>
        <w:t xml:space="preserve"> en el anexo </w:t>
      </w:r>
      <w:r w:rsidR="005048F4" w:rsidRPr="00257801">
        <w:rPr>
          <w:rFonts w:asciiTheme="minorHAnsi" w:hAnsiTheme="minorHAnsi" w:cs="Arial"/>
        </w:rPr>
        <w:t>1</w:t>
      </w:r>
      <w:r w:rsidRPr="00257801">
        <w:rPr>
          <w:rFonts w:asciiTheme="minorHAnsi" w:hAnsiTheme="minorHAnsi" w:cs="Arial"/>
        </w:rPr>
        <w:t>.</w:t>
      </w:r>
    </w:p>
    <w:p w14:paraId="4656F9F4" w14:textId="703FCB24"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lastRenderedPageBreak/>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w:t>
      </w:r>
      <w:r w:rsidR="00B014F1">
        <w:rPr>
          <w:rFonts w:asciiTheme="minorHAnsi" w:hAnsiTheme="minorHAnsi" w:cs="Arial"/>
        </w:rPr>
        <w:t>de cada unidad aplicativa generar y enviar al l</w:t>
      </w:r>
      <w:r w:rsidR="00C04F00">
        <w:rPr>
          <w:rFonts w:asciiTheme="minorHAnsi" w:hAnsiTheme="minorHAnsi" w:cs="Arial"/>
        </w:rPr>
        <w:t>icitante que resulte adjudicado, el medicamento requerido</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w:t>
      </w:r>
      <w:r w:rsidRPr="00C04F00">
        <w:rPr>
          <w:rFonts w:asciiTheme="minorHAnsi" w:hAnsiTheme="minorHAnsi"/>
        </w:rPr>
        <w:t>en cada producto, además</w:t>
      </w:r>
      <w:r w:rsidRPr="002F0986">
        <w:rPr>
          <w:rFonts w:asciiTheme="minorHAnsi" w:hAnsiTheme="minorHAnsi"/>
        </w:rPr>
        <w:t xml:space="preserve"> se entregará Certificado Analítico emitido por el fabricante. </w:t>
      </w:r>
    </w:p>
    <w:p w14:paraId="76B0274E" w14:textId="22B3965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00EB1E7D">
        <w:rPr>
          <w:rFonts w:asciiTheme="minorHAnsi" w:hAnsiTheme="minorHAnsi"/>
        </w:rPr>
        <w:t xml:space="preserve"> La caducidad del</w:t>
      </w:r>
      <w:r w:rsidR="006B6A79">
        <w:rPr>
          <w:rFonts w:asciiTheme="minorHAnsi" w:hAnsiTheme="minorHAnsi"/>
        </w:rPr>
        <w:t xml:space="preserve"> medica</w:t>
      </w:r>
      <w:r w:rsidR="00EB1E7D">
        <w:rPr>
          <w:rFonts w:asciiTheme="minorHAnsi" w:hAnsiTheme="minorHAnsi"/>
        </w:rPr>
        <w:t>mento</w:t>
      </w:r>
      <w:r w:rsidRPr="002F0986">
        <w:rPr>
          <w:rFonts w:asciiTheme="minorHAnsi" w:hAnsiTheme="minorHAnsi"/>
        </w:rPr>
        <w:t xml:space="preserve"> deberá ser de 1-un año, como mínimo, contado a partir de la recepción en </w:t>
      </w:r>
      <w:r w:rsidR="006B6A79">
        <w:rPr>
          <w:rFonts w:asciiTheme="minorHAnsi" w:hAnsiTheme="minorHAnsi"/>
        </w:rPr>
        <w:t>la Unidad Aplicativa</w:t>
      </w:r>
      <w:r w:rsidRPr="002F0986">
        <w:rPr>
          <w:rFonts w:asciiTheme="minorHAnsi" w:hAnsiTheme="minorHAnsi"/>
        </w:rPr>
        <w:t xml:space="preserve"> de la Convocante, en caso de suministrar </w:t>
      </w:r>
      <w:r w:rsidR="006B6A79">
        <w:rPr>
          <w:rFonts w:asciiTheme="minorHAnsi" w:hAnsiTheme="minorHAnsi"/>
        </w:rPr>
        <w:t>medicamentos</w:t>
      </w:r>
      <w:r w:rsidRPr="002F0986">
        <w:rPr>
          <w:rFonts w:asciiTheme="minorHAnsi" w:hAnsiTheme="minorHAnsi"/>
        </w:rPr>
        <w:t xml:space="preserve"> con menor caducidad a la establecida, se podrán devolver los mismos a juicio y responsabilidad </w:t>
      </w:r>
      <w:r w:rsidR="006B6A79">
        <w:rPr>
          <w:rFonts w:asciiTheme="minorHAnsi" w:hAnsiTheme="minorHAnsi"/>
        </w:rPr>
        <w:t>de la Unidad Aplicativa</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w:t>
      </w:r>
      <w:r w:rsidR="00EB1E7D">
        <w:rPr>
          <w:rFonts w:asciiTheme="minorHAnsi" w:hAnsiTheme="minorHAnsi"/>
        </w:rPr>
        <w:t>el medicamento</w:t>
      </w:r>
      <w:r w:rsidRPr="002F0986">
        <w:rPr>
          <w:rFonts w:asciiTheme="minorHAnsi" w:hAnsiTheme="minorHAnsi"/>
        </w:rPr>
        <w:t xml:space="preserve"> que por algún motivo no fueren consumidos, tres meses antes de su caducidad de acuerdo a los lotes entregados en sus facturas.</w:t>
      </w:r>
    </w:p>
    <w:p w14:paraId="70ACAD66" w14:textId="600389B1"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w:t>
      </w:r>
      <w:r w:rsidR="006B6A79">
        <w:rPr>
          <w:rFonts w:asciiTheme="minorHAnsi" w:hAnsiTheme="minorHAnsi"/>
        </w:rPr>
        <w:t>los medicamentos</w:t>
      </w:r>
      <w:r w:rsidRPr="002F0986">
        <w:rPr>
          <w:rFonts w:asciiTheme="minorHAnsi" w:hAnsiTheme="minorHAnsi"/>
        </w:rPr>
        <w:t xml:space="preserve"> suministrados con el nombre, descripción del artículo, clave del cuadro básico, lote, cantidad, caducidad o garantía bajo el esquema de código de barras; así como empacar y embalar </w:t>
      </w:r>
      <w:r w:rsidR="006B6A79">
        <w:rPr>
          <w:rFonts w:asciiTheme="minorHAnsi" w:hAnsiTheme="minorHAnsi"/>
        </w:rPr>
        <w:t>los medicamentos</w:t>
      </w:r>
      <w:r w:rsidRPr="002F0986">
        <w:rPr>
          <w:rFonts w:asciiTheme="minorHAnsi" w:hAnsiTheme="minorHAnsi"/>
        </w:rPr>
        <w:t xml:space="preserve">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4EA8E0F3"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AC7C03">
        <w:rPr>
          <w:rFonts w:asciiTheme="minorHAnsi" w:hAnsiTheme="minorHAnsi"/>
        </w:rPr>
        <w:t>la Unidad Aplicativa</w:t>
      </w:r>
      <w:r w:rsidR="006B6A79">
        <w:rPr>
          <w:rFonts w:asciiTheme="minorHAnsi" w:hAnsiTheme="minorHAnsi"/>
        </w:rPr>
        <w:t xml:space="preserve"> de la Convocante</w:t>
      </w:r>
      <w:r w:rsidRPr="002F0986">
        <w:rPr>
          <w:rFonts w:asciiTheme="minorHAnsi" w:hAnsiTheme="minorHAnsi"/>
        </w:rPr>
        <w:t xml:space="preserve"> y se hará conforme a los lineamientos de la Convocante y se inicia desde el recibo de </w:t>
      </w:r>
      <w:r w:rsidR="006B6A79">
        <w:rPr>
          <w:rFonts w:asciiTheme="minorHAnsi" w:hAnsiTheme="minorHAnsi"/>
        </w:rPr>
        <w:t>los medicamentos</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38F7586B"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w:t>
      </w:r>
      <w:r w:rsidR="006B6A79">
        <w:rPr>
          <w:rFonts w:asciiTheme="minorHAnsi" w:hAnsiTheme="minorHAnsi"/>
        </w:rPr>
        <w:t>los medicamentos</w:t>
      </w:r>
      <w:r w:rsidRPr="002C54E8">
        <w:rPr>
          <w:rFonts w:asciiTheme="minorHAnsi" w:hAnsiTheme="minorHAnsi"/>
        </w:rPr>
        <w:t xml:space="preserve"> entregado</w:t>
      </w:r>
      <w:r w:rsidR="006B6A79">
        <w:rPr>
          <w:rFonts w:asciiTheme="minorHAnsi" w:hAnsiTheme="minorHAnsi"/>
        </w:rPr>
        <w:t>s</w:t>
      </w:r>
      <w:r w:rsidRPr="002C54E8">
        <w:rPr>
          <w:rFonts w:asciiTheme="minorHAnsi" w:hAnsiTheme="minorHAnsi"/>
        </w:rPr>
        <w:t xml:space="preserve"> imputable</w:t>
      </w:r>
      <w:r w:rsidR="006B6A79">
        <w:rPr>
          <w:rFonts w:asciiTheme="minorHAnsi" w:hAnsiTheme="minorHAnsi"/>
        </w:rPr>
        <w:t>s</w:t>
      </w:r>
      <w:r w:rsidRPr="002C54E8">
        <w:rPr>
          <w:rFonts w:asciiTheme="minorHAnsi" w:hAnsiTheme="minorHAnsi"/>
        </w:rPr>
        <w:t xml:space="preserve"> al </w:t>
      </w:r>
      <w:r w:rsidR="00BB06FC">
        <w:rPr>
          <w:rFonts w:asciiTheme="minorHAnsi" w:hAnsiTheme="minorHAnsi"/>
        </w:rPr>
        <w:t xml:space="preserve">licitante </w:t>
      </w:r>
      <w:r w:rsidR="006B6A79">
        <w:rPr>
          <w:rFonts w:asciiTheme="minorHAnsi" w:hAnsiTheme="minorHAnsi"/>
        </w:rPr>
        <w:t>adjudicado</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 xml:space="preserve">licitante </w:t>
      </w:r>
      <w:r w:rsidR="006B6A79">
        <w:rPr>
          <w:rFonts w:asciiTheme="minorHAnsi" w:hAnsiTheme="minorHAnsi"/>
        </w:rPr>
        <w:t xml:space="preserve">adjudicado </w:t>
      </w:r>
      <w:r w:rsidRPr="009A4CC0">
        <w:rPr>
          <w:rFonts w:asciiTheme="minorHAnsi" w:hAnsiTheme="minorHAnsi" w:cs="Arial"/>
        </w:rPr>
        <w:t>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298A4BC0"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w:t>
      </w:r>
      <w:r w:rsidR="006B6A79">
        <w:rPr>
          <w:rFonts w:asciiTheme="minorHAnsi" w:hAnsiTheme="minorHAnsi"/>
        </w:rPr>
        <w:t>los medicamentos</w:t>
      </w:r>
      <w:r w:rsidR="00940178">
        <w:rPr>
          <w:rFonts w:asciiTheme="minorHAnsi" w:hAnsiTheme="minorHAnsi"/>
        </w:rPr>
        <w:t xml:space="preserve"> será a través </w:t>
      </w:r>
      <w:r w:rsidR="00AC7C03">
        <w:rPr>
          <w:rFonts w:asciiTheme="minorHAnsi" w:hAnsiTheme="minorHAnsi"/>
        </w:rPr>
        <w:t>de la Unidad Aplicativa</w:t>
      </w:r>
      <w:r w:rsidR="006B6A79">
        <w:rPr>
          <w:rFonts w:asciiTheme="minorHAnsi" w:hAnsiTheme="minorHAnsi"/>
        </w:rPr>
        <w:t xml:space="preserve"> de La Convocante</w:t>
      </w:r>
      <w:r w:rsidRPr="002C54E8">
        <w:rPr>
          <w:rFonts w:asciiTheme="minorHAnsi" w:hAnsiTheme="minorHAnsi"/>
        </w:rPr>
        <w:t xml:space="preserve">, cuando se comprueben </w:t>
      </w:r>
      <w:r w:rsidR="006B6A79">
        <w:rPr>
          <w:rFonts w:asciiTheme="minorHAnsi" w:hAnsiTheme="minorHAnsi"/>
        </w:rPr>
        <w:t>deficiencias en la calidad de los mismo</w:t>
      </w:r>
      <w:r w:rsidRPr="002C54E8">
        <w:rPr>
          <w:rFonts w:asciiTheme="minorHAnsi" w:hAnsiTheme="minorHAnsi"/>
        </w:rPr>
        <w:t>s, o cuando no se cumpla con el período de caducidad so</w:t>
      </w:r>
      <w:r w:rsidR="006B6A79">
        <w:rPr>
          <w:rFonts w:asciiTheme="minorHAnsi" w:hAnsiTheme="minorHAnsi"/>
        </w:rPr>
        <w:t>licitado, y deberán ser repuesto</w:t>
      </w:r>
      <w:r w:rsidRPr="002C54E8">
        <w:rPr>
          <w:rFonts w:asciiTheme="minorHAnsi" w:hAnsiTheme="minorHAnsi"/>
        </w:rPr>
        <w:t xml:space="preserve">s por el </w:t>
      </w:r>
      <w:r w:rsidR="00BB06FC">
        <w:rPr>
          <w:rFonts w:asciiTheme="minorHAnsi" w:hAnsiTheme="minorHAnsi"/>
        </w:rPr>
        <w:t xml:space="preserve">licitante </w:t>
      </w:r>
      <w:r w:rsidR="006B6A79">
        <w:rPr>
          <w:rFonts w:asciiTheme="minorHAnsi" w:hAnsiTheme="minorHAnsi"/>
        </w:rPr>
        <w:t>adjudicado</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27E3BEEB"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 xml:space="preserve">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w:t>
      </w:r>
      <w:r w:rsidR="004217E7" w:rsidRPr="004217E7">
        <w:rPr>
          <w:rFonts w:asciiTheme="minorHAnsi" w:hAnsiTheme="minorHAnsi"/>
          <w:bCs/>
        </w:rPr>
        <w:lastRenderedPageBreak/>
        <w:t>presentar un escrito en el que su firmante manifieste, bajo protesta de decir verdad, que cuenta con facultades suficientes para comprometerse por la persona que representa, sin que resulte necesario acreditar su personalidad jurídica.</w:t>
      </w: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264020D6" w14:textId="77777777" w:rsidR="008C6D74" w:rsidRPr="00E617F2" w:rsidRDefault="008C6D74" w:rsidP="008C6D7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A489EF5" w14:textId="77777777" w:rsidR="0078059E" w:rsidRPr="001925AF" w:rsidRDefault="0078059E" w:rsidP="00EC225E">
      <w:pPr>
        <w:ind w:left="284"/>
        <w:jc w:val="both"/>
        <w:rPr>
          <w:rFonts w:asciiTheme="minorHAnsi" w:hAnsiTheme="minorHAnsi"/>
          <w:b/>
        </w:rPr>
      </w:pPr>
    </w:p>
    <w:p w14:paraId="4F070E5F" w14:textId="2A1F82C2" w:rsidR="005E6330" w:rsidRDefault="00C04F00" w:rsidP="00EC225E">
      <w:pPr>
        <w:ind w:left="284"/>
        <w:jc w:val="both"/>
        <w:rPr>
          <w:rFonts w:asciiTheme="minorHAnsi" w:hAnsiTheme="minorHAnsi"/>
          <w:b/>
        </w:rPr>
      </w:pPr>
      <w:r w:rsidRPr="00C04F00">
        <w:rPr>
          <w:rFonts w:asciiTheme="minorHAnsi" w:hAnsiTheme="minorHAnsi"/>
        </w:rPr>
        <w:t>El Licitante</w:t>
      </w:r>
      <w:r w:rsidR="005E6330" w:rsidRPr="00C04F00">
        <w:rPr>
          <w:rFonts w:asciiTheme="minorHAnsi" w:hAnsiTheme="minorHAnsi"/>
        </w:rPr>
        <w:t xml:space="preserve"> que result</w:t>
      </w:r>
      <w:r w:rsidRPr="00C04F00">
        <w:rPr>
          <w:rFonts w:asciiTheme="minorHAnsi" w:hAnsiTheme="minorHAnsi"/>
        </w:rPr>
        <w:t>e adjudicado, previo</w:t>
      </w:r>
      <w:r>
        <w:rPr>
          <w:rFonts w:asciiTheme="minorHAnsi" w:hAnsiTheme="minorHAnsi"/>
        </w:rPr>
        <w:t xml:space="preserve"> a la firma </w:t>
      </w:r>
      <w:r w:rsidRPr="00C04F00">
        <w:rPr>
          <w:rFonts w:asciiTheme="minorHAnsi" w:hAnsiTheme="minorHAnsi"/>
        </w:rPr>
        <w:t>de</w:t>
      </w:r>
      <w:r w:rsidR="005E6330" w:rsidRPr="00C04F00">
        <w:rPr>
          <w:rFonts w:asciiTheme="minorHAnsi" w:hAnsiTheme="minorHAnsi"/>
        </w:rPr>
        <w:t>l</w:t>
      </w:r>
      <w:r w:rsidRPr="00C04F00">
        <w:rPr>
          <w:rFonts w:asciiTheme="minorHAnsi" w:hAnsiTheme="minorHAnsi"/>
        </w:rPr>
        <w:t xml:space="preserve"> </w:t>
      </w:r>
      <w:r w:rsidR="005E6330" w:rsidRPr="00C04F00">
        <w:rPr>
          <w:rFonts w:asciiTheme="minorHAnsi" w:hAnsiTheme="minorHAnsi"/>
        </w:rPr>
        <w:t>contrato</w:t>
      </w:r>
      <w:r w:rsidRPr="00C04F00">
        <w:rPr>
          <w:rFonts w:asciiTheme="minorHAnsi" w:hAnsiTheme="minorHAnsi"/>
        </w:rPr>
        <w:t>,</w:t>
      </w:r>
      <w:r>
        <w:rPr>
          <w:rFonts w:asciiTheme="minorHAnsi" w:hAnsiTheme="minorHAnsi"/>
        </w:rPr>
        <w:t xml:space="preserve"> deberá</w:t>
      </w:r>
      <w:r w:rsidR="005E6330" w:rsidRPr="001925AF">
        <w:rPr>
          <w:rFonts w:asciiTheme="minorHAnsi" w:hAnsiTheme="minorHAnsi"/>
        </w:rPr>
        <w:t xml:space="preserve">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72C7E9DC" w14:textId="77777777" w:rsidR="002A4264" w:rsidRPr="0039320A" w:rsidRDefault="002A4264" w:rsidP="002A4264">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324BEDD4" w14:textId="77777777" w:rsidR="000F6369" w:rsidRDefault="000F6369"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839383A" w14:textId="7A8EE040"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4DBA21D0" w14:textId="146CEEAD" w:rsidR="00C74492" w:rsidRDefault="004217E7" w:rsidP="00C74492">
      <w:pPr>
        <w:pStyle w:val="Default"/>
        <w:numPr>
          <w:ilvl w:val="0"/>
          <w:numId w:val="34"/>
        </w:numPr>
        <w:jc w:val="both"/>
        <w:rPr>
          <w:rFonts w:asciiTheme="minorHAnsi" w:hAnsiTheme="minorHAnsi"/>
          <w:color w:val="auto"/>
          <w:sz w:val="20"/>
          <w:szCs w:val="20"/>
        </w:rPr>
      </w:pPr>
      <w:r w:rsidRPr="00820B65">
        <w:rPr>
          <w:rFonts w:asciiTheme="minorHAnsi" w:hAnsiTheme="minorHAnsi"/>
          <w:b/>
          <w:color w:val="auto"/>
          <w:sz w:val="20"/>
          <w:szCs w:val="20"/>
        </w:rPr>
        <w:t>Respecto a las Personas Morales</w:t>
      </w:r>
      <w:r w:rsidRPr="009E53B0">
        <w:rPr>
          <w:rFonts w:asciiTheme="minorHAnsi" w:hAnsiTheme="minorHAnsi"/>
          <w:b/>
          <w:color w:val="auto"/>
          <w:sz w:val="20"/>
          <w:szCs w:val="20"/>
        </w:rPr>
        <w:t>:</w:t>
      </w:r>
      <w:r w:rsidR="00C74492" w:rsidRPr="009E53B0">
        <w:rPr>
          <w:rFonts w:asciiTheme="minorHAnsi" w:hAnsiTheme="minorHAnsi"/>
          <w:b/>
          <w:color w:val="auto"/>
          <w:sz w:val="20"/>
          <w:szCs w:val="20"/>
        </w:rPr>
        <w:t xml:space="preserve"> </w:t>
      </w:r>
      <w:r w:rsidRPr="009E53B0">
        <w:rPr>
          <w:rFonts w:asciiTheme="minorHAnsi" w:hAnsiTheme="minorHAnsi"/>
          <w:color w:val="auto"/>
          <w:sz w:val="20"/>
          <w:szCs w:val="20"/>
        </w:rPr>
        <w:t>a)</w:t>
      </w:r>
      <w:r w:rsidRPr="009E53B0">
        <w:rPr>
          <w:rFonts w:asciiTheme="minorHAnsi" w:hAnsiTheme="minorHAnsi"/>
          <w:sz w:val="20"/>
          <w:szCs w:val="20"/>
        </w:rPr>
        <w:t xml:space="preserve"> Cédula de Identificación Fiscal</w:t>
      </w:r>
      <w:r w:rsidRPr="00820B65">
        <w:rPr>
          <w:rFonts w:asciiTheme="minorHAnsi" w:hAnsiTheme="minorHAnsi"/>
          <w:sz w:val="20"/>
          <w:szCs w:val="20"/>
        </w:rPr>
        <w:t>.</w:t>
      </w:r>
      <w:r w:rsidR="00C74492">
        <w:rPr>
          <w:rFonts w:asciiTheme="minorHAnsi" w:hAnsiTheme="minorHAnsi"/>
          <w:sz w:val="20"/>
          <w:szCs w:val="20"/>
        </w:rPr>
        <w:t xml:space="preserve"> </w:t>
      </w:r>
      <w:r>
        <w:rPr>
          <w:rFonts w:asciiTheme="minorHAnsi" w:hAnsiTheme="minorHAnsi"/>
          <w:sz w:val="20"/>
          <w:szCs w:val="20"/>
        </w:rPr>
        <w:t>b</w:t>
      </w:r>
      <w:r w:rsidRPr="00820B65">
        <w:rPr>
          <w:rFonts w:asciiTheme="minorHAnsi" w:hAnsiTheme="minorHAnsi"/>
          <w:sz w:val="20"/>
          <w:szCs w:val="20"/>
        </w:rPr>
        <w:t>) Registro Federal de Contribuyentes.</w:t>
      </w:r>
      <w:r w:rsidR="00C74492">
        <w:rPr>
          <w:rFonts w:asciiTheme="minorHAnsi" w:hAnsiTheme="minorHAnsi"/>
          <w:sz w:val="20"/>
          <w:szCs w:val="20"/>
        </w:rPr>
        <w:t xml:space="preserve"> </w:t>
      </w: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r w:rsidR="00C74492">
        <w:rPr>
          <w:rFonts w:asciiTheme="minorHAnsi" w:hAnsiTheme="minorHAnsi"/>
          <w:sz w:val="20"/>
          <w:szCs w:val="20"/>
        </w:rPr>
        <w:t xml:space="preserve"> </w:t>
      </w:r>
      <w:r>
        <w:rPr>
          <w:rFonts w:asciiTheme="minorHAnsi" w:hAnsiTheme="minorHAnsi"/>
          <w:sz w:val="20"/>
          <w:szCs w:val="20"/>
        </w:rPr>
        <w:t>d</w:t>
      </w:r>
      <w:r w:rsidRPr="00820B65">
        <w:rPr>
          <w:rFonts w:asciiTheme="minorHAnsi" w:hAnsiTheme="minorHAnsi"/>
          <w:sz w:val="20"/>
          <w:szCs w:val="20"/>
        </w:rPr>
        <w:t>) Nombre de los apoderados, representantes y socios.</w:t>
      </w:r>
      <w:r w:rsidR="00C74492">
        <w:rPr>
          <w:rFonts w:asciiTheme="minorHAnsi" w:hAnsiTheme="minorHAnsi"/>
          <w:sz w:val="20"/>
          <w:szCs w:val="20"/>
        </w:rPr>
        <w:t xml:space="preserve"> </w:t>
      </w: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r w:rsidR="00C74492">
        <w:rPr>
          <w:rFonts w:asciiTheme="minorHAnsi" w:hAnsiTheme="minorHAnsi"/>
          <w:sz w:val="20"/>
          <w:szCs w:val="20"/>
        </w:rPr>
        <w:t xml:space="preserve"> </w:t>
      </w:r>
      <w:r w:rsidRPr="00820B65">
        <w:rPr>
          <w:rFonts w:asciiTheme="minorHAnsi" w:hAnsiTheme="minorHAnsi"/>
          <w:b/>
          <w:color w:val="auto"/>
          <w:sz w:val="20"/>
          <w:szCs w:val="20"/>
        </w:rPr>
        <w:t>Respecto a las Personas Físicas: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 Acta de Nacimiento, o en su caso de naturalización.</w:t>
      </w:r>
      <w:r w:rsidR="00C74492">
        <w:rPr>
          <w:rFonts w:asciiTheme="minorHAnsi" w:hAnsiTheme="minorHAnsi"/>
          <w:color w:val="auto"/>
          <w:sz w:val="20"/>
          <w:szCs w:val="20"/>
        </w:rPr>
        <w:t xml:space="preserve"> </w:t>
      </w: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r w:rsidR="00C74492">
        <w:rPr>
          <w:rFonts w:asciiTheme="minorHAnsi" w:hAnsiTheme="minorHAnsi"/>
          <w:color w:val="auto"/>
          <w:sz w:val="20"/>
          <w:szCs w:val="20"/>
        </w:rPr>
        <w:t xml:space="preserve"> </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04F00">
        <w:rPr>
          <w:rFonts w:asciiTheme="minorHAnsi" w:hAnsiTheme="minorHAnsi"/>
          <w:b/>
          <w:sz w:val="20"/>
          <w:szCs w:val="20"/>
        </w:rPr>
        <w:t>ANEXO 13</w:t>
      </w:r>
      <w:r w:rsidRPr="00C74492">
        <w:rPr>
          <w:rFonts w:asciiTheme="minorHAnsi" w:hAnsiTheme="minorHAnsi"/>
          <w:sz w:val="20"/>
          <w:szCs w:val="20"/>
        </w:rPr>
        <w:t>.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2B14C228"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 xml:space="preserve">de </w:t>
      </w:r>
      <w:r w:rsidR="00DB3124">
        <w:rPr>
          <w:rFonts w:asciiTheme="minorHAnsi" w:hAnsiTheme="minorHAnsi"/>
        </w:rPr>
        <w:t>medicamentos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w:t>
      </w:r>
      <w:bookmarkStart w:id="0" w:name="_GoBack"/>
      <w:bookmarkEnd w:id="0"/>
      <w:r w:rsidRPr="003E15CC">
        <w:rPr>
          <w:rFonts w:asciiTheme="minorHAnsi" w:hAnsiTheme="minorHAnsi"/>
        </w:rPr>
        <w:t>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E03215"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w:t>
      </w:r>
      <w:r w:rsidRPr="00E03215">
        <w:rPr>
          <w:rFonts w:asciiTheme="minorHAnsi" w:hAnsiTheme="minorHAnsi" w:cs="Arial"/>
          <w:lang w:val="es-MX"/>
        </w:rPr>
        <w:t>legislación sanitaria vigente, para las partidas y renglones que aplica, y con las Normas Oficiales Mexicanas, las Normas Mexicanas y a falta de éstas, con las Normas Internacionales.</w:t>
      </w:r>
    </w:p>
    <w:p w14:paraId="6CB4D498" w14:textId="0BBE84A7" w:rsidR="00F81C18" w:rsidRPr="00E03215"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E03215" w:rsidRPr="00E03215">
        <w:rPr>
          <w:rFonts w:asciiTheme="minorHAnsi" w:hAnsiTheme="minorHAnsi"/>
        </w:rPr>
        <w:t>.</w:t>
      </w:r>
    </w:p>
    <w:p w14:paraId="704CA967" w14:textId="73B7D38B" w:rsidR="00F81C18" w:rsidRPr="007D2C11"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t>Carta de manifiesto</w:t>
      </w:r>
      <w:r w:rsidRPr="00F81C18">
        <w:rPr>
          <w:rFonts w:asciiTheme="minorHAnsi" w:hAnsiTheme="minorHAnsi"/>
        </w:rPr>
        <w:t xml:space="preserve"> bajo protesta de decir verdad que los </w:t>
      </w:r>
      <w:r w:rsidR="006B6A79">
        <w:rPr>
          <w:rFonts w:asciiTheme="minorHAnsi" w:hAnsiTheme="minorHAnsi"/>
        </w:rPr>
        <w:t xml:space="preserve">medicamentos </w:t>
      </w:r>
      <w:r w:rsidRPr="00F81C18">
        <w:rPr>
          <w:rFonts w:asciiTheme="minorHAnsi" w:hAnsiTheme="minorHAnsi"/>
        </w:rPr>
        <w:t xml:space="preserve">que ofertan cumplen y reúnen todos los requisitos de la legislación sanitaria </w:t>
      </w:r>
      <w:r w:rsidRPr="007D2C11">
        <w:rPr>
          <w:rFonts w:asciiTheme="minorHAnsi" w:hAnsiTheme="minorHAnsi"/>
        </w:rPr>
        <w:t>vigente.</w:t>
      </w:r>
    </w:p>
    <w:p w14:paraId="42A9BB4C" w14:textId="65CC32D8" w:rsidR="002F3EDC" w:rsidRDefault="006B6A79" w:rsidP="00C74492">
      <w:pPr>
        <w:numPr>
          <w:ilvl w:val="0"/>
          <w:numId w:val="34"/>
        </w:numPr>
        <w:tabs>
          <w:tab w:val="left" w:pos="1134"/>
        </w:tabs>
        <w:ind w:right="49"/>
        <w:jc w:val="both"/>
        <w:rPr>
          <w:rFonts w:asciiTheme="minorHAnsi" w:hAnsiTheme="minorHAnsi"/>
        </w:rPr>
      </w:pPr>
      <w:r w:rsidRPr="00780E06">
        <w:rPr>
          <w:rFonts w:asciiTheme="minorHAnsi" w:hAnsiTheme="minorHAnsi" w:cstheme="minorHAnsi"/>
        </w:rPr>
        <w:t>Alta de Hacienda que demuestre que cuenta con Almacén y Farmacia dentro del área metropolitana de la ciudad de Monterrey, Nue</w:t>
      </w:r>
      <w:r>
        <w:rPr>
          <w:rFonts w:asciiTheme="minorHAnsi" w:hAnsiTheme="minorHAnsi" w:cstheme="minorHAnsi"/>
        </w:rPr>
        <w:t xml:space="preserve">vo León, </w:t>
      </w:r>
      <w:r w:rsidRPr="00780E06">
        <w:rPr>
          <w:rFonts w:asciiTheme="minorHAnsi" w:hAnsiTheme="minorHAnsi" w:cstheme="minorHAnsi"/>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14:paraId="26D427E7" w14:textId="2DDA7435" w:rsidR="006B6A79" w:rsidRPr="00780E06" w:rsidRDefault="006B6A79" w:rsidP="006B6A79">
      <w:pPr>
        <w:numPr>
          <w:ilvl w:val="0"/>
          <w:numId w:val="34"/>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lastRenderedPageBreak/>
        <w:t xml:space="preserve">Carta </w:t>
      </w:r>
      <w:r w:rsidRPr="003B3E89">
        <w:rPr>
          <w:rFonts w:asciiTheme="minorHAnsi" w:hAnsiTheme="minorHAnsi" w:cstheme="minorHAnsi"/>
          <w:color w:val="000000"/>
        </w:rPr>
        <w:t>de apoy</w:t>
      </w:r>
      <w:r w:rsidR="00C04F00">
        <w:rPr>
          <w:rFonts w:asciiTheme="minorHAnsi" w:hAnsiTheme="minorHAnsi" w:cstheme="minorHAnsi"/>
          <w:color w:val="000000"/>
        </w:rPr>
        <w:t xml:space="preserve">o del laboratorio fabricante </w:t>
      </w:r>
      <w:r w:rsidR="00C04F00" w:rsidRPr="00C04F00">
        <w:rPr>
          <w:rFonts w:asciiTheme="minorHAnsi" w:hAnsiTheme="minorHAnsi" w:cstheme="minorHAnsi"/>
          <w:color w:val="000000"/>
        </w:rPr>
        <w:t>del medicamento que</w:t>
      </w:r>
      <w:r w:rsidR="00C04F00">
        <w:rPr>
          <w:rFonts w:asciiTheme="minorHAnsi" w:hAnsiTheme="minorHAnsi" w:cstheme="minorHAnsi"/>
          <w:color w:val="000000"/>
        </w:rPr>
        <w:t xml:space="preserve"> se solicita</w:t>
      </w:r>
      <w:r w:rsidRPr="003B3E89">
        <w:rPr>
          <w:rFonts w:asciiTheme="minorHAnsi" w:hAnsiTheme="minorHAnsi" w:cstheme="minorHAnsi"/>
          <w:color w:val="000000"/>
        </w:rPr>
        <w:t xml:space="preserve"> en el </w:t>
      </w:r>
      <w:r w:rsidR="00C04F00" w:rsidRPr="00C04F00">
        <w:rPr>
          <w:rFonts w:asciiTheme="minorHAnsi" w:hAnsiTheme="minorHAnsi" w:cstheme="minorHAnsi"/>
          <w:color w:val="000000"/>
        </w:rPr>
        <w:t>anexo 1</w:t>
      </w:r>
      <w:r w:rsidRPr="00C04F00">
        <w:rPr>
          <w:rFonts w:asciiTheme="minorHAnsi" w:hAnsiTheme="minorHAnsi" w:cstheme="minorHAnsi"/>
          <w:color w:val="000000"/>
        </w:rPr>
        <w:t xml:space="preserve"> de estas</w:t>
      </w:r>
      <w:r w:rsidRPr="003B3E89">
        <w:rPr>
          <w:rFonts w:asciiTheme="minorHAnsi" w:hAnsiTheme="minorHAnsi" w:cstheme="minorHAnsi"/>
          <w:color w:val="000000"/>
        </w:rPr>
        <w:t xml:space="preserve"> bases</w:t>
      </w:r>
      <w:r w:rsidR="00C04F00">
        <w:rPr>
          <w:rFonts w:asciiTheme="minorHAnsi" w:hAnsiTheme="minorHAnsi" w:cstheme="minorHAnsi"/>
          <w:color w:val="000000"/>
        </w:rPr>
        <w:t xml:space="preserve"> en la cual describa la</w:t>
      </w:r>
      <w:r w:rsidRPr="00780E06">
        <w:rPr>
          <w:rFonts w:asciiTheme="minorHAnsi" w:hAnsiTheme="minorHAnsi" w:cstheme="minorHAnsi"/>
          <w:color w:val="000000"/>
        </w:rPr>
        <w:t xml:space="preserve"> partida</w:t>
      </w:r>
      <w:r w:rsidR="00C04F00">
        <w:rPr>
          <w:rFonts w:asciiTheme="minorHAnsi" w:hAnsiTheme="minorHAnsi" w:cstheme="minorHAnsi"/>
          <w:color w:val="000000"/>
        </w:rPr>
        <w:t>, marca y cantidad ofertada</w:t>
      </w:r>
      <w:r w:rsidRPr="00780E06">
        <w:rPr>
          <w:rFonts w:asciiTheme="minorHAnsi" w:hAnsiTheme="minorHAnsi" w:cstheme="minorHAnsi"/>
          <w:color w:val="000000"/>
        </w:rPr>
        <w:t>.</w:t>
      </w:r>
    </w:p>
    <w:p w14:paraId="342DED67" w14:textId="3195A752"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w:t>
      </w:r>
      <w:r w:rsidR="006B6A79">
        <w:rPr>
          <w:rFonts w:asciiTheme="minorHAnsi" w:hAnsiTheme="minorHAnsi"/>
        </w:rPr>
        <w:t xml:space="preserve"> el presente concurso, deberán </w:t>
      </w:r>
      <w:r w:rsidRPr="003E15CC">
        <w:rPr>
          <w:rFonts w:asciiTheme="minorHAnsi" w:hAnsiTheme="minorHAnsi"/>
        </w:rPr>
        <w:t xml:space="preserve">presentar cuando menos dos cartas en original, emitidas por clientes en hoja membretada de estos; en las cuales estipule que han prestado un buen servicio en la venta de </w:t>
      </w:r>
      <w:r w:rsidR="006B6A79">
        <w:rPr>
          <w:rFonts w:asciiTheme="minorHAnsi" w:hAnsiTheme="minorHAnsi"/>
        </w:rPr>
        <w:t>medicamentos</w:t>
      </w:r>
      <w:r w:rsidRPr="003E15CC">
        <w:rPr>
          <w:rFonts w:asciiTheme="minorHAnsi" w:hAnsiTheme="minorHAnsi"/>
        </w:rPr>
        <w:t>,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6DCE9DE7" w14:textId="7762F0F9" w:rsidR="00AF1670" w:rsidRPr="00AF1670" w:rsidRDefault="00AF1670" w:rsidP="00C74492">
      <w:pPr>
        <w:pStyle w:val="Prrafodelista"/>
        <w:numPr>
          <w:ilvl w:val="0"/>
          <w:numId w:val="34"/>
        </w:numPr>
        <w:tabs>
          <w:tab w:val="left" w:pos="993"/>
        </w:tabs>
        <w:jc w:val="both"/>
        <w:rPr>
          <w:rFonts w:asciiTheme="minorHAnsi" w:hAnsiTheme="minorHAnsi"/>
          <w:color w:val="000000"/>
        </w:rPr>
      </w:pPr>
      <w:r w:rsidRPr="00AF1670">
        <w:rPr>
          <w:rFonts w:asciiTheme="minorHAnsi" w:hAnsiTheme="minorHAnsi"/>
          <w:color w:val="000000"/>
        </w:rPr>
        <w:t>Carta bajo protesta de decir verdad firmada por el representante legal en la que manifieste que el período de caducidad de los medicamentos ofertados deberá ser de 1-un año, como mínimo, contado a partir de</w:t>
      </w:r>
      <w:r w:rsidR="00AC7C03">
        <w:rPr>
          <w:rFonts w:asciiTheme="minorHAnsi" w:hAnsiTheme="minorHAnsi"/>
          <w:color w:val="000000"/>
        </w:rPr>
        <w:t xml:space="preserve"> la recepción en la Unidad Aplicativa</w:t>
      </w:r>
      <w:r w:rsidRPr="00AF1670">
        <w:rPr>
          <w:rFonts w:asciiTheme="minorHAnsi" w:hAnsiTheme="minorHAnsi"/>
          <w:color w:val="000000"/>
        </w:rPr>
        <w:t xml:space="preserve"> de la Convocante, así </w:t>
      </w:r>
      <w:r w:rsidR="00C04F00">
        <w:rPr>
          <w:rFonts w:asciiTheme="minorHAnsi" w:hAnsiTheme="minorHAnsi"/>
          <w:color w:val="000000"/>
        </w:rPr>
        <w:t>mismo, se compromete cambiar el</w:t>
      </w:r>
      <w:r w:rsidRPr="00AF1670">
        <w:rPr>
          <w:rFonts w:asciiTheme="minorHAnsi" w:hAnsiTheme="minorHAnsi"/>
          <w:color w:val="000000"/>
        </w:rPr>
        <w:t xml:space="preserve"> </w:t>
      </w:r>
      <w:r w:rsidRPr="00C04F00">
        <w:rPr>
          <w:rFonts w:asciiTheme="minorHAnsi" w:hAnsiTheme="minorHAnsi"/>
          <w:color w:val="000000"/>
        </w:rPr>
        <w:t>m</w:t>
      </w:r>
      <w:r w:rsidR="00C04F00" w:rsidRPr="00C04F00">
        <w:rPr>
          <w:rFonts w:asciiTheme="minorHAnsi" w:hAnsiTheme="minorHAnsi"/>
          <w:color w:val="000000"/>
        </w:rPr>
        <w:t>edicamento que</w:t>
      </w:r>
      <w:r w:rsidR="00C04F00">
        <w:rPr>
          <w:rFonts w:asciiTheme="minorHAnsi" w:hAnsiTheme="minorHAnsi"/>
          <w:color w:val="000000"/>
        </w:rPr>
        <w:t xml:space="preserve"> por algún motivo no fuere</w:t>
      </w:r>
      <w:r w:rsidRPr="00AF1670">
        <w:rPr>
          <w:rFonts w:asciiTheme="minorHAnsi" w:hAnsiTheme="minorHAnsi"/>
          <w:color w:val="000000"/>
        </w:rPr>
        <w:t xml:space="preserve"> consumidos, tres meses antes de su caducidad de acuerdo a los lotes entregados en sus facturas.</w:t>
      </w:r>
    </w:p>
    <w:p w14:paraId="76015549" w14:textId="4608391C"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Copia Simple del Registro Sanitario </w:t>
      </w:r>
      <w:r w:rsidRPr="00C04F00">
        <w:rPr>
          <w:rFonts w:asciiTheme="minorHAnsi" w:hAnsiTheme="minorHAnsi"/>
          <w:color w:val="000000"/>
        </w:rPr>
        <w:t>de</w:t>
      </w:r>
      <w:r w:rsidR="00C04F00" w:rsidRPr="00C04F00">
        <w:rPr>
          <w:rFonts w:asciiTheme="minorHAnsi" w:hAnsiTheme="minorHAnsi"/>
          <w:color w:val="000000"/>
        </w:rPr>
        <w:t>l</w:t>
      </w:r>
      <w:r w:rsidRPr="00C04F00">
        <w:rPr>
          <w:rFonts w:asciiTheme="minorHAnsi" w:hAnsiTheme="minorHAnsi"/>
          <w:color w:val="000000"/>
        </w:rPr>
        <w:t xml:space="preserve"> </w:t>
      </w:r>
      <w:r w:rsidR="00C04F00" w:rsidRPr="00C04F00">
        <w:rPr>
          <w:rFonts w:asciiTheme="minorHAnsi" w:hAnsiTheme="minorHAnsi"/>
          <w:color w:val="000000"/>
        </w:rPr>
        <w:t>medicamento</w:t>
      </w:r>
      <w:r w:rsidR="00AF1670" w:rsidRPr="00C04F00">
        <w:rPr>
          <w:rFonts w:asciiTheme="minorHAnsi" w:hAnsiTheme="minorHAnsi"/>
          <w:color w:val="000000"/>
        </w:rPr>
        <w:t xml:space="preserve"> ofertado</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Cd o USB que contenga el total de los documentos incluidos en el sobre técnico en formato pdf, word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0C628F58"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w:t>
      </w:r>
      <w:r w:rsidRPr="00C04F00">
        <w:rPr>
          <w:rFonts w:asciiTheme="minorHAnsi" w:hAnsiTheme="minorHAnsi" w:cs="Arial"/>
        </w:rPr>
        <w:t xml:space="preserve">, </w:t>
      </w:r>
      <w:r w:rsidR="00C04F00" w:rsidRPr="00C04F00">
        <w:rPr>
          <w:rFonts w:asciiTheme="minorHAnsi" w:hAnsiTheme="minorHAnsi" w:cs="Arial"/>
        </w:rPr>
        <w:t>A</w:t>
      </w:r>
      <w:r w:rsidRPr="00C04F00">
        <w:rPr>
          <w:rFonts w:asciiTheme="minorHAnsi" w:hAnsiTheme="minorHAnsi" w:cs="Arial"/>
        </w:rPr>
        <w:t>rrendamientos</w:t>
      </w:r>
      <w:r w:rsidRPr="003E15CC">
        <w:rPr>
          <w:rFonts w:asciiTheme="minorHAnsi" w:hAnsiTheme="minorHAnsi" w:cs="Arial"/>
        </w:rPr>
        <w:t xml:space="preserve">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0FFE3AEE"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25CB423" w14:textId="4C94CC9B"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Carta mediante la cual manifieste que su giro comercial</w:t>
      </w:r>
      <w:r w:rsidR="00AF1670">
        <w:rPr>
          <w:rFonts w:asciiTheme="minorHAnsi" w:hAnsiTheme="minorHAnsi" w:cs="Arial"/>
          <w:lang w:val="es-MX"/>
        </w:rPr>
        <w:t xml:space="preserve"> comprende el suministro de medicamentos.</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w:t>
      </w:r>
      <w:r w:rsidRPr="003E15CC">
        <w:rPr>
          <w:rFonts w:asciiTheme="minorHAnsi" w:hAnsiTheme="minorHAnsi" w:cs="Arial"/>
          <w:lang w:val="es-MX"/>
        </w:rPr>
        <w:lastRenderedPageBreak/>
        <w:t>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53732349"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79399DEB" w14:textId="7AB6735D"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 propuesta técnica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C04F00" w:rsidRPr="00C04F00">
        <w:rPr>
          <w:rFonts w:asciiTheme="minorHAnsi" w:hAnsiTheme="minorHAnsi"/>
        </w:rPr>
        <w:t>hace referencia el</w:t>
      </w:r>
      <w:r w:rsidRPr="00C04F00">
        <w:rPr>
          <w:rFonts w:asciiTheme="minorHAnsi" w:hAnsiTheme="minorHAnsi"/>
        </w:rPr>
        <w:t xml:space="preserve"> punto 3.1 de</w:t>
      </w:r>
      <w:r w:rsidRPr="000B78E5">
        <w:rPr>
          <w:rFonts w:asciiTheme="minorHAnsi" w:hAnsiTheme="minorHAnsi"/>
        </w:rPr>
        <w:t xml:space="preserve"> estas bases, fuera de los sobres.</w:t>
      </w:r>
    </w:p>
    <w:p w14:paraId="326C28E6"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69C203" w14:textId="3237E6BF" w:rsidR="0030368D"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w:t>
      </w:r>
      <w:r w:rsidRPr="008428B6">
        <w:rPr>
          <w:rFonts w:asciiTheme="minorHAnsi" w:hAnsiTheme="minorHAnsi"/>
        </w:rPr>
        <w:t xml:space="preserve">de la compañía </w:t>
      </w:r>
      <w:r w:rsidR="008428B6" w:rsidRPr="008428B6">
        <w:rPr>
          <w:rFonts w:ascii="Calibri" w:hAnsi="Calibri"/>
        </w:rPr>
        <w:t>en la</w:t>
      </w:r>
      <w:r w:rsidR="008428B6" w:rsidRPr="00BE499E">
        <w:rPr>
          <w:rFonts w:ascii="Calibri" w:hAnsi="Calibri"/>
        </w:rPr>
        <w:t xml:space="preserve"> última hoja de todos los documentos</w:t>
      </w:r>
      <w:r>
        <w:rPr>
          <w:rFonts w:asciiTheme="minorHAnsi" w:hAnsiTheme="minorHAnsi"/>
        </w:rPr>
        <w:t>.</w:t>
      </w:r>
    </w:p>
    <w:p w14:paraId="4F5DBD4F" w14:textId="77777777" w:rsidR="002F3EDC" w:rsidRDefault="002F3EDC" w:rsidP="00325647">
      <w:pPr>
        <w:pStyle w:val="Prrafodelista"/>
        <w:rPr>
          <w:rFonts w:asciiTheme="minorHAnsi" w:hAnsiTheme="minorHAnsi" w:cstheme="minorHAnsi"/>
        </w:rPr>
      </w:pPr>
    </w:p>
    <w:p w14:paraId="5A34666D" w14:textId="4E182454"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3043C24F" w14:textId="77777777" w:rsidR="005D1541" w:rsidRDefault="005D1541" w:rsidP="005D1541">
      <w:pPr>
        <w:tabs>
          <w:tab w:val="left" w:pos="10064"/>
        </w:tabs>
        <w:ind w:right="-1"/>
        <w:jc w:val="both"/>
        <w:rPr>
          <w:rFonts w:ascii="Calibri" w:hAnsi="Calibri"/>
        </w:rPr>
      </w:pPr>
    </w:p>
    <w:p w14:paraId="32822B70" w14:textId="77777777" w:rsidR="005D1541" w:rsidRDefault="005D1541" w:rsidP="005D1541">
      <w:pPr>
        <w:tabs>
          <w:tab w:val="left" w:pos="10064"/>
        </w:tabs>
        <w:ind w:right="-1"/>
        <w:jc w:val="both"/>
        <w:rPr>
          <w:rFonts w:ascii="Calibri" w:hAnsi="Calibri"/>
        </w:rPr>
      </w:pPr>
    </w:p>
    <w:p w14:paraId="46C94041" w14:textId="77777777" w:rsidR="005D1541" w:rsidRDefault="005D1541" w:rsidP="005D1541">
      <w:pPr>
        <w:tabs>
          <w:tab w:val="left" w:pos="10064"/>
        </w:tabs>
        <w:ind w:right="-1"/>
        <w:jc w:val="both"/>
        <w:rPr>
          <w:rFonts w:ascii="Calibri" w:hAnsi="Calibri"/>
        </w:rPr>
      </w:pPr>
    </w:p>
    <w:p w14:paraId="31B2CBEA" w14:textId="77777777" w:rsidR="005D1541" w:rsidRDefault="005D1541" w:rsidP="005D1541">
      <w:pPr>
        <w:tabs>
          <w:tab w:val="left" w:pos="10064"/>
        </w:tabs>
        <w:ind w:right="-1"/>
        <w:jc w:val="both"/>
        <w:rPr>
          <w:rFonts w:ascii="Calibri" w:hAnsi="Calibri"/>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08C1D0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 xml:space="preserve">de </w:t>
      </w:r>
      <w:r w:rsidR="00AF1670">
        <w:rPr>
          <w:rFonts w:ascii="Calibri" w:hAnsi="Calibri"/>
          <w:b w:val="0"/>
          <w:sz w:val="20"/>
        </w:rPr>
        <w:t>los medicamentos</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 xml:space="preserve">en </w:t>
      </w:r>
      <w:r w:rsidR="00AC7C03">
        <w:rPr>
          <w:rFonts w:ascii="Calibri" w:hAnsi="Calibri"/>
          <w:b w:val="0"/>
          <w:sz w:val="20"/>
        </w:rPr>
        <w:t>la Unidad Aplicativa</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AC7C03">
        <w:rPr>
          <w:rFonts w:ascii="Calibri" w:hAnsi="Calibri"/>
          <w:b w:val="0"/>
          <w:sz w:val="20"/>
        </w:rPr>
        <w:t>de la Unidad Aplicativa</w:t>
      </w:r>
      <w:r w:rsidR="00D11EAE">
        <w:rPr>
          <w:rFonts w:ascii="Calibri" w:hAnsi="Calibri"/>
          <w:b w:val="0"/>
          <w:sz w:val="20"/>
        </w:rPr>
        <w:t>.</w:t>
      </w:r>
    </w:p>
    <w:p w14:paraId="488213F7" w14:textId="77777777" w:rsidR="008163E5" w:rsidRDefault="008163E5" w:rsidP="00D11EAE">
      <w:pPr>
        <w:pStyle w:val="Textoindependiente26"/>
        <w:tabs>
          <w:tab w:val="clear" w:pos="1276"/>
        </w:tabs>
        <w:ind w:right="-1"/>
        <w:rPr>
          <w:rFonts w:ascii="Calibri" w:hAnsi="Calibri"/>
          <w:b w:val="0"/>
          <w:sz w:val="20"/>
        </w:rPr>
      </w:pP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5E9B4E90"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w:t>
      </w:r>
      <w:r w:rsidRPr="00EB1E7D">
        <w:rPr>
          <w:rFonts w:ascii="Calibri" w:hAnsi="Calibri"/>
        </w:rPr>
        <w:t>de los 20 (Veinte) días naturales</w:t>
      </w:r>
      <w:r w:rsidRPr="00257801">
        <w:rPr>
          <w:rFonts w:ascii="Calibri" w:hAnsi="Calibri"/>
        </w:rPr>
        <w:t xml:space="preserve"> siguientes a la presentación de la factura en el área de Recursos Financieros de este Organismo y debidamente validada por el área encargada de su recepción.</w:t>
      </w:r>
      <w:r w:rsidR="00932E42">
        <w:rPr>
          <w:rFonts w:ascii="Calibri" w:hAnsi="Calibri"/>
        </w:rPr>
        <w:t xml:space="preserve"> </w:t>
      </w:r>
    </w:p>
    <w:p w14:paraId="40B57B38" w14:textId="601514EC" w:rsidR="00947153" w:rsidRDefault="00947153" w:rsidP="00947153">
      <w:pPr>
        <w:ind w:right="-1"/>
        <w:jc w:val="both"/>
        <w:rPr>
          <w:rFonts w:ascii="Calibri" w:hAnsi="Calibri" w:cs="Arial"/>
          <w:iCs/>
        </w:rPr>
      </w:pPr>
      <w:r w:rsidRPr="00257801">
        <w:rPr>
          <w:rFonts w:ascii="Calibri" w:hAnsi="Calibri" w:cs="Arial"/>
          <w:iCs/>
        </w:rPr>
        <w:lastRenderedPageBreak/>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w:t>
      </w:r>
      <w:r w:rsidR="00AC7C03">
        <w:rPr>
          <w:rFonts w:ascii="Calibri" w:hAnsi="Calibri" w:cs="Arial"/>
          <w:iCs/>
        </w:rPr>
        <w:t>la Unidad Aplicativa</w:t>
      </w:r>
      <w:r w:rsidRPr="00257801">
        <w:rPr>
          <w:rFonts w:ascii="Calibri" w:hAnsi="Calibri" w:cs="Arial"/>
          <w:iCs/>
        </w:rPr>
        <w:t xml:space="preserve">, </w:t>
      </w:r>
      <w:r w:rsidR="009330E0" w:rsidRPr="0039320A">
        <w:rPr>
          <w:rFonts w:ascii="Calibri" w:hAnsi="Calibri" w:cs="Arial"/>
          <w:iCs/>
        </w:rPr>
        <w:t xml:space="preserve">serán a nombre de Servicios de Salud de Nuevo León, O.P.D, con domicilio en Matamoros </w:t>
      </w:r>
      <w:r w:rsidR="009330E0">
        <w:rPr>
          <w:rFonts w:ascii="Calibri" w:hAnsi="Calibri" w:cs="Arial"/>
          <w:iCs/>
        </w:rPr>
        <w:t xml:space="preserve">oriente, </w:t>
      </w:r>
      <w:r w:rsidR="009330E0" w:rsidRPr="0039320A">
        <w:rPr>
          <w:rFonts w:ascii="Calibri" w:hAnsi="Calibri" w:cs="Arial"/>
          <w:iCs/>
        </w:rPr>
        <w:t>No. 520, Monterrey, N.L. C.P. 64000, R.F.C. SSN970115QI9</w:t>
      </w:r>
      <w:r w:rsidR="009330E0">
        <w:rPr>
          <w:rFonts w:ascii="Calibri" w:hAnsi="Calibri" w:cs="Arial"/>
          <w:iCs/>
        </w:rPr>
        <w:t xml:space="preserve">, </w:t>
      </w:r>
      <w:r w:rsidRPr="00257801">
        <w:rPr>
          <w:rFonts w:ascii="Calibri" w:hAnsi="Calibri" w:cs="Arial"/>
          <w:iCs/>
        </w:rPr>
        <w:t>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w:t>
      </w:r>
      <w:r w:rsidR="00DB3124">
        <w:rPr>
          <w:rFonts w:ascii="Calibri" w:hAnsi="Calibri" w:cs="Arial"/>
          <w:iCs/>
        </w:rPr>
        <w:t>de la Unidad Aplicativa</w:t>
      </w:r>
      <w:r w:rsidR="00F16F73">
        <w:rPr>
          <w:rFonts w:ascii="Calibri" w:hAnsi="Calibri" w:cs="Arial"/>
          <w:iCs/>
        </w:rPr>
        <w:t xml:space="preserve">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w:t>
      </w:r>
      <w:r w:rsidRPr="008428B6">
        <w:rPr>
          <w:rFonts w:ascii="Calibri" w:hAnsi="Calibri" w:cs="Arial"/>
          <w:iCs/>
        </w:rPr>
        <w:t xml:space="preserve">marca del </w:t>
      </w:r>
      <w:r w:rsidR="008428B6" w:rsidRPr="008428B6">
        <w:rPr>
          <w:rFonts w:ascii="Calibri" w:hAnsi="Calibri" w:cs="Arial"/>
          <w:iCs/>
        </w:rPr>
        <w:t>insumo</w:t>
      </w:r>
      <w:r w:rsidRPr="008428B6">
        <w:rPr>
          <w:rFonts w:ascii="Calibri" w:hAnsi="Calibri" w:cs="Arial"/>
          <w:iCs/>
        </w:rPr>
        <w:t xml:space="preserve"> y</w:t>
      </w:r>
      <w:r w:rsidRPr="001B316B">
        <w:rPr>
          <w:rFonts w:ascii="Calibri" w:hAnsi="Calibri" w:cs="Arial"/>
          <w:iCs/>
        </w:rPr>
        <w:t xml:space="preserve"> orden de envío y estarán </w:t>
      </w:r>
      <w:r w:rsidR="00FE5F4D">
        <w:rPr>
          <w:rFonts w:ascii="Calibri" w:hAnsi="Calibri" w:cs="Arial"/>
          <w:iCs/>
        </w:rPr>
        <w:t xml:space="preserve">disponibles las facturas en </w:t>
      </w:r>
      <w:r w:rsidR="00DB3124">
        <w:rPr>
          <w:rFonts w:ascii="Calibri" w:hAnsi="Calibri" w:cs="Arial"/>
          <w:iCs/>
        </w:rPr>
        <w:t>la Unidad Aplicativa</w:t>
      </w:r>
      <w:r w:rsidR="00FE5F4D">
        <w:rPr>
          <w:rFonts w:ascii="Calibri" w:hAnsi="Calibri" w:cs="Arial"/>
          <w:iCs/>
        </w:rPr>
        <w:t xml:space="preserve">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2F1D2E9A" w14:textId="77777777" w:rsidR="009330E0" w:rsidRDefault="009330E0" w:rsidP="00947153">
      <w:pPr>
        <w:ind w:right="-1"/>
        <w:jc w:val="both"/>
        <w:rPr>
          <w:rFonts w:ascii="Calibri" w:hAnsi="Calibri" w:cs="Arial"/>
          <w:iCs/>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22E16591"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 xml:space="preserve">en </w:t>
      </w:r>
      <w:r w:rsidR="00DB3124">
        <w:rPr>
          <w:rFonts w:ascii="Calibri" w:hAnsi="Calibri"/>
        </w:rPr>
        <w:t>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5E75BF4F"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AC7C03">
        <w:rPr>
          <w:rFonts w:asciiTheme="minorHAnsi" w:hAnsiTheme="minorHAnsi" w:cstheme="minorHAnsi"/>
        </w:rPr>
        <w:t>las</w:t>
      </w:r>
      <w:r w:rsidR="00AE48E6">
        <w:rPr>
          <w:rFonts w:asciiTheme="minorHAnsi" w:hAnsiTheme="minorHAnsi" w:cstheme="minorHAnsi"/>
        </w:rPr>
        <w:t xml:space="preserve">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Default="002F3EDC"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229D4792"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AE48E6">
        <w:rPr>
          <w:rFonts w:ascii="Calibri" w:hAnsi="Calibri"/>
        </w:rPr>
        <w:t>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38EA3D3"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AC7C03">
        <w:rPr>
          <w:rFonts w:ascii="Calibri" w:hAnsi="Calibri"/>
        </w:rPr>
        <w:t>en la Unidad Aplicativa</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48156FCE"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AC7C03">
        <w:rPr>
          <w:rFonts w:asciiTheme="minorHAnsi" w:hAnsiTheme="minorHAnsi" w:cstheme="minorHAnsi"/>
        </w:rPr>
        <w:t>as las necesidades que requiera la Unidad Aplicativa</w:t>
      </w:r>
      <w:r w:rsidR="00DB3124">
        <w:rPr>
          <w:rFonts w:asciiTheme="minorHAnsi" w:hAnsiTheme="minorHAnsi" w:cstheme="minorHAnsi"/>
        </w:rPr>
        <w:t xml:space="preserve"> </w:t>
      </w:r>
      <w:r w:rsidRPr="00780E06">
        <w:rPr>
          <w:rFonts w:asciiTheme="minorHAnsi" w:hAnsiTheme="minorHAnsi" w:cstheme="minorHAnsi"/>
        </w:rPr>
        <w:t>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w:t>
      </w:r>
      <w:r w:rsidR="0079146E" w:rsidRPr="008428B6">
        <w:rPr>
          <w:rFonts w:ascii="Calibri" w:hAnsi="Calibri"/>
          <w:sz w:val="20"/>
        </w:rPr>
        <w:t>imputables a</w:t>
      </w:r>
      <w:r w:rsidRPr="008428B6">
        <w:rPr>
          <w:rFonts w:ascii="Calibri" w:hAnsi="Calibri"/>
          <w:sz w:val="20"/>
        </w:rPr>
        <w:t xml:space="preserve">l </w:t>
      </w:r>
      <w:r w:rsidR="0079146E" w:rsidRPr="008428B6">
        <w:rPr>
          <w:rFonts w:asciiTheme="minorHAnsi" w:hAnsiTheme="minorHAnsi"/>
          <w:sz w:val="20"/>
        </w:rPr>
        <w:t>licitante ganador</w:t>
      </w:r>
      <w:r w:rsidRPr="008428B6">
        <w:rPr>
          <w:rFonts w:ascii="Calibri" w:hAnsi="Calibri"/>
          <w:sz w:val="20"/>
        </w:rPr>
        <w:t xml:space="preserve"> continuará</w:t>
      </w:r>
      <w:r w:rsidRPr="00661318">
        <w:rPr>
          <w:rFonts w:ascii="Calibri" w:hAnsi="Calibri"/>
          <w:sz w:val="20"/>
        </w:rPr>
        <w:t xml:space="preserve">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5EE908C9" w:rsidR="000E0C23" w:rsidRPr="000E0C2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197EF4BA"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w:t>
      </w:r>
      <w:r w:rsidRPr="008428B6">
        <w:rPr>
          <w:rFonts w:ascii="Calibri" w:eastAsia="Times New Roman" w:hAnsi="Calibri" w:cs="Times New Roman"/>
          <w:sz w:val="20"/>
          <w:szCs w:val="20"/>
          <w:lang w:val="es-ES_tradnl"/>
        </w:rPr>
        <w:t xml:space="preserve">de </w:t>
      </w:r>
      <w:r w:rsidR="008428B6" w:rsidRPr="008428B6">
        <w:rPr>
          <w:rFonts w:ascii="Calibri" w:eastAsia="Times New Roman" w:hAnsi="Calibri" w:cs="Times New Roman"/>
          <w:sz w:val="20"/>
          <w:szCs w:val="20"/>
          <w:lang w:val="es-ES_tradnl"/>
        </w:rPr>
        <w:t>Licitación Pública Intern</w:t>
      </w:r>
      <w:r w:rsidR="00EB11D0" w:rsidRPr="008428B6">
        <w:rPr>
          <w:rFonts w:ascii="Calibri" w:eastAsia="Times New Roman" w:hAnsi="Calibri" w:cs="Times New Roman"/>
          <w:sz w:val="20"/>
          <w:szCs w:val="20"/>
          <w:lang w:val="es-ES_tradnl"/>
        </w:rPr>
        <w:t>acional</w:t>
      </w:r>
      <w:r w:rsidRPr="008428B6">
        <w:rPr>
          <w:rFonts w:ascii="Calibri" w:eastAsia="Times New Roman" w:hAnsi="Calibri" w:cs="Times New Roman"/>
          <w:sz w:val="20"/>
          <w:szCs w:val="20"/>
          <w:lang w:val="es-ES_tradnl"/>
        </w:rPr>
        <w:t>,</w:t>
      </w:r>
      <w:r w:rsidRPr="000E0C23">
        <w:rPr>
          <w:rFonts w:ascii="Calibri" w:eastAsia="Times New Roman" w:hAnsi="Calibri" w:cs="Times New Roman"/>
          <w:sz w:val="20"/>
          <w:szCs w:val="20"/>
          <w:lang w:val="es-ES_tradnl"/>
        </w:rPr>
        <w:t xml:space="preserve"> celebrado con “S.S.N.L.”; relativo a la adquisición de </w:t>
      </w:r>
      <w:r w:rsidR="00DB3124">
        <w:rPr>
          <w:rFonts w:ascii="Calibri" w:eastAsia="Times New Roman" w:hAnsi="Calibri" w:cs="Times New Roman"/>
          <w:sz w:val="20"/>
          <w:szCs w:val="20"/>
          <w:lang w:val="es-ES_tradnl"/>
        </w:rPr>
        <w:t>medicamentos</w:t>
      </w:r>
      <w:r w:rsidRPr="000E0C23">
        <w:rPr>
          <w:rFonts w:ascii="Calibri" w:eastAsia="Times New Roman" w:hAnsi="Calibri" w:cs="Times New Roman"/>
          <w:sz w:val="20"/>
          <w:szCs w:val="20"/>
          <w:lang w:val="es-ES_tradnl"/>
        </w:rPr>
        <w:t>, por un importe de (monto total del contrato incluyendo el I.V.A).</w:t>
      </w:r>
    </w:p>
    <w:p w14:paraId="33E3A423" w14:textId="4062A8E3"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 c)    Que la Fianza se otorga en los términos del presente contrato, para garantizar todas y cada una de las obligaciones derivadas de la </w:t>
      </w:r>
      <w:r w:rsidR="00EB11D0" w:rsidRPr="008428B6">
        <w:rPr>
          <w:rFonts w:ascii="Calibri" w:eastAsia="Times New Roman" w:hAnsi="Calibri" w:cs="Times New Roman"/>
          <w:sz w:val="20"/>
          <w:szCs w:val="20"/>
          <w:lang w:val="es-ES_tradnl"/>
        </w:rPr>
        <w:t xml:space="preserve">Licitación Pública </w:t>
      </w:r>
      <w:r w:rsidR="008428B6" w:rsidRPr="008428B6">
        <w:rPr>
          <w:rFonts w:ascii="Calibri" w:eastAsia="Times New Roman" w:hAnsi="Calibri" w:cs="Times New Roman"/>
          <w:sz w:val="20"/>
          <w:szCs w:val="20"/>
          <w:lang w:val="es-ES_tradnl"/>
        </w:rPr>
        <w:t>Intern</w:t>
      </w:r>
      <w:r w:rsidR="00EB11D0" w:rsidRPr="008428B6">
        <w:rPr>
          <w:rFonts w:ascii="Calibri" w:eastAsia="Times New Roman" w:hAnsi="Calibri" w:cs="Times New Roman"/>
          <w:sz w:val="20"/>
          <w:szCs w:val="20"/>
          <w:lang w:val="es-ES_tradnl"/>
        </w:rPr>
        <w:t>acional</w:t>
      </w:r>
      <w:r w:rsidRPr="008428B6">
        <w:rPr>
          <w:rFonts w:ascii="Calibri" w:eastAsia="Times New Roman" w:hAnsi="Calibri" w:cs="Times New Roman"/>
          <w:sz w:val="20"/>
          <w:szCs w:val="20"/>
          <w:lang w:val="es-ES_tradnl"/>
        </w:rPr>
        <w:t>.</w:t>
      </w:r>
    </w:p>
    <w:p w14:paraId="48F52231" w14:textId="23F5D7EB"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FC6361A" w14:textId="296928D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 e)   Que esta fianza continuará vigente en el caso de que se otorgue prórroga a “EL PROVEEDOR” para el cumplimiento de las obligaciones que se afianzan, aun cuando haya sido solicitada y autorizada extemporáneamente. </w:t>
      </w:r>
    </w:p>
    <w:p w14:paraId="6831D9D2" w14:textId="42508B1C"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6510678" w14:textId="26F58432"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 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4775452E" w:rsidR="00AA5CD1" w:rsidRPr="00A20660"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el </w:t>
      </w:r>
      <w:r w:rsidR="00CB5057">
        <w:rPr>
          <w:rFonts w:asciiTheme="minorHAnsi" w:hAnsiTheme="minorHAnsi"/>
          <w:color w:val="auto"/>
          <w:sz w:val="20"/>
          <w:szCs w:val="20"/>
        </w:rPr>
        <w:t>11 de Septiembre del 2020</w:t>
      </w:r>
      <w:r w:rsidRPr="00A20660">
        <w:rPr>
          <w:rFonts w:asciiTheme="minorHAnsi" w:hAnsiTheme="minorHAnsi"/>
          <w:color w:val="auto"/>
          <w:sz w:val="20"/>
          <w:szCs w:val="20"/>
        </w:rPr>
        <w:t xml:space="preserve">. </w:t>
      </w:r>
    </w:p>
    <w:p w14:paraId="7EBA0220" w14:textId="56EEBD7B" w:rsidR="00AA5CD1" w:rsidRDefault="00AA5CD1" w:rsidP="00AA5CD1">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8"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00CB5057" w:rsidRPr="00A20660">
        <w:rPr>
          <w:rFonts w:asciiTheme="minorHAnsi" w:hAnsiTheme="minorHAnsi"/>
          <w:color w:val="auto"/>
          <w:sz w:val="20"/>
          <w:szCs w:val="20"/>
        </w:rPr>
        <w:t xml:space="preserve">el </w:t>
      </w:r>
      <w:r w:rsidR="00CB5057">
        <w:rPr>
          <w:rFonts w:asciiTheme="minorHAnsi" w:hAnsiTheme="minorHAnsi"/>
          <w:color w:val="auto"/>
          <w:sz w:val="20"/>
          <w:szCs w:val="20"/>
        </w:rPr>
        <w:t>11 de Septiembre del 2020</w:t>
      </w:r>
      <w:r w:rsidR="002C477F" w:rsidRPr="00A20660">
        <w:rPr>
          <w:rFonts w:asciiTheme="minorHAnsi" w:hAnsiTheme="minorHAnsi"/>
          <w:color w:val="auto"/>
          <w:sz w:val="20"/>
          <w:szCs w:val="20"/>
        </w:rPr>
        <w:t>.</w:t>
      </w: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089EDBAC"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B5057">
              <w:rPr>
                <w:rFonts w:ascii="Century Gothic" w:hAnsi="Century Gothic" w:cs="Arial"/>
                <w:b/>
                <w:color w:val="000000"/>
                <w:sz w:val="18"/>
              </w:rPr>
              <w:t>I45-2020</w:t>
            </w:r>
          </w:p>
          <w:p w14:paraId="62C93D65" w14:textId="46AAF081" w:rsidR="002F3EDC" w:rsidRPr="00E50172" w:rsidRDefault="002F3EDC" w:rsidP="00AE48E6">
            <w:pPr>
              <w:jc w:val="center"/>
              <w:rPr>
                <w:rFonts w:ascii="Century Gothic" w:hAnsi="Century Gothic" w:cs="Arial"/>
                <w:b/>
                <w:bCs/>
                <w:color w:val="000000"/>
                <w:sz w:val="16"/>
              </w:rPr>
            </w:pPr>
            <w:r w:rsidRPr="00E50172">
              <w:rPr>
                <w:rFonts w:ascii="Century Gothic" w:hAnsi="Century Gothic" w:cs="Arial"/>
                <w:b/>
                <w:color w:val="000000"/>
                <w:sz w:val="18"/>
              </w:rPr>
              <w:t>“</w:t>
            </w:r>
            <w:r w:rsidR="00AE48E6">
              <w:rPr>
                <w:rFonts w:ascii="Century Gothic" w:hAnsi="Century Gothic" w:cs="Arial"/>
                <w:b/>
                <w:color w:val="000000"/>
                <w:sz w:val="18"/>
              </w:rPr>
              <w:t>MEDICAMENTO</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709B6" w14:textId="77777777" w:rsidR="002F3EDC" w:rsidRDefault="00CB5057" w:rsidP="003C4F21">
            <w:pPr>
              <w:jc w:val="center"/>
              <w:rPr>
                <w:rFonts w:ascii="Century Gothic" w:hAnsi="Century Gothic" w:cs="Arial"/>
                <w:sz w:val="16"/>
                <w:szCs w:val="18"/>
              </w:rPr>
            </w:pPr>
            <w:r>
              <w:rPr>
                <w:rFonts w:ascii="Century Gothic" w:hAnsi="Century Gothic" w:cs="Arial"/>
                <w:sz w:val="16"/>
                <w:szCs w:val="18"/>
              </w:rPr>
              <w:t>22/09/2020</w:t>
            </w:r>
          </w:p>
          <w:p w14:paraId="274B8A81" w14:textId="7158A5F8" w:rsidR="00CB5057" w:rsidRPr="000065A3" w:rsidRDefault="00CB5057" w:rsidP="003C4F21">
            <w:pPr>
              <w:jc w:val="center"/>
              <w:rPr>
                <w:rFonts w:ascii="Century Gothic" w:hAnsi="Century Gothic" w:cs="Arial"/>
                <w:sz w:val="16"/>
                <w:szCs w:val="18"/>
                <w:highlight w:val="yellow"/>
              </w:rPr>
            </w:pPr>
            <w:r>
              <w:rPr>
                <w:rFonts w:ascii="Century Gothic" w:hAnsi="Century Gothic" w:cs="Arial"/>
                <w:sz w:val="16"/>
                <w:szCs w:val="18"/>
              </w:rPr>
              <w:t>12:00</w:t>
            </w:r>
            <w:r w:rsidR="00383C4C">
              <w:rPr>
                <w:rFonts w:ascii="Century Gothic" w:hAnsi="Century Gothic" w:cs="Arial"/>
                <w:sz w:val="16"/>
                <w:szCs w:val="18"/>
              </w:rPr>
              <w:t xml:space="preserve"> horas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ote,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25CC4DE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7C291DEE" w:rsidR="002F3EDC" w:rsidRPr="00A20660" w:rsidRDefault="00CB5057" w:rsidP="003C4F21">
            <w:pPr>
              <w:jc w:val="center"/>
              <w:rPr>
                <w:rFonts w:ascii="Century Gothic" w:hAnsi="Century Gothic" w:cs="Arial"/>
                <w:sz w:val="16"/>
                <w:szCs w:val="18"/>
              </w:rPr>
            </w:pPr>
            <w:r>
              <w:rPr>
                <w:rFonts w:ascii="Century Gothic" w:hAnsi="Century Gothic" w:cs="Arial"/>
                <w:sz w:val="16"/>
                <w:szCs w:val="18"/>
              </w:rPr>
              <w:t>05/10</w:t>
            </w:r>
            <w:r w:rsidR="00AE48E6">
              <w:rPr>
                <w:rFonts w:ascii="Century Gothic" w:hAnsi="Century Gothic" w:cs="Arial"/>
                <w:sz w:val="16"/>
                <w:szCs w:val="18"/>
              </w:rPr>
              <w:t>/2020</w:t>
            </w:r>
          </w:p>
          <w:p w14:paraId="32A1FF39" w14:textId="62DACD70" w:rsidR="002F3EDC" w:rsidRPr="00A20660" w:rsidRDefault="00767331" w:rsidP="00A20660">
            <w:pPr>
              <w:jc w:val="center"/>
              <w:rPr>
                <w:rFonts w:ascii="Century Gothic" w:hAnsi="Century Gothic" w:cs="Arial"/>
                <w:sz w:val="16"/>
                <w:szCs w:val="18"/>
              </w:rPr>
            </w:pPr>
            <w:r w:rsidRPr="00A20660">
              <w:rPr>
                <w:rFonts w:ascii="Century Gothic" w:hAnsi="Century Gothic" w:cs="Arial"/>
                <w:sz w:val="16"/>
                <w:szCs w:val="18"/>
              </w:rPr>
              <w:t>1</w:t>
            </w:r>
            <w:r w:rsidR="00AE48E6">
              <w:rPr>
                <w:rFonts w:ascii="Century Gothic" w:hAnsi="Century Gothic" w:cs="Arial"/>
                <w:sz w:val="16"/>
                <w:szCs w:val="18"/>
              </w:rPr>
              <w:t>0</w:t>
            </w:r>
            <w:r w:rsidRPr="00A20660">
              <w:rPr>
                <w:rFonts w:ascii="Century Gothic" w:hAnsi="Century Gothic" w:cs="Arial"/>
                <w:sz w:val="16"/>
                <w:szCs w:val="18"/>
              </w:rPr>
              <w:t xml:space="preserve">:00 </w:t>
            </w:r>
            <w:r w:rsidR="002F3EDC" w:rsidRPr="00A20660">
              <w:rPr>
                <w:rFonts w:ascii="Century Gothic" w:hAnsi="Century Gothic" w:cs="Arial"/>
                <w:sz w:val="16"/>
                <w:szCs w:val="18"/>
              </w:rPr>
              <w:t>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79D0FB" w14:textId="6C103458" w:rsidR="00CB5057" w:rsidRPr="00A20660" w:rsidRDefault="00CB5057" w:rsidP="00CB5057">
            <w:pPr>
              <w:jc w:val="center"/>
              <w:rPr>
                <w:rFonts w:ascii="Century Gothic" w:hAnsi="Century Gothic" w:cs="Arial"/>
                <w:sz w:val="16"/>
                <w:szCs w:val="18"/>
              </w:rPr>
            </w:pPr>
            <w:r>
              <w:rPr>
                <w:rFonts w:ascii="Century Gothic" w:hAnsi="Century Gothic" w:cs="Arial"/>
                <w:sz w:val="16"/>
                <w:szCs w:val="18"/>
              </w:rPr>
              <w:t>06/10/2020</w:t>
            </w:r>
          </w:p>
          <w:p w14:paraId="0C668D6B" w14:textId="7C52ED3E" w:rsidR="002F3EDC" w:rsidRPr="00A20660" w:rsidRDefault="00CB5057" w:rsidP="00CB5057">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w:t>
            </w:r>
            <w:r w:rsidRPr="00A20660">
              <w:rPr>
                <w:rFonts w:ascii="Century Gothic" w:hAnsi="Century Gothic" w:cs="Arial"/>
                <w:sz w:val="16"/>
                <w:szCs w:val="18"/>
              </w:rPr>
              <w:t>:00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452362" w14:textId="77777777" w:rsidR="00CB5057" w:rsidRPr="00A20660" w:rsidRDefault="00CB5057" w:rsidP="00CB5057">
            <w:pPr>
              <w:jc w:val="center"/>
              <w:rPr>
                <w:rFonts w:ascii="Century Gothic" w:hAnsi="Century Gothic" w:cs="Arial"/>
                <w:sz w:val="16"/>
                <w:szCs w:val="18"/>
              </w:rPr>
            </w:pPr>
            <w:r>
              <w:rPr>
                <w:rFonts w:ascii="Century Gothic" w:hAnsi="Century Gothic" w:cs="Arial"/>
                <w:sz w:val="16"/>
                <w:szCs w:val="18"/>
              </w:rPr>
              <w:t>06/10/2020</w:t>
            </w:r>
          </w:p>
          <w:p w14:paraId="184E5CEB" w14:textId="2A5D8F1B" w:rsidR="002F3EDC" w:rsidRPr="00A20660" w:rsidRDefault="00CB5057" w:rsidP="00CB5057">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0:15</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90619" w14:textId="77777777" w:rsidR="00CB5057" w:rsidRPr="00A20660" w:rsidRDefault="00CB5057" w:rsidP="00CB5057">
            <w:pPr>
              <w:jc w:val="center"/>
              <w:rPr>
                <w:rFonts w:ascii="Century Gothic" w:hAnsi="Century Gothic" w:cs="Arial"/>
                <w:sz w:val="16"/>
                <w:szCs w:val="18"/>
              </w:rPr>
            </w:pPr>
            <w:r>
              <w:rPr>
                <w:rFonts w:ascii="Century Gothic" w:hAnsi="Century Gothic" w:cs="Arial"/>
                <w:sz w:val="16"/>
                <w:szCs w:val="18"/>
              </w:rPr>
              <w:t>06/10/2020</w:t>
            </w:r>
          </w:p>
          <w:p w14:paraId="4A74BD99" w14:textId="2657E5A8" w:rsidR="002F3EDC" w:rsidRPr="00A20660" w:rsidRDefault="00CB5057" w:rsidP="00CB5057">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0:30</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6A2C3F19" w:rsidR="002F3EDC" w:rsidRPr="003E15CC" w:rsidRDefault="002F3EDC" w:rsidP="00CB5057">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día </w:t>
            </w:r>
            <w:r w:rsidR="00CB5057">
              <w:rPr>
                <w:rFonts w:ascii="Century Gothic" w:hAnsi="Century Gothic" w:cs="Arial"/>
                <w:sz w:val="16"/>
                <w:szCs w:val="18"/>
              </w:rPr>
              <w:t>20</w:t>
            </w:r>
            <w:r w:rsidR="00A20660" w:rsidRPr="00A20660">
              <w:rPr>
                <w:rFonts w:ascii="Century Gothic" w:hAnsi="Century Gothic" w:cs="Arial"/>
                <w:sz w:val="16"/>
                <w:szCs w:val="18"/>
              </w:rPr>
              <w:t xml:space="preserve"> de </w:t>
            </w:r>
            <w:r w:rsidR="00CB5057">
              <w:rPr>
                <w:rFonts w:ascii="Century Gothic" w:hAnsi="Century Gothic" w:cs="Arial"/>
                <w:sz w:val="16"/>
                <w:szCs w:val="18"/>
              </w:rPr>
              <w:t>Octubre</w:t>
            </w:r>
            <w:r w:rsidR="000065A3" w:rsidRPr="00A20660">
              <w:rPr>
                <w:rFonts w:ascii="Century Gothic" w:hAnsi="Century Gothic" w:cs="Arial"/>
                <w:sz w:val="16"/>
                <w:szCs w:val="18"/>
              </w:rPr>
              <w:t xml:space="preserve"> de 2020</w:t>
            </w:r>
            <w:r w:rsidRPr="00A20660">
              <w:rPr>
                <w:rFonts w:ascii="Century Gothic" w:hAnsi="Century Gothic" w:cs="Arial"/>
                <w:sz w:val="16"/>
                <w:szCs w:val="18"/>
              </w:rPr>
              <w:t xml:space="preserve"> en el Departamento de Contratos de </w:t>
            </w:r>
            <w:r w:rsidRPr="00A20660">
              <w:rPr>
                <w:rFonts w:ascii="Century Gothic" w:hAnsi="Century Gothic" w:cs="Arial"/>
                <w:color w:val="000000"/>
                <w:sz w:val="16"/>
                <w:szCs w:val="18"/>
              </w:rPr>
              <w:t xml:space="preserve">la </w:t>
            </w:r>
            <w:r w:rsidR="000065A3" w:rsidRPr="00A20660">
              <w:rPr>
                <w:rFonts w:ascii="Century Gothic" w:hAnsi="Century Gothic" w:cs="Arial"/>
                <w:color w:val="000000"/>
                <w:sz w:val="16"/>
                <w:szCs w:val="18"/>
              </w:rPr>
              <w:t xml:space="preserve">Convocante </w:t>
            </w:r>
            <w:r w:rsidRPr="00A20660">
              <w:rPr>
                <w:rFonts w:ascii="Century Gothic" w:hAnsi="Century Gothic" w:cs="Arial"/>
                <w:color w:val="000000"/>
                <w:sz w:val="16"/>
                <w:szCs w:val="18"/>
              </w:rPr>
              <w:t>ubicada en Matamoros 520 ote,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0A73F1A1"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w:t>
      </w:r>
      <w:r w:rsidR="00895B60">
        <w:rPr>
          <w:rFonts w:ascii="Calibri" w:hAnsi="Calibri"/>
        </w:rPr>
        <w:t>70 49</w:t>
      </w:r>
      <w:r w:rsidRPr="00C84FE6">
        <w:rPr>
          <w:rFonts w:ascii="Calibri" w:hAnsi="Calibri"/>
        </w:rPr>
        <w:t xml:space="preserve">. </w:t>
      </w:r>
      <w:r w:rsidRPr="00C84FE6">
        <w:rPr>
          <w:rFonts w:ascii="Calibri" w:hAnsi="Calibri"/>
        </w:rPr>
        <w:lastRenderedPageBreak/>
        <w:t>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1F513278" w14:textId="77777777" w:rsidR="00AE48E6" w:rsidRDefault="00AE48E6" w:rsidP="00AA5CD1">
      <w:pPr>
        <w:ind w:right="51"/>
        <w:jc w:val="both"/>
        <w:rPr>
          <w:rFonts w:asciiTheme="minorHAnsi" w:hAnsiTheme="minorHAnsi"/>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6B79EFDD"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0065A3">
        <w:rPr>
          <w:rFonts w:ascii="Calibri" w:hAnsi="Calibri"/>
        </w:rPr>
        <w:t xml:space="preserve">n </w:t>
      </w:r>
      <w:r w:rsidR="00AE48E6">
        <w:rPr>
          <w:rFonts w:ascii="Calibri" w:hAnsi="Calibri"/>
        </w:rPr>
        <w:t>los medicamentos</w:t>
      </w:r>
      <w:r w:rsidR="00200279">
        <w:rPr>
          <w:rFonts w:ascii="Calibri" w:hAnsi="Calibri"/>
        </w:rPr>
        <w:t xml:space="preserve">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16DE03F3" w14:textId="77777777" w:rsidR="00CE5218" w:rsidRDefault="00CE5218"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12A301CC" w:rsidR="00284B77" w:rsidRDefault="00284B77" w:rsidP="00AA5CD1">
      <w:pPr>
        <w:ind w:right="-1"/>
        <w:jc w:val="both"/>
        <w:rPr>
          <w:rFonts w:ascii="Calibri" w:hAnsi="Calibri"/>
        </w:rPr>
      </w:pPr>
      <w:r w:rsidRPr="008428B6">
        <w:rPr>
          <w:rFonts w:ascii="Calibri" w:hAnsi="Calibri"/>
        </w:rPr>
        <w:t xml:space="preserve">El contrato que se celebre será bajo la modalidad de </w:t>
      </w:r>
      <w:r w:rsidRPr="008428B6">
        <w:rPr>
          <w:rFonts w:ascii="Calibri" w:hAnsi="Calibri"/>
          <w:i/>
          <w:u w:val="single"/>
        </w:rPr>
        <w:t>contrato abierto</w:t>
      </w:r>
      <w:r w:rsidRPr="008428B6">
        <w:rPr>
          <w:rFonts w:ascii="Calibri" w:hAnsi="Calibri"/>
        </w:rPr>
        <w:t xml:space="preserve">, conforme a los precios unitarios establecidos en la oferta económica del </w:t>
      </w:r>
      <w:r w:rsidR="00A6164B" w:rsidRPr="008428B6">
        <w:rPr>
          <w:rFonts w:asciiTheme="minorHAnsi" w:hAnsiTheme="minorHAnsi"/>
        </w:rPr>
        <w:t>licitante ganador</w:t>
      </w:r>
      <w:r w:rsidR="00A6164B" w:rsidRPr="008428B6">
        <w:rPr>
          <w:rFonts w:ascii="Calibri" w:hAnsi="Calibri"/>
        </w:rPr>
        <w:t xml:space="preserve"> </w:t>
      </w:r>
      <w:r w:rsidRPr="008428B6">
        <w:rPr>
          <w:rFonts w:ascii="Calibri" w:hAnsi="Calibri"/>
        </w:rPr>
        <w:t>que resulte con</w:t>
      </w:r>
      <w:r w:rsidR="009E14B2" w:rsidRPr="008428B6">
        <w:rPr>
          <w:rFonts w:ascii="Calibri" w:hAnsi="Calibri"/>
        </w:rPr>
        <w:t xml:space="preserve"> adjudicación</w:t>
      </w:r>
      <w:r w:rsidRPr="008428B6">
        <w:rPr>
          <w:rFonts w:ascii="Calibri" w:hAnsi="Calibri"/>
        </w:rPr>
        <w:t xml:space="preserve">, la cual formará parte del contrato y se sujetará al techo presupuestal que como monto máximo se establezca, para </w:t>
      </w:r>
      <w:r w:rsidR="008428B6" w:rsidRPr="008428B6">
        <w:rPr>
          <w:rFonts w:ascii="Calibri" w:hAnsi="Calibri"/>
        </w:rPr>
        <w:t>lo adjudicado</w:t>
      </w:r>
      <w:r w:rsidRPr="008428B6">
        <w:rPr>
          <w:rFonts w:ascii="Calibri" w:hAnsi="Calibri"/>
        </w:rPr>
        <w:t>.</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23D09E1E" w14:textId="77777777" w:rsidR="009330E0" w:rsidRDefault="009330E0" w:rsidP="00AA5CD1">
      <w:pPr>
        <w:ind w:left="284" w:right="-1"/>
        <w:jc w:val="both"/>
        <w:rPr>
          <w:rFonts w:ascii="Calibri" w:hAnsi="Calibri"/>
          <w:b/>
          <w:u w:val="single"/>
        </w:rPr>
      </w:pPr>
    </w:p>
    <w:p w14:paraId="154EAC75" w14:textId="77777777" w:rsidR="009330E0" w:rsidRDefault="009330E0"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0936C2E7" w:rsidR="00AA5CD1" w:rsidRPr="009E04A4" w:rsidRDefault="00AA5CD1" w:rsidP="00AA5CD1">
      <w:pPr>
        <w:ind w:left="284" w:right="-1"/>
        <w:jc w:val="both"/>
        <w:rPr>
          <w:rFonts w:ascii="Calibri" w:hAnsi="Calibri"/>
        </w:rPr>
      </w:pPr>
      <w:r w:rsidRPr="00A20660">
        <w:rPr>
          <w:rFonts w:ascii="Calibri" w:hAnsi="Calibri"/>
        </w:rPr>
        <w:t xml:space="preserve">La vigencia del contrato que se derive de la presente licitación, será del </w:t>
      </w:r>
      <w:r w:rsidR="005D1541">
        <w:rPr>
          <w:rFonts w:ascii="Calibri" w:hAnsi="Calibri"/>
        </w:rPr>
        <w:t>1</w:t>
      </w:r>
      <w:r w:rsidR="00A20660" w:rsidRPr="00A20660">
        <w:rPr>
          <w:rFonts w:ascii="Calibri" w:hAnsi="Calibri"/>
        </w:rPr>
        <w:t xml:space="preserve"> de </w:t>
      </w:r>
      <w:r w:rsidR="005D1541">
        <w:rPr>
          <w:rFonts w:ascii="Calibri" w:hAnsi="Calibri"/>
        </w:rPr>
        <w:t>Octubre</w:t>
      </w:r>
      <w:r w:rsidR="00A20660" w:rsidRPr="00A20660">
        <w:rPr>
          <w:rFonts w:ascii="Calibri" w:hAnsi="Calibri"/>
        </w:rPr>
        <w:t xml:space="preserve"> del 2020</w:t>
      </w:r>
      <w:r w:rsidRPr="00A20660">
        <w:rPr>
          <w:rFonts w:ascii="Calibri" w:hAnsi="Calibri"/>
        </w:rPr>
        <w:t xml:space="preserve"> al </w:t>
      </w:r>
      <w:r w:rsidR="000B737B" w:rsidRPr="00A20660">
        <w:rPr>
          <w:rFonts w:ascii="Calibri" w:hAnsi="Calibri"/>
        </w:rPr>
        <w:t xml:space="preserve">31 </w:t>
      </w:r>
      <w:r w:rsidRPr="00A20660">
        <w:rPr>
          <w:rFonts w:ascii="Calibri" w:hAnsi="Calibri"/>
        </w:rPr>
        <w:t xml:space="preserve">de </w:t>
      </w:r>
      <w:r w:rsidR="000B737B" w:rsidRPr="00A20660">
        <w:rPr>
          <w:rFonts w:ascii="Calibri" w:hAnsi="Calibri"/>
        </w:rPr>
        <w:t>Diciembre</w:t>
      </w:r>
      <w:r w:rsidR="00A20660" w:rsidRPr="00A20660">
        <w:rPr>
          <w:rFonts w:ascii="Calibri" w:hAnsi="Calibri"/>
        </w:rPr>
        <w:t xml:space="preserve"> del 2020</w:t>
      </w:r>
      <w:r w:rsidRPr="00A20660">
        <w:rPr>
          <w:rFonts w:ascii="Calibri" w:hAnsi="Calibri"/>
        </w:rPr>
        <w:t xml:space="preserve">. </w:t>
      </w:r>
      <w:r w:rsidR="00947153" w:rsidRPr="00A20660">
        <w:rPr>
          <w:rFonts w:ascii="Calibri" w:hAnsi="Calibri"/>
        </w:rPr>
        <w:t>En la</w:t>
      </w:r>
      <w:r w:rsidR="00947153" w:rsidRPr="009E04A4">
        <w:rPr>
          <w:rFonts w:ascii="Calibri" w:hAnsi="Calibri"/>
        </w:rPr>
        <w:t xml:space="preserve">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AB8047F" w14:textId="77777777" w:rsidR="000065A3" w:rsidRDefault="000065A3" w:rsidP="000065A3">
      <w:pPr>
        <w:ind w:right="-1"/>
        <w:jc w:val="both"/>
        <w:rPr>
          <w:rFonts w:ascii="Calibri" w:hAnsi="Calibri"/>
        </w:rPr>
      </w:pP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211CE03F"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EB11D0">
        <w:rPr>
          <w:rFonts w:ascii="Calibri" w:hAnsi="Calibri"/>
        </w:rPr>
        <w:t>suministra</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0551F03F"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4DFCADF" w14:textId="77777777" w:rsidR="005D1541" w:rsidRDefault="005D1541"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33B00BE8"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8428B6">
        <w:rPr>
          <w:rFonts w:ascii="Calibri" w:hAnsi="Calibri"/>
        </w:rPr>
        <w:t xml:space="preserve"> el</w:t>
      </w:r>
      <w:r w:rsidRPr="0039320A">
        <w:rPr>
          <w:rFonts w:ascii="Calibri" w:hAnsi="Calibri"/>
        </w:rPr>
        <w:t xml:space="preserve"> </w:t>
      </w:r>
      <w:r w:rsidR="008428B6">
        <w:rPr>
          <w:rFonts w:ascii="Calibri" w:hAnsi="Calibri"/>
        </w:rPr>
        <w:t>concursante podrá</w:t>
      </w:r>
      <w:r w:rsidRPr="0039320A">
        <w:rPr>
          <w:rFonts w:ascii="Calibri" w:hAnsi="Calibri"/>
        </w:rPr>
        <w:t xml:space="preserve">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8428B6" w:rsidRDefault="00E15F88" w:rsidP="00E266A7">
      <w:pPr>
        <w:pStyle w:val="Default"/>
        <w:jc w:val="center"/>
        <w:rPr>
          <w:rFonts w:asciiTheme="minorHAnsi" w:hAnsiTheme="minorHAnsi"/>
          <w:b/>
          <w:sz w:val="22"/>
          <w:szCs w:val="22"/>
        </w:rPr>
      </w:pPr>
      <w:r w:rsidRPr="008428B6">
        <w:rPr>
          <w:rFonts w:asciiTheme="minorHAnsi" w:hAnsiTheme="minorHAnsi"/>
          <w:b/>
          <w:bCs/>
          <w:sz w:val="22"/>
          <w:szCs w:val="22"/>
        </w:rPr>
        <w:t>C.P. AARÓN SERRATO ARAOZ</w:t>
      </w:r>
    </w:p>
    <w:p w14:paraId="1E06DCBA" w14:textId="1F0F061A" w:rsidR="00E266A7" w:rsidRPr="00A20660" w:rsidRDefault="00E15F88" w:rsidP="00E266A7">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84E9E85" w14:textId="77777777" w:rsidR="00E266A7" w:rsidRPr="00A20660" w:rsidRDefault="00E266A7" w:rsidP="00E266A7">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4B240AB7" w14:textId="2822EAF1" w:rsidR="00E266A7" w:rsidRPr="00674E7F" w:rsidRDefault="00E266A7" w:rsidP="00E266A7">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A </w:t>
      </w:r>
      <w:r w:rsidR="005D1541">
        <w:rPr>
          <w:rFonts w:asciiTheme="minorHAnsi" w:hAnsiTheme="minorHAnsi"/>
          <w:b/>
          <w:sz w:val="22"/>
          <w:szCs w:val="22"/>
        </w:rPr>
        <w:t>11 DE SEPTIEMBRE</w:t>
      </w:r>
      <w:r w:rsidR="000065A3" w:rsidRPr="00A20660">
        <w:rPr>
          <w:rFonts w:asciiTheme="minorHAnsi" w:hAnsiTheme="minorHAnsi"/>
          <w:b/>
          <w:sz w:val="22"/>
          <w:szCs w:val="22"/>
        </w:rPr>
        <w:t xml:space="preserve"> DEL 2020</w:t>
      </w:r>
    </w:p>
    <w:p w14:paraId="5B040E2A" w14:textId="77777777" w:rsidR="00284B77" w:rsidRPr="00E266A7" w:rsidRDefault="00284B77" w:rsidP="007F0B73">
      <w:pPr>
        <w:ind w:right="284"/>
        <w:jc w:val="center"/>
        <w:rPr>
          <w:rFonts w:asciiTheme="minorHAnsi" w:hAnsiTheme="minorHAnsi"/>
          <w:b/>
        </w:rPr>
      </w:pPr>
    </w:p>
    <w:p w14:paraId="43789D6D" w14:textId="7CE9DE64" w:rsidR="00FE283B" w:rsidRPr="00AB7D71" w:rsidRDefault="00FB12B2" w:rsidP="005D1541">
      <w:pPr>
        <w:spacing w:after="200" w:line="276" w:lineRule="auto"/>
        <w:jc w:val="center"/>
        <w:rPr>
          <w:rFonts w:asciiTheme="minorHAnsi" w:hAnsiTheme="minorHAnsi"/>
          <w:b/>
        </w:rPr>
      </w:pPr>
      <w:r>
        <w:rPr>
          <w:rFonts w:asciiTheme="minorHAnsi" w:hAnsiTheme="minorHAnsi"/>
        </w:rPr>
        <w:br w:type="page"/>
      </w:r>
      <w:r w:rsidR="00934D52"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AE48E6" w:rsidRPr="00DA46E9" w14:paraId="4634AE0E" w14:textId="77777777" w:rsidTr="00CD2F51">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14:paraId="3E544912" w14:textId="77777777" w:rsidR="00AE48E6" w:rsidRPr="00DA46E9" w:rsidRDefault="00AE48E6" w:rsidP="00CD2F51">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14:paraId="4284052A"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14:paraId="5DC6FCFD"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14:paraId="35E462DB"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14:paraId="15B14972"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14:paraId="4D5B64BE"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AE48E6" w:rsidRPr="00DA46E9" w14:paraId="4D547A9D" w14:textId="77777777" w:rsidTr="00CD2F51">
        <w:trPr>
          <w:trHeight w:val="199"/>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E06318A" w14:textId="77777777" w:rsidR="00AE48E6" w:rsidRPr="00DA46E9" w:rsidRDefault="00AE48E6" w:rsidP="00CD2F51">
            <w:pPr>
              <w:jc w:val="center"/>
              <w:rPr>
                <w:rFonts w:ascii="Calibri" w:hAnsi="Calibri"/>
                <w:color w:val="000000"/>
                <w:sz w:val="16"/>
                <w:szCs w:val="16"/>
                <w:lang w:val="es-MX" w:eastAsia="es-MX"/>
              </w:rPr>
            </w:pPr>
            <w:r w:rsidRPr="00DA46E9">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14:paraId="7EA76EE5" w14:textId="79F41041" w:rsidR="00AE48E6" w:rsidRPr="00DA46E9" w:rsidRDefault="005D1541"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0100006046.00</w:t>
            </w:r>
          </w:p>
        </w:tc>
        <w:tc>
          <w:tcPr>
            <w:tcW w:w="6698" w:type="dxa"/>
            <w:tcBorders>
              <w:top w:val="nil"/>
              <w:left w:val="nil"/>
              <w:bottom w:val="single" w:sz="8" w:space="0" w:color="auto"/>
              <w:right w:val="single" w:sz="8" w:space="0" w:color="auto"/>
            </w:tcBorders>
            <w:shd w:val="clear" w:color="auto" w:fill="auto"/>
            <w:vAlign w:val="center"/>
          </w:tcPr>
          <w:p w14:paraId="78563974" w14:textId="516CB34D" w:rsidR="00AE48E6" w:rsidRPr="00DA46E9" w:rsidRDefault="005D1541" w:rsidP="00CD2F51">
            <w:pPr>
              <w:jc w:val="center"/>
              <w:rPr>
                <w:rFonts w:ascii="Calibri" w:hAnsi="Calibri"/>
                <w:color w:val="000000"/>
                <w:sz w:val="16"/>
                <w:szCs w:val="16"/>
                <w:lang w:val="es-MX" w:eastAsia="es-MX"/>
              </w:rPr>
            </w:pPr>
            <w:r w:rsidRPr="005D1541">
              <w:rPr>
                <w:rFonts w:ascii="Calibri" w:hAnsi="Calibri"/>
                <w:color w:val="000000"/>
                <w:sz w:val="16"/>
                <w:szCs w:val="16"/>
                <w:lang w:val="es-MX" w:eastAsia="es-MX"/>
              </w:rPr>
              <w:t>TRASTUZUMAB SOLUCIÓN INYECTABLE CADA FRASCO ÁMPULA CONTIENE: TRASTUZUMAB 600 MG ENVASE CON UN FRASCO ÁMPULA CON 5 ML (600 MG/5 ML)</w:t>
            </w:r>
          </w:p>
        </w:tc>
        <w:tc>
          <w:tcPr>
            <w:tcW w:w="991" w:type="dxa"/>
            <w:tcBorders>
              <w:top w:val="nil"/>
              <w:left w:val="nil"/>
              <w:bottom w:val="single" w:sz="8" w:space="0" w:color="auto"/>
              <w:right w:val="single" w:sz="8" w:space="0" w:color="auto"/>
            </w:tcBorders>
            <w:shd w:val="clear" w:color="auto" w:fill="auto"/>
            <w:noWrap/>
            <w:vAlign w:val="center"/>
          </w:tcPr>
          <w:p w14:paraId="1EE7177F" w14:textId="77777777" w:rsidR="00AE48E6" w:rsidRPr="00DA46E9" w:rsidRDefault="00AE48E6"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14:paraId="227D1C76" w14:textId="4C22ABC7" w:rsidR="00AE48E6" w:rsidRPr="00DA46E9" w:rsidRDefault="005D1541"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tcPr>
          <w:p w14:paraId="34B98C9F" w14:textId="45EA6DFF" w:rsidR="00AE48E6" w:rsidRPr="00DA46E9" w:rsidRDefault="005D1541"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r>
    </w:tbl>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5CCE251B" w14:textId="77777777" w:rsidR="00AE25F5" w:rsidRDefault="00AE25F5" w:rsidP="00521B8D">
      <w:pPr>
        <w:jc w:val="center"/>
        <w:rPr>
          <w:rFonts w:asciiTheme="minorHAnsi" w:hAnsiTheme="minorHAnsi"/>
          <w:b/>
        </w:rPr>
      </w:pPr>
    </w:p>
    <w:p w14:paraId="6B725A04" w14:textId="77777777" w:rsidR="00AE25F5" w:rsidRDefault="00AE25F5" w:rsidP="00521B8D">
      <w:pPr>
        <w:jc w:val="center"/>
        <w:rPr>
          <w:rFonts w:asciiTheme="minorHAnsi" w:hAnsiTheme="minorHAnsi"/>
          <w:b/>
        </w:rPr>
      </w:pPr>
    </w:p>
    <w:p w14:paraId="1CF44A29" w14:textId="77777777" w:rsidR="00AE25F5" w:rsidRDefault="00AE25F5" w:rsidP="00521B8D">
      <w:pPr>
        <w:jc w:val="center"/>
        <w:rPr>
          <w:rFonts w:asciiTheme="minorHAnsi" w:hAnsiTheme="minorHAnsi"/>
          <w:b/>
        </w:rPr>
      </w:pPr>
    </w:p>
    <w:p w14:paraId="62CDC05D" w14:textId="77777777" w:rsidR="00AE25F5" w:rsidRDefault="00AE25F5" w:rsidP="00521B8D">
      <w:pPr>
        <w:jc w:val="center"/>
        <w:rPr>
          <w:rFonts w:asciiTheme="minorHAnsi" w:hAnsiTheme="minorHAnsi"/>
          <w:b/>
        </w:rPr>
      </w:pPr>
    </w:p>
    <w:p w14:paraId="0A5995D7" w14:textId="77777777" w:rsidR="00AE25F5" w:rsidRDefault="00AE25F5" w:rsidP="00521B8D">
      <w:pPr>
        <w:jc w:val="center"/>
        <w:rPr>
          <w:rFonts w:asciiTheme="minorHAnsi" w:hAnsiTheme="minorHAnsi"/>
          <w:b/>
        </w:rPr>
      </w:pPr>
    </w:p>
    <w:p w14:paraId="29D61BB8" w14:textId="77777777" w:rsidR="00AE25F5" w:rsidRDefault="00AE25F5" w:rsidP="00521B8D">
      <w:pPr>
        <w:jc w:val="center"/>
        <w:rPr>
          <w:rFonts w:asciiTheme="minorHAnsi" w:hAnsiTheme="minorHAnsi"/>
          <w:b/>
        </w:rPr>
      </w:pPr>
    </w:p>
    <w:p w14:paraId="15F227AE" w14:textId="77777777" w:rsidR="00AE25F5" w:rsidRDefault="00AE25F5" w:rsidP="00521B8D">
      <w:pPr>
        <w:jc w:val="center"/>
        <w:rPr>
          <w:rFonts w:asciiTheme="minorHAnsi" w:hAnsiTheme="minorHAnsi"/>
          <w:b/>
        </w:rPr>
      </w:pPr>
    </w:p>
    <w:p w14:paraId="05E8FCC8" w14:textId="77777777" w:rsidR="00AE25F5" w:rsidRDefault="00AE25F5" w:rsidP="00521B8D">
      <w:pPr>
        <w:jc w:val="center"/>
        <w:rPr>
          <w:rFonts w:asciiTheme="minorHAnsi" w:hAnsiTheme="minorHAnsi"/>
          <w:b/>
        </w:rPr>
      </w:pPr>
    </w:p>
    <w:p w14:paraId="56362B78" w14:textId="77777777" w:rsidR="00AE25F5" w:rsidRDefault="00AE25F5" w:rsidP="00521B8D">
      <w:pPr>
        <w:jc w:val="center"/>
        <w:rPr>
          <w:rFonts w:asciiTheme="minorHAnsi" w:hAnsiTheme="minorHAnsi"/>
          <w:b/>
        </w:rPr>
      </w:pPr>
    </w:p>
    <w:p w14:paraId="772E77E0" w14:textId="77777777" w:rsidR="00AE25F5" w:rsidRDefault="00AE25F5" w:rsidP="00521B8D">
      <w:pPr>
        <w:jc w:val="center"/>
        <w:rPr>
          <w:rFonts w:asciiTheme="minorHAnsi" w:hAnsiTheme="minorHAnsi"/>
          <w:b/>
        </w:rPr>
      </w:pPr>
    </w:p>
    <w:p w14:paraId="4CB9D20C" w14:textId="77777777" w:rsidR="00AE25F5" w:rsidRDefault="00AE25F5" w:rsidP="00521B8D">
      <w:pPr>
        <w:jc w:val="center"/>
        <w:rPr>
          <w:rFonts w:asciiTheme="minorHAnsi" w:hAnsiTheme="minorHAnsi"/>
          <w:b/>
        </w:rPr>
      </w:pPr>
    </w:p>
    <w:p w14:paraId="0FBBF200" w14:textId="77777777" w:rsidR="00AE25F5" w:rsidRDefault="00AE25F5" w:rsidP="00521B8D">
      <w:pPr>
        <w:jc w:val="center"/>
        <w:rPr>
          <w:rFonts w:asciiTheme="minorHAnsi" w:hAnsiTheme="minorHAnsi"/>
          <w:b/>
        </w:rPr>
      </w:pPr>
    </w:p>
    <w:p w14:paraId="383FA319" w14:textId="77777777" w:rsidR="00AE25F5" w:rsidRDefault="00AE25F5" w:rsidP="00521B8D">
      <w:pPr>
        <w:jc w:val="center"/>
        <w:rPr>
          <w:rFonts w:asciiTheme="minorHAnsi" w:hAnsiTheme="minorHAnsi"/>
          <w:b/>
        </w:rPr>
      </w:pPr>
    </w:p>
    <w:p w14:paraId="7C60B94A" w14:textId="77777777" w:rsidR="00AE25F5" w:rsidRDefault="00AE25F5" w:rsidP="00521B8D">
      <w:pPr>
        <w:jc w:val="center"/>
        <w:rPr>
          <w:rFonts w:asciiTheme="minorHAnsi" w:hAnsiTheme="minorHAnsi"/>
          <w:b/>
        </w:rPr>
      </w:pPr>
    </w:p>
    <w:p w14:paraId="25B14977" w14:textId="77777777" w:rsidR="00AE25F5" w:rsidRDefault="00AE25F5" w:rsidP="00521B8D">
      <w:pPr>
        <w:jc w:val="center"/>
        <w:rPr>
          <w:rFonts w:asciiTheme="minorHAnsi" w:hAnsiTheme="minorHAnsi"/>
          <w:b/>
        </w:rPr>
      </w:pPr>
    </w:p>
    <w:p w14:paraId="1D5C1E31" w14:textId="77777777" w:rsidR="00AE25F5" w:rsidRDefault="00AE25F5" w:rsidP="00521B8D">
      <w:pPr>
        <w:jc w:val="center"/>
        <w:rPr>
          <w:rFonts w:asciiTheme="minorHAnsi" w:hAnsiTheme="minorHAnsi"/>
          <w:b/>
        </w:rPr>
      </w:pPr>
    </w:p>
    <w:p w14:paraId="71FF0DF9" w14:textId="77777777" w:rsidR="00AE25F5" w:rsidRDefault="00AE25F5" w:rsidP="00521B8D">
      <w:pPr>
        <w:jc w:val="center"/>
        <w:rPr>
          <w:rFonts w:asciiTheme="minorHAnsi" w:hAnsiTheme="minorHAnsi"/>
          <w:b/>
        </w:rPr>
      </w:pPr>
    </w:p>
    <w:p w14:paraId="60C7F0EE" w14:textId="77777777" w:rsidR="00AE25F5" w:rsidRDefault="00AE25F5" w:rsidP="00521B8D">
      <w:pPr>
        <w:jc w:val="center"/>
        <w:rPr>
          <w:rFonts w:asciiTheme="minorHAnsi" w:hAnsiTheme="minorHAnsi"/>
          <w:b/>
        </w:rPr>
      </w:pPr>
    </w:p>
    <w:p w14:paraId="7172D4D1" w14:textId="77777777" w:rsidR="00AE25F5" w:rsidRDefault="00AE25F5" w:rsidP="00521B8D">
      <w:pPr>
        <w:jc w:val="center"/>
        <w:rPr>
          <w:rFonts w:asciiTheme="minorHAnsi" w:hAnsiTheme="minorHAnsi"/>
          <w:b/>
        </w:rPr>
      </w:pPr>
    </w:p>
    <w:p w14:paraId="5D5B4784" w14:textId="77777777" w:rsidR="00AE25F5" w:rsidRDefault="00AE25F5" w:rsidP="00521B8D">
      <w:pPr>
        <w:jc w:val="center"/>
        <w:rPr>
          <w:rFonts w:asciiTheme="minorHAnsi" w:hAnsiTheme="minorHAnsi"/>
          <w:b/>
        </w:rPr>
      </w:pPr>
    </w:p>
    <w:p w14:paraId="11D37AE2" w14:textId="77777777" w:rsidR="00AE25F5" w:rsidRDefault="00AE25F5" w:rsidP="00521B8D">
      <w:pPr>
        <w:jc w:val="center"/>
        <w:rPr>
          <w:rFonts w:asciiTheme="minorHAnsi" w:hAnsiTheme="minorHAnsi"/>
          <w:b/>
        </w:rPr>
      </w:pPr>
    </w:p>
    <w:p w14:paraId="791DE11A" w14:textId="77777777" w:rsidR="00AE25F5" w:rsidRDefault="00AE25F5" w:rsidP="00521B8D">
      <w:pPr>
        <w:jc w:val="center"/>
        <w:rPr>
          <w:rFonts w:asciiTheme="minorHAnsi" w:hAnsiTheme="minorHAnsi"/>
          <w:b/>
        </w:rPr>
      </w:pPr>
    </w:p>
    <w:p w14:paraId="1F0EBB8C" w14:textId="77777777" w:rsidR="00AE48E6" w:rsidRDefault="00AE48E6" w:rsidP="00521B8D">
      <w:pPr>
        <w:jc w:val="center"/>
        <w:rPr>
          <w:rFonts w:asciiTheme="minorHAnsi" w:hAnsiTheme="minorHAnsi"/>
          <w:b/>
        </w:rPr>
      </w:pPr>
    </w:p>
    <w:p w14:paraId="133DA26F" w14:textId="77777777" w:rsidR="00AE48E6" w:rsidRDefault="00AE48E6" w:rsidP="00521B8D">
      <w:pPr>
        <w:jc w:val="center"/>
        <w:rPr>
          <w:rFonts w:asciiTheme="minorHAnsi" w:hAnsiTheme="minorHAnsi"/>
          <w:b/>
        </w:rPr>
      </w:pPr>
    </w:p>
    <w:p w14:paraId="3E8D409F" w14:textId="77777777" w:rsidR="00AE48E6" w:rsidRDefault="00AE48E6" w:rsidP="00521B8D">
      <w:pPr>
        <w:jc w:val="center"/>
        <w:rPr>
          <w:rFonts w:asciiTheme="minorHAnsi" w:hAnsiTheme="minorHAnsi"/>
          <w:b/>
        </w:rPr>
      </w:pPr>
    </w:p>
    <w:p w14:paraId="4BF4F01C" w14:textId="77777777" w:rsidR="00AE48E6" w:rsidRDefault="00AE48E6" w:rsidP="00521B8D">
      <w:pPr>
        <w:jc w:val="center"/>
        <w:rPr>
          <w:rFonts w:asciiTheme="minorHAnsi" w:hAnsiTheme="minorHAnsi"/>
          <w:b/>
        </w:rPr>
      </w:pPr>
    </w:p>
    <w:p w14:paraId="0A519AB5" w14:textId="77777777" w:rsidR="00AE25F5" w:rsidRDefault="00AE25F5" w:rsidP="00521B8D">
      <w:pPr>
        <w:jc w:val="center"/>
        <w:rPr>
          <w:rFonts w:asciiTheme="minorHAnsi" w:hAnsiTheme="minorHAnsi"/>
          <w:b/>
        </w:rPr>
      </w:pPr>
    </w:p>
    <w:p w14:paraId="77A8D9C2" w14:textId="77777777" w:rsidR="00AE25F5" w:rsidRDefault="00AE25F5" w:rsidP="00521B8D">
      <w:pPr>
        <w:jc w:val="center"/>
        <w:rPr>
          <w:rFonts w:asciiTheme="minorHAnsi" w:hAnsiTheme="minorHAnsi"/>
          <w:b/>
        </w:rPr>
      </w:pPr>
    </w:p>
    <w:p w14:paraId="7F78909A" w14:textId="77777777" w:rsidR="00AE48E6" w:rsidRPr="00007CCB" w:rsidRDefault="00AE48E6" w:rsidP="00AE48E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4F505EE7" w14:textId="77777777" w:rsidR="00AE48E6" w:rsidRPr="00007CCB" w:rsidRDefault="00AE48E6" w:rsidP="00AE48E6">
      <w:pPr>
        <w:tabs>
          <w:tab w:val="left" w:pos="4253"/>
          <w:tab w:val="left" w:pos="7797"/>
        </w:tabs>
        <w:jc w:val="center"/>
        <w:rPr>
          <w:rFonts w:ascii="Calibri" w:hAnsi="Calibri"/>
        </w:rPr>
      </w:pPr>
      <w:r w:rsidRPr="00007CCB">
        <w:rPr>
          <w:rFonts w:ascii="Calibri" w:hAnsi="Calibri"/>
          <w:b/>
        </w:rPr>
        <w:t>FORMATO DE PROPOSICIÓN TÉCNICA</w:t>
      </w:r>
    </w:p>
    <w:p w14:paraId="5955A09A" w14:textId="77777777" w:rsidR="00AE48E6" w:rsidRPr="001512E5" w:rsidRDefault="00AE48E6" w:rsidP="00AE48E6">
      <w:pPr>
        <w:jc w:val="center"/>
        <w:rPr>
          <w:rFonts w:ascii="Calibri" w:hAnsi="Calibri"/>
        </w:rPr>
      </w:pPr>
      <w:r w:rsidRPr="001512E5">
        <w:rPr>
          <w:rFonts w:ascii="Calibri" w:hAnsi="Calibri"/>
        </w:rPr>
        <w:t>(Deberá contener las características solicitadas en el anexo 1)</w:t>
      </w:r>
    </w:p>
    <w:p w14:paraId="44FF283C" w14:textId="77777777" w:rsidR="00AE48E6" w:rsidRPr="00007CCB" w:rsidRDefault="00AE48E6" w:rsidP="00AE48E6">
      <w:pPr>
        <w:tabs>
          <w:tab w:val="left" w:pos="4253"/>
          <w:tab w:val="left" w:pos="7797"/>
        </w:tabs>
        <w:jc w:val="right"/>
        <w:rPr>
          <w:rFonts w:ascii="Calibri" w:hAnsi="Calibri"/>
        </w:rPr>
      </w:pPr>
    </w:p>
    <w:p w14:paraId="0BB75C0B" w14:textId="77777777" w:rsidR="00AE48E6" w:rsidRPr="00007CCB" w:rsidRDefault="00AE48E6" w:rsidP="00AE48E6">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E48E6" w:rsidRPr="00007CCB" w14:paraId="2C83680D" w14:textId="77777777" w:rsidTr="00CD2F51">
        <w:trPr>
          <w:jc w:val="center"/>
        </w:trPr>
        <w:tc>
          <w:tcPr>
            <w:tcW w:w="2518" w:type="dxa"/>
            <w:shd w:val="clear" w:color="auto" w:fill="auto"/>
          </w:tcPr>
          <w:p w14:paraId="1452C819" w14:textId="77777777" w:rsidR="00AE48E6" w:rsidRPr="00007CCB" w:rsidRDefault="00AE48E6" w:rsidP="00CD2F51">
            <w:pPr>
              <w:tabs>
                <w:tab w:val="right" w:pos="9356"/>
              </w:tabs>
              <w:rPr>
                <w:b/>
                <w:u w:val="single"/>
              </w:rPr>
            </w:pPr>
            <w:r w:rsidRPr="00007CCB">
              <w:rPr>
                <w:rFonts w:ascii="Calibri" w:hAnsi="Calibri"/>
                <w:b/>
              </w:rPr>
              <w:t>CONCURSO NO:</w:t>
            </w:r>
          </w:p>
        </w:tc>
        <w:tc>
          <w:tcPr>
            <w:tcW w:w="6851" w:type="dxa"/>
            <w:shd w:val="clear" w:color="auto" w:fill="auto"/>
          </w:tcPr>
          <w:p w14:paraId="46D3201A" w14:textId="77777777" w:rsidR="00AE48E6" w:rsidRPr="00007CCB" w:rsidRDefault="00AE48E6" w:rsidP="00CD2F51">
            <w:pPr>
              <w:rPr>
                <w:rFonts w:ascii="Calibri" w:hAnsi="Calibri"/>
                <w:b/>
              </w:rPr>
            </w:pPr>
          </w:p>
        </w:tc>
      </w:tr>
      <w:tr w:rsidR="00AE48E6" w:rsidRPr="00007CCB" w14:paraId="4E3AC7C0" w14:textId="77777777" w:rsidTr="00CD2F51">
        <w:trPr>
          <w:jc w:val="center"/>
        </w:trPr>
        <w:tc>
          <w:tcPr>
            <w:tcW w:w="2518" w:type="dxa"/>
            <w:shd w:val="clear" w:color="auto" w:fill="auto"/>
          </w:tcPr>
          <w:p w14:paraId="483B960F" w14:textId="77777777" w:rsidR="00AE48E6" w:rsidRPr="00007CCB" w:rsidRDefault="00AE48E6" w:rsidP="00CD2F5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0F8A766" w14:textId="77777777" w:rsidR="00AE48E6" w:rsidRPr="00007CCB" w:rsidRDefault="00AE48E6" w:rsidP="00CD2F51">
            <w:pPr>
              <w:rPr>
                <w:rFonts w:ascii="Calibri" w:hAnsi="Calibri"/>
                <w:b/>
              </w:rPr>
            </w:pPr>
          </w:p>
        </w:tc>
      </w:tr>
    </w:tbl>
    <w:p w14:paraId="400DE678" w14:textId="77777777" w:rsidR="00AE48E6" w:rsidRPr="0093321E" w:rsidRDefault="00AE48E6" w:rsidP="00AE48E6">
      <w:pPr>
        <w:ind w:left="426"/>
        <w:jc w:val="both"/>
        <w:rPr>
          <w:rFonts w:asciiTheme="minorHAnsi" w:hAnsiTheme="minorHAnsi"/>
        </w:rPr>
      </w:pPr>
    </w:p>
    <w:p w14:paraId="704F5BA3" w14:textId="77777777" w:rsidR="00AE48E6" w:rsidRPr="0093321E" w:rsidRDefault="00AE48E6" w:rsidP="00AE48E6">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AE48E6" w:rsidRPr="0093321E" w14:paraId="1EE11A92" w14:textId="77777777" w:rsidTr="00CD2F51">
        <w:trPr>
          <w:jc w:val="center"/>
        </w:trPr>
        <w:tc>
          <w:tcPr>
            <w:tcW w:w="1060" w:type="dxa"/>
            <w:shd w:val="clear" w:color="auto" w:fill="7030A0"/>
            <w:vAlign w:val="center"/>
          </w:tcPr>
          <w:p w14:paraId="2F7B7873" w14:textId="77777777" w:rsidR="00AE48E6" w:rsidRPr="0093321E" w:rsidRDefault="00AE48E6" w:rsidP="00CD2F5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14:paraId="2EC88D8C" w14:textId="77777777" w:rsidR="00AE48E6" w:rsidRPr="0093321E" w:rsidRDefault="00AE48E6" w:rsidP="00CD2F5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14:paraId="5EEB0F6C" w14:textId="77777777" w:rsidR="00AE48E6" w:rsidRPr="0093321E" w:rsidRDefault="00AE48E6" w:rsidP="00CD2F5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14:paraId="7ABB7AB9"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14:paraId="055FF8E8"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14:paraId="4DDC8CC2" w14:textId="77777777" w:rsidR="00AE48E6" w:rsidRPr="0093321E" w:rsidRDefault="00AE48E6" w:rsidP="00CD2F5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14:paraId="2110DC53" w14:textId="77777777" w:rsidR="00AE48E6" w:rsidRPr="0093321E" w:rsidRDefault="00AE48E6" w:rsidP="00CD2F5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AE48E6" w:rsidRPr="0093321E" w14:paraId="1EFB2DE7" w14:textId="77777777" w:rsidTr="00CD2F51">
        <w:trPr>
          <w:jc w:val="center"/>
        </w:trPr>
        <w:tc>
          <w:tcPr>
            <w:tcW w:w="1060" w:type="dxa"/>
            <w:vAlign w:val="center"/>
          </w:tcPr>
          <w:p w14:paraId="3CC51247" w14:textId="77777777" w:rsidR="00AE48E6" w:rsidRPr="0093321E" w:rsidRDefault="00AE48E6" w:rsidP="00CD2F51">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14:paraId="6F5B1351" w14:textId="77777777" w:rsidR="00AE48E6" w:rsidRPr="0093321E" w:rsidRDefault="00AE48E6" w:rsidP="00CD2F51">
            <w:pPr>
              <w:tabs>
                <w:tab w:val="right" w:pos="9923"/>
              </w:tabs>
              <w:spacing w:before="60" w:after="60"/>
              <w:rPr>
                <w:rFonts w:asciiTheme="minorHAnsi" w:hAnsiTheme="minorHAnsi"/>
                <w:sz w:val="16"/>
                <w:szCs w:val="16"/>
              </w:rPr>
            </w:pPr>
          </w:p>
        </w:tc>
        <w:tc>
          <w:tcPr>
            <w:tcW w:w="1559" w:type="dxa"/>
          </w:tcPr>
          <w:p w14:paraId="14010F5A" w14:textId="77777777" w:rsidR="00AE48E6" w:rsidRPr="0093321E" w:rsidRDefault="00AE48E6" w:rsidP="00CD2F51">
            <w:pPr>
              <w:tabs>
                <w:tab w:val="right" w:pos="9923"/>
              </w:tabs>
              <w:spacing w:before="60" w:after="60"/>
              <w:rPr>
                <w:rFonts w:asciiTheme="minorHAnsi" w:hAnsiTheme="minorHAnsi"/>
                <w:sz w:val="16"/>
                <w:szCs w:val="16"/>
              </w:rPr>
            </w:pPr>
          </w:p>
        </w:tc>
        <w:tc>
          <w:tcPr>
            <w:tcW w:w="1275" w:type="dxa"/>
          </w:tcPr>
          <w:p w14:paraId="07B6AC2B" w14:textId="77777777" w:rsidR="00AE48E6" w:rsidRPr="0093321E" w:rsidRDefault="00AE48E6" w:rsidP="00CD2F51">
            <w:pPr>
              <w:tabs>
                <w:tab w:val="right" w:pos="9923"/>
              </w:tabs>
              <w:spacing w:before="60" w:after="60"/>
              <w:rPr>
                <w:rFonts w:asciiTheme="minorHAnsi" w:hAnsiTheme="minorHAnsi"/>
                <w:sz w:val="16"/>
                <w:szCs w:val="16"/>
              </w:rPr>
            </w:pPr>
          </w:p>
        </w:tc>
        <w:tc>
          <w:tcPr>
            <w:tcW w:w="1337" w:type="dxa"/>
          </w:tcPr>
          <w:p w14:paraId="05F79124"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0587C94E"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454263CB" w14:textId="77777777" w:rsidR="00AE48E6" w:rsidRPr="0093321E" w:rsidRDefault="00AE48E6" w:rsidP="00CD2F51">
            <w:pPr>
              <w:tabs>
                <w:tab w:val="right" w:pos="9923"/>
              </w:tabs>
              <w:spacing w:before="60" w:after="60"/>
              <w:rPr>
                <w:rFonts w:asciiTheme="minorHAnsi" w:hAnsiTheme="minorHAnsi"/>
                <w:sz w:val="16"/>
                <w:szCs w:val="16"/>
              </w:rPr>
            </w:pPr>
          </w:p>
        </w:tc>
      </w:tr>
    </w:tbl>
    <w:p w14:paraId="251CB184" w14:textId="77777777" w:rsidR="00AE48E6" w:rsidRPr="00F372BA" w:rsidRDefault="00AE48E6" w:rsidP="00AE48E6">
      <w:pPr>
        <w:tabs>
          <w:tab w:val="right" w:pos="9781"/>
        </w:tabs>
        <w:ind w:right="141"/>
        <w:rPr>
          <w:rFonts w:ascii="Calibri" w:hAnsi="Calibri"/>
        </w:rPr>
      </w:pPr>
      <w:r>
        <w:rPr>
          <w:rFonts w:ascii="Calibri" w:hAnsi="Calibri"/>
        </w:rPr>
        <w:t>---------------------------------------------------------------------------------------------------------------------------------------------------------------------------</w:t>
      </w:r>
    </w:p>
    <w:p w14:paraId="58D2CA13" w14:textId="77777777" w:rsidR="00AE48E6" w:rsidRPr="00007CCB" w:rsidRDefault="00AE48E6" w:rsidP="00AE48E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E48E6" w:rsidRPr="003655E2" w14:paraId="78307E62" w14:textId="77777777" w:rsidTr="00CD2F51">
        <w:trPr>
          <w:jc w:val="center"/>
        </w:trPr>
        <w:tc>
          <w:tcPr>
            <w:tcW w:w="2093" w:type="dxa"/>
            <w:shd w:val="clear" w:color="auto" w:fill="auto"/>
            <w:vAlign w:val="center"/>
          </w:tcPr>
          <w:p w14:paraId="299F32CA" w14:textId="77777777" w:rsidR="00AE48E6" w:rsidRPr="003655E2" w:rsidRDefault="00AE48E6" w:rsidP="00CD2F5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6C3AD6" w14:textId="77777777" w:rsidR="00AE48E6" w:rsidRPr="003655E2" w:rsidRDefault="00AE48E6" w:rsidP="00CD2F5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219FA35" w14:textId="77777777" w:rsidR="00AE48E6" w:rsidRPr="003655E2" w:rsidRDefault="00AE48E6" w:rsidP="00CD2F51">
            <w:pPr>
              <w:jc w:val="center"/>
              <w:rPr>
                <w:rFonts w:ascii="Calibri" w:hAnsi="Calibri"/>
                <w:b/>
                <w:sz w:val="18"/>
              </w:rPr>
            </w:pPr>
          </w:p>
        </w:tc>
        <w:tc>
          <w:tcPr>
            <w:tcW w:w="2126" w:type="dxa"/>
            <w:tcBorders>
              <w:left w:val="single" w:sz="4" w:space="0" w:color="auto"/>
            </w:tcBorders>
            <w:shd w:val="clear" w:color="auto" w:fill="auto"/>
            <w:vAlign w:val="center"/>
          </w:tcPr>
          <w:p w14:paraId="19A0B4A0" w14:textId="77777777" w:rsidR="00AE48E6" w:rsidRPr="003655E2" w:rsidRDefault="00AE48E6" w:rsidP="00CD2F5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53E0AC8" w14:textId="77777777" w:rsidR="00AE48E6" w:rsidRPr="003655E2" w:rsidRDefault="00AE48E6" w:rsidP="00CD2F51">
            <w:pPr>
              <w:jc w:val="center"/>
              <w:rPr>
                <w:rFonts w:ascii="Calibri" w:hAnsi="Calibri"/>
                <w:b/>
                <w:sz w:val="18"/>
              </w:rPr>
            </w:pPr>
          </w:p>
        </w:tc>
      </w:tr>
    </w:tbl>
    <w:p w14:paraId="776D6CBC" w14:textId="77777777" w:rsidR="00AE48E6" w:rsidRPr="003655E2" w:rsidRDefault="00AE48E6" w:rsidP="00AE48E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E48E6" w:rsidRPr="003655E2" w14:paraId="3DA143BE" w14:textId="77777777" w:rsidTr="00CD2F51">
        <w:trPr>
          <w:jc w:val="center"/>
        </w:trPr>
        <w:tc>
          <w:tcPr>
            <w:tcW w:w="2093" w:type="dxa"/>
            <w:shd w:val="clear" w:color="auto" w:fill="auto"/>
            <w:vAlign w:val="center"/>
          </w:tcPr>
          <w:p w14:paraId="3BF1614F" w14:textId="77777777" w:rsidR="00AE48E6" w:rsidRPr="003655E2" w:rsidRDefault="00AE48E6" w:rsidP="00CD2F5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62ED4AA" w14:textId="77777777" w:rsidR="00AE48E6" w:rsidRPr="003655E2" w:rsidRDefault="00AE48E6" w:rsidP="00CD2F51">
            <w:pPr>
              <w:jc w:val="center"/>
              <w:rPr>
                <w:rFonts w:ascii="Calibri" w:hAnsi="Calibri"/>
                <w:b/>
                <w:sz w:val="18"/>
              </w:rPr>
            </w:pPr>
          </w:p>
        </w:tc>
      </w:tr>
    </w:tbl>
    <w:p w14:paraId="6EB09C86" w14:textId="77777777" w:rsidR="00AE48E6" w:rsidRPr="00F372BA" w:rsidRDefault="00AE48E6" w:rsidP="00AE48E6">
      <w:pPr>
        <w:tabs>
          <w:tab w:val="right" w:pos="9781"/>
        </w:tabs>
        <w:ind w:right="141"/>
        <w:rPr>
          <w:rFonts w:ascii="Calibri" w:hAnsi="Calibri"/>
        </w:rPr>
      </w:pPr>
      <w:r>
        <w:rPr>
          <w:rFonts w:ascii="Calibri" w:hAnsi="Calibri"/>
        </w:rPr>
        <w:t>---------------------------------------------------------------------------------------------------------------------------------------------------------------------------</w:t>
      </w:r>
    </w:p>
    <w:p w14:paraId="0871ABFB" w14:textId="77777777" w:rsidR="00AE48E6" w:rsidRDefault="00AE48E6" w:rsidP="00AE48E6">
      <w:pPr>
        <w:pStyle w:val="Default"/>
        <w:jc w:val="center"/>
        <w:rPr>
          <w:rFonts w:asciiTheme="minorHAnsi" w:hAnsiTheme="minorHAnsi"/>
          <w:b/>
          <w:sz w:val="20"/>
          <w:szCs w:val="20"/>
        </w:rPr>
      </w:pPr>
    </w:p>
    <w:p w14:paraId="0BDF73DC" w14:textId="77777777" w:rsidR="00AE48E6" w:rsidRDefault="00AE48E6" w:rsidP="00AE48E6">
      <w:pPr>
        <w:pStyle w:val="Default"/>
        <w:jc w:val="center"/>
        <w:rPr>
          <w:rFonts w:asciiTheme="minorHAnsi" w:hAnsiTheme="minorHAnsi"/>
          <w:b/>
          <w:sz w:val="20"/>
          <w:szCs w:val="20"/>
        </w:rPr>
      </w:pPr>
    </w:p>
    <w:p w14:paraId="166C70D4" w14:textId="77777777" w:rsidR="00AE48E6" w:rsidRDefault="00AE48E6" w:rsidP="00AE48E6">
      <w:pPr>
        <w:pStyle w:val="Default"/>
        <w:jc w:val="center"/>
        <w:rPr>
          <w:rFonts w:asciiTheme="minorHAnsi" w:hAnsiTheme="minorHAnsi"/>
          <w:b/>
          <w:sz w:val="20"/>
          <w:szCs w:val="20"/>
        </w:rPr>
      </w:pPr>
    </w:p>
    <w:p w14:paraId="59312771" w14:textId="77777777" w:rsidR="00AE48E6" w:rsidRPr="0093321E" w:rsidRDefault="00AE48E6" w:rsidP="00AE48E6">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DC2FD41" w14:textId="77777777" w:rsidR="00AE48E6" w:rsidRPr="00007CCB" w:rsidRDefault="00AE48E6" w:rsidP="00AE48E6">
      <w:pPr>
        <w:pStyle w:val="Default"/>
        <w:jc w:val="center"/>
        <w:rPr>
          <w:rFonts w:ascii="Calibri" w:hAnsi="Calibri"/>
          <w:b/>
          <w:sz w:val="20"/>
          <w:szCs w:val="20"/>
        </w:rPr>
      </w:pPr>
    </w:p>
    <w:p w14:paraId="4C7A9355"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_________________________________________</w:t>
      </w:r>
    </w:p>
    <w:p w14:paraId="1573133A"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NOMBRE Y FIRMA DEL REPRESENTANTE LEGAL</w:t>
      </w:r>
    </w:p>
    <w:p w14:paraId="7AB54865" w14:textId="77777777" w:rsidR="00AE48E6" w:rsidRDefault="00AE48E6" w:rsidP="00AE48E6">
      <w:pPr>
        <w:ind w:left="426"/>
        <w:jc w:val="center"/>
        <w:rPr>
          <w:rFonts w:ascii="Calibri" w:hAnsi="Calibri"/>
          <w:b/>
        </w:rPr>
      </w:pPr>
      <w:r w:rsidRPr="00007CCB">
        <w:rPr>
          <w:rFonts w:ascii="Calibri" w:hAnsi="Calibri"/>
          <w:b/>
        </w:rPr>
        <w:t>Protesto lo necesario</w:t>
      </w:r>
    </w:p>
    <w:p w14:paraId="17A750F7" w14:textId="77777777" w:rsidR="00AE48E6" w:rsidRDefault="00AE48E6" w:rsidP="00AE48E6">
      <w:pPr>
        <w:ind w:left="426"/>
        <w:jc w:val="center"/>
        <w:rPr>
          <w:rFonts w:ascii="Calibri" w:hAnsi="Calibri"/>
          <w:b/>
        </w:rPr>
      </w:pPr>
    </w:p>
    <w:p w14:paraId="08D9DA64" w14:textId="77777777" w:rsidR="00AE48E6" w:rsidRDefault="00AE48E6" w:rsidP="00AE48E6">
      <w:pPr>
        <w:ind w:left="426"/>
        <w:jc w:val="center"/>
        <w:rPr>
          <w:rFonts w:ascii="Calibri" w:hAnsi="Calibri"/>
          <w:b/>
        </w:rPr>
      </w:pPr>
    </w:p>
    <w:p w14:paraId="289BECD2" w14:textId="77777777" w:rsidR="00AE48E6" w:rsidRDefault="00AE48E6" w:rsidP="00AE48E6">
      <w:pPr>
        <w:ind w:left="426"/>
        <w:jc w:val="center"/>
        <w:rPr>
          <w:rFonts w:ascii="Calibri" w:hAnsi="Calibri"/>
          <w:b/>
        </w:rPr>
      </w:pPr>
    </w:p>
    <w:p w14:paraId="00D8FA80" w14:textId="77777777" w:rsidR="00AE48E6" w:rsidRDefault="00AE48E6" w:rsidP="00AE48E6">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0EAC4A53" w14:textId="77777777" w:rsidR="00AE48E6" w:rsidRDefault="00AE48E6" w:rsidP="00E1428C">
      <w:pPr>
        <w:ind w:left="426"/>
        <w:jc w:val="center"/>
        <w:rPr>
          <w:rFonts w:ascii="Calibri" w:hAnsi="Calibri"/>
          <w:b/>
        </w:rPr>
      </w:pPr>
    </w:p>
    <w:p w14:paraId="02AC1811" w14:textId="77777777" w:rsidR="00AE48E6" w:rsidRDefault="00AE48E6" w:rsidP="00E1428C">
      <w:pPr>
        <w:ind w:left="426"/>
        <w:jc w:val="center"/>
        <w:rPr>
          <w:rFonts w:ascii="Calibri" w:hAnsi="Calibri"/>
          <w:b/>
        </w:rPr>
      </w:pPr>
    </w:p>
    <w:p w14:paraId="1F23E359" w14:textId="77777777" w:rsidR="00AE48E6" w:rsidRDefault="00AE48E6" w:rsidP="00E1428C">
      <w:pPr>
        <w:ind w:left="426"/>
        <w:jc w:val="center"/>
        <w:rPr>
          <w:rFonts w:ascii="Calibri" w:hAnsi="Calibri"/>
          <w:b/>
        </w:rPr>
      </w:pPr>
    </w:p>
    <w:p w14:paraId="3ED59664" w14:textId="77777777" w:rsidR="00AE48E6" w:rsidRDefault="00AE48E6" w:rsidP="00E1428C">
      <w:pPr>
        <w:ind w:left="426"/>
        <w:jc w:val="center"/>
        <w:rPr>
          <w:rFonts w:ascii="Calibri" w:hAnsi="Calibri"/>
          <w:b/>
        </w:rPr>
      </w:pPr>
    </w:p>
    <w:p w14:paraId="22F748A1" w14:textId="77777777" w:rsidR="00AE48E6" w:rsidRDefault="00AE48E6" w:rsidP="00E1428C">
      <w:pPr>
        <w:ind w:left="426"/>
        <w:jc w:val="center"/>
        <w:rPr>
          <w:rFonts w:ascii="Calibri" w:hAnsi="Calibri"/>
          <w:b/>
        </w:rPr>
      </w:pPr>
    </w:p>
    <w:p w14:paraId="03AA1B37" w14:textId="77777777" w:rsidR="00AE48E6" w:rsidRDefault="00AE48E6" w:rsidP="00E1428C">
      <w:pPr>
        <w:ind w:left="426"/>
        <w:jc w:val="center"/>
        <w:rPr>
          <w:rFonts w:ascii="Calibri" w:hAnsi="Calibri"/>
          <w:b/>
        </w:rPr>
      </w:pPr>
    </w:p>
    <w:p w14:paraId="2FE2AE7A" w14:textId="77777777" w:rsidR="00AE48E6" w:rsidRDefault="00AE48E6"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38E2F3A7" w14:textId="77777777" w:rsidR="00442C64" w:rsidRDefault="00442C64" w:rsidP="00E1428C">
      <w:pPr>
        <w:ind w:left="426"/>
        <w:jc w:val="center"/>
        <w:rPr>
          <w:rFonts w:ascii="Calibri" w:hAnsi="Calibri"/>
          <w:b/>
        </w:rPr>
      </w:pPr>
    </w:p>
    <w:p w14:paraId="75AA106D" w14:textId="77777777" w:rsidR="00442C64" w:rsidRDefault="00442C64" w:rsidP="00E1428C">
      <w:pPr>
        <w:ind w:left="426"/>
        <w:jc w:val="center"/>
        <w:rPr>
          <w:rFonts w:ascii="Calibri" w:hAnsi="Calibri"/>
          <w:b/>
        </w:rPr>
      </w:pPr>
    </w:p>
    <w:p w14:paraId="18451FBC" w14:textId="77777777" w:rsidR="00442C64" w:rsidRDefault="00442C64" w:rsidP="00E1428C">
      <w:pPr>
        <w:ind w:left="426"/>
        <w:jc w:val="center"/>
        <w:rPr>
          <w:rFonts w:ascii="Calibri" w:hAnsi="Calibri"/>
          <w:b/>
        </w:rPr>
      </w:pPr>
    </w:p>
    <w:p w14:paraId="2EDF25C5" w14:textId="77777777" w:rsidR="00442C64" w:rsidRDefault="00442C64"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2264B631"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B5057">
              <w:rPr>
                <w:rFonts w:ascii="Calibri" w:hAnsi="Calibri"/>
                <w:b/>
                <w:bCs/>
              </w:rPr>
              <w:t>I45-2020</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147D2BE9"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B5057">
              <w:rPr>
                <w:rFonts w:asciiTheme="minorHAnsi" w:hAnsiTheme="minorHAnsi" w:cs="Arial"/>
                <w:bCs/>
                <w:u w:val="single"/>
              </w:rPr>
              <w:t>I45-2020</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15CE472E"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de _____________ de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22A94AFC"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CB5057">
        <w:rPr>
          <w:rFonts w:ascii="Calibri" w:hAnsi="Calibri" w:cs="Calibri"/>
          <w:b/>
          <w:bCs/>
          <w:sz w:val="20"/>
          <w:szCs w:val="20"/>
        </w:rPr>
        <w:t>I45-2020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3A8B95BB"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2C70777D" w14:textId="77777777" w:rsidR="00A20660" w:rsidRDefault="00A20660" w:rsidP="002F5444">
      <w:pPr>
        <w:tabs>
          <w:tab w:val="left" w:pos="5245"/>
          <w:tab w:val="left" w:pos="7655"/>
        </w:tabs>
        <w:ind w:right="-1"/>
        <w:rPr>
          <w:rFonts w:ascii="Calibri" w:hAnsi="Calibri" w:cs="Arial"/>
          <w:b/>
          <w:i/>
        </w:rPr>
      </w:pPr>
    </w:p>
    <w:p w14:paraId="71A4BEB7" w14:textId="77777777" w:rsidR="00A20660" w:rsidRDefault="00A20660" w:rsidP="002F5444">
      <w:pPr>
        <w:tabs>
          <w:tab w:val="left" w:pos="5245"/>
          <w:tab w:val="left" w:pos="7655"/>
        </w:tabs>
        <w:ind w:right="-1"/>
        <w:rPr>
          <w:rFonts w:ascii="Calibri" w:hAnsi="Calibri" w:cs="Arial"/>
          <w:b/>
          <w:i/>
        </w:rPr>
      </w:pPr>
    </w:p>
    <w:p w14:paraId="5835572F" w14:textId="77777777" w:rsidR="00A20660" w:rsidRDefault="00A20660" w:rsidP="002F5444">
      <w:pPr>
        <w:tabs>
          <w:tab w:val="left" w:pos="5245"/>
          <w:tab w:val="left" w:pos="7655"/>
        </w:tabs>
        <w:ind w:right="-1"/>
        <w:rPr>
          <w:rFonts w:ascii="Calibri" w:hAnsi="Calibri" w:cs="Arial"/>
          <w:b/>
          <w:i/>
        </w:rPr>
      </w:pPr>
    </w:p>
    <w:p w14:paraId="115E84B6" w14:textId="77777777" w:rsidR="00A20660" w:rsidRDefault="00A20660"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3A7A8853"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895B60">
        <w:rPr>
          <w:rFonts w:ascii="Calibri" w:hAnsi="Calibri" w:cs="Arial"/>
        </w:rPr>
        <w:t>9</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5D1C7285"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95B60">
        <w:rPr>
          <w:rFonts w:ascii="Calibri" w:hAnsi="Calibri" w:cs="Arial"/>
          <w:sz w:val="16"/>
          <w:szCs w:val="16"/>
        </w:rPr>
        <w:t>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895B60">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47396491" w:rsidR="002F5444" w:rsidRDefault="002F5444" w:rsidP="002F5444">
      <w:pPr>
        <w:jc w:val="both"/>
        <w:rPr>
          <w:rFonts w:ascii="Calibri" w:hAnsi="Calibri" w:cs="Arial"/>
          <w:b/>
          <w:i/>
          <w:sz w:val="18"/>
        </w:rPr>
      </w:pPr>
      <w:r w:rsidRPr="001C3B83">
        <w:rPr>
          <w:rFonts w:ascii="Calibri" w:hAnsi="Calibri" w:cs="Arial"/>
          <w:b/>
          <w:i/>
          <w:sz w:val="18"/>
        </w:rPr>
        <w:t xml:space="preserve">*ESTE FORMATO SE PRESENTARÁ DURANTE EL PERIODO DE REGISTRO DEL CONCURSO, EN ORIGINAL Y EN HOJA MEMBRETADA DEL </w:t>
      </w:r>
      <w:r w:rsidR="008D02D1">
        <w:rPr>
          <w:rFonts w:ascii="Calibri" w:hAnsi="Calibri" w:cs="Arial"/>
          <w:b/>
          <w:i/>
          <w:sz w:val="18"/>
        </w:rPr>
        <w:t>LICITANTE</w:t>
      </w:r>
      <w:r w:rsidRPr="001C3B83">
        <w:rPr>
          <w:rFonts w:ascii="Calibri" w:hAnsi="Calibri" w:cs="Arial"/>
          <w:b/>
          <w:i/>
          <w:sz w:val="18"/>
        </w:rPr>
        <w:t>.</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7215FD66" w14:textId="77777777" w:rsidR="00A20660" w:rsidRDefault="00A20660" w:rsidP="002F5444">
      <w:pPr>
        <w:jc w:val="both"/>
        <w:rPr>
          <w:rFonts w:ascii="Calibri" w:hAnsi="Calibri" w:cs="Arial"/>
          <w:b/>
          <w:i/>
          <w:sz w:val="18"/>
        </w:rPr>
      </w:pPr>
    </w:p>
    <w:p w14:paraId="7FD3F506" w14:textId="77777777" w:rsidR="008D02D1" w:rsidRDefault="008D02D1" w:rsidP="002F5444">
      <w:pPr>
        <w:jc w:val="both"/>
        <w:rPr>
          <w:rFonts w:ascii="Calibri" w:hAnsi="Calibri" w:cs="Arial"/>
          <w:b/>
          <w:i/>
          <w:sz w:val="18"/>
        </w:rPr>
      </w:pPr>
    </w:p>
    <w:p w14:paraId="50A7369A" w14:textId="77777777" w:rsidR="00A20660" w:rsidRDefault="00A20660"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2BC640CD" w:rsidR="008E13E4" w:rsidRPr="00EB11D0" w:rsidRDefault="008E13E4" w:rsidP="00EB7555">
      <w:pPr>
        <w:pStyle w:val="NormalWeb"/>
        <w:numPr>
          <w:ilvl w:val="0"/>
          <w:numId w:val="30"/>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B3124">
        <w:rPr>
          <w:rFonts w:ascii="Calibri" w:hAnsi="Calibri" w:cs="Tahoma"/>
          <w:color w:val="000000"/>
          <w:sz w:val="16"/>
          <w:szCs w:val="16"/>
        </w:rPr>
        <w:t>medicamentos</w:t>
      </w:r>
      <w:r w:rsidRPr="008E13E4">
        <w:rPr>
          <w:rFonts w:ascii="Calibri" w:hAnsi="Calibri" w:cs="Tahoma"/>
          <w:color w:val="000000"/>
          <w:sz w:val="16"/>
          <w:szCs w:val="16"/>
        </w:rPr>
        <w:t>, por un importe de (monto total del contrato incluyendo el I.V.A).</w:t>
      </w:r>
    </w:p>
    <w:p w14:paraId="3BD0D25A" w14:textId="77777777"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55229BBD" w14:textId="39D88911"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EB11D0" w:rsidRPr="00EB11D0">
        <w:rPr>
          <w:rFonts w:ascii="Calibri" w:hAnsi="Calibri" w:cs="Tahoma"/>
          <w:color w:val="000000"/>
          <w:sz w:val="16"/>
          <w:szCs w:val="16"/>
        </w:rPr>
        <w:t xml:space="preserve">Licitación Pública </w:t>
      </w:r>
      <w:r w:rsidR="008428B6" w:rsidRPr="008428B6">
        <w:rPr>
          <w:rFonts w:ascii="Calibri" w:hAnsi="Calibri" w:cs="Tahoma"/>
          <w:color w:val="000000"/>
          <w:sz w:val="16"/>
          <w:szCs w:val="16"/>
        </w:rPr>
        <w:t>Intern</w:t>
      </w:r>
      <w:r w:rsidR="00EB11D0" w:rsidRPr="008428B6">
        <w:rPr>
          <w:rFonts w:ascii="Calibri" w:hAnsi="Calibri" w:cs="Tahoma"/>
          <w:color w:val="000000"/>
          <w:sz w:val="16"/>
          <w:szCs w:val="16"/>
        </w:rPr>
        <w:t>acional</w:t>
      </w:r>
      <w:r w:rsidRPr="008428B6">
        <w:rPr>
          <w:rFonts w:ascii="Calibri" w:hAnsi="Calibri" w:cs="Tahoma"/>
          <w:color w:val="000000"/>
          <w:sz w:val="16"/>
          <w:szCs w:val="16"/>
        </w:rPr>
        <w:t>.</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00605DAC" w14:textId="77777777" w:rsidR="00E64BAE" w:rsidRDefault="00E64BAE" w:rsidP="002F5444">
      <w:pPr>
        <w:jc w:val="center"/>
        <w:rPr>
          <w:rFonts w:ascii="Calibri" w:hAnsi="Calibri" w:cs="Arial"/>
          <w:b/>
          <w:i/>
          <w:sz w:val="18"/>
        </w:rPr>
      </w:pPr>
    </w:p>
    <w:p w14:paraId="0BF63AB9" w14:textId="77777777" w:rsidR="00E64BAE" w:rsidRDefault="00E64BAE"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65F8660D"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CB5057">
        <w:rPr>
          <w:rFonts w:ascii="Calibri" w:hAnsi="Calibri" w:cs="Calibri"/>
          <w:b/>
          <w:bCs/>
          <w:sz w:val="20"/>
          <w:szCs w:val="20"/>
        </w:rPr>
        <w:t>I45-2020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Default="00713544" w:rsidP="002F5444">
      <w:pPr>
        <w:tabs>
          <w:tab w:val="left" w:pos="5245"/>
          <w:tab w:val="left" w:pos="7655"/>
        </w:tabs>
        <w:ind w:right="-91"/>
        <w:jc w:val="center"/>
        <w:rPr>
          <w:rFonts w:ascii="Calibri" w:hAnsi="Calibri" w:cs="Arial"/>
          <w:b/>
        </w:rPr>
      </w:pPr>
    </w:p>
    <w:p w14:paraId="1297D938" w14:textId="77777777" w:rsidR="00990C86" w:rsidRDefault="00990C86" w:rsidP="002F5444">
      <w:pPr>
        <w:tabs>
          <w:tab w:val="left" w:pos="5245"/>
          <w:tab w:val="left" w:pos="7655"/>
        </w:tabs>
        <w:ind w:right="-91"/>
        <w:jc w:val="center"/>
        <w:rPr>
          <w:rFonts w:ascii="Calibri" w:hAnsi="Calibri" w:cs="Arial"/>
          <w:b/>
        </w:rPr>
      </w:pPr>
    </w:p>
    <w:p w14:paraId="6674FCF7" w14:textId="77777777" w:rsidR="00990C86" w:rsidRPr="00174D9C" w:rsidRDefault="00990C86"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1197A18" w14:textId="77777777" w:rsidR="00990C86" w:rsidRDefault="00990C86" w:rsidP="002F5444">
      <w:pPr>
        <w:spacing w:line="216" w:lineRule="exact"/>
        <w:jc w:val="center"/>
        <w:rPr>
          <w:rFonts w:ascii="Calibri" w:hAnsi="Calibri" w:cs="Calibri"/>
          <w:b/>
          <w:szCs w:val="24"/>
          <w:lang w:val="es-MX"/>
        </w:rPr>
      </w:pPr>
    </w:p>
    <w:p w14:paraId="396DAB28" w14:textId="77777777" w:rsidR="00990C86" w:rsidRPr="00174D9C"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3381A58C"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CB5057">
        <w:rPr>
          <w:rFonts w:ascii="Calibri" w:hAnsi="Calibri"/>
          <w:b/>
          <w:bCs/>
          <w:sz w:val="20"/>
          <w:szCs w:val="20"/>
        </w:rPr>
        <w:t>I45-2020</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755"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1253"/>
      </w:tblGrid>
      <w:tr w:rsidR="00FF5278" w:rsidRPr="00FF5278" w14:paraId="0AAE6760" w14:textId="77777777" w:rsidTr="00990C86">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auto" w:fill="7030A0"/>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auto" w:fill="7030A0"/>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auto" w:fill="7030A0"/>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6C1EB1">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C1EB1">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C1EB1">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A77B39F" w14:textId="6D7E38DC" w:rsidR="00FF5278" w:rsidRPr="00FF5278" w:rsidRDefault="00FF5278" w:rsidP="00DB3124">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w:t>
            </w:r>
            <w:r w:rsidR="00DB3124">
              <w:rPr>
                <w:rFonts w:ascii="Calibri" w:hAnsi="Calibri"/>
                <w:color w:val="000000"/>
                <w:sz w:val="14"/>
                <w:szCs w:val="14"/>
                <w:lang w:eastAsia="es-MX"/>
              </w:rPr>
              <w:t>medicamentos</w:t>
            </w:r>
            <w:r w:rsidRPr="00FF5278">
              <w:rPr>
                <w:rFonts w:ascii="Calibri" w:hAnsi="Calibri"/>
                <w:color w:val="000000"/>
                <w:sz w:val="14"/>
                <w:szCs w:val="14"/>
                <w:lang w:eastAsia="es-MX"/>
              </w:rPr>
              <w:t>,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C1EB1">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0D1110CC" w14:textId="2E9750EA" w:rsidR="00FF5278" w:rsidRPr="00FF5278" w:rsidRDefault="006B6A79" w:rsidP="00FF5278">
            <w:pPr>
              <w:jc w:val="both"/>
              <w:rPr>
                <w:rFonts w:ascii="Calibri" w:hAnsi="Calibri"/>
                <w:color w:val="000000"/>
                <w:sz w:val="14"/>
                <w:szCs w:val="14"/>
                <w:lang w:val="es-MX" w:eastAsia="es-MX"/>
              </w:rPr>
            </w:pPr>
            <w:r w:rsidRPr="006B6A79">
              <w:rPr>
                <w:rFonts w:ascii="Calibri" w:hAnsi="Calibri"/>
                <w:color w:val="000000"/>
                <w:sz w:val="14"/>
                <w:szCs w:val="14"/>
                <w:lang w:eastAsia="es-MX"/>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C1EB1">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7DE6EA22" w14:textId="396D790E" w:rsidR="00FF5278" w:rsidRPr="006B6A79" w:rsidRDefault="006B6A79" w:rsidP="006B6A79">
            <w:pPr>
              <w:tabs>
                <w:tab w:val="left" w:pos="1134"/>
              </w:tabs>
              <w:ind w:right="49"/>
              <w:jc w:val="both"/>
              <w:rPr>
                <w:rFonts w:ascii="Calibri" w:hAnsi="Calibri"/>
                <w:color w:val="000000"/>
                <w:sz w:val="14"/>
                <w:szCs w:val="14"/>
                <w:lang w:eastAsia="es-MX"/>
              </w:rPr>
            </w:pPr>
            <w:r w:rsidRPr="006B6A79">
              <w:rPr>
                <w:rFonts w:ascii="Calibri" w:hAnsi="Calibri"/>
                <w:color w:val="000000"/>
                <w:sz w:val="14"/>
                <w:szCs w:val="14"/>
                <w:lang w:eastAsia="es-MX"/>
              </w:rPr>
              <w:t xml:space="preserve">Carta de apoyo del laboratorio fabricante de los medicamentos que se solicitan </w:t>
            </w:r>
            <w:r w:rsidRPr="008428B6">
              <w:rPr>
                <w:rFonts w:ascii="Calibri" w:hAnsi="Calibri"/>
                <w:color w:val="000000"/>
                <w:sz w:val="14"/>
                <w:szCs w:val="14"/>
                <w:lang w:eastAsia="es-MX"/>
              </w:rPr>
              <w:t xml:space="preserve">en el </w:t>
            </w:r>
            <w:r w:rsidR="008428B6" w:rsidRPr="008428B6">
              <w:rPr>
                <w:rFonts w:ascii="Calibri" w:hAnsi="Calibri"/>
                <w:color w:val="000000"/>
                <w:sz w:val="14"/>
                <w:szCs w:val="14"/>
                <w:lang w:eastAsia="es-MX"/>
              </w:rPr>
              <w:t>anexo 1</w:t>
            </w:r>
            <w:r w:rsidRPr="008428B6">
              <w:rPr>
                <w:rFonts w:ascii="Calibri" w:hAnsi="Calibri"/>
                <w:color w:val="000000"/>
                <w:sz w:val="14"/>
                <w:szCs w:val="14"/>
                <w:lang w:eastAsia="es-MX"/>
              </w:rPr>
              <w:t xml:space="preserve"> de estas</w:t>
            </w:r>
            <w:r w:rsidRPr="006B6A79">
              <w:rPr>
                <w:rFonts w:ascii="Calibri" w:hAnsi="Calibri"/>
                <w:color w:val="000000"/>
                <w:sz w:val="14"/>
                <w:szCs w:val="14"/>
                <w:lang w:eastAsia="es-MX"/>
              </w:rPr>
              <w:t xml:space="preserve"> bases en la cual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6A754A1C" w14:textId="27101623" w:rsidR="00FF5278" w:rsidRPr="00FF5278" w:rsidRDefault="00FF5278" w:rsidP="00DB3124">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Los licitantes que deseen participar en el presente concurso, deberán presentar cuando menos dos cartas en original, emitidas por clientes en hoja membretada de estos; en las cuales estipule que han prestado un buen servicio en la venta </w:t>
            </w:r>
            <w:r w:rsidR="006B6A79">
              <w:rPr>
                <w:rFonts w:ascii="Calibri" w:hAnsi="Calibri"/>
                <w:color w:val="000000"/>
                <w:sz w:val="14"/>
                <w:szCs w:val="14"/>
                <w:lang w:eastAsia="es-MX"/>
              </w:rPr>
              <w:t>de medicamentos</w:t>
            </w:r>
            <w:r w:rsidRPr="00FF5278">
              <w:rPr>
                <w:rFonts w:ascii="Calibri" w:hAnsi="Calibri"/>
                <w:color w:val="000000"/>
                <w:sz w:val="14"/>
                <w:szCs w:val="14"/>
                <w:lang w:eastAsia="es-MX"/>
              </w:rPr>
              <w:t>,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6B6A79" w:rsidRDefault="00FF5278" w:rsidP="00FF5278">
            <w:pPr>
              <w:jc w:val="center"/>
              <w:rPr>
                <w:rFonts w:ascii="Calibri" w:hAnsi="Calibri"/>
                <w:color w:val="000000"/>
                <w:sz w:val="14"/>
                <w:szCs w:val="14"/>
                <w:lang w:eastAsia="es-MX"/>
              </w:rPr>
            </w:pPr>
            <w:r w:rsidRPr="006B6A79">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E8F9267" w14:textId="500D725D" w:rsidR="00FF5278" w:rsidRPr="006B6A79" w:rsidRDefault="006B6A79" w:rsidP="00AC7C03">
            <w:pPr>
              <w:tabs>
                <w:tab w:val="left" w:pos="851"/>
                <w:tab w:val="left" w:pos="1134"/>
                <w:tab w:val="right" w:pos="1276"/>
              </w:tabs>
              <w:ind w:right="11"/>
              <w:jc w:val="both"/>
              <w:rPr>
                <w:rFonts w:ascii="Calibri" w:hAnsi="Calibri"/>
                <w:color w:val="000000"/>
                <w:sz w:val="14"/>
                <w:szCs w:val="14"/>
                <w:lang w:eastAsia="es-MX"/>
              </w:rPr>
            </w:pPr>
            <w:r w:rsidRPr="00FF5278">
              <w:rPr>
                <w:rFonts w:ascii="Calibri" w:hAnsi="Calibri"/>
                <w:color w:val="000000"/>
                <w:sz w:val="14"/>
                <w:szCs w:val="14"/>
                <w:lang w:eastAsia="es-MX"/>
              </w:rPr>
              <w:t>Carta bajo protesta de decir verdad firmada por el representante legal</w:t>
            </w:r>
            <w:r w:rsidR="005D3E21">
              <w:rPr>
                <w:rFonts w:ascii="Calibri" w:hAnsi="Calibri"/>
                <w:color w:val="000000"/>
                <w:sz w:val="14"/>
                <w:szCs w:val="14"/>
                <w:lang w:eastAsia="es-MX"/>
              </w:rPr>
              <w:t xml:space="preserve"> en la que manifieste</w:t>
            </w:r>
            <w:r w:rsidRPr="006B6A79">
              <w:rPr>
                <w:rFonts w:ascii="Calibri" w:hAnsi="Calibri"/>
                <w:color w:val="000000"/>
                <w:sz w:val="14"/>
                <w:szCs w:val="14"/>
                <w:lang w:eastAsia="es-MX"/>
              </w:rPr>
              <w:t xml:space="preserve"> que el período de caducidad de los medicamentos ofertados deberá ser de 1-un año, como mínimo, contado a partir de la recepción en </w:t>
            </w:r>
            <w:r w:rsidR="00AC7C03">
              <w:rPr>
                <w:rFonts w:ascii="Calibri" w:hAnsi="Calibri"/>
                <w:color w:val="000000"/>
                <w:sz w:val="14"/>
                <w:szCs w:val="14"/>
                <w:lang w:eastAsia="es-MX"/>
              </w:rPr>
              <w:t>la Unidad Aplicativa</w:t>
            </w:r>
            <w:r w:rsidRPr="006B6A79">
              <w:rPr>
                <w:rFonts w:ascii="Calibri" w:hAnsi="Calibri"/>
                <w:color w:val="000000"/>
                <w:sz w:val="14"/>
                <w:szCs w:val="14"/>
                <w:lang w:eastAsia="es-MX"/>
              </w:rPr>
              <w:t xml:space="preserve"> de la Convocante, así mismo, se compromete cambiar los </w:t>
            </w:r>
            <w:r w:rsidR="005D3E21">
              <w:rPr>
                <w:rFonts w:ascii="Calibri" w:hAnsi="Calibri"/>
                <w:color w:val="000000"/>
                <w:sz w:val="14"/>
                <w:szCs w:val="14"/>
                <w:lang w:eastAsia="es-MX"/>
              </w:rPr>
              <w:t>medicamentos</w:t>
            </w:r>
            <w:r w:rsidRPr="006B6A79">
              <w:rPr>
                <w:rFonts w:ascii="Calibri" w:hAnsi="Calibri"/>
                <w:color w:val="000000"/>
                <w:sz w:val="14"/>
                <w:szCs w:val="14"/>
                <w:lang w:eastAsia="es-MX"/>
              </w:rPr>
              <w:t xml:space="preserve"> que por algún motivo no fueren consumidos, tres meses antes de su caducidad de acuerdo a los lotes entregados en sus facturas.</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039B7DD7" w14:textId="3D9666E8" w:rsidR="00FF5278" w:rsidRPr="0030368D" w:rsidRDefault="0030368D" w:rsidP="00DB3124">
            <w:pPr>
              <w:jc w:val="both"/>
              <w:rPr>
                <w:rFonts w:ascii="Calibri" w:hAnsi="Calibri"/>
                <w:color w:val="000000"/>
                <w:sz w:val="14"/>
                <w:szCs w:val="14"/>
                <w:lang w:eastAsia="es-MX"/>
              </w:rPr>
            </w:pPr>
            <w:r>
              <w:rPr>
                <w:rFonts w:ascii="Calibri" w:hAnsi="Calibri"/>
                <w:color w:val="000000"/>
                <w:sz w:val="14"/>
                <w:szCs w:val="14"/>
                <w:lang w:eastAsia="es-MX"/>
              </w:rPr>
              <w:t>C</w:t>
            </w:r>
            <w:r w:rsidRPr="0030368D">
              <w:rPr>
                <w:rFonts w:ascii="Calibri" w:hAnsi="Calibri"/>
                <w:color w:val="000000"/>
                <w:sz w:val="14"/>
                <w:szCs w:val="14"/>
                <w:lang w:eastAsia="es-MX"/>
              </w:rPr>
              <w:t>opia</w:t>
            </w:r>
            <w:r>
              <w:rPr>
                <w:rFonts w:ascii="Calibri" w:hAnsi="Calibri"/>
                <w:color w:val="000000"/>
                <w:sz w:val="14"/>
                <w:szCs w:val="14"/>
                <w:lang w:eastAsia="es-MX"/>
              </w:rPr>
              <w:t xml:space="preserve"> Simple</w:t>
            </w:r>
            <w:r w:rsidRPr="0030368D">
              <w:rPr>
                <w:rFonts w:ascii="Calibri" w:hAnsi="Calibri"/>
                <w:color w:val="000000"/>
                <w:sz w:val="14"/>
                <w:szCs w:val="14"/>
                <w:lang w:eastAsia="es-MX"/>
              </w:rPr>
              <w:t xml:space="preserve"> del Registro Sanitario de </w:t>
            </w:r>
            <w:r w:rsidR="00DB3124">
              <w:rPr>
                <w:rFonts w:ascii="Calibri" w:hAnsi="Calibri"/>
                <w:color w:val="000000"/>
                <w:sz w:val="14"/>
                <w:szCs w:val="14"/>
                <w:lang w:eastAsia="es-MX"/>
              </w:rPr>
              <w:t>los medicamentos ofertados</w:t>
            </w:r>
            <w:r w:rsidRPr="0030368D">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Cd o USB que contenga el total de los documentos incluidos en el sobre técnico en formato pdf, word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C1EB1">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77EA2C13" w14:textId="258D78B1" w:rsidR="00FF5278" w:rsidRPr="00FF5278" w:rsidRDefault="00FF5278" w:rsidP="00CD5BD1">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C1EB1">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lastRenderedPageBreak/>
              <w:t>19</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16CD2F77" w14:textId="4718F306" w:rsidR="00FF5278" w:rsidRPr="00FF5278" w:rsidRDefault="00FF5278" w:rsidP="00C93985">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C1EB1">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77777777" w:rsidR="00990C86" w:rsidRDefault="00990C86"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F0F2F7E"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CB5057">
        <w:rPr>
          <w:rFonts w:asciiTheme="minorHAnsi" w:hAnsiTheme="minorHAnsi"/>
          <w:b/>
          <w:color w:val="auto"/>
          <w:sz w:val="18"/>
          <w:szCs w:val="16"/>
        </w:rPr>
        <w:t>I45-2020</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7414F9D3"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CB5057">
        <w:rPr>
          <w:rFonts w:ascii="Calibri" w:hAnsi="Calibri" w:cs="Calibri"/>
          <w:b/>
          <w:bCs/>
          <w:color w:val="auto"/>
          <w:sz w:val="20"/>
          <w:szCs w:val="20"/>
        </w:rPr>
        <w:t>I45-2020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Default="002F5444" w:rsidP="002F5444">
      <w:pPr>
        <w:tabs>
          <w:tab w:val="left" w:pos="4253"/>
          <w:tab w:val="left" w:pos="8080"/>
        </w:tabs>
        <w:ind w:right="1"/>
        <w:jc w:val="center"/>
        <w:rPr>
          <w:rFonts w:ascii="Calibri" w:hAnsi="Calibri" w:cs="Arial"/>
          <w:b/>
          <w:bCs/>
          <w:lang w:val="es-MX"/>
        </w:rPr>
      </w:pPr>
    </w:p>
    <w:p w14:paraId="276A1E5B" w14:textId="77777777" w:rsidR="00990C86" w:rsidRDefault="00990C86" w:rsidP="002F5444">
      <w:pPr>
        <w:tabs>
          <w:tab w:val="left" w:pos="4253"/>
          <w:tab w:val="left" w:pos="8080"/>
        </w:tabs>
        <w:ind w:right="1"/>
        <w:jc w:val="center"/>
        <w:rPr>
          <w:rFonts w:ascii="Calibri" w:hAnsi="Calibri" w:cs="Arial"/>
          <w:b/>
          <w:bCs/>
          <w:lang w:val="es-MX"/>
        </w:rPr>
      </w:pPr>
    </w:p>
    <w:p w14:paraId="2D1B581C" w14:textId="77777777" w:rsidR="00990C86" w:rsidRPr="00190C8C" w:rsidRDefault="00990C86"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D0FF5DA" w14:textId="77777777" w:rsidR="00990C86" w:rsidRDefault="00990C86" w:rsidP="002F5444">
      <w:pPr>
        <w:tabs>
          <w:tab w:val="left" w:pos="567"/>
          <w:tab w:val="left" w:pos="3544"/>
          <w:tab w:val="left" w:pos="5670"/>
          <w:tab w:val="left" w:pos="8364"/>
        </w:tabs>
        <w:ind w:right="-91"/>
        <w:jc w:val="center"/>
        <w:rPr>
          <w:rFonts w:ascii="Calibri" w:hAnsi="Calibri"/>
        </w:rPr>
      </w:pPr>
    </w:p>
    <w:p w14:paraId="38577134" w14:textId="77777777" w:rsidR="00990C86" w:rsidRPr="002522C8" w:rsidRDefault="00990C86" w:rsidP="002F5444">
      <w:pPr>
        <w:tabs>
          <w:tab w:val="left" w:pos="567"/>
          <w:tab w:val="left" w:pos="3544"/>
          <w:tab w:val="left" w:pos="5670"/>
          <w:tab w:val="left" w:pos="8364"/>
        </w:tabs>
        <w:ind w:right="-91"/>
        <w:jc w:val="center"/>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0A0DE042"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B3124">
        <w:rPr>
          <w:rFonts w:asciiTheme="minorHAnsi" w:hAnsiTheme="minorHAnsi"/>
          <w:bCs/>
          <w:sz w:val="16"/>
          <w:szCs w:val="16"/>
        </w:rPr>
        <w:t>________________________________</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CE5218" w:rsidRDefault="00AB2D98" w:rsidP="00AB2D98">
      <w:pPr>
        <w:ind w:right="-5"/>
        <w:jc w:val="both"/>
        <w:rPr>
          <w:rFonts w:asciiTheme="minorHAnsi" w:hAnsiTheme="minorHAnsi"/>
          <w:sz w:val="12"/>
          <w:szCs w:val="12"/>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CE5218" w:rsidRDefault="00AB2D98" w:rsidP="00AB2D98">
      <w:pPr>
        <w:jc w:val="both"/>
        <w:rPr>
          <w:rFonts w:asciiTheme="minorHAnsi" w:hAnsiTheme="minorHAnsi" w:cs="Tahoma"/>
          <w:sz w:val="12"/>
          <w:szCs w:val="12"/>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0270FB4F"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CB5057">
        <w:rPr>
          <w:rFonts w:asciiTheme="minorHAnsi" w:hAnsiTheme="minorHAnsi" w:cs="Tahoma"/>
          <w:sz w:val="16"/>
          <w:szCs w:val="16"/>
        </w:rPr>
        <w:t>I45-2020</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DB3124">
        <w:rPr>
          <w:rFonts w:asciiTheme="minorHAnsi" w:hAnsiTheme="minorHAnsi" w:cs="Tahoma"/>
          <w:sz w:val="16"/>
          <w:szCs w:val="16"/>
        </w:rPr>
        <w:t>de __________________</w:t>
      </w:r>
      <w:r w:rsidR="004065DA" w:rsidRPr="004065DA">
        <w:rPr>
          <w:rFonts w:asciiTheme="minorHAnsi" w:hAnsiTheme="minorHAnsi" w:cs="Tahoma"/>
          <w:sz w:val="16"/>
          <w:szCs w:val="16"/>
        </w:rPr>
        <w:t>.</w:t>
      </w:r>
    </w:p>
    <w:p w14:paraId="589E1671" w14:textId="77777777" w:rsidR="00AB2D98" w:rsidRPr="00CE5218" w:rsidRDefault="00AB2D98" w:rsidP="00AB2D98">
      <w:pPr>
        <w:pStyle w:val="Sangradetextonormal"/>
        <w:spacing w:after="0"/>
        <w:ind w:left="426" w:right="-5" w:hanging="426"/>
        <w:jc w:val="both"/>
        <w:rPr>
          <w:rFonts w:asciiTheme="minorHAnsi" w:hAnsiTheme="minorHAnsi" w:cs="Tahoma"/>
          <w:sz w:val="12"/>
          <w:szCs w:val="12"/>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CE5218" w:rsidRDefault="00AB2D98" w:rsidP="00AB2D98">
      <w:pPr>
        <w:ind w:left="709" w:right="-5" w:hanging="425"/>
        <w:jc w:val="both"/>
        <w:rPr>
          <w:rFonts w:asciiTheme="minorHAnsi" w:hAnsiTheme="minorHAnsi" w:cs="Tahoma"/>
          <w:sz w:val="12"/>
          <w:szCs w:val="12"/>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CE5218" w:rsidRDefault="00AB2D98" w:rsidP="00AB2D98">
      <w:pPr>
        <w:ind w:right="-5"/>
        <w:jc w:val="both"/>
        <w:rPr>
          <w:rFonts w:asciiTheme="minorHAnsi" w:hAnsiTheme="minorHAnsi" w:cs="Tahoma"/>
          <w:b/>
          <w:sz w:val="12"/>
          <w:szCs w:val="12"/>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CE5218" w:rsidRDefault="002448EA" w:rsidP="002448EA">
      <w:pPr>
        <w:ind w:right="-5"/>
        <w:rPr>
          <w:rFonts w:asciiTheme="minorHAnsi" w:hAnsiTheme="minorHAnsi" w:cs="Tahoma"/>
          <w:b/>
          <w:sz w:val="12"/>
          <w:szCs w:val="12"/>
        </w:rPr>
      </w:pPr>
    </w:p>
    <w:p w14:paraId="7861CE9C" w14:textId="2ED1784B"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DB3124">
        <w:rPr>
          <w:rFonts w:asciiTheme="minorHAnsi" w:hAnsiTheme="minorHAnsi" w:cs="Tahoma"/>
          <w:sz w:val="16"/>
          <w:szCs w:val="18"/>
        </w:rPr>
        <w:t>______________________</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CB5057">
        <w:rPr>
          <w:rFonts w:asciiTheme="minorHAnsi" w:hAnsiTheme="minorHAnsi"/>
          <w:sz w:val="16"/>
          <w:szCs w:val="18"/>
        </w:rPr>
        <w:t>I45-2020</w:t>
      </w:r>
      <w:r w:rsidRPr="00D85843">
        <w:rPr>
          <w:rFonts w:asciiTheme="minorHAnsi" w:hAnsiTheme="minorHAnsi"/>
          <w:sz w:val="16"/>
          <w:szCs w:val="18"/>
        </w:rPr>
        <w:t xml:space="preserve"> referente a la compraventa de </w:t>
      </w:r>
      <w:r w:rsidR="00DB3124">
        <w:rPr>
          <w:rFonts w:asciiTheme="minorHAnsi" w:hAnsiTheme="minorHAnsi"/>
          <w:sz w:val="16"/>
          <w:szCs w:val="18"/>
        </w:rPr>
        <w:t>______________________</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lastRenderedPageBreak/>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CE5218" w:rsidRDefault="00D85843" w:rsidP="00D85843">
      <w:pPr>
        <w:jc w:val="both"/>
        <w:rPr>
          <w:rFonts w:asciiTheme="minorHAnsi" w:hAnsiTheme="minorHAnsi" w:cs="Tahoma"/>
          <w:sz w:val="12"/>
          <w:szCs w:val="12"/>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CE5218" w:rsidRDefault="00D85843" w:rsidP="00D85843">
      <w:pPr>
        <w:jc w:val="both"/>
        <w:rPr>
          <w:rFonts w:asciiTheme="minorHAnsi" w:hAnsiTheme="minorHAnsi"/>
          <w:b/>
          <w:sz w:val="12"/>
          <w:szCs w:val="12"/>
        </w:rPr>
      </w:pPr>
    </w:p>
    <w:p w14:paraId="66EC290C" w14:textId="2EE9417D"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w:t>
      </w:r>
      <w:r w:rsidR="00DB3124">
        <w:rPr>
          <w:rFonts w:asciiTheme="minorHAnsi" w:hAnsiTheme="minorHAnsi"/>
          <w:sz w:val="16"/>
          <w:szCs w:val="18"/>
        </w:rPr>
        <w:t>las Unidades Aplicativas</w:t>
      </w:r>
      <w:r w:rsidR="00297FF7">
        <w:rPr>
          <w:rFonts w:asciiTheme="minorHAnsi" w:hAnsiTheme="minorHAnsi"/>
          <w:sz w:val="16"/>
          <w:szCs w:val="18"/>
        </w:rPr>
        <w:t xml:space="preserve">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w:t>
      </w:r>
      <w:r w:rsidR="00AC7C03">
        <w:rPr>
          <w:rFonts w:asciiTheme="minorHAnsi" w:hAnsiTheme="minorHAnsi"/>
          <w:sz w:val="16"/>
          <w:szCs w:val="18"/>
        </w:rPr>
        <w:t>n</w:t>
      </w:r>
      <w:r w:rsidRPr="00D85843">
        <w:rPr>
          <w:rFonts w:asciiTheme="minorHAnsi" w:hAnsiTheme="minorHAnsi"/>
          <w:sz w:val="16"/>
          <w:szCs w:val="18"/>
        </w:rPr>
        <w:t xml:space="preserve"> compras directas, cuando se presenten circunstancias especiales o se establezcan programas que hagan necesaria la adquisición de los insumos que estén comprendidos dentro de este contrato.</w:t>
      </w:r>
    </w:p>
    <w:p w14:paraId="0CEF9A6A" w14:textId="77777777" w:rsidR="00D85843" w:rsidRPr="00CE5218" w:rsidRDefault="00D85843" w:rsidP="00D85843">
      <w:pPr>
        <w:jc w:val="both"/>
        <w:rPr>
          <w:rFonts w:asciiTheme="minorHAnsi" w:hAnsiTheme="minorHAnsi" w:cs="Tahoma"/>
          <w:b/>
          <w:sz w:val="12"/>
          <w:szCs w:val="12"/>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CE5218" w:rsidRDefault="00D85843" w:rsidP="00D85843">
      <w:pPr>
        <w:tabs>
          <w:tab w:val="right" w:pos="1276"/>
        </w:tabs>
        <w:jc w:val="both"/>
        <w:rPr>
          <w:rFonts w:asciiTheme="minorHAnsi" w:hAnsiTheme="minorHAnsi"/>
          <w:sz w:val="12"/>
          <w:szCs w:val="12"/>
        </w:rPr>
      </w:pPr>
    </w:p>
    <w:p w14:paraId="782764C1" w14:textId="621853F2"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w:t>
      </w:r>
      <w:r w:rsidR="00DB3124">
        <w:rPr>
          <w:rFonts w:asciiTheme="minorHAnsi" w:hAnsiTheme="minorHAnsi"/>
          <w:sz w:val="16"/>
          <w:szCs w:val="18"/>
        </w:rPr>
        <w:t>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 xml:space="preserve">madas por el Administrador </w:t>
      </w:r>
      <w:r w:rsidR="00DB3124">
        <w:rPr>
          <w:rFonts w:asciiTheme="minorHAnsi" w:hAnsiTheme="minorHAnsi"/>
          <w:sz w:val="16"/>
          <w:szCs w:val="18"/>
        </w:rPr>
        <w:t>de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CE5218" w:rsidRDefault="00D85843" w:rsidP="00D85843">
      <w:pPr>
        <w:jc w:val="both"/>
        <w:rPr>
          <w:rFonts w:asciiTheme="minorHAnsi" w:hAnsiTheme="minorHAnsi"/>
          <w:b/>
          <w:bCs/>
          <w:sz w:val="12"/>
          <w:szCs w:val="12"/>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CE5218" w:rsidRDefault="00D85843" w:rsidP="00D85843">
      <w:pPr>
        <w:jc w:val="both"/>
        <w:rPr>
          <w:rFonts w:asciiTheme="minorHAnsi" w:hAnsiTheme="minorHAnsi"/>
          <w:sz w:val="12"/>
          <w:szCs w:val="12"/>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CE5218" w:rsidRDefault="00D85843" w:rsidP="00D85843">
      <w:pPr>
        <w:jc w:val="both"/>
        <w:rPr>
          <w:rFonts w:asciiTheme="minorHAnsi" w:hAnsiTheme="minorHAnsi"/>
          <w:sz w:val="12"/>
          <w:szCs w:val="12"/>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CE5218" w:rsidRDefault="00D843DF" w:rsidP="00D843DF">
      <w:pPr>
        <w:ind w:right="-5"/>
        <w:jc w:val="both"/>
        <w:rPr>
          <w:rFonts w:asciiTheme="minorHAnsi" w:hAnsiTheme="minorHAnsi" w:cs="Tahoma"/>
          <w:sz w:val="12"/>
          <w:szCs w:val="12"/>
        </w:rPr>
      </w:pPr>
    </w:p>
    <w:p w14:paraId="2C5629AB" w14:textId="59E58F7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w:t>
      </w:r>
      <w:r w:rsidR="00AC7C03">
        <w:rPr>
          <w:rFonts w:asciiTheme="minorHAnsi" w:hAnsiTheme="minorHAnsi" w:cs="Tahoma"/>
          <w:sz w:val="16"/>
          <w:szCs w:val="18"/>
        </w:rPr>
        <w:t>ROVEEDOR” y se entregarán en el</w:t>
      </w:r>
      <w:r w:rsidRPr="00D843DF">
        <w:rPr>
          <w:rFonts w:asciiTheme="minorHAnsi" w:hAnsiTheme="minorHAnsi" w:cs="Tahoma"/>
          <w:sz w:val="16"/>
          <w:szCs w:val="18"/>
        </w:rPr>
        <w:t xml:space="preserve"> </w:t>
      </w:r>
      <w:r w:rsidR="00AC7C03">
        <w:rPr>
          <w:rFonts w:asciiTheme="minorHAnsi" w:hAnsiTheme="minorHAnsi" w:cs="Tahoma"/>
          <w:sz w:val="16"/>
          <w:szCs w:val="18"/>
        </w:rPr>
        <w:t>Almacén</w:t>
      </w:r>
      <w:r w:rsidRPr="00D843DF">
        <w:rPr>
          <w:rFonts w:asciiTheme="minorHAnsi" w:hAnsiTheme="minorHAnsi" w:cs="Tahoma"/>
          <w:sz w:val="16"/>
          <w:szCs w:val="18"/>
        </w:rPr>
        <w:t xml:space="preserve"> de </w:t>
      </w:r>
      <w:r w:rsidR="00AC7C03">
        <w:rPr>
          <w:rFonts w:asciiTheme="minorHAnsi" w:hAnsiTheme="minorHAnsi" w:cs="Tahoma"/>
          <w:sz w:val="16"/>
          <w:szCs w:val="18"/>
        </w:rPr>
        <w:t>la unidad aplicativa</w:t>
      </w:r>
      <w:r w:rsidRPr="00D843DF">
        <w:rPr>
          <w:rFonts w:asciiTheme="minorHAnsi" w:hAnsiTheme="minorHAnsi" w:cs="Tahoma"/>
          <w:sz w:val="16"/>
          <w:szCs w:val="18"/>
        </w:rPr>
        <w:t>: …….</w:t>
      </w:r>
    </w:p>
    <w:p w14:paraId="00895440" w14:textId="77777777" w:rsidR="00D843DF" w:rsidRPr="00CE5218" w:rsidRDefault="00D843DF" w:rsidP="00D843DF">
      <w:pPr>
        <w:ind w:right="-5"/>
        <w:jc w:val="both"/>
        <w:rPr>
          <w:rFonts w:asciiTheme="minorHAnsi" w:hAnsiTheme="minorHAnsi" w:cs="Tahoma"/>
          <w:sz w:val="12"/>
          <w:szCs w:val="12"/>
        </w:rPr>
      </w:pPr>
    </w:p>
    <w:p w14:paraId="2F71C789" w14:textId="5A5945E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w:t>
      </w:r>
      <w:r w:rsidRPr="00D843DF">
        <w:rPr>
          <w:rFonts w:asciiTheme="minorHAnsi" w:hAnsiTheme="minorHAnsi" w:cs="Tahoma"/>
          <w:sz w:val="16"/>
          <w:szCs w:val="18"/>
        </w:rPr>
        <w:t xml:space="preserve">“S.S.N.L.” para la verificación de la calidad, materiales y características de </w:t>
      </w:r>
      <w:r w:rsidR="00DB3124">
        <w:rPr>
          <w:rFonts w:asciiTheme="minorHAnsi" w:hAnsiTheme="minorHAnsi" w:cs="Tahoma"/>
          <w:sz w:val="16"/>
          <w:szCs w:val="18"/>
        </w:rPr>
        <w:t>______________</w:t>
      </w:r>
      <w:r w:rsidRPr="00D843DF">
        <w:rPr>
          <w:rFonts w:asciiTheme="minorHAnsi" w:hAnsiTheme="minorHAnsi" w:cs="Tahoma"/>
          <w:sz w:val="16"/>
          <w:szCs w:val="18"/>
        </w:rPr>
        <w:t xml:space="preserve"> objeto del presente contrato. Asimismo, se efectuará la verificación conforme a los lineamientos de “S.S.N.L.”. </w:t>
      </w:r>
    </w:p>
    <w:p w14:paraId="3B0093A9" w14:textId="77777777" w:rsidR="00D843DF" w:rsidRPr="00CE5218" w:rsidRDefault="00D843DF" w:rsidP="00D843DF">
      <w:pPr>
        <w:ind w:right="-5"/>
        <w:jc w:val="both"/>
        <w:rPr>
          <w:rFonts w:asciiTheme="minorHAnsi" w:hAnsiTheme="minorHAnsi" w:cs="Tahoma"/>
          <w:sz w:val="12"/>
          <w:szCs w:val="12"/>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CE5218" w:rsidRDefault="00D843DF" w:rsidP="00D843DF">
      <w:pPr>
        <w:ind w:right="-5"/>
        <w:jc w:val="both"/>
        <w:rPr>
          <w:rFonts w:asciiTheme="minorHAnsi" w:hAnsiTheme="minorHAnsi" w:cs="Tahoma"/>
          <w:sz w:val="12"/>
          <w:szCs w:val="12"/>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CE5218" w:rsidRDefault="00D843DF" w:rsidP="00D843DF">
      <w:pPr>
        <w:ind w:right="-5"/>
        <w:jc w:val="both"/>
        <w:rPr>
          <w:rFonts w:asciiTheme="minorHAnsi" w:hAnsiTheme="minorHAnsi" w:cs="Tahoma"/>
          <w:sz w:val="12"/>
          <w:szCs w:val="12"/>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5F6C7C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DB3124">
        <w:rPr>
          <w:rFonts w:asciiTheme="minorHAnsi" w:hAnsiTheme="minorHAnsi" w:cs="Tahoma"/>
          <w:sz w:val="16"/>
          <w:szCs w:val="18"/>
        </w:rPr>
        <w:t>_________________</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CE5218" w:rsidRDefault="00D843DF" w:rsidP="00D843DF">
      <w:pPr>
        <w:ind w:right="-5"/>
        <w:jc w:val="both"/>
        <w:rPr>
          <w:rFonts w:asciiTheme="minorHAnsi" w:hAnsiTheme="minorHAnsi" w:cs="Tahoma"/>
          <w:sz w:val="12"/>
          <w:szCs w:val="12"/>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368505F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w:t>
      </w:r>
      <w:r w:rsidR="00DB3124">
        <w:rPr>
          <w:rFonts w:asciiTheme="minorHAnsi" w:hAnsiTheme="minorHAnsi" w:cs="Tahoma"/>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CE5218" w:rsidRDefault="00D843DF" w:rsidP="00D843DF">
      <w:pPr>
        <w:ind w:right="-5"/>
        <w:jc w:val="both"/>
        <w:rPr>
          <w:rFonts w:asciiTheme="minorHAnsi" w:hAnsiTheme="minorHAnsi" w:cs="Tahoma"/>
          <w:sz w:val="12"/>
          <w:szCs w:val="12"/>
        </w:rPr>
      </w:pPr>
    </w:p>
    <w:p w14:paraId="740CEACD" w14:textId="2E40D1F1" w:rsidR="00D843DF" w:rsidRPr="00D843DF" w:rsidRDefault="00DB3124" w:rsidP="00D843DF">
      <w:pPr>
        <w:ind w:right="-5"/>
        <w:jc w:val="both"/>
        <w:rPr>
          <w:rFonts w:asciiTheme="minorHAnsi" w:hAnsiTheme="minorHAnsi" w:cs="Tahoma"/>
          <w:sz w:val="16"/>
          <w:szCs w:val="18"/>
        </w:rPr>
      </w:pP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sidR="00CF77AF">
        <w:rPr>
          <w:rFonts w:asciiTheme="minorHAnsi" w:hAnsiTheme="minorHAnsi" w:cs="Tahoma"/>
          <w:sz w:val="16"/>
          <w:szCs w:val="18"/>
        </w:rPr>
        <w:t xml:space="preserve">firmado por </w:t>
      </w:r>
      <w:r>
        <w:rPr>
          <w:rFonts w:asciiTheme="minorHAnsi" w:hAnsiTheme="minorHAnsi" w:cs="Tahoma"/>
          <w:sz w:val="16"/>
          <w:szCs w:val="18"/>
        </w:rPr>
        <w:t>___________</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cuenta por el  Administrador</w:t>
      </w:r>
      <w:r>
        <w:rPr>
          <w:rFonts w:asciiTheme="minorHAnsi" w:hAnsiTheme="minorHAnsi" w:cs="Tahoma"/>
          <w:sz w:val="16"/>
          <w:szCs w:val="18"/>
        </w:rPr>
        <w:t xml:space="preserve"> de</w:t>
      </w:r>
      <w:r w:rsidR="00297FF7">
        <w:rPr>
          <w:rFonts w:asciiTheme="minorHAnsi" w:hAnsiTheme="minorHAnsi" w:cs="Tahoma"/>
          <w:sz w:val="16"/>
          <w:szCs w:val="18"/>
        </w:rPr>
        <w:t xml:space="preserve"> </w:t>
      </w: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CE5218" w:rsidRDefault="00D843DF" w:rsidP="00D843DF">
      <w:pPr>
        <w:ind w:right="-5"/>
        <w:jc w:val="both"/>
        <w:rPr>
          <w:rFonts w:asciiTheme="minorHAnsi" w:hAnsiTheme="minorHAnsi" w:cs="Tahoma"/>
          <w:sz w:val="12"/>
          <w:szCs w:val="12"/>
        </w:rPr>
      </w:pPr>
    </w:p>
    <w:p w14:paraId="323EA79E" w14:textId="75B1DF4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DB3124">
        <w:rPr>
          <w:rFonts w:asciiTheme="minorHAnsi" w:hAnsiTheme="minorHAnsi" w:cs="Tahoma"/>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CE5218" w:rsidRDefault="00D843DF" w:rsidP="00D843DF">
      <w:pPr>
        <w:ind w:right="-5"/>
        <w:jc w:val="both"/>
        <w:rPr>
          <w:rFonts w:asciiTheme="minorHAnsi" w:hAnsiTheme="minorHAnsi" w:cs="Tahoma"/>
          <w:sz w:val="12"/>
          <w:szCs w:val="12"/>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CE5218" w:rsidRDefault="00D843DF" w:rsidP="00D843DF">
      <w:pPr>
        <w:ind w:right="-5"/>
        <w:jc w:val="both"/>
        <w:rPr>
          <w:rFonts w:asciiTheme="minorHAnsi" w:hAnsiTheme="minorHAnsi" w:cs="Tahoma"/>
          <w:sz w:val="12"/>
          <w:szCs w:val="12"/>
        </w:rPr>
      </w:pPr>
    </w:p>
    <w:p w14:paraId="27F42530" w14:textId="1B3CC02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DB3124">
        <w:rPr>
          <w:rFonts w:asciiTheme="minorHAnsi" w:hAnsiTheme="minorHAnsi" w:cs="Tahoma"/>
          <w:sz w:val="16"/>
          <w:szCs w:val="18"/>
        </w:rPr>
        <w:t>_____________</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CE5218" w:rsidRDefault="00D843DF" w:rsidP="00D843DF">
      <w:pPr>
        <w:ind w:right="-5"/>
        <w:jc w:val="both"/>
        <w:rPr>
          <w:rFonts w:asciiTheme="minorHAnsi" w:hAnsiTheme="minorHAnsi" w:cs="Tahoma"/>
          <w:sz w:val="12"/>
          <w:szCs w:val="12"/>
        </w:rPr>
      </w:pPr>
    </w:p>
    <w:p w14:paraId="02AE2FBB" w14:textId="06002CA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DB3124">
        <w:rPr>
          <w:rFonts w:asciiTheme="minorHAnsi" w:hAnsiTheme="minorHAnsi" w:cs="Tahoma"/>
          <w:sz w:val="16"/>
          <w:szCs w:val="18"/>
        </w:rPr>
        <w:t>de 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CE5218" w:rsidRDefault="00D843DF" w:rsidP="00D843DF">
      <w:pPr>
        <w:ind w:right="-5"/>
        <w:jc w:val="both"/>
        <w:rPr>
          <w:rFonts w:asciiTheme="minorHAnsi" w:hAnsiTheme="minorHAnsi" w:cs="Tahoma"/>
          <w:sz w:val="12"/>
          <w:szCs w:val="12"/>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CE5218" w:rsidRDefault="00D843DF" w:rsidP="00D843DF">
      <w:pPr>
        <w:ind w:right="-5"/>
        <w:jc w:val="both"/>
        <w:rPr>
          <w:rFonts w:asciiTheme="minorHAnsi" w:hAnsiTheme="minorHAnsi" w:cs="Tahoma"/>
          <w:sz w:val="12"/>
          <w:szCs w:val="12"/>
        </w:rPr>
      </w:pPr>
    </w:p>
    <w:p w14:paraId="490A2D5C" w14:textId="321D0D0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CE5218" w:rsidRDefault="00D843DF" w:rsidP="00D843DF">
      <w:pPr>
        <w:ind w:right="-5"/>
        <w:jc w:val="both"/>
        <w:rPr>
          <w:rFonts w:asciiTheme="minorHAnsi" w:hAnsiTheme="minorHAnsi" w:cs="Tahoma"/>
          <w:sz w:val="12"/>
          <w:szCs w:val="12"/>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CE5218" w:rsidRDefault="00D843DF" w:rsidP="00D843DF">
      <w:pPr>
        <w:ind w:right="-5"/>
        <w:jc w:val="both"/>
        <w:rPr>
          <w:rFonts w:asciiTheme="minorHAnsi" w:hAnsiTheme="minorHAnsi" w:cs="Tahoma"/>
          <w:sz w:val="12"/>
          <w:szCs w:val="12"/>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CE5218" w:rsidRDefault="00D843DF" w:rsidP="00D843DF">
      <w:pPr>
        <w:ind w:right="-5"/>
        <w:jc w:val="both"/>
        <w:rPr>
          <w:rFonts w:asciiTheme="minorHAnsi" w:hAnsiTheme="minorHAnsi" w:cs="Tahoma"/>
          <w:sz w:val="12"/>
          <w:szCs w:val="12"/>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CE5218" w:rsidRDefault="00D843DF" w:rsidP="00D843DF">
      <w:pPr>
        <w:ind w:right="-5"/>
        <w:jc w:val="both"/>
        <w:rPr>
          <w:rFonts w:asciiTheme="minorHAnsi" w:hAnsiTheme="minorHAnsi" w:cs="Tahoma"/>
          <w:sz w:val="12"/>
          <w:szCs w:val="12"/>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1E0DAFB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En el supuesto de que se requiera la aplicación de la Pena Convencional, el Ad</w:t>
      </w:r>
      <w:r w:rsidR="00D808A8">
        <w:rPr>
          <w:rFonts w:asciiTheme="minorHAnsi" w:hAnsiTheme="minorHAnsi" w:cs="Tahoma"/>
          <w:sz w:val="16"/>
          <w:szCs w:val="18"/>
        </w:rPr>
        <w:t xml:space="preserve">ministrador o equivalente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0BFA80B0"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 xml:space="preserve">ir de la fecha de entrega en </w:t>
      </w:r>
      <w:r w:rsidR="00DB3124">
        <w:rPr>
          <w:rFonts w:asciiTheme="minorHAnsi" w:hAnsiTheme="minorHAnsi" w:cs="Tahoma"/>
          <w:sz w:val="16"/>
          <w:szCs w:val="18"/>
        </w:rPr>
        <w:t>la Unidad Aplicativa</w:t>
      </w:r>
      <w:r w:rsidR="0006552E">
        <w:rPr>
          <w:rFonts w:asciiTheme="minorHAnsi" w:hAnsiTheme="minorHAnsi" w:cs="Tahoma"/>
          <w:sz w:val="16"/>
          <w:szCs w:val="18"/>
        </w:rPr>
        <w:t>.</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85B66" w14:textId="77777777" w:rsidR="00275A6F" w:rsidRDefault="00275A6F" w:rsidP="007F0B73">
      <w:r>
        <w:separator/>
      </w:r>
    </w:p>
  </w:endnote>
  <w:endnote w:type="continuationSeparator" w:id="0">
    <w:p w14:paraId="6FD50DB3" w14:textId="77777777" w:rsidR="00275A6F" w:rsidRDefault="00275A6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3A98B3CD" w14:textId="77777777" w:rsidR="0091699E" w:rsidRPr="000B4597" w:rsidRDefault="0091699E" w:rsidP="007804C1">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0F36A1EF" w14:textId="54BFC298" w:rsidR="0091699E" w:rsidRPr="000B4597" w:rsidRDefault="0091699E" w:rsidP="007804C1">
        <w:pPr>
          <w:pStyle w:val="Piedepgina"/>
          <w:jc w:val="center"/>
          <w:rPr>
            <w:b/>
            <w:color w:val="7030A0"/>
            <w:szCs w:val="16"/>
          </w:rPr>
        </w:pPr>
        <w:r w:rsidRPr="000B4597">
          <w:rPr>
            <w:rFonts w:ascii="Century Gothic" w:hAnsi="Century Gothic"/>
            <w:b/>
            <w:color w:val="7030A0"/>
            <w:sz w:val="18"/>
            <w:szCs w:val="16"/>
          </w:rPr>
          <w:t>No. LP-919044992-I</w:t>
        </w:r>
        <w:r>
          <w:rPr>
            <w:rFonts w:ascii="Century Gothic" w:hAnsi="Century Gothic"/>
            <w:b/>
            <w:color w:val="7030A0"/>
            <w:sz w:val="18"/>
            <w:szCs w:val="16"/>
          </w:rPr>
          <w:t>45-2020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E03215">
                  <w:rPr>
                    <w:rFonts w:ascii="Century Gothic" w:hAnsi="Century Gothic"/>
                    <w:b/>
                    <w:noProof/>
                    <w:color w:val="7030A0"/>
                    <w:sz w:val="18"/>
                    <w:szCs w:val="16"/>
                  </w:rPr>
                  <w:t>32</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E03215">
                  <w:rPr>
                    <w:rFonts w:ascii="Century Gothic" w:hAnsi="Century Gothic"/>
                    <w:b/>
                    <w:noProof/>
                    <w:color w:val="7030A0"/>
                    <w:sz w:val="18"/>
                    <w:szCs w:val="16"/>
                  </w:rPr>
                  <w:t>42</w:t>
                </w:r>
                <w:r w:rsidRPr="000B4597">
                  <w:rPr>
                    <w:rFonts w:ascii="Century Gothic" w:hAnsi="Century Gothic"/>
                    <w:b/>
                    <w:color w:val="7030A0"/>
                    <w:sz w:val="18"/>
                    <w:szCs w:val="16"/>
                  </w:rPr>
                  <w:fldChar w:fldCharType="end"/>
                </w:r>
              </w:sdtContent>
            </w:sdt>
          </w:sdtContent>
        </w:sdt>
      </w:p>
      <w:p w14:paraId="3DEEF4DD" w14:textId="77777777" w:rsidR="0091699E" w:rsidRPr="000B4597" w:rsidRDefault="0091699E" w:rsidP="007804C1">
        <w:pPr>
          <w:pStyle w:val="Piedepgina"/>
          <w:jc w:val="center"/>
          <w:rPr>
            <w:b/>
            <w:color w:val="7030A0"/>
          </w:rPr>
        </w:pPr>
      </w:p>
    </w:sdtContent>
  </w:sdt>
  <w:p w14:paraId="13348E1E" w14:textId="77777777" w:rsidR="0091699E" w:rsidRDefault="0091699E" w:rsidP="007804C1"/>
  <w:p w14:paraId="623CC17B" w14:textId="77777777" w:rsidR="0091699E" w:rsidRDefault="0091699E" w:rsidP="007804C1"/>
  <w:p w14:paraId="4FD76872" w14:textId="77777777" w:rsidR="0091699E" w:rsidRDefault="0091699E" w:rsidP="007804C1">
    <w:r w:rsidRPr="000B4597">
      <w:rPr>
        <w:noProof/>
        <w:lang w:val="es-MX" w:eastAsia="es-MX"/>
      </w:rPr>
      <w:drawing>
        <wp:anchor distT="0" distB="0" distL="114300" distR="114300" simplePos="0" relativeHeight="251665408" behindDoc="1" locked="0" layoutInCell="1" allowOverlap="1" wp14:anchorId="359B52D2" wp14:editId="22C51F21">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14:paraId="15CEB250" w14:textId="77777777" w:rsidR="0091699E" w:rsidRDefault="0091699E" w:rsidP="007804C1"/>
  <w:p w14:paraId="17C226D0" w14:textId="77777777" w:rsidR="0091699E" w:rsidRDefault="0091699E"/>
  <w:p w14:paraId="0E57AC24" w14:textId="77777777" w:rsidR="0091699E" w:rsidRDefault="00916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CB50" w14:textId="77777777" w:rsidR="00275A6F" w:rsidRDefault="00275A6F" w:rsidP="007F0B73">
      <w:r>
        <w:separator/>
      </w:r>
    </w:p>
  </w:footnote>
  <w:footnote w:type="continuationSeparator" w:id="0">
    <w:p w14:paraId="024DE8A6" w14:textId="77777777" w:rsidR="00275A6F" w:rsidRDefault="00275A6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0FE43B43" w:rsidR="0091699E" w:rsidRPr="00C765F1" w:rsidRDefault="0091699E"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41C223E6" wp14:editId="10652421">
          <wp:simplePos x="0" y="0"/>
          <wp:positionH relativeFrom="column">
            <wp:posOffset>-535021</wp:posOffset>
          </wp:positionH>
          <wp:positionV relativeFrom="paragraph">
            <wp:posOffset>-350196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543EFB26" w:rsidR="0091699E" w:rsidRPr="00C765F1" w:rsidRDefault="0091699E" w:rsidP="00313C66">
    <w:pPr>
      <w:jc w:val="center"/>
      <w:rPr>
        <w:rFonts w:ascii="Corbel" w:hAnsi="Corbel"/>
        <w:b/>
        <w:szCs w:val="16"/>
      </w:rPr>
    </w:pPr>
    <w:r w:rsidRPr="00C765F1">
      <w:rPr>
        <w:rFonts w:ascii="Corbel" w:hAnsi="Corbel"/>
        <w:b/>
        <w:szCs w:val="16"/>
      </w:rPr>
      <w:t>SERVICIOS DE SALUD DE NUEVO LEÓN</w:t>
    </w:r>
  </w:p>
  <w:p w14:paraId="71B0D807" w14:textId="77777777" w:rsidR="0091699E" w:rsidRPr="00180FA7" w:rsidRDefault="0091699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91699E" w:rsidRDefault="0091699E"/>
  <w:p w14:paraId="7F54F107" w14:textId="77777777" w:rsidR="0091699E" w:rsidRDefault="0091699E"/>
  <w:p w14:paraId="78AF9BC4" w14:textId="77777777" w:rsidR="0091699E" w:rsidRDefault="0091699E"/>
  <w:p w14:paraId="03F7A2B8" w14:textId="77777777" w:rsidR="0091699E" w:rsidRDefault="0091699E"/>
  <w:p w14:paraId="4E2A31B4" w14:textId="77777777" w:rsidR="0091699E" w:rsidRDefault="009169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3"/>
  </w:num>
  <w:num w:numId="4">
    <w:abstractNumId w:val="34"/>
  </w:num>
  <w:num w:numId="5">
    <w:abstractNumId w:val="7"/>
  </w:num>
  <w:num w:numId="6">
    <w:abstractNumId w:val="0"/>
  </w:num>
  <w:num w:numId="7">
    <w:abstractNumId w:val="16"/>
  </w:num>
  <w:num w:numId="8">
    <w:abstractNumId w:val="14"/>
  </w:num>
  <w:num w:numId="9">
    <w:abstractNumId w:val="30"/>
  </w:num>
  <w:num w:numId="10">
    <w:abstractNumId w:val="17"/>
  </w:num>
  <w:num w:numId="11">
    <w:abstractNumId w:val="10"/>
  </w:num>
  <w:num w:numId="12">
    <w:abstractNumId w:val="11"/>
  </w:num>
  <w:num w:numId="13">
    <w:abstractNumId w:val="12"/>
  </w:num>
  <w:num w:numId="14">
    <w:abstractNumId w:val="18"/>
  </w:num>
  <w:num w:numId="15">
    <w:abstractNumId w:val="21"/>
  </w:num>
  <w:num w:numId="16">
    <w:abstractNumId w:val="29"/>
  </w:num>
  <w:num w:numId="17">
    <w:abstractNumId w:val="27"/>
  </w:num>
  <w:num w:numId="18">
    <w:abstractNumId w:val="26"/>
  </w:num>
  <w:num w:numId="19">
    <w:abstractNumId w:val="25"/>
  </w:num>
  <w:num w:numId="20">
    <w:abstractNumId w:val="39"/>
  </w:num>
  <w:num w:numId="21">
    <w:abstractNumId w:val="9"/>
  </w:num>
  <w:num w:numId="22">
    <w:abstractNumId w:val="28"/>
  </w:num>
  <w:num w:numId="23">
    <w:abstractNumId w:val="38"/>
  </w:num>
  <w:num w:numId="24">
    <w:abstractNumId w:val="22"/>
  </w:num>
  <w:num w:numId="25">
    <w:abstractNumId w:val="6"/>
  </w:num>
  <w:num w:numId="26">
    <w:abstractNumId w:val="31"/>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0"/>
  </w:num>
  <w:num w:numId="34">
    <w:abstractNumId w:val="32"/>
  </w:num>
  <w:num w:numId="35">
    <w:abstractNumId w:val="42"/>
  </w:num>
  <w:num w:numId="36">
    <w:abstractNumId w:val="19"/>
  </w:num>
  <w:num w:numId="37">
    <w:abstractNumId w:val="41"/>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4B67"/>
    <w:rsid w:val="000065A3"/>
    <w:rsid w:val="00011E90"/>
    <w:rsid w:val="00015993"/>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1FFA"/>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1F6A"/>
    <w:rsid w:val="00153B44"/>
    <w:rsid w:val="0015498D"/>
    <w:rsid w:val="00154BCB"/>
    <w:rsid w:val="0015768D"/>
    <w:rsid w:val="001578FF"/>
    <w:rsid w:val="001629C3"/>
    <w:rsid w:val="0016702D"/>
    <w:rsid w:val="00167531"/>
    <w:rsid w:val="001706F1"/>
    <w:rsid w:val="00171F39"/>
    <w:rsid w:val="00175E7D"/>
    <w:rsid w:val="00176EB3"/>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37FF6"/>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5A6F"/>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1F1E"/>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77665"/>
    <w:rsid w:val="00381894"/>
    <w:rsid w:val="00383B73"/>
    <w:rsid w:val="00383C4C"/>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2C64"/>
    <w:rsid w:val="00442E6A"/>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501D"/>
    <w:rsid w:val="004A66BA"/>
    <w:rsid w:val="004B0FAF"/>
    <w:rsid w:val="004B16BB"/>
    <w:rsid w:val="004B2D24"/>
    <w:rsid w:val="004B4AB7"/>
    <w:rsid w:val="004B5954"/>
    <w:rsid w:val="004C2ED5"/>
    <w:rsid w:val="004C6134"/>
    <w:rsid w:val="004C675C"/>
    <w:rsid w:val="004C7731"/>
    <w:rsid w:val="004D23B2"/>
    <w:rsid w:val="004D49AF"/>
    <w:rsid w:val="004D5065"/>
    <w:rsid w:val="004D516C"/>
    <w:rsid w:val="004D5BD4"/>
    <w:rsid w:val="004D671D"/>
    <w:rsid w:val="004E077E"/>
    <w:rsid w:val="004E09BD"/>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72D81"/>
    <w:rsid w:val="00572D88"/>
    <w:rsid w:val="00575C6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43AA"/>
    <w:rsid w:val="005B0DA4"/>
    <w:rsid w:val="005B4A57"/>
    <w:rsid w:val="005B4BA6"/>
    <w:rsid w:val="005B56DF"/>
    <w:rsid w:val="005B753E"/>
    <w:rsid w:val="005C1467"/>
    <w:rsid w:val="005C3279"/>
    <w:rsid w:val="005C6793"/>
    <w:rsid w:val="005C6D20"/>
    <w:rsid w:val="005C6D35"/>
    <w:rsid w:val="005C79F2"/>
    <w:rsid w:val="005D0711"/>
    <w:rsid w:val="005D0FFB"/>
    <w:rsid w:val="005D1541"/>
    <w:rsid w:val="005D169F"/>
    <w:rsid w:val="005D1765"/>
    <w:rsid w:val="005D3E21"/>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A79"/>
    <w:rsid w:val="006B6BC3"/>
    <w:rsid w:val="006C0DF5"/>
    <w:rsid w:val="006C1EB1"/>
    <w:rsid w:val="006C2F78"/>
    <w:rsid w:val="006C33C7"/>
    <w:rsid w:val="006C39F5"/>
    <w:rsid w:val="006C459B"/>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26A4"/>
    <w:rsid w:val="007B3013"/>
    <w:rsid w:val="007B6108"/>
    <w:rsid w:val="007B61CF"/>
    <w:rsid w:val="007B6782"/>
    <w:rsid w:val="007B6DB3"/>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5E7D"/>
    <w:rsid w:val="007F7F27"/>
    <w:rsid w:val="008037DE"/>
    <w:rsid w:val="00806AC9"/>
    <w:rsid w:val="0081239A"/>
    <w:rsid w:val="00813559"/>
    <w:rsid w:val="00813A03"/>
    <w:rsid w:val="00816221"/>
    <w:rsid w:val="008163E5"/>
    <w:rsid w:val="0081748F"/>
    <w:rsid w:val="00820037"/>
    <w:rsid w:val="00822A52"/>
    <w:rsid w:val="00825003"/>
    <w:rsid w:val="00826156"/>
    <w:rsid w:val="0082731F"/>
    <w:rsid w:val="00833292"/>
    <w:rsid w:val="00833476"/>
    <w:rsid w:val="008345F7"/>
    <w:rsid w:val="0083552D"/>
    <w:rsid w:val="00835FDB"/>
    <w:rsid w:val="0083635F"/>
    <w:rsid w:val="00836D85"/>
    <w:rsid w:val="008374DF"/>
    <w:rsid w:val="008409DB"/>
    <w:rsid w:val="008428B6"/>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10768"/>
    <w:rsid w:val="00913985"/>
    <w:rsid w:val="00914B60"/>
    <w:rsid w:val="00915F11"/>
    <w:rsid w:val="0091626B"/>
    <w:rsid w:val="0091699E"/>
    <w:rsid w:val="00916BE4"/>
    <w:rsid w:val="00920772"/>
    <w:rsid w:val="00922F7F"/>
    <w:rsid w:val="009230E1"/>
    <w:rsid w:val="00926292"/>
    <w:rsid w:val="009274C1"/>
    <w:rsid w:val="009302C1"/>
    <w:rsid w:val="00932E42"/>
    <w:rsid w:val="009330E0"/>
    <w:rsid w:val="0093321E"/>
    <w:rsid w:val="00934D52"/>
    <w:rsid w:val="00936CD8"/>
    <w:rsid w:val="00940178"/>
    <w:rsid w:val="00941BB2"/>
    <w:rsid w:val="00942711"/>
    <w:rsid w:val="00943C5E"/>
    <w:rsid w:val="00946459"/>
    <w:rsid w:val="00947153"/>
    <w:rsid w:val="009475A6"/>
    <w:rsid w:val="00953BB5"/>
    <w:rsid w:val="00953F78"/>
    <w:rsid w:val="009549E5"/>
    <w:rsid w:val="0096297A"/>
    <w:rsid w:val="00965EEA"/>
    <w:rsid w:val="00970B27"/>
    <w:rsid w:val="00970C99"/>
    <w:rsid w:val="0097332C"/>
    <w:rsid w:val="009765D5"/>
    <w:rsid w:val="0098036D"/>
    <w:rsid w:val="00981B5A"/>
    <w:rsid w:val="00981D8E"/>
    <w:rsid w:val="00983BB5"/>
    <w:rsid w:val="009841A6"/>
    <w:rsid w:val="00985062"/>
    <w:rsid w:val="0098589F"/>
    <w:rsid w:val="00990461"/>
    <w:rsid w:val="00990C86"/>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5BAF"/>
    <w:rsid w:val="009C7D4D"/>
    <w:rsid w:val="009D0457"/>
    <w:rsid w:val="009D460F"/>
    <w:rsid w:val="009D555E"/>
    <w:rsid w:val="009D5A1F"/>
    <w:rsid w:val="009E04A4"/>
    <w:rsid w:val="009E14B2"/>
    <w:rsid w:val="009E53B0"/>
    <w:rsid w:val="009E7EBF"/>
    <w:rsid w:val="009F0596"/>
    <w:rsid w:val="009F25D5"/>
    <w:rsid w:val="009F3005"/>
    <w:rsid w:val="009F4F5A"/>
    <w:rsid w:val="009F6015"/>
    <w:rsid w:val="00A0118F"/>
    <w:rsid w:val="00A01537"/>
    <w:rsid w:val="00A02465"/>
    <w:rsid w:val="00A0351D"/>
    <w:rsid w:val="00A0483B"/>
    <w:rsid w:val="00A10B88"/>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CF"/>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C7C03"/>
    <w:rsid w:val="00AD2739"/>
    <w:rsid w:val="00AD5A14"/>
    <w:rsid w:val="00AE0B09"/>
    <w:rsid w:val="00AE1DAE"/>
    <w:rsid w:val="00AE25F5"/>
    <w:rsid w:val="00AE3C5C"/>
    <w:rsid w:val="00AE481A"/>
    <w:rsid w:val="00AE48E6"/>
    <w:rsid w:val="00AE5467"/>
    <w:rsid w:val="00AF0388"/>
    <w:rsid w:val="00AF064C"/>
    <w:rsid w:val="00AF1670"/>
    <w:rsid w:val="00AF291D"/>
    <w:rsid w:val="00AF2CCB"/>
    <w:rsid w:val="00AF3045"/>
    <w:rsid w:val="00AF7232"/>
    <w:rsid w:val="00AF7D82"/>
    <w:rsid w:val="00B014F1"/>
    <w:rsid w:val="00B03EC4"/>
    <w:rsid w:val="00B06A98"/>
    <w:rsid w:val="00B06D4A"/>
    <w:rsid w:val="00B07CD4"/>
    <w:rsid w:val="00B126C8"/>
    <w:rsid w:val="00B13DAB"/>
    <w:rsid w:val="00B149A6"/>
    <w:rsid w:val="00B15316"/>
    <w:rsid w:val="00B24C11"/>
    <w:rsid w:val="00B26309"/>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5CE"/>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04F00"/>
    <w:rsid w:val="00C1070D"/>
    <w:rsid w:val="00C1246A"/>
    <w:rsid w:val="00C14EDA"/>
    <w:rsid w:val="00C16270"/>
    <w:rsid w:val="00C16313"/>
    <w:rsid w:val="00C23289"/>
    <w:rsid w:val="00C232E6"/>
    <w:rsid w:val="00C367FC"/>
    <w:rsid w:val="00C3718C"/>
    <w:rsid w:val="00C37403"/>
    <w:rsid w:val="00C4183B"/>
    <w:rsid w:val="00C4313E"/>
    <w:rsid w:val="00C43A0E"/>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5E01"/>
    <w:rsid w:val="00C77B3E"/>
    <w:rsid w:val="00C80593"/>
    <w:rsid w:val="00C87C77"/>
    <w:rsid w:val="00C90011"/>
    <w:rsid w:val="00C93985"/>
    <w:rsid w:val="00C93C5B"/>
    <w:rsid w:val="00C9441D"/>
    <w:rsid w:val="00C96B24"/>
    <w:rsid w:val="00CA2BF7"/>
    <w:rsid w:val="00CA35BE"/>
    <w:rsid w:val="00CA606E"/>
    <w:rsid w:val="00CB0B2E"/>
    <w:rsid w:val="00CB2871"/>
    <w:rsid w:val="00CB4CB1"/>
    <w:rsid w:val="00CB5057"/>
    <w:rsid w:val="00CB531A"/>
    <w:rsid w:val="00CB5521"/>
    <w:rsid w:val="00CC28CB"/>
    <w:rsid w:val="00CC6FB9"/>
    <w:rsid w:val="00CC7551"/>
    <w:rsid w:val="00CD2F51"/>
    <w:rsid w:val="00CD34F3"/>
    <w:rsid w:val="00CD58F7"/>
    <w:rsid w:val="00CD5BD1"/>
    <w:rsid w:val="00CE04FD"/>
    <w:rsid w:val="00CE0DF5"/>
    <w:rsid w:val="00CE17EE"/>
    <w:rsid w:val="00CE28F7"/>
    <w:rsid w:val="00CE2E1F"/>
    <w:rsid w:val="00CE2F46"/>
    <w:rsid w:val="00CE5218"/>
    <w:rsid w:val="00CE6525"/>
    <w:rsid w:val="00CE7AF5"/>
    <w:rsid w:val="00CF1E88"/>
    <w:rsid w:val="00CF45BB"/>
    <w:rsid w:val="00CF77AF"/>
    <w:rsid w:val="00CF7EFC"/>
    <w:rsid w:val="00D00DD5"/>
    <w:rsid w:val="00D02B2D"/>
    <w:rsid w:val="00D1003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3124"/>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15"/>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57518"/>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1D0"/>
    <w:rsid w:val="00EB1E7D"/>
    <w:rsid w:val="00EB1FF4"/>
    <w:rsid w:val="00EB5703"/>
    <w:rsid w:val="00EB66DA"/>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27E"/>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B982-6FD7-49F0-938A-A6D2E9F3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20598</Words>
  <Characters>113290</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8</cp:revision>
  <cp:lastPrinted>2020-06-05T17:06:00Z</cp:lastPrinted>
  <dcterms:created xsi:type="dcterms:W3CDTF">2020-09-10T15:54:00Z</dcterms:created>
  <dcterms:modified xsi:type="dcterms:W3CDTF">2020-09-11T18:14:00Z</dcterms:modified>
</cp:coreProperties>
</file>