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F6D" w:rsidRDefault="00C13F6D" w:rsidP="00C13F6D">
      <w:pPr>
        <w:ind w:right="-232"/>
        <w:jc w:val="center"/>
        <w:rPr>
          <w:rFonts w:ascii="Arial Black" w:hAnsi="Arial Black"/>
          <w:b/>
          <w:sz w:val="24"/>
          <w:szCs w:val="28"/>
        </w:rPr>
      </w:pPr>
    </w:p>
    <w:p w:rsidR="00C13F6D" w:rsidRDefault="00C13F6D" w:rsidP="00C13F6D">
      <w:pPr>
        <w:ind w:right="-232"/>
        <w:jc w:val="center"/>
        <w:rPr>
          <w:rFonts w:ascii="Arial Black" w:hAnsi="Arial Black"/>
          <w:b/>
          <w:sz w:val="24"/>
          <w:szCs w:val="28"/>
        </w:rPr>
      </w:pPr>
    </w:p>
    <w:p w:rsidR="00C13F6D" w:rsidRDefault="00C13F6D" w:rsidP="00C13F6D">
      <w:pPr>
        <w:ind w:right="-232"/>
        <w:jc w:val="center"/>
        <w:rPr>
          <w:rFonts w:ascii="Arial Black" w:hAnsi="Arial Black"/>
          <w:b/>
          <w:sz w:val="24"/>
          <w:szCs w:val="28"/>
        </w:rPr>
      </w:pPr>
    </w:p>
    <w:p w:rsidR="00C13F6D" w:rsidRDefault="00C13F6D" w:rsidP="00C13F6D">
      <w:pPr>
        <w:ind w:right="-232"/>
        <w:jc w:val="center"/>
        <w:rPr>
          <w:rFonts w:ascii="Arial Black" w:hAnsi="Arial Black"/>
          <w:b/>
          <w:sz w:val="24"/>
          <w:szCs w:val="28"/>
        </w:rPr>
      </w:pPr>
    </w:p>
    <w:p w:rsidR="00C13F6D" w:rsidRDefault="00C13F6D" w:rsidP="00C13F6D">
      <w:pPr>
        <w:ind w:right="-232"/>
        <w:jc w:val="center"/>
        <w:rPr>
          <w:rFonts w:ascii="Arial Black" w:hAnsi="Arial Black"/>
          <w:b/>
          <w:sz w:val="24"/>
          <w:szCs w:val="28"/>
        </w:rPr>
      </w:pPr>
    </w:p>
    <w:p w:rsidR="00C13F6D" w:rsidRDefault="00C13F6D" w:rsidP="00C13F6D">
      <w:pPr>
        <w:ind w:right="-232"/>
        <w:jc w:val="center"/>
        <w:rPr>
          <w:rFonts w:ascii="Arial Black" w:hAnsi="Arial Black"/>
          <w:b/>
          <w:sz w:val="24"/>
          <w:szCs w:val="28"/>
        </w:rPr>
      </w:pPr>
    </w:p>
    <w:p w:rsidR="00C13F6D" w:rsidRPr="001B5AF2" w:rsidRDefault="00C13F6D" w:rsidP="00C13F6D">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C13F6D" w:rsidRPr="009A42C4" w:rsidRDefault="00C13F6D" w:rsidP="00C13F6D">
      <w:pPr>
        <w:pStyle w:val="Ttulo9"/>
        <w:ind w:right="-232"/>
        <w:jc w:val="center"/>
        <w:rPr>
          <w:rFonts w:ascii="Calibri" w:eastAsia="Calibri" w:hAnsi="Calibri"/>
          <w:sz w:val="28"/>
          <w:szCs w:val="28"/>
          <w:lang w:val="es-ES" w:eastAsia="en-US"/>
        </w:rPr>
      </w:pPr>
    </w:p>
    <w:p w:rsidR="00C13F6D" w:rsidRDefault="00C13F6D" w:rsidP="00C13F6D"/>
    <w:p w:rsidR="00C13F6D" w:rsidRPr="00A351DF" w:rsidRDefault="00C13F6D" w:rsidP="00C13F6D"/>
    <w:p w:rsidR="00C13F6D" w:rsidRPr="00977DAE" w:rsidRDefault="00AB1932" w:rsidP="00C13F6D">
      <w:pPr>
        <w:pStyle w:val="Ttulo9"/>
        <w:ind w:right="-232"/>
        <w:jc w:val="center"/>
        <w:rPr>
          <w:rFonts w:ascii="Meiryo" w:eastAsia="Meiryo" w:hAnsi="Meiryo" w:cs="Meiryo"/>
          <w:color w:val="7030A0"/>
          <w:sz w:val="28"/>
          <w:szCs w:val="28"/>
          <w:lang w:val="es-ES" w:eastAsia="en-US"/>
        </w:rPr>
      </w:pPr>
      <w:r>
        <w:rPr>
          <w:rFonts w:ascii="Meiryo" w:eastAsia="Meiryo" w:hAnsi="Meiryo" w:cs="Meiryo"/>
          <w:color w:val="7030A0"/>
          <w:sz w:val="28"/>
          <w:szCs w:val="28"/>
          <w:lang w:val="es-ES" w:eastAsia="en-US"/>
        </w:rPr>
        <w:t>LP-919044992-N52-2021</w:t>
      </w:r>
    </w:p>
    <w:p w:rsidR="00C13F6D" w:rsidRPr="00977DAE" w:rsidRDefault="00C13F6D" w:rsidP="00C13F6D">
      <w:pPr>
        <w:jc w:val="center"/>
        <w:rPr>
          <w:b/>
          <w:color w:val="7030A0"/>
          <w:sz w:val="28"/>
          <w:szCs w:val="28"/>
        </w:rPr>
      </w:pPr>
    </w:p>
    <w:p w:rsidR="00C13F6D" w:rsidRPr="00977DAE" w:rsidRDefault="00C13F6D" w:rsidP="00C13F6D">
      <w:pPr>
        <w:jc w:val="center"/>
        <w:rPr>
          <w:b/>
          <w:color w:val="7030A0"/>
          <w:sz w:val="28"/>
          <w:szCs w:val="28"/>
        </w:rPr>
      </w:pPr>
    </w:p>
    <w:p w:rsidR="00C13F6D" w:rsidRPr="00977DAE" w:rsidRDefault="00C13F6D" w:rsidP="00C13F6D">
      <w:pPr>
        <w:jc w:val="center"/>
        <w:rPr>
          <w:rFonts w:ascii="Arial Black" w:hAnsi="Arial Black"/>
          <w:color w:val="7030A0"/>
          <w:sz w:val="36"/>
          <w:szCs w:val="28"/>
        </w:rPr>
      </w:pPr>
      <w:r w:rsidRPr="00977DAE">
        <w:rPr>
          <w:rFonts w:ascii="Arial Black" w:hAnsi="Arial Black"/>
          <w:b/>
          <w:color w:val="7030A0"/>
          <w:sz w:val="36"/>
          <w:szCs w:val="28"/>
        </w:rPr>
        <w:t>“SERVICIO DE PROCEDIMIENTOS QUIRÚRGICOS DE MÍNIMA INVASIÓN”</w:t>
      </w:r>
    </w:p>
    <w:p w:rsidR="00C13F6D" w:rsidRPr="009A42C4" w:rsidRDefault="00C13F6D" w:rsidP="00C13F6D">
      <w:pPr>
        <w:jc w:val="center"/>
        <w:rPr>
          <w:rFonts w:ascii="Calibri" w:hAnsi="Calibri"/>
          <w:b/>
          <w:sz w:val="36"/>
        </w:rPr>
      </w:pPr>
    </w:p>
    <w:p w:rsidR="00C13F6D" w:rsidRPr="009A42C4" w:rsidRDefault="00C13F6D" w:rsidP="00C13F6D">
      <w:pPr>
        <w:jc w:val="center"/>
        <w:rPr>
          <w:rFonts w:ascii="Calibri" w:hAnsi="Calibri"/>
          <w:b/>
          <w:sz w:val="36"/>
        </w:rPr>
      </w:pPr>
    </w:p>
    <w:p w:rsidR="00C13F6D" w:rsidRPr="009A42C4" w:rsidRDefault="00C13F6D" w:rsidP="00C13F6D">
      <w:pPr>
        <w:jc w:val="center"/>
        <w:rPr>
          <w:rFonts w:ascii="Calibri" w:hAnsi="Calibri"/>
          <w:b/>
          <w:sz w:val="96"/>
          <w:szCs w:val="60"/>
        </w:rPr>
      </w:pPr>
      <w:r w:rsidRPr="009A42C4">
        <w:rPr>
          <w:rFonts w:ascii="Calibri" w:hAnsi="Calibri"/>
          <w:b/>
          <w:sz w:val="96"/>
          <w:szCs w:val="60"/>
        </w:rPr>
        <w:t>BASES</w:t>
      </w:r>
    </w:p>
    <w:p w:rsidR="00C13F6D" w:rsidRPr="009A42C4" w:rsidRDefault="00C13F6D" w:rsidP="00C13F6D">
      <w:pPr>
        <w:jc w:val="both"/>
        <w:rPr>
          <w:rFonts w:ascii="Calibri" w:hAnsi="Calibri"/>
          <w:b/>
        </w:rPr>
      </w:pPr>
    </w:p>
    <w:p w:rsidR="00C13F6D" w:rsidRPr="009A42C4" w:rsidRDefault="00C13F6D" w:rsidP="00C13F6D">
      <w:pPr>
        <w:jc w:val="both"/>
        <w:rPr>
          <w:rFonts w:ascii="Calibri" w:hAnsi="Calibri"/>
        </w:rPr>
      </w:pPr>
    </w:p>
    <w:p w:rsidR="00C13F6D" w:rsidRPr="009A42C4" w:rsidRDefault="00C13F6D" w:rsidP="00C13F6D">
      <w:pPr>
        <w:jc w:val="both"/>
        <w:rPr>
          <w:rFonts w:ascii="Calibri" w:hAnsi="Calibri"/>
        </w:rPr>
      </w:pPr>
    </w:p>
    <w:p w:rsidR="00C13F6D" w:rsidRPr="009A42C4" w:rsidRDefault="00C13F6D" w:rsidP="00C13F6D">
      <w:pPr>
        <w:jc w:val="both"/>
        <w:rPr>
          <w:rFonts w:ascii="Calibri" w:hAnsi="Calibri"/>
        </w:rPr>
      </w:pPr>
    </w:p>
    <w:p w:rsidR="00C13F6D" w:rsidRPr="009A42C4" w:rsidRDefault="00C13F6D" w:rsidP="00C13F6D">
      <w:pPr>
        <w:jc w:val="both"/>
        <w:rPr>
          <w:rFonts w:ascii="Calibri" w:hAnsi="Calibri"/>
        </w:rPr>
      </w:pPr>
    </w:p>
    <w:p w:rsidR="00C13F6D" w:rsidRPr="009A42C4" w:rsidRDefault="00C13F6D" w:rsidP="00C13F6D">
      <w:pPr>
        <w:jc w:val="both"/>
        <w:rPr>
          <w:rFonts w:ascii="Calibri" w:hAnsi="Calibri"/>
        </w:rPr>
      </w:pPr>
    </w:p>
    <w:p w:rsidR="00C13F6D" w:rsidRPr="009A42C4" w:rsidRDefault="00C13F6D" w:rsidP="00C13F6D">
      <w:pPr>
        <w:jc w:val="both"/>
        <w:rPr>
          <w:rFonts w:ascii="Calibri" w:hAnsi="Calibri"/>
        </w:rPr>
      </w:pPr>
    </w:p>
    <w:p w:rsidR="00C13F6D" w:rsidRPr="009A42C4" w:rsidRDefault="00C13F6D" w:rsidP="00C13F6D">
      <w:pPr>
        <w:jc w:val="both"/>
        <w:rPr>
          <w:rFonts w:ascii="Calibri" w:hAnsi="Calibri"/>
        </w:rPr>
      </w:pPr>
    </w:p>
    <w:p w:rsidR="00C13F6D" w:rsidRPr="009A42C4" w:rsidRDefault="00A060C8" w:rsidP="00C13F6D">
      <w:pPr>
        <w:jc w:val="center"/>
        <w:rPr>
          <w:rFonts w:ascii="Calibri" w:hAnsi="Calibri"/>
          <w:b/>
          <w:sz w:val="32"/>
        </w:rPr>
      </w:pPr>
      <w:r>
        <w:rPr>
          <w:rFonts w:ascii="Calibri" w:hAnsi="Calibri"/>
          <w:b/>
          <w:sz w:val="32"/>
        </w:rPr>
        <w:t>EJERCICIO FISCAL 202</w:t>
      </w:r>
      <w:r w:rsidR="00E00F87">
        <w:rPr>
          <w:rFonts w:ascii="Calibri" w:hAnsi="Calibri"/>
          <w:b/>
          <w:sz w:val="32"/>
        </w:rPr>
        <w:t>1</w:t>
      </w:r>
    </w:p>
    <w:p w:rsidR="00C13F6D" w:rsidRPr="009A42C4" w:rsidRDefault="00C13F6D" w:rsidP="00C13F6D">
      <w:pPr>
        <w:jc w:val="both"/>
        <w:rPr>
          <w:rFonts w:ascii="Calibri" w:hAnsi="Calibri"/>
        </w:rPr>
      </w:pPr>
    </w:p>
    <w:p w:rsidR="00C13F6D" w:rsidRPr="009A42C4" w:rsidRDefault="00C13F6D" w:rsidP="00C13F6D">
      <w:pPr>
        <w:jc w:val="both"/>
        <w:rPr>
          <w:rFonts w:ascii="Calibri" w:hAnsi="Calibri"/>
        </w:rPr>
      </w:pPr>
    </w:p>
    <w:p w:rsidR="00C13F6D" w:rsidRPr="009A42C4" w:rsidRDefault="00C13F6D" w:rsidP="00C13F6D">
      <w:pPr>
        <w:jc w:val="both"/>
        <w:rPr>
          <w:rFonts w:ascii="Calibri" w:hAnsi="Calibri"/>
        </w:rPr>
      </w:pPr>
    </w:p>
    <w:p w:rsidR="00C13F6D" w:rsidRPr="009A42C4" w:rsidRDefault="00C13F6D" w:rsidP="00C13F6D">
      <w:pPr>
        <w:jc w:val="both"/>
        <w:rPr>
          <w:rFonts w:ascii="Calibri" w:hAnsi="Calibri"/>
        </w:rPr>
      </w:pPr>
    </w:p>
    <w:p w:rsidR="00C13F6D" w:rsidRPr="009A42C4" w:rsidRDefault="00C13F6D" w:rsidP="00C13F6D">
      <w:pPr>
        <w:jc w:val="both"/>
        <w:rPr>
          <w:rFonts w:ascii="Calibri" w:hAnsi="Calibri"/>
        </w:rPr>
      </w:pPr>
    </w:p>
    <w:p w:rsidR="00C13F6D" w:rsidRPr="009A42C4" w:rsidRDefault="00C13F6D" w:rsidP="00C13F6D">
      <w:pPr>
        <w:jc w:val="both"/>
        <w:rPr>
          <w:rFonts w:ascii="Calibri" w:hAnsi="Calibri"/>
        </w:rPr>
      </w:pPr>
    </w:p>
    <w:p w:rsidR="00C13F6D" w:rsidRPr="009A42C4" w:rsidRDefault="00C13F6D" w:rsidP="00C13F6D">
      <w:pPr>
        <w:jc w:val="both"/>
        <w:rPr>
          <w:rFonts w:ascii="Calibri" w:hAnsi="Calibri"/>
        </w:rPr>
      </w:pPr>
    </w:p>
    <w:p w:rsidR="00C13F6D" w:rsidRPr="009A42C4" w:rsidRDefault="00C13F6D" w:rsidP="00C13F6D">
      <w:pPr>
        <w:jc w:val="both"/>
        <w:rPr>
          <w:rFonts w:ascii="Calibri" w:hAnsi="Calibri"/>
        </w:rPr>
      </w:pPr>
    </w:p>
    <w:p w:rsidR="00C13F6D" w:rsidRPr="009A42C4" w:rsidRDefault="00C13F6D" w:rsidP="00977D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9A42C4">
        <w:rPr>
          <w:rFonts w:ascii="Calibri" w:hAnsi="Calibri"/>
          <w:b/>
        </w:rPr>
        <w:t>INTRODUCCIÓN</w:t>
      </w:r>
    </w:p>
    <w:p w:rsidR="00C13F6D" w:rsidRPr="009A42C4" w:rsidRDefault="00C13F6D" w:rsidP="00C13F6D">
      <w:pPr>
        <w:jc w:val="both"/>
        <w:rPr>
          <w:rFonts w:ascii="Calibri" w:hAnsi="Calibri"/>
          <w:b/>
        </w:rPr>
      </w:pPr>
    </w:p>
    <w:p w:rsidR="00C13F6D" w:rsidRPr="009A42C4" w:rsidRDefault="00C13F6D" w:rsidP="00C13F6D">
      <w:pPr>
        <w:jc w:val="both"/>
        <w:rPr>
          <w:rFonts w:ascii="Calibri" w:hAnsi="Calibri"/>
          <w:b/>
        </w:rPr>
      </w:pPr>
    </w:p>
    <w:p w:rsidR="00C13F6D" w:rsidRPr="009A42C4" w:rsidRDefault="00C13F6D" w:rsidP="00C13F6D">
      <w:pPr>
        <w:jc w:val="both"/>
        <w:rPr>
          <w:rFonts w:ascii="Calibri" w:hAnsi="Calibri"/>
        </w:rPr>
      </w:pPr>
      <w:r w:rsidRPr="009A42C4">
        <w:rPr>
          <w:rFonts w:ascii="Calibri" w:hAnsi="Calibri"/>
        </w:rPr>
        <w:t>Las presentes bases señalan el procedimiento de la Licitación Pública Nacional Presencial</w:t>
      </w:r>
      <w:r w:rsidRPr="009A42C4">
        <w:rPr>
          <w:rFonts w:ascii="Calibri" w:hAnsi="Calibri" w:cs="Arial"/>
        </w:rPr>
        <w:t xml:space="preserve"> No</w:t>
      </w:r>
      <w:r w:rsidR="00AB1932">
        <w:rPr>
          <w:rFonts w:ascii="Calibri" w:hAnsi="Calibri" w:cs="Arial"/>
        </w:rPr>
        <w:t>.</w:t>
      </w:r>
      <w:r w:rsidRPr="009A42C4">
        <w:rPr>
          <w:rFonts w:ascii="Calibri" w:hAnsi="Calibri" w:cs="Arial"/>
        </w:rPr>
        <w:t xml:space="preserve"> </w:t>
      </w:r>
      <w:r w:rsidR="00AB1932">
        <w:rPr>
          <w:rFonts w:ascii="Calibri" w:hAnsi="Calibri" w:cs="Arial"/>
        </w:rPr>
        <w:t>LP-919044992-N52-2021</w:t>
      </w:r>
      <w:r w:rsidRPr="009A42C4">
        <w:rPr>
          <w:rFonts w:ascii="Calibri" w:hAnsi="Calibri"/>
        </w:rPr>
        <w:t>; así mismo describe el “</w:t>
      </w:r>
      <w:r w:rsidRPr="009A42C4">
        <w:rPr>
          <w:rFonts w:ascii="Calibri" w:hAnsi="Calibri"/>
          <w:b/>
        </w:rPr>
        <w:t>SERVICIO DE PROCEDIMIENTOS QUIRÚRGICOS DE MÍNIMA INVASIÓN</w:t>
      </w:r>
      <w:r w:rsidRPr="009A42C4">
        <w:rPr>
          <w:rFonts w:ascii="Calibri" w:hAnsi="Calibri"/>
        </w:rPr>
        <w:t>” que Servicios de Salud de Nuevo León, Organismo Público Descentralizado</w:t>
      </w:r>
      <w:r w:rsidR="00AB1932">
        <w:rPr>
          <w:rFonts w:ascii="Calibri" w:hAnsi="Calibri"/>
        </w:rPr>
        <w:t>,</w:t>
      </w:r>
      <w:r w:rsidRPr="009A42C4">
        <w:rPr>
          <w:rFonts w:ascii="Calibri" w:hAnsi="Calibri"/>
        </w:rPr>
        <w:t xml:space="preserve"> requiere para cubrir las necesidades de diversas unidades aplicativas, el procedimiento del concurso, las condiciones generales de contratación, la forma en que se llevará a cabo el procedimiento de entrega de la documentación requerida.</w:t>
      </w:r>
    </w:p>
    <w:p w:rsidR="00C13F6D" w:rsidRPr="009A42C4" w:rsidRDefault="00C13F6D" w:rsidP="00C13F6D">
      <w:pPr>
        <w:jc w:val="both"/>
        <w:rPr>
          <w:rFonts w:ascii="Calibri" w:hAnsi="Calibri"/>
        </w:rPr>
      </w:pPr>
    </w:p>
    <w:p w:rsidR="00C13F6D" w:rsidRPr="009A42C4" w:rsidRDefault="00C13F6D" w:rsidP="00C13F6D">
      <w:pPr>
        <w:jc w:val="both"/>
        <w:rPr>
          <w:rFonts w:ascii="Calibri" w:hAnsi="Calibri"/>
        </w:rPr>
      </w:pPr>
      <w:r w:rsidRPr="009A42C4">
        <w:rPr>
          <w:rFonts w:ascii="Calibri" w:hAnsi="Calibri"/>
        </w:rPr>
        <w:t xml:space="preserve">Para los efectos de estas bases a Servicios de Salud de Nuevo León, Organismo Público Descentralizado, en lo sucesivo se le denominará </w:t>
      </w:r>
      <w:r w:rsidRPr="009A42C4">
        <w:rPr>
          <w:rFonts w:ascii="Calibri" w:hAnsi="Calibri"/>
          <w:b/>
        </w:rPr>
        <w:t>la Convocante</w:t>
      </w:r>
      <w:r w:rsidRPr="009A42C4">
        <w:rPr>
          <w:rFonts w:ascii="Calibri" w:hAnsi="Calibri"/>
        </w:rPr>
        <w:t>.</w:t>
      </w:r>
    </w:p>
    <w:p w:rsidR="00C13F6D" w:rsidRPr="009A42C4" w:rsidRDefault="00C13F6D" w:rsidP="00C13F6D">
      <w:pPr>
        <w:jc w:val="center"/>
        <w:rPr>
          <w:rFonts w:ascii="Calibri" w:hAnsi="Calibri"/>
          <w:b/>
        </w:rPr>
      </w:pPr>
    </w:p>
    <w:p w:rsidR="00C13F6D" w:rsidRPr="009A42C4" w:rsidRDefault="00C13F6D" w:rsidP="00C13F6D">
      <w:pPr>
        <w:jc w:val="center"/>
        <w:rPr>
          <w:rFonts w:ascii="Calibri" w:hAnsi="Calibri"/>
          <w:b/>
        </w:rPr>
      </w:pPr>
    </w:p>
    <w:p w:rsidR="00C13F6D" w:rsidRPr="009A42C4" w:rsidRDefault="00C13F6D" w:rsidP="00C13F6D">
      <w:pPr>
        <w:jc w:val="center"/>
        <w:rPr>
          <w:rFonts w:ascii="Calibri" w:hAnsi="Calibri"/>
          <w:b/>
        </w:rPr>
      </w:pPr>
    </w:p>
    <w:p w:rsidR="00C13F6D" w:rsidRPr="009A42C4" w:rsidRDefault="00C13F6D" w:rsidP="00C13F6D">
      <w:pPr>
        <w:jc w:val="center"/>
        <w:rPr>
          <w:rFonts w:ascii="Calibri" w:hAnsi="Calibri"/>
          <w:b/>
        </w:rPr>
      </w:pPr>
    </w:p>
    <w:p w:rsidR="00C13F6D" w:rsidRPr="009A42C4" w:rsidRDefault="00C13F6D" w:rsidP="00C13F6D">
      <w:pPr>
        <w:jc w:val="center"/>
        <w:rPr>
          <w:rFonts w:ascii="Calibri" w:hAnsi="Calibri"/>
          <w:b/>
        </w:rPr>
      </w:pPr>
    </w:p>
    <w:p w:rsidR="00C13F6D" w:rsidRPr="009A42C4" w:rsidRDefault="00C13F6D" w:rsidP="00C13F6D">
      <w:pPr>
        <w:jc w:val="center"/>
        <w:rPr>
          <w:rFonts w:ascii="Calibri" w:hAnsi="Calibri"/>
          <w:b/>
        </w:rPr>
      </w:pPr>
    </w:p>
    <w:p w:rsidR="00C13F6D" w:rsidRPr="009A42C4" w:rsidRDefault="00C13F6D" w:rsidP="00C13F6D">
      <w:pPr>
        <w:jc w:val="center"/>
        <w:rPr>
          <w:rFonts w:ascii="Calibri" w:hAnsi="Calibri"/>
          <w:b/>
        </w:rPr>
      </w:pPr>
    </w:p>
    <w:p w:rsidR="00C13F6D" w:rsidRPr="009A42C4" w:rsidRDefault="00C13F6D" w:rsidP="00977D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9A42C4">
        <w:rPr>
          <w:rFonts w:ascii="Calibri" w:hAnsi="Calibri"/>
          <w:b/>
        </w:rPr>
        <w:t>PRESENTACIÓN</w:t>
      </w:r>
    </w:p>
    <w:p w:rsidR="00C13F6D" w:rsidRPr="009A42C4" w:rsidRDefault="00C13F6D" w:rsidP="00C13F6D">
      <w:pPr>
        <w:jc w:val="both"/>
        <w:rPr>
          <w:rFonts w:ascii="Calibri" w:hAnsi="Calibri"/>
          <w:b/>
        </w:rPr>
      </w:pPr>
    </w:p>
    <w:p w:rsidR="00C13F6D" w:rsidRPr="009A42C4" w:rsidRDefault="00C13F6D" w:rsidP="00C13F6D">
      <w:pPr>
        <w:jc w:val="both"/>
        <w:rPr>
          <w:rFonts w:ascii="Calibri" w:hAnsi="Calibri" w:cs="Arial"/>
        </w:rPr>
      </w:pPr>
      <w:r w:rsidRPr="009A42C4">
        <w:rPr>
          <w:rFonts w:ascii="Calibri" w:hAnsi="Calibri" w:cs="Arial"/>
        </w:rPr>
        <w:t>El Gobierno del Estado de Nuevo León, a través de los Servicios de Salud de Nuevo León</w:t>
      </w:r>
      <w:r w:rsidR="00AB1932">
        <w:rPr>
          <w:rFonts w:ascii="Calibri" w:hAnsi="Calibri" w:cs="Arial"/>
        </w:rPr>
        <w:t>,</w:t>
      </w:r>
      <w:r w:rsidRPr="009A42C4">
        <w:rPr>
          <w:rFonts w:ascii="Calibri" w:hAnsi="Calibri" w:cs="Arial"/>
        </w:rPr>
        <w:t xml:space="preserve"> Organismo Público Descentralizado, en cumplimiento con lo establecido en los Artículos 1 fracción VI, 5, 25 fracción I, 27 te</w:t>
      </w:r>
      <w:r w:rsidR="00AB1932">
        <w:rPr>
          <w:rFonts w:ascii="Calibri" w:hAnsi="Calibri" w:cs="Arial"/>
        </w:rPr>
        <w:t xml:space="preserve">rcer párrafo, 29 fracción I </w:t>
      </w:r>
      <w:r w:rsidRPr="009A42C4">
        <w:rPr>
          <w:rFonts w:ascii="Calibri" w:hAnsi="Calibri" w:cs="Arial"/>
        </w:rPr>
        <w:t xml:space="preserve"> y </w:t>
      </w:r>
      <w:r w:rsidRPr="009A42C4">
        <w:rPr>
          <w:rFonts w:ascii="Calibri" w:hAnsi="Calibri" w:cs="Arial"/>
          <w:i/>
        </w:rPr>
        <w:t>31</w:t>
      </w:r>
      <w:r w:rsidRPr="009A42C4">
        <w:rPr>
          <w:rFonts w:ascii="Calibri" w:hAnsi="Calibri" w:cs="Arial"/>
        </w:rPr>
        <w:t xml:space="preserve"> </w:t>
      </w:r>
      <w:r w:rsidRPr="009A42C4">
        <w:rPr>
          <w:rFonts w:ascii="Calibri" w:hAnsi="Calibri"/>
        </w:rPr>
        <w:t xml:space="preserve">y demás relativos de la Ley de Adquisiciones, Arrendamientos y Contratación de Servicios del Estado de Nuevo León, </w:t>
      </w:r>
      <w:r w:rsidRPr="009A42C4">
        <w:rPr>
          <w:rFonts w:ascii="Calibri" w:hAnsi="Calibri"/>
          <w:i/>
        </w:rPr>
        <w:t xml:space="preserve">Artículo 59 </w:t>
      </w:r>
      <w:r w:rsidRPr="009A42C4">
        <w:rPr>
          <w:rFonts w:ascii="Calibri" w:hAnsi="Calibri"/>
        </w:rPr>
        <w:t xml:space="preserve">del Reglamento de la Ley de Adquisiciones, Arrendamientos y Contratación de Servicios del Estado de Nuevo León, 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Artículo </w:t>
      </w:r>
      <w:r w:rsidRPr="009A42C4">
        <w:rPr>
          <w:rFonts w:ascii="Calibri" w:hAnsi="Calibri" w:cs="Arial"/>
        </w:rPr>
        <w:t>1, 2 Fracción XIV de la Ley que Crea el Organismo Público Descentralizado denominado Servicios de Salud de Nuevo León y 19 Fracción XV del Reglamento Interior de Servicios de Salud de Nuevo León, O.P.D.,</w:t>
      </w:r>
      <w:r w:rsidRPr="009A42C4">
        <w:rPr>
          <w:rFonts w:ascii="Calibri" w:hAnsi="Calibri"/>
        </w:rPr>
        <w:t xml:space="preserve"> en debida concordancia con</w:t>
      </w:r>
      <w:r w:rsidR="00977DAE">
        <w:rPr>
          <w:rFonts w:ascii="Calibri" w:hAnsi="Calibri"/>
        </w:rPr>
        <w:t xml:space="preserve"> el Artículo 7</w:t>
      </w:r>
      <w:r w:rsidR="00E00F87">
        <w:rPr>
          <w:rFonts w:ascii="Calibri" w:hAnsi="Calibri"/>
        </w:rPr>
        <w:t>7</w:t>
      </w:r>
      <w:r w:rsidR="00432D08">
        <w:rPr>
          <w:rFonts w:ascii="Calibri" w:hAnsi="Calibri"/>
        </w:rPr>
        <w:t xml:space="preserve"> de</w:t>
      </w:r>
      <w:r w:rsidRPr="009A42C4">
        <w:rPr>
          <w:rFonts w:ascii="Calibri" w:hAnsi="Calibri"/>
        </w:rPr>
        <w:t xml:space="preserve"> </w:t>
      </w:r>
      <w:r w:rsidR="00B91DC9">
        <w:rPr>
          <w:rFonts w:ascii="Calibri" w:hAnsi="Calibri" w:cs="Arial"/>
        </w:rPr>
        <w:t xml:space="preserve">la Ley de Egresos para el año </w:t>
      </w:r>
      <w:r w:rsidR="00977DAE">
        <w:rPr>
          <w:rFonts w:ascii="Calibri" w:hAnsi="Calibri" w:cs="Arial"/>
        </w:rPr>
        <w:t>202</w:t>
      </w:r>
      <w:r w:rsidR="00E00F87">
        <w:rPr>
          <w:rFonts w:ascii="Calibri" w:hAnsi="Calibri" w:cs="Arial"/>
        </w:rPr>
        <w:t>1</w:t>
      </w:r>
      <w:r w:rsidRPr="009A42C4">
        <w:rPr>
          <w:rFonts w:ascii="Calibri" w:hAnsi="Calibri" w:cs="Arial"/>
        </w:rPr>
        <w:t>,</w:t>
      </w:r>
      <w:r w:rsidRPr="009A42C4">
        <w:rPr>
          <w:rFonts w:ascii="Calibri" w:hAnsi="Calibri"/>
        </w:rPr>
        <w:t xml:space="preserve"> </w:t>
      </w:r>
      <w:r w:rsidRPr="009A42C4">
        <w:rPr>
          <w:rFonts w:ascii="Calibri" w:hAnsi="Calibri"/>
          <w:b/>
        </w:rPr>
        <w:t>CONVOCA</w:t>
      </w:r>
      <w:r w:rsidRPr="009A42C4">
        <w:rPr>
          <w:rFonts w:ascii="Calibri" w:hAnsi="Calibri"/>
        </w:rPr>
        <w:t xml:space="preserve"> a las personas físicas o morales </w:t>
      </w:r>
      <w:r w:rsidRPr="009A42C4">
        <w:rPr>
          <w:rFonts w:ascii="Calibri" w:hAnsi="Calibri" w:cs="Arial"/>
        </w:rPr>
        <w:t>a participar en</w:t>
      </w:r>
      <w:r w:rsidRPr="009A42C4">
        <w:rPr>
          <w:rFonts w:ascii="Calibri" w:hAnsi="Calibri"/>
        </w:rPr>
        <w:t xml:space="preserve"> la </w:t>
      </w:r>
      <w:r w:rsidRPr="009A42C4">
        <w:rPr>
          <w:rFonts w:ascii="Calibri" w:hAnsi="Calibri" w:cs="Arial"/>
        </w:rPr>
        <w:t xml:space="preserve">Licitación Pública Nacional Presencial No. </w:t>
      </w:r>
      <w:r w:rsidR="00AB1932">
        <w:rPr>
          <w:rFonts w:ascii="Calibri" w:hAnsi="Calibri" w:cs="Arial"/>
        </w:rPr>
        <w:t>LP-919044992-N52-2021</w:t>
      </w:r>
      <w:r w:rsidRPr="009A42C4">
        <w:rPr>
          <w:rFonts w:ascii="Calibri" w:hAnsi="Calibri" w:cs="Arial"/>
        </w:rPr>
        <w:t xml:space="preserve"> para la contratación del “SERVICIO DE PROCEDIMIENTOS QUIRÚRGICOS DE MÍNIMA INVASIÓN”.</w:t>
      </w:r>
    </w:p>
    <w:p w:rsidR="00C13F6D" w:rsidRPr="009A42C4" w:rsidRDefault="00C13F6D" w:rsidP="00C13F6D">
      <w:pPr>
        <w:jc w:val="both"/>
        <w:rPr>
          <w:rFonts w:ascii="Calibri" w:hAnsi="Calibri" w:cs="Arial"/>
        </w:rPr>
      </w:pPr>
    </w:p>
    <w:p w:rsidR="00C13F6D" w:rsidRPr="009A42C4" w:rsidRDefault="00C13F6D" w:rsidP="00C13F6D">
      <w:pPr>
        <w:rPr>
          <w:rFonts w:ascii="Calibri" w:hAnsi="Calibri"/>
          <w:b/>
          <w:bCs/>
          <w:lang w:val="es-ES"/>
        </w:rPr>
      </w:pPr>
    </w:p>
    <w:p w:rsidR="00C13F6D" w:rsidRPr="009A42C4" w:rsidRDefault="00C13F6D" w:rsidP="00C13F6D">
      <w:pPr>
        <w:rPr>
          <w:rFonts w:ascii="Calibri" w:hAnsi="Calibri"/>
          <w:b/>
          <w:bCs/>
          <w:lang w:val="es-ES"/>
        </w:rPr>
      </w:pPr>
    </w:p>
    <w:p w:rsidR="00C13F6D" w:rsidRPr="009A42C4" w:rsidRDefault="00C13F6D" w:rsidP="00C13F6D">
      <w:pPr>
        <w:rPr>
          <w:rFonts w:ascii="Calibri" w:hAnsi="Calibri"/>
          <w:b/>
          <w:bCs/>
          <w:lang w:val="es-ES"/>
        </w:rPr>
      </w:pPr>
    </w:p>
    <w:p w:rsidR="00C13F6D" w:rsidRPr="009A42C4" w:rsidRDefault="00C13F6D" w:rsidP="00C13F6D">
      <w:pPr>
        <w:rPr>
          <w:rFonts w:ascii="Calibri" w:hAnsi="Calibri"/>
          <w:b/>
          <w:bCs/>
          <w:lang w:val="es-ES"/>
        </w:rPr>
      </w:pPr>
    </w:p>
    <w:p w:rsidR="00C13F6D" w:rsidRPr="009A42C4" w:rsidRDefault="00C13F6D" w:rsidP="00C13F6D">
      <w:pPr>
        <w:rPr>
          <w:rFonts w:ascii="Calibri" w:hAnsi="Calibri"/>
          <w:b/>
          <w:bCs/>
          <w:lang w:val="es-ES"/>
        </w:rPr>
      </w:pPr>
    </w:p>
    <w:p w:rsidR="00C13F6D" w:rsidRPr="009A42C4" w:rsidRDefault="00C13F6D" w:rsidP="00C13F6D">
      <w:pPr>
        <w:rPr>
          <w:rFonts w:ascii="Calibri" w:hAnsi="Calibri"/>
          <w:b/>
          <w:bCs/>
          <w:lang w:val="es-ES"/>
        </w:rPr>
      </w:pPr>
    </w:p>
    <w:p w:rsidR="00432D08" w:rsidRDefault="00432D08" w:rsidP="00C13F6D">
      <w:pPr>
        <w:jc w:val="center"/>
        <w:rPr>
          <w:rFonts w:ascii="Calibri" w:hAnsi="Calibri"/>
          <w:b/>
          <w:bCs/>
          <w:sz w:val="60"/>
          <w:szCs w:val="60"/>
        </w:rPr>
      </w:pPr>
    </w:p>
    <w:p w:rsidR="00432D08" w:rsidRDefault="00432D08" w:rsidP="00C13F6D">
      <w:pPr>
        <w:jc w:val="center"/>
        <w:rPr>
          <w:rFonts w:ascii="Calibri" w:hAnsi="Calibri"/>
          <w:b/>
          <w:bCs/>
          <w:sz w:val="60"/>
          <w:szCs w:val="60"/>
        </w:rPr>
      </w:pPr>
    </w:p>
    <w:p w:rsidR="00C13F6D" w:rsidRPr="009A42C4" w:rsidRDefault="00C13F6D" w:rsidP="00C13F6D">
      <w:pPr>
        <w:jc w:val="center"/>
        <w:rPr>
          <w:rFonts w:ascii="Calibri" w:hAnsi="Calibri"/>
          <w:b/>
          <w:bCs/>
          <w:sz w:val="60"/>
          <w:szCs w:val="60"/>
        </w:rPr>
      </w:pPr>
      <w:r w:rsidRPr="009A42C4">
        <w:rPr>
          <w:rFonts w:ascii="Calibri" w:hAnsi="Calibri"/>
          <w:b/>
          <w:bCs/>
          <w:sz w:val="60"/>
          <w:szCs w:val="60"/>
        </w:rPr>
        <w:lastRenderedPageBreak/>
        <w:t>BASES</w:t>
      </w:r>
    </w:p>
    <w:p w:rsidR="00C13F6D" w:rsidRPr="009A42C4" w:rsidRDefault="00C13F6D" w:rsidP="00C13F6D">
      <w:pPr>
        <w:jc w:val="center"/>
        <w:rPr>
          <w:rFonts w:ascii="Calibri" w:hAnsi="Calibri"/>
          <w:b/>
          <w:bCs/>
          <w:sz w:val="24"/>
          <w:szCs w:val="24"/>
        </w:rPr>
      </w:pPr>
    </w:p>
    <w:p w:rsidR="00C13F6D" w:rsidRPr="009A42C4" w:rsidRDefault="00C13F6D" w:rsidP="00977D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Calibri" w:hAnsi="Calibri"/>
          <w:b/>
        </w:rPr>
      </w:pPr>
      <w:r w:rsidRPr="009A42C4">
        <w:rPr>
          <w:rFonts w:ascii="Calibri" w:hAnsi="Calibri"/>
          <w:b/>
        </w:rPr>
        <w:t xml:space="preserve">1.- DATOS GENERALES Y DE IDENTIFICACIÓN. </w:t>
      </w:r>
    </w:p>
    <w:p w:rsidR="00C13F6D" w:rsidRPr="009A42C4" w:rsidRDefault="00C13F6D" w:rsidP="00C13F6D">
      <w:pPr>
        <w:tabs>
          <w:tab w:val="left" w:pos="284"/>
        </w:tabs>
        <w:ind w:right="-1"/>
        <w:jc w:val="both"/>
        <w:rPr>
          <w:rFonts w:ascii="Calibri" w:hAnsi="Calibri" w:cs="Arial"/>
        </w:rPr>
      </w:pPr>
    </w:p>
    <w:p w:rsidR="00C13F6D" w:rsidRPr="009A42C4" w:rsidRDefault="00C13F6D" w:rsidP="00C13F6D">
      <w:pPr>
        <w:numPr>
          <w:ilvl w:val="0"/>
          <w:numId w:val="9"/>
        </w:numPr>
        <w:tabs>
          <w:tab w:val="left" w:pos="284"/>
        </w:tabs>
        <w:ind w:right="-1"/>
        <w:jc w:val="both"/>
        <w:rPr>
          <w:rFonts w:ascii="Calibri" w:hAnsi="Calibri" w:cs="Arial"/>
        </w:rPr>
      </w:pPr>
      <w:r w:rsidRPr="009A42C4">
        <w:rPr>
          <w:rFonts w:ascii="Calibri" w:hAnsi="Calibri" w:cs="Arial"/>
        </w:rPr>
        <w:t xml:space="preserve">Servicios de Salud de Nuevo León, O.P.D., convoca a través de la Dirección Administrativa por conducto del Departamento de </w:t>
      </w:r>
      <w:r w:rsidR="00E30FA9">
        <w:rPr>
          <w:rFonts w:ascii="Calibri" w:hAnsi="Calibri" w:cs="Arial"/>
        </w:rPr>
        <w:t>Control de Insumos y Almacén</w:t>
      </w:r>
      <w:r w:rsidRPr="009A42C4">
        <w:rPr>
          <w:rFonts w:ascii="Calibri" w:hAnsi="Calibri" w:cs="Arial"/>
        </w:rPr>
        <w:t xml:space="preserve">, ubicado en el primer piso, Matamoros oriente, No. 520, Centro de Monterrey, Nuevo León, C.P. 64000, Tel: </w:t>
      </w:r>
      <w:r w:rsidR="00AB1932">
        <w:rPr>
          <w:rFonts w:ascii="Calibri" w:hAnsi="Calibri" w:cs="Arial"/>
        </w:rPr>
        <w:t xml:space="preserve">81 </w:t>
      </w:r>
      <w:r w:rsidRPr="009A42C4">
        <w:rPr>
          <w:rFonts w:ascii="Calibri" w:hAnsi="Calibri" w:cs="Arial"/>
        </w:rPr>
        <w:t>81 30 70 4</w:t>
      </w:r>
      <w:r w:rsidR="00432D08">
        <w:rPr>
          <w:rFonts w:ascii="Calibri" w:hAnsi="Calibri" w:cs="Arial"/>
        </w:rPr>
        <w:t>9</w:t>
      </w:r>
      <w:r w:rsidRPr="009A42C4">
        <w:rPr>
          <w:rFonts w:ascii="Calibri" w:hAnsi="Calibri" w:cs="Arial"/>
        </w:rPr>
        <w:t>.</w:t>
      </w:r>
    </w:p>
    <w:p w:rsidR="00C13F6D" w:rsidRPr="009A42C4" w:rsidRDefault="00C13F6D" w:rsidP="00C13F6D">
      <w:pPr>
        <w:tabs>
          <w:tab w:val="left" w:pos="284"/>
        </w:tabs>
        <w:ind w:left="720" w:right="-1"/>
        <w:jc w:val="both"/>
        <w:rPr>
          <w:rFonts w:ascii="Calibri" w:hAnsi="Calibri" w:cs="Arial"/>
        </w:rPr>
      </w:pPr>
    </w:p>
    <w:p w:rsidR="00C13F6D" w:rsidRPr="00B91DC9" w:rsidRDefault="00C13F6D" w:rsidP="00B91DC9">
      <w:pPr>
        <w:pStyle w:val="Prrafodelista"/>
        <w:numPr>
          <w:ilvl w:val="0"/>
          <w:numId w:val="9"/>
        </w:numPr>
        <w:tabs>
          <w:tab w:val="left" w:pos="284"/>
        </w:tabs>
        <w:ind w:right="-1"/>
        <w:jc w:val="both"/>
        <w:rPr>
          <w:rFonts w:ascii="Calibri" w:hAnsi="Calibri" w:cs="Arial"/>
        </w:rPr>
      </w:pPr>
      <w:r w:rsidRPr="00B91DC9">
        <w:rPr>
          <w:rFonts w:ascii="Calibri" w:hAnsi="Calibri" w:cs="Arial"/>
        </w:rPr>
        <w:t>Las bases de la presente Convocatoria podrán obtenerse de manera gratuita a través de la página oficial de Servicios de Salud de Nuevo León, a partir de la fecha de su publicación,</w:t>
      </w:r>
      <w:r w:rsidRPr="00B91DC9">
        <w:rPr>
          <w:rFonts w:ascii="Calibri" w:hAnsi="Calibri"/>
        </w:rPr>
        <w:t xml:space="preserve"> en el </w:t>
      </w:r>
      <w:r w:rsidRPr="00B91DC9">
        <w:rPr>
          <w:rFonts w:ascii="Calibri" w:hAnsi="Calibri" w:cs="Arial"/>
        </w:rPr>
        <w:t xml:space="preserve">portal </w:t>
      </w:r>
      <w:hyperlink r:id="rId8" w:history="1">
        <w:r w:rsidR="00AB1932" w:rsidRPr="00343D22">
          <w:rPr>
            <w:rStyle w:val="Hipervnculo"/>
            <w:rFonts w:asciiTheme="minorHAnsi" w:hAnsiTheme="minorHAnsi" w:cs="Arial"/>
          </w:rPr>
          <w:t>http://saludnl.gob.mx</w:t>
        </w:r>
      </w:hyperlink>
      <w:r w:rsidRPr="00B91DC9">
        <w:rPr>
          <w:rFonts w:ascii="Calibri" w:hAnsi="Calibri" w:cs="Arial"/>
        </w:rPr>
        <w:t>, e</w:t>
      </w:r>
      <w:r w:rsidR="00EA1C34">
        <w:rPr>
          <w:rFonts w:ascii="Calibri" w:hAnsi="Calibri" w:cs="Arial"/>
        </w:rPr>
        <w:t>n</w:t>
      </w:r>
      <w:r w:rsidRPr="00B91DC9">
        <w:rPr>
          <w:rFonts w:ascii="Calibri" w:hAnsi="Calibri" w:cs="Arial"/>
        </w:rPr>
        <w:t xml:space="preserve"> la parte inferior, en el apartado “licitaciones”, o en su caso a través del Departamento de </w:t>
      </w:r>
      <w:r w:rsidR="00E30FA9">
        <w:rPr>
          <w:rFonts w:ascii="Calibri" w:hAnsi="Calibri" w:cs="Arial"/>
        </w:rPr>
        <w:t>Control de Insumos y Almacén</w:t>
      </w:r>
      <w:r w:rsidRPr="00B91DC9">
        <w:rPr>
          <w:rFonts w:ascii="Calibri" w:hAnsi="Calibri" w:cs="Arial"/>
        </w:rPr>
        <w:t xml:space="preserve"> de los Servicios de Salud de Nuevo León, ubicado en el primer piso de la calle Matamoros oriente, No. 520, Zona Centro, en la Ciudad de Monterrey, Nuevo León</w:t>
      </w:r>
      <w:r w:rsidR="00AB1932">
        <w:rPr>
          <w:rFonts w:ascii="Calibri" w:hAnsi="Calibri" w:cs="Arial"/>
        </w:rPr>
        <w:t>, en un horario de 9:00 a.m. a 2</w:t>
      </w:r>
      <w:r w:rsidRPr="00B91DC9">
        <w:rPr>
          <w:rFonts w:ascii="Calibri" w:hAnsi="Calibri" w:cs="Arial"/>
        </w:rPr>
        <w:t xml:space="preserve">:00 p.m. </w:t>
      </w:r>
    </w:p>
    <w:p w:rsidR="00C13F6D" w:rsidRPr="00B91DC9" w:rsidRDefault="00C13F6D" w:rsidP="00B91DC9">
      <w:pPr>
        <w:pStyle w:val="Prrafodelista"/>
        <w:rPr>
          <w:rFonts w:ascii="Calibri" w:hAnsi="Calibri" w:cs="Arial"/>
        </w:rPr>
      </w:pPr>
    </w:p>
    <w:p w:rsidR="00C13F6D" w:rsidRPr="00B91DC9" w:rsidRDefault="00C13F6D" w:rsidP="00B91DC9">
      <w:pPr>
        <w:pStyle w:val="Default"/>
        <w:numPr>
          <w:ilvl w:val="0"/>
          <w:numId w:val="9"/>
        </w:numPr>
        <w:jc w:val="both"/>
        <w:rPr>
          <w:rFonts w:ascii="Calibri" w:hAnsi="Calibri" w:cs="Arial"/>
          <w:color w:val="auto"/>
          <w:sz w:val="20"/>
          <w:szCs w:val="20"/>
          <w:lang w:val="es-ES_tradnl" w:eastAsia="es-ES"/>
        </w:rPr>
      </w:pPr>
      <w:r w:rsidRPr="00B91DC9">
        <w:rPr>
          <w:rFonts w:ascii="Calibri" w:hAnsi="Calibri" w:cs="Arial"/>
          <w:color w:val="auto"/>
          <w:sz w:val="20"/>
          <w:szCs w:val="20"/>
          <w:lang w:val="es-ES_tradnl" w:eastAsia="es-ES"/>
        </w:rPr>
        <w:t xml:space="preserve">La Participación de los licitantes para la presente Licitación Pública será de forma presencial. Será identificada con carácter Nacional. En la presente licitación no se recibirán proposiciones a través de servicio postal o de mensajería. </w:t>
      </w:r>
    </w:p>
    <w:p w:rsidR="00C13F6D" w:rsidRPr="00B91DC9" w:rsidRDefault="00C13F6D" w:rsidP="00B91DC9">
      <w:pPr>
        <w:pStyle w:val="Prrafodelista"/>
        <w:rPr>
          <w:rFonts w:ascii="Calibri" w:hAnsi="Calibri" w:cs="Arial"/>
        </w:rPr>
      </w:pPr>
    </w:p>
    <w:p w:rsidR="00C13F6D" w:rsidRPr="00B91DC9" w:rsidRDefault="00C13F6D" w:rsidP="00B91DC9">
      <w:pPr>
        <w:pStyle w:val="Prrafodelista"/>
        <w:numPr>
          <w:ilvl w:val="0"/>
          <w:numId w:val="9"/>
        </w:numPr>
        <w:tabs>
          <w:tab w:val="left" w:pos="284"/>
        </w:tabs>
        <w:ind w:right="-1"/>
        <w:jc w:val="both"/>
        <w:rPr>
          <w:rFonts w:ascii="Calibri" w:hAnsi="Calibri" w:cs="Arial"/>
        </w:rPr>
      </w:pPr>
      <w:r w:rsidRPr="00B91DC9">
        <w:rPr>
          <w:rFonts w:ascii="Calibri" w:hAnsi="Calibri" w:cs="Arial"/>
        </w:rPr>
        <w:t xml:space="preserve">La presente Licitación Pública Nacional Presencial será identificada por el No. </w:t>
      </w:r>
      <w:r w:rsidR="00AB1932">
        <w:rPr>
          <w:rFonts w:ascii="Calibri" w:hAnsi="Calibri" w:cs="Arial"/>
        </w:rPr>
        <w:t>LP-919044992-N52-2021</w:t>
      </w:r>
      <w:r w:rsidRPr="00B91DC9">
        <w:rPr>
          <w:rFonts w:ascii="Calibri" w:hAnsi="Calibri" w:cs="Arial"/>
        </w:rPr>
        <w:t>.</w:t>
      </w:r>
    </w:p>
    <w:p w:rsidR="00C13F6D" w:rsidRPr="00B91DC9" w:rsidRDefault="00C13F6D" w:rsidP="00B91DC9">
      <w:pPr>
        <w:pStyle w:val="Prrafodelista"/>
        <w:tabs>
          <w:tab w:val="left" w:pos="284"/>
        </w:tabs>
        <w:ind w:left="720" w:right="-1"/>
        <w:jc w:val="both"/>
        <w:rPr>
          <w:rFonts w:ascii="Calibri" w:hAnsi="Calibri" w:cs="Arial"/>
        </w:rPr>
      </w:pPr>
    </w:p>
    <w:p w:rsidR="00C13F6D" w:rsidRPr="00B91DC9" w:rsidRDefault="00C13F6D" w:rsidP="00B91DC9">
      <w:pPr>
        <w:pStyle w:val="Prrafodelista"/>
        <w:numPr>
          <w:ilvl w:val="0"/>
          <w:numId w:val="9"/>
        </w:numPr>
        <w:tabs>
          <w:tab w:val="left" w:pos="284"/>
        </w:tabs>
        <w:ind w:right="-1"/>
        <w:jc w:val="both"/>
        <w:rPr>
          <w:rFonts w:ascii="Calibri" w:hAnsi="Calibri" w:cs="Arial"/>
        </w:rPr>
      </w:pPr>
      <w:r w:rsidRPr="00B91DC9">
        <w:rPr>
          <w:rFonts w:ascii="Calibri" w:hAnsi="Calibri" w:cs="Arial"/>
        </w:rPr>
        <w:t>La contratación del servicio incluido en esta Convocatoria cor</w:t>
      </w:r>
      <w:r w:rsidR="00432D08">
        <w:rPr>
          <w:rFonts w:ascii="Calibri" w:hAnsi="Calibri" w:cs="Arial"/>
        </w:rPr>
        <w:t>responde al ejercicio fiscal 202</w:t>
      </w:r>
      <w:r w:rsidR="00E00F87">
        <w:rPr>
          <w:rFonts w:ascii="Calibri" w:hAnsi="Calibri" w:cs="Arial"/>
        </w:rPr>
        <w:t>1</w:t>
      </w:r>
      <w:r w:rsidRPr="00B91DC9">
        <w:rPr>
          <w:rFonts w:ascii="Calibri" w:hAnsi="Calibri" w:cs="Arial"/>
        </w:rPr>
        <w:t>.</w:t>
      </w:r>
    </w:p>
    <w:p w:rsidR="00C13F6D" w:rsidRPr="00B91DC9" w:rsidRDefault="00C13F6D" w:rsidP="00B91DC9">
      <w:pPr>
        <w:pStyle w:val="Prrafodelista"/>
        <w:tabs>
          <w:tab w:val="left" w:pos="284"/>
        </w:tabs>
        <w:ind w:left="720" w:right="-1"/>
        <w:jc w:val="both"/>
        <w:rPr>
          <w:rFonts w:ascii="Calibri" w:hAnsi="Calibri" w:cs="Arial"/>
        </w:rPr>
      </w:pPr>
    </w:p>
    <w:p w:rsidR="00C13F6D" w:rsidRPr="00B91DC9" w:rsidRDefault="00C13F6D" w:rsidP="00B91DC9">
      <w:pPr>
        <w:pStyle w:val="Prrafodelista"/>
        <w:numPr>
          <w:ilvl w:val="0"/>
          <w:numId w:val="9"/>
        </w:numPr>
        <w:tabs>
          <w:tab w:val="left" w:pos="284"/>
        </w:tabs>
        <w:ind w:right="51"/>
        <w:jc w:val="both"/>
        <w:rPr>
          <w:rFonts w:ascii="Calibri" w:hAnsi="Calibri" w:cs="Arial"/>
        </w:rPr>
      </w:pPr>
      <w:r w:rsidRPr="00B91DC9">
        <w:rPr>
          <w:rFonts w:ascii="Calibri" w:hAnsi="Calibri" w:cs="Arial"/>
        </w:rPr>
        <w:t>Las proposiciones, folletos, registros sanitarios y otra información relativa a la prestación del servicio que se presenten deberán ser en idioma español. En caso de que los últimos sean en idioma diferente, deberán presentarse con traducción simple al español.</w:t>
      </w:r>
    </w:p>
    <w:p w:rsidR="00C13F6D" w:rsidRPr="00B91DC9" w:rsidRDefault="00C13F6D" w:rsidP="00B91DC9">
      <w:pPr>
        <w:pStyle w:val="Prrafodelista"/>
        <w:rPr>
          <w:rFonts w:ascii="Calibri" w:hAnsi="Calibri" w:cs="Arial"/>
        </w:rPr>
      </w:pPr>
    </w:p>
    <w:p w:rsidR="00323494" w:rsidRPr="00A47E27" w:rsidRDefault="00323494" w:rsidP="00323494">
      <w:pPr>
        <w:pStyle w:val="Prrafodelista"/>
        <w:numPr>
          <w:ilvl w:val="0"/>
          <w:numId w:val="9"/>
        </w:numPr>
        <w:tabs>
          <w:tab w:val="left" w:pos="284"/>
        </w:tabs>
        <w:ind w:right="51"/>
        <w:jc w:val="both"/>
        <w:rPr>
          <w:rFonts w:asciiTheme="minorHAnsi" w:hAnsiTheme="minorHAnsi" w:cs="Arial"/>
        </w:rPr>
      </w:pPr>
      <w:r w:rsidRPr="00A47E27">
        <w:rPr>
          <w:rFonts w:asciiTheme="minorHAnsi" w:hAnsiTheme="minorHAnsi" w:cs="Arial"/>
        </w:rPr>
        <w:t xml:space="preserve">La contratación del servicio requerido por la </w:t>
      </w:r>
      <w:r w:rsidRPr="00A47E27">
        <w:rPr>
          <w:rFonts w:asciiTheme="minorHAnsi" w:hAnsiTheme="minorHAnsi" w:cs="Arial"/>
          <w:bCs/>
        </w:rPr>
        <w:t>C</w:t>
      </w:r>
      <w:r w:rsidRPr="00A47E27">
        <w:rPr>
          <w:rFonts w:asciiTheme="minorHAnsi" w:hAnsiTheme="minorHAnsi" w:cs="Arial"/>
        </w:rPr>
        <w:t>onvocante</w:t>
      </w:r>
      <w:r w:rsidRPr="00A47E27">
        <w:rPr>
          <w:rFonts w:asciiTheme="minorHAnsi" w:hAnsiTheme="minorHAnsi" w:cs="Arial"/>
          <w:b/>
        </w:rPr>
        <w:t xml:space="preserve">, </w:t>
      </w:r>
      <w:r w:rsidRPr="00A47E27">
        <w:rPr>
          <w:rFonts w:asciiTheme="minorHAnsi" w:hAnsiTheme="minorHAnsi"/>
        </w:rPr>
        <w:t xml:space="preserve">se realizará con recurso del presupuesto </w:t>
      </w:r>
      <w:r w:rsidR="00550BF8" w:rsidRPr="00A47E27">
        <w:rPr>
          <w:rFonts w:asciiTheme="minorHAnsi" w:hAnsiTheme="minorHAnsi"/>
        </w:rPr>
        <w:t>110101</w:t>
      </w:r>
      <w:r w:rsidRPr="00A47E27">
        <w:rPr>
          <w:rFonts w:asciiTheme="minorHAnsi" w:hAnsiTheme="minorHAnsi"/>
        </w:rPr>
        <w:t xml:space="preserve">, Partida 33901, con cargo a distintos programas y unidades, Cuenta Bancaria No. </w:t>
      </w:r>
      <w:r w:rsidR="00A47E27" w:rsidRPr="00A47E27">
        <w:rPr>
          <w:rFonts w:asciiTheme="minorHAnsi" w:hAnsiTheme="minorHAnsi"/>
        </w:rPr>
        <w:t>1135275082</w:t>
      </w:r>
      <w:r w:rsidRPr="00A47E27">
        <w:rPr>
          <w:rFonts w:asciiTheme="minorHAnsi" w:hAnsiTheme="minorHAnsi"/>
        </w:rPr>
        <w:t>.</w:t>
      </w:r>
    </w:p>
    <w:p w:rsidR="00C13F6D" w:rsidRPr="00B91DC9" w:rsidRDefault="00C13F6D" w:rsidP="00B91DC9">
      <w:pPr>
        <w:pStyle w:val="Prrafodelista"/>
        <w:tabs>
          <w:tab w:val="left" w:pos="284"/>
        </w:tabs>
        <w:ind w:left="720" w:right="-1"/>
        <w:jc w:val="both"/>
        <w:rPr>
          <w:rFonts w:ascii="Calibri" w:hAnsi="Calibri" w:cs="Arial"/>
        </w:rPr>
      </w:pPr>
    </w:p>
    <w:p w:rsidR="00C13F6D" w:rsidRPr="00B91DC9" w:rsidRDefault="00C13F6D" w:rsidP="00B91DC9">
      <w:pPr>
        <w:pStyle w:val="Prrafodelista"/>
        <w:numPr>
          <w:ilvl w:val="0"/>
          <w:numId w:val="9"/>
        </w:numPr>
        <w:tabs>
          <w:tab w:val="left" w:pos="284"/>
        </w:tabs>
        <w:ind w:right="-1"/>
        <w:jc w:val="both"/>
        <w:rPr>
          <w:rFonts w:ascii="Calibri" w:hAnsi="Calibri" w:cs="Arial"/>
        </w:rPr>
      </w:pPr>
      <w:r w:rsidRPr="00B91DC9">
        <w:rPr>
          <w:rFonts w:ascii="Calibri" w:hAnsi="Calibri" w:cs="Arial"/>
        </w:rPr>
        <w:t>Para la presente licitación ninguna de las condiciones contenidas en estas bases, así como en las propuestas presentadas por los licitantes, podrán ser negociadas.</w:t>
      </w:r>
    </w:p>
    <w:p w:rsidR="00C13F6D" w:rsidRPr="00B91DC9" w:rsidRDefault="00C13F6D" w:rsidP="00B91DC9">
      <w:pPr>
        <w:pStyle w:val="Prrafodelista"/>
        <w:rPr>
          <w:rFonts w:ascii="Calibri" w:hAnsi="Calibri"/>
        </w:rPr>
      </w:pPr>
    </w:p>
    <w:p w:rsidR="00C13F6D" w:rsidRPr="00B91DC9" w:rsidRDefault="00C13F6D" w:rsidP="00B91DC9">
      <w:pPr>
        <w:pStyle w:val="Prrafodelista"/>
        <w:numPr>
          <w:ilvl w:val="0"/>
          <w:numId w:val="9"/>
        </w:numPr>
        <w:jc w:val="both"/>
        <w:rPr>
          <w:rFonts w:ascii="Calibri" w:hAnsi="Calibri" w:cs="Calibri"/>
        </w:rPr>
      </w:pPr>
      <w:r w:rsidRPr="00B91DC9">
        <w:rPr>
          <w:rFonts w:ascii="Calibri" w:hAnsi="Calibr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C13F6D" w:rsidRPr="00B91DC9" w:rsidRDefault="00C13F6D" w:rsidP="00B91DC9">
      <w:pPr>
        <w:pStyle w:val="Prrafodelista"/>
        <w:tabs>
          <w:tab w:val="left" w:pos="284"/>
        </w:tabs>
        <w:ind w:left="720" w:right="-1"/>
        <w:jc w:val="both"/>
        <w:rPr>
          <w:rFonts w:ascii="Calibri" w:hAnsi="Calibri" w:cs="Arial"/>
        </w:rPr>
      </w:pPr>
    </w:p>
    <w:p w:rsidR="00C13F6D" w:rsidRPr="00B91DC9" w:rsidRDefault="00C13F6D" w:rsidP="00B91DC9">
      <w:pPr>
        <w:pStyle w:val="Prrafodelista"/>
        <w:numPr>
          <w:ilvl w:val="0"/>
          <w:numId w:val="9"/>
        </w:numPr>
        <w:tabs>
          <w:tab w:val="left" w:pos="284"/>
        </w:tabs>
        <w:ind w:right="-1"/>
        <w:jc w:val="both"/>
        <w:rPr>
          <w:rFonts w:ascii="Calibri" w:hAnsi="Calibri" w:cs="Arial"/>
        </w:rPr>
      </w:pPr>
      <w:r w:rsidRPr="00B91DC9">
        <w:rPr>
          <w:rFonts w:ascii="Calibri" w:hAnsi="Calibri" w:cs="Calibri"/>
        </w:rPr>
        <w:t xml:space="preserve">Para el desarrollo de los eventos y menciones en las presentes bases se señalan los domicilios de la </w:t>
      </w:r>
      <w:r w:rsidR="00B91DC9">
        <w:rPr>
          <w:rFonts w:ascii="Calibri" w:hAnsi="Calibri" w:cs="Calibri"/>
        </w:rPr>
        <w:t xml:space="preserve">Dirección Administrativa y de la </w:t>
      </w:r>
      <w:r w:rsidRPr="00B91DC9">
        <w:rPr>
          <w:rFonts w:ascii="Calibri" w:hAnsi="Calibri" w:cs="Calibri"/>
        </w:rPr>
        <w:t xml:space="preserve">Subdirección de Prevención y Control de Enfermedades </w:t>
      </w:r>
      <w:r w:rsidR="00B91DC9">
        <w:rPr>
          <w:rFonts w:ascii="Calibri" w:hAnsi="Calibri" w:cs="Calibri"/>
        </w:rPr>
        <w:t xml:space="preserve">de la Convocante, ubicadas en </w:t>
      </w:r>
      <w:r w:rsidRPr="00B91DC9">
        <w:rPr>
          <w:rFonts w:ascii="Calibri" w:hAnsi="Calibri" w:cs="Calibri"/>
        </w:rPr>
        <w:t xml:space="preserve">Matamoros No. 520 Oriente, </w:t>
      </w:r>
      <w:r w:rsidR="00B91DC9">
        <w:rPr>
          <w:rFonts w:ascii="Calibri" w:hAnsi="Calibri" w:cs="Calibri"/>
        </w:rPr>
        <w:t>2do</w:t>
      </w:r>
      <w:r w:rsidR="00AB1932">
        <w:rPr>
          <w:rFonts w:ascii="Calibri" w:hAnsi="Calibri" w:cs="Calibri"/>
        </w:rPr>
        <w:t>.</w:t>
      </w:r>
      <w:r w:rsidR="00B91DC9">
        <w:rPr>
          <w:rFonts w:ascii="Calibri" w:hAnsi="Calibri" w:cs="Calibri"/>
        </w:rPr>
        <w:t xml:space="preserve"> y </w:t>
      </w:r>
      <w:r w:rsidR="00AB1932">
        <w:rPr>
          <w:rFonts w:ascii="Calibri" w:hAnsi="Calibri" w:cs="Calibri"/>
        </w:rPr>
        <w:t>3er.</w:t>
      </w:r>
      <w:r w:rsidRPr="00B91DC9">
        <w:rPr>
          <w:rFonts w:ascii="Calibri" w:hAnsi="Calibri" w:cs="Calibri"/>
        </w:rPr>
        <w:t xml:space="preserve"> piso,</w:t>
      </w:r>
      <w:r w:rsidR="00B91DC9">
        <w:rPr>
          <w:rFonts w:ascii="Calibri" w:hAnsi="Calibri" w:cs="Calibri"/>
        </w:rPr>
        <w:t xml:space="preserve"> respectivamente,</w:t>
      </w:r>
      <w:r w:rsidRPr="00B91DC9">
        <w:rPr>
          <w:rFonts w:ascii="Calibri" w:hAnsi="Calibri" w:cs="Calibri"/>
        </w:rPr>
        <w:t xml:space="preserve"> Centro de Monterrey</w:t>
      </w:r>
      <w:r w:rsidR="00AB1932">
        <w:rPr>
          <w:rFonts w:ascii="Calibri" w:hAnsi="Calibri" w:cs="Calibri"/>
        </w:rPr>
        <w:t>,</w:t>
      </w:r>
      <w:r w:rsidRPr="00B91DC9">
        <w:rPr>
          <w:rFonts w:ascii="Calibri" w:hAnsi="Calibri" w:cs="Calibri"/>
        </w:rPr>
        <w:t xml:space="preserve"> Nuevo León, C.P. 64000.</w:t>
      </w:r>
    </w:p>
    <w:p w:rsidR="00C13F6D" w:rsidRPr="00B91DC9" w:rsidRDefault="00C13F6D" w:rsidP="00B91DC9">
      <w:pPr>
        <w:tabs>
          <w:tab w:val="left" w:pos="284"/>
        </w:tabs>
        <w:ind w:right="-1"/>
        <w:jc w:val="both"/>
        <w:rPr>
          <w:rFonts w:ascii="Calibri" w:hAnsi="Calibri" w:cs="Arial"/>
        </w:rPr>
      </w:pPr>
    </w:p>
    <w:p w:rsidR="00C13F6D" w:rsidRDefault="00C13F6D" w:rsidP="00C13F6D">
      <w:pPr>
        <w:tabs>
          <w:tab w:val="left" w:pos="284"/>
        </w:tabs>
        <w:ind w:right="-1"/>
        <w:jc w:val="both"/>
        <w:rPr>
          <w:rFonts w:ascii="Calibri" w:hAnsi="Calibri" w:cs="Arial"/>
        </w:rPr>
      </w:pPr>
    </w:p>
    <w:p w:rsidR="00E00F87" w:rsidRDefault="00E00F87" w:rsidP="00C13F6D">
      <w:pPr>
        <w:tabs>
          <w:tab w:val="left" w:pos="284"/>
        </w:tabs>
        <w:ind w:right="-1"/>
        <w:jc w:val="both"/>
        <w:rPr>
          <w:rFonts w:ascii="Calibri" w:hAnsi="Calibri" w:cs="Arial"/>
        </w:rPr>
      </w:pPr>
    </w:p>
    <w:p w:rsidR="00E00F87" w:rsidRDefault="00E00F87" w:rsidP="00C13F6D">
      <w:pPr>
        <w:tabs>
          <w:tab w:val="left" w:pos="284"/>
        </w:tabs>
        <w:ind w:right="-1"/>
        <w:jc w:val="both"/>
        <w:rPr>
          <w:rFonts w:ascii="Calibri" w:hAnsi="Calibri" w:cs="Arial"/>
        </w:rPr>
      </w:pPr>
    </w:p>
    <w:p w:rsidR="00E00F87" w:rsidRPr="009A42C4" w:rsidRDefault="00E00F87" w:rsidP="00C13F6D">
      <w:pPr>
        <w:tabs>
          <w:tab w:val="left" w:pos="284"/>
        </w:tabs>
        <w:ind w:right="-1"/>
        <w:jc w:val="both"/>
        <w:rPr>
          <w:rFonts w:ascii="Calibri" w:hAnsi="Calibri" w:cs="Arial"/>
        </w:rPr>
      </w:pPr>
    </w:p>
    <w:p w:rsidR="00C13F6D" w:rsidRPr="009A42C4" w:rsidRDefault="00C13F6D" w:rsidP="00C13F6D">
      <w:pPr>
        <w:ind w:left="284" w:right="-1"/>
        <w:jc w:val="both"/>
        <w:rPr>
          <w:rFonts w:ascii="Calibri" w:hAnsi="Calibri"/>
          <w:b/>
          <w:u w:val="single"/>
        </w:rPr>
      </w:pPr>
      <w:r w:rsidRPr="009A42C4">
        <w:rPr>
          <w:rFonts w:ascii="Calibri" w:hAnsi="Calibri"/>
          <w:b/>
          <w:u w:val="single"/>
        </w:rPr>
        <w:lastRenderedPageBreak/>
        <w:t xml:space="preserve">1.1. </w:t>
      </w:r>
      <w:r w:rsidRPr="009A42C4">
        <w:rPr>
          <w:rFonts w:ascii="Calibri" w:hAnsi="Calibri"/>
          <w:b/>
          <w:u w:val="single"/>
        </w:rPr>
        <w:tab/>
        <w:t>OBJETO Y ALCANCE. Precisiones.</w:t>
      </w:r>
    </w:p>
    <w:p w:rsidR="00C13F6D" w:rsidRPr="009A42C4" w:rsidRDefault="00C13F6D" w:rsidP="00C13F6D">
      <w:pPr>
        <w:ind w:left="284" w:right="-1"/>
        <w:jc w:val="both"/>
        <w:rPr>
          <w:rFonts w:ascii="Calibri" w:hAnsi="Calibri"/>
          <w:b/>
        </w:rPr>
      </w:pPr>
    </w:p>
    <w:p w:rsidR="00C13F6D" w:rsidRDefault="0003197D" w:rsidP="00B91DC9">
      <w:pPr>
        <w:pStyle w:val="Prrafodelista"/>
        <w:numPr>
          <w:ilvl w:val="2"/>
          <w:numId w:val="23"/>
        </w:numPr>
        <w:tabs>
          <w:tab w:val="right" w:pos="993"/>
        </w:tabs>
        <w:ind w:left="993" w:right="-1" w:hanging="567"/>
        <w:jc w:val="both"/>
        <w:rPr>
          <w:rFonts w:ascii="Calibri" w:hAnsi="Calibri"/>
        </w:rPr>
      </w:pPr>
      <w:r>
        <w:rPr>
          <w:rFonts w:ascii="Calibri" w:hAnsi="Calibri"/>
        </w:rPr>
        <w:t>En los anexos 1, 1A y</w:t>
      </w:r>
      <w:r w:rsidR="00C13F6D" w:rsidRPr="00630171">
        <w:rPr>
          <w:rFonts w:ascii="Calibri" w:hAnsi="Calibri"/>
        </w:rPr>
        <w:t xml:space="preserve"> 1B de estas bases, se </w:t>
      </w:r>
      <w:r w:rsidR="00C13F6D" w:rsidRPr="00A47E27">
        <w:rPr>
          <w:rFonts w:ascii="Calibri" w:hAnsi="Calibri"/>
        </w:rPr>
        <w:t xml:space="preserve">describe el Servicio de Procedimientos Quirúrgicos de Mínima Invasión y Equipo en Comodato que requiere la Convocante, para los </w:t>
      </w:r>
      <w:r w:rsidR="00C13F6D" w:rsidRPr="00A47E27">
        <w:rPr>
          <w:rFonts w:ascii="Calibri" w:hAnsi="Calibri"/>
          <w:b/>
        </w:rPr>
        <w:t>Hospitales Metropolitano</w:t>
      </w:r>
      <w:r w:rsidR="00AB1932" w:rsidRPr="00A47E27">
        <w:rPr>
          <w:rFonts w:ascii="Calibri" w:hAnsi="Calibri"/>
          <w:b/>
        </w:rPr>
        <w:t>, Hospital</w:t>
      </w:r>
      <w:r w:rsidR="00A47E27" w:rsidRPr="00A47E27">
        <w:rPr>
          <w:rFonts w:ascii="Calibri" w:hAnsi="Calibri"/>
          <w:b/>
        </w:rPr>
        <w:t xml:space="preserve"> Regional</w:t>
      </w:r>
      <w:r w:rsidR="00AB1932" w:rsidRPr="00A47E27">
        <w:rPr>
          <w:rFonts w:ascii="Calibri" w:hAnsi="Calibri"/>
          <w:b/>
        </w:rPr>
        <w:t xml:space="preserve"> </w:t>
      </w:r>
      <w:r w:rsidR="00C13F6D" w:rsidRPr="00A47E27">
        <w:rPr>
          <w:rFonts w:ascii="Calibri" w:hAnsi="Calibri"/>
          <w:b/>
        </w:rPr>
        <w:t>Materno Infantil, Clínica de Atención Integral Tierra y Libertad, Hospital</w:t>
      </w:r>
      <w:r w:rsidR="00A47E27" w:rsidRPr="00A47E27">
        <w:rPr>
          <w:rFonts w:ascii="Calibri" w:hAnsi="Calibri"/>
          <w:b/>
        </w:rPr>
        <w:t xml:space="preserve">es Generales </w:t>
      </w:r>
      <w:r w:rsidR="00C13F6D" w:rsidRPr="00A47E27">
        <w:rPr>
          <w:rFonts w:ascii="Calibri" w:hAnsi="Calibri"/>
          <w:b/>
        </w:rPr>
        <w:t>de Sabinas Hidalgo</w:t>
      </w:r>
      <w:r w:rsidR="00630171" w:rsidRPr="00A47E27">
        <w:rPr>
          <w:rFonts w:ascii="Calibri" w:hAnsi="Calibri"/>
          <w:b/>
        </w:rPr>
        <w:t xml:space="preserve">, </w:t>
      </w:r>
      <w:r w:rsidR="00C13F6D" w:rsidRPr="00A47E27">
        <w:rPr>
          <w:rFonts w:ascii="Calibri" w:hAnsi="Calibri"/>
          <w:b/>
        </w:rPr>
        <w:t>Cerralvo</w:t>
      </w:r>
      <w:r w:rsidR="00977DAE" w:rsidRPr="00A47E27">
        <w:rPr>
          <w:rFonts w:ascii="Calibri" w:hAnsi="Calibri"/>
          <w:b/>
        </w:rPr>
        <w:t>, Montemorelos,</w:t>
      </w:r>
      <w:r w:rsidR="00630171" w:rsidRPr="00A47E27">
        <w:rPr>
          <w:rFonts w:ascii="Calibri" w:hAnsi="Calibri"/>
          <w:b/>
        </w:rPr>
        <w:t xml:space="preserve"> Dr. Arroyo</w:t>
      </w:r>
      <w:r w:rsidR="00A47E27" w:rsidRPr="00A47E27">
        <w:rPr>
          <w:rFonts w:ascii="Calibri" w:hAnsi="Calibri"/>
          <w:b/>
        </w:rPr>
        <w:t>,</w:t>
      </w:r>
      <w:r w:rsidR="00977DAE" w:rsidRPr="00A47E27">
        <w:rPr>
          <w:rFonts w:ascii="Calibri" w:hAnsi="Calibri"/>
          <w:b/>
        </w:rPr>
        <w:t xml:space="preserve"> Juárez</w:t>
      </w:r>
      <w:r w:rsidR="00A47E27" w:rsidRPr="00A47E27">
        <w:rPr>
          <w:rFonts w:ascii="Calibri" w:hAnsi="Calibri"/>
          <w:b/>
        </w:rPr>
        <w:t xml:space="preserve"> y Virginia Ayala de Garza</w:t>
      </w:r>
      <w:r w:rsidR="00C13F6D" w:rsidRPr="00A47E27">
        <w:rPr>
          <w:rFonts w:ascii="Calibri" w:hAnsi="Calibri"/>
        </w:rPr>
        <w:t xml:space="preserve">, conforme a las descripciones, características y cantidades solicitadas por </w:t>
      </w:r>
      <w:r w:rsidR="00B91DC9" w:rsidRPr="00A47E27">
        <w:rPr>
          <w:rFonts w:ascii="Calibri" w:hAnsi="Calibri"/>
        </w:rPr>
        <w:t>la Dirección de Hospitales</w:t>
      </w:r>
      <w:r w:rsidR="00C13F6D" w:rsidRPr="00A47E27">
        <w:rPr>
          <w:rFonts w:ascii="Calibri" w:hAnsi="Calibri"/>
        </w:rPr>
        <w:t>, por lo que no se aceptarán proposiciones</w:t>
      </w:r>
      <w:r w:rsidR="00C13F6D" w:rsidRPr="00630171">
        <w:rPr>
          <w:rFonts w:ascii="Calibri" w:hAnsi="Calibri"/>
        </w:rPr>
        <w:t xml:space="preserve"> alternativas que demeriten la calidad del mismo</w:t>
      </w:r>
      <w:r w:rsidR="00630171">
        <w:rPr>
          <w:rFonts w:ascii="Calibri" w:hAnsi="Calibri"/>
        </w:rPr>
        <w:t>.</w:t>
      </w:r>
    </w:p>
    <w:p w:rsidR="00630171" w:rsidRPr="00630171" w:rsidRDefault="00630171" w:rsidP="00B91DC9">
      <w:pPr>
        <w:pStyle w:val="Prrafodelista"/>
        <w:tabs>
          <w:tab w:val="right" w:pos="993"/>
        </w:tabs>
        <w:ind w:left="993" w:right="-1"/>
        <w:jc w:val="both"/>
        <w:rPr>
          <w:rFonts w:ascii="Calibri" w:hAnsi="Calibri"/>
        </w:rPr>
      </w:pPr>
    </w:p>
    <w:p w:rsidR="00C13F6D" w:rsidRPr="009A42C4" w:rsidRDefault="00C13F6D" w:rsidP="00B91DC9">
      <w:pPr>
        <w:pStyle w:val="Prrafodelista"/>
        <w:numPr>
          <w:ilvl w:val="2"/>
          <w:numId w:val="23"/>
        </w:numPr>
        <w:tabs>
          <w:tab w:val="right" w:pos="993"/>
        </w:tabs>
        <w:ind w:left="993" w:right="-1" w:hanging="567"/>
        <w:jc w:val="both"/>
        <w:rPr>
          <w:rFonts w:ascii="Calibri" w:hAnsi="Calibri"/>
        </w:rPr>
      </w:pPr>
      <w:r w:rsidRPr="009A42C4">
        <w:rPr>
          <w:rFonts w:ascii="Calibri" w:hAnsi="Calibri"/>
        </w:rPr>
        <w:t xml:space="preserve">El licitante que resulte </w:t>
      </w:r>
      <w:r w:rsidRPr="00A47E27">
        <w:rPr>
          <w:rFonts w:ascii="Calibri" w:hAnsi="Calibri"/>
        </w:rPr>
        <w:t>adjudicado deberá instalar en cada uno de los Hospitales</w:t>
      </w:r>
      <w:r w:rsidR="00AB1932" w:rsidRPr="00A47E27">
        <w:rPr>
          <w:rFonts w:ascii="Calibri" w:hAnsi="Calibri"/>
        </w:rPr>
        <w:t>,</w:t>
      </w:r>
      <w:r w:rsidRPr="00A47E27">
        <w:rPr>
          <w:rFonts w:ascii="Calibri" w:hAnsi="Calibri"/>
        </w:rPr>
        <w:t xml:space="preserve"> los equipos médicos descritos en el anexo 1A, éstos deberán estar en óptimas condiciones para su instalación y puesta en marcha, </w:t>
      </w:r>
      <w:r w:rsidR="00B91DC9" w:rsidRPr="00A47E27">
        <w:rPr>
          <w:rFonts w:ascii="Calibri" w:hAnsi="Calibri"/>
        </w:rPr>
        <w:t xml:space="preserve">las especificadas en dicho anexo </w:t>
      </w:r>
      <w:r w:rsidRPr="00A47E27">
        <w:rPr>
          <w:rFonts w:ascii="Calibri" w:hAnsi="Calibri"/>
        </w:rPr>
        <w:t>son características de referencia por lo que se aceptarán propuestas de diferentes tecnologías que realicen funciones requeridas por las unidades requirentes, estando sujeta su evaluación y</w:t>
      </w:r>
      <w:r w:rsidRPr="009A42C4">
        <w:rPr>
          <w:rFonts w:ascii="Calibri" w:hAnsi="Calibri"/>
        </w:rPr>
        <w:t xml:space="preserve"> aceptación por el comité técnico.</w:t>
      </w:r>
    </w:p>
    <w:p w:rsidR="00C13F6D" w:rsidRPr="009A42C4" w:rsidRDefault="00C13F6D" w:rsidP="00B91DC9">
      <w:pPr>
        <w:pStyle w:val="Prrafodelista"/>
        <w:tabs>
          <w:tab w:val="right" w:pos="993"/>
        </w:tabs>
        <w:rPr>
          <w:rFonts w:ascii="Calibri" w:hAnsi="Calibri"/>
        </w:rPr>
      </w:pPr>
    </w:p>
    <w:p w:rsidR="00C13F6D" w:rsidRPr="009A42C4" w:rsidRDefault="00C13F6D" w:rsidP="00B91DC9">
      <w:pPr>
        <w:pStyle w:val="Prrafodelista"/>
        <w:numPr>
          <w:ilvl w:val="2"/>
          <w:numId w:val="23"/>
        </w:numPr>
        <w:tabs>
          <w:tab w:val="right" w:pos="993"/>
        </w:tabs>
        <w:ind w:left="993" w:right="-1" w:hanging="567"/>
        <w:jc w:val="both"/>
        <w:rPr>
          <w:rFonts w:ascii="Calibri" w:hAnsi="Calibri"/>
        </w:rPr>
      </w:pPr>
      <w:r w:rsidRPr="009A42C4">
        <w:rPr>
          <w:rFonts w:ascii="Calibri" w:hAnsi="Calibri"/>
        </w:rPr>
        <w:t xml:space="preserve">En el anexo 1 de estas bases, se señalan las cantidades de cada uno de los servicios que requieren </w:t>
      </w:r>
      <w:r w:rsidR="00977DAE">
        <w:rPr>
          <w:rFonts w:ascii="Calibri" w:hAnsi="Calibri"/>
        </w:rPr>
        <w:t xml:space="preserve">las Unidades Hospitalarias </w:t>
      </w:r>
      <w:r w:rsidRPr="009A42C4">
        <w:rPr>
          <w:rFonts w:ascii="Calibri" w:hAnsi="Calibri"/>
        </w:rPr>
        <w:t>de la Convocante, las cuales se tomarán como referencia para determinar los montos mínimos y máximos a contratar, para cubrir sus necesidades; dichas cantidades podrán variar, sin rebasar los presupuestos autorizados; asimismo, la Convocante en base a la suficiencia presupuestal autorizada determinará los montos mínimo y máximo a contratar.</w:t>
      </w:r>
    </w:p>
    <w:p w:rsidR="00C13F6D" w:rsidRPr="009A42C4" w:rsidRDefault="00C13F6D" w:rsidP="00B91DC9">
      <w:pPr>
        <w:pStyle w:val="Prrafodelista"/>
        <w:tabs>
          <w:tab w:val="right" w:pos="993"/>
        </w:tabs>
        <w:rPr>
          <w:rFonts w:ascii="Calibri" w:hAnsi="Calibri"/>
        </w:rPr>
      </w:pPr>
    </w:p>
    <w:p w:rsidR="00C13F6D" w:rsidRPr="009A42C4" w:rsidRDefault="00B97C6F" w:rsidP="00B91DC9">
      <w:pPr>
        <w:pStyle w:val="Prrafodelista"/>
        <w:numPr>
          <w:ilvl w:val="2"/>
          <w:numId w:val="23"/>
        </w:numPr>
        <w:tabs>
          <w:tab w:val="right" w:pos="993"/>
        </w:tabs>
        <w:ind w:left="993" w:right="-1" w:hanging="567"/>
        <w:jc w:val="both"/>
        <w:rPr>
          <w:rFonts w:ascii="Calibri" w:hAnsi="Calibri"/>
        </w:rPr>
      </w:pPr>
      <w:r>
        <w:rPr>
          <w:rFonts w:ascii="Calibri" w:hAnsi="Calibri"/>
        </w:rPr>
        <w:t>En el anexo 1B</w:t>
      </w:r>
      <w:r w:rsidR="00C13F6D" w:rsidRPr="009A42C4">
        <w:rPr>
          <w:rFonts w:ascii="Calibri" w:hAnsi="Calibri"/>
        </w:rPr>
        <w:t xml:space="preserve"> se especifican el instrumental, accesorios y consumibles que deberán ser proporcionados en cada servicio por el licitante adjudicado.</w:t>
      </w:r>
    </w:p>
    <w:p w:rsidR="00C13F6D" w:rsidRPr="009A42C4" w:rsidRDefault="00C13F6D" w:rsidP="00B91DC9">
      <w:pPr>
        <w:pStyle w:val="Prrafodelista"/>
        <w:tabs>
          <w:tab w:val="right" w:pos="993"/>
        </w:tabs>
        <w:rPr>
          <w:rFonts w:ascii="Calibri" w:hAnsi="Calibri"/>
        </w:rPr>
      </w:pPr>
    </w:p>
    <w:p w:rsidR="00C13F6D" w:rsidRPr="009A42C4" w:rsidRDefault="00C13F6D" w:rsidP="00B91DC9">
      <w:pPr>
        <w:pStyle w:val="Prrafodelista"/>
        <w:numPr>
          <w:ilvl w:val="2"/>
          <w:numId w:val="23"/>
        </w:numPr>
        <w:tabs>
          <w:tab w:val="right" w:pos="993"/>
        </w:tabs>
        <w:ind w:left="993" w:right="-1" w:hanging="567"/>
        <w:jc w:val="both"/>
        <w:rPr>
          <w:rFonts w:ascii="Calibri" w:hAnsi="Calibri"/>
        </w:rPr>
      </w:pPr>
      <w:r w:rsidRPr="009A42C4">
        <w:rPr>
          <w:rFonts w:ascii="Calibri" w:hAnsi="Calibri"/>
        </w:rPr>
        <w:t>La empresa deberá contar con Personal de Staff de Ingeniería en el Área Metropolitana de la ciudad de Monterrey, N.L. para atender cualquier situación de urgencia o para el servicio de mantenimiento preventivo y correctivo, el cual deberá de acreditar con Alta de Hacienda, aviso de funcionamiento y responsable sanitario.</w:t>
      </w:r>
    </w:p>
    <w:p w:rsidR="00C13F6D" w:rsidRPr="009A42C4" w:rsidRDefault="00C13F6D" w:rsidP="00B91DC9">
      <w:pPr>
        <w:pStyle w:val="Prrafodelista"/>
        <w:tabs>
          <w:tab w:val="right" w:pos="993"/>
        </w:tabs>
        <w:rPr>
          <w:rFonts w:ascii="Calibri" w:hAnsi="Calibri"/>
        </w:rPr>
      </w:pPr>
    </w:p>
    <w:p w:rsidR="00C13F6D" w:rsidRPr="009A42C4" w:rsidRDefault="00C13F6D" w:rsidP="00B91DC9">
      <w:pPr>
        <w:pStyle w:val="Prrafodelista"/>
        <w:numPr>
          <w:ilvl w:val="2"/>
          <w:numId w:val="23"/>
        </w:numPr>
        <w:tabs>
          <w:tab w:val="right" w:pos="993"/>
        </w:tabs>
        <w:ind w:left="993" w:right="-1" w:hanging="567"/>
        <w:jc w:val="both"/>
        <w:rPr>
          <w:rFonts w:ascii="Calibri" w:hAnsi="Calibri"/>
        </w:rPr>
      </w:pPr>
      <w:r w:rsidRPr="009A42C4">
        <w:rPr>
          <w:rFonts w:ascii="Calibri" w:hAnsi="Calibri"/>
        </w:rPr>
        <w:t>El licitante que resulte adjudicado deberá de suministrar CO2 grado médico, para insuflar al paciente durante los procedimientos quirúrgicos laparoscópicos, también deberá de contar con los tanques para CO2 necesarios para abastecer cada cirugía.</w:t>
      </w:r>
    </w:p>
    <w:p w:rsidR="00C13F6D" w:rsidRPr="009A42C4" w:rsidRDefault="00C13F6D" w:rsidP="00B91DC9">
      <w:pPr>
        <w:pStyle w:val="Prrafodelista"/>
        <w:tabs>
          <w:tab w:val="right" w:pos="993"/>
        </w:tabs>
        <w:rPr>
          <w:rFonts w:ascii="Calibri" w:hAnsi="Calibri"/>
        </w:rPr>
      </w:pPr>
    </w:p>
    <w:p w:rsidR="00C13F6D" w:rsidRPr="009A42C4" w:rsidRDefault="00C13F6D" w:rsidP="00B91DC9">
      <w:pPr>
        <w:pStyle w:val="Prrafodelista"/>
        <w:numPr>
          <w:ilvl w:val="2"/>
          <w:numId w:val="23"/>
        </w:numPr>
        <w:tabs>
          <w:tab w:val="right" w:pos="993"/>
        </w:tabs>
        <w:ind w:left="993" w:right="-1" w:hanging="567"/>
        <w:jc w:val="both"/>
        <w:rPr>
          <w:rFonts w:ascii="Calibri" w:hAnsi="Calibri"/>
        </w:rPr>
      </w:pPr>
      <w:r w:rsidRPr="009A42C4">
        <w:rPr>
          <w:rFonts w:ascii="Calibri" w:hAnsi="Calibri"/>
        </w:rPr>
        <w:t xml:space="preserve">El licitante que resulte adjudicado deberá suministrar los instrumentales para laparoscopía estériles para </w:t>
      </w:r>
      <w:r w:rsidR="00B91DC9">
        <w:rPr>
          <w:rFonts w:ascii="Calibri" w:hAnsi="Calibri"/>
        </w:rPr>
        <w:t xml:space="preserve">los </w:t>
      </w:r>
      <w:r w:rsidRPr="009A42C4">
        <w:rPr>
          <w:rFonts w:ascii="Calibri" w:hAnsi="Calibri"/>
        </w:rPr>
        <w:t>procedimiento</w:t>
      </w:r>
      <w:r w:rsidR="00B91DC9">
        <w:rPr>
          <w:rFonts w:ascii="Calibri" w:hAnsi="Calibri"/>
        </w:rPr>
        <w:t>s</w:t>
      </w:r>
      <w:r w:rsidRPr="009A42C4">
        <w:rPr>
          <w:rFonts w:ascii="Calibri" w:hAnsi="Calibri"/>
        </w:rPr>
        <w:t xml:space="preserve"> quirúrgico</w:t>
      </w:r>
      <w:r w:rsidR="00B91DC9">
        <w:rPr>
          <w:rFonts w:ascii="Calibri" w:hAnsi="Calibri"/>
        </w:rPr>
        <w:t>s.</w:t>
      </w:r>
    </w:p>
    <w:p w:rsidR="00C13F6D" w:rsidRPr="009A42C4" w:rsidRDefault="00C13F6D" w:rsidP="00B91DC9">
      <w:pPr>
        <w:pStyle w:val="Prrafodelista"/>
        <w:tabs>
          <w:tab w:val="right" w:pos="993"/>
        </w:tabs>
        <w:rPr>
          <w:rFonts w:ascii="Calibri" w:hAnsi="Calibri"/>
        </w:rPr>
      </w:pPr>
    </w:p>
    <w:p w:rsidR="00C13F6D" w:rsidRPr="009A42C4" w:rsidRDefault="00036D47" w:rsidP="00B91DC9">
      <w:pPr>
        <w:pStyle w:val="Prrafodelista"/>
        <w:numPr>
          <w:ilvl w:val="2"/>
          <w:numId w:val="23"/>
        </w:numPr>
        <w:tabs>
          <w:tab w:val="right" w:pos="993"/>
        </w:tabs>
        <w:ind w:left="993" w:right="-1" w:hanging="567"/>
        <w:jc w:val="both"/>
        <w:rPr>
          <w:rFonts w:ascii="Calibri" w:hAnsi="Calibri"/>
        </w:rPr>
      </w:pPr>
      <w:r>
        <w:rPr>
          <w:rFonts w:ascii="Calibri" w:hAnsi="Calibri"/>
        </w:rPr>
        <w:t>La presente licitación se adjudicará por paquete a un solo licitante.</w:t>
      </w:r>
    </w:p>
    <w:p w:rsidR="00C13F6D" w:rsidRPr="009A42C4" w:rsidRDefault="00C13F6D" w:rsidP="00B91DC9">
      <w:pPr>
        <w:pStyle w:val="Prrafodelista"/>
        <w:tabs>
          <w:tab w:val="right" w:pos="993"/>
        </w:tabs>
        <w:rPr>
          <w:rFonts w:ascii="Calibri" w:hAnsi="Calibri"/>
        </w:rPr>
      </w:pPr>
    </w:p>
    <w:p w:rsidR="00C13F6D" w:rsidRDefault="00C13F6D" w:rsidP="00B91DC9">
      <w:pPr>
        <w:pStyle w:val="Prrafodelista"/>
        <w:numPr>
          <w:ilvl w:val="2"/>
          <w:numId w:val="23"/>
        </w:numPr>
        <w:tabs>
          <w:tab w:val="right" w:pos="993"/>
        </w:tabs>
        <w:ind w:left="993" w:right="-1" w:hanging="567"/>
        <w:jc w:val="both"/>
        <w:rPr>
          <w:rFonts w:ascii="Calibri" w:hAnsi="Calibri"/>
        </w:rPr>
      </w:pPr>
      <w:r w:rsidRPr="009A42C4">
        <w:rPr>
          <w:rFonts w:ascii="Calibri" w:hAnsi="Calibri"/>
        </w:rPr>
        <w:t>Los licitantes deberán cumplir con las normas de calidad (Normas Oficiales Mexicanas, Normas Mexicanas o las Normas de Referencia Aplicables), debiendo enunciarlas, cuyo cumplimiento sea aplicable para demostrar que el servicio a los que hace referencia la presente convocatoria cumplen con los estándares de calidad o unidades de medida requeridas.</w:t>
      </w:r>
    </w:p>
    <w:p w:rsidR="00D641A3" w:rsidRPr="00D641A3" w:rsidRDefault="00D641A3" w:rsidP="00D641A3">
      <w:pPr>
        <w:pStyle w:val="Prrafodelista"/>
        <w:rPr>
          <w:rFonts w:ascii="Calibri" w:hAnsi="Calibri"/>
        </w:rPr>
      </w:pPr>
    </w:p>
    <w:p w:rsidR="00D641A3" w:rsidRPr="009A42C4" w:rsidRDefault="00D641A3" w:rsidP="00B91DC9">
      <w:pPr>
        <w:pStyle w:val="Prrafodelista"/>
        <w:numPr>
          <w:ilvl w:val="2"/>
          <w:numId w:val="23"/>
        </w:numPr>
        <w:tabs>
          <w:tab w:val="right" w:pos="993"/>
        </w:tabs>
        <w:ind w:left="993" w:right="-1" w:hanging="567"/>
        <w:jc w:val="both"/>
        <w:rPr>
          <w:rFonts w:ascii="Calibri" w:hAnsi="Calibri"/>
        </w:rPr>
      </w:pPr>
      <w:r>
        <w:rPr>
          <w:rFonts w:ascii="Calibri" w:hAnsi="Calibri"/>
        </w:rPr>
        <w:t xml:space="preserve"> </w:t>
      </w:r>
      <w:r w:rsidRPr="00D9665A">
        <w:rPr>
          <w:rFonts w:asciiTheme="minorHAnsi" w:hAnsiTheme="minorHAnsi"/>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rsidR="00C13F6D" w:rsidRDefault="00C13F6D" w:rsidP="00B91DC9">
      <w:pPr>
        <w:tabs>
          <w:tab w:val="left" w:pos="851"/>
        </w:tabs>
        <w:ind w:right="-1"/>
        <w:jc w:val="both"/>
        <w:rPr>
          <w:rFonts w:ascii="Calibri" w:hAnsi="Calibri"/>
          <w:b/>
        </w:rPr>
      </w:pPr>
    </w:p>
    <w:p w:rsidR="00036D47" w:rsidRDefault="00036D47" w:rsidP="00B91DC9">
      <w:pPr>
        <w:tabs>
          <w:tab w:val="left" w:pos="851"/>
        </w:tabs>
        <w:ind w:right="-1"/>
        <w:jc w:val="both"/>
        <w:rPr>
          <w:rFonts w:ascii="Calibri" w:hAnsi="Calibri"/>
          <w:b/>
        </w:rPr>
      </w:pPr>
    </w:p>
    <w:p w:rsidR="00D641A3" w:rsidRPr="009A42C4" w:rsidRDefault="00D641A3" w:rsidP="00B91DC9">
      <w:pPr>
        <w:tabs>
          <w:tab w:val="left" w:pos="851"/>
        </w:tabs>
        <w:ind w:right="-1"/>
        <w:jc w:val="both"/>
        <w:rPr>
          <w:rFonts w:ascii="Calibri" w:hAnsi="Calibri"/>
          <w:b/>
        </w:rPr>
      </w:pPr>
    </w:p>
    <w:p w:rsidR="00C13F6D" w:rsidRPr="009A42C4" w:rsidRDefault="00C13F6D" w:rsidP="00B91DC9">
      <w:pPr>
        <w:tabs>
          <w:tab w:val="left" w:pos="851"/>
        </w:tabs>
        <w:ind w:left="284" w:right="-1"/>
        <w:jc w:val="both"/>
        <w:rPr>
          <w:rFonts w:ascii="Calibri" w:hAnsi="Calibri"/>
          <w:b/>
          <w:u w:val="single"/>
        </w:rPr>
      </w:pPr>
      <w:r w:rsidRPr="009A42C4">
        <w:rPr>
          <w:rFonts w:ascii="Calibri" w:hAnsi="Calibri"/>
          <w:b/>
          <w:u w:val="single"/>
        </w:rPr>
        <w:lastRenderedPageBreak/>
        <w:t>1.2. Período, lugar y condiciones de la prestación del servicio.</w:t>
      </w:r>
    </w:p>
    <w:p w:rsidR="00C13F6D" w:rsidRPr="009A42C4" w:rsidRDefault="00C13F6D" w:rsidP="00B91DC9">
      <w:pPr>
        <w:tabs>
          <w:tab w:val="left" w:pos="851"/>
        </w:tabs>
        <w:ind w:right="-1"/>
        <w:jc w:val="both"/>
        <w:rPr>
          <w:rFonts w:ascii="Calibri" w:hAnsi="Calibri"/>
          <w:b/>
        </w:rPr>
      </w:pPr>
    </w:p>
    <w:p w:rsidR="00C13F6D" w:rsidRPr="009A42C4" w:rsidRDefault="00C13F6D" w:rsidP="00B91DC9">
      <w:pPr>
        <w:tabs>
          <w:tab w:val="left" w:pos="851"/>
        </w:tabs>
        <w:ind w:left="709" w:right="-1"/>
        <w:jc w:val="both"/>
        <w:rPr>
          <w:rFonts w:ascii="Calibri" w:hAnsi="Calibri"/>
          <w:b/>
        </w:rPr>
      </w:pPr>
      <w:r w:rsidRPr="009A42C4">
        <w:rPr>
          <w:rFonts w:ascii="Calibri" w:hAnsi="Calibri"/>
          <w:b/>
        </w:rPr>
        <w:t xml:space="preserve">1.2.1. Período de prestación del servicio: </w:t>
      </w:r>
    </w:p>
    <w:p w:rsidR="00C13F6D" w:rsidRPr="009A42C4" w:rsidRDefault="00C13F6D" w:rsidP="00B91DC9">
      <w:pPr>
        <w:tabs>
          <w:tab w:val="left" w:pos="851"/>
        </w:tabs>
        <w:ind w:left="709" w:right="-1"/>
        <w:jc w:val="both"/>
        <w:rPr>
          <w:rFonts w:ascii="Calibri" w:hAnsi="Calibri"/>
          <w:b/>
        </w:rPr>
      </w:pPr>
    </w:p>
    <w:p w:rsidR="00C13F6D" w:rsidRPr="00036D47" w:rsidRDefault="00C13F6D" w:rsidP="00B91DC9">
      <w:pPr>
        <w:tabs>
          <w:tab w:val="left" w:pos="851"/>
        </w:tabs>
        <w:ind w:left="709" w:right="-1"/>
        <w:jc w:val="both"/>
        <w:rPr>
          <w:rFonts w:ascii="Calibri" w:hAnsi="Calibri"/>
        </w:rPr>
      </w:pPr>
      <w:r w:rsidRPr="00036D47">
        <w:rPr>
          <w:rFonts w:ascii="Calibri" w:hAnsi="Calibri" w:cs="Calibri"/>
        </w:rPr>
        <w:t xml:space="preserve">El período de prestación del servicio será del </w:t>
      </w:r>
      <w:r w:rsidR="00E10363" w:rsidRPr="00791451">
        <w:rPr>
          <w:rFonts w:ascii="Calibri" w:hAnsi="Calibri" w:cs="Calibri"/>
        </w:rPr>
        <w:t>2</w:t>
      </w:r>
      <w:r w:rsidR="00791451" w:rsidRPr="00791451">
        <w:rPr>
          <w:rFonts w:ascii="Calibri" w:hAnsi="Calibri" w:cs="Calibri"/>
        </w:rPr>
        <w:t>5</w:t>
      </w:r>
      <w:r w:rsidR="00977DAE" w:rsidRPr="00791451">
        <w:rPr>
          <w:rFonts w:ascii="Calibri" w:hAnsi="Calibri" w:cs="Calibri"/>
        </w:rPr>
        <w:t xml:space="preserve"> </w:t>
      </w:r>
      <w:r w:rsidRPr="00791451">
        <w:rPr>
          <w:rFonts w:ascii="Calibri" w:hAnsi="Calibri" w:cs="Calibri"/>
        </w:rPr>
        <w:t xml:space="preserve">de </w:t>
      </w:r>
      <w:r w:rsidR="00D641A3" w:rsidRPr="00791451">
        <w:rPr>
          <w:rFonts w:ascii="Calibri" w:hAnsi="Calibri" w:cs="Calibri"/>
        </w:rPr>
        <w:t>agosto</w:t>
      </w:r>
      <w:r w:rsidR="00E10363" w:rsidRPr="00791451">
        <w:rPr>
          <w:rFonts w:ascii="Calibri" w:hAnsi="Calibri" w:cs="Calibri"/>
        </w:rPr>
        <w:t xml:space="preserve"> de 202</w:t>
      </w:r>
      <w:r w:rsidR="00E00F87" w:rsidRPr="00791451">
        <w:rPr>
          <w:rFonts w:ascii="Calibri" w:hAnsi="Calibri" w:cs="Calibri"/>
        </w:rPr>
        <w:t>1</w:t>
      </w:r>
      <w:r w:rsidR="00630171" w:rsidRPr="00791451">
        <w:rPr>
          <w:rFonts w:ascii="Calibri" w:hAnsi="Calibri" w:cs="Calibri"/>
        </w:rPr>
        <w:t xml:space="preserve"> </w:t>
      </w:r>
      <w:r w:rsidRPr="00791451">
        <w:rPr>
          <w:rFonts w:ascii="Calibri" w:hAnsi="Calibri" w:cs="Calibri"/>
        </w:rPr>
        <w:t xml:space="preserve">al </w:t>
      </w:r>
      <w:r w:rsidR="00977DAE" w:rsidRPr="00791451">
        <w:rPr>
          <w:rFonts w:ascii="Calibri" w:hAnsi="Calibri" w:cs="Calibri"/>
        </w:rPr>
        <w:t>31 de Diciembre</w:t>
      </w:r>
      <w:r w:rsidRPr="00791451">
        <w:rPr>
          <w:rFonts w:ascii="Calibri" w:hAnsi="Calibri" w:cs="Calibri"/>
        </w:rPr>
        <w:t xml:space="preserve"> del 20</w:t>
      </w:r>
      <w:r w:rsidR="00E10363" w:rsidRPr="00791451">
        <w:rPr>
          <w:rFonts w:ascii="Calibri" w:hAnsi="Calibri" w:cs="Calibri"/>
        </w:rPr>
        <w:t>2</w:t>
      </w:r>
      <w:r w:rsidR="00E00F87" w:rsidRPr="00791451">
        <w:rPr>
          <w:rFonts w:ascii="Calibri" w:hAnsi="Calibri" w:cs="Calibri"/>
        </w:rPr>
        <w:t>1</w:t>
      </w:r>
      <w:r w:rsidRPr="00791451">
        <w:rPr>
          <w:rFonts w:ascii="Calibri" w:hAnsi="Calibri" w:cs="Calibri"/>
        </w:rPr>
        <w:t xml:space="preserve">, </w:t>
      </w:r>
      <w:r w:rsidRPr="00791451">
        <w:rPr>
          <w:rFonts w:ascii="Calibri" w:hAnsi="Calibri"/>
        </w:rPr>
        <w:t>en el</w:t>
      </w:r>
      <w:r w:rsidRPr="00036D47">
        <w:rPr>
          <w:rFonts w:ascii="Calibri" w:hAnsi="Calibri"/>
        </w:rPr>
        <w:t xml:space="preserve"> horario de 8:00 a 2</w:t>
      </w:r>
      <w:r w:rsidR="00977DAE">
        <w:rPr>
          <w:rFonts w:ascii="Calibri" w:hAnsi="Calibri"/>
        </w:rPr>
        <w:t>1:00 horas de Lunes a Viernes y, en caso de ser necesario para cualquiera de las unidades Hospitalarias</w:t>
      </w:r>
      <w:r w:rsidRPr="00036D47">
        <w:rPr>
          <w:rFonts w:ascii="Calibri" w:hAnsi="Calibri"/>
        </w:rPr>
        <w:t>, de 8:00 a 14:00 horas, los días Sábado y Domingo.</w:t>
      </w:r>
    </w:p>
    <w:p w:rsidR="00C13F6D" w:rsidRPr="00036D47" w:rsidRDefault="00C13F6D" w:rsidP="00B91DC9">
      <w:pPr>
        <w:tabs>
          <w:tab w:val="left" w:pos="851"/>
        </w:tabs>
        <w:ind w:left="709" w:right="-1"/>
        <w:jc w:val="both"/>
        <w:rPr>
          <w:rFonts w:ascii="Calibri" w:hAnsi="Calibri"/>
        </w:rPr>
      </w:pPr>
    </w:p>
    <w:p w:rsidR="00C13F6D" w:rsidRDefault="00C13F6D" w:rsidP="00B91DC9">
      <w:pPr>
        <w:tabs>
          <w:tab w:val="left" w:pos="851"/>
        </w:tabs>
        <w:ind w:left="709" w:right="-1"/>
        <w:jc w:val="both"/>
        <w:rPr>
          <w:rFonts w:ascii="Calibri" w:hAnsi="Calibri"/>
        </w:rPr>
      </w:pPr>
      <w:r w:rsidRPr="00036D47">
        <w:rPr>
          <w:rFonts w:ascii="Calibri" w:hAnsi="Calibri"/>
        </w:rPr>
        <w:t>El licitante adjudicado entregará, instalará y pondrá en operación dentro de los 15 días hábiles siguientes a la resolución de adjudicación los equipos médicos, así como el instrumental y consumibles que se requieran para llevar a cabo los procedimientos, al respecto la Convocante no otorgará prórroga alguna.</w:t>
      </w:r>
    </w:p>
    <w:p w:rsidR="00736272" w:rsidRDefault="00736272" w:rsidP="00B91DC9">
      <w:pPr>
        <w:tabs>
          <w:tab w:val="left" w:pos="851"/>
        </w:tabs>
        <w:ind w:left="709" w:right="-1"/>
        <w:jc w:val="both"/>
        <w:rPr>
          <w:rFonts w:ascii="Calibri" w:hAnsi="Calibri"/>
        </w:rPr>
      </w:pPr>
    </w:p>
    <w:p w:rsidR="00736272" w:rsidRPr="00036D47" w:rsidRDefault="00736272" w:rsidP="00B91DC9">
      <w:pPr>
        <w:tabs>
          <w:tab w:val="left" w:pos="851"/>
        </w:tabs>
        <w:ind w:left="709" w:right="-1"/>
        <w:jc w:val="both"/>
        <w:rPr>
          <w:rFonts w:ascii="Calibri" w:hAnsi="Calibri"/>
        </w:rPr>
      </w:pPr>
      <w:r>
        <w:rPr>
          <w:rFonts w:ascii="Calibri" w:hAnsi="Calibri"/>
        </w:rPr>
        <w:t>Los servicios de cirugía solicitados deberán prestarse en un perí</w:t>
      </w:r>
      <w:r w:rsidR="00831A51">
        <w:rPr>
          <w:rFonts w:ascii="Calibri" w:hAnsi="Calibri"/>
        </w:rPr>
        <w:t>odo máximo de 14</w:t>
      </w:r>
      <w:r>
        <w:rPr>
          <w:rFonts w:ascii="Calibri" w:hAnsi="Calibri"/>
        </w:rPr>
        <w:t xml:space="preserve"> días naturales contados a partir de la recepción de la orden de envío correspondiente.</w:t>
      </w:r>
    </w:p>
    <w:p w:rsidR="00C13F6D" w:rsidRDefault="00C13F6D" w:rsidP="00B91DC9">
      <w:pPr>
        <w:ind w:left="1276" w:right="49" w:hanging="283"/>
        <w:jc w:val="both"/>
        <w:rPr>
          <w:rFonts w:ascii="Calibri" w:hAnsi="Calibri" w:cs="Calibri"/>
        </w:rPr>
      </w:pPr>
    </w:p>
    <w:p w:rsidR="00C13F6D" w:rsidRPr="009A42C4" w:rsidRDefault="00C13F6D" w:rsidP="00C13F6D">
      <w:pPr>
        <w:ind w:left="709" w:right="-1"/>
        <w:jc w:val="both"/>
        <w:rPr>
          <w:rFonts w:ascii="Calibri" w:hAnsi="Calibri"/>
          <w:b/>
        </w:rPr>
      </w:pPr>
      <w:r w:rsidRPr="009A42C4">
        <w:rPr>
          <w:rFonts w:ascii="Calibri" w:hAnsi="Calibri"/>
          <w:b/>
        </w:rPr>
        <w:t xml:space="preserve">1.2.2. Lugar de prestación del servicio: </w:t>
      </w:r>
    </w:p>
    <w:p w:rsidR="00C13F6D" w:rsidRPr="009A42C4" w:rsidRDefault="00C13F6D" w:rsidP="00C13F6D">
      <w:pPr>
        <w:ind w:left="709" w:right="-1"/>
        <w:jc w:val="both"/>
        <w:rPr>
          <w:rFonts w:ascii="Calibri" w:hAnsi="Calibri"/>
          <w:b/>
        </w:rPr>
      </w:pPr>
    </w:p>
    <w:p w:rsidR="00C13F6D" w:rsidRPr="009A42C4" w:rsidRDefault="00C13F6D" w:rsidP="00C13F6D">
      <w:pPr>
        <w:tabs>
          <w:tab w:val="right" w:pos="709"/>
        </w:tabs>
        <w:ind w:left="709" w:right="-1"/>
        <w:jc w:val="both"/>
        <w:rPr>
          <w:rFonts w:ascii="Calibri" w:hAnsi="Calibri"/>
        </w:rPr>
      </w:pPr>
      <w:r w:rsidRPr="009A42C4">
        <w:rPr>
          <w:rFonts w:ascii="Calibri" w:hAnsi="Calibri"/>
        </w:rPr>
        <w:t>La prestación del servicio, así como la instalación y entrega de los equipos, instrumentales y consumibles será en:</w:t>
      </w:r>
    </w:p>
    <w:p w:rsidR="00C13F6D" w:rsidRDefault="00C13F6D" w:rsidP="00C13F6D">
      <w:pPr>
        <w:ind w:right="-1"/>
        <w:jc w:val="both"/>
        <w:rPr>
          <w:rFonts w:ascii="Calibri" w:hAnsi="Calibri" w:cs="Arial"/>
        </w:rPr>
      </w:pPr>
    </w:p>
    <w:tbl>
      <w:tblPr>
        <w:tblW w:w="992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0"/>
        <w:gridCol w:w="6663"/>
      </w:tblGrid>
      <w:tr w:rsidR="00536122" w:rsidRPr="0013161F" w:rsidTr="00977DAE">
        <w:trPr>
          <w:trHeight w:val="166"/>
        </w:trPr>
        <w:tc>
          <w:tcPr>
            <w:tcW w:w="3260" w:type="dxa"/>
            <w:shd w:val="clear" w:color="auto" w:fill="7030A0"/>
            <w:vAlign w:val="center"/>
          </w:tcPr>
          <w:p w:rsidR="00536122" w:rsidRPr="0013161F" w:rsidRDefault="002F5004" w:rsidP="00280F4B">
            <w:pPr>
              <w:ind w:left="284"/>
              <w:jc w:val="center"/>
              <w:rPr>
                <w:rFonts w:ascii="Calibri Light" w:hAnsi="Calibri Light" w:cs="Calibri"/>
                <w:b/>
                <w:bCs/>
                <w:sz w:val="16"/>
                <w:szCs w:val="16"/>
              </w:rPr>
            </w:pPr>
            <w:r w:rsidRPr="0013161F">
              <w:rPr>
                <w:rFonts w:ascii="Calibri Light" w:hAnsi="Calibri Light" w:cs="Calibri"/>
                <w:b/>
                <w:bCs/>
                <w:sz w:val="16"/>
                <w:szCs w:val="16"/>
              </w:rPr>
              <w:t>UNIDAD</w:t>
            </w:r>
          </w:p>
        </w:tc>
        <w:tc>
          <w:tcPr>
            <w:tcW w:w="6663" w:type="dxa"/>
            <w:shd w:val="clear" w:color="auto" w:fill="7030A0"/>
            <w:vAlign w:val="center"/>
          </w:tcPr>
          <w:p w:rsidR="00536122" w:rsidRPr="0013161F" w:rsidRDefault="002F5004" w:rsidP="00280F4B">
            <w:pPr>
              <w:ind w:left="284"/>
              <w:jc w:val="center"/>
              <w:rPr>
                <w:rFonts w:ascii="Calibri Light" w:hAnsi="Calibri Light" w:cs="Calibri"/>
                <w:b/>
                <w:bCs/>
                <w:sz w:val="16"/>
                <w:szCs w:val="16"/>
              </w:rPr>
            </w:pPr>
            <w:r w:rsidRPr="0013161F">
              <w:rPr>
                <w:rFonts w:ascii="Calibri Light" w:hAnsi="Calibri Light" w:cs="Calibri"/>
                <w:b/>
                <w:bCs/>
                <w:sz w:val="16"/>
                <w:szCs w:val="16"/>
              </w:rPr>
              <w:t>DIRECCIÓN</w:t>
            </w:r>
          </w:p>
        </w:tc>
      </w:tr>
      <w:tr w:rsidR="00536122" w:rsidRPr="00A47E27" w:rsidTr="00280F4B">
        <w:tc>
          <w:tcPr>
            <w:tcW w:w="3260" w:type="dxa"/>
            <w:tcBorders>
              <w:top w:val="single" w:sz="4" w:space="0" w:color="auto"/>
              <w:left w:val="single" w:sz="4" w:space="0" w:color="auto"/>
              <w:bottom w:val="single" w:sz="4" w:space="0" w:color="auto"/>
              <w:right w:val="single" w:sz="4" w:space="0" w:color="auto"/>
            </w:tcBorders>
            <w:vAlign w:val="center"/>
          </w:tcPr>
          <w:p w:rsidR="00536122" w:rsidRPr="00A47E27" w:rsidRDefault="002F5004" w:rsidP="00A47E27">
            <w:pPr>
              <w:rPr>
                <w:rFonts w:ascii="Calibri Light" w:hAnsi="Calibri Light" w:cs="Calibri"/>
                <w:sz w:val="16"/>
                <w:szCs w:val="16"/>
              </w:rPr>
            </w:pPr>
            <w:r w:rsidRPr="00A47E27">
              <w:rPr>
                <w:rFonts w:ascii="Calibri Light" w:hAnsi="Calibri Light" w:cs="Calibri"/>
                <w:sz w:val="16"/>
                <w:szCs w:val="16"/>
              </w:rPr>
              <w:t xml:space="preserve">HOSPITAL METROPOLITANO </w:t>
            </w:r>
          </w:p>
        </w:tc>
        <w:tc>
          <w:tcPr>
            <w:tcW w:w="6663" w:type="dxa"/>
            <w:tcBorders>
              <w:top w:val="single" w:sz="4" w:space="0" w:color="auto"/>
              <w:left w:val="single" w:sz="4" w:space="0" w:color="auto"/>
              <w:bottom w:val="single" w:sz="4" w:space="0" w:color="auto"/>
              <w:right w:val="single" w:sz="4" w:space="0" w:color="auto"/>
            </w:tcBorders>
            <w:vAlign w:val="center"/>
          </w:tcPr>
          <w:p w:rsidR="00536122" w:rsidRPr="00A47E27" w:rsidRDefault="002F5004" w:rsidP="00280F4B">
            <w:pPr>
              <w:jc w:val="both"/>
              <w:rPr>
                <w:rFonts w:ascii="Calibri Light" w:hAnsi="Calibri Light" w:cs="Calibri"/>
                <w:sz w:val="16"/>
                <w:szCs w:val="16"/>
              </w:rPr>
            </w:pPr>
            <w:r w:rsidRPr="00A47E27">
              <w:rPr>
                <w:rFonts w:ascii="Calibri Light" w:hAnsi="Calibri Light" w:cs="Calibri"/>
                <w:sz w:val="16"/>
                <w:szCs w:val="16"/>
              </w:rPr>
              <w:t>AVE. ADOLFO LÓPEZ MATEOS NO. 4600 COL. BOSQUES DEL NOGALAR EN SAN NICOLÁS DE LOS GARZA, N.L. C.P. 66480</w:t>
            </w:r>
          </w:p>
        </w:tc>
      </w:tr>
      <w:tr w:rsidR="00536122" w:rsidRPr="00A47E27" w:rsidTr="00280F4B">
        <w:tc>
          <w:tcPr>
            <w:tcW w:w="3260" w:type="dxa"/>
            <w:tcBorders>
              <w:top w:val="single" w:sz="4" w:space="0" w:color="auto"/>
              <w:left w:val="single" w:sz="4" w:space="0" w:color="auto"/>
              <w:bottom w:val="single" w:sz="4" w:space="0" w:color="auto"/>
              <w:right w:val="single" w:sz="4" w:space="0" w:color="auto"/>
            </w:tcBorders>
            <w:vAlign w:val="center"/>
          </w:tcPr>
          <w:p w:rsidR="00536122" w:rsidRPr="00A47E27" w:rsidRDefault="002F5004" w:rsidP="00280F4B">
            <w:pPr>
              <w:rPr>
                <w:rFonts w:ascii="Calibri Light" w:hAnsi="Calibri Light" w:cs="Calibri"/>
                <w:sz w:val="16"/>
                <w:szCs w:val="16"/>
              </w:rPr>
            </w:pPr>
            <w:r w:rsidRPr="00A47E27">
              <w:rPr>
                <w:rFonts w:ascii="Calibri Light" w:hAnsi="Calibri Light" w:cs="Calibri"/>
                <w:sz w:val="16"/>
                <w:szCs w:val="16"/>
              </w:rPr>
              <w:t>HOSPITAL REGIONAL MATERNO INFANTIL</w:t>
            </w:r>
          </w:p>
        </w:tc>
        <w:tc>
          <w:tcPr>
            <w:tcW w:w="6663" w:type="dxa"/>
            <w:tcBorders>
              <w:top w:val="single" w:sz="4" w:space="0" w:color="auto"/>
              <w:left w:val="single" w:sz="4" w:space="0" w:color="auto"/>
              <w:bottom w:val="single" w:sz="4" w:space="0" w:color="auto"/>
              <w:right w:val="single" w:sz="4" w:space="0" w:color="auto"/>
            </w:tcBorders>
          </w:tcPr>
          <w:p w:rsidR="00536122" w:rsidRPr="00A47E27" w:rsidRDefault="002F5004" w:rsidP="00977DAE">
            <w:pPr>
              <w:rPr>
                <w:rFonts w:ascii="Calibri Light" w:hAnsi="Calibri Light" w:cs="Calibri"/>
                <w:sz w:val="16"/>
                <w:szCs w:val="16"/>
              </w:rPr>
            </w:pPr>
            <w:r w:rsidRPr="00A47E27">
              <w:rPr>
                <w:rFonts w:ascii="Calibri Light" w:hAnsi="Calibri Light" w:cs="Calibri"/>
                <w:sz w:val="16"/>
                <w:szCs w:val="16"/>
              </w:rPr>
              <w:t>CALLE ALDAMA NO. 460 ENTRE INDEPENDENCIA Y 18 DE MARZO, COLONIA SAN RAFAEL, GUADALUPE, N.L.</w:t>
            </w:r>
          </w:p>
        </w:tc>
      </w:tr>
      <w:tr w:rsidR="00536122" w:rsidRPr="00A47E27" w:rsidTr="00280F4B">
        <w:tc>
          <w:tcPr>
            <w:tcW w:w="3260" w:type="dxa"/>
            <w:tcBorders>
              <w:top w:val="single" w:sz="4" w:space="0" w:color="auto"/>
              <w:left w:val="single" w:sz="4" w:space="0" w:color="auto"/>
              <w:bottom w:val="single" w:sz="4" w:space="0" w:color="auto"/>
              <w:right w:val="single" w:sz="4" w:space="0" w:color="auto"/>
            </w:tcBorders>
          </w:tcPr>
          <w:p w:rsidR="00536122" w:rsidRPr="00A47E27" w:rsidRDefault="002F5004" w:rsidP="00280F4B">
            <w:pPr>
              <w:rPr>
                <w:rFonts w:ascii="Calibri Light" w:hAnsi="Calibri Light" w:cs="Calibri"/>
                <w:sz w:val="16"/>
                <w:szCs w:val="16"/>
              </w:rPr>
            </w:pPr>
            <w:r w:rsidRPr="00A47E27">
              <w:rPr>
                <w:rFonts w:ascii="Calibri Light" w:hAnsi="Calibri Light" w:cs="Calibri"/>
                <w:sz w:val="16"/>
                <w:szCs w:val="16"/>
              </w:rPr>
              <w:t>HOSPITAL GENERAL DE CERRALVO, N. L.</w:t>
            </w:r>
          </w:p>
        </w:tc>
        <w:tc>
          <w:tcPr>
            <w:tcW w:w="6663" w:type="dxa"/>
            <w:tcBorders>
              <w:top w:val="single" w:sz="4" w:space="0" w:color="auto"/>
              <w:left w:val="single" w:sz="4" w:space="0" w:color="auto"/>
              <w:bottom w:val="single" w:sz="4" w:space="0" w:color="auto"/>
              <w:right w:val="single" w:sz="4" w:space="0" w:color="auto"/>
            </w:tcBorders>
          </w:tcPr>
          <w:p w:rsidR="00536122" w:rsidRPr="00A47E27" w:rsidRDefault="002F5004" w:rsidP="00280F4B">
            <w:pPr>
              <w:rPr>
                <w:rFonts w:ascii="Calibri Light" w:hAnsi="Calibri Light" w:cs="Calibri"/>
                <w:sz w:val="16"/>
                <w:szCs w:val="16"/>
              </w:rPr>
            </w:pPr>
            <w:r w:rsidRPr="00A47E27">
              <w:rPr>
                <w:rFonts w:ascii="Calibri Light" w:hAnsi="Calibri Light" w:cs="Calibri"/>
                <w:sz w:val="16"/>
                <w:szCs w:val="16"/>
              </w:rPr>
              <w:t>DR. CORNELIO GONZÁLEZ RAMOS NO. 400, LIBRAMIENTO CARRETERA MONTERREY-MIGUEL ALEMÁN EN CERRALVO, N. L. C.P. 65900.</w:t>
            </w:r>
          </w:p>
        </w:tc>
      </w:tr>
      <w:tr w:rsidR="00536122" w:rsidRPr="00A47E27" w:rsidTr="00280F4B">
        <w:tc>
          <w:tcPr>
            <w:tcW w:w="3260" w:type="dxa"/>
            <w:tcBorders>
              <w:top w:val="single" w:sz="4" w:space="0" w:color="auto"/>
              <w:left w:val="single" w:sz="4" w:space="0" w:color="auto"/>
              <w:bottom w:val="single" w:sz="4" w:space="0" w:color="auto"/>
              <w:right w:val="single" w:sz="4" w:space="0" w:color="auto"/>
            </w:tcBorders>
            <w:vAlign w:val="center"/>
          </w:tcPr>
          <w:p w:rsidR="00536122" w:rsidRPr="00A47E27" w:rsidRDefault="002F5004" w:rsidP="00E00F87">
            <w:pPr>
              <w:rPr>
                <w:rFonts w:ascii="Calibri Light" w:hAnsi="Calibri Light" w:cs="Calibri"/>
                <w:sz w:val="16"/>
                <w:szCs w:val="16"/>
              </w:rPr>
            </w:pPr>
            <w:r w:rsidRPr="00A47E27">
              <w:rPr>
                <w:rFonts w:ascii="Calibri Light" w:hAnsi="Calibri Light" w:cs="Calibri"/>
                <w:sz w:val="16"/>
                <w:szCs w:val="16"/>
              </w:rPr>
              <w:t>HOSPITAL GENERAL VIRGINIA AYALA DE GARZA</w:t>
            </w:r>
          </w:p>
        </w:tc>
        <w:tc>
          <w:tcPr>
            <w:tcW w:w="6663" w:type="dxa"/>
            <w:tcBorders>
              <w:top w:val="single" w:sz="4" w:space="0" w:color="auto"/>
              <w:left w:val="single" w:sz="4" w:space="0" w:color="auto"/>
              <w:bottom w:val="single" w:sz="4" w:space="0" w:color="auto"/>
              <w:right w:val="single" w:sz="4" w:space="0" w:color="auto"/>
            </w:tcBorders>
            <w:vAlign w:val="center"/>
          </w:tcPr>
          <w:p w:rsidR="00536122" w:rsidRPr="00A47E27" w:rsidRDefault="002F5004" w:rsidP="00280F4B">
            <w:pPr>
              <w:rPr>
                <w:rFonts w:ascii="Calibri Light" w:hAnsi="Calibri Light" w:cs="Calibri"/>
                <w:sz w:val="16"/>
                <w:szCs w:val="16"/>
              </w:rPr>
            </w:pPr>
            <w:r w:rsidRPr="00A47E27">
              <w:rPr>
                <w:rFonts w:ascii="Calibri Light" w:hAnsi="Calibri Light" w:cs="Calibri"/>
                <w:sz w:val="16"/>
                <w:szCs w:val="16"/>
              </w:rPr>
              <w:t>ALBERTO CHAPA NO. 500, SABINAS HIDALGO, N. L.</w:t>
            </w:r>
          </w:p>
        </w:tc>
      </w:tr>
      <w:tr w:rsidR="00977DAE" w:rsidRPr="00A47E27" w:rsidTr="00977DAE">
        <w:tc>
          <w:tcPr>
            <w:tcW w:w="3260" w:type="dxa"/>
            <w:tcBorders>
              <w:top w:val="single" w:sz="4" w:space="0" w:color="auto"/>
              <w:left w:val="single" w:sz="4" w:space="0" w:color="auto"/>
              <w:bottom w:val="single" w:sz="4" w:space="0" w:color="auto"/>
              <w:right w:val="single" w:sz="4" w:space="0" w:color="auto"/>
            </w:tcBorders>
            <w:vAlign w:val="center"/>
          </w:tcPr>
          <w:p w:rsidR="00977DAE" w:rsidRPr="00A47E27" w:rsidRDefault="002F5004" w:rsidP="00977DAE">
            <w:pPr>
              <w:rPr>
                <w:rFonts w:ascii="Calibri Light" w:hAnsi="Calibri Light" w:cs="Calibri"/>
                <w:sz w:val="16"/>
                <w:szCs w:val="16"/>
              </w:rPr>
            </w:pPr>
            <w:r w:rsidRPr="00A47E27">
              <w:rPr>
                <w:rFonts w:ascii="Calibri Light" w:hAnsi="Calibri Light" w:cs="Calibri"/>
                <w:sz w:val="16"/>
                <w:szCs w:val="16"/>
              </w:rPr>
              <w:t>HOSPITAL GENERAL DE SABINAS HIDALGO</w:t>
            </w:r>
          </w:p>
        </w:tc>
        <w:tc>
          <w:tcPr>
            <w:tcW w:w="6663" w:type="dxa"/>
            <w:tcBorders>
              <w:top w:val="single" w:sz="4" w:space="0" w:color="auto"/>
              <w:left w:val="single" w:sz="4" w:space="0" w:color="auto"/>
              <w:bottom w:val="single" w:sz="4" w:space="0" w:color="auto"/>
              <w:right w:val="single" w:sz="4" w:space="0" w:color="auto"/>
            </w:tcBorders>
          </w:tcPr>
          <w:p w:rsidR="00977DAE" w:rsidRPr="00A47E27" w:rsidRDefault="002F5004" w:rsidP="00977DAE">
            <w:pPr>
              <w:rPr>
                <w:rFonts w:ascii="Calibri Light" w:hAnsi="Calibri Light" w:cs="Calibri"/>
                <w:sz w:val="16"/>
                <w:szCs w:val="16"/>
              </w:rPr>
            </w:pPr>
            <w:r w:rsidRPr="00A47E27">
              <w:rPr>
                <w:rFonts w:ascii="Calibri Light" w:hAnsi="Calibri Light" w:cs="Calibri"/>
                <w:sz w:val="16"/>
                <w:szCs w:val="16"/>
              </w:rPr>
              <w:t>CARRETERA NACIONAL S/N COL. INDUSTRIAL, SABINAS HIDALGO, NUEVO LEÓN.</w:t>
            </w:r>
          </w:p>
        </w:tc>
      </w:tr>
      <w:tr w:rsidR="00536122" w:rsidRPr="00A47E27" w:rsidTr="00280F4B">
        <w:tc>
          <w:tcPr>
            <w:tcW w:w="3260" w:type="dxa"/>
            <w:tcBorders>
              <w:top w:val="single" w:sz="4" w:space="0" w:color="auto"/>
              <w:left w:val="single" w:sz="4" w:space="0" w:color="auto"/>
              <w:bottom w:val="single" w:sz="4" w:space="0" w:color="auto"/>
              <w:right w:val="single" w:sz="4" w:space="0" w:color="auto"/>
            </w:tcBorders>
            <w:vAlign w:val="center"/>
          </w:tcPr>
          <w:p w:rsidR="00536122" w:rsidRPr="002F5004" w:rsidRDefault="002F5004" w:rsidP="00280F4B">
            <w:pPr>
              <w:rPr>
                <w:rFonts w:ascii="Calibri Light" w:hAnsi="Calibri Light" w:cs="Calibri"/>
                <w:sz w:val="16"/>
                <w:szCs w:val="16"/>
              </w:rPr>
            </w:pPr>
            <w:r w:rsidRPr="002F5004">
              <w:rPr>
                <w:rFonts w:ascii="Calibri Light" w:hAnsi="Calibri Light" w:cs="Calibri"/>
                <w:sz w:val="16"/>
                <w:szCs w:val="16"/>
              </w:rPr>
              <w:t>HOSPITAL GENERAL DE TIERRA Y LIBERTAD</w:t>
            </w:r>
          </w:p>
        </w:tc>
        <w:tc>
          <w:tcPr>
            <w:tcW w:w="6663" w:type="dxa"/>
            <w:tcBorders>
              <w:top w:val="single" w:sz="4" w:space="0" w:color="auto"/>
              <w:left w:val="single" w:sz="4" w:space="0" w:color="auto"/>
              <w:bottom w:val="single" w:sz="4" w:space="0" w:color="auto"/>
              <w:right w:val="single" w:sz="4" w:space="0" w:color="auto"/>
            </w:tcBorders>
            <w:vAlign w:val="center"/>
          </w:tcPr>
          <w:p w:rsidR="00536122" w:rsidRPr="002F5004" w:rsidRDefault="002F5004" w:rsidP="00280F4B">
            <w:pPr>
              <w:rPr>
                <w:rFonts w:ascii="Calibri Light" w:hAnsi="Calibri Light" w:cs="Calibri"/>
                <w:sz w:val="16"/>
                <w:szCs w:val="16"/>
              </w:rPr>
            </w:pPr>
            <w:r w:rsidRPr="002F5004">
              <w:rPr>
                <w:rFonts w:ascii="Calibri Light" w:hAnsi="Calibri Light" w:cs="Calibri"/>
                <w:sz w:val="16"/>
                <w:szCs w:val="16"/>
              </w:rPr>
              <w:t>AVENIDA RODRIGO GÓMEZ Y ALMAZÁN S/N, EN LA COLONIA TIERRA Y LIBERTAD, EN EL MUNICIPIO DE MONTERREY, NUEVO LEÓN</w:t>
            </w:r>
          </w:p>
        </w:tc>
      </w:tr>
      <w:tr w:rsidR="00536122" w:rsidRPr="00A47E27" w:rsidTr="00280F4B">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536122" w:rsidRPr="00A47E27" w:rsidRDefault="002F5004" w:rsidP="00280F4B">
            <w:pPr>
              <w:rPr>
                <w:rFonts w:ascii="Calibri Light" w:hAnsi="Calibri Light" w:cs="Calibri"/>
                <w:sz w:val="16"/>
                <w:szCs w:val="16"/>
              </w:rPr>
            </w:pPr>
            <w:r w:rsidRPr="00A47E27">
              <w:rPr>
                <w:rFonts w:ascii="Calibri Light" w:hAnsi="Calibri Light" w:cs="Calibri"/>
                <w:sz w:val="16"/>
                <w:szCs w:val="16"/>
              </w:rPr>
              <w:t xml:space="preserve">HOSPITAL GENERAL DE DR. ARROYO </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536122" w:rsidRPr="00A47E27" w:rsidRDefault="002F5004" w:rsidP="00EA1C34">
            <w:pPr>
              <w:rPr>
                <w:rFonts w:ascii="Calibri Light" w:hAnsi="Calibri Light" w:cs="Calibri"/>
                <w:sz w:val="16"/>
                <w:szCs w:val="16"/>
              </w:rPr>
            </w:pPr>
            <w:r w:rsidRPr="00A47E27">
              <w:rPr>
                <w:rFonts w:ascii="Calibri Light" w:hAnsi="Calibri Light" w:cs="Calibri"/>
                <w:sz w:val="16"/>
                <w:szCs w:val="16"/>
              </w:rPr>
              <w:t>PADRE SEVERIANO MARTÍNEZ N/A, CENTRO DE DR ARROYO, N.L.</w:t>
            </w:r>
          </w:p>
        </w:tc>
      </w:tr>
      <w:tr w:rsidR="00977DAE" w:rsidRPr="00A47E27" w:rsidTr="00977DAE">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977DAE" w:rsidRPr="00A47E27" w:rsidRDefault="002F5004" w:rsidP="00977DAE">
            <w:pPr>
              <w:rPr>
                <w:rFonts w:ascii="Calibri Light" w:hAnsi="Calibri Light" w:cs="Calibri"/>
                <w:sz w:val="16"/>
                <w:szCs w:val="16"/>
              </w:rPr>
            </w:pPr>
            <w:r w:rsidRPr="00A47E27">
              <w:rPr>
                <w:rFonts w:ascii="Calibri Light" w:hAnsi="Calibri Light" w:cs="Calibri"/>
                <w:sz w:val="16"/>
                <w:szCs w:val="16"/>
              </w:rPr>
              <w:t>HOSPITAL GENERAL DE MONTEMORELOS</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77DAE" w:rsidRPr="00A47E27" w:rsidRDefault="002F5004" w:rsidP="00977DAE">
            <w:pPr>
              <w:rPr>
                <w:rFonts w:ascii="Calibri Light" w:hAnsi="Calibri Light" w:cs="Calibri"/>
                <w:sz w:val="16"/>
                <w:szCs w:val="16"/>
              </w:rPr>
            </w:pPr>
            <w:r w:rsidRPr="00A47E27">
              <w:rPr>
                <w:rFonts w:ascii="Calibri Light" w:hAnsi="Calibri Light" w:cs="Calibri"/>
                <w:sz w:val="16"/>
                <w:szCs w:val="16"/>
              </w:rPr>
              <w:t>AVE CAPITÁN ALONSO DE LEÓN KM4, COMUNIDAD LA PARRITA, MONTEMORELOS, N.L.</w:t>
            </w:r>
          </w:p>
        </w:tc>
      </w:tr>
      <w:tr w:rsidR="00977DAE" w:rsidRPr="00977DAE" w:rsidTr="00977DAE">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977DAE" w:rsidRPr="00A47E27" w:rsidRDefault="002F5004" w:rsidP="00977DAE">
            <w:pPr>
              <w:rPr>
                <w:rFonts w:ascii="Calibri Light" w:hAnsi="Calibri Light" w:cs="Calibri"/>
                <w:sz w:val="16"/>
                <w:szCs w:val="16"/>
              </w:rPr>
            </w:pPr>
            <w:r w:rsidRPr="00A47E27">
              <w:rPr>
                <w:rFonts w:ascii="Calibri Light" w:hAnsi="Calibri Light" w:cs="Calibri"/>
                <w:sz w:val="16"/>
                <w:szCs w:val="16"/>
              </w:rPr>
              <w:t>HOSPITAL GENERAL DE JUÁREZ</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977DAE" w:rsidRPr="00A47E27" w:rsidRDefault="002F5004" w:rsidP="00977DAE">
            <w:pPr>
              <w:rPr>
                <w:rFonts w:ascii="Calibri Light" w:hAnsi="Calibri Light" w:cs="Calibri"/>
                <w:sz w:val="16"/>
                <w:szCs w:val="16"/>
              </w:rPr>
            </w:pPr>
            <w:r w:rsidRPr="00A47E27">
              <w:rPr>
                <w:rFonts w:ascii="Calibri Light" w:hAnsi="Calibri Light" w:cs="Calibri"/>
                <w:sz w:val="16"/>
                <w:szCs w:val="16"/>
              </w:rPr>
              <w:t>LAT. TEÓFILO SALINAS GARZA PTE, REAL DE SAN JOSÉ 2O SECTOR</w:t>
            </w:r>
          </w:p>
        </w:tc>
      </w:tr>
    </w:tbl>
    <w:p w:rsidR="00536122" w:rsidRDefault="00536122" w:rsidP="00C13F6D">
      <w:pPr>
        <w:ind w:right="-1"/>
        <w:jc w:val="both"/>
        <w:rPr>
          <w:rFonts w:ascii="Calibri" w:hAnsi="Calibri" w:cs="Arial"/>
        </w:rPr>
      </w:pPr>
    </w:p>
    <w:p w:rsidR="00977DAE" w:rsidRPr="009A42C4" w:rsidRDefault="00977DAE" w:rsidP="00C13F6D">
      <w:pPr>
        <w:ind w:right="-1"/>
        <w:jc w:val="both"/>
        <w:rPr>
          <w:rFonts w:ascii="Calibri" w:hAnsi="Calibri" w:cs="Arial"/>
        </w:rPr>
      </w:pPr>
    </w:p>
    <w:p w:rsidR="00C13F6D" w:rsidRPr="009A42C4" w:rsidRDefault="00C13F6D" w:rsidP="00C13F6D">
      <w:pPr>
        <w:ind w:left="709"/>
        <w:jc w:val="both"/>
        <w:rPr>
          <w:rFonts w:ascii="Calibri" w:hAnsi="Calibri" w:cs="Calibri"/>
          <w:b/>
        </w:rPr>
      </w:pPr>
      <w:r w:rsidRPr="009A42C4">
        <w:rPr>
          <w:rFonts w:ascii="Calibri" w:hAnsi="Calibri" w:cs="Calibri"/>
          <w:b/>
        </w:rPr>
        <w:t>1.2.3.- Condiciones de prestación del servicio:</w:t>
      </w:r>
    </w:p>
    <w:p w:rsidR="00C13F6D" w:rsidRPr="009A42C4" w:rsidRDefault="00C13F6D" w:rsidP="00C13F6D">
      <w:pPr>
        <w:tabs>
          <w:tab w:val="right" w:pos="1276"/>
        </w:tabs>
        <w:ind w:left="709"/>
        <w:jc w:val="both"/>
        <w:rPr>
          <w:rFonts w:ascii="Calibri" w:hAnsi="Calibri" w:cs="Calibri"/>
        </w:rPr>
      </w:pPr>
    </w:p>
    <w:p w:rsidR="00C13F6D" w:rsidRPr="009A42C4" w:rsidRDefault="00C13F6D" w:rsidP="00C13F6D">
      <w:pPr>
        <w:tabs>
          <w:tab w:val="right" w:pos="851"/>
          <w:tab w:val="right" w:pos="1276"/>
        </w:tabs>
        <w:ind w:left="851" w:right="-1"/>
        <w:jc w:val="both"/>
        <w:rPr>
          <w:rFonts w:ascii="Calibri" w:hAnsi="Calibri"/>
        </w:rPr>
      </w:pPr>
      <w:r w:rsidRPr="009A42C4">
        <w:rPr>
          <w:rFonts w:ascii="Calibri" w:hAnsi="Calibri"/>
          <w:sz w:val="22"/>
        </w:rPr>
        <w:t>E</w:t>
      </w:r>
      <w:r w:rsidRPr="009A42C4">
        <w:rPr>
          <w:rFonts w:ascii="Calibri" w:hAnsi="Calibri"/>
        </w:rPr>
        <w:t>l Licitante ganador deberá ubicar en los Hospitales de manera permanente en los turnos matutino y vespertino (como mínimo) un elemento técnico por equipo instalado, que apoye a los médicos y enfermeras en los procedimientos; asimismo, se hará cargo de suministrar y asegurar la disposición del instrumental y los consumib</w:t>
      </w:r>
      <w:r w:rsidR="00B97C6F">
        <w:rPr>
          <w:rFonts w:ascii="Calibri" w:hAnsi="Calibri"/>
        </w:rPr>
        <w:t>les comprometidos en el anexo 1B</w:t>
      </w:r>
      <w:r w:rsidRPr="009A42C4">
        <w:rPr>
          <w:rFonts w:ascii="Calibri" w:hAnsi="Calibri"/>
        </w:rPr>
        <w:t xml:space="preserve">.  </w:t>
      </w:r>
    </w:p>
    <w:p w:rsidR="00C13F6D" w:rsidRPr="009A42C4" w:rsidRDefault="00C13F6D" w:rsidP="00C13F6D">
      <w:pPr>
        <w:tabs>
          <w:tab w:val="right" w:pos="851"/>
          <w:tab w:val="right" w:pos="1276"/>
        </w:tabs>
        <w:ind w:left="851" w:right="-1"/>
        <w:jc w:val="both"/>
        <w:rPr>
          <w:rFonts w:ascii="Calibri" w:hAnsi="Calibri"/>
        </w:rPr>
      </w:pPr>
    </w:p>
    <w:p w:rsidR="00C13F6D" w:rsidRPr="009A42C4" w:rsidRDefault="00C13F6D" w:rsidP="00C13F6D">
      <w:pPr>
        <w:tabs>
          <w:tab w:val="right" w:pos="851"/>
          <w:tab w:val="right" w:pos="1276"/>
        </w:tabs>
        <w:ind w:left="851" w:right="-1"/>
        <w:jc w:val="both"/>
        <w:rPr>
          <w:rFonts w:ascii="Calibri" w:hAnsi="Calibri"/>
        </w:rPr>
      </w:pPr>
      <w:r w:rsidRPr="009A42C4">
        <w:rPr>
          <w:rFonts w:ascii="Calibri" w:hAnsi="Calibri"/>
        </w:rPr>
        <w:t>Si durante el período de prestación del servicio se presenta alguna falla o avería en los equipos médicos</w:t>
      </w:r>
      <w:r w:rsidR="00D641A3">
        <w:rPr>
          <w:rFonts w:ascii="Calibri" w:hAnsi="Calibri"/>
        </w:rPr>
        <w:t>,</w:t>
      </w:r>
      <w:r w:rsidRPr="009A42C4">
        <w:rPr>
          <w:rFonts w:ascii="Calibri" w:hAnsi="Calibri"/>
        </w:rPr>
        <w:t xml:space="preserve"> el licitante adjudicado deberá responder en un término de 24 horas contadas a partir de la notificación del reporte que los Hospitales hagan por escrito al técnico de apoyo que el licitante tenga ubicado en los mismos.</w:t>
      </w:r>
    </w:p>
    <w:p w:rsidR="00C13F6D" w:rsidRPr="009A42C4" w:rsidRDefault="00C13F6D" w:rsidP="00C13F6D">
      <w:pPr>
        <w:tabs>
          <w:tab w:val="right" w:pos="851"/>
          <w:tab w:val="right" w:pos="1276"/>
        </w:tabs>
        <w:ind w:left="851" w:right="-1"/>
        <w:jc w:val="both"/>
        <w:rPr>
          <w:rFonts w:ascii="Calibri" w:hAnsi="Calibri"/>
        </w:rPr>
      </w:pPr>
    </w:p>
    <w:p w:rsidR="00C13F6D" w:rsidRPr="009A42C4" w:rsidRDefault="00C13F6D" w:rsidP="00C13F6D">
      <w:pPr>
        <w:tabs>
          <w:tab w:val="right" w:pos="851"/>
          <w:tab w:val="right" w:pos="1276"/>
        </w:tabs>
        <w:ind w:left="851" w:right="-1"/>
        <w:jc w:val="both"/>
        <w:rPr>
          <w:rFonts w:ascii="Calibri" w:hAnsi="Calibri"/>
          <w:b/>
          <w:sz w:val="22"/>
        </w:rPr>
      </w:pPr>
      <w:r w:rsidRPr="009A42C4">
        <w:rPr>
          <w:rFonts w:ascii="Calibri" w:hAnsi="Calibri"/>
        </w:rPr>
        <w:t xml:space="preserve">De igual manera el licitante adjudicado se hará cargo del mantenimiento preventivo de los equipos durante el tiempo que esté vigente el contrato el cual se realizará de manera permanente por parte del elemento técnico de apoyo, diariamente deberá verificar el funcionamiento óptimo apoyándose en una lista de cotejo que deberá incluir en su propuesta técnica </w:t>
      </w:r>
      <w:r w:rsidRPr="009A42C4">
        <w:rPr>
          <w:rFonts w:ascii="Calibri" w:hAnsi="Calibri"/>
        </w:rPr>
        <w:lastRenderedPageBreak/>
        <w:t>(para ser evaluada por el Comité Técnico); así mismo cada equipo deberá tener una bitácora de mantenimiento que sea revisada y aceptada por el personal de Ingeniería Biomédica de los hospitales. El mantenimiento preventivo y correctivo correrá por cuenta del licitante.</w:t>
      </w:r>
    </w:p>
    <w:p w:rsidR="00C13F6D" w:rsidRDefault="00C13F6D" w:rsidP="00C13F6D">
      <w:pPr>
        <w:tabs>
          <w:tab w:val="right" w:pos="426"/>
          <w:tab w:val="right" w:pos="1276"/>
        </w:tabs>
        <w:ind w:left="426"/>
        <w:jc w:val="both"/>
        <w:rPr>
          <w:rFonts w:ascii="Calibri" w:hAnsi="Calibri"/>
          <w:b/>
        </w:rPr>
      </w:pPr>
    </w:p>
    <w:p w:rsidR="00E00F87" w:rsidRPr="009A42C4" w:rsidRDefault="00E00F87" w:rsidP="00C13F6D">
      <w:pPr>
        <w:tabs>
          <w:tab w:val="right" w:pos="426"/>
          <w:tab w:val="right" w:pos="1276"/>
        </w:tabs>
        <w:ind w:left="426"/>
        <w:jc w:val="both"/>
        <w:rPr>
          <w:rFonts w:ascii="Calibri" w:hAnsi="Calibri"/>
          <w:b/>
        </w:rPr>
      </w:pPr>
    </w:p>
    <w:p w:rsidR="00C13F6D" w:rsidRPr="009A42C4" w:rsidRDefault="00C13F6D" w:rsidP="00C13F6D">
      <w:pPr>
        <w:tabs>
          <w:tab w:val="right" w:pos="426"/>
        </w:tabs>
        <w:ind w:left="426"/>
        <w:jc w:val="both"/>
        <w:rPr>
          <w:rFonts w:ascii="Calibri" w:hAnsi="Calibri"/>
        </w:rPr>
      </w:pPr>
      <w:r w:rsidRPr="009A42C4">
        <w:rPr>
          <w:rFonts w:ascii="Calibri" w:hAnsi="Calibri"/>
          <w:b/>
        </w:rPr>
        <w:t xml:space="preserve">1.3.- Período de Garantía sobre la Calidad del Servicio: </w:t>
      </w:r>
      <w:r w:rsidRPr="009A42C4">
        <w:rPr>
          <w:rFonts w:ascii="Calibri" w:hAnsi="Calibri"/>
        </w:rPr>
        <w:t>El período de garantía de la prestación del servicio, estará sujeta a la vigencia del contrato.</w:t>
      </w:r>
    </w:p>
    <w:p w:rsidR="00C13F6D" w:rsidRPr="009A42C4" w:rsidRDefault="00C13F6D" w:rsidP="00C13F6D">
      <w:pPr>
        <w:tabs>
          <w:tab w:val="right" w:pos="426"/>
          <w:tab w:val="right" w:pos="1276"/>
        </w:tabs>
        <w:ind w:left="426"/>
        <w:jc w:val="both"/>
        <w:rPr>
          <w:rFonts w:ascii="Calibri" w:hAnsi="Calibri"/>
          <w:b/>
        </w:rPr>
      </w:pPr>
    </w:p>
    <w:p w:rsidR="00C13F6D" w:rsidRPr="009A42C4" w:rsidRDefault="00C13F6D" w:rsidP="00163A2D">
      <w:pPr>
        <w:pStyle w:val="Prrafodelista"/>
        <w:numPr>
          <w:ilvl w:val="1"/>
          <w:numId w:val="24"/>
        </w:numPr>
        <w:tabs>
          <w:tab w:val="right" w:pos="993"/>
        </w:tabs>
        <w:ind w:left="709" w:hanging="283"/>
        <w:jc w:val="both"/>
        <w:rPr>
          <w:rFonts w:ascii="Calibri" w:hAnsi="Calibri"/>
          <w:b/>
        </w:rPr>
      </w:pPr>
      <w:r w:rsidRPr="009A42C4">
        <w:rPr>
          <w:rFonts w:ascii="Calibri" w:hAnsi="Calibri"/>
          <w:b/>
        </w:rPr>
        <w:t xml:space="preserve">.- Supervisión: </w:t>
      </w:r>
      <w:r w:rsidRPr="009A42C4">
        <w:rPr>
          <w:rFonts w:ascii="Calibri" w:hAnsi="Calibri"/>
        </w:rPr>
        <w:t>La supervisión será llevada a cabo por el personal de ingeniería biomédica o el que designe cada una de las unidades aplicativas y se hará conforme a los lineamientos de la Convocante durante la prestación del servicio.</w:t>
      </w:r>
    </w:p>
    <w:p w:rsidR="00C13F6D" w:rsidRPr="009A42C4" w:rsidRDefault="00C13F6D" w:rsidP="00C13F6D">
      <w:pPr>
        <w:tabs>
          <w:tab w:val="right" w:pos="426"/>
          <w:tab w:val="left" w:pos="851"/>
          <w:tab w:val="right" w:pos="1276"/>
        </w:tabs>
        <w:ind w:left="426" w:right="49"/>
        <w:jc w:val="both"/>
        <w:rPr>
          <w:rFonts w:ascii="Calibri" w:hAnsi="Calibri"/>
        </w:rPr>
      </w:pPr>
    </w:p>
    <w:p w:rsidR="00C13F6D" w:rsidRPr="009A42C4" w:rsidRDefault="00C13F6D" w:rsidP="00C13F6D">
      <w:pPr>
        <w:tabs>
          <w:tab w:val="right" w:pos="426"/>
          <w:tab w:val="left" w:pos="9923"/>
        </w:tabs>
        <w:ind w:left="426"/>
        <w:jc w:val="both"/>
        <w:rPr>
          <w:rFonts w:ascii="Calibri" w:hAnsi="Calibri" w:cs="Arial"/>
        </w:rPr>
      </w:pPr>
      <w:r w:rsidRPr="009A42C4">
        <w:rPr>
          <w:rFonts w:ascii="Calibri" w:hAnsi="Calibri" w:cs="Arial"/>
        </w:rPr>
        <w:t>La Convocante, tendrá la facultad de realizar visitas de inspección en las unidades aplicativas y a las instalaciones del licitante que resulte adjudicado para validar las condiciones en las que se presta el servicio.</w:t>
      </w:r>
    </w:p>
    <w:p w:rsidR="00C13F6D" w:rsidRPr="009A42C4" w:rsidRDefault="00C13F6D" w:rsidP="00C13F6D">
      <w:pPr>
        <w:tabs>
          <w:tab w:val="right" w:pos="426"/>
          <w:tab w:val="right" w:pos="1276"/>
        </w:tabs>
        <w:ind w:left="426"/>
        <w:jc w:val="both"/>
        <w:rPr>
          <w:rFonts w:ascii="Calibri" w:hAnsi="Calibri"/>
        </w:rPr>
      </w:pPr>
    </w:p>
    <w:p w:rsidR="00C13F6D" w:rsidRPr="009A42C4" w:rsidRDefault="00C13F6D" w:rsidP="00163A2D">
      <w:pPr>
        <w:pStyle w:val="Prrafodelista"/>
        <w:numPr>
          <w:ilvl w:val="1"/>
          <w:numId w:val="24"/>
        </w:numPr>
        <w:tabs>
          <w:tab w:val="right" w:pos="709"/>
        </w:tabs>
        <w:ind w:left="426" w:firstLine="0"/>
        <w:jc w:val="both"/>
        <w:rPr>
          <w:rFonts w:ascii="Calibri" w:hAnsi="Calibri"/>
          <w:b/>
        </w:rPr>
      </w:pPr>
      <w:r w:rsidRPr="009A42C4">
        <w:rPr>
          <w:rFonts w:ascii="Calibri" w:hAnsi="Calibri"/>
          <w:b/>
        </w:rPr>
        <w:t xml:space="preserve">.- Devoluciones: </w:t>
      </w:r>
      <w:r w:rsidRPr="009A42C4">
        <w:rPr>
          <w:rFonts w:ascii="Calibri" w:hAnsi="Calibri"/>
          <w:sz w:val="22"/>
        </w:rPr>
        <w:t>E</w:t>
      </w:r>
      <w:r w:rsidRPr="009A42C4">
        <w:rPr>
          <w:rFonts w:ascii="Calibri" w:hAnsi="Calibri"/>
        </w:rPr>
        <w:t>n caso de que el Licitante ganador entregue equipos que no cumplan con las especificaciones técnicas mínimas ofertadas</w:t>
      </w:r>
      <w:r w:rsidR="00924F35">
        <w:rPr>
          <w:rFonts w:ascii="Calibri" w:hAnsi="Calibri"/>
        </w:rPr>
        <w:t>,</w:t>
      </w:r>
      <w:r w:rsidRPr="009A42C4">
        <w:rPr>
          <w:rFonts w:ascii="Calibri" w:hAnsi="Calibri"/>
        </w:rPr>
        <w:t xml:space="preserve"> la convocante rechazará la recepción de éstos, el Licitante de que se trate tendrá 10 días hábiles para la instalación de los mismos; sin embargo, se hará acreedor a las penas establecidas por atraso en la entrega.</w:t>
      </w:r>
    </w:p>
    <w:p w:rsidR="00C13F6D" w:rsidRPr="009A42C4" w:rsidRDefault="00C13F6D" w:rsidP="00C13F6D">
      <w:pPr>
        <w:ind w:left="284"/>
        <w:jc w:val="both"/>
        <w:rPr>
          <w:rFonts w:ascii="Calibri" w:hAnsi="Calibri" w:cs="Arial"/>
        </w:rPr>
      </w:pPr>
    </w:p>
    <w:p w:rsidR="00C13F6D" w:rsidRPr="009A42C4" w:rsidRDefault="00C13F6D" w:rsidP="00C13F6D">
      <w:pPr>
        <w:ind w:left="284"/>
        <w:jc w:val="both"/>
        <w:rPr>
          <w:rFonts w:ascii="Calibri" w:hAnsi="Calibri" w:cs="Arial"/>
        </w:rPr>
      </w:pPr>
    </w:p>
    <w:p w:rsidR="00C13F6D" w:rsidRPr="009A42C4" w:rsidRDefault="00C13F6D" w:rsidP="00977DAE">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Calibri" w:hAnsi="Calibri"/>
          <w:b/>
        </w:rPr>
      </w:pPr>
      <w:r w:rsidRPr="009A42C4">
        <w:rPr>
          <w:rFonts w:ascii="Calibri" w:hAnsi="Calibri"/>
          <w:b/>
        </w:rPr>
        <w:t>REQUISITOS DE INSCRIPCIÓN QUE DEBERÁ PRESENTAR QUIEN DESEE INSCRIBIRSE Y PARTICIPAR EN EL CONCURSO.</w:t>
      </w:r>
    </w:p>
    <w:p w:rsidR="00C13F6D" w:rsidRPr="009A42C4" w:rsidRDefault="00C13F6D" w:rsidP="00C13F6D">
      <w:pPr>
        <w:jc w:val="both"/>
        <w:rPr>
          <w:rFonts w:ascii="Calibri" w:hAnsi="Calibri"/>
          <w:b/>
        </w:rPr>
      </w:pPr>
    </w:p>
    <w:p w:rsidR="00924F35" w:rsidRPr="00DA391A" w:rsidRDefault="00924F35" w:rsidP="00924F35">
      <w:pPr>
        <w:ind w:left="284" w:hanging="284"/>
        <w:jc w:val="both"/>
        <w:rPr>
          <w:rFonts w:asciiTheme="minorHAnsi" w:hAnsiTheme="minorHAnsi"/>
          <w:b/>
          <w:u w:val="single"/>
        </w:rPr>
      </w:pPr>
      <w:r w:rsidRPr="00DA391A">
        <w:rPr>
          <w:rFonts w:asciiTheme="minorHAnsi" w:hAnsiTheme="minorHAnsi"/>
          <w:b/>
          <w:u w:val="single"/>
        </w:rPr>
        <w:t>AL MOMENTO DE LA INSCRIPCIÓN LOS INTERESADOS DEBERÁN ENTREGAR LA SIGUIENTE DOCUMENTACIÓN Y CD O USB QUE CONTENGA TODOS LOS DOCUMENTOS EN FORMATO DE WORD, PDF O EXCEL:</w:t>
      </w:r>
    </w:p>
    <w:p w:rsidR="00924F35" w:rsidRPr="00DA391A" w:rsidRDefault="00924F35" w:rsidP="00924F35">
      <w:pPr>
        <w:ind w:left="284" w:hanging="284"/>
        <w:jc w:val="both"/>
        <w:rPr>
          <w:rFonts w:asciiTheme="minorHAnsi" w:hAnsiTheme="minorHAnsi"/>
          <w:b/>
          <w:u w:val="single"/>
        </w:rPr>
      </w:pPr>
    </w:p>
    <w:p w:rsidR="00924F35" w:rsidRPr="00DA391A" w:rsidRDefault="00924F35" w:rsidP="00924F35">
      <w:pPr>
        <w:numPr>
          <w:ilvl w:val="0"/>
          <w:numId w:val="35"/>
        </w:numPr>
        <w:ind w:left="284" w:hanging="284"/>
        <w:jc w:val="both"/>
        <w:rPr>
          <w:rFonts w:ascii="Calibri" w:hAnsi="Calibri"/>
        </w:rPr>
      </w:pPr>
      <w:r w:rsidRPr="00DA391A">
        <w:rPr>
          <w:rFonts w:ascii="Calibri" w:hAnsi="Calibri"/>
        </w:rPr>
        <w:t>Información sobre la compañía Anexo 8 de las bases; se deberá anexar copia simple legible de todas las actas, reformas y poderes.</w:t>
      </w:r>
    </w:p>
    <w:p w:rsidR="00924F35" w:rsidRPr="00DA391A" w:rsidRDefault="00924F35" w:rsidP="00924F35">
      <w:pPr>
        <w:numPr>
          <w:ilvl w:val="0"/>
          <w:numId w:val="35"/>
        </w:numPr>
        <w:ind w:left="284" w:hanging="284"/>
        <w:jc w:val="both"/>
        <w:rPr>
          <w:rFonts w:ascii="Calibri" w:hAnsi="Calibri"/>
        </w:rPr>
      </w:pPr>
      <w:r w:rsidRPr="00DA391A">
        <w:rPr>
          <w:rFonts w:ascii="Calibri" w:hAnsi="Calibri"/>
        </w:rPr>
        <w:t xml:space="preserve">Monto de ventas totales del Ejercicio Fiscal 2020: deberá acreditarse con la declaración correspondiente al ejercicio fiscal del 2020; o con los estados financieros presentados ante las Secretaría de Hacienda y Crédito Público, auditados y/o dictaminados por Contador Público externo autorizado por la Secretaría de Hacienda y Crédito Público, correspondiente al ejercicio fiscal del 2020, </w:t>
      </w:r>
      <w:r w:rsidRPr="00DA391A">
        <w:rPr>
          <w:rFonts w:ascii="Calibri" w:hAnsi="Calibri" w:cs="Arial"/>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DA391A">
        <w:rPr>
          <w:rFonts w:ascii="Calibri" w:hAnsi="Calibri"/>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rsidR="00924F35" w:rsidRPr="00DA391A" w:rsidRDefault="00924F35" w:rsidP="00924F35">
      <w:pPr>
        <w:numPr>
          <w:ilvl w:val="0"/>
          <w:numId w:val="35"/>
        </w:numPr>
        <w:ind w:left="284" w:hanging="284"/>
        <w:jc w:val="both"/>
        <w:rPr>
          <w:rFonts w:ascii="Calibri" w:hAnsi="Calibri"/>
        </w:rPr>
      </w:pPr>
      <w:r w:rsidRPr="00DA391A">
        <w:rPr>
          <w:rFonts w:ascii="Calibri" w:hAnsi="Calibri"/>
        </w:rPr>
        <w:t>Escrito simple en el cual manifieste, bajo protesta de decir verdad de estar al corriente en el cumplimiento de Obligaciones Estatales y Federales, en lo relativo al pago de impuestos.</w:t>
      </w:r>
    </w:p>
    <w:p w:rsidR="00924F35" w:rsidRPr="00DA391A" w:rsidRDefault="00924F35" w:rsidP="00924F35">
      <w:pPr>
        <w:numPr>
          <w:ilvl w:val="0"/>
          <w:numId w:val="35"/>
        </w:numPr>
        <w:ind w:left="284" w:hanging="284"/>
        <w:jc w:val="both"/>
        <w:rPr>
          <w:rFonts w:ascii="Calibri" w:hAnsi="Calibri"/>
        </w:rPr>
      </w:pPr>
      <w:r w:rsidRPr="00DA391A">
        <w:rPr>
          <w:rFonts w:ascii="Calibri" w:hAnsi="Calibri" w:cs="Arial"/>
        </w:rPr>
        <w:t xml:space="preserve">Para dar cumplimiento a </w:t>
      </w:r>
      <w:r w:rsidRPr="00DA391A">
        <w:rPr>
          <w:rFonts w:ascii="Calibri" w:hAnsi="Calibri"/>
        </w:rPr>
        <w:t xml:space="preserve">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 para el caso de personas morales, deberá ser firmado por el representante legal y por aquellos socios o accionistas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w:t>
      </w:r>
      <w:r w:rsidRPr="00DA391A">
        <w:rPr>
          <w:rFonts w:ascii="Calibri" w:hAnsi="Calibri"/>
        </w:rPr>
        <w:lastRenderedPageBreak/>
        <w:t>facultades de tomar las decisiones fundamentales de dichas personas morales, acompañado de copia simple de identificación oficial vigente por ambos lados de cada uno de ellos (Anexo 8-A).</w:t>
      </w:r>
    </w:p>
    <w:p w:rsidR="00924F35" w:rsidRPr="00DA391A" w:rsidRDefault="00924F35" w:rsidP="00924F35">
      <w:pPr>
        <w:numPr>
          <w:ilvl w:val="0"/>
          <w:numId w:val="35"/>
        </w:numPr>
        <w:ind w:left="284" w:hanging="284"/>
        <w:jc w:val="both"/>
        <w:rPr>
          <w:rFonts w:ascii="Calibri" w:hAnsi="Calibri"/>
        </w:rPr>
      </w:pPr>
      <w:r w:rsidRPr="00BB6BA2">
        <w:rPr>
          <w:rFonts w:ascii="Calibri" w:hAnsi="Calibri"/>
        </w:rPr>
        <w:t>Constancia del curso de prevención y concientización sobre las faltas administrativas y hechos de corrupción, a la cual se deberá anexar un documento signado por el representante legal en el que manifiesten bajo protesta de decir verdad estar plenamente</w:t>
      </w:r>
      <w:r>
        <w:rPr>
          <w:rFonts w:ascii="Calibri" w:hAnsi="Calibri"/>
        </w:rPr>
        <w:t xml:space="preserve"> conscientes de la prevención y sanción de las citadas irregularidades.</w:t>
      </w:r>
    </w:p>
    <w:p w:rsidR="00924F35" w:rsidRPr="00DA391A" w:rsidRDefault="00924F35" w:rsidP="00924F35">
      <w:pPr>
        <w:numPr>
          <w:ilvl w:val="0"/>
          <w:numId w:val="35"/>
        </w:numPr>
        <w:ind w:left="284" w:hanging="284"/>
        <w:jc w:val="both"/>
        <w:rPr>
          <w:rFonts w:ascii="Calibri" w:hAnsi="Calibri"/>
        </w:rPr>
      </w:pPr>
      <w:r w:rsidRPr="00DA391A">
        <w:rPr>
          <w:rFonts w:ascii="Calibri" w:hAnsi="Calibri"/>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36 y 58 de su Reglamento.</w:t>
      </w:r>
    </w:p>
    <w:p w:rsidR="00924F35" w:rsidRPr="00DA391A" w:rsidRDefault="00924F35" w:rsidP="00924F35">
      <w:pPr>
        <w:pStyle w:val="Default"/>
        <w:numPr>
          <w:ilvl w:val="0"/>
          <w:numId w:val="35"/>
        </w:numPr>
        <w:ind w:left="284"/>
        <w:jc w:val="both"/>
        <w:rPr>
          <w:rFonts w:ascii="Century Gothic" w:hAnsi="Century Gothic"/>
          <w:b/>
          <w:i/>
          <w:sz w:val="20"/>
          <w:szCs w:val="20"/>
          <w:u w:val="single"/>
        </w:rPr>
      </w:pPr>
      <w:r w:rsidRPr="00DA391A">
        <w:rPr>
          <w:rFonts w:ascii="Calibri" w:hAnsi="Calibri"/>
          <w:sz w:val="20"/>
          <w:szCs w:val="20"/>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rsidR="00924F35" w:rsidRPr="00DA391A" w:rsidRDefault="00924F35" w:rsidP="00924F35">
      <w:pPr>
        <w:ind w:left="284"/>
        <w:jc w:val="both"/>
        <w:rPr>
          <w:rFonts w:asciiTheme="minorHAnsi" w:hAnsiTheme="minorHAnsi"/>
          <w:b/>
          <w:lang w:val="es-MX"/>
        </w:rPr>
      </w:pPr>
    </w:p>
    <w:p w:rsidR="00924F35" w:rsidRPr="00DA391A" w:rsidRDefault="00924F35" w:rsidP="00924F35">
      <w:pPr>
        <w:ind w:left="284"/>
        <w:jc w:val="both"/>
        <w:rPr>
          <w:rFonts w:asciiTheme="minorHAnsi" w:hAnsiTheme="minorHAnsi"/>
          <w:b/>
        </w:rPr>
      </w:pPr>
      <w:r w:rsidRPr="00DA391A">
        <w:rPr>
          <w:rFonts w:asciiTheme="minorHAnsi" w:hAnsiTheme="minorHAnsi"/>
        </w:rPr>
        <w:t>Los Licitantes que resulten adjudicados, previo a la firma de los contratos, deberán exhibir original para su cotejo y copia simple de los documentos a que se hace alusión en el formato que se integra como anexo 8.</w:t>
      </w:r>
    </w:p>
    <w:p w:rsidR="00924F35" w:rsidRPr="00DA391A" w:rsidRDefault="00924F35" w:rsidP="00924F35">
      <w:pPr>
        <w:ind w:left="284" w:right="-1"/>
        <w:jc w:val="both"/>
        <w:rPr>
          <w:rFonts w:ascii="Calibri" w:hAnsi="Calibri"/>
          <w:b/>
          <w:u w:val="single"/>
        </w:rPr>
      </w:pPr>
    </w:p>
    <w:p w:rsidR="00C13F6D" w:rsidRDefault="00924F35" w:rsidP="00924F35">
      <w:pPr>
        <w:ind w:left="284"/>
        <w:jc w:val="both"/>
        <w:rPr>
          <w:rFonts w:ascii="Calibri" w:hAnsi="Calibri"/>
        </w:rPr>
      </w:pPr>
      <w:r w:rsidRPr="00DA391A">
        <w:rPr>
          <w:rFonts w:ascii="Calibri" w:hAnsi="Calibri"/>
        </w:rPr>
        <w:t>Los interesados deberán acudir a solicitar su inscripción en el Departamento de Control de Insumos y Almacén ubicado en Matamoros 520 oriente, primer piso, Centro de la Ciudad, Monterrey, Nuevo León, C.P. 64000, Tel.: 81 81 30 70 49, desde el día de publicación de la Convocatoria y hasta inclusive 24 horas hábiles previas al acto de presentación y apertura de proposiciones de 9:00 a 14:00 horas; cualquier persona podrá asistir a los diferentes actos de la licitación en calidad de observador, sin necesidad de adquirir las bases, registrándose previamente antes del inicio de cada uno de ellos,  lo anterior de conformidad con el Artículo 31 fracción XXIII de la Ley.</w:t>
      </w:r>
    </w:p>
    <w:p w:rsidR="009D0A4B" w:rsidRDefault="009D0A4B" w:rsidP="009D0A4B">
      <w:pPr>
        <w:ind w:left="284"/>
        <w:jc w:val="both"/>
        <w:rPr>
          <w:rFonts w:ascii="Calibri" w:hAnsi="Calibri"/>
        </w:rPr>
      </w:pPr>
    </w:p>
    <w:p w:rsidR="00C13F6D" w:rsidRPr="009A42C4" w:rsidRDefault="00C13F6D" w:rsidP="00977D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Calibri" w:hAnsi="Calibri"/>
          <w:b/>
        </w:rPr>
      </w:pPr>
      <w:r w:rsidRPr="009A42C4">
        <w:rPr>
          <w:rFonts w:ascii="Calibri" w:hAnsi="Calibri"/>
          <w:b/>
        </w:rPr>
        <w:t>3.</w:t>
      </w:r>
      <w:r w:rsidRPr="009A42C4">
        <w:rPr>
          <w:rFonts w:ascii="Calibri" w:hAnsi="Calibri"/>
          <w:b/>
        </w:rPr>
        <w:tab/>
        <w:t>FORMA DE PRESENTACIÓN Y DOCUMENTOS ESENCIALES QUE DEBERÁ DE CONTENER EL SOBRE TÉCNICO.</w:t>
      </w:r>
    </w:p>
    <w:p w:rsidR="00C13F6D" w:rsidRPr="009A42C4" w:rsidRDefault="00C13F6D" w:rsidP="00C13F6D">
      <w:pPr>
        <w:ind w:right="49"/>
        <w:jc w:val="both"/>
        <w:rPr>
          <w:rFonts w:ascii="Calibri" w:hAnsi="Calibri"/>
          <w:b/>
        </w:rPr>
      </w:pPr>
    </w:p>
    <w:p w:rsidR="00C13F6D" w:rsidRPr="009A42C4" w:rsidRDefault="00C13F6D" w:rsidP="00C13F6D">
      <w:pPr>
        <w:pStyle w:val="Prrafodelista"/>
        <w:numPr>
          <w:ilvl w:val="0"/>
          <w:numId w:val="2"/>
        </w:numPr>
        <w:ind w:right="49"/>
        <w:jc w:val="both"/>
        <w:rPr>
          <w:rFonts w:ascii="Calibri" w:hAnsi="Calibri"/>
          <w:b/>
          <w:u w:val="single"/>
        </w:rPr>
      </w:pPr>
      <w:r w:rsidRPr="009A42C4">
        <w:rPr>
          <w:rFonts w:ascii="Calibri" w:hAnsi="Calibri"/>
          <w:b/>
          <w:u w:val="single"/>
        </w:rPr>
        <w:t>ASPECTOS GENERALES DE LAS PROPUESTAS:</w:t>
      </w:r>
    </w:p>
    <w:p w:rsidR="00C13F6D" w:rsidRPr="009A42C4" w:rsidRDefault="00C13F6D" w:rsidP="00C13F6D">
      <w:pPr>
        <w:pStyle w:val="Prrafodelista"/>
        <w:ind w:left="1065" w:right="49"/>
        <w:jc w:val="both"/>
        <w:rPr>
          <w:rFonts w:ascii="Calibri" w:hAnsi="Calibri"/>
          <w:b/>
        </w:rPr>
      </w:pPr>
    </w:p>
    <w:p w:rsidR="00E35159" w:rsidRDefault="00E35159" w:rsidP="00E35159">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E35159" w:rsidRPr="00712C2E" w:rsidRDefault="00E35159" w:rsidP="00E35159"/>
    <w:p w:rsidR="00E35159" w:rsidRPr="008B33A1" w:rsidRDefault="00E35159" w:rsidP="00E35159">
      <w:pPr>
        <w:numPr>
          <w:ilvl w:val="0"/>
          <w:numId w:val="3"/>
        </w:numPr>
        <w:tabs>
          <w:tab w:val="right" w:pos="1418"/>
        </w:tabs>
        <w:ind w:left="1418"/>
        <w:jc w:val="both"/>
        <w:rPr>
          <w:rFonts w:asciiTheme="minorHAnsi" w:hAnsiTheme="minorHAnsi"/>
        </w:rPr>
      </w:pPr>
      <w:r w:rsidRPr="008B33A1">
        <w:rPr>
          <w:rFonts w:asciiTheme="minorHAnsi" w:hAnsiTheme="minorHAnsi"/>
          <w:b/>
          <w:bCs/>
        </w:rPr>
        <w:t xml:space="preserve">Presentación de las Propuestas.- </w:t>
      </w:r>
      <w:r w:rsidRPr="008B33A1">
        <w:rPr>
          <w:rFonts w:asciiTheme="minorHAnsi" w:hAnsiTheme="minorHAnsi"/>
        </w:rPr>
        <w:t xml:space="preserve">El Licitante presentará en original sus propuestas técnica y económica, en papel membretado de su empresa, llenado a máquina o computadora y firmado por el representante legal, en el formato anexo a las bases expedido por la Convocante. </w:t>
      </w:r>
      <w:r w:rsidRPr="008B33A1">
        <w:rPr>
          <w:rFonts w:asciiTheme="minorHAnsi" w:hAnsiTheme="minorHAnsi" w:cstheme="minorHAnsi"/>
        </w:rPr>
        <w:t>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 y Contratación de Servicios del Estado de Nuevo León.</w:t>
      </w:r>
    </w:p>
    <w:p w:rsidR="00E35159" w:rsidRDefault="00E35159" w:rsidP="00E35159">
      <w:pPr>
        <w:pStyle w:val="Prrafodelista"/>
        <w:rPr>
          <w:rFonts w:asciiTheme="minorHAnsi" w:hAnsiTheme="minorHAnsi"/>
        </w:rPr>
      </w:pPr>
    </w:p>
    <w:p w:rsidR="00C13F6D" w:rsidRPr="009A42C4" w:rsidRDefault="00E35159" w:rsidP="00E35159">
      <w:pPr>
        <w:numPr>
          <w:ilvl w:val="0"/>
          <w:numId w:val="3"/>
        </w:numPr>
        <w:tabs>
          <w:tab w:val="right" w:pos="1418"/>
        </w:tabs>
        <w:ind w:left="1418"/>
        <w:jc w:val="both"/>
        <w:rPr>
          <w:rFonts w:ascii="Calibri" w:hAnsi="Calibr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w:t>
      </w:r>
      <w:r w:rsidRPr="00E27A5A">
        <w:rPr>
          <w:rFonts w:asciiTheme="minorHAnsi" w:hAnsiTheme="minorHAnsi"/>
        </w:rPr>
        <w:lastRenderedPageBreak/>
        <w:t xml:space="preserve">dicho concepto, por lo que la Convocante no devolverá dichos costos, cualquiera que sea el resultado de la </w:t>
      </w:r>
      <w:r>
        <w:rPr>
          <w:rFonts w:asciiTheme="minorHAnsi" w:hAnsiTheme="minorHAnsi"/>
        </w:rPr>
        <w:t>licitación pública nacional presencial</w:t>
      </w:r>
      <w:r w:rsidRPr="00E27A5A">
        <w:rPr>
          <w:rFonts w:asciiTheme="minorHAnsi" w:hAnsiTheme="minorHAnsi"/>
        </w:rPr>
        <w:t>.</w:t>
      </w:r>
    </w:p>
    <w:p w:rsidR="00C13F6D" w:rsidRPr="009A42C4" w:rsidRDefault="00C13F6D" w:rsidP="00C13F6D">
      <w:pPr>
        <w:pStyle w:val="Prrafodelista"/>
        <w:ind w:left="426"/>
        <w:rPr>
          <w:rFonts w:ascii="Calibri" w:hAnsi="Calibri"/>
        </w:rPr>
      </w:pPr>
    </w:p>
    <w:p w:rsidR="00C13F6D" w:rsidRPr="009A42C4" w:rsidRDefault="00C13F6D" w:rsidP="00343AA7">
      <w:pPr>
        <w:pStyle w:val="Prrafodelista"/>
        <w:numPr>
          <w:ilvl w:val="0"/>
          <w:numId w:val="2"/>
        </w:numPr>
        <w:tabs>
          <w:tab w:val="left" w:pos="720"/>
          <w:tab w:val="left" w:pos="9639"/>
        </w:tabs>
        <w:jc w:val="both"/>
        <w:rPr>
          <w:rFonts w:ascii="Calibri" w:hAnsi="Calibri"/>
          <w:b/>
          <w:u w:val="single"/>
        </w:rPr>
      </w:pPr>
      <w:r w:rsidRPr="009A42C4">
        <w:rPr>
          <w:rFonts w:ascii="Calibri" w:hAnsi="Calibri"/>
          <w:b/>
          <w:u w:val="single"/>
        </w:rPr>
        <w:t>PRESENTACIÓN DE LAS PROPUESTAS:</w:t>
      </w:r>
    </w:p>
    <w:p w:rsidR="00C13F6D" w:rsidRPr="009A42C4" w:rsidRDefault="00C13F6D" w:rsidP="00343AA7">
      <w:pPr>
        <w:pStyle w:val="Prrafodelista"/>
        <w:tabs>
          <w:tab w:val="left" w:pos="720"/>
          <w:tab w:val="left" w:pos="9639"/>
        </w:tabs>
        <w:ind w:left="1065"/>
        <w:jc w:val="both"/>
        <w:rPr>
          <w:rFonts w:ascii="Calibri" w:hAnsi="Calibri"/>
          <w:b/>
        </w:rPr>
      </w:pPr>
    </w:p>
    <w:p w:rsidR="00E35159" w:rsidRDefault="00E35159" w:rsidP="00E35159">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 propuesta técnica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w:t>
      </w:r>
      <w:r>
        <w:rPr>
          <w:rFonts w:asciiTheme="minorHAnsi" w:hAnsiTheme="minorHAnsi"/>
        </w:rPr>
        <w:t>n</w:t>
      </w:r>
      <w:r w:rsidRPr="00E27A5A">
        <w:rPr>
          <w:rFonts w:asciiTheme="minorHAnsi" w:hAnsiTheme="minorHAnsi"/>
        </w:rPr>
        <w:t xml:space="preserve"> con todas y cada una de las indicaciones contenidas en los formatos que para tal efecto, se anexan.</w:t>
      </w:r>
      <w:r>
        <w:rPr>
          <w:rFonts w:asciiTheme="minorHAnsi" w:hAnsiTheme="minorHAnsi"/>
        </w:rPr>
        <w:t xml:space="preserve"> Al momento de entregar sus sobres, el licitante deberá entregar las cartas a que hace referencia en el punto 3.1 de las bases, fuera de los sobres.</w:t>
      </w:r>
    </w:p>
    <w:p w:rsidR="00E35159" w:rsidRPr="00E27A5A" w:rsidRDefault="00E35159" w:rsidP="00E35159">
      <w:pPr>
        <w:pStyle w:val="Prrafodelista"/>
        <w:tabs>
          <w:tab w:val="left" w:pos="9639"/>
        </w:tabs>
        <w:ind w:left="1418"/>
        <w:jc w:val="both"/>
        <w:rPr>
          <w:rFonts w:asciiTheme="minorHAnsi" w:hAnsiTheme="minorHAnsi"/>
        </w:rPr>
      </w:pPr>
    </w:p>
    <w:p w:rsidR="00C13F6D" w:rsidRPr="009A42C4" w:rsidRDefault="00E35159" w:rsidP="00E35159">
      <w:pPr>
        <w:pStyle w:val="Prrafodelista"/>
        <w:numPr>
          <w:ilvl w:val="0"/>
          <w:numId w:val="4"/>
        </w:numPr>
        <w:tabs>
          <w:tab w:val="left" w:pos="9639"/>
        </w:tabs>
        <w:ind w:left="1418"/>
        <w:jc w:val="both"/>
        <w:rPr>
          <w:rFonts w:ascii="Calibri" w:hAnsi="Calibri"/>
        </w:rPr>
      </w:pPr>
      <w:r w:rsidRPr="00E27A5A">
        <w:rPr>
          <w:rFonts w:asciiTheme="minorHAnsi" w:hAnsiTheme="minorHAnsi"/>
        </w:rPr>
        <w:t>Las propuestas técnica</w:t>
      </w:r>
      <w:r>
        <w:rPr>
          <w:rFonts w:asciiTheme="minorHAnsi" w:hAnsiTheme="minorHAnsi"/>
        </w:rPr>
        <w:t xml:space="preserve"> y económica</w:t>
      </w:r>
      <w:r w:rsidRPr="00E27A5A">
        <w:rPr>
          <w:rFonts w:asciiTheme="minorHAnsi" w:hAnsiTheme="minorHAnsi"/>
        </w:rPr>
        <w:t xml:space="preserve">, </w:t>
      </w:r>
      <w:r>
        <w:rPr>
          <w:rFonts w:asciiTheme="minorHAnsi" w:hAnsiTheme="minorHAnsi"/>
        </w:rPr>
        <w:t>incluida</w:t>
      </w:r>
      <w:r w:rsidRPr="00E27A5A">
        <w:rPr>
          <w:rFonts w:asciiTheme="minorHAnsi" w:hAnsiTheme="minorHAnsi"/>
        </w:rPr>
        <w:t xml:space="preserve">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w:t>
      </w:r>
      <w:r>
        <w:rPr>
          <w:rFonts w:asciiTheme="minorHAnsi" w:hAnsiTheme="minorHAnsi"/>
        </w:rPr>
        <w:t>en todos los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r>
        <w:rPr>
          <w:rFonts w:asciiTheme="minorHAnsi" w:hAnsiTheme="minorHAnsi"/>
        </w:rPr>
        <w:t>.</w:t>
      </w:r>
    </w:p>
    <w:p w:rsidR="00C13F6D" w:rsidRPr="009A42C4" w:rsidRDefault="00C13F6D" w:rsidP="00C13F6D">
      <w:pPr>
        <w:pStyle w:val="Prrafodelista"/>
        <w:tabs>
          <w:tab w:val="left" w:pos="720"/>
          <w:tab w:val="left" w:pos="9639"/>
        </w:tabs>
        <w:ind w:left="426"/>
        <w:jc w:val="both"/>
        <w:rPr>
          <w:rFonts w:ascii="Calibri" w:hAnsi="Calibri"/>
        </w:rPr>
      </w:pPr>
    </w:p>
    <w:p w:rsidR="00C13F6D" w:rsidRPr="009A42C4" w:rsidRDefault="00C13F6D" w:rsidP="00C13F6D">
      <w:pPr>
        <w:pStyle w:val="Prrafodelista"/>
        <w:numPr>
          <w:ilvl w:val="0"/>
          <w:numId w:val="2"/>
        </w:numPr>
        <w:ind w:right="49"/>
        <w:jc w:val="both"/>
        <w:rPr>
          <w:rFonts w:ascii="Calibri" w:hAnsi="Calibri"/>
          <w:b/>
          <w:bCs/>
          <w:u w:val="single"/>
        </w:rPr>
      </w:pPr>
      <w:r w:rsidRPr="009A42C4">
        <w:rPr>
          <w:rFonts w:ascii="Calibri" w:hAnsi="Calibri"/>
          <w:b/>
          <w:bCs/>
          <w:u w:val="single"/>
        </w:rPr>
        <w:t>EL SOBRE DE DOCUMENTOS DE PROPUESTA TÉCNICA DEBERÁ CONTENER:</w:t>
      </w:r>
    </w:p>
    <w:p w:rsidR="00C13F6D" w:rsidRPr="009A42C4" w:rsidRDefault="00C13F6D" w:rsidP="00C13F6D">
      <w:pPr>
        <w:pStyle w:val="Prrafodelista"/>
        <w:ind w:left="426" w:right="49"/>
        <w:jc w:val="both"/>
        <w:rPr>
          <w:rFonts w:ascii="Calibri" w:hAnsi="Calibri"/>
          <w:b/>
          <w:bCs/>
        </w:rPr>
      </w:pPr>
    </w:p>
    <w:p w:rsidR="00C13F6D" w:rsidRPr="009A42C4" w:rsidRDefault="00C13F6D" w:rsidP="00C13F6D">
      <w:pPr>
        <w:numPr>
          <w:ilvl w:val="0"/>
          <w:numId w:val="8"/>
        </w:numPr>
        <w:tabs>
          <w:tab w:val="left" w:pos="1418"/>
        </w:tabs>
        <w:ind w:right="49"/>
        <w:jc w:val="both"/>
        <w:rPr>
          <w:rFonts w:ascii="Calibri" w:hAnsi="Calibri"/>
          <w:bCs/>
        </w:rPr>
      </w:pPr>
      <w:r w:rsidRPr="009A42C4">
        <w:rPr>
          <w:rFonts w:ascii="Calibri" w:hAnsi="Calibri" w:cs="Arial"/>
          <w:b/>
        </w:rPr>
        <w:t>ANEXO 13.</w:t>
      </w:r>
      <w:r w:rsidRPr="009A42C4">
        <w:rPr>
          <w:rFonts w:ascii="Calibri" w:hAnsi="Calibri" w:cs="Arial"/>
        </w:rPr>
        <w:t xml:space="preserve"> Cédula de entrega de documentos.</w:t>
      </w:r>
    </w:p>
    <w:p w:rsidR="00C13F6D" w:rsidRPr="009A42C4" w:rsidRDefault="00C13F6D" w:rsidP="00C13F6D">
      <w:pPr>
        <w:pStyle w:val="Prrafodelista"/>
        <w:numPr>
          <w:ilvl w:val="0"/>
          <w:numId w:val="8"/>
        </w:numPr>
        <w:tabs>
          <w:tab w:val="left" w:pos="1418"/>
        </w:tabs>
        <w:ind w:right="49"/>
        <w:jc w:val="both"/>
        <w:rPr>
          <w:rFonts w:ascii="Calibri" w:hAnsi="Calibri"/>
          <w:bCs/>
        </w:rPr>
      </w:pPr>
      <w:r w:rsidRPr="009A42C4">
        <w:rPr>
          <w:rFonts w:ascii="Calibri" w:hAnsi="Calibri"/>
        </w:rPr>
        <w:t>Identificación oficial vigente de quien firma las proposiciones, quien deberá contar con facultades de administración y/o dominio, o poder especial para actos de licitación pública.</w:t>
      </w:r>
    </w:p>
    <w:p w:rsidR="00C13F6D" w:rsidRPr="00B97C6F" w:rsidRDefault="00C13F6D" w:rsidP="00977DAE">
      <w:pPr>
        <w:pStyle w:val="Prrafodelista"/>
        <w:numPr>
          <w:ilvl w:val="0"/>
          <w:numId w:val="8"/>
        </w:numPr>
        <w:tabs>
          <w:tab w:val="left" w:pos="1418"/>
        </w:tabs>
        <w:ind w:right="49"/>
        <w:jc w:val="both"/>
        <w:rPr>
          <w:rFonts w:ascii="Calibri" w:hAnsi="Calibri"/>
          <w:bCs/>
        </w:rPr>
      </w:pPr>
      <w:r w:rsidRPr="00B97C6F">
        <w:rPr>
          <w:rFonts w:ascii="Calibri" w:hAnsi="Calibri"/>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B97C6F">
        <w:rPr>
          <w:rFonts w:ascii="Calibri" w:hAnsi="Calibri" w:cs="Arial"/>
        </w:rPr>
        <w:t>su metodología y la experiencia comprobable en ventas relacionadas a la presente</w:t>
      </w:r>
      <w:r w:rsidR="0043193F">
        <w:rPr>
          <w:rFonts w:ascii="Calibri" w:hAnsi="Calibri" w:cs="Arial"/>
        </w:rPr>
        <w:t xml:space="preserve"> convocatoria</w:t>
      </w:r>
      <w:r w:rsidRPr="00B97C6F">
        <w:rPr>
          <w:rFonts w:ascii="Calibri" w:hAnsi="Calibri" w:cs="Arial"/>
        </w:rPr>
        <w:t>,</w:t>
      </w:r>
      <w:r w:rsidRPr="00B97C6F">
        <w:rPr>
          <w:rFonts w:ascii="Calibri" w:hAnsi="Calibri"/>
        </w:rPr>
        <w:t xml:space="preserve"> demostrándolo mediante una relación de las principales operaciones de ventas o prestación de servicios de los últimos 12 meses en donde compruebe </w:t>
      </w:r>
      <w:r w:rsidRPr="00B97C6F">
        <w:rPr>
          <w:rFonts w:ascii="Calibri" w:hAnsi="Calibri" w:cs="Arial"/>
          <w:lang w:val="es-MX"/>
        </w:rPr>
        <w:t>contar como mínimo por dicho tiempo realizando las actividades relacionadas a la presente Convocatoria.</w:t>
      </w:r>
    </w:p>
    <w:p w:rsidR="00C13F6D" w:rsidRPr="009A42C4" w:rsidRDefault="00C13F6D" w:rsidP="00C13F6D">
      <w:pPr>
        <w:numPr>
          <w:ilvl w:val="0"/>
          <w:numId w:val="8"/>
        </w:numPr>
        <w:tabs>
          <w:tab w:val="left" w:pos="1134"/>
        </w:tabs>
        <w:ind w:right="49"/>
        <w:jc w:val="both"/>
        <w:rPr>
          <w:rFonts w:ascii="Calibri" w:hAnsi="Calibri"/>
          <w:color w:val="000000"/>
        </w:rPr>
      </w:pPr>
      <w:r w:rsidRPr="009A42C4">
        <w:rPr>
          <w:rFonts w:ascii="Calibri" w:hAnsi="Calibri"/>
          <w:b/>
        </w:rPr>
        <w:t>ANEXO 2</w:t>
      </w:r>
      <w:r w:rsidRPr="009A42C4">
        <w:rPr>
          <w:rFonts w:ascii="Calibri" w:hAnsi="Calibri"/>
        </w:rPr>
        <w:t xml:space="preserve">. Propuesta Técnica conforme al formato del anexo 2 de las presentes bases. </w:t>
      </w:r>
    </w:p>
    <w:p w:rsidR="00C13F6D" w:rsidRPr="009A42C4" w:rsidRDefault="00C13F6D" w:rsidP="00C13F6D">
      <w:pPr>
        <w:numPr>
          <w:ilvl w:val="0"/>
          <w:numId w:val="8"/>
        </w:numPr>
        <w:tabs>
          <w:tab w:val="left" w:pos="1134"/>
        </w:tabs>
        <w:ind w:right="49"/>
        <w:jc w:val="both"/>
        <w:rPr>
          <w:rFonts w:ascii="Calibri" w:hAnsi="Calibri"/>
          <w:color w:val="000000"/>
        </w:rPr>
      </w:pPr>
      <w:r w:rsidRPr="009A42C4">
        <w:rPr>
          <w:rFonts w:ascii="Calibri" w:hAnsi="Calibr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C13F6D" w:rsidRPr="00343AA7" w:rsidRDefault="00C13F6D" w:rsidP="00343AA7">
      <w:pPr>
        <w:pStyle w:val="Prrafodelista"/>
        <w:numPr>
          <w:ilvl w:val="0"/>
          <w:numId w:val="8"/>
        </w:numPr>
        <w:tabs>
          <w:tab w:val="left" w:pos="993"/>
        </w:tabs>
        <w:jc w:val="both"/>
        <w:rPr>
          <w:rFonts w:ascii="Calibri" w:hAnsi="Calibri"/>
        </w:rPr>
      </w:pPr>
      <w:r w:rsidRPr="00343AA7">
        <w:rPr>
          <w:rFonts w:ascii="Calibri" w:hAnsi="Calibri"/>
          <w:bCs/>
        </w:rPr>
        <w:t>Detalle de su staff de ingeniería, incluyendo nombres, teléfonos fijos y móviles, curriculums personales y constancias de capacitación, así como la designación y compromiso del personal técnico de apoyo certificado para el equipo ofertado en cada una de las unidades</w:t>
      </w:r>
      <w:r w:rsidR="0043193F">
        <w:rPr>
          <w:rFonts w:ascii="Calibri" w:hAnsi="Calibri"/>
          <w:bCs/>
        </w:rPr>
        <w:t>.</w:t>
      </w:r>
    </w:p>
    <w:p w:rsidR="00C13F6D" w:rsidRPr="009A42C4" w:rsidRDefault="00C13F6D" w:rsidP="00343AA7">
      <w:pPr>
        <w:pStyle w:val="Prrafodelista"/>
        <w:numPr>
          <w:ilvl w:val="0"/>
          <w:numId w:val="8"/>
        </w:numPr>
        <w:tabs>
          <w:tab w:val="left" w:pos="993"/>
        </w:tabs>
        <w:jc w:val="both"/>
        <w:rPr>
          <w:rFonts w:ascii="Calibri" w:hAnsi="Calibri"/>
        </w:rPr>
      </w:pPr>
      <w:r w:rsidRPr="009A42C4">
        <w:rPr>
          <w:rFonts w:ascii="Calibri" w:hAnsi="Calibri"/>
          <w:bCs/>
        </w:rPr>
        <w:t>Carta compromiso de asignación y presentación oportuna del personal que asistirá en los procedimientos, el cual deberá ser calificado, de preferencia enfermera quirúrgica.</w:t>
      </w:r>
    </w:p>
    <w:p w:rsidR="00C13F6D" w:rsidRPr="009A42C4" w:rsidRDefault="00C13F6D" w:rsidP="00C13F6D">
      <w:pPr>
        <w:pStyle w:val="Prrafodelista"/>
        <w:numPr>
          <w:ilvl w:val="0"/>
          <w:numId w:val="8"/>
        </w:numPr>
        <w:tabs>
          <w:tab w:val="left" w:pos="993"/>
        </w:tabs>
        <w:jc w:val="both"/>
        <w:rPr>
          <w:rFonts w:ascii="Calibri" w:hAnsi="Calibri"/>
        </w:rPr>
      </w:pPr>
      <w:r w:rsidRPr="009A42C4">
        <w:rPr>
          <w:rFonts w:ascii="Calibri" w:hAnsi="Calibri"/>
        </w:rPr>
        <w:t>Carta compromiso de que, en caso de resultar adjudicado entregará equipos nuevos o en óptimas condiciones (no reconstruidos) y se hará cargo del mantenimiento preventivo y correctivo, especificando el tiempo máximo de respuesta de 24 hrs.</w:t>
      </w:r>
    </w:p>
    <w:p w:rsidR="00C13F6D" w:rsidRPr="009A42C4" w:rsidRDefault="00C13F6D" w:rsidP="00C13F6D">
      <w:pPr>
        <w:pStyle w:val="Prrafodelista"/>
        <w:numPr>
          <w:ilvl w:val="0"/>
          <w:numId w:val="8"/>
        </w:numPr>
        <w:tabs>
          <w:tab w:val="left" w:pos="993"/>
        </w:tabs>
        <w:jc w:val="both"/>
        <w:rPr>
          <w:rFonts w:ascii="Calibri" w:hAnsi="Calibri"/>
        </w:rPr>
      </w:pPr>
      <w:r w:rsidRPr="009A42C4">
        <w:rPr>
          <w:rFonts w:ascii="Calibri" w:hAnsi="Calibri"/>
        </w:rPr>
        <w:t>Carta compromiso de suministro y aseguramiento de la disposición del instrumental y los consum</w:t>
      </w:r>
      <w:r w:rsidR="00B97C6F">
        <w:rPr>
          <w:rFonts w:ascii="Calibri" w:hAnsi="Calibri"/>
        </w:rPr>
        <w:t>ibles solicitados en el Anexo 1B</w:t>
      </w:r>
      <w:r w:rsidRPr="009A42C4">
        <w:rPr>
          <w:rFonts w:ascii="Calibri" w:hAnsi="Calibri"/>
        </w:rPr>
        <w:t>.</w:t>
      </w:r>
    </w:p>
    <w:p w:rsidR="00C13F6D" w:rsidRPr="009A42C4" w:rsidRDefault="00C13F6D" w:rsidP="00C13F6D">
      <w:pPr>
        <w:pStyle w:val="Prrafodelista"/>
        <w:numPr>
          <w:ilvl w:val="0"/>
          <w:numId w:val="8"/>
        </w:numPr>
        <w:tabs>
          <w:tab w:val="left" w:pos="993"/>
        </w:tabs>
        <w:jc w:val="both"/>
        <w:rPr>
          <w:rFonts w:ascii="Calibri" w:hAnsi="Calibri"/>
        </w:rPr>
      </w:pPr>
      <w:r w:rsidRPr="009A42C4">
        <w:rPr>
          <w:rFonts w:ascii="Calibri" w:hAnsi="Calibri" w:cs="Arial"/>
        </w:rPr>
        <w:t xml:space="preserve">Carta compromiso de que, si resulta </w:t>
      </w:r>
      <w:r w:rsidRPr="009A42C4">
        <w:rPr>
          <w:rFonts w:ascii="Calibri" w:hAnsi="Calibri"/>
        </w:rPr>
        <w:t xml:space="preserve">ganador proporcionará sin costo extra para la Convocante, la capacitación y asesoría al personal que ésta designe para el adecuado manejo y funcionamiento de los equipos médicos que así </w:t>
      </w:r>
      <w:r w:rsidRPr="009A42C4">
        <w:rPr>
          <w:rFonts w:ascii="Calibri" w:hAnsi="Calibri"/>
        </w:rPr>
        <w:lastRenderedPageBreak/>
        <w:t>lo requieran, así como un Programa de Capacitación y Adiestramiento que describa los contenidos temáticos y el tiempo de duración. Dicha capacitación se realizará en las instalaciones de cada uno de los Hospitales.</w:t>
      </w:r>
    </w:p>
    <w:p w:rsidR="00C13F6D" w:rsidRPr="009A42C4" w:rsidRDefault="00C13F6D" w:rsidP="00C13F6D">
      <w:pPr>
        <w:pStyle w:val="Prrafodelista"/>
        <w:numPr>
          <w:ilvl w:val="0"/>
          <w:numId w:val="8"/>
        </w:numPr>
        <w:tabs>
          <w:tab w:val="left" w:pos="993"/>
        </w:tabs>
        <w:jc w:val="both"/>
        <w:rPr>
          <w:rFonts w:ascii="Calibri" w:hAnsi="Calibri"/>
        </w:rPr>
      </w:pPr>
      <w:r w:rsidRPr="009A42C4">
        <w:rPr>
          <w:rFonts w:ascii="Calibri" w:hAnsi="Calibri"/>
        </w:rPr>
        <w:t>Catálogos de los equipos que oferta en idioma español o en inglés siempre y cuando se acompañe de su traducción al español.</w:t>
      </w:r>
    </w:p>
    <w:p w:rsidR="00C13F6D" w:rsidRPr="009A42C4" w:rsidRDefault="00C13F6D" w:rsidP="00C13F6D">
      <w:pPr>
        <w:pStyle w:val="Prrafodelista"/>
        <w:numPr>
          <w:ilvl w:val="0"/>
          <w:numId w:val="8"/>
        </w:numPr>
        <w:tabs>
          <w:tab w:val="left" w:pos="993"/>
        </w:tabs>
        <w:jc w:val="both"/>
        <w:rPr>
          <w:rFonts w:ascii="Calibri" w:hAnsi="Calibri"/>
        </w:rPr>
      </w:pPr>
      <w:r w:rsidRPr="009A42C4">
        <w:rPr>
          <w:rFonts w:ascii="Calibri" w:hAnsi="Calibri"/>
        </w:rPr>
        <w:t>Manual de operación de los equipos médicos.</w:t>
      </w:r>
    </w:p>
    <w:p w:rsidR="00C13F6D" w:rsidRPr="009A42C4" w:rsidRDefault="00C13F6D" w:rsidP="00C13F6D">
      <w:pPr>
        <w:pStyle w:val="Prrafodelista"/>
        <w:numPr>
          <w:ilvl w:val="0"/>
          <w:numId w:val="8"/>
        </w:numPr>
        <w:tabs>
          <w:tab w:val="left" w:pos="993"/>
        </w:tabs>
        <w:jc w:val="both"/>
        <w:rPr>
          <w:rFonts w:ascii="Calibri" w:hAnsi="Calibri"/>
        </w:rPr>
      </w:pPr>
      <w:r w:rsidRPr="009A42C4">
        <w:rPr>
          <w:rFonts w:ascii="Calibri" w:hAnsi="Calibri"/>
        </w:rPr>
        <w:t>Carta de apoyo del fabricante o filial en México o del Distribuidor Mayorista de cada uno de los equipos e instrumental que oferta en las que está brindando el apoyo y deberán citar el número de licitación, si dicha carta fuera expedida en idioma inglés, deberá anexar su traducción al español.</w:t>
      </w:r>
    </w:p>
    <w:p w:rsidR="00C13F6D" w:rsidRPr="009A42C4" w:rsidRDefault="00C13F6D" w:rsidP="00C13F6D">
      <w:pPr>
        <w:pStyle w:val="Prrafodelista"/>
        <w:numPr>
          <w:ilvl w:val="0"/>
          <w:numId w:val="8"/>
        </w:numPr>
        <w:tabs>
          <w:tab w:val="left" w:pos="993"/>
        </w:tabs>
        <w:jc w:val="both"/>
        <w:rPr>
          <w:rFonts w:ascii="Calibri" w:hAnsi="Calibri"/>
        </w:rPr>
      </w:pPr>
      <w:r w:rsidRPr="009A42C4">
        <w:rPr>
          <w:rFonts w:ascii="Calibri" w:hAnsi="Calibri"/>
        </w:rPr>
        <w:t xml:space="preserve">Alguno de los siguientes Certificados de calidad. </w:t>
      </w:r>
      <w:r w:rsidRPr="009A42C4">
        <w:rPr>
          <w:rFonts w:ascii="Calibri" w:hAnsi="Calibri"/>
          <w:lang w:val="es-MX"/>
        </w:rPr>
        <w:t>(ISO, FDA, CE,</w:t>
      </w:r>
      <w:r w:rsidRPr="009A42C4">
        <w:rPr>
          <w:rFonts w:ascii="Calibri" w:hAnsi="Calibri" w:cs="Arial"/>
        </w:rPr>
        <w:t xml:space="preserve"> UL, TUV</w:t>
      </w:r>
      <w:r w:rsidRPr="009A42C4">
        <w:rPr>
          <w:rFonts w:ascii="Calibri" w:hAnsi="Calibri"/>
          <w:lang w:val="es-MX"/>
        </w:rPr>
        <w:t>) y para equipos fabricados en México además, la documentación de buenas prácticas de fabricación y la marca registrada en Original o copias certificadas.</w:t>
      </w:r>
    </w:p>
    <w:p w:rsidR="00C13F6D" w:rsidRPr="009A42C4" w:rsidRDefault="00C13F6D" w:rsidP="00C13F6D">
      <w:pPr>
        <w:pStyle w:val="Prrafodelista"/>
        <w:numPr>
          <w:ilvl w:val="0"/>
          <w:numId w:val="8"/>
        </w:numPr>
        <w:tabs>
          <w:tab w:val="left" w:pos="993"/>
        </w:tabs>
        <w:jc w:val="both"/>
        <w:rPr>
          <w:rFonts w:ascii="Calibri" w:hAnsi="Calibri"/>
        </w:rPr>
      </w:pPr>
      <w:r w:rsidRPr="009A42C4">
        <w:rPr>
          <w:rFonts w:ascii="Calibri" w:hAnsi="Calibri"/>
          <w:lang w:val="es-MX"/>
        </w:rPr>
        <w:t>Copia simple legible del Registro Sanitario, de los equipos, instrumental y consumibles propuestos, otorgados por la Secretaría de Salud.</w:t>
      </w:r>
    </w:p>
    <w:p w:rsidR="00A47E27" w:rsidRPr="00E3199E" w:rsidRDefault="00A47E27" w:rsidP="00A47E27">
      <w:pPr>
        <w:numPr>
          <w:ilvl w:val="0"/>
          <w:numId w:val="8"/>
        </w:numPr>
        <w:tabs>
          <w:tab w:val="left" w:pos="1134"/>
        </w:tabs>
        <w:ind w:right="49"/>
        <w:jc w:val="both"/>
        <w:rPr>
          <w:rFonts w:asciiTheme="minorHAnsi" w:hAnsiTheme="minorHAnsi" w:cstheme="minorHAnsi"/>
          <w:color w:val="000000"/>
        </w:rPr>
      </w:pPr>
      <w:r w:rsidRPr="00E3199E">
        <w:rPr>
          <w:rFonts w:asciiTheme="minorHAnsi" w:hAnsiTheme="minorHAnsi"/>
        </w:rPr>
        <w:t>Los licitantes que quieran participar en el presente concurso, deberán presentar cuando menos dos cartas en original, dirigidas al Director Administrativo de la Convocante, emitidas en un plazo máximo de seis meses previos a la fecha de la presentación y apertura de propuestas técnicas por clientes en hoja membretada de estos; en las cuales estipule que han presta</w:t>
      </w:r>
      <w:r>
        <w:rPr>
          <w:rFonts w:asciiTheme="minorHAnsi" w:hAnsiTheme="minorHAnsi"/>
        </w:rPr>
        <w:t>do buen servicio en la prestación de servicios</w:t>
      </w:r>
      <w:r w:rsidRPr="00E3199E">
        <w:rPr>
          <w:rFonts w:asciiTheme="minorHAnsi" w:hAnsiTheme="minorHAnsi"/>
        </w:rPr>
        <w:t xml:space="preserve"> de la misma naturaleza o similar a lo requerido en esta licitación, mismas que la Convocante se reserva el derecho de verificar, para su participación en el presente evento.</w:t>
      </w:r>
    </w:p>
    <w:p w:rsidR="00C13F6D" w:rsidRPr="009A42C4" w:rsidRDefault="00C13F6D" w:rsidP="00343AA7">
      <w:pPr>
        <w:pStyle w:val="Prrafodelista"/>
        <w:numPr>
          <w:ilvl w:val="0"/>
          <w:numId w:val="8"/>
        </w:numPr>
        <w:tabs>
          <w:tab w:val="left" w:pos="993"/>
        </w:tabs>
        <w:jc w:val="both"/>
        <w:rPr>
          <w:rFonts w:ascii="Calibri" w:hAnsi="Calibri"/>
        </w:rPr>
      </w:pPr>
      <w:r w:rsidRPr="009A42C4">
        <w:rPr>
          <w:rFonts w:ascii="Calibri" w:hAnsi="Calibri"/>
          <w:bCs/>
        </w:rPr>
        <w:t>Cd o USB que contenga el total de los documentos incluidos en el sobre técnico en formato pdf, word o excel.</w:t>
      </w:r>
    </w:p>
    <w:p w:rsidR="00C13F6D" w:rsidRPr="009A42C4" w:rsidRDefault="00C13F6D" w:rsidP="00343AA7">
      <w:pPr>
        <w:numPr>
          <w:ilvl w:val="0"/>
          <w:numId w:val="8"/>
        </w:numPr>
        <w:tabs>
          <w:tab w:val="left" w:pos="1134"/>
        </w:tabs>
        <w:ind w:right="49"/>
        <w:jc w:val="both"/>
        <w:rPr>
          <w:rFonts w:ascii="Calibri" w:hAnsi="Calibri"/>
          <w:color w:val="000000"/>
        </w:rPr>
      </w:pPr>
      <w:r w:rsidRPr="009A42C4">
        <w:rPr>
          <w:rFonts w:ascii="Calibri" w:hAnsi="Calibri"/>
          <w:b/>
        </w:rPr>
        <w:t>ANEXO 5</w:t>
      </w:r>
      <w:r w:rsidRPr="009A42C4">
        <w:rPr>
          <w:rFonts w:ascii="Calibri" w:hAnsi="Calibri"/>
        </w:rPr>
        <w:t xml:space="preserve">. </w:t>
      </w:r>
      <w:r w:rsidRPr="009A42C4">
        <w:rPr>
          <w:rFonts w:ascii="Calibri" w:hAnsi="Calibri" w:cs="Arial"/>
        </w:rPr>
        <w:t>Carta de presentación de proposiciones</w:t>
      </w:r>
      <w:r w:rsidRPr="009A42C4">
        <w:rPr>
          <w:rFonts w:ascii="Calibri" w:hAnsi="Calibri"/>
          <w:color w:val="000000"/>
        </w:rPr>
        <w:t>.</w:t>
      </w:r>
    </w:p>
    <w:p w:rsidR="00C13F6D" w:rsidRPr="009A42C4" w:rsidRDefault="00C13F6D" w:rsidP="00343AA7">
      <w:pPr>
        <w:numPr>
          <w:ilvl w:val="0"/>
          <w:numId w:val="8"/>
        </w:numPr>
        <w:tabs>
          <w:tab w:val="left" w:pos="1134"/>
        </w:tabs>
        <w:ind w:right="49"/>
        <w:jc w:val="both"/>
        <w:rPr>
          <w:rFonts w:ascii="Calibri" w:hAnsi="Calibri"/>
          <w:color w:val="000000"/>
        </w:rPr>
      </w:pPr>
      <w:r w:rsidRPr="009A42C4">
        <w:rPr>
          <w:rFonts w:ascii="Calibri" w:hAnsi="Calibri"/>
          <w:b/>
        </w:rPr>
        <w:t>ANEXO 6</w:t>
      </w:r>
      <w:r w:rsidRPr="009A42C4">
        <w:rPr>
          <w:rFonts w:ascii="Calibri" w:hAnsi="Calibri"/>
          <w:color w:val="000000"/>
        </w:rPr>
        <w:t>. Recibo de proposiciones.</w:t>
      </w:r>
    </w:p>
    <w:p w:rsidR="00C13F6D" w:rsidRPr="009A42C4" w:rsidRDefault="00C13F6D" w:rsidP="00343AA7">
      <w:pPr>
        <w:numPr>
          <w:ilvl w:val="0"/>
          <w:numId w:val="8"/>
        </w:numPr>
        <w:tabs>
          <w:tab w:val="left" w:pos="1134"/>
        </w:tabs>
        <w:ind w:right="49"/>
        <w:jc w:val="both"/>
        <w:rPr>
          <w:rFonts w:ascii="Calibri" w:hAnsi="Calibri"/>
          <w:color w:val="000000"/>
        </w:rPr>
      </w:pPr>
      <w:r w:rsidRPr="009A42C4">
        <w:rPr>
          <w:rFonts w:ascii="Calibri" w:hAnsi="Calibri" w:cs="Calibri"/>
          <w:b/>
        </w:rPr>
        <w:t>ANEXO 7</w:t>
      </w:r>
      <w:r w:rsidRPr="009A42C4">
        <w:rPr>
          <w:rFonts w:ascii="Calibri" w:hAnsi="Calibri" w:cs="Calibri"/>
        </w:rPr>
        <w:t xml:space="preserve">. Declaración de no encontrarse en alguno de los supuestos establecidos en los </w:t>
      </w:r>
      <w:r w:rsidRPr="009A42C4">
        <w:rPr>
          <w:rFonts w:ascii="Calibri" w:hAnsi="Calibri" w:cs="Calibri"/>
          <w:i/>
        </w:rPr>
        <w:t>Artículos 37 y 95</w:t>
      </w:r>
      <w:r w:rsidR="00E10363">
        <w:rPr>
          <w:rFonts w:ascii="Calibri" w:hAnsi="Calibri" w:cs="Calibri"/>
        </w:rPr>
        <w:t xml:space="preserve"> de la Ley</w:t>
      </w:r>
      <w:r w:rsidRPr="009A42C4">
        <w:rPr>
          <w:rFonts w:ascii="Calibri" w:hAnsi="Calibri" w:cs="Calibri"/>
        </w:rPr>
        <w:t xml:space="preserve"> </w:t>
      </w:r>
      <w:r w:rsidRPr="009A42C4">
        <w:rPr>
          <w:rFonts w:ascii="Calibri" w:hAnsi="Calibri" w:cs="Arial"/>
        </w:rPr>
        <w:t xml:space="preserve">y </w:t>
      </w:r>
      <w:r w:rsidRPr="009A42C4">
        <w:rPr>
          <w:rFonts w:ascii="Calibri" w:hAnsi="Calibri" w:cs="Arial"/>
          <w:i/>
        </w:rPr>
        <w:t>Artículo 38</w:t>
      </w:r>
      <w:r w:rsidRPr="009A42C4">
        <w:rPr>
          <w:rFonts w:ascii="Calibri" w:hAnsi="Calibri" w:cs="Arial"/>
        </w:rPr>
        <w:t xml:space="preserve"> del Reglamento de la Ley de Adquisiciones, </w:t>
      </w:r>
      <w:r w:rsidR="00B97C6F">
        <w:rPr>
          <w:rFonts w:ascii="Calibri" w:hAnsi="Calibri" w:cs="Arial"/>
        </w:rPr>
        <w:t>A</w:t>
      </w:r>
      <w:r w:rsidRPr="009A42C4">
        <w:rPr>
          <w:rFonts w:ascii="Calibri" w:hAnsi="Calibri" w:cs="Arial"/>
        </w:rPr>
        <w:t>rrendamientos y Contrataciones de Servicios del Estado de Nuevo León</w:t>
      </w:r>
      <w:r w:rsidRPr="009A42C4">
        <w:rPr>
          <w:rFonts w:ascii="Calibri" w:hAnsi="Calibri" w:cs="Calibri"/>
        </w:rPr>
        <w:t>, Declaración de integridad y Certificado de Determinación Independiente de Propuesta.</w:t>
      </w:r>
    </w:p>
    <w:p w:rsidR="00C13F6D" w:rsidRPr="009A42C4" w:rsidRDefault="00C13F6D" w:rsidP="00343AA7">
      <w:pPr>
        <w:numPr>
          <w:ilvl w:val="0"/>
          <w:numId w:val="8"/>
        </w:numPr>
        <w:tabs>
          <w:tab w:val="left" w:pos="1134"/>
        </w:tabs>
        <w:ind w:right="49"/>
        <w:jc w:val="both"/>
        <w:rPr>
          <w:rFonts w:ascii="Calibri" w:hAnsi="Calibri"/>
          <w:color w:val="000000"/>
        </w:rPr>
      </w:pPr>
      <w:r w:rsidRPr="009A42C4">
        <w:rPr>
          <w:rFonts w:ascii="Calibri" w:hAnsi="Calibri"/>
          <w:b/>
        </w:rPr>
        <w:t>ANEXO 9</w:t>
      </w:r>
      <w:r w:rsidRPr="009A42C4">
        <w:rPr>
          <w:rFonts w:ascii="Calibri" w:hAnsi="Calibri"/>
        </w:rPr>
        <w:t xml:space="preserve">. Escrito en el que manifieste bajo protesta de decir verdad, que es de nacionalidad mexicana y, además manifestará </w:t>
      </w:r>
      <w:r w:rsidR="00DB2953">
        <w:rPr>
          <w:rFonts w:ascii="Calibri" w:hAnsi="Calibri"/>
        </w:rPr>
        <w:t>que el servicio</w:t>
      </w:r>
      <w:r w:rsidRPr="009A42C4">
        <w:rPr>
          <w:rFonts w:ascii="Calibri" w:hAnsi="Calibri"/>
        </w:rPr>
        <w:t xml:space="preserve"> que oferta y entregará en caso de resultar adjudicado, serán producidos en México.</w:t>
      </w:r>
    </w:p>
    <w:p w:rsidR="00C13F6D" w:rsidRPr="009A42C4" w:rsidRDefault="00C13F6D" w:rsidP="00343AA7">
      <w:pPr>
        <w:numPr>
          <w:ilvl w:val="0"/>
          <w:numId w:val="8"/>
        </w:numPr>
        <w:tabs>
          <w:tab w:val="left" w:pos="1134"/>
        </w:tabs>
        <w:ind w:right="49"/>
        <w:jc w:val="both"/>
        <w:rPr>
          <w:rFonts w:ascii="Calibri" w:hAnsi="Calibri"/>
          <w:color w:val="000000"/>
        </w:rPr>
      </w:pPr>
      <w:r w:rsidRPr="009A42C4">
        <w:rPr>
          <w:rFonts w:ascii="Calibri" w:hAnsi="Calibri"/>
          <w:b/>
        </w:rPr>
        <w:t>ANEXO 11</w:t>
      </w:r>
      <w:r w:rsidRPr="009A42C4">
        <w:rPr>
          <w:rFonts w:ascii="Calibri" w:hAnsi="Calibr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C13F6D" w:rsidRPr="009A42C4" w:rsidRDefault="00C13F6D" w:rsidP="00343AA7">
      <w:pPr>
        <w:numPr>
          <w:ilvl w:val="0"/>
          <w:numId w:val="8"/>
        </w:numPr>
        <w:tabs>
          <w:tab w:val="left" w:pos="1134"/>
        </w:tabs>
        <w:ind w:right="49"/>
        <w:jc w:val="both"/>
        <w:rPr>
          <w:rFonts w:ascii="Calibri" w:hAnsi="Calibri"/>
          <w:color w:val="000000"/>
        </w:rPr>
      </w:pPr>
      <w:r w:rsidRPr="009A42C4">
        <w:rPr>
          <w:rFonts w:ascii="Calibri" w:hAnsi="Calibri" w:cs="Calibri"/>
          <w:b/>
        </w:rPr>
        <w:t>ANEXO 12</w:t>
      </w:r>
      <w:r w:rsidRPr="009A42C4">
        <w:rPr>
          <w:rFonts w:ascii="Calibri" w:hAnsi="Calibri" w:cs="Calibri"/>
        </w:rPr>
        <w:t>. Escrito a que hace referencia a la Estratificación de Micro, Pequeña o Mediana empresa.</w:t>
      </w:r>
    </w:p>
    <w:p w:rsidR="00C13F6D" w:rsidRPr="009A42C4" w:rsidRDefault="00C13F6D" w:rsidP="00343AA7">
      <w:pPr>
        <w:numPr>
          <w:ilvl w:val="0"/>
          <w:numId w:val="8"/>
        </w:numPr>
        <w:tabs>
          <w:tab w:val="left" w:pos="1134"/>
        </w:tabs>
        <w:ind w:right="49"/>
        <w:jc w:val="both"/>
        <w:rPr>
          <w:rFonts w:ascii="Calibri" w:hAnsi="Calibri"/>
          <w:color w:val="000000"/>
        </w:rPr>
      </w:pPr>
      <w:r w:rsidRPr="009A42C4">
        <w:rPr>
          <w:rFonts w:ascii="Calibri" w:hAnsi="Calibr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C13F6D" w:rsidRPr="009A42C4" w:rsidRDefault="00C13F6D" w:rsidP="00343AA7">
      <w:pPr>
        <w:numPr>
          <w:ilvl w:val="0"/>
          <w:numId w:val="8"/>
        </w:numPr>
        <w:tabs>
          <w:tab w:val="left" w:pos="1134"/>
        </w:tabs>
        <w:ind w:right="49"/>
        <w:jc w:val="both"/>
        <w:rPr>
          <w:rFonts w:ascii="Calibri" w:hAnsi="Calibri"/>
          <w:color w:val="000000"/>
        </w:rPr>
      </w:pPr>
      <w:r w:rsidRPr="009A42C4">
        <w:rPr>
          <w:rFonts w:ascii="Calibri" w:hAnsi="Calibri" w:cs="Arial"/>
        </w:rPr>
        <w:t>Escrito indicando que en caso de violaciones en materia de derechos inherentes a la propiedad intelectual asumirán la responsabilidad correspondiente.</w:t>
      </w:r>
    </w:p>
    <w:p w:rsidR="00C13F6D" w:rsidRPr="009A42C4" w:rsidRDefault="00C13F6D" w:rsidP="00343AA7">
      <w:pPr>
        <w:numPr>
          <w:ilvl w:val="0"/>
          <w:numId w:val="8"/>
        </w:numPr>
        <w:tabs>
          <w:tab w:val="left" w:pos="1134"/>
        </w:tabs>
        <w:ind w:right="49"/>
        <w:jc w:val="both"/>
        <w:rPr>
          <w:rFonts w:ascii="Calibri" w:hAnsi="Calibri"/>
          <w:color w:val="000000"/>
        </w:rPr>
      </w:pPr>
      <w:r w:rsidRPr="009A42C4">
        <w:rPr>
          <w:rFonts w:ascii="Calibri" w:hAnsi="Calibri" w:cs="Arial"/>
        </w:rPr>
        <w:t xml:space="preserve">Documentos que acrediten encontrarse al corriente en el cumplimiento de sus obligaciones fiscales, tanto federales como estatales y municipales, siendo los siguientes: el documento actualizado expedido por el S.A.T., en el que se emita opinión positiva </w:t>
      </w:r>
      <w:r w:rsidR="001F72E5">
        <w:rPr>
          <w:rFonts w:ascii="Calibri" w:hAnsi="Calibri" w:cs="Arial"/>
        </w:rPr>
        <w:t xml:space="preserve">y vigente </w:t>
      </w:r>
      <w:r w:rsidRPr="009A42C4">
        <w:rPr>
          <w:rFonts w:ascii="Calibri" w:hAnsi="Calibri" w:cs="Arial"/>
        </w:rPr>
        <w:t>sobre el cumplimiento de sus obligaciones fiscales, Comprobante del último pago de: Impuesto sobre Nóminas, Refrendo y/o Tenencia de los vehículos de su propiedad e Impuesto predial del domicilio fiscal del licitante, este úl</w:t>
      </w:r>
      <w:r w:rsidR="004F3D74">
        <w:rPr>
          <w:rFonts w:ascii="Calibri" w:hAnsi="Calibri" w:cs="Arial"/>
        </w:rPr>
        <w:t xml:space="preserve">timo es caso de ser propietario, </w:t>
      </w:r>
      <w:r w:rsidR="004F3D74" w:rsidRPr="00AB138B">
        <w:rPr>
          <w:rFonts w:asciiTheme="minorHAnsi" w:hAnsiTheme="minorHAnsi" w:cstheme="minorHAnsi"/>
        </w:rPr>
        <w:t>de  lo contrario, contrato de arrendamiento o figura legal con la que se sustente la propiedad del domicilio fiscal.</w:t>
      </w:r>
    </w:p>
    <w:p w:rsidR="00C13F6D" w:rsidRPr="009A42C4" w:rsidRDefault="00C13F6D" w:rsidP="00343AA7">
      <w:pPr>
        <w:numPr>
          <w:ilvl w:val="0"/>
          <w:numId w:val="8"/>
        </w:numPr>
        <w:tabs>
          <w:tab w:val="left" w:pos="1134"/>
        </w:tabs>
        <w:ind w:right="49"/>
        <w:jc w:val="both"/>
        <w:rPr>
          <w:rFonts w:ascii="Calibri" w:hAnsi="Calibri"/>
          <w:color w:val="000000"/>
        </w:rPr>
      </w:pPr>
      <w:r w:rsidRPr="009A42C4">
        <w:rPr>
          <w:rFonts w:ascii="Calibri" w:hAnsi="Calibri" w:cs="Arial"/>
          <w:lang w:val="es-MX"/>
        </w:rPr>
        <w:t>Carta mediante la cual manifieste que su giro comercial comprende la prestación del servicio a que se refiere el anexo 1 de esta convocatoria.</w:t>
      </w:r>
    </w:p>
    <w:p w:rsidR="00C13F6D" w:rsidRPr="00A47E27" w:rsidRDefault="00C13F6D" w:rsidP="00C13F6D">
      <w:pPr>
        <w:numPr>
          <w:ilvl w:val="0"/>
          <w:numId w:val="8"/>
        </w:numPr>
        <w:tabs>
          <w:tab w:val="left" w:pos="1134"/>
        </w:tabs>
        <w:ind w:right="49"/>
        <w:jc w:val="both"/>
        <w:rPr>
          <w:rFonts w:ascii="Calibri" w:hAnsi="Calibri"/>
          <w:color w:val="000000"/>
        </w:rPr>
      </w:pPr>
      <w:r w:rsidRPr="009A42C4">
        <w:rPr>
          <w:rFonts w:ascii="Calibri" w:hAnsi="Calibri" w:cs="Arial"/>
          <w:lang w:val="es-MX"/>
        </w:rPr>
        <w:t xml:space="preserve">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w:t>
      </w:r>
      <w:r w:rsidRPr="009A42C4">
        <w:rPr>
          <w:rFonts w:ascii="Calibri" w:hAnsi="Calibri" w:cs="Arial"/>
          <w:lang w:val="es-MX"/>
        </w:rPr>
        <w:lastRenderedPageBreak/>
        <w:t xml:space="preserve">adjudicado, del contrato no resultará ningún beneficio para el servidor público, su cónyuge o parientes consanguíneos hasta el cuarto grado, por afinidad o civiles hasta el segundo grado, o para terceros con el que </w:t>
      </w:r>
      <w:r w:rsidRPr="00A47E27">
        <w:rPr>
          <w:rFonts w:ascii="Calibri" w:hAnsi="Calibri" w:cs="Arial"/>
          <w:lang w:val="es-MX"/>
        </w:rPr>
        <w:t>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C13F6D" w:rsidRPr="00A47E27" w:rsidRDefault="00C13F6D" w:rsidP="00C13F6D">
      <w:pPr>
        <w:numPr>
          <w:ilvl w:val="0"/>
          <w:numId w:val="8"/>
        </w:numPr>
        <w:tabs>
          <w:tab w:val="left" w:pos="1134"/>
        </w:tabs>
        <w:ind w:right="49"/>
        <w:jc w:val="both"/>
        <w:rPr>
          <w:rFonts w:ascii="Calibri" w:hAnsi="Calibri"/>
          <w:color w:val="000000"/>
        </w:rPr>
      </w:pPr>
      <w:r w:rsidRPr="00A47E27">
        <w:rPr>
          <w:rFonts w:ascii="Calibri" w:hAnsi="Calibri" w:cs="Arial"/>
        </w:rPr>
        <w:t>Para el caso del</w:t>
      </w:r>
      <w:r w:rsidRPr="00A47E27">
        <w:rPr>
          <w:rFonts w:ascii="Calibri" w:hAnsi="Calibri" w:cs="Arial"/>
          <w:lang w:val="es-MX"/>
        </w:rPr>
        <w:t xml:space="preserve">(los) </w:t>
      </w:r>
      <w:r w:rsidRPr="00A47E27">
        <w:rPr>
          <w:rFonts w:ascii="Calibri" w:hAnsi="Calibri" w:cs="Arial"/>
          <w:bCs/>
          <w:lang w:val="es-MX"/>
        </w:rPr>
        <w:t>PARTICIPANTE(s)</w:t>
      </w:r>
      <w:r w:rsidRPr="00A47E27">
        <w:rPr>
          <w:rFonts w:ascii="Calibri" w:hAnsi="Calibri" w:cs="Arial"/>
          <w:lang w:val="es-MX"/>
        </w:rPr>
        <w:t xml:space="preserve"> que opte(n) por la presentación conjunta de propuestas, de conformidad con los </w:t>
      </w:r>
      <w:r w:rsidRPr="00A47E27">
        <w:rPr>
          <w:rFonts w:ascii="Calibri" w:hAnsi="Calibri" w:cs="Arial"/>
          <w:i/>
          <w:lang w:val="es-MX"/>
        </w:rPr>
        <w:t>Artículos 36</w:t>
      </w:r>
      <w:r w:rsidRPr="00A47E27">
        <w:rPr>
          <w:rFonts w:ascii="Calibri" w:hAnsi="Calibri" w:cs="Arial"/>
          <w:lang w:val="es-MX"/>
        </w:rPr>
        <w:t xml:space="preserve"> de la Ley de Adquisiciones, Arrendamientos y Contratación de Servicios</w:t>
      </w:r>
      <w:r w:rsidRPr="00A47E27">
        <w:rPr>
          <w:rFonts w:ascii="Calibri" w:hAnsi="Calibri" w:cs="Arial"/>
          <w:bCs/>
          <w:lang w:val="es-MX"/>
        </w:rPr>
        <w:t xml:space="preserve"> del Estado de Nuevo León </w:t>
      </w:r>
      <w:r w:rsidRPr="00A47E27">
        <w:rPr>
          <w:rFonts w:ascii="Calibri" w:hAnsi="Calibri" w:cs="Arial"/>
          <w:lang w:val="es-MX"/>
        </w:rPr>
        <w:t xml:space="preserve">y </w:t>
      </w:r>
      <w:r w:rsidRPr="00A47E27">
        <w:rPr>
          <w:rFonts w:ascii="Calibri" w:hAnsi="Calibri" w:cs="Arial"/>
          <w:i/>
          <w:lang w:val="es-MX"/>
        </w:rPr>
        <w:t>76</w:t>
      </w:r>
      <w:r w:rsidRPr="00A47E27">
        <w:rPr>
          <w:rFonts w:ascii="Calibri" w:hAnsi="Calibr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47E27">
        <w:rPr>
          <w:rFonts w:ascii="Calibri" w:hAnsi="Calibri"/>
          <w:lang w:val="es-MX"/>
        </w:rPr>
        <w:t>Las personas que integran</w:t>
      </w:r>
      <w:r w:rsidRPr="00A47E27">
        <w:rPr>
          <w:rFonts w:ascii="Calibri" w:hAnsi="Calibri" w:cs="Arial"/>
        </w:rPr>
        <w:t xml:space="preserve"> la agrupación deberán celebrar en los términos de la legislación aplicable el convenio de propuesta conjunta, en el que se establecerán con precisión los aspectos siguientes.- </w:t>
      </w:r>
      <w:r w:rsidRPr="00A47E27">
        <w:rPr>
          <w:rFonts w:ascii="Calibri" w:hAnsi="Calibr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A47E27">
        <w:rPr>
          <w:rFonts w:ascii="Calibri" w:hAnsi="Calibri" w:cs="Calibr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EA1C34" w:rsidRPr="00A47E27">
        <w:rPr>
          <w:rFonts w:ascii="Calibri" w:hAnsi="Calibri" w:cs="Calibri"/>
          <w:lang w:val="es-MX"/>
        </w:rPr>
        <w:t xml:space="preserve"> </w:t>
      </w:r>
      <w:r w:rsidRPr="00A47E27">
        <w:rPr>
          <w:rFonts w:ascii="Calibri" w:hAnsi="Calibri" w:cs="Calibri"/>
        </w:rPr>
        <w:t>En caso de que no participen en propuestas conjuntas deberá manifestarlo por escrito bajo protesta de decir verdad.</w:t>
      </w:r>
    </w:p>
    <w:p w:rsidR="00C13F6D" w:rsidRPr="009A42C4" w:rsidRDefault="00C13F6D" w:rsidP="00C13F6D">
      <w:pPr>
        <w:rPr>
          <w:rFonts w:ascii="Calibri" w:hAnsi="Calibri" w:cs="Arial"/>
          <w:lang w:val="es-MX"/>
        </w:rPr>
      </w:pPr>
    </w:p>
    <w:p w:rsidR="00C13F6D" w:rsidRPr="00CA04EA" w:rsidRDefault="00C13F6D" w:rsidP="00C13F6D">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C13F6D" w:rsidRPr="00CA04EA" w:rsidRDefault="00C13F6D" w:rsidP="00C13F6D">
      <w:pPr>
        <w:ind w:left="720" w:right="180"/>
        <w:jc w:val="both"/>
        <w:outlineLvl w:val="0"/>
        <w:rPr>
          <w:rFonts w:ascii="Calibri" w:hAnsi="Calibri"/>
          <w:b/>
          <w:bCs/>
        </w:rPr>
      </w:pPr>
    </w:p>
    <w:p w:rsidR="00C13F6D" w:rsidRDefault="00C13F6D" w:rsidP="00343AA7">
      <w:pPr>
        <w:numPr>
          <w:ilvl w:val="0"/>
          <w:numId w:val="11"/>
        </w:numPr>
        <w:ind w:left="1418" w:right="180" w:hanging="284"/>
        <w:jc w:val="both"/>
        <w:rPr>
          <w:rFonts w:ascii="Calibri" w:hAnsi="Calibri"/>
          <w:bCs/>
        </w:rPr>
      </w:pPr>
      <w:r>
        <w:rPr>
          <w:rFonts w:ascii="Calibri" w:hAnsi="Calibri"/>
          <w:b/>
          <w:bCs/>
        </w:rPr>
        <w:t>ANEXOS 3 y 4</w:t>
      </w:r>
      <w:r w:rsidRPr="00CA04EA">
        <w:rPr>
          <w:rFonts w:ascii="Calibri" w:hAnsi="Calibri"/>
          <w:bCs/>
        </w:rPr>
        <w:t>.</w:t>
      </w:r>
    </w:p>
    <w:p w:rsidR="00C13F6D" w:rsidRPr="00A16B2E" w:rsidRDefault="00C13F6D" w:rsidP="00343AA7">
      <w:pPr>
        <w:numPr>
          <w:ilvl w:val="0"/>
          <w:numId w:val="11"/>
        </w:numPr>
        <w:ind w:left="1418" w:right="180" w:hanging="284"/>
        <w:jc w:val="both"/>
        <w:rPr>
          <w:rFonts w:ascii="Calibri" w:hAnsi="Calibri"/>
          <w:bCs/>
        </w:rPr>
      </w:pPr>
      <w:r w:rsidRPr="009A42C4">
        <w:rPr>
          <w:rFonts w:ascii="Calibri" w:hAnsi="Calibri"/>
          <w:bCs/>
        </w:rPr>
        <w:t>CD o USB que contenga el desglose de la oferta económica en formato Excel.</w:t>
      </w:r>
    </w:p>
    <w:p w:rsidR="00C13F6D" w:rsidRPr="009A42C4" w:rsidRDefault="00C13F6D" w:rsidP="00C13F6D">
      <w:pPr>
        <w:rPr>
          <w:rFonts w:ascii="Calibri" w:hAnsi="Calibri" w:cs="Arial"/>
          <w:lang w:val="es-MX"/>
        </w:rPr>
      </w:pPr>
    </w:p>
    <w:p w:rsidR="00C13F6D" w:rsidRPr="00A16B2E" w:rsidRDefault="00C13F6D" w:rsidP="00C13F6D">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C13F6D" w:rsidRPr="00A16B2E" w:rsidRDefault="00C13F6D" w:rsidP="00C13F6D">
      <w:pPr>
        <w:jc w:val="both"/>
        <w:rPr>
          <w:rFonts w:ascii="Calibri" w:hAnsi="Calibri"/>
        </w:rPr>
      </w:pPr>
    </w:p>
    <w:p w:rsidR="00C13F6D" w:rsidRPr="009A42C4" w:rsidRDefault="00C13F6D" w:rsidP="00C13F6D">
      <w:pPr>
        <w:jc w:val="both"/>
        <w:rPr>
          <w:rFonts w:ascii="Calibri" w:hAnsi="Calibri"/>
        </w:rPr>
      </w:pPr>
      <w:r w:rsidRPr="009A42C4">
        <w:rPr>
          <w:rFonts w:ascii="Calibri" w:hAnsi="Calibri"/>
        </w:rPr>
        <w:t xml:space="preserve">Los Licitantes del concurso deberán presentar por separado y fuera del sobre, en el acto de presentación y apertura de propuestas las siguientes cartas: </w:t>
      </w:r>
    </w:p>
    <w:p w:rsidR="00C13F6D" w:rsidRPr="009A42C4" w:rsidRDefault="00C13F6D" w:rsidP="00C13F6D">
      <w:pPr>
        <w:jc w:val="both"/>
        <w:rPr>
          <w:rFonts w:ascii="Calibri" w:hAnsi="Calibri"/>
        </w:rPr>
      </w:pPr>
    </w:p>
    <w:p w:rsidR="00C13F6D" w:rsidRPr="00280F4B" w:rsidRDefault="00C13F6D" w:rsidP="00280F4B">
      <w:pPr>
        <w:pStyle w:val="Prrafodelista"/>
        <w:numPr>
          <w:ilvl w:val="0"/>
          <w:numId w:val="15"/>
        </w:numPr>
        <w:jc w:val="both"/>
        <w:rPr>
          <w:rFonts w:ascii="Calibri" w:hAnsi="Calibri"/>
        </w:rPr>
      </w:pPr>
      <w:r w:rsidRPr="009A42C4">
        <w:rPr>
          <w:rFonts w:ascii="Calibri" w:hAnsi="Calibr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r w:rsidRPr="00280F4B">
        <w:rPr>
          <w:rFonts w:ascii="Calibri" w:hAnsi="Calibri"/>
        </w:rPr>
        <w:t>Y otra de Cumplimiento de Obligaciones Estatales y Federales, en lo relativo al pago de impuestos.</w:t>
      </w:r>
    </w:p>
    <w:p w:rsidR="00C13F6D" w:rsidRPr="009A42C4" w:rsidRDefault="00C13F6D" w:rsidP="00C13F6D">
      <w:pPr>
        <w:pStyle w:val="Prrafodelista"/>
        <w:ind w:left="360"/>
        <w:jc w:val="both"/>
        <w:rPr>
          <w:rFonts w:ascii="Calibri" w:hAnsi="Calibri"/>
        </w:rPr>
      </w:pPr>
    </w:p>
    <w:p w:rsidR="00C13F6D" w:rsidRDefault="00C13F6D" w:rsidP="00C13F6D">
      <w:pPr>
        <w:pStyle w:val="Prrafodelista"/>
        <w:ind w:left="360"/>
        <w:jc w:val="both"/>
        <w:rPr>
          <w:rFonts w:ascii="Calibri" w:hAnsi="Calibri"/>
        </w:rPr>
      </w:pPr>
      <w:r w:rsidRPr="009A42C4">
        <w:rPr>
          <w:rFonts w:ascii="Calibri" w:hAnsi="Calibri"/>
        </w:rPr>
        <w:lastRenderedPageBreak/>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9A42C4">
          <w:rPr>
            <w:rFonts w:ascii="Calibri" w:hAnsi="Calibri"/>
          </w:rPr>
          <w:t>la Convocante</w:t>
        </w:r>
      </w:smartTag>
      <w:r w:rsidRPr="009A42C4">
        <w:rPr>
          <w:rFonts w:ascii="Calibri" w:hAnsi="Calibri"/>
        </w:rPr>
        <w:t xml:space="preserve"> a rechazar cualquier propuesta sin darle lectura.</w:t>
      </w:r>
    </w:p>
    <w:p w:rsidR="00273C66" w:rsidRPr="009A42C4" w:rsidRDefault="00273C66" w:rsidP="00C13F6D">
      <w:pPr>
        <w:pStyle w:val="Prrafodelista"/>
        <w:ind w:left="360"/>
        <w:jc w:val="both"/>
        <w:rPr>
          <w:rFonts w:ascii="Calibri" w:hAnsi="Calibri"/>
        </w:rPr>
      </w:pPr>
    </w:p>
    <w:p w:rsidR="00C13F6D" w:rsidRPr="009A42C4" w:rsidRDefault="00C13F6D" w:rsidP="00C13F6D">
      <w:pPr>
        <w:tabs>
          <w:tab w:val="left" w:pos="0"/>
          <w:tab w:val="left" w:pos="9923"/>
        </w:tabs>
        <w:ind w:right="-1" w:firstLine="4"/>
        <w:jc w:val="both"/>
        <w:rPr>
          <w:rFonts w:ascii="Calibri" w:hAnsi="Calibri"/>
          <w:b/>
          <w:u w:val="single"/>
        </w:rPr>
      </w:pPr>
      <w:r w:rsidRPr="009A42C4">
        <w:rPr>
          <w:rFonts w:ascii="Calibri" w:hAnsi="Calibri"/>
          <w:b/>
          <w:u w:val="single"/>
        </w:rPr>
        <w:t>3.2. Forma de presentación de las Propuestas Técnica y Económica y documentos esenciales que deberán de contener los sobres.</w:t>
      </w:r>
    </w:p>
    <w:p w:rsidR="00C13F6D" w:rsidRPr="009A42C4" w:rsidRDefault="00C13F6D" w:rsidP="00C13F6D">
      <w:pPr>
        <w:tabs>
          <w:tab w:val="left" w:pos="9923"/>
        </w:tabs>
        <w:ind w:right="-1"/>
        <w:jc w:val="both"/>
        <w:rPr>
          <w:rFonts w:ascii="Calibri" w:hAnsi="Calibri"/>
          <w:b/>
        </w:rPr>
      </w:pPr>
    </w:p>
    <w:p w:rsidR="00563663" w:rsidRPr="002F79B1" w:rsidRDefault="00563663" w:rsidP="00563663">
      <w:pPr>
        <w:pStyle w:val="Prrafodelista"/>
        <w:numPr>
          <w:ilvl w:val="0"/>
          <w:numId w:val="14"/>
        </w:numPr>
        <w:tabs>
          <w:tab w:val="clear" w:pos="540"/>
          <w:tab w:val="num" w:pos="851"/>
        </w:tabs>
        <w:ind w:left="709" w:right="49" w:hanging="142"/>
        <w:jc w:val="both"/>
        <w:rPr>
          <w:rFonts w:asciiTheme="minorHAnsi" w:hAnsiTheme="minorHAnsi"/>
          <w:bCs/>
        </w:rPr>
      </w:pPr>
      <w:r w:rsidRPr="00FF0AA2">
        <w:rPr>
          <w:rFonts w:asciiTheme="minorHAnsi" w:hAnsiTheme="minorHAnsi"/>
          <w:bCs/>
        </w:rPr>
        <w:t>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rsidR="00563663" w:rsidRPr="00BE499E" w:rsidRDefault="00563663" w:rsidP="00563663">
      <w:pPr>
        <w:numPr>
          <w:ilvl w:val="0"/>
          <w:numId w:val="14"/>
        </w:numPr>
        <w:tabs>
          <w:tab w:val="clear" w:pos="540"/>
          <w:tab w:val="num" w:pos="709"/>
          <w:tab w:val="left" w:pos="9923"/>
        </w:tabs>
        <w:ind w:left="709" w:right="-1" w:hanging="142"/>
        <w:jc w:val="both"/>
        <w:rPr>
          <w:rFonts w:ascii="Calibri" w:hAnsi="Calibri"/>
        </w:rPr>
      </w:pPr>
      <w:r w:rsidRPr="00BE499E">
        <w:rPr>
          <w:rFonts w:ascii="Calibri" w:hAnsi="Calibri"/>
        </w:rPr>
        <w:t xml:space="preserve">El Licitante deberá presentar en sobres cerrados, sus </w:t>
      </w:r>
      <w:r w:rsidRPr="00BE499E">
        <w:rPr>
          <w:rFonts w:ascii="Calibri" w:hAnsi="Calibri"/>
          <w:i/>
          <w:u w:val="single"/>
        </w:rPr>
        <w:t>propuestas técnica y económica</w:t>
      </w:r>
      <w:r w:rsidRPr="00BE499E">
        <w:rPr>
          <w:rFonts w:ascii="Calibri" w:hAnsi="Calibri"/>
        </w:rPr>
        <w:t>, rotulados con el nombre del Licitante y con la indicación del concurso en que participa</w:t>
      </w:r>
      <w:r>
        <w:rPr>
          <w:rFonts w:ascii="Calibri" w:hAnsi="Calibri"/>
        </w:rPr>
        <w:t>, así como de la propuesta que contiene</w:t>
      </w:r>
      <w:r w:rsidRPr="00BE499E">
        <w:rPr>
          <w:rFonts w:ascii="Calibri" w:hAnsi="Calibri"/>
        </w:rPr>
        <w:t>, dentro de di</w:t>
      </w:r>
      <w:r>
        <w:rPr>
          <w:rFonts w:ascii="Calibri" w:hAnsi="Calibri"/>
        </w:rPr>
        <w:t>chos sobres deberá presentar su propuesta técnica en un sobre y económica</w:t>
      </w:r>
      <w:r w:rsidRPr="00BE499E">
        <w:rPr>
          <w:rFonts w:ascii="Calibri" w:hAnsi="Calibri"/>
        </w:rPr>
        <w:t xml:space="preserve"> en otro sobre 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w:t>
      </w:r>
      <w:r>
        <w:rPr>
          <w:rFonts w:ascii="Calibri" w:hAnsi="Calibri"/>
        </w:rPr>
        <w:t xml:space="preserve">el </w:t>
      </w:r>
      <w:r w:rsidRPr="00BE499E">
        <w:rPr>
          <w:rFonts w:ascii="Calibri" w:hAnsi="Calibri"/>
        </w:rPr>
        <w:t>punto 3.1 de estas bases, fuera de los sobres.</w:t>
      </w:r>
    </w:p>
    <w:p w:rsidR="00563663" w:rsidRPr="00BE499E" w:rsidRDefault="00563663" w:rsidP="00563663">
      <w:pPr>
        <w:numPr>
          <w:ilvl w:val="0"/>
          <w:numId w:val="14"/>
        </w:numPr>
        <w:tabs>
          <w:tab w:val="clear" w:pos="540"/>
          <w:tab w:val="num" w:pos="709"/>
          <w:tab w:val="left" w:pos="9923"/>
        </w:tabs>
        <w:ind w:left="709" w:right="-1" w:hanging="142"/>
        <w:jc w:val="both"/>
        <w:rPr>
          <w:rFonts w:ascii="Calibri" w:hAnsi="Calibri"/>
        </w:rPr>
      </w:pPr>
      <w:r w:rsidRPr="00BE499E">
        <w:rPr>
          <w:rFonts w:ascii="Calibri" w:hAnsi="Calibri"/>
        </w:rPr>
        <w:t>Las propuestas económicas serán cotizadas en Pesos Mexicanos.</w:t>
      </w:r>
    </w:p>
    <w:p w:rsidR="00C13F6D" w:rsidRPr="009A42C4" w:rsidRDefault="00563663" w:rsidP="00563663">
      <w:pPr>
        <w:numPr>
          <w:ilvl w:val="0"/>
          <w:numId w:val="14"/>
        </w:numPr>
        <w:tabs>
          <w:tab w:val="clear" w:pos="540"/>
          <w:tab w:val="num" w:pos="709"/>
          <w:tab w:val="left" w:pos="9923"/>
        </w:tabs>
        <w:ind w:left="709" w:right="-1" w:hanging="142"/>
        <w:jc w:val="both"/>
        <w:rPr>
          <w:rFonts w:ascii="Calibri" w:hAnsi="Calibri"/>
        </w:rPr>
      </w:pPr>
      <w:r w:rsidRPr="00BE499E">
        <w:rPr>
          <w:rFonts w:ascii="Calibri" w:hAnsi="Calibri"/>
        </w:rPr>
        <w:t xml:space="preserve">Las </w:t>
      </w:r>
      <w:r w:rsidRPr="00BE499E">
        <w:rPr>
          <w:rFonts w:ascii="Calibri" w:hAnsi="Calibri"/>
          <w:i/>
          <w:u w:val="single"/>
        </w:rPr>
        <w:t>propuestas técnicas y económicas,</w:t>
      </w:r>
      <w:r w:rsidRPr="00BE499E">
        <w:rPr>
          <w:rFonts w:ascii="Calibri" w:hAnsi="Calibri"/>
        </w:rPr>
        <w:t xml:space="preserve"> así como todos los anexos, deberán contener firma autógrafa del representante legal de la compañía</w:t>
      </w:r>
      <w:r>
        <w:rPr>
          <w:rFonts w:ascii="Calibri" w:hAnsi="Calibri"/>
        </w:rPr>
        <w:t xml:space="preserve"> </w:t>
      </w:r>
      <w:r w:rsidRPr="00FE6242">
        <w:rPr>
          <w:rFonts w:ascii="Calibri" w:hAnsi="Calibri"/>
        </w:rPr>
        <w:t xml:space="preserve">en </w:t>
      </w:r>
      <w:r>
        <w:rPr>
          <w:rFonts w:ascii="Calibri" w:hAnsi="Calibri"/>
        </w:rPr>
        <w:t>to</w:t>
      </w:r>
      <w:r w:rsidRPr="00FE6242">
        <w:rPr>
          <w:rFonts w:ascii="Calibri" w:hAnsi="Calibri"/>
        </w:rPr>
        <w:t>dos los documentos.</w:t>
      </w:r>
    </w:p>
    <w:p w:rsidR="00C13F6D" w:rsidRPr="0039320A" w:rsidRDefault="00C13F6D" w:rsidP="00C13F6D">
      <w:pPr>
        <w:ind w:left="720" w:right="49"/>
        <w:jc w:val="both"/>
        <w:rPr>
          <w:rFonts w:ascii="Calibri" w:hAnsi="Calibri"/>
        </w:rPr>
      </w:pPr>
    </w:p>
    <w:p w:rsidR="00C13F6D" w:rsidRPr="00A16B2E" w:rsidRDefault="00C13F6D" w:rsidP="00C13F6D">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rsidR="00C13F6D" w:rsidRPr="00A16B2E" w:rsidRDefault="00C13F6D" w:rsidP="00C13F6D">
      <w:pPr>
        <w:ind w:left="567" w:right="-1" w:hanging="567"/>
        <w:jc w:val="both"/>
        <w:rPr>
          <w:rFonts w:ascii="Calibri" w:hAnsi="Calibri"/>
          <w:b/>
        </w:rPr>
      </w:pPr>
    </w:p>
    <w:p w:rsidR="00C13F6D" w:rsidRPr="00A16B2E" w:rsidRDefault="00C13F6D" w:rsidP="00C13F6D">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C13F6D" w:rsidRPr="00A16B2E" w:rsidRDefault="00C13F6D" w:rsidP="00C13F6D">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C13F6D" w:rsidRPr="0039320A" w:rsidRDefault="00C13F6D" w:rsidP="00C13F6D">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C13F6D" w:rsidRPr="0039320A" w:rsidRDefault="00C13F6D" w:rsidP="00C13F6D">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C13F6D" w:rsidRPr="00E27A9B" w:rsidRDefault="00C13F6D" w:rsidP="00C13F6D">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rsidR="00C13F6D" w:rsidRPr="00E27A9B" w:rsidRDefault="00C13F6D" w:rsidP="00C13F6D">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C13F6D" w:rsidRPr="00E27A9B" w:rsidRDefault="00C13F6D" w:rsidP="00C13F6D">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00563663">
        <w:rPr>
          <w:rFonts w:ascii="Calibri" w:hAnsi="Calibri"/>
        </w:rPr>
        <w:t xml:space="preserve">se </w:t>
      </w:r>
      <w:r w:rsidRPr="00E27A9B">
        <w:rPr>
          <w:rFonts w:ascii="Calibri" w:hAnsi="Calibri"/>
        </w:rPr>
        <w:t>aceptaron, así como en cada una de las etapas de los eventos y en la que se dará a conocer el fallo, el día y hora señalados en estas bases, esto de conformidad con lo dispuesto en el Artículo 35 de la Ley de Adquisiciones, Arrendamientos y Contratación de Ser</w:t>
      </w:r>
      <w:r>
        <w:rPr>
          <w:rFonts w:ascii="Calibri" w:hAnsi="Calibri"/>
        </w:rPr>
        <w:t>vicios del Estado de Nuevo León y 74 de su reglamento.</w:t>
      </w:r>
    </w:p>
    <w:p w:rsidR="00C13F6D" w:rsidRPr="0039320A" w:rsidRDefault="00C13F6D" w:rsidP="00C13F6D">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C13F6D" w:rsidRDefault="00C13F6D" w:rsidP="00C13F6D">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w:t>
      </w:r>
      <w:r w:rsidR="00977DAE">
        <w:rPr>
          <w:rFonts w:ascii="Calibri" w:hAnsi="Calibri"/>
        </w:rPr>
        <w:t>correspondiente y en su caso, se</w:t>
      </w:r>
      <w:r w:rsidRPr="0039320A">
        <w:rPr>
          <w:rFonts w:ascii="Calibri" w:hAnsi="Calibri"/>
        </w:rPr>
        <w:t xml:space="preserve"> procederá a expedir nueva convocatoria.</w:t>
      </w:r>
    </w:p>
    <w:p w:rsidR="00EA1C34" w:rsidRPr="0039320A" w:rsidRDefault="00EA1C34" w:rsidP="00EA1C34">
      <w:pPr>
        <w:tabs>
          <w:tab w:val="left" w:pos="10064"/>
        </w:tabs>
        <w:ind w:left="709" w:right="-1"/>
        <w:jc w:val="both"/>
        <w:rPr>
          <w:rFonts w:ascii="Calibri" w:hAnsi="Calibri"/>
        </w:rPr>
      </w:pPr>
    </w:p>
    <w:p w:rsidR="00C13F6D" w:rsidRPr="0039320A" w:rsidRDefault="00C13F6D" w:rsidP="00977D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C13F6D" w:rsidRPr="0039320A" w:rsidRDefault="00C13F6D" w:rsidP="00C13F6D">
      <w:pPr>
        <w:ind w:right="-1"/>
        <w:jc w:val="both"/>
        <w:rPr>
          <w:rFonts w:ascii="Calibri" w:hAnsi="Calibri"/>
          <w:b/>
        </w:rPr>
      </w:pPr>
    </w:p>
    <w:p w:rsidR="00C13F6D" w:rsidRPr="0039320A" w:rsidRDefault="00C13F6D" w:rsidP="00C13F6D">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C13F6D" w:rsidRPr="0039320A" w:rsidRDefault="00C13F6D" w:rsidP="00C13F6D">
      <w:pPr>
        <w:ind w:right="-1"/>
        <w:jc w:val="both"/>
        <w:rPr>
          <w:rFonts w:ascii="Calibri" w:hAnsi="Calibri"/>
        </w:rPr>
      </w:pPr>
    </w:p>
    <w:p w:rsidR="00C13F6D" w:rsidRPr="0039320A" w:rsidRDefault="00C13F6D" w:rsidP="00C13F6D">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C13F6D" w:rsidRPr="0039320A" w:rsidRDefault="00C13F6D" w:rsidP="00C13F6D">
      <w:pPr>
        <w:pStyle w:val="Textoindependiente26"/>
        <w:tabs>
          <w:tab w:val="clear" w:pos="1276"/>
        </w:tabs>
        <w:ind w:right="-1"/>
        <w:rPr>
          <w:rFonts w:ascii="Calibri" w:hAnsi="Calibri"/>
          <w:b w:val="0"/>
          <w:sz w:val="20"/>
        </w:rPr>
      </w:pPr>
    </w:p>
    <w:p w:rsidR="00C13F6D" w:rsidRDefault="00C13F6D" w:rsidP="00C13F6D">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C13F6D" w:rsidRPr="00A16B2E" w:rsidRDefault="00C13F6D" w:rsidP="00C13F6D">
      <w:pPr>
        <w:pStyle w:val="Textoindependiente26"/>
        <w:tabs>
          <w:tab w:val="clear" w:pos="1276"/>
        </w:tabs>
        <w:ind w:right="-1"/>
        <w:rPr>
          <w:rFonts w:ascii="Calibri" w:hAnsi="Calibri"/>
          <w:b w:val="0"/>
          <w:sz w:val="20"/>
        </w:rPr>
      </w:pPr>
    </w:p>
    <w:p w:rsidR="00C13F6D" w:rsidRDefault="00C13F6D" w:rsidP="00C13F6D">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rsidR="00E00F87" w:rsidRDefault="00E00F87" w:rsidP="00C13F6D">
      <w:pPr>
        <w:pStyle w:val="Textoindependiente26"/>
        <w:tabs>
          <w:tab w:val="clear" w:pos="1276"/>
        </w:tabs>
        <w:ind w:right="-1"/>
        <w:outlineLvl w:val="0"/>
        <w:rPr>
          <w:rFonts w:ascii="Calibri" w:hAnsi="Calibri"/>
          <w:b w:val="0"/>
          <w:sz w:val="20"/>
        </w:rPr>
      </w:pPr>
    </w:p>
    <w:p w:rsidR="00C13F6D" w:rsidRDefault="00C13F6D" w:rsidP="00C13F6D">
      <w:pPr>
        <w:tabs>
          <w:tab w:val="left" w:pos="705"/>
        </w:tabs>
        <w:ind w:right="-1"/>
        <w:jc w:val="both"/>
        <w:rPr>
          <w:rFonts w:ascii="Calibri" w:hAnsi="Calibri"/>
        </w:rPr>
      </w:pPr>
    </w:p>
    <w:p w:rsidR="00C13F6D" w:rsidRPr="0039320A" w:rsidRDefault="00C13F6D" w:rsidP="00977DAE">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C13F6D" w:rsidRPr="0039320A" w:rsidRDefault="00C13F6D" w:rsidP="00C13F6D">
      <w:pPr>
        <w:pStyle w:val="Textoindependiente26"/>
        <w:tabs>
          <w:tab w:val="clear" w:pos="1276"/>
        </w:tabs>
        <w:ind w:right="-1"/>
        <w:rPr>
          <w:rFonts w:ascii="Calibri" w:hAnsi="Calibri"/>
          <w:sz w:val="20"/>
        </w:rPr>
      </w:pPr>
    </w:p>
    <w:p w:rsidR="00C13F6D" w:rsidRPr="0039320A" w:rsidRDefault="00C13F6D" w:rsidP="00C13F6D">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C13F6D" w:rsidRDefault="00C13F6D" w:rsidP="00C13F6D">
      <w:pPr>
        <w:pStyle w:val="Textoindependiente26"/>
        <w:tabs>
          <w:tab w:val="clear" w:pos="1276"/>
        </w:tabs>
        <w:ind w:right="-1"/>
        <w:rPr>
          <w:rFonts w:ascii="Calibri" w:hAnsi="Calibri"/>
          <w:b w:val="0"/>
          <w:sz w:val="20"/>
        </w:rPr>
      </w:pPr>
    </w:p>
    <w:p w:rsidR="00C13F6D" w:rsidRPr="0039320A" w:rsidRDefault="00C13F6D" w:rsidP="00977DAE">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C13F6D" w:rsidRPr="0039320A" w:rsidRDefault="00C13F6D" w:rsidP="00C13F6D">
      <w:pPr>
        <w:pStyle w:val="Textoindependiente26"/>
        <w:tabs>
          <w:tab w:val="clear" w:pos="1276"/>
        </w:tabs>
        <w:ind w:right="-1"/>
        <w:rPr>
          <w:rFonts w:ascii="Calibri" w:hAnsi="Calibri"/>
          <w:b w:val="0"/>
          <w:sz w:val="20"/>
        </w:rPr>
      </w:pPr>
    </w:p>
    <w:p w:rsidR="00C13F6D" w:rsidRPr="000B78E5" w:rsidRDefault="00C13F6D" w:rsidP="00C13F6D">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C13F6D" w:rsidRDefault="00C13F6D" w:rsidP="00C13F6D">
      <w:pPr>
        <w:pStyle w:val="BodyText21"/>
        <w:ind w:right="-1"/>
        <w:rPr>
          <w:rFonts w:ascii="Calibri" w:hAnsi="Calibri"/>
          <w:b/>
          <w:sz w:val="20"/>
        </w:rPr>
      </w:pPr>
    </w:p>
    <w:p w:rsidR="00C13F6D" w:rsidRPr="0039320A" w:rsidRDefault="00C13F6D" w:rsidP="00977DAE">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 DE GARANTÍA DE LOS BIENES</w:t>
      </w:r>
      <w:r w:rsidRPr="0039320A">
        <w:rPr>
          <w:rFonts w:ascii="Calibri" w:hAnsi="Calibri"/>
          <w:sz w:val="20"/>
        </w:rPr>
        <w:t>.</w:t>
      </w:r>
    </w:p>
    <w:p w:rsidR="00C13F6D" w:rsidRPr="0039320A" w:rsidRDefault="00C13F6D" w:rsidP="00C13F6D">
      <w:pPr>
        <w:pStyle w:val="Textoindependiente26"/>
        <w:tabs>
          <w:tab w:val="clear" w:pos="1276"/>
        </w:tabs>
        <w:ind w:right="-1"/>
        <w:rPr>
          <w:rFonts w:ascii="Calibri" w:hAnsi="Calibri"/>
          <w:b w:val="0"/>
          <w:sz w:val="20"/>
        </w:rPr>
      </w:pPr>
    </w:p>
    <w:p w:rsidR="00C13F6D" w:rsidRDefault="00C13F6D" w:rsidP="00C13F6D">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de los </w:t>
      </w:r>
      <w:r>
        <w:rPr>
          <w:rFonts w:ascii="Calibri" w:hAnsi="Calibri"/>
          <w:b w:val="0"/>
          <w:sz w:val="20"/>
        </w:rPr>
        <w:t>insumos y consumibles incluidos en la prestación del servicio de las presentes bases</w:t>
      </w:r>
      <w:r w:rsidRPr="00146AD9">
        <w:rPr>
          <w:rFonts w:ascii="Calibri" w:hAnsi="Calibri"/>
          <w:b w:val="0"/>
          <w:sz w:val="20"/>
        </w:rPr>
        <w:t xml:space="preserve">, será como </w:t>
      </w:r>
      <w:r w:rsidRPr="004C675C">
        <w:rPr>
          <w:rFonts w:ascii="Calibri" w:hAnsi="Calibri"/>
          <w:b w:val="0"/>
          <w:i/>
          <w:sz w:val="20"/>
          <w:u w:val="single"/>
        </w:rPr>
        <w:t xml:space="preserve">mínimo de </w:t>
      </w:r>
      <w:r>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Pr>
          <w:rFonts w:ascii="Calibri" w:hAnsi="Calibri"/>
          <w:b w:val="0"/>
          <w:sz w:val="20"/>
        </w:rPr>
        <w:t xml:space="preserve"> que resulte adjudicado.</w:t>
      </w:r>
    </w:p>
    <w:p w:rsidR="00C13F6D" w:rsidRDefault="00C13F6D" w:rsidP="00C13F6D">
      <w:pPr>
        <w:pStyle w:val="Textoindependiente26"/>
        <w:tabs>
          <w:tab w:val="clear" w:pos="1276"/>
        </w:tabs>
        <w:ind w:right="-1"/>
        <w:rPr>
          <w:rFonts w:ascii="Calibri" w:hAnsi="Calibri"/>
          <w:b w:val="0"/>
          <w:sz w:val="20"/>
        </w:rPr>
      </w:pPr>
    </w:p>
    <w:p w:rsidR="00C13F6D" w:rsidRPr="0039320A" w:rsidRDefault="00C13F6D" w:rsidP="00977D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rsidR="00C13F6D" w:rsidRPr="0039320A" w:rsidRDefault="00C13F6D" w:rsidP="00C13F6D">
      <w:pPr>
        <w:ind w:right="-1"/>
        <w:jc w:val="both"/>
        <w:rPr>
          <w:rFonts w:ascii="Calibri" w:hAnsi="Calibri"/>
          <w:b/>
        </w:rPr>
      </w:pPr>
    </w:p>
    <w:p w:rsidR="00C13F6D" w:rsidRPr="0090500C" w:rsidRDefault="00C13F6D" w:rsidP="00C13F6D">
      <w:pPr>
        <w:ind w:right="-1"/>
        <w:jc w:val="both"/>
        <w:rPr>
          <w:rFonts w:ascii="Calibri" w:hAnsi="Calibri"/>
          <w:b/>
          <w:u w:val="single"/>
        </w:rPr>
      </w:pPr>
      <w:r w:rsidRPr="0090500C">
        <w:rPr>
          <w:rFonts w:ascii="Calibri" w:hAnsi="Calibri"/>
          <w:b/>
          <w:u w:val="single"/>
        </w:rPr>
        <w:t>8.1. Forma de Pago.</w:t>
      </w:r>
    </w:p>
    <w:p w:rsidR="00C13F6D" w:rsidRDefault="00C13F6D" w:rsidP="00C13F6D">
      <w:pPr>
        <w:ind w:right="-1"/>
        <w:jc w:val="both"/>
        <w:rPr>
          <w:rFonts w:ascii="Calibri" w:hAnsi="Calibri"/>
        </w:rPr>
      </w:pPr>
    </w:p>
    <w:p w:rsidR="00C13F6D" w:rsidRPr="0090500C" w:rsidRDefault="00C13F6D" w:rsidP="00C13F6D">
      <w:pPr>
        <w:ind w:right="-1"/>
        <w:jc w:val="both"/>
        <w:rPr>
          <w:rFonts w:ascii="Calibri" w:hAnsi="Calibri"/>
        </w:rPr>
      </w:pPr>
      <w:r w:rsidRPr="0090500C">
        <w:rPr>
          <w:rFonts w:ascii="Calibri" w:hAnsi="Calibri"/>
        </w:rPr>
        <w:t>El pago de</w:t>
      </w:r>
      <w:r>
        <w:rPr>
          <w:rFonts w:ascii="Calibri" w:hAnsi="Calibri"/>
        </w:rPr>
        <w:t xml:space="preserve"> la prestación del servicio</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C13F6D" w:rsidRPr="0039320A" w:rsidRDefault="00C13F6D" w:rsidP="00C13F6D">
      <w:pPr>
        <w:ind w:right="-1"/>
        <w:jc w:val="both"/>
        <w:rPr>
          <w:rFonts w:ascii="Calibri" w:hAnsi="Calibri"/>
        </w:rPr>
      </w:pPr>
    </w:p>
    <w:p w:rsidR="00C13F6D" w:rsidRDefault="00C13F6D" w:rsidP="00C13F6D">
      <w:pPr>
        <w:ind w:right="-1"/>
        <w:jc w:val="both"/>
        <w:rPr>
          <w:rFonts w:ascii="Calibri" w:hAnsi="Calibri" w:cs="Arial"/>
          <w:iCs/>
        </w:rPr>
      </w:pPr>
      <w:r w:rsidRPr="0039320A">
        <w:rPr>
          <w:rFonts w:ascii="Calibri" w:hAnsi="Calibri" w:cs="Arial"/>
          <w:iCs/>
        </w:rPr>
        <w:lastRenderedPageBreak/>
        <w:t xml:space="preserve">Las facturas que resulten </w:t>
      </w:r>
      <w:r>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encargado de la recepción del servicio y por el Administrador de la Unidad Aplicativ</w:t>
      </w:r>
      <w:r w:rsidR="00EA1C34">
        <w:rPr>
          <w:rFonts w:ascii="Calibri" w:hAnsi="Calibri" w:cs="Arial"/>
          <w:iCs/>
        </w:rPr>
        <w:t>a</w:t>
      </w:r>
      <w:r w:rsidRPr="0039320A">
        <w:rPr>
          <w:rFonts w:ascii="Calibri" w:hAnsi="Calibri" w:cs="Arial"/>
          <w:iCs/>
        </w:rPr>
        <w:t xml:space="preserve">, </w:t>
      </w:r>
      <w:r>
        <w:rPr>
          <w:rFonts w:ascii="Calibri" w:hAnsi="Calibri" w:cs="Arial"/>
          <w:iCs/>
        </w:rPr>
        <w:t xml:space="preserve">dicha factura deberá </w:t>
      </w:r>
      <w:r w:rsidRPr="0039320A">
        <w:rPr>
          <w:rFonts w:ascii="Calibri" w:hAnsi="Calibri" w:cs="Arial"/>
          <w:iCs/>
        </w:rPr>
        <w:t>especifica</w:t>
      </w:r>
      <w:r>
        <w:rPr>
          <w:rFonts w:ascii="Calibri" w:hAnsi="Calibri" w:cs="Arial"/>
          <w:iCs/>
        </w:rPr>
        <w:t>r</w:t>
      </w:r>
      <w:r w:rsidRPr="0039320A">
        <w:rPr>
          <w:rFonts w:ascii="Calibri" w:hAnsi="Calibri" w:cs="Arial"/>
          <w:iCs/>
        </w:rPr>
        <w:t xml:space="preserve"> el número del contrato </w:t>
      </w:r>
      <w:r>
        <w:rPr>
          <w:rFonts w:ascii="Calibri" w:hAnsi="Calibri" w:cs="Arial"/>
          <w:iCs/>
        </w:rPr>
        <w:t xml:space="preserve">del que se desprende </w:t>
      </w:r>
      <w:r w:rsidRPr="0039320A">
        <w:rPr>
          <w:rFonts w:ascii="Calibri" w:hAnsi="Calibri" w:cs="Arial"/>
          <w:iCs/>
        </w:rPr>
        <w:t>al que corresponde dicha factura</w:t>
      </w:r>
      <w:r>
        <w:rPr>
          <w:rFonts w:ascii="Calibri" w:hAnsi="Calibri" w:cs="Arial"/>
          <w:iCs/>
        </w:rPr>
        <w:t xml:space="preserve">, número de licitación, marca del insumo y número de orden de </w:t>
      </w:r>
      <w:r w:rsidR="00831A51">
        <w:rPr>
          <w:rFonts w:ascii="Calibri" w:hAnsi="Calibri" w:cs="Arial"/>
          <w:iCs/>
        </w:rPr>
        <w:t xml:space="preserve">envío, </w:t>
      </w:r>
      <w:r>
        <w:rPr>
          <w:rFonts w:ascii="Calibri" w:hAnsi="Calibri" w:cs="Arial"/>
          <w:iCs/>
        </w:rPr>
        <w:t>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r w:rsidR="00831A51">
        <w:rPr>
          <w:rFonts w:ascii="Calibri" w:hAnsi="Calibri" w:cs="Arial"/>
          <w:iCs/>
        </w:rPr>
        <w:t xml:space="preserve"> en un plazo no mayor de 5</w:t>
      </w:r>
      <w:r w:rsidR="00831A51" w:rsidRPr="001B316B">
        <w:rPr>
          <w:rFonts w:ascii="Calibri" w:hAnsi="Calibri" w:cs="Arial"/>
          <w:iCs/>
        </w:rPr>
        <w:t xml:space="preserve"> días </w:t>
      </w:r>
      <w:r w:rsidR="00831A51">
        <w:rPr>
          <w:rFonts w:ascii="Calibri" w:hAnsi="Calibri" w:cs="Arial"/>
          <w:iCs/>
        </w:rPr>
        <w:t>hábiles</w:t>
      </w:r>
      <w:r w:rsidRPr="0090500C">
        <w:rPr>
          <w:rFonts w:ascii="Calibri" w:hAnsi="Calibri" w:cs="Arial"/>
          <w:iCs/>
        </w:rPr>
        <w:t>.</w:t>
      </w:r>
    </w:p>
    <w:p w:rsidR="00831A51" w:rsidRDefault="00831A51" w:rsidP="00C13F6D">
      <w:pPr>
        <w:ind w:right="-1"/>
        <w:jc w:val="both"/>
        <w:rPr>
          <w:rFonts w:ascii="Calibri" w:hAnsi="Calibri" w:cs="Arial"/>
          <w:iCs/>
        </w:rPr>
      </w:pPr>
    </w:p>
    <w:p w:rsidR="002A2D4D" w:rsidRDefault="002A2D4D" w:rsidP="002A2D4D">
      <w:pPr>
        <w:ind w:right="49"/>
        <w:jc w:val="both"/>
        <w:rPr>
          <w:rFonts w:ascii="Calibri" w:hAnsi="Calibri" w:cs="Arial"/>
          <w:iCs/>
        </w:rPr>
      </w:pPr>
      <w:r>
        <w:rPr>
          <w:rFonts w:ascii="Calibri" w:hAnsi="Calibri" w:cs="Arial"/>
          <w:iCs/>
        </w:rPr>
        <w:t>Se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2A2D4D" w:rsidRPr="0090500C" w:rsidRDefault="002A2D4D" w:rsidP="00C13F6D">
      <w:pPr>
        <w:ind w:right="-1"/>
        <w:jc w:val="both"/>
        <w:rPr>
          <w:rFonts w:ascii="Calibri" w:hAnsi="Calibri"/>
        </w:rPr>
      </w:pPr>
    </w:p>
    <w:p w:rsidR="00C13F6D" w:rsidRDefault="00C13F6D" w:rsidP="00C13F6D">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w:t>
      </w:r>
      <w:r w:rsidR="00E00F87">
        <w:rPr>
          <w:rFonts w:ascii="Calibri" w:hAnsi="Calibri"/>
        </w:rPr>
        <w:t xml:space="preserve"> de Hacienda y Crédito Público, o cualquier otra dependencia.</w:t>
      </w:r>
    </w:p>
    <w:p w:rsidR="00E00F87" w:rsidRPr="0090500C" w:rsidRDefault="00E00F87" w:rsidP="00C13F6D">
      <w:pPr>
        <w:ind w:right="49"/>
        <w:jc w:val="both"/>
        <w:rPr>
          <w:rFonts w:ascii="Calibri" w:hAnsi="Calibri"/>
        </w:rPr>
      </w:pPr>
    </w:p>
    <w:p w:rsidR="00C13F6D" w:rsidRPr="0090500C" w:rsidRDefault="00C13F6D" w:rsidP="00C13F6D">
      <w:pPr>
        <w:ind w:right="49"/>
        <w:jc w:val="both"/>
        <w:rPr>
          <w:rFonts w:ascii="Calibri" w:hAnsi="Calibri"/>
        </w:rPr>
      </w:pPr>
      <w:r w:rsidRPr="0090500C">
        <w:rPr>
          <w:rFonts w:ascii="Calibri" w:hAnsi="Calibri"/>
        </w:rPr>
        <w:t xml:space="preserve">La liquidación total </w:t>
      </w:r>
      <w:r>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C13F6D" w:rsidRPr="0090500C" w:rsidRDefault="00C13F6D" w:rsidP="00C13F6D">
      <w:pPr>
        <w:ind w:right="51"/>
        <w:jc w:val="both"/>
        <w:rPr>
          <w:rFonts w:ascii="Calibri" w:hAnsi="Calibri"/>
        </w:rPr>
      </w:pPr>
    </w:p>
    <w:p w:rsidR="00C13F6D" w:rsidRPr="0090500C" w:rsidRDefault="00C13F6D" w:rsidP="00C13F6D">
      <w:pPr>
        <w:jc w:val="both"/>
        <w:rPr>
          <w:rFonts w:ascii="Calibri" w:hAnsi="Calibri"/>
        </w:rPr>
      </w:pPr>
      <w:r w:rsidRPr="0090500C">
        <w:rPr>
          <w:rFonts w:ascii="Calibri" w:hAnsi="Calibri"/>
        </w:rPr>
        <w:t>La convocante se reserva la potestad de efectuar modificaciones al proceso de pago.</w:t>
      </w:r>
    </w:p>
    <w:p w:rsidR="00C13F6D" w:rsidRPr="0090500C" w:rsidRDefault="00C13F6D" w:rsidP="00C13F6D">
      <w:pPr>
        <w:ind w:right="51"/>
        <w:jc w:val="both"/>
        <w:rPr>
          <w:rFonts w:ascii="Calibri" w:hAnsi="Calibri"/>
        </w:rPr>
      </w:pPr>
    </w:p>
    <w:p w:rsidR="00C13F6D" w:rsidRPr="0090500C" w:rsidRDefault="00C13F6D" w:rsidP="00C13F6D">
      <w:pPr>
        <w:ind w:right="-1"/>
        <w:jc w:val="both"/>
        <w:rPr>
          <w:rFonts w:ascii="Calibri" w:hAnsi="Calibri"/>
          <w:b/>
          <w:u w:val="single"/>
        </w:rPr>
      </w:pPr>
      <w:r w:rsidRPr="0090500C">
        <w:rPr>
          <w:rFonts w:ascii="Calibri" w:hAnsi="Calibri"/>
          <w:b/>
          <w:u w:val="single"/>
        </w:rPr>
        <w:t>8.2. Precio.</w:t>
      </w:r>
    </w:p>
    <w:p w:rsidR="00C13F6D" w:rsidRPr="0039320A" w:rsidRDefault="00C13F6D" w:rsidP="00C13F6D">
      <w:pPr>
        <w:ind w:right="-1"/>
        <w:jc w:val="both"/>
        <w:rPr>
          <w:rFonts w:ascii="Calibri" w:hAnsi="Calibri"/>
        </w:rPr>
      </w:pPr>
    </w:p>
    <w:p w:rsidR="00C13F6D" w:rsidRDefault="00C13F6D" w:rsidP="00C13F6D">
      <w:pPr>
        <w:ind w:right="-1"/>
        <w:jc w:val="both"/>
        <w:rPr>
          <w:rFonts w:ascii="Calibri" w:hAnsi="Calibri"/>
        </w:rPr>
      </w:pPr>
      <w:r w:rsidRPr="009A42C4">
        <w:rPr>
          <w:rFonts w:ascii="Calibri" w:hAnsi="Calibri" w:cs="Calibri"/>
        </w:rPr>
        <w:t>El instrumento que se celebre será con la condición de precio fijo y en pesos Mexicanos por lo que no se reconocerá incremento alguno en los precios ofertados de sus propuestas.</w:t>
      </w:r>
    </w:p>
    <w:p w:rsidR="00C13F6D" w:rsidRPr="009A42C4" w:rsidRDefault="00C13F6D" w:rsidP="00C13F6D">
      <w:pPr>
        <w:ind w:right="-1"/>
        <w:jc w:val="both"/>
        <w:rPr>
          <w:rFonts w:ascii="Calibri" w:hAnsi="Calibri" w:cs="Calibri"/>
        </w:rPr>
      </w:pPr>
    </w:p>
    <w:p w:rsidR="00C13F6D" w:rsidRPr="00661318" w:rsidRDefault="00C13F6D" w:rsidP="00C13F6D">
      <w:pPr>
        <w:ind w:right="-1"/>
        <w:jc w:val="both"/>
        <w:rPr>
          <w:rFonts w:ascii="Calibri" w:hAnsi="Calibri"/>
        </w:rPr>
      </w:pPr>
      <w:r w:rsidRPr="009A42C4">
        <w:rPr>
          <w:rFonts w:ascii="Calibri" w:hAnsi="Calibri" w:cs="Calibr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licitación. </w:t>
      </w:r>
    </w:p>
    <w:p w:rsidR="00C13F6D" w:rsidRDefault="00C13F6D" w:rsidP="00C13F6D">
      <w:pPr>
        <w:ind w:right="-1"/>
        <w:jc w:val="both"/>
        <w:rPr>
          <w:rFonts w:ascii="Calibri" w:hAnsi="Calibri"/>
        </w:rPr>
      </w:pPr>
    </w:p>
    <w:p w:rsidR="00C13F6D" w:rsidRPr="0039320A" w:rsidRDefault="00C13F6D" w:rsidP="00C13F6D">
      <w:pPr>
        <w:ind w:right="-1"/>
        <w:jc w:val="both"/>
        <w:rPr>
          <w:rFonts w:ascii="Calibri" w:hAnsi="Calibri"/>
        </w:rPr>
      </w:pPr>
    </w:p>
    <w:p w:rsidR="00C13F6D" w:rsidRPr="0039320A" w:rsidRDefault="00C13F6D" w:rsidP="00977D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C13F6D" w:rsidRPr="0039320A" w:rsidRDefault="00C13F6D" w:rsidP="00C13F6D">
      <w:pPr>
        <w:ind w:right="-1"/>
        <w:jc w:val="both"/>
        <w:rPr>
          <w:rFonts w:ascii="Calibri" w:hAnsi="Calibri"/>
        </w:rPr>
      </w:pPr>
    </w:p>
    <w:p w:rsidR="00C13F6D" w:rsidRPr="0039320A" w:rsidRDefault="00C13F6D" w:rsidP="00C13F6D">
      <w:pPr>
        <w:ind w:right="49"/>
        <w:jc w:val="both"/>
        <w:rPr>
          <w:rFonts w:ascii="Calibri" w:hAnsi="Calibri" w:cs="Arial"/>
        </w:rPr>
      </w:pPr>
      <w:r w:rsidRPr="0039320A">
        <w:rPr>
          <w:rFonts w:ascii="Calibri" w:hAnsi="Calibri"/>
        </w:rPr>
        <w:t>Se aplicará una p</w:t>
      </w:r>
      <w:r w:rsidR="0058079C">
        <w:rPr>
          <w:rFonts w:ascii="Calibri" w:hAnsi="Calibri"/>
        </w:rPr>
        <w:t>ena convencional (Sanción) del 2</w:t>
      </w:r>
      <w:r w:rsidRPr="0039320A">
        <w:rPr>
          <w:rFonts w:ascii="Calibri" w:hAnsi="Calibri"/>
        </w:rPr>
        <w:t xml:space="preserve">% por cada día hábil de retraso  sobre el monto </w:t>
      </w:r>
      <w:r>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C13F6D" w:rsidRDefault="00C13F6D" w:rsidP="00C13F6D">
      <w:pPr>
        <w:ind w:right="51"/>
        <w:jc w:val="both"/>
        <w:rPr>
          <w:rFonts w:ascii="Calibri" w:hAnsi="Calibri"/>
        </w:rPr>
      </w:pPr>
    </w:p>
    <w:p w:rsidR="00C13F6D" w:rsidRPr="009A42C4" w:rsidRDefault="00C13F6D" w:rsidP="00C13F6D">
      <w:pPr>
        <w:ind w:right="49"/>
        <w:jc w:val="both"/>
        <w:rPr>
          <w:rFonts w:ascii="Calibri" w:hAnsi="Calibri" w:cs="Calibri"/>
        </w:rPr>
      </w:pPr>
      <w:r w:rsidRPr="009A42C4">
        <w:rPr>
          <w:rFonts w:ascii="Calibri" w:hAnsi="Calibri" w:cs="Calibri"/>
        </w:rPr>
        <w:t xml:space="preserve">En caso de que el licitante ganador no preste el servicio a los 20 días hábiles posteriores a la fecha de vencimiento de la Orden de Envío, automáticamente se cancelará ésta, emitiendo la Unidad Aplicativa de la Convocante sanción correspondiente por los 20 días.  Por lo que </w:t>
      </w:r>
      <w:smartTag w:uri="urn:schemas-microsoft-com:office:smarttags" w:element="PersonName">
        <w:smartTagPr>
          <w:attr w:name="ProductID" w:val="la Unidad Aplicativa"/>
        </w:smartTagPr>
        <w:r w:rsidRPr="009A42C4">
          <w:rPr>
            <w:rFonts w:ascii="Calibri" w:hAnsi="Calibri" w:cs="Calibri"/>
          </w:rPr>
          <w:t>la Unidad Aplicativa</w:t>
        </w:r>
      </w:smartTag>
      <w:r w:rsidRPr="009A42C4">
        <w:rPr>
          <w:rFonts w:ascii="Calibri" w:hAnsi="Calibri" w:cs="Calibri"/>
        </w:rPr>
        <w:t xml:space="preserve"> podrá emitir una nueva Orden de Envío. </w:t>
      </w:r>
    </w:p>
    <w:p w:rsidR="00C13F6D" w:rsidRDefault="00C13F6D" w:rsidP="00C13F6D">
      <w:pPr>
        <w:ind w:right="51"/>
        <w:jc w:val="both"/>
        <w:rPr>
          <w:rFonts w:ascii="Calibri" w:hAnsi="Calibri"/>
        </w:rPr>
      </w:pPr>
    </w:p>
    <w:p w:rsidR="00C13F6D" w:rsidRPr="0039320A" w:rsidRDefault="00C13F6D" w:rsidP="00C13F6D">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C13F6D" w:rsidRDefault="00C13F6D" w:rsidP="00C13F6D">
      <w:pPr>
        <w:pStyle w:val="Continuarlista"/>
        <w:spacing w:after="0"/>
        <w:ind w:left="0"/>
        <w:jc w:val="both"/>
        <w:rPr>
          <w:rFonts w:ascii="Calibri" w:hAnsi="Calibri" w:cs="Arial"/>
        </w:rPr>
      </w:pPr>
    </w:p>
    <w:p w:rsidR="00C13F6D" w:rsidRPr="0039320A" w:rsidRDefault="00C13F6D" w:rsidP="00C13F6D">
      <w:pPr>
        <w:pStyle w:val="Continuarlista"/>
        <w:spacing w:after="0"/>
        <w:ind w:left="0"/>
        <w:jc w:val="both"/>
        <w:rPr>
          <w:rFonts w:ascii="Calibri" w:hAnsi="Calibri" w:cs="Arial"/>
        </w:rPr>
      </w:pPr>
      <w:r w:rsidRPr="0039320A">
        <w:rPr>
          <w:rFonts w:ascii="Calibri" w:hAnsi="Calibri" w:cs="Arial"/>
        </w:rPr>
        <w:lastRenderedPageBreak/>
        <w:t xml:space="preserve">La penalización por el retraso en </w:t>
      </w:r>
      <w:r>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C13F6D" w:rsidRPr="000B78E5" w:rsidRDefault="00C13F6D" w:rsidP="00C13F6D">
      <w:pPr>
        <w:pStyle w:val="BodyText21"/>
        <w:ind w:right="-1"/>
        <w:rPr>
          <w:rFonts w:ascii="Calibri" w:hAnsi="Calibri"/>
          <w:sz w:val="20"/>
        </w:rPr>
      </w:pPr>
    </w:p>
    <w:p w:rsidR="00C13F6D" w:rsidRPr="000B78E5" w:rsidRDefault="00C13F6D" w:rsidP="00A50CEE">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C13F6D" w:rsidRPr="000B78E5" w:rsidRDefault="00C13F6D" w:rsidP="00C13F6D">
      <w:pPr>
        <w:pStyle w:val="BodyText21"/>
        <w:ind w:right="-1"/>
        <w:rPr>
          <w:rFonts w:ascii="Calibri" w:hAnsi="Calibri"/>
          <w:sz w:val="20"/>
        </w:rPr>
      </w:pPr>
    </w:p>
    <w:p w:rsidR="00C13F6D" w:rsidRDefault="00C13F6D" w:rsidP="00C13F6D">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C13F6D" w:rsidRDefault="00C13F6D" w:rsidP="00C13F6D">
      <w:pPr>
        <w:ind w:right="-1"/>
        <w:jc w:val="both"/>
        <w:rPr>
          <w:rFonts w:ascii="Calibri" w:hAnsi="Calibri"/>
        </w:rPr>
      </w:pPr>
    </w:p>
    <w:p w:rsidR="00C13F6D" w:rsidRPr="00661318" w:rsidRDefault="00C13F6D" w:rsidP="00C13F6D">
      <w:pPr>
        <w:ind w:right="-1"/>
        <w:jc w:val="both"/>
        <w:rPr>
          <w:rFonts w:ascii="Calibri" w:hAnsi="Calibri"/>
        </w:rPr>
      </w:pPr>
      <w:r w:rsidRPr="009A42C4">
        <w:rPr>
          <w:rFonts w:ascii="Calibri" w:hAnsi="Calibri" w:cs="Calibr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el servicio, de igual manera se aplicará lo establecido en el párrafo primero de este punto.</w:t>
      </w:r>
    </w:p>
    <w:p w:rsidR="00C13F6D" w:rsidRDefault="00C13F6D" w:rsidP="00C13F6D">
      <w:pPr>
        <w:ind w:right="-1"/>
        <w:jc w:val="both"/>
        <w:rPr>
          <w:rFonts w:ascii="Calibri" w:hAnsi="Calibri"/>
        </w:rPr>
      </w:pPr>
    </w:p>
    <w:p w:rsidR="00E00F87" w:rsidRDefault="00E00F87" w:rsidP="00C13F6D">
      <w:pPr>
        <w:ind w:right="-1"/>
        <w:jc w:val="both"/>
        <w:rPr>
          <w:rFonts w:ascii="Calibri" w:hAnsi="Calibri"/>
        </w:rPr>
      </w:pPr>
    </w:p>
    <w:p w:rsidR="00C13F6D" w:rsidRPr="0039320A" w:rsidRDefault="00C13F6D" w:rsidP="00977D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C13F6D" w:rsidRDefault="00C13F6D" w:rsidP="00C13F6D">
      <w:pPr>
        <w:ind w:right="-1"/>
        <w:jc w:val="both"/>
        <w:rPr>
          <w:rFonts w:ascii="Calibri" w:hAnsi="Calibri"/>
          <w:b/>
        </w:rPr>
      </w:pPr>
    </w:p>
    <w:p w:rsidR="00C13F6D" w:rsidRPr="00EF4E71" w:rsidRDefault="00C13F6D" w:rsidP="00C13F6D">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rsidR="00C13F6D" w:rsidRPr="0039320A" w:rsidRDefault="00C13F6D" w:rsidP="00C13F6D">
      <w:pPr>
        <w:ind w:right="-1"/>
        <w:jc w:val="both"/>
        <w:rPr>
          <w:rFonts w:ascii="Calibri" w:hAnsi="Calibri"/>
        </w:rPr>
      </w:pPr>
    </w:p>
    <w:p w:rsidR="00A50CEE" w:rsidRPr="00173E15" w:rsidRDefault="00A50CEE" w:rsidP="00A50CEE">
      <w:pPr>
        <w:pStyle w:val="Textoindependiente2"/>
        <w:ind w:right="-1"/>
        <w:rPr>
          <w:rFonts w:ascii="Calibri" w:hAnsi="Calibri"/>
          <w:sz w:val="20"/>
        </w:rPr>
      </w:pPr>
      <w:r w:rsidRPr="00947153">
        <w:rPr>
          <w:rFonts w:ascii="Calibri" w:hAnsi="Calibri"/>
          <w:sz w:val="20"/>
        </w:rPr>
        <w:t>Dentro de los 10 (diez) días hábiles contados a partir de la firma del contrato, el Licitante ganador deberá hacer entrega de fianza  (Anexo 10) original de cumplimiento de contrato expedida por institución legalmente autorizada por un monto equivalente al 20% del valor total del</w:t>
      </w:r>
      <w:r w:rsidRPr="00661318">
        <w:rPr>
          <w:rFonts w:ascii="Calibri" w:hAnsi="Calibri"/>
          <w:sz w:val="20"/>
        </w:rPr>
        <w:t xml:space="preserve"> contrato incluyendo el I.V.A.</w:t>
      </w:r>
      <w:r>
        <w:rPr>
          <w:rFonts w:ascii="Calibri" w:hAnsi="Calibri"/>
          <w:sz w:val="20"/>
        </w:rPr>
        <w:t>,</w:t>
      </w:r>
      <w:r w:rsidRPr="00661318">
        <w:rPr>
          <w:rFonts w:ascii="Calibri" w:hAnsi="Calibri"/>
          <w:sz w:val="20"/>
        </w:rPr>
        <w:t xml:space="preserve"> </w:t>
      </w:r>
      <w:r w:rsidRPr="00173E15">
        <w:rPr>
          <w:rFonts w:ascii="Calibri" w:hAnsi="Calibri"/>
          <w:sz w:val="20"/>
        </w:rPr>
        <w:t xml:space="preserve">constituida a favor de la Secretaría de Finanzas y Tesorería General del Estado de Nuevo León, para garantizar el cumplimiento del contrato. La fianza deberá estar vigente por un año, y en el caso de defectos y/o responsabilidades imputables al </w:t>
      </w:r>
      <w:r w:rsidRPr="00173E15">
        <w:rPr>
          <w:rFonts w:asciiTheme="minorHAnsi" w:hAnsiTheme="minorHAnsi"/>
          <w:sz w:val="20"/>
        </w:rPr>
        <w:t>licitante ganador,</w:t>
      </w:r>
      <w:r w:rsidRPr="00173E15">
        <w:rPr>
          <w:rFonts w:ascii="Calibri" w:hAnsi="Calibri"/>
          <w:sz w:val="20"/>
        </w:rPr>
        <w:t xml:space="preserve">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A50CEE" w:rsidRPr="00173E15" w:rsidRDefault="00A50CEE" w:rsidP="00A50CEE">
      <w:pPr>
        <w:tabs>
          <w:tab w:val="left" w:pos="3969"/>
          <w:tab w:val="left" w:pos="8080"/>
        </w:tabs>
        <w:ind w:right="1"/>
        <w:jc w:val="center"/>
        <w:rPr>
          <w:rFonts w:ascii="Calibri" w:hAnsi="Calibri" w:cs="Arial"/>
          <w:b/>
          <w:u w:val="single"/>
        </w:rPr>
      </w:pPr>
    </w:p>
    <w:p w:rsidR="00A50CEE" w:rsidRPr="00173E15" w:rsidRDefault="00A50CEE" w:rsidP="00A50CEE">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GARANTÍA DE BUEN CUMPLIMIENTO.-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 </w:t>
      </w:r>
    </w:p>
    <w:p w:rsidR="00A50CEE" w:rsidRPr="00173E15" w:rsidRDefault="00A50CEE" w:rsidP="00A50CEE">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A50CEE" w:rsidRPr="00173E15" w:rsidRDefault="00A50CEE" w:rsidP="00A50CEE">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A50CEE" w:rsidRPr="00173E15" w:rsidRDefault="00A50CEE" w:rsidP="00A50CEE">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A50CEE" w:rsidRPr="00173E15" w:rsidRDefault="00A50CEE" w:rsidP="00A50CEE">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A50CEE" w:rsidRPr="00173E15" w:rsidRDefault="00A50CEE" w:rsidP="00A50CEE">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A50CEE" w:rsidRPr="003D3F7D" w:rsidRDefault="00A50CEE" w:rsidP="00A50CEE">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Ante la Secretaría de Finanzas y </w:t>
      </w:r>
      <w:r w:rsidRPr="003D3F7D">
        <w:rPr>
          <w:rFonts w:ascii="Calibri" w:eastAsia="Times New Roman" w:hAnsi="Calibri" w:cs="Times New Roman"/>
          <w:sz w:val="20"/>
          <w:szCs w:val="20"/>
          <w:lang w:val="es-ES_tradnl"/>
        </w:rPr>
        <w:t xml:space="preserve">Tesorería General del Estado de Nuevo León, la presente fianza se otorga para garantizar por (“EL PROVEEDOR”) con la cédula única de identificación fiscal (número de cédula de la empresa), y con domicilio en (domicilio de la empresa), todas y cada una de las obligaciones contenidas en el contrato (número de contrato y fecha) derivado de Licitación Pública Nacional, celebrado con “S.S.N.L.”; relativo a la </w:t>
      </w:r>
      <w:r>
        <w:rPr>
          <w:rFonts w:ascii="Calibri" w:eastAsia="Times New Roman" w:hAnsi="Calibri" w:cs="Times New Roman"/>
          <w:sz w:val="20"/>
          <w:szCs w:val="20"/>
          <w:lang w:val="es-ES_tradnl"/>
        </w:rPr>
        <w:t>contratación</w:t>
      </w:r>
      <w:r w:rsidRPr="003D3F7D">
        <w:rPr>
          <w:rFonts w:ascii="Calibri" w:eastAsia="Times New Roman" w:hAnsi="Calibri" w:cs="Times New Roman"/>
          <w:sz w:val="20"/>
          <w:szCs w:val="20"/>
          <w:lang w:val="es-ES_tradnl"/>
        </w:rPr>
        <w:t xml:space="preserve"> de ________, por un importe de (monto total del contrato incluyendo el I.V.A).</w:t>
      </w:r>
    </w:p>
    <w:p w:rsidR="00A50CEE" w:rsidRPr="003D3F7D" w:rsidRDefault="00A50CEE" w:rsidP="00A50CEE">
      <w:pPr>
        <w:pStyle w:val="NormalWeb"/>
        <w:spacing w:before="0" w:beforeAutospacing="0" w:after="0" w:afterAutospacing="0"/>
        <w:ind w:left="720"/>
        <w:jc w:val="both"/>
        <w:rPr>
          <w:rFonts w:ascii="Calibri" w:eastAsia="Times New Roman" w:hAnsi="Calibri" w:cs="Times New Roman"/>
          <w:sz w:val="20"/>
          <w:szCs w:val="20"/>
          <w:lang w:val="es-ES_tradnl"/>
        </w:rPr>
      </w:pPr>
      <w:r w:rsidRPr="003D3F7D">
        <w:rPr>
          <w:rFonts w:ascii="Calibri" w:eastAsia="Times New Roman" w:hAnsi="Calibri" w:cs="Times New Roman"/>
          <w:sz w:val="20"/>
          <w:szCs w:val="20"/>
          <w:lang w:val="es-ES_tradnl"/>
        </w:rPr>
        <w:t> </w:t>
      </w:r>
    </w:p>
    <w:p w:rsidR="00A50CEE" w:rsidRPr="003D3F7D" w:rsidRDefault="00A50CEE" w:rsidP="00A50CEE">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3D3F7D">
        <w:rPr>
          <w:rFonts w:ascii="Calibri" w:eastAsia="Times New Roman" w:hAnsi="Calibri" w:cs="Times New Roman"/>
          <w:sz w:val="20"/>
          <w:szCs w:val="20"/>
          <w:lang w:val="es-ES_tradnl"/>
        </w:rPr>
        <w:lastRenderedPageBreak/>
        <w:t>Que la Fianza se otorga en los términos del presente contrato, para garantizar todas y cada una de las obligaciones derivadas de la Licitación Pública Nacional.</w:t>
      </w:r>
    </w:p>
    <w:p w:rsidR="00A50CEE" w:rsidRPr="00173E15" w:rsidRDefault="00A50CEE" w:rsidP="00A50CEE">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A50CEE" w:rsidRPr="00173E15" w:rsidRDefault="00A50CEE" w:rsidP="00A50CEE">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A50CEE" w:rsidRPr="00173E15" w:rsidRDefault="00A50CEE" w:rsidP="00A50CEE">
      <w:pPr>
        <w:pStyle w:val="NormalWeb"/>
        <w:spacing w:before="0" w:beforeAutospacing="0" w:after="0" w:afterAutospacing="0"/>
        <w:ind w:left="1080"/>
        <w:jc w:val="both"/>
        <w:rPr>
          <w:rFonts w:ascii="Calibri" w:eastAsia="Times New Roman" w:hAnsi="Calibri" w:cs="Times New Roman"/>
          <w:sz w:val="20"/>
          <w:szCs w:val="20"/>
          <w:lang w:val="es-ES_tradnl"/>
        </w:rPr>
      </w:pPr>
    </w:p>
    <w:p w:rsidR="00A50CEE" w:rsidRPr="00173E15" w:rsidRDefault="00A50CEE" w:rsidP="00A50CEE">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Que esta fianza continuará vigente en el caso de que se otorgue prórroga a “EL PROVEEDOR” para el cumplimiento de las obligaciones que se afianzan, aun cuando haya sido solicitada y autorizada extemporáneamente. </w:t>
      </w:r>
    </w:p>
    <w:p w:rsidR="00A50CEE" w:rsidRPr="00173E15" w:rsidRDefault="00A50CEE" w:rsidP="00A50CEE">
      <w:pPr>
        <w:pStyle w:val="NormalWeb"/>
        <w:spacing w:before="0" w:beforeAutospacing="0" w:after="0" w:afterAutospacing="0"/>
        <w:ind w:left="108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A50CEE" w:rsidRPr="00173E15" w:rsidRDefault="00A50CEE" w:rsidP="00A50CEE">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Que sólo podrá ser cancelada mediante aviso por escrito de “S.S.N.L.”.</w:t>
      </w:r>
    </w:p>
    <w:p w:rsidR="00A50CEE" w:rsidRPr="00173E15" w:rsidRDefault="00A50CEE" w:rsidP="00A50CEE">
      <w:pPr>
        <w:pStyle w:val="NormalWeb"/>
        <w:spacing w:before="0" w:beforeAutospacing="0" w:after="0" w:afterAutospacing="0"/>
        <w:ind w:left="1080"/>
        <w:jc w:val="both"/>
        <w:rPr>
          <w:rFonts w:ascii="Calibri" w:eastAsia="Times New Roman" w:hAnsi="Calibri" w:cs="Times New Roman"/>
          <w:sz w:val="20"/>
          <w:szCs w:val="20"/>
          <w:lang w:val="es-ES_tradnl"/>
        </w:rPr>
      </w:pPr>
    </w:p>
    <w:p w:rsidR="00A50CEE" w:rsidRPr="00173E15" w:rsidRDefault="00A50CEE" w:rsidP="00A50CEE">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Que la Institución Afianzadora acepta lo preceptuado por los artículos 174, 178, 179, 282, 283 y 289 de la Ley de Instituciones de Seguros y de Fianzas en vigor.</w:t>
      </w:r>
    </w:p>
    <w:p w:rsidR="00A50CEE" w:rsidRPr="00173E15" w:rsidRDefault="00A50CEE" w:rsidP="00A50CEE">
      <w:pPr>
        <w:pStyle w:val="NormalWeb"/>
        <w:spacing w:before="0" w:beforeAutospacing="0" w:after="0" w:afterAutospacing="0"/>
        <w:ind w:left="1080"/>
        <w:jc w:val="both"/>
        <w:rPr>
          <w:rFonts w:ascii="Calibri" w:eastAsia="Times New Roman" w:hAnsi="Calibri" w:cs="Times New Roman"/>
          <w:sz w:val="20"/>
          <w:szCs w:val="20"/>
          <w:lang w:val="es-ES_tradnl"/>
        </w:rPr>
      </w:pPr>
    </w:p>
    <w:p w:rsidR="00A50CEE" w:rsidRPr="00173E15" w:rsidRDefault="00A50CEE" w:rsidP="00A50CEE">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Que “S.S.N.L.”, cuenta con un término de un año contado a partir del incumplimiento de “EL PROVEEDOR”, para reclamar el pago a la afianzadora, por lo que de no presentarse dentro de dicho plazo operará la caducidad de la misma; o bien, de que la vigencia de la fianza deberá ser de dos años, contados a partir del día siguiente al incumplimiento del fiado. </w:t>
      </w:r>
    </w:p>
    <w:p w:rsidR="00A50CEE" w:rsidRPr="00173E15" w:rsidRDefault="00A50CEE" w:rsidP="00A50CEE">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C13F6D" w:rsidRPr="00661318" w:rsidRDefault="00A50CEE" w:rsidP="00A50CEE">
      <w:pPr>
        <w:pStyle w:val="Textoindependiente2"/>
        <w:ind w:right="-1"/>
        <w:rPr>
          <w:rFonts w:ascii="Calibri" w:hAnsi="Calibri"/>
          <w:sz w:val="20"/>
        </w:rPr>
      </w:pPr>
      <w:r w:rsidRPr="00173E15">
        <w:rPr>
          <w:rFonts w:ascii="Calibri" w:hAnsi="Calibri"/>
          <w:sz w:val="20"/>
        </w:rPr>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rsidR="00C13F6D" w:rsidRDefault="00C13F6D" w:rsidP="00C13F6D">
      <w:pPr>
        <w:pStyle w:val="Textoindependiente2"/>
        <w:ind w:right="-1"/>
        <w:rPr>
          <w:rFonts w:ascii="Calibri" w:hAnsi="Calibri"/>
          <w:sz w:val="20"/>
        </w:rPr>
      </w:pPr>
    </w:p>
    <w:p w:rsidR="00C13F6D" w:rsidRPr="0039320A" w:rsidRDefault="00C13F6D" w:rsidP="00977D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C13F6D" w:rsidRPr="0039320A" w:rsidRDefault="00C13F6D" w:rsidP="00C13F6D">
      <w:pPr>
        <w:ind w:right="-1"/>
        <w:jc w:val="both"/>
        <w:rPr>
          <w:rFonts w:ascii="Calibri" w:hAnsi="Calibri"/>
        </w:rPr>
      </w:pPr>
    </w:p>
    <w:p w:rsidR="00C13F6D" w:rsidRPr="0099343F" w:rsidRDefault="00C13F6D" w:rsidP="00C13F6D">
      <w:pPr>
        <w:pStyle w:val="Default"/>
        <w:jc w:val="both"/>
        <w:rPr>
          <w:rFonts w:ascii="Calibri" w:hAnsi="Calibri"/>
          <w:color w:val="auto"/>
          <w:sz w:val="20"/>
          <w:szCs w:val="20"/>
        </w:rPr>
      </w:pPr>
      <w:r w:rsidRPr="009A42C4">
        <w:rPr>
          <w:rFonts w:ascii="Calibri" w:hAnsi="Calibri"/>
          <w:b/>
          <w:bCs/>
          <w:sz w:val="20"/>
          <w:szCs w:val="20"/>
        </w:rPr>
        <w:t>Publicación de la convocatoria:</w:t>
      </w:r>
      <w:r w:rsidRPr="009A42C4">
        <w:rPr>
          <w:rFonts w:ascii="Calibri" w:hAnsi="Calibri"/>
          <w:bCs/>
          <w:sz w:val="20"/>
          <w:szCs w:val="20"/>
        </w:rPr>
        <w:t xml:space="preserve"> </w:t>
      </w:r>
      <w:r w:rsidRPr="009A42C4">
        <w:rPr>
          <w:rFonts w:ascii="Calibri" w:hAnsi="Calibri"/>
          <w:bCs/>
          <w:sz w:val="20"/>
          <w:szCs w:val="20"/>
        </w:rPr>
        <w:tab/>
      </w:r>
      <w:r w:rsidRPr="009A42C4">
        <w:rPr>
          <w:rFonts w:ascii="Calibri" w:hAnsi="Calibri"/>
          <w:sz w:val="20"/>
          <w:szCs w:val="20"/>
        </w:rPr>
        <w:t xml:space="preserve">Periódico Oficial del </w:t>
      </w:r>
      <w:r w:rsidRPr="0099343F">
        <w:rPr>
          <w:rFonts w:ascii="Calibri" w:hAnsi="Calibri"/>
          <w:sz w:val="20"/>
          <w:szCs w:val="20"/>
        </w:rPr>
        <w:t>Estado</w:t>
      </w:r>
      <w:r w:rsidRPr="0099343F">
        <w:rPr>
          <w:rFonts w:ascii="Calibri" w:hAnsi="Calibri"/>
          <w:color w:val="auto"/>
          <w:sz w:val="20"/>
          <w:szCs w:val="20"/>
        </w:rPr>
        <w:t xml:space="preserve">, </w:t>
      </w:r>
      <w:r w:rsidR="00A50CEE">
        <w:rPr>
          <w:rFonts w:ascii="Calibri" w:hAnsi="Calibri"/>
          <w:color w:val="auto"/>
          <w:sz w:val="20"/>
          <w:szCs w:val="20"/>
        </w:rPr>
        <w:t>06</w:t>
      </w:r>
      <w:r w:rsidR="00E00F87">
        <w:rPr>
          <w:rFonts w:ascii="Calibri" w:hAnsi="Calibri"/>
          <w:color w:val="auto"/>
          <w:sz w:val="20"/>
          <w:szCs w:val="20"/>
        </w:rPr>
        <w:t xml:space="preserve"> de </w:t>
      </w:r>
      <w:r w:rsidR="00A50CEE">
        <w:rPr>
          <w:rFonts w:ascii="Calibri" w:hAnsi="Calibri"/>
          <w:color w:val="auto"/>
          <w:sz w:val="20"/>
          <w:szCs w:val="20"/>
        </w:rPr>
        <w:t>agosto</w:t>
      </w:r>
      <w:r w:rsidR="00E00F87">
        <w:rPr>
          <w:rFonts w:ascii="Calibri" w:hAnsi="Calibri"/>
          <w:color w:val="auto"/>
          <w:sz w:val="20"/>
          <w:szCs w:val="20"/>
        </w:rPr>
        <w:t xml:space="preserve"> del 2021</w:t>
      </w:r>
      <w:r w:rsidRPr="0099343F">
        <w:rPr>
          <w:rFonts w:ascii="Calibri" w:hAnsi="Calibri"/>
          <w:color w:val="auto"/>
          <w:sz w:val="20"/>
          <w:szCs w:val="20"/>
        </w:rPr>
        <w:t>.</w:t>
      </w:r>
    </w:p>
    <w:p w:rsidR="00C13F6D" w:rsidRPr="0099343F" w:rsidRDefault="00C13F6D" w:rsidP="00C13F6D">
      <w:pPr>
        <w:pStyle w:val="Default"/>
        <w:jc w:val="both"/>
        <w:rPr>
          <w:rFonts w:ascii="Calibri" w:hAnsi="Calibri"/>
          <w:b/>
          <w:color w:val="auto"/>
          <w:sz w:val="20"/>
          <w:szCs w:val="20"/>
        </w:rPr>
      </w:pPr>
    </w:p>
    <w:p w:rsidR="00C13F6D" w:rsidRPr="009A42C4" w:rsidRDefault="00C13F6D" w:rsidP="00C13F6D">
      <w:pPr>
        <w:pStyle w:val="Default"/>
        <w:jc w:val="both"/>
        <w:rPr>
          <w:rFonts w:ascii="Calibri" w:hAnsi="Calibri"/>
          <w:sz w:val="20"/>
          <w:szCs w:val="20"/>
        </w:rPr>
      </w:pPr>
      <w:r w:rsidRPr="0099343F">
        <w:rPr>
          <w:rFonts w:ascii="Calibri" w:hAnsi="Calibri"/>
          <w:b/>
          <w:color w:val="auto"/>
          <w:sz w:val="20"/>
          <w:szCs w:val="20"/>
        </w:rPr>
        <w:t>Publicación de bases:</w:t>
      </w:r>
      <w:r w:rsidRPr="0099343F">
        <w:rPr>
          <w:rFonts w:ascii="Calibri" w:hAnsi="Calibri"/>
          <w:color w:val="auto"/>
          <w:sz w:val="20"/>
          <w:szCs w:val="20"/>
        </w:rPr>
        <w:t xml:space="preserve"> </w:t>
      </w:r>
      <w:r w:rsidRPr="0099343F">
        <w:rPr>
          <w:rFonts w:ascii="Calibri" w:hAnsi="Calibri"/>
          <w:color w:val="auto"/>
          <w:sz w:val="20"/>
          <w:szCs w:val="20"/>
        </w:rPr>
        <w:tab/>
      </w:r>
      <w:r w:rsidRPr="0099343F">
        <w:rPr>
          <w:rFonts w:ascii="Calibri" w:hAnsi="Calibri"/>
          <w:color w:val="auto"/>
          <w:sz w:val="20"/>
          <w:szCs w:val="20"/>
        </w:rPr>
        <w:tab/>
        <w:t xml:space="preserve">A través de la página </w:t>
      </w:r>
      <w:hyperlink r:id="rId9" w:history="1">
        <w:r w:rsidRPr="0099343F">
          <w:rPr>
            <w:rStyle w:val="Hipervnculo"/>
            <w:rFonts w:ascii="Calibri" w:hAnsi="Calibri"/>
            <w:sz w:val="20"/>
            <w:szCs w:val="20"/>
          </w:rPr>
          <w:t>http://saludnl.gob.mx</w:t>
        </w:r>
      </w:hyperlink>
      <w:r w:rsidRPr="0099343F">
        <w:rPr>
          <w:rFonts w:ascii="Calibri" w:hAnsi="Calibri"/>
          <w:color w:val="auto"/>
          <w:sz w:val="20"/>
          <w:szCs w:val="20"/>
        </w:rPr>
        <w:t xml:space="preserve">, </w:t>
      </w:r>
      <w:r w:rsidR="00977DAE" w:rsidRPr="0099343F">
        <w:rPr>
          <w:rFonts w:ascii="Calibri" w:hAnsi="Calibri"/>
          <w:color w:val="auto"/>
          <w:sz w:val="20"/>
          <w:szCs w:val="20"/>
        </w:rPr>
        <w:t xml:space="preserve">el </w:t>
      </w:r>
      <w:r w:rsidR="00A50CEE">
        <w:rPr>
          <w:rFonts w:ascii="Calibri" w:hAnsi="Calibri"/>
          <w:color w:val="auto"/>
          <w:sz w:val="20"/>
          <w:szCs w:val="20"/>
        </w:rPr>
        <w:t>06</w:t>
      </w:r>
      <w:r w:rsidR="00E00F87">
        <w:rPr>
          <w:rFonts w:ascii="Calibri" w:hAnsi="Calibri"/>
          <w:color w:val="auto"/>
          <w:sz w:val="20"/>
          <w:szCs w:val="20"/>
        </w:rPr>
        <w:t xml:space="preserve"> de </w:t>
      </w:r>
      <w:r w:rsidR="00A50CEE">
        <w:rPr>
          <w:rFonts w:ascii="Calibri" w:hAnsi="Calibri"/>
          <w:color w:val="auto"/>
          <w:sz w:val="20"/>
          <w:szCs w:val="20"/>
        </w:rPr>
        <w:t>agosto</w:t>
      </w:r>
      <w:r w:rsidR="00E00F87">
        <w:rPr>
          <w:rFonts w:ascii="Calibri" w:hAnsi="Calibri"/>
          <w:color w:val="auto"/>
          <w:sz w:val="20"/>
          <w:szCs w:val="20"/>
        </w:rPr>
        <w:t xml:space="preserve"> del 2021</w:t>
      </w:r>
      <w:r w:rsidRPr="0099343F">
        <w:rPr>
          <w:rFonts w:ascii="Calibri" w:hAnsi="Calibri"/>
          <w:color w:val="auto"/>
          <w:sz w:val="20"/>
          <w:szCs w:val="20"/>
        </w:rPr>
        <w:t>.</w:t>
      </w:r>
    </w:p>
    <w:p w:rsidR="00C13F6D" w:rsidRPr="009A42C4" w:rsidRDefault="00C13F6D" w:rsidP="00C13F6D">
      <w:pPr>
        <w:pStyle w:val="Default"/>
        <w:rPr>
          <w:rFonts w:ascii="Calibri" w:hAnsi="Calibri"/>
          <w:color w:val="auto"/>
          <w:sz w:val="20"/>
          <w:szCs w:val="20"/>
        </w:rPr>
      </w:pPr>
    </w:p>
    <w:p w:rsidR="00C13F6D" w:rsidRPr="009A42C4" w:rsidRDefault="00C13F6D" w:rsidP="00C13F6D">
      <w:pPr>
        <w:pStyle w:val="Default"/>
        <w:rPr>
          <w:rFonts w:ascii="Calibri" w:hAnsi="Calibr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C13F6D" w:rsidRPr="004A4FC1" w:rsidTr="00D65FC9">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rsidR="00C13F6D" w:rsidRPr="00E50172" w:rsidRDefault="00C13F6D" w:rsidP="00C13F6D">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sidR="00AB1932">
              <w:rPr>
                <w:rFonts w:ascii="Century Gothic" w:hAnsi="Century Gothic" w:cs="Arial"/>
                <w:b/>
                <w:color w:val="000000"/>
                <w:sz w:val="18"/>
              </w:rPr>
              <w:t>LP-919044992-N52-2021</w:t>
            </w:r>
          </w:p>
          <w:p w:rsidR="00C13F6D" w:rsidRPr="00E50172" w:rsidRDefault="00C13F6D" w:rsidP="00C13F6D">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SERVICIO DE PROCEDIMIENTOS QUIRÚRGICOS DE MÍNIMA INVASIÓN”</w:t>
            </w:r>
          </w:p>
        </w:tc>
      </w:tr>
      <w:tr w:rsidR="00C13F6D" w:rsidRPr="004A4FC1" w:rsidTr="00D65FC9">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rsidR="00C13F6D" w:rsidRPr="00E50172" w:rsidRDefault="00C13F6D" w:rsidP="00C13F6D">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rsidR="00C13F6D" w:rsidRPr="00E50172" w:rsidRDefault="00C13F6D" w:rsidP="00C13F6D">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rsidR="00C13F6D" w:rsidRPr="00E50172" w:rsidRDefault="00C13F6D" w:rsidP="00C13F6D">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C13F6D" w:rsidRPr="00E50172" w:rsidTr="00C13F6D">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3F6D" w:rsidRPr="00E50172" w:rsidRDefault="00C13F6D" w:rsidP="00C13F6D">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13F6D" w:rsidRPr="00E50172" w:rsidRDefault="00C13F6D" w:rsidP="00C13F6D">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C13F6D" w:rsidRPr="00E50172" w:rsidTr="00A33E1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13F6D" w:rsidRPr="00E50172" w:rsidRDefault="00C13F6D" w:rsidP="00C13F6D">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C13F6D" w:rsidRPr="00E50172" w:rsidRDefault="00C13F6D" w:rsidP="00C13F6D">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13F6D" w:rsidRPr="00791451" w:rsidRDefault="00791451" w:rsidP="00C13F6D">
            <w:pPr>
              <w:jc w:val="center"/>
              <w:rPr>
                <w:rFonts w:ascii="Century Gothic" w:hAnsi="Century Gothic" w:cs="Arial"/>
                <w:sz w:val="16"/>
                <w:szCs w:val="18"/>
              </w:rPr>
            </w:pPr>
            <w:r w:rsidRPr="00791451">
              <w:rPr>
                <w:rFonts w:ascii="Century Gothic" w:hAnsi="Century Gothic" w:cs="Arial"/>
                <w:sz w:val="16"/>
                <w:szCs w:val="18"/>
              </w:rPr>
              <w:t>10/08</w:t>
            </w:r>
            <w:r w:rsidR="00E00F87" w:rsidRPr="00791451">
              <w:rPr>
                <w:rFonts w:ascii="Century Gothic" w:hAnsi="Century Gothic" w:cs="Arial"/>
                <w:sz w:val="16"/>
                <w:szCs w:val="18"/>
              </w:rPr>
              <w:t>/2021</w:t>
            </w:r>
          </w:p>
          <w:p w:rsidR="00E00F87" w:rsidRPr="00A50CEE" w:rsidRDefault="00791451" w:rsidP="00C13F6D">
            <w:pPr>
              <w:jc w:val="center"/>
              <w:rPr>
                <w:rFonts w:ascii="Century Gothic" w:hAnsi="Century Gothic" w:cs="Arial"/>
                <w:sz w:val="16"/>
                <w:szCs w:val="18"/>
                <w:highlight w:val="cyan"/>
              </w:rPr>
            </w:pPr>
            <w:r w:rsidRPr="00791451">
              <w:rPr>
                <w:rFonts w:ascii="Century Gothic" w:hAnsi="Century Gothic" w:cs="Arial"/>
                <w:sz w:val="16"/>
                <w:szCs w:val="18"/>
              </w:rPr>
              <w:t>12:3</w:t>
            </w:r>
            <w:r w:rsidR="00E00F87" w:rsidRPr="00791451">
              <w:rPr>
                <w:rFonts w:ascii="Century Gothic" w:hAnsi="Century Gothic" w:cs="Arial"/>
                <w:sz w:val="16"/>
                <w:szCs w:val="18"/>
              </w:rPr>
              <w:t>0 HRS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C13F6D" w:rsidRPr="00E50172" w:rsidRDefault="00C13F6D" w:rsidP="00C13F6D">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sidR="0099343F">
              <w:rPr>
                <w:rFonts w:ascii="Century Gothic" w:hAnsi="Century Gothic" w:cs="Arial"/>
                <w:color w:val="000000"/>
                <w:sz w:val="16"/>
                <w:szCs w:val="18"/>
              </w:rPr>
              <w:t xml:space="preserve">Dirección  Administrativa o de la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ubicada</w:t>
            </w:r>
            <w:r w:rsidR="00A50CEE">
              <w:rPr>
                <w:rFonts w:ascii="Century Gothic" w:hAnsi="Century Gothic" w:cs="Arial"/>
                <w:color w:val="000000"/>
                <w:sz w:val="16"/>
                <w:szCs w:val="18"/>
              </w:rPr>
              <w:t>s</w:t>
            </w:r>
            <w:r w:rsidRPr="00E50172">
              <w:rPr>
                <w:rFonts w:ascii="Century Gothic" w:hAnsi="Century Gothic" w:cs="Arial"/>
                <w:color w:val="000000"/>
                <w:sz w:val="16"/>
                <w:szCs w:val="18"/>
              </w:rPr>
              <w:t xml:space="preserve"> en Matamoros 520 ote, </w:t>
            </w:r>
            <w:r w:rsidR="0099343F">
              <w:rPr>
                <w:rFonts w:ascii="Century Gothic" w:hAnsi="Century Gothic" w:cs="Arial"/>
                <w:color w:val="000000"/>
                <w:sz w:val="16"/>
                <w:szCs w:val="18"/>
              </w:rPr>
              <w:t xml:space="preserve">segundo y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 xml:space="preserve">piso, </w:t>
            </w:r>
            <w:r w:rsidR="0099343F">
              <w:rPr>
                <w:rFonts w:ascii="Century Gothic" w:hAnsi="Century Gothic" w:cs="Arial"/>
                <w:color w:val="000000"/>
                <w:sz w:val="16"/>
                <w:szCs w:val="18"/>
              </w:rPr>
              <w:t xml:space="preserve">respectivamente, </w:t>
            </w:r>
            <w:r w:rsidRPr="00E50172">
              <w:rPr>
                <w:rFonts w:ascii="Century Gothic" w:hAnsi="Century Gothic" w:cs="Arial"/>
                <w:color w:val="000000"/>
                <w:sz w:val="16"/>
                <w:szCs w:val="18"/>
              </w:rPr>
              <w:t>Centro de Monterrey, Nuevo León, C.P. 64000</w:t>
            </w:r>
          </w:p>
        </w:tc>
      </w:tr>
      <w:tr w:rsidR="00C13F6D" w:rsidRPr="00E50172" w:rsidTr="00A33E1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13F6D" w:rsidRPr="00E50172" w:rsidRDefault="00C13F6D" w:rsidP="00C13F6D">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C13F6D" w:rsidRPr="00E50172" w:rsidRDefault="00C13F6D" w:rsidP="00C13F6D">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13F6D" w:rsidRPr="00791451" w:rsidRDefault="00791451" w:rsidP="00C13F6D">
            <w:pPr>
              <w:jc w:val="center"/>
              <w:rPr>
                <w:rFonts w:ascii="Century Gothic" w:hAnsi="Century Gothic" w:cs="Arial"/>
                <w:sz w:val="16"/>
                <w:szCs w:val="18"/>
              </w:rPr>
            </w:pPr>
            <w:r w:rsidRPr="00791451">
              <w:rPr>
                <w:rFonts w:ascii="Century Gothic" w:hAnsi="Century Gothic" w:cs="Arial"/>
                <w:sz w:val="16"/>
                <w:szCs w:val="18"/>
              </w:rPr>
              <w:t>23/08</w:t>
            </w:r>
            <w:r w:rsidR="00E00F87" w:rsidRPr="00791451">
              <w:rPr>
                <w:rFonts w:ascii="Century Gothic" w:hAnsi="Century Gothic" w:cs="Arial"/>
                <w:sz w:val="16"/>
                <w:szCs w:val="18"/>
              </w:rPr>
              <w:t>/2021</w:t>
            </w:r>
          </w:p>
          <w:p w:rsidR="00E00F87" w:rsidRPr="00A50CEE" w:rsidRDefault="00791451" w:rsidP="00C13F6D">
            <w:pPr>
              <w:jc w:val="center"/>
              <w:rPr>
                <w:rFonts w:ascii="Century Gothic" w:hAnsi="Century Gothic" w:cs="Arial"/>
                <w:sz w:val="16"/>
                <w:szCs w:val="18"/>
                <w:highlight w:val="cyan"/>
              </w:rPr>
            </w:pPr>
            <w:r w:rsidRPr="00791451">
              <w:rPr>
                <w:rFonts w:ascii="Century Gothic" w:hAnsi="Century Gothic" w:cs="Arial"/>
                <w:sz w:val="16"/>
                <w:szCs w:val="18"/>
              </w:rPr>
              <w:t>10</w:t>
            </w:r>
            <w:r w:rsidR="00E00F87" w:rsidRPr="00791451">
              <w:rPr>
                <w:rFonts w:ascii="Century Gothic" w:hAnsi="Century Gothic" w:cs="Arial"/>
                <w:sz w:val="16"/>
                <w:szCs w:val="18"/>
              </w:rPr>
              <w:t>:00 HRS</w:t>
            </w:r>
          </w:p>
        </w:tc>
        <w:tc>
          <w:tcPr>
            <w:tcW w:w="4253" w:type="dxa"/>
            <w:vMerge/>
            <w:tcBorders>
              <w:left w:val="single" w:sz="4" w:space="0" w:color="auto"/>
              <w:right w:val="single" w:sz="4" w:space="0" w:color="auto"/>
            </w:tcBorders>
            <w:shd w:val="clear" w:color="auto" w:fill="auto"/>
            <w:vAlign w:val="center"/>
          </w:tcPr>
          <w:p w:rsidR="00C13F6D" w:rsidRPr="00E50172" w:rsidRDefault="00C13F6D" w:rsidP="00C13F6D">
            <w:pPr>
              <w:jc w:val="both"/>
              <w:rPr>
                <w:rFonts w:ascii="Century Gothic" w:hAnsi="Century Gothic" w:cs="Arial"/>
                <w:color w:val="000000"/>
                <w:sz w:val="16"/>
                <w:szCs w:val="18"/>
              </w:rPr>
            </w:pPr>
          </w:p>
        </w:tc>
      </w:tr>
      <w:tr w:rsidR="00C13F6D" w:rsidRPr="00E50172" w:rsidTr="00A33E1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13F6D" w:rsidRPr="00E50172" w:rsidRDefault="00C13F6D" w:rsidP="00C13F6D">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C13F6D" w:rsidRPr="00E50172" w:rsidRDefault="00C13F6D" w:rsidP="00C13F6D">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00F87" w:rsidRPr="00791451" w:rsidRDefault="00791451" w:rsidP="00E00F87">
            <w:pPr>
              <w:jc w:val="center"/>
              <w:rPr>
                <w:rFonts w:ascii="Century Gothic" w:hAnsi="Century Gothic" w:cs="Arial"/>
                <w:sz w:val="16"/>
                <w:szCs w:val="18"/>
              </w:rPr>
            </w:pPr>
            <w:r w:rsidRPr="00791451">
              <w:rPr>
                <w:rFonts w:ascii="Century Gothic" w:hAnsi="Century Gothic" w:cs="Arial"/>
                <w:sz w:val="16"/>
                <w:szCs w:val="18"/>
              </w:rPr>
              <w:t>24/08</w:t>
            </w:r>
            <w:r w:rsidR="00E00F87" w:rsidRPr="00791451">
              <w:rPr>
                <w:rFonts w:ascii="Century Gothic" w:hAnsi="Century Gothic" w:cs="Arial"/>
                <w:sz w:val="16"/>
                <w:szCs w:val="18"/>
              </w:rPr>
              <w:t>/2021</w:t>
            </w:r>
          </w:p>
          <w:p w:rsidR="00C13F6D" w:rsidRPr="00A50CEE" w:rsidRDefault="00E00F87" w:rsidP="00BA48AF">
            <w:pPr>
              <w:jc w:val="center"/>
              <w:rPr>
                <w:rFonts w:ascii="Century Gothic" w:hAnsi="Century Gothic" w:cs="Arial"/>
                <w:sz w:val="16"/>
                <w:szCs w:val="18"/>
                <w:highlight w:val="cyan"/>
              </w:rPr>
            </w:pPr>
            <w:r w:rsidRPr="00791451">
              <w:rPr>
                <w:rFonts w:ascii="Century Gothic" w:hAnsi="Century Gothic" w:cs="Arial"/>
                <w:sz w:val="16"/>
                <w:szCs w:val="18"/>
              </w:rPr>
              <w:t>1</w:t>
            </w:r>
            <w:r w:rsidR="00791451" w:rsidRPr="00791451">
              <w:rPr>
                <w:rFonts w:ascii="Century Gothic" w:hAnsi="Century Gothic" w:cs="Arial"/>
                <w:sz w:val="16"/>
                <w:szCs w:val="18"/>
              </w:rPr>
              <w:t>0</w:t>
            </w:r>
            <w:r w:rsidRPr="00791451">
              <w:rPr>
                <w:rFonts w:ascii="Century Gothic" w:hAnsi="Century Gothic" w:cs="Arial"/>
                <w:sz w:val="16"/>
                <w:szCs w:val="18"/>
              </w:rPr>
              <w:t>:00 HRS</w:t>
            </w:r>
          </w:p>
        </w:tc>
        <w:tc>
          <w:tcPr>
            <w:tcW w:w="4253" w:type="dxa"/>
            <w:vMerge/>
            <w:tcBorders>
              <w:left w:val="single" w:sz="4" w:space="0" w:color="auto"/>
              <w:right w:val="single" w:sz="4" w:space="0" w:color="auto"/>
            </w:tcBorders>
            <w:shd w:val="clear" w:color="auto" w:fill="auto"/>
            <w:vAlign w:val="center"/>
          </w:tcPr>
          <w:p w:rsidR="00C13F6D" w:rsidRPr="00E50172" w:rsidRDefault="00C13F6D" w:rsidP="00C13F6D">
            <w:pPr>
              <w:jc w:val="center"/>
              <w:rPr>
                <w:rFonts w:ascii="Century Gothic" w:hAnsi="Century Gothic" w:cs="Arial"/>
                <w:color w:val="000000"/>
                <w:sz w:val="16"/>
                <w:szCs w:val="18"/>
              </w:rPr>
            </w:pPr>
          </w:p>
        </w:tc>
      </w:tr>
      <w:tr w:rsidR="00C13F6D" w:rsidRPr="00E50172" w:rsidTr="00A33E1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13F6D" w:rsidRPr="00E50172" w:rsidRDefault="00C13F6D" w:rsidP="00C13F6D">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C13F6D" w:rsidRPr="00E50172" w:rsidRDefault="00C13F6D" w:rsidP="00C13F6D">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00F87" w:rsidRPr="00791451" w:rsidRDefault="00791451" w:rsidP="00E00F87">
            <w:pPr>
              <w:jc w:val="center"/>
              <w:rPr>
                <w:rFonts w:ascii="Century Gothic" w:hAnsi="Century Gothic" w:cs="Arial"/>
                <w:sz w:val="16"/>
                <w:szCs w:val="18"/>
              </w:rPr>
            </w:pPr>
            <w:r w:rsidRPr="00791451">
              <w:rPr>
                <w:rFonts w:ascii="Century Gothic" w:hAnsi="Century Gothic" w:cs="Arial"/>
                <w:sz w:val="16"/>
                <w:szCs w:val="18"/>
              </w:rPr>
              <w:t>24/08</w:t>
            </w:r>
            <w:r w:rsidR="00E00F87" w:rsidRPr="00791451">
              <w:rPr>
                <w:rFonts w:ascii="Century Gothic" w:hAnsi="Century Gothic" w:cs="Arial"/>
                <w:sz w:val="16"/>
                <w:szCs w:val="18"/>
              </w:rPr>
              <w:t>/2021</w:t>
            </w:r>
          </w:p>
          <w:p w:rsidR="00C13F6D" w:rsidRPr="00A50CEE" w:rsidRDefault="00791451" w:rsidP="00E00F87">
            <w:pPr>
              <w:jc w:val="center"/>
              <w:rPr>
                <w:rFonts w:ascii="Century Gothic" w:hAnsi="Century Gothic" w:cs="Arial"/>
                <w:sz w:val="16"/>
                <w:szCs w:val="18"/>
                <w:highlight w:val="cyan"/>
              </w:rPr>
            </w:pPr>
            <w:r w:rsidRPr="00791451">
              <w:rPr>
                <w:rFonts w:ascii="Century Gothic" w:hAnsi="Century Gothic" w:cs="Arial"/>
                <w:sz w:val="16"/>
                <w:szCs w:val="18"/>
              </w:rPr>
              <w:t>10</w:t>
            </w:r>
            <w:r>
              <w:rPr>
                <w:rFonts w:ascii="Century Gothic" w:hAnsi="Century Gothic" w:cs="Arial"/>
                <w:sz w:val="16"/>
                <w:szCs w:val="18"/>
              </w:rPr>
              <w:t>:15</w:t>
            </w:r>
            <w:r w:rsidR="00E00F87" w:rsidRPr="00791451">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rsidR="00C13F6D" w:rsidRPr="00E50172" w:rsidRDefault="00C13F6D" w:rsidP="00C13F6D">
            <w:pPr>
              <w:jc w:val="center"/>
              <w:rPr>
                <w:rFonts w:ascii="Century Gothic" w:hAnsi="Century Gothic" w:cs="Arial"/>
                <w:color w:val="000000"/>
                <w:sz w:val="16"/>
                <w:szCs w:val="18"/>
              </w:rPr>
            </w:pPr>
          </w:p>
        </w:tc>
      </w:tr>
      <w:tr w:rsidR="00C13F6D" w:rsidRPr="00E50172" w:rsidTr="00A33E1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13F6D" w:rsidRPr="00E50172" w:rsidRDefault="00C13F6D" w:rsidP="00C13F6D">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C13F6D" w:rsidRPr="00E50172" w:rsidRDefault="00C13F6D" w:rsidP="00C13F6D">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00F87" w:rsidRPr="00791451" w:rsidRDefault="00791451" w:rsidP="00E00F87">
            <w:pPr>
              <w:jc w:val="center"/>
              <w:rPr>
                <w:rFonts w:ascii="Century Gothic" w:hAnsi="Century Gothic" w:cs="Arial"/>
                <w:sz w:val="16"/>
                <w:szCs w:val="18"/>
              </w:rPr>
            </w:pPr>
            <w:r w:rsidRPr="00791451">
              <w:rPr>
                <w:rFonts w:ascii="Century Gothic" w:hAnsi="Century Gothic" w:cs="Arial"/>
                <w:sz w:val="16"/>
                <w:szCs w:val="18"/>
              </w:rPr>
              <w:t>24/08</w:t>
            </w:r>
            <w:r w:rsidR="00E00F87" w:rsidRPr="00791451">
              <w:rPr>
                <w:rFonts w:ascii="Century Gothic" w:hAnsi="Century Gothic" w:cs="Arial"/>
                <w:sz w:val="16"/>
                <w:szCs w:val="18"/>
              </w:rPr>
              <w:t>/2021</w:t>
            </w:r>
          </w:p>
          <w:p w:rsidR="00C13F6D" w:rsidRPr="00A50CEE" w:rsidRDefault="00791451" w:rsidP="00E00F87">
            <w:pPr>
              <w:jc w:val="center"/>
              <w:rPr>
                <w:rFonts w:ascii="Century Gothic" w:hAnsi="Century Gothic" w:cs="Arial"/>
                <w:sz w:val="16"/>
                <w:szCs w:val="18"/>
                <w:highlight w:val="cyan"/>
              </w:rPr>
            </w:pPr>
            <w:r w:rsidRPr="00791451">
              <w:rPr>
                <w:rFonts w:ascii="Century Gothic" w:hAnsi="Century Gothic" w:cs="Arial"/>
                <w:sz w:val="16"/>
                <w:szCs w:val="18"/>
              </w:rPr>
              <w:t>10</w:t>
            </w:r>
            <w:r w:rsidR="00E00F87" w:rsidRPr="00791451">
              <w:rPr>
                <w:rFonts w:ascii="Century Gothic" w:hAnsi="Century Gothic" w:cs="Arial"/>
                <w:sz w:val="16"/>
                <w:szCs w:val="18"/>
              </w:rPr>
              <w:t>:30 HRS</w:t>
            </w:r>
          </w:p>
        </w:tc>
        <w:tc>
          <w:tcPr>
            <w:tcW w:w="4253" w:type="dxa"/>
            <w:vMerge/>
            <w:tcBorders>
              <w:left w:val="single" w:sz="4" w:space="0" w:color="auto"/>
              <w:bottom w:val="single" w:sz="4" w:space="0" w:color="auto"/>
              <w:right w:val="single" w:sz="4" w:space="0" w:color="auto"/>
            </w:tcBorders>
            <w:shd w:val="clear" w:color="auto" w:fill="auto"/>
            <w:vAlign w:val="center"/>
          </w:tcPr>
          <w:p w:rsidR="00C13F6D" w:rsidRPr="00E50172" w:rsidRDefault="00C13F6D" w:rsidP="00C13F6D">
            <w:pPr>
              <w:jc w:val="center"/>
              <w:rPr>
                <w:rFonts w:ascii="Century Gothic" w:hAnsi="Century Gothic" w:cs="Arial"/>
                <w:color w:val="000000"/>
                <w:sz w:val="16"/>
                <w:szCs w:val="18"/>
              </w:rPr>
            </w:pPr>
          </w:p>
        </w:tc>
      </w:tr>
      <w:tr w:rsidR="00C13F6D" w:rsidRPr="00E50172" w:rsidTr="00C13F6D">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3F6D" w:rsidRPr="00E50172" w:rsidRDefault="00C13F6D" w:rsidP="00C13F6D">
            <w:pPr>
              <w:jc w:val="both"/>
              <w:rPr>
                <w:rFonts w:ascii="Century Gothic" w:hAnsi="Century Gothic" w:cs="Arial"/>
                <w:color w:val="000000"/>
                <w:sz w:val="16"/>
                <w:szCs w:val="18"/>
              </w:rPr>
            </w:pPr>
            <w:r w:rsidRPr="00E50172">
              <w:rPr>
                <w:rFonts w:ascii="Century Gothic" w:hAnsi="Century Gothic" w:cs="Arial"/>
                <w:color w:val="000000"/>
                <w:sz w:val="16"/>
                <w:szCs w:val="18"/>
              </w:rPr>
              <w:lastRenderedPageBreak/>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13F6D" w:rsidRPr="00E50172" w:rsidRDefault="00C13F6D" w:rsidP="00791451">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w:t>
            </w:r>
            <w:r w:rsidRPr="00791451">
              <w:rPr>
                <w:rFonts w:ascii="Century Gothic" w:hAnsi="Century Gothic" w:cs="Arial"/>
                <w:sz w:val="16"/>
                <w:szCs w:val="18"/>
              </w:rPr>
              <w:t xml:space="preserve">día </w:t>
            </w:r>
            <w:r w:rsidR="00791451" w:rsidRPr="00791451">
              <w:rPr>
                <w:rFonts w:ascii="Century Gothic" w:hAnsi="Century Gothic" w:cs="Arial"/>
                <w:sz w:val="16"/>
                <w:szCs w:val="18"/>
              </w:rPr>
              <w:t>07</w:t>
            </w:r>
            <w:r w:rsidRPr="00791451">
              <w:rPr>
                <w:rFonts w:ascii="Century Gothic" w:hAnsi="Century Gothic" w:cs="Arial"/>
                <w:sz w:val="16"/>
                <w:szCs w:val="18"/>
              </w:rPr>
              <w:t xml:space="preserve"> de </w:t>
            </w:r>
            <w:r w:rsidR="00791451" w:rsidRPr="00791451">
              <w:rPr>
                <w:rFonts w:ascii="Century Gothic" w:hAnsi="Century Gothic" w:cs="Arial"/>
                <w:sz w:val="16"/>
                <w:szCs w:val="18"/>
              </w:rPr>
              <w:t>septiembre</w:t>
            </w:r>
            <w:r w:rsidRPr="00791451">
              <w:rPr>
                <w:rFonts w:ascii="Century Gothic" w:hAnsi="Century Gothic" w:cs="Arial"/>
                <w:sz w:val="16"/>
                <w:szCs w:val="18"/>
              </w:rPr>
              <w:t xml:space="preserve"> de 20</w:t>
            </w:r>
            <w:r w:rsidR="000571A6" w:rsidRPr="00791451">
              <w:rPr>
                <w:rFonts w:ascii="Century Gothic" w:hAnsi="Century Gothic" w:cs="Arial"/>
                <w:sz w:val="16"/>
                <w:szCs w:val="18"/>
              </w:rPr>
              <w:t>2</w:t>
            </w:r>
            <w:r w:rsidR="00CF3AEF" w:rsidRPr="00791451">
              <w:rPr>
                <w:rFonts w:ascii="Century Gothic" w:hAnsi="Century Gothic" w:cs="Arial"/>
                <w:sz w:val="16"/>
                <w:szCs w:val="18"/>
              </w:rPr>
              <w:t>1</w:t>
            </w:r>
            <w:r w:rsidRPr="00791451">
              <w:rPr>
                <w:rFonts w:ascii="Century Gothic" w:hAnsi="Century Gothic" w:cs="Arial"/>
                <w:sz w:val="16"/>
                <w:szCs w:val="18"/>
              </w:rPr>
              <w:t xml:space="preserve"> en</w:t>
            </w:r>
            <w:r w:rsidRPr="008C4582">
              <w:rPr>
                <w:rFonts w:ascii="Century Gothic" w:hAnsi="Century Gothic" w:cs="Arial"/>
                <w:sz w:val="16"/>
                <w:szCs w:val="18"/>
              </w:rPr>
              <w:t xml:space="preserve"> </w:t>
            </w:r>
            <w:r w:rsidR="003F174C">
              <w:rPr>
                <w:rFonts w:ascii="Century Gothic" w:hAnsi="Century Gothic" w:cs="Arial"/>
                <w:color w:val="000000"/>
                <w:sz w:val="16"/>
                <w:szCs w:val="18"/>
              </w:rPr>
              <w:t>el Departamento de Contratos</w:t>
            </w:r>
            <w:r w:rsidRPr="008C4582">
              <w:rPr>
                <w:rFonts w:ascii="Century Gothic" w:hAnsi="Century Gothic" w:cs="Arial"/>
                <w:color w:val="000000"/>
                <w:sz w:val="16"/>
                <w:szCs w:val="18"/>
              </w:rPr>
              <w:t xml:space="preserve"> ubica</w:t>
            </w:r>
            <w:r w:rsidR="003F174C">
              <w:rPr>
                <w:rFonts w:ascii="Century Gothic" w:hAnsi="Century Gothic" w:cs="Arial"/>
                <w:color w:val="000000"/>
                <w:sz w:val="16"/>
                <w:szCs w:val="18"/>
              </w:rPr>
              <w:t>do</w:t>
            </w:r>
            <w:r w:rsidRPr="008C4582">
              <w:rPr>
                <w:rFonts w:ascii="Century Gothic" w:hAnsi="Century Gothic" w:cs="Arial"/>
                <w:color w:val="000000"/>
                <w:sz w:val="16"/>
                <w:szCs w:val="18"/>
              </w:rPr>
              <w:t xml:space="preserve"> en Matamoros 520 ote, primer piso, Centro de Monterrey, Nuevo León, C.P. 64000</w:t>
            </w:r>
            <w:r w:rsidRPr="00E50172">
              <w:rPr>
                <w:rFonts w:ascii="Century Gothic" w:hAnsi="Century Gothic" w:cs="Arial"/>
                <w:color w:val="000000"/>
                <w:sz w:val="16"/>
                <w:szCs w:val="18"/>
              </w:rPr>
              <w:t>, en el horario de 9:00 a 17:00 horas.</w:t>
            </w:r>
          </w:p>
        </w:tc>
      </w:tr>
      <w:tr w:rsidR="00C13F6D" w:rsidRPr="00E50172" w:rsidTr="00C13F6D">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3F6D" w:rsidRPr="00E50172" w:rsidRDefault="00C13F6D" w:rsidP="00C13F6D">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13F6D" w:rsidRPr="00E50172" w:rsidRDefault="00C13F6D" w:rsidP="00C13F6D">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C13F6D" w:rsidRDefault="00C13F6D" w:rsidP="00C13F6D">
      <w:pPr>
        <w:ind w:right="51"/>
        <w:jc w:val="both"/>
        <w:rPr>
          <w:rFonts w:ascii="Calibri" w:hAnsi="Calibri"/>
        </w:rPr>
      </w:pPr>
      <w:r>
        <w:rPr>
          <w:rFonts w:ascii="Calibri" w:hAnsi="Calibri"/>
        </w:rPr>
        <w:t>Los eventos se llevarán bajo las siguientes condiciones:</w:t>
      </w:r>
    </w:p>
    <w:p w:rsidR="00C13F6D" w:rsidRDefault="00C13F6D" w:rsidP="00C13F6D">
      <w:pPr>
        <w:ind w:right="51"/>
        <w:jc w:val="both"/>
        <w:rPr>
          <w:rFonts w:ascii="Calibri" w:hAnsi="Calibri"/>
        </w:rPr>
      </w:pPr>
    </w:p>
    <w:p w:rsidR="00C13F6D" w:rsidRDefault="00C13F6D" w:rsidP="00163A2D">
      <w:pPr>
        <w:pStyle w:val="Prrafodelista"/>
        <w:numPr>
          <w:ilvl w:val="0"/>
          <w:numId w:val="29"/>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Departamento de </w:t>
      </w:r>
      <w:r w:rsidR="00E30FA9">
        <w:rPr>
          <w:rFonts w:ascii="Calibri" w:hAnsi="Calibri" w:cs="Arial"/>
        </w:rPr>
        <w:t>Control de Insumos y Almacén</w:t>
      </w:r>
      <w:r w:rsidRPr="00C84FE6">
        <w:rPr>
          <w:rFonts w:ascii="Calibri" w:hAnsi="Calibri"/>
        </w:rPr>
        <w:t>, ubicado en Matamoros oriente, No. 520, primer piso, Centro de la Ciudad, Monterrey, Nuevo Leó</w:t>
      </w:r>
      <w:r w:rsidR="000571A6">
        <w:rPr>
          <w:rFonts w:ascii="Calibri" w:hAnsi="Calibri"/>
        </w:rPr>
        <w:t>n, C.P. 64000, Tel</w:t>
      </w:r>
      <w:r>
        <w:rPr>
          <w:rFonts w:ascii="Calibri" w:hAnsi="Calibri"/>
        </w:rPr>
        <w:t xml:space="preserve">.: </w:t>
      </w:r>
      <w:r w:rsidR="0090754D">
        <w:rPr>
          <w:rFonts w:ascii="Calibri" w:hAnsi="Calibri"/>
        </w:rPr>
        <w:t xml:space="preserve">81 </w:t>
      </w:r>
      <w:r>
        <w:rPr>
          <w:rFonts w:ascii="Calibri" w:hAnsi="Calibri"/>
        </w:rPr>
        <w:t>81</w:t>
      </w:r>
      <w:r w:rsidR="0090754D">
        <w:rPr>
          <w:rFonts w:ascii="Calibri" w:hAnsi="Calibri"/>
        </w:rPr>
        <w:t xml:space="preserve"> </w:t>
      </w:r>
      <w:r>
        <w:rPr>
          <w:rFonts w:ascii="Calibri" w:hAnsi="Calibri"/>
        </w:rPr>
        <w:t>30 70 49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C13F6D" w:rsidRDefault="00C13F6D" w:rsidP="00163A2D">
      <w:pPr>
        <w:pStyle w:val="Prrafodelista"/>
        <w:numPr>
          <w:ilvl w:val="2"/>
          <w:numId w:val="30"/>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C13F6D" w:rsidRDefault="00C13F6D" w:rsidP="00163A2D">
      <w:pPr>
        <w:pStyle w:val="Prrafodelista"/>
        <w:numPr>
          <w:ilvl w:val="2"/>
          <w:numId w:val="30"/>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C13F6D" w:rsidRPr="001C463D" w:rsidRDefault="00C13F6D" w:rsidP="00163A2D">
      <w:pPr>
        <w:pStyle w:val="Prrafodelista"/>
        <w:numPr>
          <w:ilvl w:val="2"/>
          <w:numId w:val="30"/>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C13F6D" w:rsidRPr="009A3619" w:rsidRDefault="00C13F6D" w:rsidP="00163A2D">
      <w:pPr>
        <w:pStyle w:val="Prrafodelista"/>
        <w:numPr>
          <w:ilvl w:val="2"/>
          <w:numId w:val="30"/>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C13F6D" w:rsidRPr="009A42C4" w:rsidRDefault="00C13F6D" w:rsidP="00C13F6D">
      <w:pPr>
        <w:pStyle w:val="Prrafodelista"/>
        <w:rPr>
          <w:rFonts w:ascii="Calibri" w:hAnsi="Calibri"/>
        </w:rPr>
      </w:pPr>
    </w:p>
    <w:p w:rsidR="00C13F6D" w:rsidRPr="009A3619" w:rsidRDefault="00C13F6D" w:rsidP="00C13F6D">
      <w:pPr>
        <w:ind w:right="51"/>
        <w:jc w:val="both"/>
        <w:rPr>
          <w:rFonts w:ascii="Calibri" w:hAnsi="Calibri" w:cs="Arial"/>
        </w:rPr>
      </w:pPr>
      <w:r w:rsidRPr="009A42C4">
        <w:rPr>
          <w:rFonts w:ascii="Calibri" w:hAnsi="Calibri"/>
        </w:rPr>
        <w:t>Cualquier persona podrá asistir a los diferentes actos de la licitación en calidad de observador registrándose antes del inicio de cada uno de ellos.</w:t>
      </w:r>
    </w:p>
    <w:p w:rsidR="00C13F6D" w:rsidRPr="00813E12" w:rsidRDefault="00C13F6D" w:rsidP="00C13F6D">
      <w:pPr>
        <w:ind w:right="51"/>
        <w:jc w:val="both"/>
        <w:rPr>
          <w:rFonts w:ascii="Calibri" w:hAnsi="Calibri" w:cs="Arial"/>
          <w:sz w:val="16"/>
        </w:rPr>
      </w:pPr>
    </w:p>
    <w:p w:rsidR="00C13F6D" w:rsidRPr="0039320A" w:rsidRDefault="00C13F6D" w:rsidP="00977D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12</w:t>
      </w:r>
      <w:r w:rsidRPr="0039320A">
        <w:rPr>
          <w:rFonts w:ascii="Calibri" w:hAnsi="Calibri"/>
          <w:b/>
        </w:rPr>
        <w:t>.</w:t>
      </w:r>
      <w:r>
        <w:rPr>
          <w:rFonts w:ascii="Calibri" w:hAnsi="Calibri"/>
          <w:b/>
        </w:rPr>
        <w:t xml:space="preserve"> </w:t>
      </w:r>
      <w:r w:rsidRPr="0039320A">
        <w:rPr>
          <w:rFonts w:ascii="Calibri" w:hAnsi="Calibri"/>
          <w:b/>
        </w:rPr>
        <w:t>CRITERIO DE ADJUDICACIÓN.</w:t>
      </w:r>
    </w:p>
    <w:p w:rsidR="00C13F6D" w:rsidRPr="0039320A" w:rsidRDefault="00C13F6D" w:rsidP="00C13F6D">
      <w:pPr>
        <w:ind w:right="-1"/>
        <w:jc w:val="both"/>
        <w:rPr>
          <w:rFonts w:ascii="Calibri" w:hAnsi="Calibri"/>
        </w:rPr>
      </w:pPr>
    </w:p>
    <w:p w:rsidR="00C13F6D" w:rsidRPr="0039320A" w:rsidRDefault="00C13F6D" w:rsidP="00C13F6D">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w:t>
      </w:r>
      <w:r w:rsidRPr="00EC1354">
        <w:rPr>
          <w:rFonts w:ascii="Calibri" w:hAnsi="Calibri"/>
          <w:b/>
          <w:i/>
        </w:rPr>
        <w:t xml:space="preserve">por </w:t>
      </w:r>
      <w:r>
        <w:rPr>
          <w:rFonts w:ascii="Calibri" w:hAnsi="Calibri"/>
          <w:b/>
          <w:i/>
        </w:rPr>
        <w:t>partida</w:t>
      </w:r>
      <w:r w:rsidR="0097727F">
        <w:rPr>
          <w:rFonts w:ascii="Calibri" w:hAnsi="Calibri"/>
          <w:b/>
          <w:i/>
        </w:rPr>
        <w:t xml:space="preserve"> única a un solo licitante</w:t>
      </w:r>
      <w:r>
        <w:rPr>
          <w:rFonts w:ascii="Calibri" w:hAnsi="Calibri"/>
          <w:b/>
          <w:i/>
        </w:rPr>
        <w:t>,</w:t>
      </w:r>
      <w:r>
        <w:rPr>
          <w:rFonts w:ascii="Calibri" w:hAnsi="Calibri"/>
        </w:rPr>
        <w:t xml:space="preserve"> e incluye la prestación del servicio de procedimientos quirúrgicos de mínima invasión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la prestación del servicio</w:t>
      </w:r>
      <w:r w:rsidRPr="0039320A">
        <w:rPr>
          <w:rFonts w:ascii="Calibri" w:hAnsi="Calibri"/>
        </w:rPr>
        <w:t xml:space="preserve"> objeto del presente concurso. </w:t>
      </w:r>
    </w:p>
    <w:p w:rsidR="00C13F6D" w:rsidRPr="00813E12" w:rsidRDefault="00C13F6D" w:rsidP="00C13F6D">
      <w:pPr>
        <w:ind w:right="-1"/>
        <w:jc w:val="both"/>
        <w:rPr>
          <w:rFonts w:ascii="Calibri" w:hAnsi="Calibri"/>
          <w:b/>
          <w:sz w:val="16"/>
        </w:rPr>
      </w:pPr>
    </w:p>
    <w:p w:rsidR="00C13F6D" w:rsidRPr="009A42C4" w:rsidRDefault="00C13F6D" w:rsidP="00C13F6D">
      <w:pPr>
        <w:ind w:right="51"/>
        <w:jc w:val="both"/>
        <w:rPr>
          <w:rFonts w:ascii="Calibri" w:hAnsi="Calibri"/>
        </w:rPr>
      </w:pPr>
    </w:p>
    <w:p w:rsidR="00C13F6D" w:rsidRPr="0039320A" w:rsidRDefault="00C13F6D" w:rsidP="00977D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13</w:t>
      </w:r>
      <w:r w:rsidRPr="0039320A">
        <w:rPr>
          <w:rFonts w:ascii="Calibri" w:hAnsi="Calibri"/>
          <w:b/>
        </w:rPr>
        <w:t>.</w:t>
      </w:r>
      <w:r>
        <w:rPr>
          <w:rFonts w:ascii="Calibri" w:hAnsi="Calibri"/>
          <w:b/>
        </w:rPr>
        <w:t xml:space="preserve"> </w:t>
      </w:r>
      <w:r w:rsidRPr="0039320A">
        <w:rPr>
          <w:rFonts w:ascii="Calibri" w:hAnsi="Calibri"/>
          <w:b/>
        </w:rPr>
        <w:t>CAUSAS DE DESCALIFICACIÓN.</w:t>
      </w:r>
    </w:p>
    <w:p w:rsidR="00C13F6D" w:rsidRPr="0039320A" w:rsidRDefault="00C13F6D" w:rsidP="00C13F6D">
      <w:pPr>
        <w:ind w:right="-1"/>
        <w:jc w:val="both"/>
        <w:rPr>
          <w:rFonts w:ascii="Calibri" w:hAnsi="Calibri"/>
        </w:rPr>
      </w:pPr>
    </w:p>
    <w:p w:rsidR="00C13F6D" w:rsidRPr="0039320A" w:rsidRDefault="00C13F6D" w:rsidP="00C13F6D">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C13F6D" w:rsidRPr="0039320A" w:rsidRDefault="00C13F6D" w:rsidP="00C13F6D">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C13F6D" w:rsidRPr="0039320A" w:rsidRDefault="00C13F6D" w:rsidP="00C13F6D">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no se presenten en sobres cerrados, de acuerdo a lo establecido en las bases.</w:t>
      </w:r>
    </w:p>
    <w:p w:rsidR="00C13F6D" w:rsidRPr="0039320A" w:rsidRDefault="00C13F6D" w:rsidP="00C13F6D">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C13F6D" w:rsidRPr="0039320A" w:rsidRDefault="00C13F6D" w:rsidP="00C13F6D">
      <w:pPr>
        <w:numPr>
          <w:ilvl w:val="0"/>
          <w:numId w:val="16"/>
        </w:numPr>
        <w:ind w:right="-1"/>
        <w:jc w:val="both"/>
        <w:rPr>
          <w:rFonts w:ascii="Calibri" w:hAnsi="Calibri"/>
        </w:rPr>
      </w:pPr>
      <w:r w:rsidRPr="0039320A">
        <w:rPr>
          <w:rFonts w:ascii="Calibri" w:hAnsi="Calibri"/>
        </w:rPr>
        <w:lastRenderedPageBreak/>
        <w:t>Que modifique o proponga alternativas que modifiquen las condiciones establecidas en estas bases y conforme a las cuales se desarrolla el concurso.</w:t>
      </w:r>
    </w:p>
    <w:p w:rsidR="0096314E" w:rsidRPr="0039320A" w:rsidRDefault="0096314E" w:rsidP="0096314E">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Pr="00413B0F">
        <w:rPr>
          <w:rFonts w:ascii="Calibri" w:hAnsi="Calibri"/>
        </w:rPr>
        <w:t>como fin obtener una ven</w:t>
      </w:r>
      <w:r>
        <w:rPr>
          <w:rFonts w:ascii="Calibri" w:hAnsi="Calibri"/>
        </w:rPr>
        <w:t>taja sobre los demás licitantes.</w:t>
      </w:r>
    </w:p>
    <w:p w:rsidR="00C13F6D" w:rsidRPr="0039320A" w:rsidRDefault="00C13F6D" w:rsidP="00C13F6D">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C13F6D" w:rsidRPr="0039320A" w:rsidRDefault="00C13F6D" w:rsidP="00C13F6D">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C13F6D" w:rsidRPr="0039320A" w:rsidRDefault="00C13F6D" w:rsidP="00C13F6D">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C13F6D" w:rsidRPr="0039320A" w:rsidRDefault="00C13F6D" w:rsidP="00C13F6D">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C13F6D" w:rsidRPr="0039320A" w:rsidRDefault="00C13F6D" w:rsidP="00C13F6D">
      <w:pPr>
        <w:ind w:right="-1"/>
        <w:jc w:val="both"/>
        <w:rPr>
          <w:rFonts w:ascii="Calibri" w:hAnsi="Calibri"/>
        </w:rPr>
      </w:pPr>
    </w:p>
    <w:p w:rsidR="00C13F6D" w:rsidRPr="009E04A4" w:rsidRDefault="00C13F6D" w:rsidP="00C13F6D">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C13F6D" w:rsidRDefault="00C13F6D" w:rsidP="00C13F6D">
      <w:pPr>
        <w:ind w:right="-1"/>
        <w:jc w:val="both"/>
        <w:rPr>
          <w:rFonts w:ascii="Calibri" w:hAnsi="Calibri"/>
          <w:b/>
          <w:sz w:val="16"/>
        </w:rPr>
      </w:pPr>
    </w:p>
    <w:p w:rsidR="00C13F6D" w:rsidRPr="0039320A" w:rsidRDefault="00C13F6D" w:rsidP="00977D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14</w:t>
      </w:r>
      <w:r w:rsidRPr="0039320A">
        <w:rPr>
          <w:rFonts w:ascii="Calibri" w:hAnsi="Calibri"/>
          <w:b/>
        </w:rPr>
        <w:t>.</w:t>
      </w:r>
      <w:r>
        <w:rPr>
          <w:rFonts w:ascii="Calibri" w:hAnsi="Calibri"/>
          <w:b/>
        </w:rPr>
        <w:t xml:space="preserve"> </w:t>
      </w:r>
      <w:r w:rsidRPr="0039320A">
        <w:rPr>
          <w:rFonts w:ascii="Calibri" w:hAnsi="Calibri"/>
          <w:b/>
        </w:rPr>
        <w:t>EL CONTRATO.</w:t>
      </w:r>
    </w:p>
    <w:p w:rsidR="00C13F6D" w:rsidRPr="0039320A" w:rsidRDefault="00C13F6D" w:rsidP="00C13F6D">
      <w:pPr>
        <w:ind w:right="-1"/>
        <w:jc w:val="both"/>
        <w:rPr>
          <w:rFonts w:ascii="Calibri" w:hAnsi="Calibri"/>
        </w:rPr>
      </w:pPr>
    </w:p>
    <w:p w:rsidR="00C13F6D" w:rsidRPr="0039320A" w:rsidRDefault="00C13F6D" w:rsidP="00C13F6D">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w:t>
      </w:r>
      <w:r w:rsidR="00D70D5B">
        <w:rPr>
          <w:rFonts w:ascii="Calibri" w:hAnsi="Calibri"/>
        </w:rPr>
        <w:t>Departamento</w:t>
      </w:r>
      <w:r w:rsidRPr="0039320A">
        <w:rPr>
          <w:rFonts w:ascii="Calibri" w:hAnsi="Calibri"/>
        </w:rPr>
        <w:t xml:space="preserve">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C13F6D" w:rsidRDefault="00C13F6D" w:rsidP="00C13F6D">
      <w:pPr>
        <w:ind w:right="-1"/>
        <w:jc w:val="both"/>
        <w:rPr>
          <w:rFonts w:ascii="Calibri" w:hAnsi="Calibri"/>
        </w:rPr>
      </w:pPr>
    </w:p>
    <w:p w:rsidR="00977DAE" w:rsidRDefault="00977DAE" w:rsidP="00977DAE">
      <w:pPr>
        <w:ind w:right="-1"/>
        <w:jc w:val="both"/>
        <w:rPr>
          <w:rFonts w:ascii="Calibri" w:hAnsi="Calibri"/>
        </w:rPr>
      </w:pPr>
      <w:r>
        <w:rPr>
          <w:rFonts w:ascii="Calibri" w:hAnsi="Calibri"/>
        </w:rPr>
        <w:t>De conformidad con el Artículo 59 fracción II inciso e) de la Ley se indica que el o los contratos que se deriven de la presente licitación serán contratos abiertos.</w:t>
      </w:r>
    </w:p>
    <w:p w:rsidR="00977DAE" w:rsidRPr="0039320A" w:rsidRDefault="00977DAE" w:rsidP="00C13F6D">
      <w:pPr>
        <w:ind w:right="-1"/>
        <w:jc w:val="both"/>
        <w:rPr>
          <w:rFonts w:ascii="Calibri" w:hAnsi="Calibri"/>
        </w:rPr>
      </w:pPr>
    </w:p>
    <w:p w:rsidR="00C13F6D" w:rsidRPr="00E1107E" w:rsidRDefault="00C13F6D" w:rsidP="00C13F6D">
      <w:pPr>
        <w:ind w:left="284" w:right="-1"/>
        <w:jc w:val="both"/>
        <w:rPr>
          <w:rFonts w:ascii="Calibri" w:hAnsi="Calibri"/>
          <w:b/>
          <w:u w:val="single"/>
        </w:rPr>
      </w:pPr>
      <w:r>
        <w:rPr>
          <w:rFonts w:ascii="Calibri" w:hAnsi="Calibri"/>
          <w:b/>
          <w:u w:val="single"/>
        </w:rPr>
        <w:t>14</w:t>
      </w:r>
      <w:r w:rsidRPr="00E1107E">
        <w:rPr>
          <w:rFonts w:ascii="Calibri" w:hAnsi="Calibri"/>
          <w:b/>
          <w:u w:val="single"/>
        </w:rPr>
        <w:t>.1. Modificación al contrato.</w:t>
      </w:r>
    </w:p>
    <w:p w:rsidR="00C13F6D" w:rsidRPr="0039320A" w:rsidRDefault="00C13F6D" w:rsidP="00C13F6D">
      <w:pPr>
        <w:ind w:left="284" w:right="-1"/>
        <w:jc w:val="both"/>
        <w:rPr>
          <w:rFonts w:ascii="Calibri" w:hAnsi="Calibri"/>
        </w:rPr>
      </w:pPr>
    </w:p>
    <w:p w:rsidR="00C13F6D" w:rsidRPr="0039320A" w:rsidRDefault="00C13F6D" w:rsidP="00C13F6D">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C13F6D" w:rsidRPr="0039320A" w:rsidRDefault="00C13F6D" w:rsidP="00C13F6D">
      <w:pPr>
        <w:ind w:left="284" w:right="-1"/>
        <w:jc w:val="both"/>
        <w:rPr>
          <w:rFonts w:ascii="Calibri" w:hAnsi="Calibri"/>
        </w:rPr>
      </w:pPr>
    </w:p>
    <w:p w:rsidR="00C13F6D" w:rsidRPr="0039320A" w:rsidRDefault="00C13F6D" w:rsidP="00C13F6D">
      <w:pPr>
        <w:pStyle w:val="Textoindependiente"/>
        <w:ind w:left="284" w:right="0"/>
        <w:rPr>
          <w:rFonts w:ascii="Calibri" w:hAnsi="Calibri" w:cs="Arial"/>
          <w:sz w:val="20"/>
          <w:lang w:val="es-ES"/>
        </w:rPr>
      </w:pPr>
      <w:r w:rsidRPr="0039320A">
        <w:rPr>
          <w:rFonts w:ascii="Calibri" w:hAnsi="Calibri" w:cs="Arial"/>
          <w:sz w:val="20"/>
          <w:lang w:val="es-ES"/>
        </w:rPr>
        <w:t xml:space="preserve">En caso de otorgamiento de prórrogas o esperas al </w:t>
      </w:r>
      <w:r>
        <w:rPr>
          <w:rFonts w:ascii="Calibri" w:hAnsi="Calibri" w:cs="Arial"/>
          <w:sz w:val="20"/>
          <w:lang w:val="es-ES"/>
        </w:rPr>
        <w:t xml:space="preserve">licitante ganador </w:t>
      </w:r>
      <w:r w:rsidRPr="0039320A">
        <w:rPr>
          <w:rFonts w:ascii="Calibri" w:hAnsi="Calibri" w:cs="Arial"/>
          <w:sz w:val="20"/>
          <w:lang w:val="es-ES"/>
        </w:rPr>
        <w:t>para el cumplimiento de sus obligaciones, derivadas de la formalización de convenios de ampliación al monto o al plazo del contrato, se deberá realizar la modificación correspondiente a la fianza.</w:t>
      </w:r>
    </w:p>
    <w:p w:rsidR="00C13F6D" w:rsidRDefault="00C13F6D" w:rsidP="00C13F6D">
      <w:pPr>
        <w:ind w:left="284" w:right="-1"/>
        <w:jc w:val="both"/>
        <w:rPr>
          <w:rFonts w:ascii="Calibri" w:hAnsi="Calibri"/>
          <w:b/>
        </w:rPr>
      </w:pPr>
    </w:p>
    <w:p w:rsidR="00C13F6D" w:rsidRPr="00E1107E" w:rsidRDefault="00C13F6D" w:rsidP="00C13F6D">
      <w:pPr>
        <w:ind w:left="284" w:right="-1"/>
        <w:jc w:val="both"/>
        <w:rPr>
          <w:rFonts w:ascii="Calibri" w:hAnsi="Calibri"/>
          <w:b/>
          <w:u w:val="single"/>
        </w:rPr>
      </w:pPr>
      <w:r>
        <w:rPr>
          <w:rFonts w:ascii="Calibri" w:hAnsi="Calibri"/>
          <w:b/>
          <w:u w:val="single"/>
        </w:rPr>
        <w:t>14</w:t>
      </w:r>
      <w:r w:rsidRPr="00E1107E">
        <w:rPr>
          <w:rFonts w:ascii="Calibri" w:hAnsi="Calibri"/>
          <w:b/>
          <w:u w:val="single"/>
        </w:rPr>
        <w:t>.2. Daños y Perjuicios.</w:t>
      </w:r>
    </w:p>
    <w:p w:rsidR="00C13F6D" w:rsidRPr="0039320A" w:rsidRDefault="00C13F6D" w:rsidP="00C13F6D">
      <w:pPr>
        <w:ind w:left="284" w:right="-1"/>
        <w:jc w:val="both"/>
        <w:rPr>
          <w:rFonts w:ascii="Calibri" w:hAnsi="Calibri"/>
          <w:b/>
        </w:rPr>
      </w:pPr>
    </w:p>
    <w:p w:rsidR="00C13F6D" w:rsidRPr="0039320A" w:rsidRDefault="00C13F6D" w:rsidP="00C13F6D">
      <w:pPr>
        <w:ind w:left="284" w:right="-1"/>
        <w:jc w:val="both"/>
        <w:rPr>
          <w:rFonts w:ascii="Calibri" w:hAnsi="Calibri"/>
        </w:rPr>
      </w:pPr>
      <w:r w:rsidRPr="0039320A">
        <w:rPr>
          <w:rFonts w:ascii="Calibri" w:hAnsi="Calibri"/>
        </w:rPr>
        <w:t xml:space="preserve">En el contrato o contratos que se deriven del presente concurso, el </w:t>
      </w:r>
      <w:r>
        <w:rPr>
          <w:rFonts w:ascii="Calibri" w:hAnsi="Calibri"/>
        </w:rPr>
        <w:t>licitante ganador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C13F6D" w:rsidRPr="0039320A" w:rsidRDefault="00C13F6D" w:rsidP="00C13F6D">
      <w:pPr>
        <w:ind w:left="284" w:right="-1"/>
        <w:jc w:val="both"/>
        <w:rPr>
          <w:rFonts w:ascii="Calibri" w:hAnsi="Calibri"/>
        </w:rPr>
      </w:pPr>
    </w:p>
    <w:p w:rsidR="00C13F6D" w:rsidRPr="00E1107E" w:rsidRDefault="00C13F6D" w:rsidP="00C13F6D">
      <w:pPr>
        <w:ind w:left="284" w:right="-1"/>
        <w:jc w:val="both"/>
        <w:rPr>
          <w:rFonts w:ascii="Calibri" w:hAnsi="Calibri"/>
          <w:b/>
          <w:u w:val="single"/>
        </w:rPr>
      </w:pPr>
      <w:r>
        <w:rPr>
          <w:rFonts w:ascii="Calibri" w:hAnsi="Calibri"/>
          <w:b/>
          <w:u w:val="single"/>
        </w:rPr>
        <w:t>14</w:t>
      </w:r>
      <w:r w:rsidRPr="00E1107E">
        <w:rPr>
          <w:rFonts w:ascii="Calibri" w:hAnsi="Calibri"/>
          <w:b/>
          <w:u w:val="single"/>
        </w:rPr>
        <w:t>.3. Notificaciones.</w:t>
      </w:r>
    </w:p>
    <w:p w:rsidR="00C13F6D" w:rsidRDefault="00C13F6D" w:rsidP="00C13F6D">
      <w:pPr>
        <w:ind w:left="284" w:right="-1"/>
        <w:jc w:val="both"/>
        <w:rPr>
          <w:rFonts w:ascii="Calibri" w:hAnsi="Calibri"/>
        </w:rPr>
      </w:pPr>
    </w:p>
    <w:p w:rsidR="00C13F6D" w:rsidRPr="0039320A" w:rsidRDefault="00C13F6D" w:rsidP="00C13F6D">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13F6D" w:rsidRPr="00933CEB" w:rsidRDefault="00C13F6D" w:rsidP="00C13F6D">
      <w:pPr>
        <w:ind w:left="284" w:right="-1"/>
        <w:jc w:val="both"/>
        <w:rPr>
          <w:rFonts w:ascii="Calibri" w:hAnsi="Calibri"/>
          <w:b/>
          <w:u w:val="single"/>
        </w:rPr>
      </w:pPr>
      <w:r>
        <w:rPr>
          <w:rFonts w:ascii="Calibri" w:hAnsi="Calibri"/>
          <w:b/>
          <w:u w:val="single"/>
        </w:rPr>
        <w:t>14</w:t>
      </w:r>
      <w:r w:rsidRPr="00933CEB">
        <w:rPr>
          <w:rFonts w:ascii="Calibri" w:hAnsi="Calibri"/>
          <w:b/>
          <w:u w:val="single"/>
        </w:rPr>
        <w:t>.4. Vigencia del contrato.</w:t>
      </w:r>
    </w:p>
    <w:p w:rsidR="00C13F6D" w:rsidRDefault="00C13F6D" w:rsidP="00C13F6D">
      <w:pPr>
        <w:pStyle w:val="Textoindependiente2"/>
        <w:ind w:left="284" w:right="-1"/>
        <w:rPr>
          <w:rFonts w:ascii="Calibri" w:hAnsi="Calibri"/>
          <w:sz w:val="20"/>
        </w:rPr>
      </w:pPr>
    </w:p>
    <w:p w:rsidR="00C13F6D" w:rsidRPr="009E04A4" w:rsidRDefault="00C13F6D" w:rsidP="00C13F6D">
      <w:pPr>
        <w:pStyle w:val="Textoindependiente2"/>
        <w:ind w:left="284" w:right="-1"/>
        <w:rPr>
          <w:rFonts w:ascii="Calibri" w:hAnsi="Calibri"/>
          <w:sz w:val="20"/>
        </w:rPr>
      </w:pPr>
      <w:r w:rsidRPr="009E04A4">
        <w:rPr>
          <w:rFonts w:ascii="Calibri" w:hAnsi="Calibri"/>
          <w:sz w:val="20"/>
        </w:rPr>
        <w:t xml:space="preserve">La vigencia del contrato que se derive </w:t>
      </w:r>
      <w:r>
        <w:rPr>
          <w:rFonts w:ascii="Calibri" w:hAnsi="Calibri"/>
          <w:sz w:val="20"/>
        </w:rPr>
        <w:t xml:space="preserve">de la </w:t>
      </w:r>
      <w:r w:rsidRPr="009E04A4">
        <w:rPr>
          <w:rFonts w:ascii="Calibri" w:hAnsi="Calibri"/>
          <w:sz w:val="20"/>
        </w:rPr>
        <w:t xml:space="preserve">presente </w:t>
      </w:r>
      <w:r>
        <w:rPr>
          <w:rFonts w:ascii="Calibri" w:hAnsi="Calibri"/>
          <w:sz w:val="20"/>
        </w:rPr>
        <w:t>licitación</w:t>
      </w:r>
      <w:r w:rsidRPr="009E04A4">
        <w:rPr>
          <w:rFonts w:ascii="Calibri" w:hAnsi="Calibri"/>
          <w:sz w:val="20"/>
        </w:rPr>
        <w:t xml:space="preserve">, será </w:t>
      </w:r>
      <w:r w:rsidRPr="00791451">
        <w:rPr>
          <w:rFonts w:ascii="Calibri" w:hAnsi="Calibri"/>
          <w:sz w:val="20"/>
        </w:rPr>
        <w:t xml:space="preserve">del </w:t>
      </w:r>
      <w:r w:rsidR="000571A6" w:rsidRPr="00791451">
        <w:rPr>
          <w:rFonts w:ascii="Calibri" w:hAnsi="Calibri"/>
          <w:sz w:val="20"/>
        </w:rPr>
        <w:t>2</w:t>
      </w:r>
      <w:r w:rsidR="00791451" w:rsidRPr="00791451">
        <w:rPr>
          <w:rFonts w:ascii="Calibri" w:hAnsi="Calibri"/>
          <w:sz w:val="20"/>
        </w:rPr>
        <w:t>5</w:t>
      </w:r>
      <w:r w:rsidRPr="00791451">
        <w:rPr>
          <w:rFonts w:ascii="Calibri" w:hAnsi="Calibri"/>
          <w:sz w:val="20"/>
        </w:rPr>
        <w:t xml:space="preserve"> de </w:t>
      </w:r>
      <w:r w:rsidR="0090754D" w:rsidRPr="00791451">
        <w:rPr>
          <w:rFonts w:ascii="Calibri" w:hAnsi="Calibri"/>
          <w:sz w:val="20"/>
        </w:rPr>
        <w:t>agosto</w:t>
      </w:r>
      <w:r w:rsidR="0097727F" w:rsidRPr="00791451">
        <w:rPr>
          <w:rFonts w:ascii="Calibri" w:hAnsi="Calibri"/>
          <w:sz w:val="20"/>
        </w:rPr>
        <w:t xml:space="preserve"> d</w:t>
      </w:r>
      <w:r w:rsidR="00CA774B" w:rsidRPr="00791451">
        <w:rPr>
          <w:rFonts w:ascii="Calibri" w:hAnsi="Calibri"/>
          <w:sz w:val="20"/>
        </w:rPr>
        <w:t>el 2021</w:t>
      </w:r>
      <w:r w:rsidRPr="00791451">
        <w:rPr>
          <w:rFonts w:ascii="Calibri" w:hAnsi="Calibri"/>
          <w:sz w:val="20"/>
        </w:rPr>
        <w:t xml:space="preserve"> al </w:t>
      </w:r>
      <w:r w:rsidR="0090754D" w:rsidRPr="00791451">
        <w:rPr>
          <w:rFonts w:ascii="Calibri" w:hAnsi="Calibri"/>
          <w:sz w:val="20"/>
        </w:rPr>
        <w:t>31 de d</w:t>
      </w:r>
      <w:r w:rsidR="00977DAE" w:rsidRPr="00791451">
        <w:rPr>
          <w:rFonts w:ascii="Calibri" w:hAnsi="Calibri"/>
          <w:sz w:val="20"/>
        </w:rPr>
        <w:t>iciembre del 202</w:t>
      </w:r>
      <w:r w:rsidR="00CF3AEF" w:rsidRPr="00791451">
        <w:rPr>
          <w:rFonts w:ascii="Calibri" w:hAnsi="Calibri"/>
          <w:sz w:val="20"/>
        </w:rPr>
        <w:t>1</w:t>
      </w:r>
      <w:r w:rsidR="0097727F" w:rsidRPr="00791451">
        <w:rPr>
          <w:rFonts w:ascii="Calibri" w:hAnsi="Calibri"/>
          <w:sz w:val="20"/>
        </w:rPr>
        <w:t>.</w:t>
      </w:r>
      <w:r w:rsidRPr="006F697A">
        <w:rPr>
          <w:rFonts w:ascii="Calibri" w:hAnsi="Calibri"/>
          <w:sz w:val="20"/>
        </w:rPr>
        <w:t xml:space="preserve"> Al respecto</w:t>
      </w:r>
      <w:r w:rsidRPr="009E04A4">
        <w:rPr>
          <w:rFonts w:ascii="Calibri" w:hAnsi="Calibri"/>
          <w:sz w:val="20"/>
        </w:rPr>
        <w:t xml:space="preserve">, en la inteligencia de que si a la fecha de la conclusión de la vigencia del contrato los bienes </w:t>
      </w:r>
      <w:r>
        <w:rPr>
          <w:rFonts w:ascii="Calibri" w:hAnsi="Calibri"/>
          <w:sz w:val="20"/>
        </w:rPr>
        <w:t>y servicio</w:t>
      </w:r>
      <w:r w:rsidR="0090754D">
        <w:rPr>
          <w:rFonts w:ascii="Calibri" w:hAnsi="Calibri"/>
          <w:sz w:val="20"/>
        </w:rPr>
        <w:t>s</w:t>
      </w:r>
      <w:r>
        <w:rPr>
          <w:rFonts w:ascii="Calibri" w:hAnsi="Calibri"/>
          <w:sz w:val="20"/>
        </w:rPr>
        <w:t xml:space="preserve"> </w:t>
      </w:r>
      <w:r w:rsidRPr="009E04A4">
        <w:rPr>
          <w:rFonts w:ascii="Calibri" w:hAnsi="Calibri"/>
          <w:sz w:val="20"/>
        </w:rPr>
        <w:t>no han sido entregados a satisfacción de la Convocante, el instrumento continuará vigente, hasta en tanto no se cumpla dicha condición.</w:t>
      </w:r>
    </w:p>
    <w:p w:rsidR="00C13F6D" w:rsidRDefault="00C13F6D" w:rsidP="00C13F6D">
      <w:pPr>
        <w:ind w:right="-1"/>
        <w:jc w:val="both"/>
        <w:rPr>
          <w:rFonts w:ascii="Calibri" w:hAnsi="Calibri"/>
          <w:b/>
        </w:rPr>
      </w:pPr>
    </w:p>
    <w:p w:rsidR="00977DAE" w:rsidRDefault="00977DAE" w:rsidP="00C13F6D">
      <w:pPr>
        <w:ind w:right="-1"/>
        <w:jc w:val="both"/>
        <w:rPr>
          <w:rFonts w:ascii="Calibri" w:hAnsi="Calibri"/>
          <w:b/>
        </w:rPr>
      </w:pPr>
    </w:p>
    <w:p w:rsidR="00C13F6D" w:rsidRPr="0039320A" w:rsidRDefault="00C13F6D" w:rsidP="00977D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C13F6D" w:rsidRPr="0039320A" w:rsidRDefault="00C13F6D" w:rsidP="00C13F6D">
      <w:pPr>
        <w:ind w:right="-1"/>
        <w:jc w:val="both"/>
        <w:rPr>
          <w:rFonts w:ascii="Calibri" w:hAnsi="Calibri"/>
        </w:rPr>
      </w:pPr>
    </w:p>
    <w:p w:rsidR="00C13F6D" w:rsidRDefault="00C13F6D" w:rsidP="00C13F6D">
      <w:pPr>
        <w:ind w:right="-1"/>
        <w:jc w:val="both"/>
        <w:rPr>
          <w:rFonts w:ascii="Calibri" w:hAnsi="Calibri"/>
        </w:rPr>
      </w:pPr>
      <w:r w:rsidRPr="009A42C4">
        <w:rPr>
          <w:rFonts w:ascii="Calibri" w:hAnsi="Calibri" w:cs="Calibri"/>
        </w:rPr>
        <w:t>La Convocante se reserva el derecho de dar por terminado anticipadamente el contrato derivado de esta licitación,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C13F6D" w:rsidRDefault="00C13F6D" w:rsidP="00C13F6D">
      <w:pPr>
        <w:ind w:right="-1"/>
        <w:jc w:val="both"/>
        <w:rPr>
          <w:rFonts w:ascii="Calibri" w:hAnsi="Calibri"/>
        </w:rPr>
      </w:pPr>
    </w:p>
    <w:p w:rsidR="0097727F" w:rsidRDefault="0097727F" w:rsidP="00C13F6D">
      <w:pPr>
        <w:ind w:right="-1"/>
        <w:jc w:val="both"/>
        <w:rPr>
          <w:rFonts w:ascii="Calibri" w:hAnsi="Calibri"/>
        </w:rPr>
      </w:pPr>
    </w:p>
    <w:p w:rsidR="00C13F6D" w:rsidRPr="0039320A" w:rsidRDefault="00C13F6D" w:rsidP="00977D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rsidR="00C13F6D" w:rsidRPr="0039320A" w:rsidRDefault="00C13F6D" w:rsidP="00C13F6D">
      <w:pPr>
        <w:ind w:right="-1"/>
        <w:jc w:val="both"/>
        <w:rPr>
          <w:rFonts w:ascii="Calibri" w:hAnsi="Calibri"/>
        </w:rPr>
      </w:pPr>
    </w:p>
    <w:p w:rsidR="00C13F6D" w:rsidRPr="00E1107E" w:rsidRDefault="00C13F6D" w:rsidP="00C13F6D">
      <w:pPr>
        <w:ind w:right="-1"/>
        <w:jc w:val="both"/>
        <w:outlineLvl w:val="0"/>
        <w:rPr>
          <w:rFonts w:ascii="Calibri" w:hAnsi="Calibri"/>
        </w:rPr>
      </w:pPr>
      <w:r w:rsidRPr="00E1107E">
        <w:rPr>
          <w:rFonts w:ascii="Calibri" w:hAnsi="Calibri"/>
        </w:rPr>
        <w:t>Se hará efectiva la garantía de cumplimiento de contrato:</w:t>
      </w:r>
    </w:p>
    <w:p w:rsidR="00C13F6D" w:rsidRPr="0039320A" w:rsidRDefault="00C13F6D" w:rsidP="00C13F6D">
      <w:pPr>
        <w:numPr>
          <w:ilvl w:val="0"/>
          <w:numId w:val="17"/>
        </w:numPr>
        <w:ind w:right="-1"/>
        <w:jc w:val="both"/>
        <w:rPr>
          <w:rFonts w:ascii="Calibri" w:hAnsi="Calibri"/>
        </w:rPr>
      </w:pPr>
      <w:r w:rsidRPr="0039320A">
        <w:rPr>
          <w:rFonts w:ascii="Calibri" w:hAnsi="Calibri"/>
        </w:rPr>
        <w:t xml:space="preserve">Cuando el Concursante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C13F6D" w:rsidRPr="0039320A" w:rsidRDefault="00C13F6D" w:rsidP="00C13F6D">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rsidR="00C13F6D" w:rsidRDefault="00C13F6D" w:rsidP="00C13F6D">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C13F6D" w:rsidRDefault="00C13F6D" w:rsidP="00C13F6D">
      <w:pPr>
        <w:ind w:right="-1"/>
        <w:jc w:val="both"/>
        <w:rPr>
          <w:rFonts w:ascii="Calibri" w:hAnsi="Calibri"/>
          <w:b/>
        </w:rPr>
      </w:pPr>
    </w:p>
    <w:p w:rsidR="00C13F6D" w:rsidRPr="0039320A" w:rsidRDefault="00C13F6D" w:rsidP="00977D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rsidR="00C13F6D" w:rsidRPr="0039320A" w:rsidRDefault="00C13F6D" w:rsidP="00C13F6D">
      <w:pPr>
        <w:ind w:right="-1"/>
        <w:jc w:val="both"/>
        <w:rPr>
          <w:rFonts w:ascii="Calibri" w:hAnsi="Calibri"/>
        </w:rPr>
      </w:pPr>
    </w:p>
    <w:p w:rsidR="00C13F6D" w:rsidRPr="0039320A" w:rsidRDefault="00C13F6D" w:rsidP="00C13F6D">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C13F6D" w:rsidRDefault="00C13F6D" w:rsidP="00C13F6D">
      <w:pPr>
        <w:numPr>
          <w:ilvl w:val="0"/>
          <w:numId w:val="18"/>
        </w:numPr>
        <w:ind w:right="-1"/>
        <w:jc w:val="both"/>
        <w:rPr>
          <w:rFonts w:ascii="Calibri" w:hAnsi="Calibri"/>
        </w:rPr>
      </w:pPr>
      <w:r>
        <w:rPr>
          <w:rFonts w:ascii="Calibri" w:hAnsi="Calibri"/>
        </w:rPr>
        <w:t>El incumplimiento grave de las obligaciones contraídas por el licitante ganador.</w:t>
      </w:r>
    </w:p>
    <w:p w:rsidR="00C13F6D" w:rsidRPr="0039320A" w:rsidRDefault="00C13F6D" w:rsidP="00C13F6D">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el suministro de la prestación de servicio</w:t>
      </w:r>
      <w:r w:rsidRPr="0039320A">
        <w:rPr>
          <w:rFonts w:ascii="Calibri" w:hAnsi="Calibri"/>
        </w:rPr>
        <w:t xml:space="preserve"> objeto del presente concurso y contrato correspondiente.</w:t>
      </w:r>
    </w:p>
    <w:p w:rsidR="00C13F6D" w:rsidRPr="0039320A" w:rsidRDefault="00C13F6D" w:rsidP="00C13F6D">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w:t>
      </w:r>
      <w:r>
        <w:rPr>
          <w:rFonts w:ascii="Calibri" w:hAnsi="Calibri"/>
        </w:rPr>
        <w:t xml:space="preserve">prestación del servicio </w:t>
      </w:r>
      <w:r w:rsidRPr="0039320A">
        <w:rPr>
          <w:rFonts w:ascii="Calibri" w:hAnsi="Calibri"/>
        </w:rPr>
        <w:t>objeto del presente concurso.</w:t>
      </w:r>
    </w:p>
    <w:p w:rsidR="00C13F6D" w:rsidRPr="00DB6160" w:rsidRDefault="00C13F6D" w:rsidP="00C13F6D">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de la prestación del servicio</w:t>
      </w:r>
      <w:r w:rsidRPr="00DB6160">
        <w:rPr>
          <w:rFonts w:ascii="Calibri" w:hAnsi="Calibri"/>
        </w:rPr>
        <w:t xml:space="preserve"> establecidos en el contrato correspondiente.</w:t>
      </w:r>
    </w:p>
    <w:p w:rsidR="00C13F6D" w:rsidRPr="00DB6160" w:rsidRDefault="00C13F6D" w:rsidP="00C13F6D">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C13F6D" w:rsidRPr="00DB6160" w:rsidRDefault="00C13F6D" w:rsidP="00C13F6D">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la prestación del servicio </w:t>
      </w:r>
      <w:r w:rsidRPr="00DB6160">
        <w:rPr>
          <w:rFonts w:ascii="Calibri" w:hAnsi="Calibri"/>
        </w:rPr>
        <w:t>establecida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C13F6D" w:rsidRPr="00DB6160" w:rsidRDefault="00C13F6D" w:rsidP="00C13F6D">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C13F6D" w:rsidRPr="00DB6160" w:rsidRDefault="00C13F6D" w:rsidP="00C13F6D">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la prestación del servicio</w:t>
      </w:r>
      <w:r w:rsidRPr="00DB6160">
        <w:rPr>
          <w:rFonts w:ascii="Calibri" w:hAnsi="Calibri"/>
        </w:rPr>
        <w:t>, que la Convocante no aceptó por deficiente.</w:t>
      </w:r>
    </w:p>
    <w:p w:rsidR="00C13F6D" w:rsidRPr="00DB6160" w:rsidRDefault="00C13F6D" w:rsidP="00C13F6D">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servicio</w:t>
      </w:r>
      <w:r w:rsidRPr="00DB6160">
        <w:rPr>
          <w:rFonts w:ascii="Calibri" w:hAnsi="Calibri"/>
        </w:rPr>
        <w:t xml:space="preserve"> adjudicado</w:t>
      </w:r>
      <w:r>
        <w:rPr>
          <w:rFonts w:ascii="Calibri" w:hAnsi="Calibri"/>
        </w:rPr>
        <w:t>s</w:t>
      </w:r>
      <w:r w:rsidRPr="00DB6160">
        <w:rPr>
          <w:rFonts w:ascii="Calibri" w:hAnsi="Calibri"/>
        </w:rPr>
        <w:t>.</w:t>
      </w:r>
    </w:p>
    <w:p w:rsidR="00C13F6D" w:rsidRPr="00DB6160" w:rsidRDefault="00C13F6D" w:rsidP="00C13F6D">
      <w:pPr>
        <w:numPr>
          <w:ilvl w:val="0"/>
          <w:numId w:val="18"/>
        </w:numPr>
        <w:ind w:right="-1"/>
        <w:jc w:val="both"/>
        <w:rPr>
          <w:rFonts w:ascii="Calibri" w:hAnsi="Calibri"/>
        </w:rPr>
      </w:pPr>
      <w:r w:rsidRPr="00DB6160">
        <w:rPr>
          <w:rFonts w:ascii="Calibri" w:hAnsi="Calibri"/>
        </w:rPr>
        <w:lastRenderedPageBreak/>
        <w:t xml:space="preserve">Si cede, traspasa o subcontrata </w:t>
      </w:r>
      <w:r>
        <w:rPr>
          <w:rFonts w:ascii="Calibri" w:hAnsi="Calibri"/>
        </w:rPr>
        <w:t>la prestación del servicio</w:t>
      </w:r>
      <w:r w:rsidRPr="00DB6160">
        <w:rPr>
          <w:rFonts w:ascii="Calibri" w:hAnsi="Calibri"/>
        </w:rPr>
        <w:t xml:space="preserve"> objeto de este concurso.</w:t>
      </w:r>
    </w:p>
    <w:p w:rsidR="00C13F6D" w:rsidRPr="00DB6160" w:rsidRDefault="00C13F6D" w:rsidP="00C13F6D">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C13F6D" w:rsidRPr="00DB6160" w:rsidRDefault="00C13F6D" w:rsidP="00C13F6D">
      <w:pPr>
        <w:ind w:right="-1"/>
        <w:jc w:val="both"/>
        <w:rPr>
          <w:rFonts w:ascii="Calibri" w:hAnsi="Calibri"/>
        </w:rPr>
      </w:pPr>
    </w:p>
    <w:p w:rsidR="00C13F6D" w:rsidRDefault="00C13F6D" w:rsidP="00C13F6D">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97727F" w:rsidRDefault="0097727F" w:rsidP="00C13F6D">
      <w:pPr>
        <w:ind w:right="-1"/>
        <w:jc w:val="both"/>
        <w:rPr>
          <w:rFonts w:ascii="Calibri" w:hAnsi="Calibri"/>
        </w:rPr>
      </w:pPr>
    </w:p>
    <w:p w:rsidR="0097727F" w:rsidRDefault="0097727F" w:rsidP="00C13F6D">
      <w:pPr>
        <w:ind w:right="-1"/>
        <w:jc w:val="both"/>
        <w:rPr>
          <w:rFonts w:ascii="Calibri" w:hAnsi="Calibri"/>
        </w:rPr>
      </w:pPr>
    </w:p>
    <w:p w:rsidR="00C13F6D" w:rsidRPr="0039320A" w:rsidRDefault="00C13F6D" w:rsidP="00977D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rsidR="00C13F6D" w:rsidRPr="0039320A" w:rsidRDefault="00C13F6D" w:rsidP="00C13F6D">
      <w:pPr>
        <w:ind w:right="-1"/>
        <w:jc w:val="both"/>
        <w:rPr>
          <w:rFonts w:ascii="Calibri" w:hAnsi="Calibri"/>
        </w:rPr>
      </w:pPr>
    </w:p>
    <w:p w:rsidR="00C13F6D" w:rsidRPr="00DB6160" w:rsidRDefault="00C13F6D" w:rsidP="00C13F6D">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00861700">
        <w:rPr>
          <w:rFonts w:ascii="Calibri" w:hAnsi="Calibri"/>
        </w:rPr>
        <w:t>,</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C13F6D" w:rsidRPr="00DB6160" w:rsidRDefault="00C13F6D" w:rsidP="00C13F6D">
      <w:pPr>
        <w:ind w:right="-1"/>
        <w:jc w:val="both"/>
        <w:rPr>
          <w:rFonts w:ascii="Calibri" w:hAnsi="Calibri"/>
        </w:rPr>
      </w:pPr>
    </w:p>
    <w:p w:rsidR="00C13F6D" w:rsidRPr="0039320A" w:rsidRDefault="00C13F6D" w:rsidP="00C13F6D">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C13F6D" w:rsidRDefault="00C13F6D" w:rsidP="00C13F6D">
      <w:pPr>
        <w:ind w:right="-1"/>
        <w:jc w:val="both"/>
        <w:rPr>
          <w:rFonts w:ascii="Calibri" w:hAnsi="Calibri"/>
          <w:b/>
        </w:rPr>
      </w:pPr>
    </w:p>
    <w:p w:rsidR="00C13F6D" w:rsidRPr="0039320A" w:rsidRDefault="00C13F6D" w:rsidP="0096314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rsidR="00C13F6D" w:rsidRPr="0039320A" w:rsidRDefault="00C13F6D" w:rsidP="00C13F6D">
      <w:pPr>
        <w:ind w:right="-1"/>
        <w:jc w:val="both"/>
        <w:rPr>
          <w:rFonts w:ascii="Calibri" w:hAnsi="Calibri"/>
          <w:b/>
        </w:rPr>
      </w:pPr>
    </w:p>
    <w:p w:rsidR="00C13F6D" w:rsidRPr="00DB6160" w:rsidRDefault="00C13F6D" w:rsidP="00C13F6D">
      <w:pPr>
        <w:ind w:right="-1"/>
        <w:jc w:val="both"/>
        <w:outlineLvl w:val="0"/>
        <w:rPr>
          <w:rFonts w:ascii="Calibri" w:hAnsi="Calibri"/>
        </w:rPr>
      </w:pPr>
      <w:r w:rsidRPr="00DB6160">
        <w:rPr>
          <w:rFonts w:ascii="Calibri" w:hAnsi="Calibri"/>
        </w:rPr>
        <w:t>Un concurso será declarado desierto por las siguientes razones:</w:t>
      </w:r>
    </w:p>
    <w:p w:rsidR="00C13F6D" w:rsidRPr="00DB6160" w:rsidRDefault="00C13F6D" w:rsidP="00C13F6D">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C13F6D" w:rsidRPr="00DB6160" w:rsidRDefault="00C13F6D" w:rsidP="00C13F6D">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C13F6D" w:rsidRPr="00DB6160" w:rsidRDefault="00C13F6D" w:rsidP="00C13F6D">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C13F6D" w:rsidRDefault="00C13F6D" w:rsidP="00C13F6D">
      <w:pPr>
        <w:ind w:right="-1"/>
        <w:jc w:val="both"/>
        <w:rPr>
          <w:rFonts w:ascii="Calibri" w:hAnsi="Calibri"/>
          <w:b/>
        </w:rPr>
      </w:pPr>
    </w:p>
    <w:p w:rsidR="00C13F6D" w:rsidRDefault="00C13F6D" w:rsidP="0096314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rsidR="00C13F6D" w:rsidRDefault="00C13F6D" w:rsidP="00C13F6D">
      <w:pPr>
        <w:ind w:right="-1"/>
        <w:jc w:val="both"/>
        <w:rPr>
          <w:rFonts w:ascii="Calibri" w:hAnsi="Calibri"/>
          <w:b/>
        </w:rPr>
      </w:pPr>
    </w:p>
    <w:p w:rsidR="00C13F6D" w:rsidRPr="00DB6160" w:rsidRDefault="00C13F6D" w:rsidP="00C13F6D">
      <w:pPr>
        <w:ind w:right="-1"/>
        <w:jc w:val="both"/>
        <w:rPr>
          <w:rFonts w:ascii="Calibri" w:hAnsi="Calibri"/>
        </w:rPr>
      </w:pPr>
      <w:r w:rsidRPr="00DB6160">
        <w:rPr>
          <w:rFonts w:ascii="Calibri" w:hAnsi="Calibri"/>
        </w:rPr>
        <w:t>Un concurso podrá ser declarado cancelado por las siguientes razones:</w:t>
      </w:r>
    </w:p>
    <w:p w:rsidR="00C13F6D" w:rsidRPr="00572D88" w:rsidRDefault="00C13F6D" w:rsidP="00C13F6D">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C13F6D" w:rsidRPr="00DB6160" w:rsidRDefault="00C13F6D" w:rsidP="00C13F6D">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C13F6D" w:rsidRPr="0039320A" w:rsidRDefault="00C13F6D" w:rsidP="00C13F6D">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C13F6D" w:rsidRDefault="00C13F6D" w:rsidP="00C13F6D">
      <w:pPr>
        <w:ind w:right="-1"/>
        <w:jc w:val="both"/>
        <w:rPr>
          <w:rFonts w:ascii="Calibri" w:hAnsi="Calibri"/>
          <w:b/>
        </w:rPr>
      </w:pPr>
    </w:p>
    <w:p w:rsidR="00C13F6D" w:rsidRPr="0039320A" w:rsidRDefault="00C13F6D" w:rsidP="00CF3AE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rsidR="00C13F6D" w:rsidRPr="0039320A" w:rsidRDefault="00C13F6D" w:rsidP="00C13F6D">
      <w:pPr>
        <w:ind w:right="-1"/>
        <w:jc w:val="both"/>
        <w:rPr>
          <w:rFonts w:ascii="Calibri" w:hAnsi="Calibri"/>
          <w:b/>
        </w:rPr>
      </w:pPr>
    </w:p>
    <w:p w:rsidR="00C13F6D" w:rsidRPr="009A42C4" w:rsidRDefault="00C13F6D" w:rsidP="00C13F6D">
      <w:pPr>
        <w:ind w:right="49"/>
        <w:jc w:val="both"/>
        <w:rPr>
          <w:rFonts w:ascii="Calibri" w:hAnsi="Calibr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C13F6D" w:rsidRPr="009A42C4" w:rsidRDefault="00C13F6D" w:rsidP="00C13F6D">
      <w:pPr>
        <w:ind w:right="49"/>
        <w:jc w:val="center"/>
        <w:rPr>
          <w:rFonts w:ascii="Calibri" w:hAnsi="Calibri"/>
          <w:b/>
        </w:rPr>
      </w:pPr>
    </w:p>
    <w:p w:rsidR="00C13F6D" w:rsidRDefault="00C13F6D" w:rsidP="00C13F6D">
      <w:pPr>
        <w:jc w:val="center"/>
        <w:rPr>
          <w:rFonts w:ascii="Corbel" w:hAnsi="Corbel" w:cs="Arial"/>
          <w:b/>
        </w:rPr>
      </w:pPr>
      <w:r w:rsidRPr="00AF06AE">
        <w:rPr>
          <w:rFonts w:ascii="Corbel" w:hAnsi="Corbel" w:cs="Arial"/>
          <w:b/>
        </w:rPr>
        <w:t>ATENTAMENTE</w:t>
      </w:r>
    </w:p>
    <w:p w:rsidR="00C13F6D" w:rsidRDefault="00C13F6D" w:rsidP="00C13F6D">
      <w:pPr>
        <w:jc w:val="center"/>
        <w:rPr>
          <w:rFonts w:ascii="Corbel" w:hAnsi="Corbel" w:cs="Arial"/>
          <w:b/>
        </w:rPr>
      </w:pPr>
    </w:p>
    <w:p w:rsidR="00C13F6D" w:rsidRPr="00AF06AE" w:rsidRDefault="00C13F6D" w:rsidP="00C13F6D">
      <w:pPr>
        <w:jc w:val="center"/>
        <w:rPr>
          <w:rFonts w:ascii="Corbel" w:hAnsi="Corbel" w:cs="Arial"/>
          <w:b/>
        </w:rPr>
      </w:pPr>
      <w:r>
        <w:rPr>
          <w:rFonts w:ascii="Corbel" w:hAnsi="Corbel" w:cs="Arial"/>
          <w:b/>
        </w:rPr>
        <w:t>C.P. AARON SERRATO ARAOZ</w:t>
      </w:r>
    </w:p>
    <w:p w:rsidR="00C13F6D" w:rsidRDefault="00C13F6D" w:rsidP="00C13F6D">
      <w:pPr>
        <w:jc w:val="center"/>
        <w:rPr>
          <w:rFonts w:ascii="Corbel" w:hAnsi="Corbel" w:cs="Arial"/>
          <w:b/>
        </w:rPr>
      </w:pPr>
      <w:r w:rsidRPr="00AF06AE">
        <w:rPr>
          <w:rFonts w:ascii="Corbel" w:hAnsi="Corbel" w:cs="Arial"/>
          <w:b/>
        </w:rPr>
        <w:lastRenderedPageBreak/>
        <w:t xml:space="preserve">DIRECTOR </w:t>
      </w:r>
      <w:r w:rsidRPr="00805B6B">
        <w:rPr>
          <w:rFonts w:ascii="Corbel" w:hAnsi="Corbel" w:cs="Arial"/>
          <w:b/>
        </w:rPr>
        <w:t>ADMINISTRATIVO</w:t>
      </w:r>
    </w:p>
    <w:p w:rsidR="00C13F6D" w:rsidRPr="00805B6B" w:rsidRDefault="00C13F6D" w:rsidP="00C13F6D">
      <w:pPr>
        <w:jc w:val="center"/>
        <w:rPr>
          <w:rFonts w:ascii="Corbel" w:hAnsi="Corbel" w:cs="Arial"/>
          <w:b/>
        </w:rPr>
      </w:pPr>
      <w:r>
        <w:rPr>
          <w:rFonts w:ascii="Corbel" w:hAnsi="Corbel" w:cs="Arial"/>
          <w:b/>
        </w:rPr>
        <w:t>DE SERVICIOS DE SALUD DE NUEVO LEÓN, O.P.D.</w:t>
      </w:r>
    </w:p>
    <w:p w:rsidR="00C13F6D" w:rsidRPr="009A42C4" w:rsidRDefault="00C13F6D" w:rsidP="00C13F6D">
      <w:pPr>
        <w:ind w:right="284"/>
        <w:jc w:val="center"/>
        <w:rPr>
          <w:rFonts w:ascii="Calibri" w:hAnsi="Calibri"/>
          <w:b/>
        </w:rPr>
      </w:pPr>
      <w:r w:rsidRPr="009A42C4">
        <w:rPr>
          <w:rFonts w:ascii="Calibri" w:hAnsi="Calibri"/>
          <w:b/>
        </w:rPr>
        <w:t xml:space="preserve">MONTERREY, NUEVO LEÓN A </w:t>
      </w:r>
      <w:r w:rsidR="00861700" w:rsidRPr="00791451">
        <w:rPr>
          <w:rFonts w:ascii="Calibri" w:hAnsi="Calibri"/>
          <w:b/>
        </w:rPr>
        <w:t>06</w:t>
      </w:r>
      <w:r w:rsidR="0096314E" w:rsidRPr="00791451">
        <w:rPr>
          <w:rFonts w:ascii="Calibri" w:hAnsi="Calibri"/>
          <w:b/>
        </w:rPr>
        <w:t xml:space="preserve"> DE </w:t>
      </w:r>
      <w:r w:rsidR="00861700" w:rsidRPr="00791451">
        <w:rPr>
          <w:rFonts w:ascii="Calibri" w:hAnsi="Calibri"/>
          <w:b/>
        </w:rPr>
        <w:t>AGOSTO</w:t>
      </w:r>
      <w:r w:rsidR="00CF3AEF" w:rsidRPr="00791451">
        <w:rPr>
          <w:rFonts w:ascii="Calibri" w:hAnsi="Calibri"/>
          <w:b/>
        </w:rPr>
        <w:t xml:space="preserve"> DEL 2021</w:t>
      </w:r>
    </w:p>
    <w:p w:rsidR="00DC0BB3" w:rsidRPr="00A67797" w:rsidRDefault="00DC0BB3" w:rsidP="00DC0BB3">
      <w:pPr>
        <w:jc w:val="center"/>
        <w:rPr>
          <w:rFonts w:cs="Arial"/>
          <w:b/>
        </w:rPr>
      </w:pPr>
      <w:r w:rsidRPr="00A67797">
        <w:rPr>
          <w:rFonts w:cs="Arial"/>
          <w:b/>
        </w:rPr>
        <w:t xml:space="preserve">ANEXO </w:t>
      </w:r>
      <w:r>
        <w:rPr>
          <w:rFonts w:cs="Arial"/>
          <w:b/>
        </w:rPr>
        <w:t>1</w:t>
      </w:r>
    </w:p>
    <w:p w:rsidR="00DC0BB3" w:rsidRPr="00DC0BB3" w:rsidRDefault="00DC0BB3" w:rsidP="00DC0BB3">
      <w:pPr>
        <w:jc w:val="center"/>
        <w:rPr>
          <w:b/>
          <w:sz w:val="16"/>
          <w:szCs w:val="16"/>
        </w:rPr>
      </w:pPr>
    </w:p>
    <w:tbl>
      <w:tblPr>
        <w:tblW w:w="112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98"/>
        <w:gridCol w:w="1134"/>
        <w:gridCol w:w="709"/>
        <w:gridCol w:w="1134"/>
        <w:gridCol w:w="7694"/>
      </w:tblGrid>
      <w:tr w:rsidR="00DC0BB3" w:rsidRPr="00DC0BB3" w:rsidTr="00AB1932">
        <w:trPr>
          <w:jc w:val="center"/>
        </w:trPr>
        <w:tc>
          <w:tcPr>
            <w:tcW w:w="598" w:type="dxa"/>
            <w:tcBorders>
              <w:top w:val="single" w:sz="4" w:space="0" w:color="000000"/>
              <w:left w:val="single" w:sz="4" w:space="0" w:color="000000"/>
              <w:bottom w:val="single" w:sz="4" w:space="0" w:color="000000"/>
              <w:right w:val="single" w:sz="4" w:space="0" w:color="000000"/>
            </w:tcBorders>
            <w:shd w:val="clear" w:color="auto" w:fill="7030A0"/>
            <w:vAlign w:val="center"/>
          </w:tcPr>
          <w:p w:rsidR="00DC0BB3" w:rsidRPr="00DC0BB3" w:rsidRDefault="00DC0BB3" w:rsidP="00DC0BB3">
            <w:pPr>
              <w:jc w:val="center"/>
              <w:rPr>
                <w:rFonts w:cs="Arial"/>
                <w:b/>
                <w:color w:val="000000"/>
                <w:sz w:val="16"/>
                <w:szCs w:val="16"/>
              </w:rPr>
            </w:pPr>
            <w:r w:rsidRPr="00DC0BB3">
              <w:rPr>
                <w:rFonts w:cs="Arial"/>
                <w:b/>
                <w:color w:val="000000"/>
                <w:sz w:val="16"/>
                <w:szCs w:val="16"/>
              </w:rPr>
              <w:t>Partida</w:t>
            </w:r>
          </w:p>
        </w:tc>
        <w:tc>
          <w:tcPr>
            <w:tcW w:w="1134" w:type="dxa"/>
            <w:tcBorders>
              <w:top w:val="single" w:sz="4" w:space="0" w:color="000000"/>
              <w:left w:val="single" w:sz="4" w:space="0" w:color="000000"/>
              <w:bottom w:val="single" w:sz="4" w:space="0" w:color="000000"/>
              <w:right w:val="single" w:sz="4" w:space="0" w:color="000000"/>
            </w:tcBorders>
            <w:shd w:val="clear" w:color="auto" w:fill="7030A0"/>
            <w:vAlign w:val="center"/>
          </w:tcPr>
          <w:p w:rsidR="00DC0BB3" w:rsidRPr="00DC0BB3" w:rsidRDefault="00DC0BB3" w:rsidP="00DC0BB3">
            <w:pPr>
              <w:jc w:val="center"/>
              <w:rPr>
                <w:rFonts w:cs="Arial"/>
                <w:b/>
                <w:color w:val="000000"/>
                <w:sz w:val="16"/>
                <w:szCs w:val="16"/>
              </w:rPr>
            </w:pPr>
            <w:r w:rsidRPr="00DC0BB3">
              <w:rPr>
                <w:rFonts w:cs="Arial"/>
                <w:b/>
                <w:color w:val="000000"/>
                <w:sz w:val="16"/>
                <w:szCs w:val="16"/>
              </w:rPr>
              <w:t>Descripción</w:t>
            </w:r>
          </w:p>
        </w:tc>
        <w:tc>
          <w:tcPr>
            <w:tcW w:w="709" w:type="dxa"/>
            <w:tcBorders>
              <w:top w:val="single" w:sz="4" w:space="0" w:color="000000"/>
              <w:left w:val="single" w:sz="4" w:space="0" w:color="000000"/>
              <w:bottom w:val="single" w:sz="4" w:space="0" w:color="000000"/>
              <w:right w:val="single" w:sz="4" w:space="0" w:color="000000"/>
            </w:tcBorders>
            <w:shd w:val="clear" w:color="auto" w:fill="7030A0"/>
            <w:vAlign w:val="center"/>
          </w:tcPr>
          <w:p w:rsidR="00DC0BB3" w:rsidRPr="00DC0BB3" w:rsidRDefault="00DC0BB3" w:rsidP="00DC0BB3">
            <w:pPr>
              <w:jc w:val="center"/>
              <w:rPr>
                <w:rFonts w:cs="Arial"/>
                <w:b/>
                <w:color w:val="000000"/>
                <w:sz w:val="16"/>
                <w:szCs w:val="16"/>
              </w:rPr>
            </w:pPr>
            <w:r w:rsidRPr="00DC0BB3">
              <w:rPr>
                <w:rFonts w:cs="Arial"/>
                <w:b/>
                <w:color w:val="000000"/>
                <w:sz w:val="16"/>
                <w:szCs w:val="16"/>
              </w:rPr>
              <w:t>Cantidad</w:t>
            </w:r>
          </w:p>
        </w:tc>
        <w:tc>
          <w:tcPr>
            <w:tcW w:w="1134" w:type="dxa"/>
            <w:tcBorders>
              <w:top w:val="single" w:sz="4" w:space="0" w:color="000000"/>
              <w:left w:val="single" w:sz="4" w:space="0" w:color="000000"/>
              <w:bottom w:val="single" w:sz="4" w:space="0" w:color="000000"/>
              <w:right w:val="single" w:sz="4" w:space="0" w:color="000000"/>
            </w:tcBorders>
            <w:shd w:val="clear" w:color="auto" w:fill="7030A0"/>
            <w:vAlign w:val="center"/>
          </w:tcPr>
          <w:p w:rsidR="00DC0BB3" w:rsidRPr="00DC0BB3" w:rsidRDefault="00DC0BB3" w:rsidP="00DC0BB3">
            <w:pPr>
              <w:jc w:val="center"/>
              <w:rPr>
                <w:rFonts w:cs="Arial"/>
                <w:b/>
                <w:color w:val="000000"/>
                <w:sz w:val="16"/>
                <w:szCs w:val="16"/>
              </w:rPr>
            </w:pPr>
            <w:r w:rsidRPr="00DC0BB3">
              <w:rPr>
                <w:rFonts w:cs="Arial"/>
                <w:b/>
                <w:color w:val="000000"/>
                <w:sz w:val="16"/>
                <w:szCs w:val="16"/>
              </w:rPr>
              <w:t>Unidad de Medida</w:t>
            </w:r>
          </w:p>
        </w:tc>
        <w:tc>
          <w:tcPr>
            <w:tcW w:w="7694" w:type="dxa"/>
            <w:tcBorders>
              <w:top w:val="single" w:sz="4" w:space="0" w:color="000000"/>
              <w:left w:val="single" w:sz="4" w:space="0" w:color="000000"/>
              <w:bottom w:val="single" w:sz="4" w:space="0" w:color="000000"/>
              <w:right w:val="single" w:sz="4" w:space="0" w:color="000000"/>
            </w:tcBorders>
            <w:shd w:val="clear" w:color="auto" w:fill="7030A0"/>
          </w:tcPr>
          <w:p w:rsidR="00DC0BB3" w:rsidRPr="00DC0BB3" w:rsidRDefault="00DC0BB3" w:rsidP="00DC0BB3">
            <w:pPr>
              <w:jc w:val="center"/>
              <w:rPr>
                <w:rFonts w:cs="Arial"/>
                <w:b/>
                <w:color w:val="000000"/>
                <w:sz w:val="16"/>
                <w:szCs w:val="16"/>
              </w:rPr>
            </w:pPr>
            <w:r w:rsidRPr="00DC0BB3">
              <w:rPr>
                <w:rFonts w:cs="Arial"/>
                <w:b/>
                <w:color w:val="000000"/>
                <w:sz w:val="16"/>
                <w:szCs w:val="16"/>
              </w:rPr>
              <w:t>Especificaciones Técnicas</w:t>
            </w:r>
          </w:p>
        </w:tc>
      </w:tr>
      <w:tr w:rsidR="00DC0BB3" w:rsidRPr="00DC0BB3" w:rsidTr="00AB1932">
        <w:trPr>
          <w:jc w:val="center"/>
        </w:trPr>
        <w:tc>
          <w:tcPr>
            <w:tcW w:w="598" w:type="dxa"/>
            <w:tcBorders>
              <w:top w:val="single" w:sz="4" w:space="0" w:color="000000"/>
              <w:left w:val="single" w:sz="4" w:space="0" w:color="000000"/>
              <w:bottom w:val="single" w:sz="4" w:space="0" w:color="000000"/>
              <w:right w:val="single" w:sz="4" w:space="0" w:color="000000"/>
            </w:tcBorders>
            <w:vAlign w:val="center"/>
          </w:tcPr>
          <w:p w:rsidR="00DC0BB3" w:rsidRPr="00DC0BB3" w:rsidRDefault="00DC0BB3" w:rsidP="00DC0BB3">
            <w:pPr>
              <w:jc w:val="center"/>
              <w:rPr>
                <w:rFonts w:cs="Arial"/>
                <w:color w:val="000000"/>
                <w:sz w:val="16"/>
                <w:szCs w:val="16"/>
              </w:rPr>
            </w:pPr>
            <w:r w:rsidRPr="00DC0BB3">
              <w:rPr>
                <w:rFonts w:cs="Arial"/>
                <w:color w:val="000000"/>
                <w:sz w:val="16"/>
                <w:szCs w:val="16"/>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DC0BB3" w:rsidRPr="00DC0BB3" w:rsidRDefault="00DC0BB3" w:rsidP="00DC0BB3">
            <w:pPr>
              <w:jc w:val="center"/>
              <w:rPr>
                <w:rFonts w:cs="Arial"/>
                <w:color w:val="000000"/>
                <w:sz w:val="16"/>
                <w:szCs w:val="16"/>
              </w:rPr>
            </w:pPr>
            <w:r w:rsidRPr="00DC0BB3">
              <w:rPr>
                <w:rFonts w:cs="Arial"/>
                <w:color w:val="000000"/>
                <w:sz w:val="16"/>
                <w:szCs w:val="16"/>
              </w:rPr>
              <w:t>Contratación del Servicio de Procedimientos Quirúrgicos de Mínima Invasión y Equipo en Comodato.</w:t>
            </w:r>
          </w:p>
        </w:tc>
        <w:tc>
          <w:tcPr>
            <w:tcW w:w="709" w:type="dxa"/>
            <w:tcBorders>
              <w:top w:val="single" w:sz="4" w:space="0" w:color="000000"/>
              <w:left w:val="single" w:sz="4" w:space="0" w:color="000000"/>
              <w:bottom w:val="single" w:sz="4" w:space="0" w:color="000000"/>
              <w:right w:val="single" w:sz="4" w:space="0" w:color="000000"/>
            </w:tcBorders>
            <w:vAlign w:val="center"/>
          </w:tcPr>
          <w:p w:rsidR="00DC0BB3" w:rsidRPr="00DC0BB3" w:rsidRDefault="00DC0BB3" w:rsidP="00DC0BB3">
            <w:pPr>
              <w:jc w:val="center"/>
              <w:rPr>
                <w:rFonts w:cs="Arial"/>
                <w:color w:val="000000"/>
                <w:sz w:val="16"/>
                <w:szCs w:val="16"/>
              </w:rPr>
            </w:pPr>
            <w:r w:rsidRPr="00DC0BB3">
              <w:rPr>
                <w:rFonts w:cs="Arial"/>
                <w:color w:val="000000"/>
                <w:sz w:val="16"/>
                <w:szCs w:val="16"/>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DC0BB3" w:rsidRPr="00DC0BB3" w:rsidRDefault="00DC0BB3" w:rsidP="00DC0BB3">
            <w:pPr>
              <w:jc w:val="center"/>
              <w:rPr>
                <w:rFonts w:cs="Arial"/>
                <w:sz w:val="16"/>
                <w:szCs w:val="16"/>
              </w:rPr>
            </w:pPr>
            <w:r w:rsidRPr="00DC0BB3">
              <w:rPr>
                <w:rFonts w:cs="Arial"/>
                <w:sz w:val="16"/>
                <w:szCs w:val="16"/>
              </w:rPr>
              <w:t>Paquete</w:t>
            </w:r>
          </w:p>
        </w:tc>
        <w:tc>
          <w:tcPr>
            <w:tcW w:w="7694" w:type="dxa"/>
            <w:tcBorders>
              <w:top w:val="single" w:sz="4" w:space="0" w:color="000000"/>
              <w:left w:val="single" w:sz="4" w:space="0" w:color="000000"/>
              <w:bottom w:val="single" w:sz="4" w:space="0" w:color="000000"/>
              <w:right w:val="single" w:sz="4" w:space="0" w:color="000000"/>
            </w:tcBorders>
          </w:tcPr>
          <w:p w:rsidR="00DC0BB3" w:rsidRPr="00DC0BB3" w:rsidRDefault="00DC0BB3" w:rsidP="00DC0BB3">
            <w:pPr>
              <w:jc w:val="both"/>
              <w:rPr>
                <w:rFonts w:cs="Arial"/>
                <w:sz w:val="16"/>
                <w:szCs w:val="16"/>
              </w:rPr>
            </w:pPr>
            <w:r w:rsidRPr="00DC0BB3">
              <w:rPr>
                <w:rFonts w:cs="Arial"/>
                <w:sz w:val="16"/>
                <w:szCs w:val="16"/>
              </w:rPr>
              <w:t xml:space="preserve">Servicio de Procedimientos Quirúrgicos de Mínima Invasión y Equipo en Comodato para la realización de las siguientes cirugías </w:t>
            </w:r>
          </w:p>
          <w:p w:rsidR="00DC0BB3" w:rsidRPr="00DC0BB3" w:rsidRDefault="00DC0BB3" w:rsidP="00DC0BB3">
            <w:pPr>
              <w:jc w:val="both"/>
              <w:rPr>
                <w:rFonts w:cs="Arial"/>
                <w:sz w:val="16"/>
                <w:szCs w:val="16"/>
              </w:rPr>
            </w:pPr>
          </w:p>
          <w:tbl>
            <w:tblPr>
              <w:tblW w:w="5740" w:type="dxa"/>
              <w:tblLayout w:type="fixed"/>
              <w:tblCellMar>
                <w:left w:w="70" w:type="dxa"/>
                <w:right w:w="70" w:type="dxa"/>
              </w:tblCellMar>
              <w:tblLook w:val="04A0" w:firstRow="1" w:lastRow="0" w:firstColumn="1" w:lastColumn="0" w:noHBand="0" w:noVBand="1"/>
            </w:tblPr>
            <w:tblGrid>
              <w:gridCol w:w="920"/>
              <w:gridCol w:w="2740"/>
              <w:gridCol w:w="1040"/>
              <w:gridCol w:w="1040"/>
            </w:tblGrid>
            <w:tr w:rsidR="00A47E27" w:rsidRPr="00A47E27" w:rsidTr="00A47E27">
              <w:trPr>
                <w:trHeight w:val="162"/>
              </w:trPr>
              <w:tc>
                <w:tcPr>
                  <w:tcW w:w="9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b/>
                      <w:bCs/>
                      <w:color w:val="000000"/>
                      <w:sz w:val="14"/>
                      <w:szCs w:val="14"/>
                      <w:lang w:val="es-MX" w:eastAsia="es-MX"/>
                    </w:rPr>
                  </w:pPr>
                  <w:bookmarkStart w:id="0" w:name="RANGE!A1:D59"/>
                  <w:r w:rsidRPr="00A47E27">
                    <w:rPr>
                      <w:rFonts w:ascii="Calibri Light" w:hAnsi="Calibri Light"/>
                      <w:b/>
                      <w:bCs/>
                      <w:color w:val="000000"/>
                      <w:sz w:val="14"/>
                      <w:szCs w:val="14"/>
                      <w:lang w:val="es-MX" w:eastAsia="es-MX"/>
                    </w:rPr>
                    <w:t>RENGLÓN</w:t>
                  </w:r>
                  <w:bookmarkEnd w:id="0"/>
                </w:p>
              </w:tc>
              <w:tc>
                <w:tcPr>
                  <w:tcW w:w="2740" w:type="dxa"/>
                  <w:tcBorders>
                    <w:top w:val="single" w:sz="8" w:space="0" w:color="auto"/>
                    <w:left w:val="nil"/>
                    <w:bottom w:val="single" w:sz="8" w:space="0" w:color="auto"/>
                    <w:right w:val="single" w:sz="8" w:space="0" w:color="auto"/>
                  </w:tcBorders>
                  <w:shd w:val="clear" w:color="auto" w:fill="auto"/>
                  <w:vAlign w:val="center"/>
                  <w:hideMark/>
                </w:tcPr>
                <w:p w:rsidR="00A47E27" w:rsidRPr="00A47E27" w:rsidRDefault="00A47E27" w:rsidP="00A47E27">
                  <w:pPr>
                    <w:rPr>
                      <w:rFonts w:ascii="Calibri Light" w:hAnsi="Calibri Light"/>
                      <w:b/>
                      <w:bCs/>
                      <w:color w:val="000000"/>
                      <w:sz w:val="14"/>
                      <w:szCs w:val="14"/>
                      <w:lang w:val="es-MX" w:eastAsia="es-MX"/>
                    </w:rPr>
                  </w:pPr>
                  <w:r w:rsidRPr="00A47E27">
                    <w:rPr>
                      <w:rFonts w:ascii="Calibri Light" w:hAnsi="Calibri Light"/>
                      <w:b/>
                      <w:bCs/>
                      <w:color w:val="000000"/>
                      <w:sz w:val="14"/>
                      <w:szCs w:val="14"/>
                      <w:lang w:val="es-MX" w:eastAsia="es-MX"/>
                    </w:rPr>
                    <w:t>DESCRIPCION</w:t>
                  </w:r>
                </w:p>
              </w:tc>
              <w:tc>
                <w:tcPr>
                  <w:tcW w:w="1040" w:type="dxa"/>
                  <w:tcBorders>
                    <w:top w:val="single" w:sz="8" w:space="0" w:color="auto"/>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b/>
                      <w:bCs/>
                      <w:color w:val="000000"/>
                      <w:sz w:val="14"/>
                      <w:szCs w:val="14"/>
                      <w:lang w:val="es-MX" w:eastAsia="es-MX"/>
                    </w:rPr>
                  </w:pPr>
                  <w:r w:rsidRPr="00A47E27">
                    <w:rPr>
                      <w:rFonts w:ascii="Calibri Light" w:hAnsi="Calibri Light"/>
                      <w:b/>
                      <w:bCs/>
                      <w:color w:val="000000"/>
                      <w:sz w:val="14"/>
                      <w:szCs w:val="14"/>
                      <w:lang w:val="es-MX" w:eastAsia="es-MX"/>
                    </w:rPr>
                    <w:t>UNIDAD DE MEDIDA</w:t>
                  </w:r>
                </w:p>
              </w:tc>
              <w:tc>
                <w:tcPr>
                  <w:tcW w:w="1040" w:type="dxa"/>
                  <w:tcBorders>
                    <w:top w:val="single" w:sz="8" w:space="0" w:color="auto"/>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b/>
                      <w:bCs/>
                      <w:color w:val="000000"/>
                      <w:sz w:val="14"/>
                      <w:szCs w:val="14"/>
                      <w:lang w:val="es-MX" w:eastAsia="es-MX"/>
                    </w:rPr>
                  </w:pPr>
                  <w:r w:rsidRPr="00A47E27">
                    <w:rPr>
                      <w:rFonts w:ascii="Calibri Light" w:hAnsi="Calibri Light"/>
                      <w:b/>
                      <w:bCs/>
                      <w:color w:val="000000"/>
                      <w:sz w:val="14"/>
                      <w:szCs w:val="14"/>
                      <w:lang w:val="es-MX" w:eastAsia="es-MX"/>
                    </w:rPr>
                    <w:t>CANTIDAD</w:t>
                  </w:r>
                </w:p>
              </w:tc>
            </w:tr>
            <w:tr w:rsidR="00A47E27" w:rsidRPr="00A47E27" w:rsidTr="00A47E27">
              <w:trPr>
                <w:trHeight w:val="162"/>
              </w:trPr>
              <w:tc>
                <w:tcPr>
                  <w:tcW w:w="920" w:type="dxa"/>
                  <w:tcBorders>
                    <w:top w:val="nil"/>
                    <w:left w:val="single" w:sz="8" w:space="0" w:color="auto"/>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b/>
                      <w:bCs/>
                      <w:color w:val="000000"/>
                      <w:sz w:val="14"/>
                      <w:szCs w:val="14"/>
                      <w:lang w:val="es-MX" w:eastAsia="es-MX"/>
                    </w:rPr>
                  </w:pPr>
                  <w:r w:rsidRPr="00A47E27">
                    <w:rPr>
                      <w:rFonts w:ascii="Calibri Light" w:hAnsi="Calibri Light"/>
                      <w:b/>
                      <w:bCs/>
                      <w:color w:val="000000"/>
                      <w:sz w:val="14"/>
                      <w:szCs w:val="14"/>
                      <w:lang w:val="es-MX" w:eastAsia="es-MX"/>
                    </w:rPr>
                    <w:t> </w:t>
                  </w:r>
                </w:p>
              </w:tc>
              <w:tc>
                <w:tcPr>
                  <w:tcW w:w="27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rPr>
                      <w:rFonts w:ascii="Calibri Light" w:hAnsi="Calibri Light"/>
                      <w:b/>
                      <w:bCs/>
                      <w:color w:val="000000"/>
                      <w:sz w:val="14"/>
                      <w:szCs w:val="14"/>
                      <w:lang w:val="es-MX" w:eastAsia="es-MX"/>
                    </w:rPr>
                  </w:pPr>
                  <w:r w:rsidRPr="00A47E27">
                    <w:rPr>
                      <w:rFonts w:ascii="Calibri Light" w:hAnsi="Calibri Light"/>
                      <w:b/>
                      <w:bCs/>
                      <w:color w:val="000000"/>
                      <w:sz w:val="14"/>
                      <w:szCs w:val="14"/>
                      <w:lang w:val="es-MX" w:eastAsia="es-MX"/>
                    </w:rPr>
                    <w:t xml:space="preserve">LAPAROSCOPIA </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b/>
                      <w:bCs/>
                      <w:color w:val="000000"/>
                      <w:sz w:val="14"/>
                      <w:szCs w:val="14"/>
                      <w:lang w:val="es-MX" w:eastAsia="es-MX"/>
                    </w:rPr>
                  </w:pPr>
                  <w:r w:rsidRPr="00A47E27">
                    <w:rPr>
                      <w:rFonts w:ascii="Calibri Light" w:hAnsi="Calibri Light"/>
                      <w:b/>
                      <w:bCs/>
                      <w:color w:val="000000"/>
                      <w:sz w:val="14"/>
                      <w:szCs w:val="14"/>
                      <w:lang w:val="es-MX" w:eastAsia="es-MX"/>
                    </w:rPr>
                    <w:t> </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b/>
                      <w:bCs/>
                      <w:color w:val="000000"/>
                      <w:sz w:val="14"/>
                      <w:szCs w:val="14"/>
                      <w:lang w:val="es-MX" w:eastAsia="es-MX"/>
                    </w:rPr>
                  </w:pPr>
                  <w:r w:rsidRPr="00A47E27">
                    <w:rPr>
                      <w:rFonts w:ascii="Calibri Light" w:hAnsi="Calibri Light"/>
                      <w:b/>
                      <w:bCs/>
                      <w:color w:val="000000"/>
                      <w:sz w:val="14"/>
                      <w:szCs w:val="14"/>
                      <w:lang w:val="es-MX" w:eastAsia="es-MX"/>
                    </w:rPr>
                    <w:t> </w:t>
                  </w:r>
                </w:p>
              </w:tc>
            </w:tr>
            <w:tr w:rsidR="00A47E27" w:rsidRPr="00A47E27" w:rsidTr="00A47E27">
              <w:trPr>
                <w:trHeight w:val="162"/>
              </w:trPr>
              <w:tc>
                <w:tcPr>
                  <w:tcW w:w="920" w:type="dxa"/>
                  <w:tcBorders>
                    <w:top w:val="nil"/>
                    <w:left w:val="single" w:sz="8" w:space="0" w:color="auto"/>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1</w:t>
                  </w:r>
                </w:p>
              </w:tc>
              <w:tc>
                <w:tcPr>
                  <w:tcW w:w="27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 xml:space="preserve">COLECISTECTOMÍA </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PAQUETE</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110</w:t>
                  </w:r>
                </w:p>
              </w:tc>
            </w:tr>
            <w:tr w:rsidR="00A47E27" w:rsidRPr="00A47E27" w:rsidTr="00A47E27">
              <w:trPr>
                <w:trHeight w:val="162"/>
              </w:trPr>
              <w:tc>
                <w:tcPr>
                  <w:tcW w:w="920" w:type="dxa"/>
                  <w:tcBorders>
                    <w:top w:val="nil"/>
                    <w:left w:val="single" w:sz="8" w:space="0" w:color="auto"/>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2</w:t>
                  </w:r>
                </w:p>
              </w:tc>
              <w:tc>
                <w:tcPr>
                  <w:tcW w:w="27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 xml:space="preserve">APENDICECTOMÍA </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PAQUETE</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34</w:t>
                  </w:r>
                </w:p>
              </w:tc>
            </w:tr>
            <w:tr w:rsidR="00A47E27" w:rsidRPr="00A47E27" w:rsidTr="00A47E27">
              <w:trPr>
                <w:trHeight w:val="162"/>
              </w:trPr>
              <w:tc>
                <w:tcPr>
                  <w:tcW w:w="920" w:type="dxa"/>
                  <w:tcBorders>
                    <w:top w:val="nil"/>
                    <w:left w:val="single" w:sz="8" w:space="0" w:color="auto"/>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3</w:t>
                  </w:r>
                </w:p>
              </w:tc>
              <w:tc>
                <w:tcPr>
                  <w:tcW w:w="27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FUNDUPLICATURA</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PAQUETE</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1</w:t>
                  </w:r>
                </w:p>
              </w:tc>
            </w:tr>
            <w:tr w:rsidR="00A47E27" w:rsidRPr="00A47E27" w:rsidTr="00A47E27">
              <w:trPr>
                <w:trHeight w:val="162"/>
              </w:trPr>
              <w:tc>
                <w:tcPr>
                  <w:tcW w:w="920" w:type="dxa"/>
                  <w:tcBorders>
                    <w:top w:val="nil"/>
                    <w:left w:val="single" w:sz="8" w:space="0" w:color="auto"/>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4</w:t>
                  </w:r>
                </w:p>
              </w:tc>
              <w:tc>
                <w:tcPr>
                  <w:tcW w:w="27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 xml:space="preserve">LAPAROSCOPIA AVANZADA CON FLUORESENCIA VERDE DE INDOCIANINA </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PAQUETE</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9</w:t>
                  </w:r>
                </w:p>
              </w:tc>
            </w:tr>
            <w:tr w:rsidR="00A47E27" w:rsidRPr="00A47E27" w:rsidTr="00A47E27">
              <w:trPr>
                <w:trHeight w:val="162"/>
              </w:trPr>
              <w:tc>
                <w:tcPr>
                  <w:tcW w:w="920" w:type="dxa"/>
                  <w:tcBorders>
                    <w:top w:val="nil"/>
                    <w:left w:val="single" w:sz="8" w:space="0" w:color="auto"/>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 </w:t>
                  </w:r>
                </w:p>
              </w:tc>
              <w:tc>
                <w:tcPr>
                  <w:tcW w:w="27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rPr>
                      <w:rFonts w:ascii="Calibri Light" w:hAnsi="Calibri Light"/>
                      <w:b/>
                      <w:bCs/>
                      <w:color w:val="000000"/>
                      <w:sz w:val="14"/>
                      <w:szCs w:val="14"/>
                      <w:lang w:val="es-MX" w:eastAsia="es-MX"/>
                    </w:rPr>
                  </w:pPr>
                  <w:r w:rsidRPr="00A47E27">
                    <w:rPr>
                      <w:rFonts w:ascii="Calibri Light" w:hAnsi="Calibri Light"/>
                      <w:b/>
                      <w:bCs/>
                      <w:color w:val="000000"/>
                      <w:sz w:val="14"/>
                      <w:szCs w:val="14"/>
                      <w:lang w:val="es-MX" w:eastAsia="es-MX"/>
                    </w:rPr>
                    <w:t xml:space="preserve">UROLOGÍA </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 </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 </w:t>
                  </w:r>
                </w:p>
              </w:tc>
            </w:tr>
            <w:tr w:rsidR="00A47E27" w:rsidRPr="00A47E27" w:rsidTr="00A47E27">
              <w:trPr>
                <w:trHeight w:val="162"/>
              </w:trPr>
              <w:tc>
                <w:tcPr>
                  <w:tcW w:w="920" w:type="dxa"/>
                  <w:tcBorders>
                    <w:top w:val="nil"/>
                    <w:left w:val="single" w:sz="8" w:space="0" w:color="auto"/>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5</w:t>
                  </w:r>
                </w:p>
              </w:tc>
              <w:tc>
                <w:tcPr>
                  <w:tcW w:w="27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CISTOSCOPIAS</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PAQUETE</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23</w:t>
                  </w:r>
                </w:p>
              </w:tc>
            </w:tr>
            <w:tr w:rsidR="00A47E27" w:rsidRPr="00A47E27" w:rsidTr="00A47E27">
              <w:trPr>
                <w:trHeight w:val="162"/>
              </w:trPr>
              <w:tc>
                <w:tcPr>
                  <w:tcW w:w="920" w:type="dxa"/>
                  <w:tcBorders>
                    <w:top w:val="nil"/>
                    <w:left w:val="single" w:sz="8" w:space="0" w:color="auto"/>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6</w:t>
                  </w:r>
                </w:p>
              </w:tc>
              <w:tc>
                <w:tcPr>
                  <w:tcW w:w="27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 xml:space="preserve">RESECCIÓN TRANSURETERAL DE PROSTATA RTUP BIPOLAR </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PAQUETE</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12</w:t>
                  </w:r>
                </w:p>
              </w:tc>
            </w:tr>
            <w:tr w:rsidR="00A47E27" w:rsidRPr="00A47E27" w:rsidTr="00A47E27">
              <w:trPr>
                <w:trHeight w:val="162"/>
              </w:trPr>
              <w:tc>
                <w:tcPr>
                  <w:tcW w:w="920" w:type="dxa"/>
                  <w:tcBorders>
                    <w:top w:val="nil"/>
                    <w:left w:val="single" w:sz="8" w:space="0" w:color="auto"/>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 </w:t>
                  </w:r>
                </w:p>
              </w:tc>
              <w:tc>
                <w:tcPr>
                  <w:tcW w:w="27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rPr>
                      <w:rFonts w:ascii="Calibri Light" w:hAnsi="Calibri Light"/>
                      <w:b/>
                      <w:bCs/>
                      <w:color w:val="000000"/>
                      <w:sz w:val="14"/>
                      <w:szCs w:val="14"/>
                      <w:lang w:val="es-MX" w:eastAsia="es-MX"/>
                    </w:rPr>
                  </w:pPr>
                  <w:r w:rsidRPr="00A47E27">
                    <w:rPr>
                      <w:rFonts w:ascii="Calibri Light" w:hAnsi="Calibri Light"/>
                      <w:b/>
                      <w:bCs/>
                      <w:color w:val="000000"/>
                      <w:sz w:val="14"/>
                      <w:szCs w:val="14"/>
                      <w:lang w:val="es-MX" w:eastAsia="es-MX"/>
                    </w:rPr>
                    <w:t xml:space="preserve">Urología AVANZADA </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 </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 </w:t>
                  </w:r>
                </w:p>
              </w:tc>
            </w:tr>
            <w:tr w:rsidR="00A47E27" w:rsidRPr="00A47E27" w:rsidTr="00A47E27">
              <w:trPr>
                <w:trHeight w:val="162"/>
              </w:trPr>
              <w:tc>
                <w:tcPr>
                  <w:tcW w:w="920" w:type="dxa"/>
                  <w:tcBorders>
                    <w:top w:val="nil"/>
                    <w:left w:val="single" w:sz="8" w:space="0" w:color="auto"/>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7</w:t>
                  </w:r>
                </w:p>
              </w:tc>
              <w:tc>
                <w:tcPr>
                  <w:tcW w:w="27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 xml:space="preserve">URETROTOMIA INTERNA CON LASER </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PAQUETE</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2</w:t>
                  </w:r>
                </w:p>
              </w:tc>
            </w:tr>
            <w:tr w:rsidR="00A47E27" w:rsidRPr="00A47E27" w:rsidTr="00A47E27">
              <w:trPr>
                <w:trHeight w:val="162"/>
              </w:trPr>
              <w:tc>
                <w:tcPr>
                  <w:tcW w:w="920" w:type="dxa"/>
                  <w:tcBorders>
                    <w:top w:val="nil"/>
                    <w:left w:val="single" w:sz="8" w:space="0" w:color="auto"/>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8</w:t>
                  </w:r>
                </w:p>
              </w:tc>
              <w:tc>
                <w:tcPr>
                  <w:tcW w:w="27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CALCULO EN LA VEJIGA</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PAQUETE</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10</w:t>
                  </w:r>
                </w:p>
              </w:tc>
            </w:tr>
            <w:tr w:rsidR="00A47E27" w:rsidRPr="00A47E27" w:rsidTr="00A47E27">
              <w:trPr>
                <w:trHeight w:val="162"/>
              </w:trPr>
              <w:tc>
                <w:tcPr>
                  <w:tcW w:w="920" w:type="dxa"/>
                  <w:tcBorders>
                    <w:top w:val="nil"/>
                    <w:left w:val="single" w:sz="8" w:space="0" w:color="auto"/>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9</w:t>
                  </w:r>
                </w:p>
              </w:tc>
              <w:tc>
                <w:tcPr>
                  <w:tcW w:w="27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CALCULO EN URETERO</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PAQUETE</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10</w:t>
                  </w:r>
                </w:p>
              </w:tc>
            </w:tr>
            <w:tr w:rsidR="00A47E27" w:rsidRPr="00A47E27" w:rsidTr="00A47E27">
              <w:trPr>
                <w:trHeight w:val="162"/>
              </w:trPr>
              <w:tc>
                <w:tcPr>
                  <w:tcW w:w="920" w:type="dxa"/>
                  <w:tcBorders>
                    <w:top w:val="nil"/>
                    <w:left w:val="single" w:sz="8" w:space="0" w:color="auto"/>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10</w:t>
                  </w:r>
                </w:p>
              </w:tc>
              <w:tc>
                <w:tcPr>
                  <w:tcW w:w="27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CALCULO EN RIÑON</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PAQUETE</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10</w:t>
                  </w:r>
                </w:p>
              </w:tc>
            </w:tr>
            <w:tr w:rsidR="00A47E27" w:rsidRPr="00A47E27" w:rsidTr="00A47E27">
              <w:trPr>
                <w:trHeight w:val="162"/>
              </w:trPr>
              <w:tc>
                <w:tcPr>
                  <w:tcW w:w="920" w:type="dxa"/>
                  <w:tcBorders>
                    <w:top w:val="nil"/>
                    <w:left w:val="single" w:sz="8" w:space="0" w:color="auto"/>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11</w:t>
                  </w:r>
                </w:p>
              </w:tc>
              <w:tc>
                <w:tcPr>
                  <w:tcW w:w="27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 xml:space="preserve">URETEROSCOPIA SEMI RIGIDA CON LITOTRIPTOR </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PAQUETE</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22</w:t>
                  </w:r>
                </w:p>
              </w:tc>
            </w:tr>
            <w:tr w:rsidR="00A47E27" w:rsidRPr="00A47E27" w:rsidTr="00A47E27">
              <w:trPr>
                <w:trHeight w:val="162"/>
              </w:trPr>
              <w:tc>
                <w:tcPr>
                  <w:tcW w:w="920" w:type="dxa"/>
                  <w:tcBorders>
                    <w:top w:val="nil"/>
                    <w:left w:val="single" w:sz="8" w:space="0" w:color="auto"/>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12</w:t>
                  </w:r>
                </w:p>
              </w:tc>
              <w:tc>
                <w:tcPr>
                  <w:tcW w:w="27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 xml:space="preserve">NEFROLITOTOMIA PERCUTANEA </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PAQUETE</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7</w:t>
                  </w:r>
                </w:p>
              </w:tc>
            </w:tr>
            <w:tr w:rsidR="00A47E27" w:rsidRPr="00A47E27" w:rsidTr="00A47E27">
              <w:trPr>
                <w:trHeight w:val="162"/>
              </w:trPr>
              <w:tc>
                <w:tcPr>
                  <w:tcW w:w="920" w:type="dxa"/>
                  <w:tcBorders>
                    <w:top w:val="nil"/>
                    <w:left w:val="single" w:sz="8" w:space="0" w:color="auto"/>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 </w:t>
                  </w:r>
                </w:p>
              </w:tc>
              <w:tc>
                <w:tcPr>
                  <w:tcW w:w="2740" w:type="dxa"/>
                  <w:tcBorders>
                    <w:top w:val="nil"/>
                    <w:left w:val="nil"/>
                    <w:bottom w:val="single" w:sz="8" w:space="0" w:color="auto"/>
                    <w:right w:val="single" w:sz="8" w:space="0" w:color="auto"/>
                  </w:tcBorders>
                  <w:shd w:val="clear" w:color="auto" w:fill="auto"/>
                  <w:noWrap/>
                  <w:vAlign w:val="center"/>
                  <w:hideMark/>
                </w:tcPr>
                <w:p w:rsidR="00A47E27" w:rsidRPr="00A47E27" w:rsidRDefault="00A47E27" w:rsidP="00A47E27">
                  <w:pPr>
                    <w:rPr>
                      <w:rFonts w:ascii="Calibri Light" w:hAnsi="Calibri Light"/>
                      <w:b/>
                      <w:bCs/>
                      <w:color w:val="000000"/>
                      <w:sz w:val="14"/>
                      <w:szCs w:val="14"/>
                      <w:lang w:val="es-MX" w:eastAsia="es-MX"/>
                    </w:rPr>
                  </w:pPr>
                  <w:r w:rsidRPr="00A47E27">
                    <w:rPr>
                      <w:rFonts w:ascii="Calibri Light" w:hAnsi="Calibri Light"/>
                      <w:b/>
                      <w:bCs/>
                      <w:color w:val="000000"/>
                      <w:sz w:val="14"/>
                      <w:szCs w:val="14"/>
                      <w:lang w:val="es-MX" w:eastAsia="es-MX"/>
                    </w:rPr>
                    <w:t>CIRUGIA GENERAL PEDIATRICA</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 </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 </w:t>
                  </w:r>
                </w:p>
              </w:tc>
            </w:tr>
            <w:tr w:rsidR="00A47E27" w:rsidRPr="00A47E27" w:rsidTr="00A47E27">
              <w:trPr>
                <w:trHeight w:val="162"/>
              </w:trPr>
              <w:tc>
                <w:tcPr>
                  <w:tcW w:w="920" w:type="dxa"/>
                  <w:tcBorders>
                    <w:top w:val="nil"/>
                    <w:left w:val="single" w:sz="8" w:space="0" w:color="auto"/>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13</w:t>
                  </w:r>
                </w:p>
              </w:tc>
              <w:tc>
                <w:tcPr>
                  <w:tcW w:w="27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 xml:space="preserve">COLECISTECTOMÍA </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PAQUETE</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3</w:t>
                  </w:r>
                </w:p>
              </w:tc>
            </w:tr>
            <w:tr w:rsidR="00A47E27" w:rsidRPr="00A47E27" w:rsidTr="00A47E27">
              <w:trPr>
                <w:trHeight w:val="162"/>
              </w:trPr>
              <w:tc>
                <w:tcPr>
                  <w:tcW w:w="920" w:type="dxa"/>
                  <w:tcBorders>
                    <w:top w:val="nil"/>
                    <w:left w:val="single" w:sz="8" w:space="0" w:color="auto"/>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14</w:t>
                  </w:r>
                </w:p>
              </w:tc>
              <w:tc>
                <w:tcPr>
                  <w:tcW w:w="27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 xml:space="preserve">APENDICECTOMÍA </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PAQUETE</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10</w:t>
                  </w:r>
                </w:p>
              </w:tc>
            </w:tr>
            <w:tr w:rsidR="00A47E27" w:rsidRPr="00A47E27" w:rsidTr="00A47E27">
              <w:trPr>
                <w:trHeight w:val="162"/>
              </w:trPr>
              <w:tc>
                <w:tcPr>
                  <w:tcW w:w="920" w:type="dxa"/>
                  <w:tcBorders>
                    <w:top w:val="nil"/>
                    <w:left w:val="single" w:sz="8" w:space="0" w:color="auto"/>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15</w:t>
                  </w:r>
                </w:p>
              </w:tc>
              <w:tc>
                <w:tcPr>
                  <w:tcW w:w="27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FUNDUPLICATURA</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PAQUETE</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3</w:t>
                  </w:r>
                </w:p>
              </w:tc>
            </w:tr>
            <w:tr w:rsidR="00A47E27" w:rsidRPr="00A47E27" w:rsidTr="00A47E27">
              <w:trPr>
                <w:trHeight w:val="162"/>
              </w:trPr>
              <w:tc>
                <w:tcPr>
                  <w:tcW w:w="920" w:type="dxa"/>
                  <w:tcBorders>
                    <w:top w:val="nil"/>
                    <w:left w:val="single" w:sz="8" w:space="0" w:color="auto"/>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16</w:t>
                  </w:r>
                </w:p>
              </w:tc>
              <w:tc>
                <w:tcPr>
                  <w:tcW w:w="27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LAPAROSCOPIA DIAGNOSTICA</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PAQUETE</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1</w:t>
                  </w:r>
                </w:p>
              </w:tc>
            </w:tr>
            <w:tr w:rsidR="00A47E27" w:rsidRPr="00A47E27" w:rsidTr="00A47E27">
              <w:trPr>
                <w:trHeight w:val="162"/>
              </w:trPr>
              <w:tc>
                <w:tcPr>
                  <w:tcW w:w="920" w:type="dxa"/>
                  <w:tcBorders>
                    <w:top w:val="nil"/>
                    <w:left w:val="single" w:sz="8" w:space="0" w:color="auto"/>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17</w:t>
                  </w:r>
                </w:p>
              </w:tc>
              <w:tc>
                <w:tcPr>
                  <w:tcW w:w="27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LAPAROSCOPIA AVANZADA (TORACOSCOPIA, ESPLENECTOMIA, ETC)</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PAQUETE</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3</w:t>
                  </w:r>
                </w:p>
              </w:tc>
            </w:tr>
            <w:tr w:rsidR="00A47E27" w:rsidRPr="00A47E27" w:rsidTr="00A47E27">
              <w:trPr>
                <w:trHeight w:val="162"/>
              </w:trPr>
              <w:tc>
                <w:tcPr>
                  <w:tcW w:w="920" w:type="dxa"/>
                  <w:tcBorders>
                    <w:top w:val="nil"/>
                    <w:left w:val="single" w:sz="8" w:space="0" w:color="auto"/>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 </w:t>
                  </w:r>
                </w:p>
              </w:tc>
              <w:tc>
                <w:tcPr>
                  <w:tcW w:w="27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rPr>
                      <w:rFonts w:ascii="Calibri Light" w:hAnsi="Calibri Light"/>
                      <w:b/>
                      <w:bCs/>
                      <w:color w:val="000000"/>
                      <w:sz w:val="14"/>
                      <w:szCs w:val="14"/>
                      <w:lang w:val="es-MX" w:eastAsia="es-MX"/>
                    </w:rPr>
                  </w:pPr>
                  <w:r w:rsidRPr="00A47E27">
                    <w:rPr>
                      <w:rFonts w:ascii="Calibri Light" w:hAnsi="Calibri Light"/>
                      <w:b/>
                      <w:bCs/>
                      <w:color w:val="000000"/>
                      <w:sz w:val="14"/>
                      <w:szCs w:val="14"/>
                      <w:lang w:val="es-MX" w:eastAsia="es-MX"/>
                    </w:rPr>
                    <w:t xml:space="preserve">Urología PEDIATRICA </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 </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 </w:t>
                  </w:r>
                </w:p>
              </w:tc>
            </w:tr>
            <w:tr w:rsidR="00A47E27" w:rsidRPr="00A47E27" w:rsidTr="00A47E27">
              <w:trPr>
                <w:trHeight w:val="162"/>
              </w:trPr>
              <w:tc>
                <w:tcPr>
                  <w:tcW w:w="920" w:type="dxa"/>
                  <w:tcBorders>
                    <w:top w:val="nil"/>
                    <w:left w:val="single" w:sz="8" w:space="0" w:color="auto"/>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18</w:t>
                  </w:r>
                </w:p>
              </w:tc>
              <w:tc>
                <w:tcPr>
                  <w:tcW w:w="27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CISTOSCOPIAS</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PAQUETE</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6</w:t>
                  </w:r>
                </w:p>
              </w:tc>
            </w:tr>
            <w:tr w:rsidR="00A47E27" w:rsidRPr="00A47E27" w:rsidTr="00A47E27">
              <w:trPr>
                <w:trHeight w:val="162"/>
              </w:trPr>
              <w:tc>
                <w:tcPr>
                  <w:tcW w:w="920" w:type="dxa"/>
                  <w:tcBorders>
                    <w:top w:val="nil"/>
                    <w:left w:val="single" w:sz="8" w:space="0" w:color="auto"/>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19</w:t>
                  </w:r>
                </w:p>
              </w:tc>
              <w:tc>
                <w:tcPr>
                  <w:tcW w:w="27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UROLOGÍA DIAGNOSTICA</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PAQUETE</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2</w:t>
                  </w:r>
                </w:p>
              </w:tc>
            </w:tr>
            <w:tr w:rsidR="00A47E27" w:rsidRPr="00A47E27" w:rsidTr="00A47E27">
              <w:trPr>
                <w:trHeight w:val="162"/>
              </w:trPr>
              <w:tc>
                <w:tcPr>
                  <w:tcW w:w="920" w:type="dxa"/>
                  <w:tcBorders>
                    <w:top w:val="nil"/>
                    <w:left w:val="single" w:sz="8" w:space="0" w:color="auto"/>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 </w:t>
                  </w:r>
                </w:p>
              </w:tc>
              <w:tc>
                <w:tcPr>
                  <w:tcW w:w="2740" w:type="dxa"/>
                  <w:tcBorders>
                    <w:top w:val="nil"/>
                    <w:left w:val="nil"/>
                    <w:bottom w:val="single" w:sz="8" w:space="0" w:color="auto"/>
                    <w:right w:val="single" w:sz="8" w:space="0" w:color="auto"/>
                  </w:tcBorders>
                  <w:shd w:val="clear" w:color="auto" w:fill="auto"/>
                  <w:noWrap/>
                  <w:vAlign w:val="center"/>
                  <w:hideMark/>
                </w:tcPr>
                <w:p w:rsidR="00A47E27" w:rsidRPr="00A47E27" w:rsidRDefault="00A47E27" w:rsidP="00A47E27">
                  <w:pPr>
                    <w:rPr>
                      <w:rFonts w:ascii="Calibri Light" w:hAnsi="Calibri Light"/>
                      <w:b/>
                      <w:bCs/>
                      <w:color w:val="000000"/>
                      <w:sz w:val="14"/>
                      <w:szCs w:val="14"/>
                      <w:lang w:val="es-MX" w:eastAsia="es-MX"/>
                    </w:rPr>
                  </w:pPr>
                  <w:r w:rsidRPr="00A47E27">
                    <w:rPr>
                      <w:rFonts w:ascii="Calibri Light" w:hAnsi="Calibri Light"/>
                      <w:b/>
                      <w:bCs/>
                      <w:color w:val="000000"/>
                      <w:sz w:val="14"/>
                      <w:szCs w:val="14"/>
                      <w:lang w:val="es-MX" w:eastAsia="es-MX"/>
                    </w:rPr>
                    <w:t>NEUROCIRUGIA PEDIATRICA</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 </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 </w:t>
                  </w:r>
                </w:p>
              </w:tc>
            </w:tr>
            <w:tr w:rsidR="00A47E27" w:rsidRPr="00A47E27" w:rsidTr="00A47E27">
              <w:trPr>
                <w:trHeight w:val="162"/>
              </w:trPr>
              <w:tc>
                <w:tcPr>
                  <w:tcW w:w="920" w:type="dxa"/>
                  <w:tcBorders>
                    <w:top w:val="nil"/>
                    <w:left w:val="single" w:sz="8" w:space="0" w:color="auto"/>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20</w:t>
                  </w:r>
                </w:p>
              </w:tc>
              <w:tc>
                <w:tcPr>
                  <w:tcW w:w="27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DERIVACIÓN VENTRICULAR</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PAQUETE</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1</w:t>
                  </w:r>
                </w:p>
              </w:tc>
            </w:tr>
            <w:tr w:rsidR="00A47E27" w:rsidRPr="00A47E27" w:rsidTr="00A47E27">
              <w:trPr>
                <w:trHeight w:val="162"/>
              </w:trPr>
              <w:tc>
                <w:tcPr>
                  <w:tcW w:w="920" w:type="dxa"/>
                  <w:tcBorders>
                    <w:top w:val="nil"/>
                    <w:left w:val="single" w:sz="8" w:space="0" w:color="auto"/>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21</w:t>
                  </w:r>
                </w:p>
              </w:tc>
              <w:tc>
                <w:tcPr>
                  <w:tcW w:w="27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NEUROENDOSCOPIA DIAGNOSTICA Y TERAPEUTICA</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PAQUETE</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1</w:t>
                  </w:r>
                </w:p>
              </w:tc>
            </w:tr>
            <w:tr w:rsidR="00A47E27" w:rsidRPr="00A47E27" w:rsidTr="00A47E27">
              <w:trPr>
                <w:trHeight w:val="162"/>
              </w:trPr>
              <w:tc>
                <w:tcPr>
                  <w:tcW w:w="920" w:type="dxa"/>
                  <w:tcBorders>
                    <w:top w:val="nil"/>
                    <w:left w:val="single" w:sz="8" w:space="0" w:color="auto"/>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 </w:t>
                  </w:r>
                </w:p>
              </w:tc>
              <w:tc>
                <w:tcPr>
                  <w:tcW w:w="2740" w:type="dxa"/>
                  <w:tcBorders>
                    <w:top w:val="nil"/>
                    <w:left w:val="nil"/>
                    <w:bottom w:val="single" w:sz="8" w:space="0" w:color="auto"/>
                    <w:right w:val="single" w:sz="8" w:space="0" w:color="auto"/>
                  </w:tcBorders>
                  <w:shd w:val="clear" w:color="auto" w:fill="auto"/>
                  <w:noWrap/>
                  <w:vAlign w:val="center"/>
                  <w:hideMark/>
                </w:tcPr>
                <w:p w:rsidR="00A47E27" w:rsidRPr="00A47E27" w:rsidRDefault="00A47E27" w:rsidP="00A47E27">
                  <w:pPr>
                    <w:rPr>
                      <w:rFonts w:ascii="Calibri Light" w:hAnsi="Calibri Light"/>
                      <w:b/>
                      <w:bCs/>
                      <w:color w:val="000000"/>
                      <w:sz w:val="14"/>
                      <w:szCs w:val="14"/>
                      <w:lang w:val="es-MX" w:eastAsia="es-MX"/>
                    </w:rPr>
                  </w:pPr>
                  <w:r w:rsidRPr="00A47E27">
                    <w:rPr>
                      <w:rFonts w:ascii="Calibri Light" w:hAnsi="Calibri Light"/>
                      <w:b/>
                      <w:bCs/>
                      <w:color w:val="000000"/>
                      <w:sz w:val="14"/>
                      <w:szCs w:val="14"/>
                      <w:lang w:val="es-MX" w:eastAsia="es-MX"/>
                    </w:rPr>
                    <w:t>GINECOLOGIA ENDOSCOPICA</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 </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 </w:t>
                  </w:r>
                </w:p>
              </w:tc>
            </w:tr>
            <w:tr w:rsidR="00A47E27" w:rsidRPr="00A47E27" w:rsidTr="00A47E27">
              <w:trPr>
                <w:trHeight w:val="162"/>
              </w:trPr>
              <w:tc>
                <w:tcPr>
                  <w:tcW w:w="920" w:type="dxa"/>
                  <w:tcBorders>
                    <w:top w:val="nil"/>
                    <w:left w:val="single" w:sz="8" w:space="0" w:color="auto"/>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22</w:t>
                  </w:r>
                </w:p>
              </w:tc>
              <w:tc>
                <w:tcPr>
                  <w:tcW w:w="27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LAPAROSCOPIA DIAGNOSTICA</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PAQUETE</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5</w:t>
                  </w:r>
                </w:p>
              </w:tc>
            </w:tr>
            <w:tr w:rsidR="00A47E27" w:rsidRPr="00A47E27" w:rsidTr="00A47E27">
              <w:trPr>
                <w:trHeight w:val="162"/>
              </w:trPr>
              <w:tc>
                <w:tcPr>
                  <w:tcW w:w="920" w:type="dxa"/>
                  <w:tcBorders>
                    <w:top w:val="nil"/>
                    <w:left w:val="single" w:sz="8" w:space="0" w:color="auto"/>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23</w:t>
                  </w:r>
                </w:p>
              </w:tc>
              <w:tc>
                <w:tcPr>
                  <w:tcW w:w="27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TRATAMIENTO QUIRÚRGICO LAPAROSCOPICO DE LA ENDOMETRIOSIS</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PAQUETE</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3</w:t>
                  </w:r>
                </w:p>
              </w:tc>
            </w:tr>
            <w:tr w:rsidR="00A47E27" w:rsidRPr="00A47E27" w:rsidTr="00A47E27">
              <w:trPr>
                <w:trHeight w:val="162"/>
              </w:trPr>
              <w:tc>
                <w:tcPr>
                  <w:tcW w:w="920" w:type="dxa"/>
                  <w:tcBorders>
                    <w:top w:val="nil"/>
                    <w:left w:val="single" w:sz="8" w:space="0" w:color="auto"/>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24</w:t>
                  </w:r>
                </w:p>
              </w:tc>
              <w:tc>
                <w:tcPr>
                  <w:tcW w:w="27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HISTERECTOMIA LAPAROSCOPICA</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PAQUETE</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5</w:t>
                  </w:r>
                </w:p>
              </w:tc>
            </w:tr>
            <w:tr w:rsidR="00A47E27" w:rsidRPr="00A47E27" w:rsidTr="00A47E27">
              <w:trPr>
                <w:trHeight w:val="162"/>
              </w:trPr>
              <w:tc>
                <w:tcPr>
                  <w:tcW w:w="920" w:type="dxa"/>
                  <w:tcBorders>
                    <w:top w:val="nil"/>
                    <w:left w:val="single" w:sz="8" w:space="0" w:color="auto"/>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25</w:t>
                  </w:r>
                </w:p>
              </w:tc>
              <w:tc>
                <w:tcPr>
                  <w:tcW w:w="27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MIOMECTOMIA LAPAROSCOPICA</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PAQUETE</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1</w:t>
                  </w:r>
                </w:p>
              </w:tc>
            </w:tr>
            <w:tr w:rsidR="00A47E27" w:rsidRPr="00A47E27" w:rsidTr="00A47E27">
              <w:trPr>
                <w:trHeight w:val="162"/>
              </w:trPr>
              <w:tc>
                <w:tcPr>
                  <w:tcW w:w="920" w:type="dxa"/>
                  <w:tcBorders>
                    <w:top w:val="nil"/>
                    <w:left w:val="single" w:sz="8" w:space="0" w:color="auto"/>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26</w:t>
                  </w:r>
                </w:p>
              </w:tc>
              <w:tc>
                <w:tcPr>
                  <w:tcW w:w="27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HISTERECTOMIA RADICAL LAPAROSCOPICA</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PAQUETE</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1</w:t>
                  </w:r>
                </w:p>
              </w:tc>
            </w:tr>
            <w:tr w:rsidR="00A47E27" w:rsidRPr="00A47E27" w:rsidTr="00A47E27">
              <w:trPr>
                <w:trHeight w:val="162"/>
              </w:trPr>
              <w:tc>
                <w:tcPr>
                  <w:tcW w:w="920" w:type="dxa"/>
                  <w:tcBorders>
                    <w:top w:val="nil"/>
                    <w:left w:val="single" w:sz="8" w:space="0" w:color="auto"/>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27</w:t>
                  </w:r>
                </w:p>
              </w:tc>
              <w:tc>
                <w:tcPr>
                  <w:tcW w:w="27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TRATAMIENTO LAPAROSCOPICO DEL EMBARAZO ECTOPICO</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PAQUETE</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6</w:t>
                  </w:r>
                </w:p>
              </w:tc>
            </w:tr>
            <w:tr w:rsidR="00A47E27" w:rsidRPr="00A47E27" w:rsidTr="00A47E27">
              <w:trPr>
                <w:trHeight w:val="162"/>
              </w:trPr>
              <w:tc>
                <w:tcPr>
                  <w:tcW w:w="920" w:type="dxa"/>
                  <w:tcBorders>
                    <w:top w:val="nil"/>
                    <w:left w:val="single" w:sz="8" w:space="0" w:color="auto"/>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28</w:t>
                  </w:r>
                </w:p>
              </w:tc>
              <w:tc>
                <w:tcPr>
                  <w:tcW w:w="27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SALPINGOCLASIA LAPAROSCOPICA</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PAQUETE</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1</w:t>
                  </w:r>
                </w:p>
              </w:tc>
            </w:tr>
            <w:tr w:rsidR="00A47E27" w:rsidRPr="00A47E27" w:rsidTr="00A47E27">
              <w:trPr>
                <w:trHeight w:val="162"/>
              </w:trPr>
              <w:tc>
                <w:tcPr>
                  <w:tcW w:w="920" w:type="dxa"/>
                  <w:tcBorders>
                    <w:top w:val="nil"/>
                    <w:left w:val="single" w:sz="8" w:space="0" w:color="auto"/>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29</w:t>
                  </w:r>
                </w:p>
              </w:tc>
              <w:tc>
                <w:tcPr>
                  <w:tcW w:w="27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MANEJO LAPAROSCOPICO DE TUMORES BENIGNOS DE OVARIO</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PAQUETE</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7</w:t>
                  </w:r>
                </w:p>
              </w:tc>
            </w:tr>
            <w:tr w:rsidR="00A47E27" w:rsidRPr="00A47E27" w:rsidTr="00A47E27">
              <w:trPr>
                <w:trHeight w:val="162"/>
              </w:trPr>
              <w:tc>
                <w:tcPr>
                  <w:tcW w:w="920" w:type="dxa"/>
                  <w:tcBorders>
                    <w:top w:val="nil"/>
                    <w:left w:val="single" w:sz="8" w:space="0" w:color="auto"/>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30</w:t>
                  </w:r>
                </w:p>
              </w:tc>
              <w:tc>
                <w:tcPr>
                  <w:tcW w:w="27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ABORDAJE LAPAROSCOPICO DE CANCER DE OVARIO</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PAQUETE</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1</w:t>
                  </w:r>
                </w:p>
              </w:tc>
            </w:tr>
            <w:tr w:rsidR="00A47E27" w:rsidRPr="00A47E27" w:rsidTr="00A47E27">
              <w:trPr>
                <w:trHeight w:val="162"/>
              </w:trPr>
              <w:tc>
                <w:tcPr>
                  <w:tcW w:w="920" w:type="dxa"/>
                  <w:tcBorders>
                    <w:top w:val="nil"/>
                    <w:left w:val="single" w:sz="8" w:space="0" w:color="auto"/>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31</w:t>
                  </w:r>
                </w:p>
              </w:tc>
              <w:tc>
                <w:tcPr>
                  <w:tcW w:w="27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ABORDAJE LAPAROSCOPICO DE CANCER DE ENDOMETRIO</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PAQUETE</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1</w:t>
                  </w:r>
                </w:p>
              </w:tc>
            </w:tr>
            <w:tr w:rsidR="00A47E27" w:rsidRPr="00A47E27" w:rsidTr="00A47E27">
              <w:trPr>
                <w:trHeight w:val="162"/>
              </w:trPr>
              <w:tc>
                <w:tcPr>
                  <w:tcW w:w="920" w:type="dxa"/>
                  <w:tcBorders>
                    <w:top w:val="nil"/>
                    <w:left w:val="single" w:sz="8" w:space="0" w:color="auto"/>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lastRenderedPageBreak/>
                    <w:t>32</w:t>
                  </w:r>
                </w:p>
              </w:tc>
              <w:tc>
                <w:tcPr>
                  <w:tcW w:w="27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MANEJO LAPAROSCOPICO DE LA INCONTINENCIA URINARIA</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PAQUETE</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1</w:t>
                  </w:r>
                </w:p>
              </w:tc>
            </w:tr>
            <w:tr w:rsidR="00A47E27" w:rsidRPr="00A47E27" w:rsidTr="00A47E27">
              <w:trPr>
                <w:trHeight w:val="162"/>
              </w:trPr>
              <w:tc>
                <w:tcPr>
                  <w:tcW w:w="920" w:type="dxa"/>
                  <w:tcBorders>
                    <w:top w:val="nil"/>
                    <w:left w:val="single" w:sz="8" w:space="0" w:color="auto"/>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33</w:t>
                  </w:r>
                </w:p>
              </w:tc>
              <w:tc>
                <w:tcPr>
                  <w:tcW w:w="27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SACROCOLPOPEXIA POR LAPAROSCOPIA</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PAQUETE</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1</w:t>
                  </w:r>
                </w:p>
              </w:tc>
            </w:tr>
            <w:tr w:rsidR="00A47E27" w:rsidRPr="00A47E27" w:rsidTr="00A47E27">
              <w:trPr>
                <w:trHeight w:val="162"/>
              </w:trPr>
              <w:tc>
                <w:tcPr>
                  <w:tcW w:w="920" w:type="dxa"/>
                  <w:tcBorders>
                    <w:top w:val="nil"/>
                    <w:left w:val="single" w:sz="8" w:space="0" w:color="auto"/>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34</w:t>
                  </w:r>
                </w:p>
              </w:tc>
              <w:tc>
                <w:tcPr>
                  <w:tcW w:w="27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HISTEROSCOPIA DIAGNOSTICA</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PAQUETE</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2</w:t>
                  </w:r>
                </w:p>
              </w:tc>
            </w:tr>
            <w:tr w:rsidR="00A47E27" w:rsidRPr="00A47E27" w:rsidTr="00A47E27">
              <w:trPr>
                <w:trHeight w:val="162"/>
              </w:trPr>
              <w:tc>
                <w:tcPr>
                  <w:tcW w:w="920" w:type="dxa"/>
                  <w:tcBorders>
                    <w:top w:val="nil"/>
                    <w:left w:val="single" w:sz="8" w:space="0" w:color="auto"/>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35</w:t>
                  </w:r>
                </w:p>
              </w:tc>
              <w:tc>
                <w:tcPr>
                  <w:tcW w:w="27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HISTEROSCOPIA OPERATORIA</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PAQUETE</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2</w:t>
                  </w:r>
                </w:p>
              </w:tc>
            </w:tr>
            <w:tr w:rsidR="00A47E27" w:rsidRPr="00A47E27" w:rsidTr="00A47E27">
              <w:trPr>
                <w:trHeight w:val="162"/>
              </w:trPr>
              <w:tc>
                <w:tcPr>
                  <w:tcW w:w="920" w:type="dxa"/>
                  <w:tcBorders>
                    <w:top w:val="nil"/>
                    <w:left w:val="single" w:sz="8" w:space="0" w:color="auto"/>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36</w:t>
                  </w:r>
                </w:p>
              </w:tc>
              <w:tc>
                <w:tcPr>
                  <w:tcW w:w="27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RETIRO DE DIU POR HISTEROSCOPIA</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PAQUETE</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2</w:t>
                  </w:r>
                </w:p>
              </w:tc>
            </w:tr>
            <w:tr w:rsidR="00A47E27" w:rsidRPr="00A47E27" w:rsidTr="00A47E27">
              <w:trPr>
                <w:trHeight w:val="162"/>
              </w:trPr>
              <w:tc>
                <w:tcPr>
                  <w:tcW w:w="920" w:type="dxa"/>
                  <w:tcBorders>
                    <w:top w:val="nil"/>
                    <w:left w:val="single" w:sz="8" w:space="0" w:color="auto"/>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37</w:t>
                  </w:r>
                </w:p>
              </w:tc>
              <w:tc>
                <w:tcPr>
                  <w:tcW w:w="27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CISTOSCOPIAS</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PAQUETE</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1</w:t>
                  </w:r>
                </w:p>
              </w:tc>
            </w:tr>
            <w:tr w:rsidR="00A47E27" w:rsidRPr="00A47E27" w:rsidTr="00A47E27">
              <w:trPr>
                <w:trHeight w:val="162"/>
              </w:trPr>
              <w:tc>
                <w:tcPr>
                  <w:tcW w:w="920" w:type="dxa"/>
                  <w:tcBorders>
                    <w:top w:val="nil"/>
                    <w:left w:val="single" w:sz="8" w:space="0" w:color="auto"/>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38</w:t>
                  </w:r>
                </w:p>
              </w:tc>
              <w:tc>
                <w:tcPr>
                  <w:tcW w:w="27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RESECCION DE POLIPOS POR CISTOSCOPIA</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PAQUETE</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1</w:t>
                  </w:r>
                </w:p>
              </w:tc>
            </w:tr>
            <w:tr w:rsidR="00A47E27" w:rsidRPr="00A47E27" w:rsidTr="00A47E27">
              <w:trPr>
                <w:trHeight w:val="162"/>
              </w:trPr>
              <w:tc>
                <w:tcPr>
                  <w:tcW w:w="920" w:type="dxa"/>
                  <w:tcBorders>
                    <w:top w:val="nil"/>
                    <w:left w:val="single" w:sz="8" w:space="0" w:color="auto"/>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 </w:t>
                  </w:r>
                </w:p>
              </w:tc>
              <w:tc>
                <w:tcPr>
                  <w:tcW w:w="27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rPr>
                      <w:rFonts w:ascii="Calibri Light" w:hAnsi="Calibri Light"/>
                      <w:b/>
                      <w:bCs/>
                      <w:color w:val="000000"/>
                      <w:sz w:val="14"/>
                      <w:szCs w:val="14"/>
                      <w:lang w:val="es-MX" w:eastAsia="es-MX"/>
                    </w:rPr>
                  </w:pPr>
                  <w:r w:rsidRPr="00A47E27">
                    <w:rPr>
                      <w:rFonts w:ascii="Calibri Light" w:hAnsi="Calibri Light"/>
                      <w:b/>
                      <w:bCs/>
                      <w:color w:val="000000"/>
                      <w:sz w:val="14"/>
                      <w:szCs w:val="14"/>
                      <w:lang w:val="es-MX" w:eastAsia="es-MX"/>
                    </w:rPr>
                    <w:t xml:space="preserve">GASTROENDOSCOPIO </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rPr>
                      <w:rFonts w:ascii="Calibri Light" w:hAnsi="Calibri Light"/>
                      <w:b/>
                      <w:bCs/>
                      <w:color w:val="000000"/>
                      <w:sz w:val="14"/>
                      <w:szCs w:val="14"/>
                      <w:lang w:val="es-MX" w:eastAsia="es-MX"/>
                    </w:rPr>
                  </w:pPr>
                  <w:r w:rsidRPr="00A47E27">
                    <w:rPr>
                      <w:rFonts w:ascii="Calibri Light" w:hAnsi="Calibri Light"/>
                      <w:b/>
                      <w:bCs/>
                      <w:color w:val="000000"/>
                      <w:sz w:val="14"/>
                      <w:szCs w:val="14"/>
                      <w:lang w:val="es-MX" w:eastAsia="es-MX"/>
                    </w:rPr>
                    <w:t> </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rPr>
                      <w:rFonts w:ascii="Calibri Light" w:hAnsi="Calibri Light"/>
                      <w:b/>
                      <w:bCs/>
                      <w:color w:val="000000"/>
                      <w:sz w:val="14"/>
                      <w:szCs w:val="14"/>
                      <w:lang w:val="es-MX" w:eastAsia="es-MX"/>
                    </w:rPr>
                  </w:pPr>
                  <w:r w:rsidRPr="00A47E27">
                    <w:rPr>
                      <w:rFonts w:ascii="Calibri Light" w:hAnsi="Calibri Light"/>
                      <w:b/>
                      <w:bCs/>
                      <w:color w:val="000000"/>
                      <w:sz w:val="14"/>
                      <w:szCs w:val="14"/>
                      <w:lang w:val="es-MX" w:eastAsia="es-MX"/>
                    </w:rPr>
                    <w:t> </w:t>
                  </w:r>
                </w:p>
              </w:tc>
            </w:tr>
            <w:tr w:rsidR="00A47E27" w:rsidRPr="00A47E27" w:rsidTr="00A47E27">
              <w:trPr>
                <w:trHeight w:val="162"/>
              </w:trPr>
              <w:tc>
                <w:tcPr>
                  <w:tcW w:w="920" w:type="dxa"/>
                  <w:tcBorders>
                    <w:top w:val="nil"/>
                    <w:left w:val="single" w:sz="8" w:space="0" w:color="auto"/>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39</w:t>
                  </w:r>
                </w:p>
              </w:tc>
              <w:tc>
                <w:tcPr>
                  <w:tcW w:w="27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 xml:space="preserve">GASTROENDOCOPIA SIMPLE </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SERVICIO</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5</w:t>
                  </w:r>
                </w:p>
              </w:tc>
            </w:tr>
            <w:tr w:rsidR="00A47E27" w:rsidRPr="00A47E27" w:rsidTr="00A47E27">
              <w:trPr>
                <w:trHeight w:val="162"/>
              </w:trPr>
              <w:tc>
                <w:tcPr>
                  <w:tcW w:w="920" w:type="dxa"/>
                  <w:tcBorders>
                    <w:top w:val="nil"/>
                    <w:left w:val="single" w:sz="8" w:space="0" w:color="auto"/>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40</w:t>
                  </w:r>
                </w:p>
              </w:tc>
              <w:tc>
                <w:tcPr>
                  <w:tcW w:w="27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 xml:space="preserve">ENDOSCOPIA CON BIOPSIA </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SERVICIO</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18</w:t>
                  </w:r>
                </w:p>
              </w:tc>
            </w:tr>
            <w:tr w:rsidR="00A47E27" w:rsidRPr="00A47E27" w:rsidTr="00A47E27">
              <w:trPr>
                <w:trHeight w:val="162"/>
              </w:trPr>
              <w:tc>
                <w:tcPr>
                  <w:tcW w:w="920" w:type="dxa"/>
                  <w:tcBorders>
                    <w:top w:val="nil"/>
                    <w:left w:val="single" w:sz="8" w:space="0" w:color="auto"/>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41</w:t>
                  </w:r>
                </w:p>
              </w:tc>
              <w:tc>
                <w:tcPr>
                  <w:tcW w:w="27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 xml:space="preserve">LIGADURA DE VARICES </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SERVICIO</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2</w:t>
                  </w:r>
                </w:p>
              </w:tc>
            </w:tr>
            <w:tr w:rsidR="00A47E27" w:rsidRPr="00A47E27" w:rsidTr="00A47E27">
              <w:trPr>
                <w:trHeight w:val="162"/>
              </w:trPr>
              <w:tc>
                <w:tcPr>
                  <w:tcW w:w="920" w:type="dxa"/>
                  <w:tcBorders>
                    <w:top w:val="nil"/>
                    <w:left w:val="single" w:sz="8" w:space="0" w:color="auto"/>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42</w:t>
                  </w:r>
                </w:p>
              </w:tc>
              <w:tc>
                <w:tcPr>
                  <w:tcW w:w="27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 xml:space="preserve">ESCLEROTERAPIA </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SERVICIO</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2</w:t>
                  </w:r>
                </w:p>
              </w:tc>
            </w:tr>
            <w:tr w:rsidR="00A47E27" w:rsidRPr="00A47E27" w:rsidTr="00A47E27">
              <w:trPr>
                <w:trHeight w:val="162"/>
              </w:trPr>
              <w:tc>
                <w:tcPr>
                  <w:tcW w:w="920" w:type="dxa"/>
                  <w:tcBorders>
                    <w:top w:val="nil"/>
                    <w:left w:val="single" w:sz="8" w:space="0" w:color="auto"/>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 </w:t>
                  </w:r>
                </w:p>
              </w:tc>
              <w:tc>
                <w:tcPr>
                  <w:tcW w:w="27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rPr>
                      <w:rFonts w:ascii="Calibri Light" w:hAnsi="Calibri Light"/>
                      <w:b/>
                      <w:bCs/>
                      <w:color w:val="000000"/>
                      <w:sz w:val="14"/>
                      <w:szCs w:val="14"/>
                      <w:lang w:val="es-MX" w:eastAsia="es-MX"/>
                    </w:rPr>
                  </w:pPr>
                  <w:r w:rsidRPr="00A47E27">
                    <w:rPr>
                      <w:rFonts w:ascii="Calibri Light" w:hAnsi="Calibri Light"/>
                      <w:b/>
                      <w:bCs/>
                      <w:color w:val="000000"/>
                      <w:sz w:val="14"/>
                      <w:szCs w:val="14"/>
                      <w:lang w:val="es-MX" w:eastAsia="es-MX"/>
                    </w:rPr>
                    <w:t xml:space="preserve">DUODENOSCOPIA </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rPr>
                      <w:rFonts w:ascii="Calibri Light" w:hAnsi="Calibri Light"/>
                      <w:b/>
                      <w:bCs/>
                      <w:color w:val="000000"/>
                      <w:sz w:val="14"/>
                      <w:szCs w:val="14"/>
                      <w:lang w:val="es-MX" w:eastAsia="es-MX"/>
                    </w:rPr>
                  </w:pPr>
                  <w:r w:rsidRPr="00A47E27">
                    <w:rPr>
                      <w:rFonts w:ascii="Calibri Light" w:hAnsi="Calibri Light"/>
                      <w:b/>
                      <w:bCs/>
                      <w:color w:val="000000"/>
                      <w:sz w:val="14"/>
                      <w:szCs w:val="14"/>
                      <w:lang w:val="es-MX" w:eastAsia="es-MX"/>
                    </w:rPr>
                    <w:t> </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rPr>
                      <w:rFonts w:ascii="Calibri Light" w:hAnsi="Calibri Light"/>
                      <w:b/>
                      <w:bCs/>
                      <w:color w:val="000000"/>
                      <w:sz w:val="14"/>
                      <w:szCs w:val="14"/>
                      <w:lang w:val="es-MX" w:eastAsia="es-MX"/>
                    </w:rPr>
                  </w:pPr>
                  <w:r w:rsidRPr="00A47E27">
                    <w:rPr>
                      <w:rFonts w:ascii="Calibri Light" w:hAnsi="Calibri Light"/>
                      <w:b/>
                      <w:bCs/>
                      <w:color w:val="000000"/>
                      <w:sz w:val="14"/>
                      <w:szCs w:val="14"/>
                      <w:lang w:val="es-MX" w:eastAsia="es-MX"/>
                    </w:rPr>
                    <w:t> </w:t>
                  </w:r>
                </w:p>
              </w:tc>
            </w:tr>
            <w:tr w:rsidR="00A47E27" w:rsidRPr="00A47E27" w:rsidTr="00A47E27">
              <w:trPr>
                <w:trHeight w:val="162"/>
              </w:trPr>
              <w:tc>
                <w:tcPr>
                  <w:tcW w:w="920" w:type="dxa"/>
                  <w:tcBorders>
                    <w:top w:val="nil"/>
                    <w:left w:val="single" w:sz="8" w:space="0" w:color="auto"/>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43</w:t>
                  </w:r>
                </w:p>
              </w:tc>
              <w:tc>
                <w:tcPr>
                  <w:tcW w:w="27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ESFINTEROPAPILOTOMIA    CEPRE</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SERVICIO</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12</w:t>
                  </w:r>
                </w:p>
              </w:tc>
            </w:tr>
            <w:tr w:rsidR="00A47E27" w:rsidRPr="00A47E27" w:rsidTr="00A47E27">
              <w:trPr>
                <w:trHeight w:val="162"/>
              </w:trPr>
              <w:tc>
                <w:tcPr>
                  <w:tcW w:w="920" w:type="dxa"/>
                  <w:tcBorders>
                    <w:top w:val="nil"/>
                    <w:left w:val="single" w:sz="8" w:space="0" w:color="auto"/>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44</w:t>
                  </w:r>
                </w:p>
              </w:tc>
              <w:tc>
                <w:tcPr>
                  <w:tcW w:w="27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 xml:space="preserve">COLOCACIÓN DE STEN BILIAR </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SERVICIO</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5</w:t>
                  </w:r>
                </w:p>
              </w:tc>
            </w:tr>
            <w:tr w:rsidR="00A47E27" w:rsidRPr="00A47E27" w:rsidTr="00A47E27">
              <w:trPr>
                <w:trHeight w:val="162"/>
              </w:trPr>
              <w:tc>
                <w:tcPr>
                  <w:tcW w:w="920" w:type="dxa"/>
                  <w:tcBorders>
                    <w:top w:val="nil"/>
                    <w:left w:val="single" w:sz="8" w:space="0" w:color="auto"/>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45</w:t>
                  </w:r>
                </w:p>
              </w:tc>
              <w:tc>
                <w:tcPr>
                  <w:tcW w:w="27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EXTRACCIÓN DE CUERPOS EXTRAÑOS</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SERVICIO</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2</w:t>
                  </w:r>
                </w:p>
              </w:tc>
            </w:tr>
            <w:tr w:rsidR="00A47E27" w:rsidRPr="00A47E27" w:rsidTr="00A47E27">
              <w:trPr>
                <w:trHeight w:val="162"/>
              </w:trPr>
              <w:tc>
                <w:tcPr>
                  <w:tcW w:w="920" w:type="dxa"/>
                  <w:tcBorders>
                    <w:top w:val="nil"/>
                    <w:left w:val="single" w:sz="8" w:space="0" w:color="auto"/>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 </w:t>
                  </w:r>
                </w:p>
              </w:tc>
              <w:tc>
                <w:tcPr>
                  <w:tcW w:w="27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rPr>
                      <w:rFonts w:ascii="Calibri Light" w:hAnsi="Calibri Light"/>
                      <w:b/>
                      <w:bCs/>
                      <w:color w:val="000000"/>
                      <w:sz w:val="14"/>
                      <w:szCs w:val="14"/>
                      <w:lang w:val="es-MX" w:eastAsia="es-MX"/>
                    </w:rPr>
                  </w:pPr>
                  <w:r w:rsidRPr="00A47E27">
                    <w:rPr>
                      <w:rFonts w:ascii="Calibri Light" w:hAnsi="Calibri Light"/>
                      <w:b/>
                      <w:bCs/>
                      <w:color w:val="000000"/>
                      <w:sz w:val="14"/>
                      <w:szCs w:val="14"/>
                      <w:lang w:val="es-MX" w:eastAsia="es-MX"/>
                    </w:rPr>
                    <w:t xml:space="preserve">COLONOSCOPIA </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rPr>
                      <w:rFonts w:ascii="Calibri Light" w:hAnsi="Calibri Light"/>
                      <w:b/>
                      <w:bCs/>
                      <w:color w:val="000000"/>
                      <w:sz w:val="14"/>
                      <w:szCs w:val="14"/>
                      <w:lang w:val="es-MX" w:eastAsia="es-MX"/>
                    </w:rPr>
                  </w:pPr>
                  <w:r w:rsidRPr="00A47E27">
                    <w:rPr>
                      <w:rFonts w:ascii="Calibri Light" w:hAnsi="Calibri Light"/>
                      <w:b/>
                      <w:bCs/>
                      <w:color w:val="000000"/>
                      <w:sz w:val="14"/>
                      <w:szCs w:val="14"/>
                      <w:lang w:val="es-MX" w:eastAsia="es-MX"/>
                    </w:rPr>
                    <w:t> </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rPr>
                      <w:rFonts w:ascii="Calibri Light" w:hAnsi="Calibri Light"/>
                      <w:b/>
                      <w:bCs/>
                      <w:color w:val="000000"/>
                      <w:sz w:val="14"/>
                      <w:szCs w:val="14"/>
                      <w:lang w:val="es-MX" w:eastAsia="es-MX"/>
                    </w:rPr>
                  </w:pPr>
                  <w:r w:rsidRPr="00A47E27">
                    <w:rPr>
                      <w:rFonts w:ascii="Calibri Light" w:hAnsi="Calibri Light"/>
                      <w:b/>
                      <w:bCs/>
                      <w:color w:val="000000"/>
                      <w:sz w:val="14"/>
                      <w:szCs w:val="14"/>
                      <w:lang w:val="es-MX" w:eastAsia="es-MX"/>
                    </w:rPr>
                    <w:t> </w:t>
                  </w:r>
                </w:p>
              </w:tc>
            </w:tr>
            <w:tr w:rsidR="00A47E27" w:rsidRPr="00A47E27" w:rsidTr="00A47E27">
              <w:trPr>
                <w:trHeight w:val="162"/>
              </w:trPr>
              <w:tc>
                <w:tcPr>
                  <w:tcW w:w="920" w:type="dxa"/>
                  <w:tcBorders>
                    <w:top w:val="nil"/>
                    <w:left w:val="single" w:sz="8" w:space="0" w:color="auto"/>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46</w:t>
                  </w:r>
                </w:p>
              </w:tc>
              <w:tc>
                <w:tcPr>
                  <w:tcW w:w="27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 xml:space="preserve">COLONOSCOPIA SIMPLE </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SERVICIO</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7</w:t>
                  </w:r>
                </w:p>
              </w:tc>
            </w:tr>
            <w:tr w:rsidR="00A47E27" w:rsidRPr="00A47E27" w:rsidTr="00A47E27">
              <w:trPr>
                <w:trHeight w:val="162"/>
              </w:trPr>
              <w:tc>
                <w:tcPr>
                  <w:tcW w:w="920" w:type="dxa"/>
                  <w:tcBorders>
                    <w:top w:val="nil"/>
                    <w:left w:val="single" w:sz="8" w:space="0" w:color="auto"/>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47</w:t>
                  </w:r>
                </w:p>
              </w:tc>
              <w:tc>
                <w:tcPr>
                  <w:tcW w:w="27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 xml:space="preserve">COLONOSCOPIA CON BIOPSIA </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SERVICIO</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6</w:t>
                  </w:r>
                </w:p>
              </w:tc>
            </w:tr>
            <w:tr w:rsidR="00A47E27" w:rsidRPr="00A47E27" w:rsidTr="00A47E27">
              <w:trPr>
                <w:trHeight w:val="162"/>
              </w:trPr>
              <w:tc>
                <w:tcPr>
                  <w:tcW w:w="920" w:type="dxa"/>
                  <w:tcBorders>
                    <w:top w:val="nil"/>
                    <w:left w:val="single" w:sz="8" w:space="0" w:color="auto"/>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48</w:t>
                  </w:r>
                </w:p>
              </w:tc>
              <w:tc>
                <w:tcPr>
                  <w:tcW w:w="27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 xml:space="preserve">POLIPECTOMIA </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SERVICIO</w:t>
                  </w:r>
                </w:p>
              </w:tc>
              <w:tc>
                <w:tcPr>
                  <w:tcW w:w="1040" w:type="dxa"/>
                  <w:tcBorders>
                    <w:top w:val="nil"/>
                    <w:left w:val="nil"/>
                    <w:bottom w:val="single" w:sz="8" w:space="0" w:color="auto"/>
                    <w:right w:val="single" w:sz="8" w:space="0" w:color="auto"/>
                  </w:tcBorders>
                  <w:shd w:val="clear" w:color="auto" w:fill="auto"/>
                  <w:vAlign w:val="center"/>
                  <w:hideMark/>
                </w:tcPr>
                <w:p w:rsidR="00A47E27" w:rsidRPr="00A47E27" w:rsidRDefault="00A47E27" w:rsidP="00A47E27">
                  <w:pPr>
                    <w:jc w:val="center"/>
                    <w:rPr>
                      <w:rFonts w:ascii="Calibri Light" w:hAnsi="Calibri Light"/>
                      <w:color w:val="000000"/>
                      <w:sz w:val="14"/>
                      <w:szCs w:val="14"/>
                      <w:lang w:val="es-MX" w:eastAsia="es-MX"/>
                    </w:rPr>
                  </w:pPr>
                  <w:r w:rsidRPr="00A47E27">
                    <w:rPr>
                      <w:rFonts w:ascii="Calibri Light" w:hAnsi="Calibri Light"/>
                      <w:color w:val="000000"/>
                      <w:sz w:val="14"/>
                      <w:szCs w:val="14"/>
                      <w:lang w:val="es-MX" w:eastAsia="es-MX"/>
                    </w:rPr>
                    <w:t>2</w:t>
                  </w:r>
                </w:p>
              </w:tc>
            </w:tr>
          </w:tbl>
          <w:p w:rsidR="00DC0BB3" w:rsidRPr="00A47E27" w:rsidRDefault="00DC0BB3" w:rsidP="00DC0BB3">
            <w:pPr>
              <w:jc w:val="center"/>
              <w:rPr>
                <w:rFonts w:cs="Arial"/>
                <w:sz w:val="16"/>
                <w:szCs w:val="16"/>
                <w:lang w:val="es-MX"/>
              </w:rPr>
            </w:pPr>
          </w:p>
          <w:p w:rsidR="00DC0BB3" w:rsidRPr="00514E22" w:rsidRDefault="00DC0BB3" w:rsidP="00DC0BB3">
            <w:pPr>
              <w:jc w:val="both"/>
              <w:rPr>
                <w:rFonts w:cs="Arial"/>
                <w:sz w:val="16"/>
                <w:szCs w:val="16"/>
              </w:rPr>
            </w:pPr>
            <w:r w:rsidRPr="00514E22">
              <w:rPr>
                <w:rFonts w:cs="Arial"/>
                <w:sz w:val="16"/>
                <w:szCs w:val="16"/>
              </w:rPr>
              <w:t>Equipo que deberá instalarse:</w:t>
            </w:r>
          </w:p>
          <w:p w:rsidR="00DC0BB3" w:rsidRPr="00514E22" w:rsidRDefault="00DC0BB3" w:rsidP="00DC0BB3">
            <w:pPr>
              <w:pStyle w:val="Prrafodelista"/>
              <w:numPr>
                <w:ilvl w:val="0"/>
                <w:numId w:val="25"/>
              </w:numPr>
              <w:jc w:val="both"/>
              <w:rPr>
                <w:rFonts w:ascii="Calibri Light" w:hAnsi="Calibri Light" w:cs="Arial"/>
                <w:sz w:val="16"/>
                <w:szCs w:val="16"/>
              </w:rPr>
            </w:pPr>
            <w:r w:rsidRPr="00514E22">
              <w:rPr>
                <w:rFonts w:ascii="Calibri Light" w:hAnsi="Calibri Light" w:cs="Arial"/>
                <w:sz w:val="16"/>
                <w:szCs w:val="16"/>
              </w:rPr>
              <w:t>14 Torres de Endoscopía Para Laparoscopía con tecnología de fluores</w:t>
            </w:r>
            <w:r w:rsidR="006C0702" w:rsidRPr="00514E22">
              <w:rPr>
                <w:rFonts w:ascii="Calibri Light" w:hAnsi="Calibri Light" w:cs="Arial"/>
                <w:sz w:val="16"/>
                <w:szCs w:val="16"/>
              </w:rPr>
              <w:t>c</w:t>
            </w:r>
            <w:r w:rsidRPr="00514E22">
              <w:rPr>
                <w:rFonts w:ascii="Calibri Light" w:hAnsi="Calibri Light" w:cs="Arial"/>
                <w:sz w:val="16"/>
                <w:szCs w:val="16"/>
              </w:rPr>
              <w:t xml:space="preserve">encia </w:t>
            </w:r>
          </w:p>
          <w:p w:rsidR="00DC0BB3" w:rsidRPr="00514E22" w:rsidRDefault="00DC0BB3" w:rsidP="00DC0BB3">
            <w:pPr>
              <w:pStyle w:val="Prrafodelista"/>
              <w:numPr>
                <w:ilvl w:val="0"/>
                <w:numId w:val="25"/>
              </w:numPr>
              <w:jc w:val="both"/>
              <w:rPr>
                <w:rFonts w:ascii="Calibri Light" w:hAnsi="Calibri Light" w:cs="Arial"/>
                <w:sz w:val="16"/>
                <w:szCs w:val="16"/>
              </w:rPr>
            </w:pPr>
            <w:r w:rsidRPr="00514E22">
              <w:rPr>
                <w:rFonts w:ascii="Calibri Light" w:hAnsi="Calibri Light" w:cs="Arial"/>
                <w:sz w:val="16"/>
                <w:szCs w:val="16"/>
              </w:rPr>
              <w:t>3 Equipos de Electrocirugía Avanzada</w:t>
            </w:r>
          </w:p>
          <w:p w:rsidR="00DC0BB3" w:rsidRPr="00514E22" w:rsidRDefault="00DC0BB3" w:rsidP="00DC0BB3">
            <w:pPr>
              <w:pStyle w:val="Prrafodelista"/>
              <w:numPr>
                <w:ilvl w:val="0"/>
                <w:numId w:val="25"/>
              </w:numPr>
              <w:jc w:val="both"/>
              <w:rPr>
                <w:rFonts w:ascii="Calibri Light" w:hAnsi="Calibri Light" w:cs="Arial"/>
                <w:sz w:val="16"/>
                <w:szCs w:val="16"/>
              </w:rPr>
            </w:pPr>
            <w:r w:rsidRPr="00514E22">
              <w:rPr>
                <w:rFonts w:ascii="Calibri Light" w:hAnsi="Calibri Light" w:cs="Arial"/>
                <w:sz w:val="16"/>
                <w:szCs w:val="16"/>
              </w:rPr>
              <w:t xml:space="preserve">1 Equipo de Energía Ultrasónica </w:t>
            </w:r>
          </w:p>
          <w:p w:rsidR="00DC0BB3" w:rsidRPr="00514E22" w:rsidRDefault="00DC0BB3" w:rsidP="00DC0BB3">
            <w:pPr>
              <w:pStyle w:val="Prrafodelista"/>
              <w:numPr>
                <w:ilvl w:val="0"/>
                <w:numId w:val="25"/>
              </w:numPr>
              <w:jc w:val="both"/>
              <w:rPr>
                <w:rFonts w:ascii="Calibri Light" w:hAnsi="Calibri Light" w:cs="Arial"/>
                <w:sz w:val="16"/>
                <w:szCs w:val="16"/>
              </w:rPr>
            </w:pPr>
            <w:r w:rsidRPr="00514E22">
              <w:rPr>
                <w:rFonts w:ascii="Calibri Light" w:hAnsi="Calibri Light" w:cs="Arial"/>
                <w:sz w:val="16"/>
                <w:szCs w:val="16"/>
              </w:rPr>
              <w:t xml:space="preserve">1 Torres de Endoscopia para Gastroendoscopia y Colonoscopia </w:t>
            </w:r>
          </w:p>
          <w:p w:rsidR="00DC0BB3" w:rsidRPr="00514E22" w:rsidRDefault="00DC0BB3" w:rsidP="00DC0BB3">
            <w:pPr>
              <w:pStyle w:val="Prrafodelista"/>
              <w:numPr>
                <w:ilvl w:val="0"/>
                <w:numId w:val="25"/>
              </w:numPr>
              <w:jc w:val="both"/>
              <w:rPr>
                <w:rFonts w:ascii="Calibri Light" w:hAnsi="Calibri Light" w:cs="Arial"/>
                <w:sz w:val="16"/>
                <w:szCs w:val="16"/>
              </w:rPr>
            </w:pPr>
            <w:r w:rsidRPr="00514E22">
              <w:rPr>
                <w:rFonts w:ascii="Calibri Light" w:hAnsi="Calibri Light" w:cs="Arial"/>
                <w:sz w:val="16"/>
                <w:szCs w:val="16"/>
              </w:rPr>
              <w:t xml:space="preserve">1 Torre de Endoscopia para Duodenoscopia  </w:t>
            </w:r>
          </w:p>
          <w:p w:rsidR="00DC0BB3" w:rsidRPr="00514E22" w:rsidRDefault="00DC0BB3" w:rsidP="00DC0BB3">
            <w:pPr>
              <w:pStyle w:val="Prrafodelista"/>
              <w:ind w:left="360"/>
              <w:jc w:val="both"/>
              <w:rPr>
                <w:rFonts w:ascii="Calibri Light" w:hAnsi="Calibri Light" w:cs="Arial"/>
                <w:sz w:val="16"/>
                <w:szCs w:val="16"/>
              </w:rPr>
            </w:pPr>
          </w:p>
          <w:p w:rsidR="00DC0BB3" w:rsidRPr="00514E22" w:rsidRDefault="00DC0BB3" w:rsidP="00DC0BB3">
            <w:pPr>
              <w:pStyle w:val="Prrafodelista"/>
              <w:numPr>
                <w:ilvl w:val="0"/>
                <w:numId w:val="25"/>
              </w:numPr>
              <w:jc w:val="both"/>
              <w:rPr>
                <w:rFonts w:ascii="Calibri Light" w:hAnsi="Calibri Light" w:cs="Arial"/>
                <w:sz w:val="16"/>
                <w:szCs w:val="16"/>
              </w:rPr>
            </w:pPr>
            <w:r w:rsidRPr="00514E22">
              <w:rPr>
                <w:rFonts w:ascii="Calibri Light" w:hAnsi="Calibri Light" w:cs="Arial"/>
                <w:sz w:val="16"/>
                <w:szCs w:val="16"/>
              </w:rPr>
              <w:t xml:space="preserve">2 Laser para Urología </w:t>
            </w:r>
          </w:p>
          <w:p w:rsidR="00DC0BB3" w:rsidRPr="00514E22" w:rsidRDefault="00DC0BB3" w:rsidP="00DC0BB3">
            <w:pPr>
              <w:pStyle w:val="Prrafodelista"/>
              <w:numPr>
                <w:ilvl w:val="0"/>
                <w:numId w:val="25"/>
              </w:numPr>
              <w:jc w:val="both"/>
              <w:rPr>
                <w:rFonts w:ascii="Calibri Light" w:hAnsi="Calibri Light" w:cs="Arial"/>
                <w:sz w:val="16"/>
                <w:szCs w:val="16"/>
              </w:rPr>
            </w:pPr>
            <w:r w:rsidRPr="00514E22">
              <w:rPr>
                <w:rFonts w:ascii="Calibri Light" w:hAnsi="Calibri Light" w:cs="Arial"/>
                <w:sz w:val="16"/>
                <w:szCs w:val="16"/>
              </w:rPr>
              <w:t xml:space="preserve">2 </w:t>
            </w:r>
            <w:r w:rsidRPr="00514E22">
              <w:rPr>
                <w:rFonts w:ascii="Calibri Light" w:eastAsia="Calibri" w:hAnsi="Calibri Light" w:cs="Arial"/>
                <w:sz w:val="16"/>
                <w:szCs w:val="16"/>
                <w:lang w:val="es-MX" w:eastAsia="en-US"/>
              </w:rPr>
              <w:t>Uretero-reno-fibroscopio flexible</w:t>
            </w:r>
            <w:r w:rsidR="006C0702" w:rsidRPr="00514E22">
              <w:rPr>
                <w:rFonts w:ascii="Calibri Light" w:eastAsia="Calibri" w:hAnsi="Calibri Light" w:cs="Arial"/>
                <w:sz w:val="16"/>
                <w:szCs w:val="16"/>
                <w:lang w:val="es-MX" w:eastAsia="en-US"/>
              </w:rPr>
              <w:t xml:space="preserve"> digital</w:t>
            </w:r>
          </w:p>
          <w:p w:rsidR="00DC0BB3" w:rsidRPr="00514E22" w:rsidRDefault="00DC0BB3" w:rsidP="00DC0BB3">
            <w:pPr>
              <w:pStyle w:val="Prrafodelista"/>
              <w:numPr>
                <w:ilvl w:val="0"/>
                <w:numId w:val="25"/>
              </w:numPr>
              <w:jc w:val="both"/>
              <w:rPr>
                <w:rFonts w:ascii="Calibri Light" w:hAnsi="Calibri Light" w:cs="Arial"/>
                <w:sz w:val="16"/>
                <w:szCs w:val="16"/>
              </w:rPr>
            </w:pPr>
            <w:r w:rsidRPr="00514E22">
              <w:rPr>
                <w:rFonts w:ascii="Calibri Light" w:hAnsi="Calibri Light" w:cs="Arial"/>
                <w:sz w:val="16"/>
                <w:szCs w:val="16"/>
              </w:rPr>
              <w:t xml:space="preserve">2 Generador electroquirúrgico Bipolar para Urología </w:t>
            </w:r>
          </w:p>
          <w:p w:rsidR="00DC0BB3" w:rsidRPr="00514E22" w:rsidRDefault="00DC0BB3" w:rsidP="00DC0BB3">
            <w:pPr>
              <w:pStyle w:val="Prrafodelista"/>
              <w:numPr>
                <w:ilvl w:val="0"/>
                <w:numId w:val="25"/>
              </w:numPr>
              <w:jc w:val="both"/>
              <w:rPr>
                <w:rFonts w:ascii="Calibri Light" w:hAnsi="Calibri Light" w:cs="Arial"/>
                <w:sz w:val="16"/>
                <w:szCs w:val="16"/>
              </w:rPr>
            </w:pPr>
            <w:r w:rsidRPr="00514E22">
              <w:rPr>
                <w:rFonts w:ascii="Calibri Light" w:hAnsi="Calibri Light" w:cs="Arial"/>
                <w:sz w:val="16"/>
                <w:szCs w:val="16"/>
              </w:rPr>
              <w:t>2</w:t>
            </w:r>
            <w:r w:rsidRPr="00514E22">
              <w:rPr>
                <w:rFonts w:ascii="Calibri Light" w:hAnsi="Calibri Light"/>
                <w:sz w:val="16"/>
                <w:szCs w:val="16"/>
              </w:rPr>
              <w:t xml:space="preserve"> S</w:t>
            </w:r>
            <w:r w:rsidRPr="00514E22">
              <w:rPr>
                <w:rFonts w:ascii="Calibri Light" w:hAnsi="Calibri Light" w:cs="Arial"/>
                <w:sz w:val="16"/>
                <w:szCs w:val="16"/>
              </w:rPr>
              <w:t>istema de litotricia de acción dual integración simultánea de energías de ultrasonidos y mecánica</w:t>
            </w:r>
          </w:p>
          <w:p w:rsidR="00DC0BB3" w:rsidRPr="00514E22" w:rsidRDefault="00DC0BB3" w:rsidP="00DC0BB3">
            <w:pPr>
              <w:pStyle w:val="Prrafodelista"/>
              <w:numPr>
                <w:ilvl w:val="0"/>
                <w:numId w:val="25"/>
              </w:numPr>
              <w:jc w:val="both"/>
              <w:rPr>
                <w:rFonts w:ascii="Calibri Light" w:hAnsi="Calibri Light" w:cs="Arial"/>
                <w:sz w:val="16"/>
                <w:szCs w:val="16"/>
              </w:rPr>
            </w:pPr>
            <w:r w:rsidRPr="00514E22">
              <w:rPr>
                <w:rFonts w:ascii="Calibri Light" w:hAnsi="Calibri Light" w:cs="Arial"/>
                <w:sz w:val="16"/>
                <w:szCs w:val="16"/>
              </w:rPr>
              <w:t>2 Sets de lámparas doble de LED para quirófano</w:t>
            </w:r>
          </w:p>
          <w:p w:rsidR="00DC0BB3" w:rsidRPr="00514E22" w:rsidRDefault="00DC0BB3" w:rsidP="00DC0BB3">
            <w:pPr>
              <w:pStyle w:val="Prrafodelista"/>
              <w:numPr>
                <w:ilvl w:val="0"/>
                <w:numId w:val="25"/>
              </w:numPr>
              <w:jc w:val="both"/>
              <w:rPr>
                <w:rFonts w:ascii="Calibri Light" w:hAnsi="Calibri Light" w:cs="Arial"/>
                <w:sz w:val="16"/>
                <w:szCs w:val="16"/>
              </w:rPr>
            </w:pPr>
            <w:r w:rsidRPr="00514E22">
              <w:rPr>
                <w:rFonts w:ascii="Calibri Light" w:hAnsi="Calibri Light" w:cs="Arial"/>
                <w:sz w:val="16"/>
                <w:szCs w:val="16"/>
              </w:rPr>
              <w:t xml:space="preserve">2 Mesas quirúrgicas para quirófano </w:t>
            </w:r>
          </w:p>
          <w:p w:rsidR="00DC0BB3" w:rsidRPr="00514E22" w:rsidRDefault="00DC0BB3" w:rsidP="00DC0BB3">
            <w:pPr>
              <w:pStyle w:val="Prrafodelista"/>
              <w:ind w:left="720"/>
              <w:jc w:val="both"/>
              <w:rPr>
                <w:rFonts w:ascii="Calibri Light" w:hAnsi="Calibri Light" w:cs="Arial"/>
                <w:sz w:val="16"/>
                <w:szCs w:val="16"/>
              </w:rPr>
            </w:pPr>
          </w:p>
          <w:p w:rsidR="00DC0BB3" w:rsidRPr="00514E22" w:rsidRDefault="00DC0BB3" w:rsidP="00DC0BB3">
            <w:pPr>
              <w:pStyle w:val="Prrafodelista"/>
              <w:numPr>
                <w:ilvl w:val="0"/>
                <w:numId w:val="25"/>
              </w:numPr>
              <w:jc w:val="both"/>
              <w:rPr>
                <w:rFonts w:ascii="Calibri Light" w:hAnsi="Calibri Light" w:cs="Arial"/>
                <w:sz w:val="16"/>
                <w:szCs w:val="16"/>
              </w:rPr>
            </w:pPr>
            <w:r w:rsidRPr="00514E22">
              <w:rPr>
                <w:rFonts w:ascii="Calibri Light" w:hAnsi="Calibri Light" w:cs="Arial"/>
                <w:sz w:val="16"/>
                <w:szCs w:val="16"/>
              </w:rPr>
              <w:t>2 Cistouretroscopio.</w:t>
            </w:r>
          </w:p>
          <w:p w:rsidR="00DC0BB3" w:rsidRPr="00514E22" w:rsidRDefault="006C0702" w:rsidP="00DC0BB3">
            <w:pPr>
              <w:pStyle w:val="Prrafodelista"/>
              <w:numPr>
                <w:ilvl w:val="0"/>
                <w:numId w:val="25"/>
              </w:numPr>
              <w:jc w:val="both"/>
              <w:rPr>
                <w:rFonts w:ascii="Calibri Light" w:hAnsi="Calibri Light" w:cs="Arial"/>
                <w:sz w:val="16"/>
                <w:szCs w:val="16"/>
              </w:rPr>
            </w:pPr>
            <w:r w:rsidRPr="00514E22">
              <w:rPr>
                <w:rFonts w:ascii="Calibri Light" w:hAnsi="Calibri Light" w:cs="Arial"/>
                <w:sz w:val="16"/>
                <w:szCs w:val="16"/>
              </w:rPr>
              <w:t>2 Uret</w:t>
            </w:r>
            <w:r w:rsidR="00DC0BB3" w:rsidRPr="00514E22">
              <w:rPr>
                <w:rFonts w:ascii="Calibri Light" w:hAnsi="Calibri Light" w:cs="Arial"/>
                <w:sz w:val="16"/>
                <w:szCs w:val="16"/>
              </w:rPr>
              <w:t>rotomo</w:t>
            </w:r>
          </w:p>
          <w:p w:rsidR="00DC0BB3" w:rsidRPr="00514E22" w:rsidRDefault="00DC0BB3" w:rsidP="00DC0BB3">
            <w:pPr>
              <w:pStyle w:val="Prrafodelista"/>
              <w:numPr>
                <w:ilvl w:val="0"/>
                <w:numId w:val="25"/>
              </w:numPr>
              <w:jc w:val="both"/>
              <w:rPr>
                <w:rFonts w:ascii="Calibri Light" w:hAnsi="Calibri Light" w:cs="Arial"/>
                <w:sz w:val="16"/>
                <w:szCs w:val="16"/>
              </w:rPr>
            </w:pPr>
            <w:r w:rsidRPr="00514E22">
              <w:rPr>
                <w:rFonts w:ascii="Calibri Light" w:hAnsi="Calibri Light" w:cs="Arial"/>
                <w:sz w:val="16"/>
                <w:szCs w:val="16"/>
              </w:rPr>
              <w:t>2 Resectoscopio Bipolar de flujo continuo de urología</w:t>
            </w:r>
          </w:p>
          <w:p w:rsidR="00DC0BB3" w:rsidRPr="00514E22" w:rsidRDefault="00DC0BB3" w:rsidP="00DC0BB3">
            <w:pPr>
              <w:pStyle w:val="Prrafodelista"/>
              <w:numPr>
                <w:ilvl w:val="0"/>
                <w:numId w:val="25"/>
              </w:numPr>
              <w:jc w:val="both"/>
              <w:rPr>
                <w:rFonts w:ascii="Calibri Light" w:hAnsi="Calibri Light" w:cs="Arial"/>
                <w:sz w:val="16"/>
                <w:szCs w:val="16"/>
              </w:rPr>
            </w:pPr>
            <w:r w:rsidRPr="00514E22">
              <w:rPr>
                <w:rFonts w:ascii="Calibri Light" w:hAnsi="Calibri Light" w:cs="Arial"/>
                <w:sz w:val="16"/>
                <w:szCs w:val="16"/>
              </w:rPr>
              <w:t xml:space="preserve">2 Ureteroscopio semi rigido 7° dirección visuaL </w:t>
            </w:r>
          </w:p>
          <w:p w:rsidR="00DC0BB3" w:rsidRPr="00514E22" w:rsidRDefault="00DC0BB3" w:rsidP="00DC0BB3">
            <w:pPr>
              <w:pStyle w:val="Prrafodelista"/>
              <w:numPr>
                <w:ilvl w:val="0"/>
                <w:numId w:val="25"/>
              </w:numPr>
              <w:jc w:val="both"/>
              <w:rPr>
                <w:rFonts w:ascii="Calibri Light" w:hAnsi="Calibri Light" w:cs="Arial"/>
                <w:sz w:val="16"/>
                <w:szCs w:val="16"/>
              </w:rPr>
            </w:pPr>
            <w:r w:rsidRPr="00514E22">
              <w:rPr>
                <w:rFonts w:ascii="Calibri Light" w:hAnsi="Calibri Light" w:cs="Arial"/>
                <w:sz w:val="16"/>
                <w:szCs w:val="16"/>
              </w:rPr>
              <w:t xml:space="preserve">2 </w:t>
            </w:r>
            <w:r w:rsidRPr="00514E22">
              <w:rPr>
                <w:rFonts w:ascii="Calibri Light" w:hAnsi="Calibri Light"/>
                <w:w w:val="90"/>
                <w:sz w:val="16"/>
                <w:szCs w:val="16"/>
              </w:rPr>
              <w:t>Nefroscopio frontal hopkins 6º</w:t>
            </w:r>
          </w:p>
          <w:p w:rsidR="00DC0BB3" w:rsidRPr="00514E22" w:rsidRDefault="00DC0BB3" w:rsidP="00DC0BB3">
            <w:pPr>
              <w:pStyle w:val="Prrafodelista"/>
              <w:ind w:left="720"/>
              <w:jc w:val="both"/>
              <w:rPr>
                <w:rFonts w:ascii="Calibri Light" w:hAnsi="Calibri Light" w:cs="Arial"/>
                <w:sz w:val="16"/>
                <w:szCs w:val="16"/>
              </w:rPr>
            </w:pPr>
          </w:p>
          <w:p w:rsidR="00DC0BB3" w:rsidRPr="00514E22" w:rsidRDefault="00DC0BB3" w:rsidP="00DC0BB3">
            <w:pPr>
              <w:pStyle w:val="Prrafodelista"/>
              <w:numPr>
                <w:ilvl w:val="0"/>
                <w:numId w:val="25"/>
              </w:numPr>
              <w:jc w:val="both"/>
              <w:rPr>
                <w:rFonts w:ascii="Calibri Light" w:hAnsi="Calibri Light" w:cs="Arial"/>
                <w:sz w:val="16"/>
                <w:szCs w:val="16"/>
              </w:rPr>
            </w:pPr>
            <w:r w:rsidRPr="00514E22">
              <w:rPr>
                <w:rFonts w:ascii="Calibri Light" w:hAnsi="Calibri Light" w:cs="Arial"/>
                <w:sz w:val="16"/>
                <w:szCs w:val="16"/>
              </w:rPr>
              <w:t>1 Histeroscopio Betocchi</w:t>
            </w:r>
          </w:p>
          <w:p w:rsidR="00DC0BB3" w:rsidRPr="00514E22" w:rsidRDefault="00DC0BB3" w:rsidP="00DC0BB3">
            <w:pPr>
              <w:pStyle w:val="Prrafodelista"/>
              <w:numPr>
                <w:ilvl w:val="0"/>
                <w:numId w:val="25"/>
              </w:numPr>
              <w:jc w:val="both"/>
              <w:rPr>
                <w:rFonts w:ascii="Calibri Light" w:hAnsi="Calibri Light" w:cs="Arial"/>
                <w:sz w:val="16"/>
                <w:szCs w:val="16"/>
              </w:rPr>
            </w:pPr>
            <w:r w:rsidRPr="00514E22">
              <w:rPr>
                <w:rFonts w:ascii="Calibri Light" w:hAnsi="Calibri Light" w:cs="Arial"/>
                <w:sz w:val="16"/>
                <w:szCs w:val="16"/>
              </w:rPr>
              <w:t>1 Resectoscopio de flujo continuo ginecológico</w:t>
            </w:r>
          </w:p>
          <w:p w:rsidR="00DC0BB3" w:rsidRPr="00514E22" w:rsidRDefault="00DC0BB3" w:rsidP="00DC0BB3">
            <w:pPr>
              <w:pStyle w:val="Prrafodelista"/>
              <w:numPr>
                <w:ilvl w:val="0"/>
                <w:numId w:val="25"/>
              </w:numPr>
              <w:jc w:val="both"/>
              <w:rPr>
                <w:rFonts w:ascii="Calibri Light" w:hAnsi="Calibri Light" w:cs="Arial"/>
                <w:sz w:val="16"/>
                <w:szCs w:val="16"/>
              </w:rPr>
            </w:pPr>
            <w:r w:rsidRPr="00514E22">
              <w:rPr>
                <w:rFonts w:ascii="Calibri Light" w:hAnsi="Calibri Light" w:cs="Arial"/>
                <w:sz w:val="16"/>
                <w:szCs w:val="16"/>
              </w:rPr>
              <w:t>1 Cisteuretroscopio Pediátrico</w:t>
            </w:r>
          </w:p>
          <w:p w:rsidR="00DC0BB3" w:rsidRPr="00514E22" w:rsidRDefault="00DC0BB3" w:rsidP="00DC0BB3">
            <w:pPr>
              <w:pStyle w:val="Prrafodelista"/>
              <w:numPr>
                <w:ilvl w:val="0"/>
                <w:numId w:val="25"/>
              </w:numPr>
              <w:jc w:val="both"/>
              <w:rPr>
                <w:rFonts w:ascii="Calibri Light" w:hAnsi="Calibri Light" w:cs="Arial"/>
                <w:sz w:val="16"/>
                <w:szCs w:val="16"/>
              </w:rPr>
            </w:pPr>
            <w:r w:rsidRPr="00514E22">
              <w:rPr>
                <w:rFonts w:ascii="Calibri Light" w:hAnsi="Calibri Light" w:cs="Arial"/>
                <w:sz w:val="16"/>
                <w:szCs w:val="16"/>
              </w:rPr>
              <w:t>1 Resectoscopio de Flujo Continuo Pediátrico</w:t>
            </w:r>
          </w:p>
          <w:p w:rsidR="006C0702" w:rsidRPr="00DC0BB3" w:rsidRDefault="006C0702" w:rsidP="006C0702">
            <w:pPr>
              <w:pStyle w:val="Prrafodelista"/>
              <w:ind w:left="720"/>
              <w:jc w:val="both"/>
              <w:rPr>
                <w:rFonts w:ascii="Calibri Light" w:hAnsi="Calibri Light" w:cs="Arial"/>
                <w:sz w:val="16"/>
                <w:szCs w:val="16"/>
              </w:rPr>
            </w:pPr>
          </w:p>
          <w:p w:rsidR="00DC0BB3" w:rsidRPr="00DC0BB3" w:rsidRDefault="00DC0BB3" w:rsidP="00DC0BB3">
            <w:pPr>
              <w:jc w:val="both"/>
              <w:rPr>
                <w:rFonts w:cs="Arial"/>
                <w:sz w:val="16"/>
                <w:szCs w:val="16"/>
              </w:rPr>
            </w:pPr>
            <w:r w:rsidRPr="00DC0BB3">
              <w:rPr>
                <w:rFonts w:cs="Arial"/>
                <w:sz w:val="16"/>
                <w:szCs w:val="16"/>
              </w:rPr>
              <w:t xml:space="preserve"> (La descripción completa del equipo y las unidades en que deberán instalarse, así como del instrumental y consumibles requeridos para cada cirugía se encuentran referenciadas en los anexos  1A y 1B de las bases.)</w:t>
            </w:r>
          </w:p>
        </w:tc>
      </w:tr>
    </w:tbl>
    <w:p w:rsidR="00DC0BB3" w:rsidRPr="00DC0BB3" w:rsidRDefault="00DC0BB3" w:rsidP="00DC0BB3">
      <w:pPr>
        <w:rPr>
          <w:rFonts w:ascii="Calibri" w:hAnsi="Calibri"/>
          <w:b/>
          <w:sz w:val="16"/>
          <w:szCs w:val="16"/>
        </w:rPr>
      </w:pPr>
    </w:p>
    <w:p w:rsidR="00DC0BB3" w:rsidRPr="00DC0BB3" w:rsidRDefault="00DC0BB3" w:rsidP="00DC0BB3">
      <w:pPr>
        <w:rPr>
          <w:rFonts w:ascii="Calibri" w:hAnsi="Calibri"/>
          <w:b/>
          <w:sz w:val="16"/>
          <w:szCs w:val="16"/>
        </w:rPr>
      </w:pPr>
    </w:p>
    <w:p w:rsidR="00DC0BB3" w:rsidRPr="00DC0BB3" w:rsidRDefault="00DC0BB3" w:rsidP="00DC0BB3">
      <w:pPr>
        <w:rPr>
          <w:rFonts w:ascii="Calibri" w:hAnsi="Calibri"/>
          <w:b/>
          <w:sz w:val="16"/>
          <w:szCs w:val="16"/>
        </w:rPr>
      </w:pPr>
    </w:p>
    <w:p w:rsidR="00DC0BB3" w:rsidRPr="00DC0BB3" w:rsidRDefault="00DC0BB3" w:rsidP="00DC0BB3">
      <w:pPr>
        <w:rPr>
          <w:rFonts w:ascii="Calibri" w:hAnsi="Calibri"/>
          <w:b/>
          <w:sz w:val="16"/>
          <w:szCs w:val="16"/>
        </w:rPr>
      </w:pPr>
    </w:p>
    <w:p w:rsidR="00DC0BB3" w:rsidRPr="00DC0BB3" w:rsidRDefault="00DC0BB3" w:rsidP="00DC0BB3">
      <w:pPr>
        <w:rPr>
          <w:rFonts w:ascii="Calibri" w:hAnsi="Calibri"/>
          <w:b/>
          <w:sz w:val="16"/>
          <w:szCs w:val="16"/>
        </w:rPr>
      </w:pPr>
    </w:p>
    <w:p w:rsidR="00DC0BB3" w:rsidRPr="00DC0BB3" w:rsidRDefault="00DC0BB3" w:rsidP="00DC0BB3">
      <w:pPr>
        <w:rPr>
          <w:rFonts w:ascii="Calibri" w:hAnsi="Calibri"/>
          <w:b/>
          <w:sz w:val="16"/>
          <w:szCs w:val="16"/>
        </w:rPr>
      </w:pPr>
    </w:p>
    <w:p w:rsidR="00DC0BB3" w:rsidRPr="00DC0BB3" w:rsidRDefault="00DC0BB3" w:rsidP="00DC0BB3">
      <w:pPr>
        <w:rPr>
          <w:rFonts w:ascii="Calibri" w:hAnsi="Calibri"/>
          <w:b/>
          <w:sz w:val="16"/>
          <w:szCs w:val="16"/>
        </w:rPr>
      </w:pPr>
    </w:p>
    <w:p w:rsidR="00DC0BB3" w:rsidRPr="00DC0BB3" w:rsidRDefault="00DC0BB3" w:rsidP="00DC0BB3">
      <w:pPr>
        <w:rPr>
          <w:rFonts w:ascii="Calibri" w:hAnsi="Calibri"/>
          <w:b/>
          <w:sz w:val="16"/>
          <w:szCs w:val="16"/>
        </w:rPr>
      </w:pPr>
    </w:p>
    <w:p w:rsidR="00DC0BB3" w:rsidRPr="00DC0BB3" w:rsidRDefault="00DC0BB3" w:rsidP="00DC0BB3">
      <w:pPr>
        <w:rPr>
          <w:rFonts w:ascii="Calibri" w:hAnsi="Calibri"/>
          <w:b/>
          <w:sz w:val="16"/>
          <w:szCs w:val="16"/>
        </w:rPr>
      </w:pPr>
    </w:p>
    <w:p w:rsidR="00DC0BB3" w:rsidRPr="00DC0BB3" w:rsidRDefault="00DC0BB3" w:rsidP="00DC0BB3">
      <w:pPr>
        <w:rPr>
          <w:rFonts w:ascii="Calibri" w:hAnsi="Calibri"/>
          <w:b/>
          <w:sz w:val="16"/>
          <w:szCs w:val="16"/>
        </w:rPr>
      </w:pPr>
    </w:p>
    <w:p w:rsidR="00DC0BB3" w:rsidRDefault="00DC0BB3" w:rsidP="00DC0BB3">
      <w:pPr>
        <w:rPr>
          <w:rFonts w:ascii="Calibri" w:hAnsi="Calibri"/>
          <w:b/>
          <w:sz w:val="16"/>
          <w:szCs w:val="16"/>
        </w:rPr>
      </w:pPr>
    </w:p>
    <w:p w:rsidR="003A646E" w:rsidRDefault="003A646E" w:rsidP="00DC0BB3">
      <w:pPr>
        <w:rPr>
          <w:rFonts w:ascii="Calibri" w:hAnsi="Calibri"/>
          <w:b/>
          <w:sz w:val="16"/>
          <w:szCs w:val="16"/>
        </w:rPr>
      </w:pPr>
    </w:p>
    <w:p w:rsidR="003A646E" w:rsidRDefault="003A646E" w:rsidP="00DC0BB3">
      <w:pPr>
        <w:rPr>
          <w:rFonts w:ascii="Calibri" w:hAnsi="Calibri"/>
          <w:b/>
          <w:sz w:val="16"/>
          <w:szCs w:val="16"/>
        </w:rPr>
      </w:pPr>
    </w:p>
    <w:p w:rsidR="00DC0BB3" w:rsidRPr="00DC0BB3" w:rsidRDefault="00DC0BB3" w:rsidP="00DC0BB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sz w:val="16"/>
          <w:szCs w:val="16"/>
        </w:rPr>
      </w:pPr>
      <w:r w:rsidRPr="00DC0BB3">
        <w:rPr>
          <w:rFonts w:ascii="Calibri" w:hAnsi="Calibri"/>
          <w:b/>
          <w:sz w:val="16"/>
          <w:szCs w:val="16"/>
        </w:rPr>
        <w:t>ANEXO 1-A</w:t>
      </w:r>
    </w:p>
    <w:p w:rsidR="00DC0BB3" w:rsidRPr="00DC0BB3" w:rsidRDefault="00DC0BB3" w:rsidP="00DC0BB3">
      <w:pPr>
        <w:tabs>
          <w:tab w:val="left" w:pos="4253"/>
          <w:tab w:val="left" w:pos="7797"/>
        </w:tabs>
        <w:jc w:val="both"/>
        <w:rPr>
          <w:rFonts w:cs="Arial"/>
          <w:b/>
          <w:sz w:val="16"/>
          <w:szCs w:val="16"/>
          <w:lang w:val="es-MX"/>
        </w:rPr>
      </w:pPr>
    </w:p>
    <w:p w:rsidR="00DC0BB3" w:rsidRPr="00DC0BB3" w:rsidRDefault="00DC0BB3" w:rsidP="00DC0BB3">
      <w:pPr>
        <w:tabs>
          <w:tab w:val="left" w:pos="4253"/>
          <w:tab w:val="left" w:pos="7797"/>
        </w:tabs>
        <w:jc w:val="both"/>
        <w:rPr>
          <w:rFonts w:cs="Arial"/>
          <w:b/>
          <w:sz w:val="16"/>
          <w:szCs w:val="16"/>
          <w:lang w:val="es-MX"/>
        </w:rPr>
      </w:pPr>
      <w:r w:rsidRPr="00DC0BB3">
        <w:rPr>
          <w:rFonts w:cs="Arial"/>
          <w:b/>
          <w:sz w:val="16"/>
          <w:szCs w:val="16"/>
          <w:lang w:val="es-MX"/>
        </w:rPr>
        <w:t>EQUIPO QUE DEBE SER INCLUIDO EN LA PRESTACIÓN DEL SERVICIO</w:t>
      </w:r>
    </w:p>
    <w:p w:rsidR="00DC0BB3" w:rsidRPr="00DC0BB3" w:rsidRDefault="00DC0BB3" w:rsidP="00DC0BB3">
      <w:pPr>
        <w:tabs>
          <w:tab w:val="left" w:pos="4253"/>
          <w:tab w:val="left" w:pos="7797"/>
        </w:tabs>
        <w:jc w:val="both"/>
        <w:rPr>
          <w:sz w:val="16"/>
          <w:szCs w:val="16"/>
          <w:lang w:val="es-MX"/>
        </w:rPr>
      </w:pPr>
    </w:p>
    <w:p w:rsidR="00DC0BB3" w:rsidRPr="00514E22" w:rsidRDefault="00DC0BB3" w:rsidP="00DC0BB3">
      <w:pPr>
        <w:tabs>
          <w:tab w:val="left" w:pos="2760"/>
        </w:tabs>
        <w:jc w:val="both"/>
        <w:rPr>
          <w:rFonts w:cs="Arial"/>
          <w:sz w:val="16"/>
          <w:szCs w:val="16"/>
          <w:lang w:val="es-MX"/>
        </w:rPr>
      </w:pPr>
      <w:r w:rsidRPr="00514E22">
        <w:rPr>
          <w:rFonts w:cs="Arial"/>
          <w:sz w:val="16"/>
          <w:szCs w:val="16"/>
          <w:lang w:val="es-MX"/>
        </w:rPr>
        <w:t xml:space="preserve">LOS EQUIPOS DEBERÁN SER INSTALADAS EN LAS SIGUIENTES UNIDADES: </w:t>
      </w:r>
    </w:p>
    <w:p w:rsidR="00DC0BB3" w:rsidRPr="00514E22" w:rsidRDefault="00DC0BB3" w:rsidP="00DC0BB3">
      <w:pPr>
        <w:tabs>
          <w:tab w:val="left" w:pos="2760"/>
        </w:tabs>
        <w:jc w:val="both"/>
        <w:rPr>
          <w:rFonts w:cs="Arial"/>
          <w:sz w:val="16"/>
          <w:szCs w:val="16"/>
          <w:lang w:val="es-MX"/>
        </w:rPr>
      </w:pPr>
      <w:r w:rsidRPr="00514E22">
        <w:rPr>
          <w:rFonts w:cs="Arial"/>
          <w:sz w:val="16"/>
          <w:szCs w:val="16"/>
          <w:lang w:val="es-MX"/>
        </w:rPr>
        <w:t xml:space="preserve">*3 (TRES) EN EL HOSPITAL METROPOLITANO ,  </w:t>
      </w:r>
    </w:p>
    <w:p w:rsidR="00DC0BB3" w:rsidRPr="00514E22" w:rsidRDefault="00DC0BB3" w:rsidP="00DC0BB3">
      <w:pPr>
        <w:tabs>
          <w:tab w:val="left" w:pos="2760"/>
        </w:tabs>
        <w:jc w:val="both"/>
        <w:rPr>
          <w:rFonts w:cs="Arial"/>
          <w:sz w:val="16"/>
          <w:szCs w:val="16"/>
          <w:lang w:val="es-MX"/>
        </w:rPr>
      </w:pPr>
      <w:r w:rsidRPr="00514E22">
        <w:rPr>
          <w:rFonts w:cs="Arial"/>
          <w:sz w:val="16"/>
          <w:szCs w:val="16"/>
          <w:lang w:val="es-MX"/>
        </w:rPr>
        <w:t xml:space="preserve">*2 (DOS) EL </w:t>
      </w:r>
      <w:r w:rsidR="00514E22">
        <w:rPr>
          <w:rFonts w:cs="Arial"/>
          <w:sz w:val="16"/>
          <w:szCs w:val="16"/>
          <w:lang w:val="es-MX"/>
        </w:rPr>
        <w:t>HOSPITAL REGIONAL MATERNO INFANTIL</w:t>
      </w:r>
      <w:r w:rsidRPr="00514E22">
        <w:rPr>
          <w:rFonts w:cs="Arial"/>
          <w:sz w:val="16"/>
          <w:szCs w:val="16"/>
          <w:lang w:val="es-MX"/>
        </w:rPr>
        <w:t xml:space="preserve">, </w:t>
      </w:r>
    </w:p>
    <w:p w:rsidR="00DC0BB3" w:rsidRPr="00514E22" w:rsidRDefault="00DC0BB3" w:rsidP="00DC0BB3">
      <w:pPr>
        <w:tabs>
          <w:tab w:val="left" w:pos="2760"/>
        </w:tabs>
        <w:jc w:val="both"/>
        <w:rPr>
          <w:rFonts w:cs="Arial"/>
          <w:sz w:val="16"/>
          <w:szCs w:val="16"/>
          <w:lang w:val="es-MX"/>
        </w:rPr>
      </w:pPr>
      <w:r w:rsidRPr="00514E22">
        <w:rPr>
          <w:rFonts w:cs="Arial"/>
          <w:sz w:val="16"/>
          <w:szCs w:val="16"/>
          <w:lang w:val="es-MX"/>
        </w:rPr>
        <w:t>*1 (UNA) EN EL HOSPITAL GENERAL DE SABINAS I</w:t>
      </w:r>
    </w:p>
    <w:p w:rsidR="00DC0BB3" w:rsidRPr="00514E22" w:rsidRDefault="00DC0BB3" w:rsidP="00DC0BB3">
      <w:pPr>
        <w:tabs>
          <w:tab w:val="left" w:pos="2760"/>
        </w:tabs>
        <w:jc w:val="both"/>
        <w:rPr>
          <w:rFonts w:cs="Arial"/>
          <w:sz w:val="16"/>
          <w:szCs w:val="16"/>
          <w:lang w:val="es-MX"/>
        </w:rPr>
      </w:pPr>
      <w:r w:rsidRPr="00514E22">
        <w:rPr>
          <w:rFonts w:cs="Arial"/>
          <w:sz w:val="16"/>
          <w:szCs w:val="16"/>
          <w:lang w:val="es-MX"/>
        </w:rPr>
        <w:t>*1 (UNA) EN EL HOSPITAL GENERAL DE SABINAS II</w:t>
      </w:r>
    </w:p>
    <w:p w:rsidR="00DC0BB3" w:rsidRPr="00514E22" w:rsidRDefault="00DC0BB3" w:rsidP="00DC0BB3">
      <w:pPr>
        <w:tabs>
          <w:tab w:val="left" w:pos="2760"/>
        </w:tabs>
        <w:jc w:val="both"/>
        <w:rPr>
          <w:rFonts w:cs="Arial"/>
          <w:sz w:val="16"/>
          <w:szCs w:val="16"/>
          <w:lang w:val="es-MX"/>
        </w:rPr>
      </w:pPr>
      <w:r w:rsidRPr="00514E22">
        <w:rPr>
          <w:rFonts w:cs="Arial"/>
          <w:sz w:val="16"/>
          <w:szCs w:val="16"/>
          <w:lang w:val="es-MX"/>
        </w:rPr>
        <w:t xml:space="preserve">*1 (UNA) EN EL HOSPITAL GENERAL DE CERRALVO, </w:t>
      </w:r>
    </w:p>
    <w:p w:rsidR="00DC0BB3" w:rsidRPr="00514E22" w:rsidRDefault="00DC0BB3" w:rsidP="00DC0BB3">
      <w:pPr>
        <w:tabs>
          <w:tab w:val="left" w:pos="2760"/>
        </w:tabs>
        <w:jc w:val="both"/>
        <w:rPr>
          <w:rFonts w:cs="Arial"/>
          <w:sz w:val="16"/>
          <w:szCs w:val="16"/>
          <w:lang w:val="es-MX"/>
        </w:rPr>
      </w:pPr>
      <w:r w:rsidRPr="00514E22">
        <w:rPr>
          <w:rFonts w:cs="Arial"/>
          <w:sz w:val="16"/>
          <w:szCs w:val="16"/>
          <w:lang w:val="es-MX"/>
        </w:rPr>
        <w:t xml:space="preserve">*2 (DOS) EN LA UNIDAD TIERRA Y LIBERTAD, MONTERREY, NUEVO LEON, </w:t>
      </w:r>
    </w:p>
    <w:p w:rsidR="00DC0BB3" w:rsidRPr="00514E22" w:rsidRDefault="00DC0BB3" w:rsidP="00DC0BB3">
      <w:pPr>
        <w:tabs>
          <w:tab w:val="left" w:pos="2760"/>
        </w:tabs>
        <w:jc w:val="both"/>
        <w:rPr>
          <w:rFonts w:cs="Arial"/>
          <w:sz w:val="16"/>
          <w:szCs w:val="16"/>
          <w:lang w:val="es-MX"/>
        </w:rPr>
      </w:pPr>
      <w:r w:rsidRPr="00514E22">
        <w:rPr>
          <w:rFonts w:cs="Arial"/>
          <w:sz w:val="16"/>
          <w:szCs w:val="16"/>
          <w:lang w:val="es-MX"/>
        </w:rPr>
        <w:t>*1 (UNA) EN EL HOSPITAL GENERAL DR. ARROYO.</w:t>
      </w:r>
    </w:p>
    <w:p w:rsidR="00DC0BB3" w:rsidRPr="00514E22" w:rsidRDefault="00DC0BB3" w:rsidP="00DC0BB3">
      <w:pPr>
        <w:tabs>
          <w:tab w:val="left" w:pos="2760"/>
        </w:tabs>
        <w:jc w:val="both"/>
        <w:rPr>
          <w:rFonts w:cs="Arial"/>
          <w:sz w:val="16"/>
          <w:szCs w:val="16"/>
          <w:lang w:val="es-MX"/>
        </w:rPr>
      </w:pPr>
      <w:r w:rsidRPr="00514E22">
        <w:rPr>
          <w:rFonts w:cs="Arial"/>
          <w:sz w:val="16"/>
          <w:szCs w:val="16"/>
          <w:lang w:val="es-MX"/>
        </w:rPr>
        <w:t xml:space="preserve">*1 (UNA) EN EL HOSPITAL GENERAL DE MONTEMORELOS I  </w:t>
      </w:r>
    </w:p>
    <w:p w:rsidR="00DC0BB3" w:rsidRPr="00514E22" w:rsidRDefault="00DC0BB3" w:rsidP="00DC0BB3">
      <w:pPr>
        <w:tabs>
          <w:tab w:val="left" w:pos="2760"/>
        </w:tabs>
        <w:jc w:val="both"/>
        <w:rPr>
          <w:rFonts w:cs="Arial"/>
          <w:sz w:val="16"/>
          <w:szCs w:val="16"/>
          <w:lang w:val="es-MX"/>
        </w:rPr>
      </w:pPr>
      <w:r w:rsidRPr="00514E22">
        <w:rPr>
          <w:rFonts w:cs="Arial"/>
          <w:sz w:val="16"/>
          <w:szCs w:val="16"/>
          <w:lang w:val="es-MX"/>
        </w:rPr>
        <w:t>*1 (UNA) EN EL HOSPITAL GENERAL DE MONTEMORELOS II</w:t>
      </w:r>
    </w:p>
    <w:p w:rsidR="00DC0BB3" w:rsidRPr="00DC0BB3" w:rsidRDefault="00DC0BB3" w:rsidP="00DC0BB3">
      <w:pPr>
        <w:tabs>
          <w:tab w:val="left" w:pos="2760"/>
        </w:tabs>
        <w:jc w:val="both"/>
        <w:rPr>
          <w:rFonts w:cs="Arial"/>
          <w:sz w:val="16"/>
          <w:szCs w:val="16"/>
          <w:lang w:val="es-MX"/>
        </w:rPr>
      </w:pPr>
      <w:r w:rsidRPr="00514E22">
        <w:rPr>
          <w:rFonts w:cs="Arial"/>
          <w:sz w:val="16"/>
          <w:szCs w:val="16"/>
          <w:lang w:val="es-MX"/>
        </w:rPr>
        <w:t>*1 (UNA) EN EL HOSPITAL GENERAL DE JUÁREZ</w:t>
      </w:r>
    </w:p>
    <w:p w:rsidR="00DC0BB3" w:rsidRPr="00DC0BB3" w:rsidRDefault="00DC0BB3" w:rsidP="00DC0BB3">
      <w:pPr>
        <w:tabs>
          <w:tab w:val="left" w:pos="2760"/>
        </w:tabs>
        <w:jc w:val="both"/>
        <w:rPr>
          <w:rFonts w:cs="Arial"/>
          <w:sz w:val="16"/>
          <w:szCs w:val="16"/>
          <w:lang w:val="es-MX"/>
        </w:rPr>
      </w:pPr>
      <w:r w:rsidRPr="00DC0BB3">
        <w:rPr>
          <w:rFonts w:cs="Arial"/>
          <w:sz w:val="16"/>
          <w:szCs w:val="16"/>
          <w:lang w:val="es-MX"/>
        </w:rPr>
        <w:tab/>
      </w:r>
      <w:r w:rsidRPr="00DC0BB3">
        <w:rPr>
          <w:rFonts w:cs="Arial"/>
          <w:sz w:val="16"/>
          <w:szCs w:val="16"/>
          <w:lang w:val="es-MX"/>
        </w:rPr>
        <w:tab/>
      </w:r>
      <w:r w:rsidRPr="00DC0BB3">
        <w:rPr>
          <w:rFonts w:cs="Arial"/>
          <w:sz w:val="16"/>
          <w:szCs w:val="16"/>
          <w:lang w:val="es-MX"/>
        </w:rPr>
        <w:tab/>
      </w:r>
    </w:p>
    <w:tbl>
      <w:tblPr>
        <w:tblW w:w="11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4"/>
        <w:gridCol w:w="1817"/>
        <w:gridCol w:w="3320"/>
        <w:gridCol w:w="4643"/>
      </w:tblGrid>
      <w:tr w:rsidR="00DC0BB3" w:rsidRPr="00DC0BB3" w:rsidTr="00AB1932">
        <w:trPr>
          <w:trHeight w:val="187"/>
          <w:jc w:val="center"/>
        </w:trPr>
        <w:tc>
          <w:tcPr>
            <w:tcW w:w="1844" w:type="dxa"/>
            <w:shd w:val="clear" w:color="auto" w:fill="auto"/>
            <w:vAlign w:val="center"/>
            <w:hideMark/>
          </w:tcPr>
          <w:p w:rsidR="00DC0BB3" w:rsidRPr="00514E22" w:rsidRDefault="00DC0BB3" w:rsidP="00DC0BB3">
            <w:pPr>
              <w:rPr>
                <w:b/>
                <w:bCs/>
                <w:color w:val="000000"/>
                <w:sz w:val="16"/>
                <w:szCs w:val="16"/>
                <w:lang w:val="es-MX" w:eastAsia="es-MX"/>
              </w:rPr>
            </w:pPr>
            <w:r w:rsidRPr="00514E22">
              <w:rPr>
                <w:b/>
                <w:bCs/>
                <w:color w:val="000000"/>
                <w:sz w:val="16"/>
                <w:szCs w:val="16"/>
                <w:lang w:val="es-MX" w:eastAsia="es-MX"/>
              </w:rPr>
              <w:t>CANTIDAD:</w:t>
            </w:r>
          </w:p>
        </w:tc>
        <w:tc>
          <w:tcPr>
            <w:tcW w:w="9780" w:type="dxa"/>
            <w:gridSpan w:val="3"/>
            <w:shd w:val="clear" w:color="auto" w:fill="auto"/>
            <w:vAlign w:val="center"/>
            <w:hideMark/>
          </w:tcPr>
          <w:p w:rsidR="00DC0BB3" w:rsidRPr="00DC0BB3" w:rsidRDefault="00DC0BB3" w:rsidP="00DC0BB3">
            <w:pPr>
              <w:rPr>
                <w:b/>
                <w:bCs/>
                <w:color w:val="000000"/>
                <w:sz w:val="16"/>
                <w:szCs w:val="16"/>
                <w:lang w:val="es-MX" w:eastAsia="es-MX"/>
              </w:rPr>
            </w:pPr>
            <w:r w:rsidRPr="00514E22">
              <w:rPr>
                <w:b/>
                <w:bCs/>
                <w:color w:val="000000"/>
                <w:sz w:val="16"/>
                <w:szCs w:val="16"/>
                <w:lang w:val="es-MX" w:eastAsia="es-MX"/>
              </w:rPr>
              <w:t>14 (CATORCE)</w:t>
            </w:r>
          </w:p>
        </w:tc>
      </w:tr>
      <w:tr w:rsidR="00DC0BB3" w:rsidRPr="00DC0BB3" w:rsidTr="00AB1932">
        <w:trPr>
          <w:trHeight w:val="187"/>
          <w:jc w:val="center"/>
        </w:trPr>
        <w:tc>
          <w:tcPr>
            <w:tcW w:w="1844" w:type="dxa"/>
            <w:shd w:val="clear" w:color="auto" w:fill="auto"/>
            <w:vAlign w:val="center"/>
            <w:hideMark/>
          </w:tcPr>
          <w:p w:rsidR="00DC0BB3" w:rsidRPr="00DC0BB3" w:rsidRDefault="00DC0BB3" w:rsidP="00DC0BB3">
            <w:pPr>
              <w:rPr>
                <w:b/>
                <w:bCs/>
                <w:color w:val="000000"/>
                <w:sz w:val="16"/>
                <w:szCs w:val="16"/>
                <w:lang w:val="es-MX" w:eastAsia="es-MX"/>
              </w:rPr>
            </w:pPr>
            <w:r w:rsidRPr="00DC0BB3">
              <w:rPr>
                <w:b/>
                <w:bCs/>
                <w:color w:val="000000"/>
                <w:sz w:val="16"/>
                <w:szCs w:val="16"/>
                <w:lang w:val="es-MX" w:eastAsia="es-MX"/>
              </w:rPr>
              <w:t>NOMBRE GENÉRICO:</w:t>
            </w:r>
          </w:p>
        </w:tc>
        <w:tc>
          <w:tcPr>
            <w:tcW w:w="9780" w:type="dxa"/>
            <w:gridSpan w:val="3"/>
            <w:shd w:val="clear" w:color="auto" w:fill="auto"/>
            <w:vAlign w:val="center"/>
            <w:hideMark/>
          </w:tcPr>
          <w:p w:rsidR="00DC0BB3" w:rsidRPr="00DC0BB3" w:rsidRDefault="00DC0BB3" w:rsidP="00DC0BB3">
            <w:pPr>
              <w:jc w:val="both"/>
              <w:rPr>
                <w:b/>
                <w:bCs/>
                <w:color w:val="000000"/>
                <w:sz w:val="16"/>
                <w:szCs w:val="16"/>
                <w:lang w:val="es-MX" w:eastAsia="es-MX"/>
              </w:rPr>
            </w:pPr>
            <w:r w:rsidRPr="00DC0BB3">
              <w:rPr>
                <w:b/>
                <w:bCs/>
                <w:color w:val="000000"/>
                <w:sz w:val="16"/>
                <w:szCs w:val="16"/>
                <w:lang w:val="es-MX" w:eastAsia="es-MX"/>
              </w:rPr>
              <w:t xml:space="preserve">TORRE DE ENDOSCOPÍA PARA LAPAROSCOPÍA </w:t>
            </w:r>
            <w:r w:rsidRPr="00DC0BB3">
              <w:rPr>
                <w:b/>
                <w:bCs/>
                <w:sz w:val="16"/>
                <w:szCs w:val="16"/>
              </w:rPr>
              <w:t>CON TECNOLOGÍA DE FLUORESENCIA</w:t>
            </w:r>
          </w:p>
        </w:tc>
      </w:tr>
      <w:tr w:rsidR="00DC0BB3" w:rsidRPr="00DC0BB3" w:rsidTr="00AB1932">
        <w:trPr>
          <w:trHeight w:val="187"/>
          <w:jc w:val="center"/>
        </w:trPr>
        <w:tc>
          <w:tcPr>
            <w:tcW w:w="1844" w:type="dxa"/>
            <w:shd w:val="clear" w:color="auto" w:fill="auto"/>
            <w:vAlign w:val="center"/>
            <w:hideMark/>
          </w:tcPr>
          <w:p w:rsidR="00DC0BB3" w:rsidRPr="00DC0BB3" w:rsidRDefault="00DC0BB3" w:rsidP="00DC0BB3">
            <w:pPr>
              <w:rPr>
                <w:b/>
                <w:bCs/>
                <w:color w:val="000000"/>
                <w:sz w:val="16"/>
                <w:szCs w:val="16"/>
                <w:lang w:val="es-MX" w:eastAsia="es-MX"/>
              </w:rPr>
            </w:pPr>
            <w:r w:rsidRPr="00DC0BB3">
              <w:rPr>
                <w:b/>
                <w:bCs/>
                <w:color w:val="000000"/>
                <w:sz w:val="16"/>
                <w:szCs w:val="16"/>
                <w:lang w:val="es-MX" w:eastAsia="es-MX"/>
              </w:rPr>
              <w:t>ESPECIALIDAD(ES):</w:t>
            </w:r>
          </w:p>
        </w:tc>
        <w:tc>
          <w:tcPr>
            <w:tcW w:w="9780" w:type="dxa"/>
            <w:gridSpan w:val="3"/>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Quirúrgicas.</w:t>
            </w:r>
          </w:p>
        </w:tc>
      </w:tr>
      <w:tr w:rsidR="00DC0BB3" w:rsidRPr="00DC0BB3" w:rsidTr="00AB1932">
        <w:trPr>
          <w:trHeight w:val="187"/>
          <w:jc w:val="center"/>
        </w:trPr>
        <w:tc>
          <w:tcPr>
            <w:tcW w:w="1844" w:type="dxa"/>
            <w:shd w:val="clear" w:color="auto" w:fill="auto"/>
            <w:vAlign w:val="center"/>
            <w:hideMark/>
          </w:tcPr>
          <w:p w:rsidR="00DC0BB3" w:rsidRPr="00DC0BB3" w:rsidRDefault="00DC0BB3" w:rsidP="00DC0BB3">
            <w:pPr>
              <w:rPr>
                <w:b/>
                <w:bCs/>
                <w:color w:val="000000"/>
                <w:sz w:val="16"/>
                <w:szCs w:val="16"/>
                <w:lang w:val="es-MX" w:eastAsia="es-MX"/>
              </w:rPr>
            </w:pPr>
            <w:r w:rsidRPr="00DC0BB3">
              <w:rPr>
                <w:b/>
                <w:bCs/>
                <w:color w:val="000000"/>
                <w:sz w:val="16"/>
                <w:szCs w:val="16"/>
                <w:lang w:val="es-MX" w:eastAsia="es-MX"/>
              </w:rPr>
              <w:t>SERVICIO(S):</w:t>
            </w:r>
          </w:p>
        </w:tc>
        <w:tc>
          <w:tcPr>
            <w:tcW w:w="9780" w:type="dxa"/>
            <w:gridSpan w:val="3"/>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Quirófanos Centrales.</w:t>
            </w:r>
          </w:p>
        </w:tc>
      </w:tr>
      <w:tr w:rsidR="00DC0BB3" w:rsidRPr="00DC0BB3" w:rsidTr="00AB1932">
        <w:trPr>
          <w:trHeight w:val="540"/>
          <w:jc w:val="center"/>
        </w:trPr>
        <w:tc>
          <w:tcPr>
            <w:tcW w:w="1844" w:type="dxa"/>
            <w:shd w:val="clear" w:color="auto" w:fill="auto"/>
            <w:vAlign w:val="center"/>
            <w:hideMark/>
          </w:tcPr>
          <w:p w:rsidR="00DC0BB3" w:rsidRPr="00DC0BB3" w:rsidRDefault="00DC0BB3" w:rsidP="00DC0BB3">
            <w:pPr>
              <w:rPr>
                <w:b/>
                <w:bCs/>
                <w:color w:val="000000"/>
                <w:sz w:val="16"/>
                <w:szCs w:val="16"/>
                <w:lang w:val="es-MX" w:eastAsia="es-MX"/>
              </w:rPr>
            </w:pPr>
            <w:r w:rsidRPr="00DC0BB3">
              <w:rPr>
                <w:b/>
                <w:bCs/>
                <w:color w:val="000000"/>
                <w:sz w:val="16"/>
                <w:szCs w:val="16"/>
                <w:lang w:val="es-MX" w:eastAsia="es-MX"/>
              </w:rPr>
              <w:t>DEFINICIÓN:</w:t>
            </w:r>
          </w:p>
        </w:tc>
        <w:tc>
          <w:tcPr>
            <w:tcW w:w="9780" w:type="dxa"/>
            <w:gridSpan w:val="3"/>
            <w:shd w:val="clear" w:color="auto" w:fill="auto"/>
            <w:vAlign w:val="center"/>
            <w:hideMark/>
          </w:tcPr>
          <w:p w:rsidR="00DC0BB3" w:rsidRPr="00DC0BB3" w:rsidRDefault="00DC0BB3" w:rsidP="00DC0BB3">
            <w:pPr>
              <w:jc w:val="both"/>
              <w:rPr>
                <w:color w:val="000000"/>
                <w:sz w:val="16"/>
                <w:szCs w:val="16"/>
                <w:lang w:val="es-MX" w:eastAsia="es-MX"/>
              </w:rPr>
            </w:pPr>
            <w:r w:rsidRPr="00DC0BB3">
              <w:rPr>
                <w:color w:val="000000"/>
                <w:sz w:val="16"/>
                <w:szCs w:val="16"/>
                <w:lang w:val="es-MX" w:eastAsia="es-MX"/>
              </w:rPr>
              <w:t>Torre de endoscopía rodable con fuente de luz, sistema de video y grabación, accesorios, instrumental e insumos para la práctica de la laparoscopía.</w:t>
            </w:r>
          </w:p>
        </w:tc>
      </w:tr>
      <w:tr w:rsidR="00DC0BB3" w:rsidRPr="00DC0BB3" w:rsidTr="00AB1932">
        <w:trPr>
          <w:trHeight w:val="274"/>
          <w:jc w:val="center"/>
        </w:trPr>
        <w:tc>
          <w:tcPr>
            <w:tcW w:w="1844" w:type="dxa"/>
            <w:vMerge w:val="restart"/>
            <w:shd w:val="clear" w:color="auto" w:fill="auto"/>
            <w:vAlign w:val="center"/>
            <w:hideMark/>
          </w:tcPr>
          <w:p w:rsidR="00DC0BB3" w:rsidRPr="00DC0BB3" w:rsidRDefault="00DC0BB3" w:rsidP="00DC0BB3">
            <w:pPr>
              <w:rPr>
                <w:b/>
                <w:bCs/>
                <w:color w:val="000000"/>
                <w:sz w:val="16"/>
                <w:szCs w:val="16"/>
                <w:lang w:val="es-MX" w:eastAsia="es-MX"/>
              </w:rPr>
            </w:pPr>
            <w:r w:rsidRPr="00DC0BB3">
              <w:rPr>
                <w:b/>
                <w:bCs/>
                <w:color w:val="000000"/>
                <w:sz w:val="16"/>
                <w:szCs w:val="16"/>
                <w:lang w:val="es-MX" w:eastAsia="es-MX"/>
              </w:rPr>
              <w:t>1.- DESCRIPCIÓN:</w:t>
            </w:r>
          </w:p>
        </w:tc>
        <w:tc>
          <w:tcPr>
            <w:tcW w:w="1817" w:type="dxa"/>
            <w:vMerge w:val="restart"/>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1.1.1.- Carro rodable:</w:t>
            </w:r>
          </w:p>
        </w:tc>
        <w:tc>
          <w:tcPr>
            <w:tcW w:w="7963" w:type="dxa"/>
            <w:gridSpan w:val="2"/>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1.1.1.1.- Torre rodable con sistema de frenado fabricado en metal o polímero de alto impacto.</w:t>
            </w:r>
            <w:r w:rsidRPr="00DC0BB3">
              <w:rPr>
                <w:b/>
                <w:bCs/>
                <w:color w:val="000000"/>
                <w:sz w:val="16"/>
                <w:szCs w:val="16"/>
                <w:lang w:val="es-MX" w:eastAsia="es-MX"/>
              </w:rPr>
              <w:t xml:space="preserve"> </w:t>
            </w:r>
          </w:p>
        </w:tc>
      </w:tr>
      <w:tr w:rsidR="00DC0BB3" w:rsidRPr="00DC0BB3" w:rsidTr="00AB1932">
        <w:trPr>
          <w:trHeight w:val="435"/>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7963" w:type="dxa"/>
            <w:gridSpan w:val="2"/>
            <w:shd w:val="clear" w:color="auto" w:fill="auto"/>
            <w:vAlign w:val="center"/>
            <w:hideMark/>
          </w:tcPr>
          <w:p w:rsidR="00DC0BB3" w:rsidRPr="00DC0BB3" w:rsidRDefault="00DC0BB3" w:rsidP="00DC0BB3">
            <w:pPr>
              <w:jc w:val="both"/>
              <w:rPr>
                <w:color w:val="000000"/>
                <w:sz w:val="16"/>
                <w:szCs w:val="16"/>
                <w:lang w:val="es-MX" w:eastAsia="es-MX"/>
              </w:rPr>
            </w:pPr>
            <w:r w:rsidRPr="00DC0BB3">
              <w:rPr>
                <w:color w:val="000000"/>
                <w:sz w:val="16"/>
                <w:szCs w:val="16"/>
                <w:lang w:val="es-MX" w:eastAsia="es-MX"/>
              </w:rPr>
              <w:t>1.1.1.2.- Repisas ajustables para soportar y contener la consola de video, la fuente de luz, el insuflador, etc, y con cajón para la guarda de accesorios e insumos.</w:t>
            </w:r>
          </w:p>
        </w:tc>
      </w:tr>
      <w:tr w:rsidR="00DC0BB3" w:rsidRPr="00DC0BB3" w:rsidTr="00AB1932">
        <w:trPr>
          <w:trHeight w:val="240"/>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7963" w:type="dxa"/>
            <w:gridSpan w:val="2"/>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1.1.1.3.- Brazo articulado para el monitor.</w:t>
            </w:r>
          </w:p>
        </w:tc>
      </w:tr>
      <w:tr w:rsidR="00DC0BB3" w:rsidRPr="00DC0BB3" w:rsidTr="00AB1932">
        <w:trPr>
          <w:trHeight w:val="240"/>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7963" w:type="dxa"/>
            <w:gridSpan w:val="2"/>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1.1.1.4.- Sistema de seguridad con llave.</w:t>
            </w:r>
          </w:p>
        </w:tc>
      </w:tr>
      <w:tr w:rsidR="00DC0BB3" w:rsidRPr="00DC0BB3" w:rsidTr="00AB1932">
        <w:trPr>
          <w:trHeight w:val="240"/>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7963" w:type="dxa"/>
            <w:gridSpan w:val="2"/>
            <w:shd w:val="clear" w:color="auto" w:fill="auto"/>
            <w:vAlign w:val="center"/>
            <w:hideMark/>
          </w:tcPr>
          <w:p w:rsidR="00DC0BB3" w:rsidRPr="00DC0BB3" w:rsidRDefault="00DC0BB3" w:rsidP="00DC0BB3">
            <w:pPr>
              <w:jc w:val="both"/>
              <w:rPr>
                <w:color w:val="000000"/>
                <w:sz w:val="16"/>
                <w:szCs w:val="16"/>
                <w:lang w:val="es-MX" w:eastAsia="es-MX"/>
              </w:rPr>
            </w:pPr>
            <w:r w:rsidRPr="00DC0BB3">
              <w:rPr>
                <w:color w:val="000000"/>
                <w:sz w:val="16"/>
                <w:szCs w:val="16"/>
                <w:lang w:val="es-MX" w:eastAsia="es-MX"/>
              </w:rPr>
              <w:t>1.1.1.5.- Conector multicontactos y UPS con regulador de voltaje y supresor de picos.</w:t>
            </w:r>
          </w:p>
        </w:tc>
      </w:tr>
      <w:tr w:rsidR="00DC0BB3" w:rsidRPr="00DC0BB3" w:rsidTr="00AB1932">
        <w:trPr>
          <w:trHeight w:val="270"/>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restart"/>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1.1.2.- Procesador de video:</w:t>
            </w:r>
          </w:p>
        </w:tc>
        <w:tc>
          <w:tcPr>
            <w:tcW w:w="3320" w:type="dxa"/>
            <w:vMerge w:val="restart"/>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1.1.2.1.- Cámara con tecnología de 3 chips (CMOS) sensible a la luz visible e infraroja para modo de visualización endoscópica de luz infrarroja cercana para visualizacion de la perfusion sanguinea y flujo biliar por medio del suministro de Indocianina verde (ICG)</w:t>
            </w:r>
          </w:p>
        </w:tc>
        <w:tc>
          <w:tcPr>
            <w:tcW w:w="4643" w:type="dxa"/>
            <w:shd w:val="clear" w:color="auto" w:fill="auto"/>
            <w:vAlign w:val="center"/>
            <w:hideMark/>
          </w:tcPr>
          <w:p w:rsidR="00DC0BB3" w:rsidRPr="00DC0BB3" w:rsidRDefault="00DC0BB3" w:rsidP="00DC0BB3">
            <w:pPr>
              <w:jc w:val="both"/>
              <w:rPr>
                <w:color w:val="000000"/>
                <w:sz w:val="16"/>
                <w:szCs w:val="16"/>
                <w:lang w:val="es-MX" w:eastAsia="es-MX"/>
              </w:rPr>
            </w:pPr>
            <w:r w:rsidRPr="00DC0BB3">
              <w:rPr>
                <w:color w:val="000000"/>
                <w:sz w:val="16"/>
                <w:szCs w:val="16"/>
                <w:lang w:val="es-MX" w:eastAsia="es-MX"/>
              </w:rPr>
              <w:t>1.1.2.1.1.- Alta resolución de al menos 1080p.</w:t>
            </w:r>
          </w:p>
        </w:tc>
      </w:tr>
      <w:tr w:rsidR="00DC0BB3" w:rsidRPr="00DC0BB3" w:rsidTr="00AB1932">
        <w:trPr>
          <w:trHeight w:val="270"/>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3320" w:type="dxa"/>
            <w:vMerge/>
            <w:vAlign w:val="center"/>
            <w:hideMark/>
          </w:tcPr>
          <w:p w:rsidR="00DC0BB3" w:rsidRPr="00DC0BB3" w:rsidRDefault="00DC0BB3" w:rsidP="00DC0BB3">
            <w:pPr>
              <w:rPr>
                <w:color w:val="000000"/>
                <w:sz w:val="16"/>
                <w:szCs w:val="16"/>
                <w:lang w:val="es-MX" w:eastAsia="es-MX"/>
              </w:rPr>
            </w:pPr>
          </w:p>
        </w:tc>
        <w:tc>
          <w:tcPr>
            <w:tcW w:w="4643" w:type="dxa"/>
            <w:shd w:val="clear" w:color="auto" w:fill="auto"/>
            <w:vAlign w:val="center"/>
            <w:hideMark/>
          </w:tcPr>
          <w:p w:rsidR="00DC0BB3" w:rsidRPr="00DC0BB3" w:rsidRDefault="00DC0BB3" w:rsidP="00DC0BB3">
            <w:pPr>
              <w:jc w:val="both"/>
              <w:rPr>
                <w:color w:val="000000"/>
                <w:sz w:val="16"/>
                <w:szCs w:val="16"/>
                <w:lang w:val="es-MX" w:eastAsia="es-MX"/>
              </w:rPr>
            </w:pPr>
            <w:r w:rsidRPr="00DC0BB3">
              <w:rPr>
                <w:color w:val="000000"/>
                <w:sz w:val="16"/>
                <w:szCs w:val="16"/>
                <w:lang w:val="es-MX" w:eastAsia="es-MX"/>
              </w:rPr>
              <w:t xml:space="preserve">1.1.2.1.2.- Compatible con monitores de alta resolución. </w:t>
            </w:r>
          </w:p>
        </w:tc>
      </w:tr>
      <w:tr w:rsidR="00DC0BB3" w:rsidRPr="00DC0BB3" w:rsidTr="00AB1932">
        <w:trPr>
          <w:trHeight w:val="270"/>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3320" w:type="dxa"/>
            <w:vMerge/>
            <w:vAlign w:val="center"/>
            <w:hideMark/>
          </w:tcPr>
          <w:p w:rsidR="00DC0BB3" w:rsidRPr="00DC0BB3" w:rsidRDefault="00DC0BB3" w:rsidP="00DC0BB3">
            <w:pPr>
              <w:rPr>
                <w:color w:val="000000"/>
                <w:sz w:val="16"/>
                <w:szCs w:val="16"/>
                <w:lang w:val="es-MX" w:eastAsia="es-MX"/>
              </w:rPr>
            </w:pPr>
          </w:p>
        </w:tc>
        <w:tc>
          <w:tcPr>
            <w:tcW w:w="4643" w:type="dxa"/>
            <w:shd w:val="clear" w:color="auto" w:fill="auto"/>
            <w:vAlign w:val="center"/>
            <w:hideMark/>
          </w:tcPr>
          <w:p w:rsidR="00DC0BB3" w:rsidRPr="00DC0BB3" w:rsidRDefault="00DC0BB3" w:rsidP="00DC0BB3">
            <w:pPr>
              <w:jc w:val="both"/>
              <w:rPr>
                <w:color w:val="000000"/>
                <w:sz w:val="16"/>
                <w:szCs w:val="16"/>
                <w:lang w:val="es-MX" w:eastAsia="es-MX"/>
              </w:rPr>
            </w:pPr>
            <w:r w:rsidRPr="00DC0BB3">
              <w:rPr>
                <w:color w:val="000000"/>
                <w:sz w:val="16"/>
                <w:szCs w:val="16"/>
                <w:lang w:val="es-MX" w:eastAsia="es-MX"/>
              </w:rPr>
              <w:t>1.1.2.1.3.- Escáner progresivo.</w:t>
            </w:r>
          </w:p>
        </w:tc>
      </w:tr>
      <w:tr w:rsidR="00DC0BB3" w:rsidRPr="00DC0BB3" w:rsidTr="00AB1932">
        <w:trPr>
          <w:trHeight w:val="270"/>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3320" w:type="dxa"/>
            <w:vMerge/>
            <w:vAlign w:val="center"/>
            <w:hideMark/>
          </w:tcPr>
          <w:p w:rsidR="00DC0BB3" w:rsidRPr="00DC0BB3" w:rsidRDefault="00DC0BB3" w:rsidP="00DC0BB3">
            <w:pPr>
              <w:rPr>
                <w:color w:val="000000"/>
                <w:sz w:val="16"/>
                <w:szCs w:val="16"/>
                <w:lang w:val="es-MX" w:eastAsia="es-MX"/>
              </w:rPr>
            </w:pPr>
          </w:p>
        </w:tc>
        <w:tc>
          <w:tcPr>
            <w:tcW w:w="4643" w:type="dxa"/>
            <w:shd w:val="clear" w:color="auto" w:fill="auto"/>
            <w:vAlign w:val="center"/>
            <w:hideMark/>
          </w:tcPr>
          <w:p w:rsidR="00DC0BB3" w:rsidRPr="00DC0BB3" w:rsidRDefault="00DC0BB3" w:rsidP="00DC0BB3">
            <w:pPr>
              <w:jc w:val="both"/>
              <w:rPr>
                <w:color w:val="000000"/>
                <w:sz w:val="16"/>
                <w:szCs w:val="16"/>
                <w:lang w:val="es-MX" w:eastAsia="es-MX"/>
              </w:rPr>
            </w:pPr>
            <w:r w:rsidRPr="00DC0BB3">
              <w:rPr>
                <w:color w:val="000000"/>
                <w:sz w:val="16"/>
                <w:szCs w:val="16"/>
                <w:lang w:val="es-MX" w:eastAsia="es-MX"/>
              </w:rPr>
              <w:t>1.1.2.1.4.-Objetivo par focal-zoom integrado</w:t>
            </w:r>
          </w:p>
        </w:tc>
      </w:tr>
      <w:tr w:rsidR="00DC0BB3" w:rsidRPr="00DC0BB3" w:rsidTr="00AB1932">
        <w:trPr>
          <w:trHeight w:val="270"/>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3320" w:type="dxa"/>
            <w:vMerge/>
            <w:vAlign w:val="center"/>
            <w:hideMark/>
          </w:tcPr>
          <w:p w:rsidR="00DC0BB3" w:rsidRPr="00DC0BB3" w:rsidRDefault="00DC0BB3" w:rsidP="00DC0BB3">
            <w:pPr>
              <w:rPr>
                <w:color w:val="000000"/>
                <w:sz w:val="16"/>
                <w:szCs w:val="16"/>
                <w:lang w:val="es-MX" w:eastAsia="es-MX"/>
              </w:rPr>
            </w:pPr>
          </w:p>
        </w:tc>
        <w:tc>
          <w:tcPr>
            <w:tcW w:w="4643" w:type="dxa"/>
            <w:shd w:val="clear" w:color="auto" w:fill="auto"/>
            <w:vAlign w:val="center"/>
            <w:hideMark/>
          </w:tcPr>
          <w:p w:rsidR="00DC0BB3" w:rsidRPr="00DC0BB3" w:rsidRDefault="00DC0BB3" w:rsidP="00DC0BB3">
            <w:pPr>
              <w:jc w:val="both"/>
              <w:rPr>
                <w:color w:val="000000"/>
                <w:sz w:val="16"/>
                <w:szCs w:val="16"/>
                <w:lang w:val="es-MX" w:eastAsia="es-MX"/>
              </w:rPr>
            </w:pPr>
            <w:r w:rsidRPr="00DC0BB3">
              <w:rPr>
                <w:color w:val="000000"/>
                <w:sz w:val="16"/>
                <w:szCs w:val="16"/>
                <w:lang w:val="es-MX" w:eastAsia="es-MX"/>
              </w:rPr>
              <w:t>1.1.2.1.5.- Distancia focal de 14 a 30 mm (2x)</w:t>
            </w:r>
          </w:p>
        </w:tc>
      </w:tr>
      <w:tr w:rsidR="00DC0BB3" w:rsidRPr="00DC0BB3" w:rsidTr="00AB1932">
        <w:trPr>
          <w:trHeight w:val="547"/>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3320" w:type="dxa"/>
            <w:vMerge/>
            <w:vAlign w:val="center"/>
            <w:hideMark/>
          </w:tcPr>
          <w:p w:rsidR="00DC0BB3" w:rsidRPr="00DC0BB3" w:rsidRDefault="00DC0BB3" w:rsidP="00DC0BB3">
            <w:pPr>
              <w:rPr>
                <w:color w:val="000000"/>
                <w:sz w:val="16"/>
                <w:szCs w:val="16"/>
                <w:lang w:val="es-MX" w:eastAsia="es-MX"/>
              </w:rPr>
            </w:pPr>
          </w:p>
        </w:tc>
        <w:tc>
          <w:tcPr>
            <w:tcW w:w="4643" w:type="dxa"/>
            <w:shd w:val="clear" w:color="auto" w:fill="auto"/>
            <w:vAlign w:val="center"/>
            <w:hideMark/>
          </w:tcPr>
          <w:p w:rsidR="00DC0BB3" w:rsidRPr="00DC0BB3" w:rsidRDefault="00DC0BB3" w:rsidP="00DC0BB3">
            <w:pPr>
              <w:jc w:val="both"/>
              <w:rPr>
                <w:color w:val="000000"/>
                <w:sz w:val="16"/>
                <w:szCs w:val="16"/>
                <w:lang w:val="es-MX" w:eastAsia="es-MX"/>
              </w:rPr>
            </w:pPr>
            <w:r w:rsidRPr="00DC0BB3">
              <w:rPr>
                <w:color w:val="000000"/>
                <w:sz w:val="16"/>
                <w:szCs w:val="16"/>
                <w:lang w:val="es-MX" w:eastAsia="es-MX"/>
              </w:rPr>
              <w:t>1.1.2.1.6.- 4 botones programables integrados al cabezal iluminados., Sensibilidad igual o menor a 1 lux, Salida Digital de cámara (formato DVI).</w:t>
            </w:r>
          </w:p>
        </w:tc>
      </w:tr>
      <w:tr w:rsidR="00DC0BB3" w:rsidRPr="00DC0BB3" w:rsidTr="00AB1932">
        <w:trPr>
          <w:trHeight w:val="240"/>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7963" w:type="dxa"/>
            <w:gridSpan w:val="2"/>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1.1.2.2.- Cabezal compatible con las ópticas.</w:t>
            </w:r>
          </w:p>
        </w:tc>
      </w:tr>
      <w:tr w:rsidR="00DC0BB3" w:rsidRPr="00DC0BB3" w:rsidTr="00AB1932">
        <w:trPr>
          <w:trHeight w:val="240"/>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7963" w:type="dxa"/>
            <w:gridSpan w:val="2"/>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1.1.2.3.- Sistema de color PAL/NTSC</w:t>
            </w:r>
          </w:p>
        </w:tc>
      </w:tr>
      <w:tr w:rsidR="00DC0BB3" w:rsidRPr="00DC0BB3" w:rsidTr="00AB1932">
        <w:trPr>
          <w:trHeight w:val="240"/>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7963" w:type="dxa"/>
            <w:gridSpan w:val="2"/>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1.1.2.4.- Aspecto de entrada y salida de 16:9</w:t>
            </w:r>
          </w:p>
        </w:tc>
      </w:tr>
      <w:tr w:rsidR="00DC0BB3" w:rsidRPr="00DC0BB3" w:rsidTr="00AB1932">
        <w:trPr>
          <w:trHeight w:val="187"/>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3320" w:type="dxa"/>
            <w:vMerge w:val="restart"/>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1.1.2.5.- Salidas de video:</w:t>
            </w:r>
          </w:p>
        </w:tc>
        <w:tc>
          <w:tcPr>
            <w:tcW w:w="4643" w:type="dxa"/>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 xml:space="preserve">1.1.2.5.1.- S-Video a conector 4-pol mini-din (x1) </w:t>
            </w:r>
          </w:p>
        </w:tc>
      </w:tr>
      <w:tr w:rsidR="00DC0BB3" w:rsidRPr="00DC0BB3" w:rsidTr="00AB1932">
        <w:trPr>
          <w:trHeight w:val="187"/>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3320" w:type="dxa"/>
            <w:vMerge/>
            <w:vAlign w:val="center"/>
            <w:hideMark/>
          </w:tcPr>
          <w:p w:rsidR="00DC0BB3" w:rsidRPr="00DC0BB3" w:rsidRDefault="00DC0BB3" w:rsidP="00DC0BB3">
            <w:pPr>
              <w:rPr>
                <w:color w:val="000000"/>
                <w:sz w:val="16"/>
                <w:szCs w:val="16"/>
                <w:lang w:val="es-MX" w:eastAsia="es-MX"/>
              </w:rPr>
            </w:pPr>
          </w:p>
        </w:tc>
        <w:tc>
          <w:tcPr>
            <w:tcW w:w="4643" w:type="dxa"/>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1.1.2.5.2.- Señal HD a conector DVI-I (2x)</w:t>
            </w:r>
          </w:p>
        </w:tc>
      </w:tr>
      <w:tr w:rsidR="00DC0BB3" w:rsidRPr="00DC0BB3" w:rsidTr="00AB1932">
        <w:trPr>
          <w:trHeight w:val="225"/>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7963" w:type="dxa"/>
            <w:gridSpan w:val="2"/>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1.1.2.6.-  Pantalla sensible al tacto (TouchScreen) para acceso de Menú</w:t>
            </w:r>
          </w:p>
        </w:tc>
      </w:tr>
      <w:tr w:rsidR="00DC0BB3" w:rsidRPr="00DC0BB3" w:rsidTr="00AB1932">
        <w:trPr>
          <w:trHeight w:val="225"/>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7963" w:type="dxa"/>
            <w:gridSpan w:val="2"/>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1.1.2.7.- Cabezal de Cámara con Montura en C</w:t>
            </w:r>
          </w:p>
        </w:tc>
      </w:tr>
      <w:tr w:rsidR="00DC0BB3" w:rsidRPr="00DC0BB3" w:rsidTr="00AB1932">
        <w:trPr>
          <w:trHeight w:val="225"/>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7963" w:type="dxa"/>
            <w:gridSpan w:val="2"/>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1.1.2.8.-  9 especialidades pre configuradas</w:t>
            </w:r>
          </w:p>
        </w:tc>
      </w:tr>
      <w:tr w:rsidR="00DC0BB3" w:rsidRPr="00DC0BB3" w:rsidTr="00AB1932">
        <w:trPr>
          <w:trHeight w:val="330"/>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7963" w:type="dxa"/>
            <w:gridSpan w:val="2"/>
            <w:shd w:val="clear" w:color="auto" w:fill="auto"/>
            <w:vAlign w:val="center"/>
            <w:hideMark/>
          </w:tcPr>
          <w:p w:rsidR="00DC0BB3" w:rsidRPr="00DC0BB3" w:rsidRDefault="00DC0BB3" w:rsidP="00DC0BB3">
            <w:pPr>
              <w:jc w:val="both"/>
              <w:rPr>
                <w:color w:val="000000"/>
                <w:sz w:val="16"/>
                <w:szCs w:val="16"/>
                <w:lang w:val="es-MX" w:eastAsia="es-MX"/>
              </w:rPr>
            </w:pPr>
            <w:r w:rsidRPr="00DC0BB3">
              <w:rPr>
                <w:color w:val="000000"/>
                <w:sz w:val="16"/>
                <w:szCs w:val="16"/>
                <w:lang w:val="es-MX" w:eastAsia="es-MX"/>
              </w:rPr>
              <w:t>1.1.2.9.- Consola Central controlada por microprocesador con tecnología de 3 chips CMOS.</w:t>
            </w:r>
          </w:p>
        </w:tc>
      </w:tr>
      <w:tr w:rsidR="00DC0BB3" w:rsidRPr="00DC0BB3" w:rsidTr="00AB1932">
        <w:trPr>
          <w:trHeight w:val="480"/>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restart"/>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1.1.3.- Fuente de luz:</w:t>
            </w:r>
          </w:p>
        </w:tc>
        <w:tc>
          <w:tcPr>
            <w:tcW w:w="7963" w:type="dxa"/>
            <w:gridSpan w:val="2"/>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1.1.3.1.- Fuente de luz con capacidad de generar iluminación de luz visible e infrarroja para modo de visualización endoscópica de luz infrarroja cercana y transiluminación del infrarrojo cercano</w:t>
            </w:r>
          </w:p>
        </w:tc>
      </w:tr>
      <w:tr w:rsidR="00DC0BB3" w:rsidRPr="00DC0BB3" w:rsidTr="00AB1932">
        <w:trPr>
          <w:trHeight w:val="270"/>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7963" w:type="dxa"/>
            <w:gridSpan w:val="2"/>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1.1.3.2.- Consola con pantalla sensible al tacto para selección de intensidad de luz.</w:t>
            </w:r>
          </w:p>
        </w:tc>
      </w:tr>
      <w:tr w:rsidR="00DC0BB3" w:rsidRPr="00DC0BB3" w:rsidTr="00AB1932">
        <w:trPr>
          <w:trHeight w:val="270"/>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7963" w:type="dxa"/>
            <w:gridSpan w:val="2"/>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1.1.3.3.- Iluminación LED y láser de 830mm</w:t>
            </w:r>
          </w:p>
        </w:tc>
      </w:tr>
      <w:tr w:rsidR="00DC0BB3" w:rsidRPr="00DC0BB3" w:rsidTr="00AB1932">
        <w:trPr>
          <w:trHeight w:val="420"/>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7963" w:type="dxa"/>
            <w:gridSpan w:val="2"/>
            <w:shd w:val="clear" w:color="auto" w:fill="auto"/>
            <w:vAlign w:val="center"/>
            <w:hideMark/>
          </w:tcPr>
          <w:p w:rsidR="00DC0BB3" w:rsidRPr="00DC0BB3" w:rsidRDefault="00DC0BB3" w:rsidP="00DC0BB3">
            <w:pPr>
              <w:jc w:val="both"/>
              <w:rPr>
                <w:color w:val="000000"/>
                <w:sz w:val="16"/>
                <w:szCs w:val="16"/>
                <w:lang w:val="es-MX" w:eastAsia="es-MX"/>
              </w:rPr>
            </w:pPr>
            <w:r w:rsidRPr="00DC0BB3">
              <w:rPr>
                <w:color w:val="000000"/>
                <w:sz w:val="16"/>
                <w:szCs w:val="16"/>
                <w:lang w:val="es-MX" w:eastAsia="es-MX"/>
              </w:rPr>
              <w:t>1.1.3.4.- Cable de fibra óptica especial para luz visible y láser para infrarrojo cercano, esterilizable en vapor, cuente con mecanismo de seguridad.</w:t>
            </w:r>
          </w:p>
        </w:tc>
      </w:tr>
      <w:tr w:rsidR="00DC0BB3" w:rsidRPr="00DC0BB3" w:rsidTr="00AB1932">
        <w:trPr>
          <w:trHeight w:val="420"/>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7963" w:type="dxa"/>
            <w:gridSpan w:val="2"/>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1.1.3.5.- Conectores de luz inflarroja para sondas uretrales que permitan la identificación de los uretres con el fin de que de no dañarlos</w:t>
            </w:r>
          </w:p>
        </w:tc>
      </w:tr>
      <w:tr w:rsidR="00DC0BB3" w:rsidRPr="00DC0BB3" w:rsidTr="00AB1932">
        <w:trPr>
          <w:trHeight w:val="240"/>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7963" w:type="dxa"/>
            <w:gridSpan w:val="2"/>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1.1.3.6.- Cable USB para conexión con la consola</w:t>
            </w:r>
          </w:p>
        </w:tc>
      </w:tr>
      <w:tr w:rsidR="00DC0BB3" w:rsidRPr="00DC0BB3" w:rsidTr="002F5004">
        <w:trPr>
          <w:trHeight w:val="70"/>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restart"/>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1.1.4.- Laparoscopios:</w:t>
            </w:r>
          </w:p>
        </w:tc>
        <w:tc>
          <w:tcPr>
            <w:tcW w:w="7963" w:type="dxa"/>
            <w:gridSpan w:val="2"/>
            <w:shd w:val="clear" w:color="auto" w:fill="auto"/>
            <w:vAlign w:val="center"/>
            <w:hideMark/>
          </w:tcPr>
          <w:p w:rsidR="00DC0BB3" w:rsidRPr="00DC0BB3" w:rsidRDefault="00DC0BB3" w:rsidP="00DC0BB3">
            <w:pPr>
              <w:jc w:val="both"/>
              <w:rPr>
                <w:color w:val="000000"/>
                <w:sz w:val="16"/>
                <w:szCs w:val="16"/>
                <w:lang w:val="es-MX" w:eastAsia="es-MX"/>
              </w:rPr>
            </w:pPr>
            <w:r w:rsidRPr="00DC0BB3">
              <w:rPr>
                <w:color w:val="000000"/>
                <w:sz w:val="16"/>
                <w:szCs w:val="16"/>
                <w:lang w:val="es-MX" w:eastAsia="es-MX"/>
              </w:rPr>
              <w:t>1.1.4.1.- Laparoscopios de alta definición compatibles con modalidad de luz blanca e infrarroja cercana, que mantenga la imagen enfocada al cambiar de modo, esterilizable en vapor y con conductor de luz de fibra óptica.</w:t>
            </w:r>
          </w:p>
        </w:tc>
      </w:tr>
      <w:tr w:rsidR="00DC0BB3" w:rsidRPr="00DC0BB3" w:rsidTr="002F5004">
        <w:trPr>
          <w:trHeight w:val="70"/>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7963" w:type="dxa"/>
            <w:gridSpan w:val="2"/>
            <w:shd w:val="clear" w:color="auto" w:fill="auto"/>
            <w:vAlign w:val="center"/>
            <w:hideMark/>
          </w:tcPr>
          <w:p w:rsidR="00DC0BB3" w:rsidRPr="00DC0BB3" w:rsidRDefault="00DC0BB3" w:rsidP="00DC0BB3">
            <w:pPr>
              <w:jc w:val="both"/>
              <w:rPr>
                <w:color w:val="000000"/>
                <w:sz w:val="16"/>
                <w:szCs w:val="16"/>
                <w:lang w:val="es-MX" w:eastAsia="es-MX"/>
              </w:rPr>
            </w:pPr>
            <w:r w:rsidRPr="00DC0BB3">
              <w:rPr>
                <w:color w:val="000000"/>
                <w:sz w:val="16"/>
                <w:szCs w:val="16"/>
                <w:lang w:val="es-MX" w:eastAsia="es-MX"/>
              </w:rPr>
              <w:t>1.1.4.2.- Telescopio de 10 mm de diámetro con óptica de visión frontal de 0°, longitud de 30 cm.</w:t>
            </w:r>
          </w:p>
        </w:tc>
      </w:tr>
      <w:tr w:rsidR="00DC0BB3" w:rsidRPr="00DC0BB3" w:rsidTr="002F5004">
        <w:trPr>
          <w:trHeight w:val="70"/>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7963" w:type="dxa"/>
            <w:gridSpan w:val="2"/>
            <w:shd w:val="clear" w:color="auto" w:fill="auto"/>
            <w:vAlign w:val="center"/>
            <w:hideMark/>
          </w:tcPr>
          <w:p w:rsidR="00DC0BB3" w:rsidRPr="00DC0BB3" w:rsidRDefault="00DC0BB3" w:rsidP="00DC0BB3">
            <w:pPr>
              <w:jc w:val="both"/>
              <w:rPr>
                <w:color w:val="000000"/>
                <w:sz w:val="16"/>
                <w:szCs w:val="16"/>
                <w:lang w:val="es-MX" w:eastAsia="es-MX"/>
              </w:rPr>
            </w:pPr>
            <w:r w:rsidRPr="00DC0BB3">
              <w:rPr>
                <w:color w:val="000000"/>
                <w:sz w:val="16"/>
                <w:szCs w:val="16"/>
                <w:lang w:val="es-MX" w:eastAsia="es-MX"/>
              </w:rPr>
              <w:t>1.1.4.3.- Telescopio de 10 mm de diámetro con óptica de visión frontal de 30°, longitud de 30 cm.</w:t>
            </w:r>
          </w:p>
        </w:tc>
      </w:tr>
      <w:tr w:rsidR="00DC0BB3" w:rsidRPr="00DC0BB3" w:rsidTr="002F5004">
        <w:trPr>
          <w:trHeight w:val="70"/>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7963" w:type="dxa"/>
            <w:gridSpan w:val="2"/>
            <w:shd w:val="clear" w:color="auto" w:fill="auto"/>
            <w:vAlign w:val="center"/>
            <w:hideMark/>
          </w:tcPr>
          <w:p w:rsidR="00DC0BB3" w:rsidRPr="00DC0BB3" w:rsidRDefault="00DC0BB3" w:rsidP="00DC0BB3">
            <w:pPr>
              <w:jc w:val="both"/>
              <w:rPr>
                <w:color w:val="000000"/>
                <w:sz w:val="16"/>
                <w:szCs w:val="16"/>
                <w:lang w:val="es-MX" w:eastAsia="es-MX"/>
              </w:rPr>
            </w:pPr>
            <w:r w:rsidRPr="00DC0BB3">
              <w:rPr>
                <w:color w:val="000000"/>
                <w:sz w:val="16"/>
                <w:szCs w:val="16"/>
                <w:lang w:val="es-MX" w:eastAsia="es-MX"/>
              </w:rPr>
              <w:t>1.1.4.4.- Telescopio de 5 mm de diámetro con óptica de visión frontal de 0°, longitud de 30 cm.</w:t>
            </w:r>
          </w:p>
        </w:tc>
      </w:tr>
      <w:tr w:rsidR="00DC0BB3" w:rsidRPr="00DC0BB3" w:rsidTr="002F5004">
        <w:trPr>
          <w:trHeight w:val="70"/>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7963" w:type="dxa"/>
            <w:gridSpan w:val="2"/>
            <w:shd w:val="clear" w:color="auto" w:fill="auto"/>
            <w:vAlign w:val="center"/>
            <w:hideMark/>
          </w:tcPr>
          <w:p w:rsidR="00DC0BB3" w:rsidRPr="00DC0BB3" w:rsidRDefault="00DC0BB3" w:rsidP="00DC0BB3">
            <w:pPr>
              <w:jc w:val="both"/>
              <w:rPr>
                <w:color w:val="000000"/>
                <w:sz w:val="16"/>
                <w:szCs w:val="16"/>
                <w:lang w:val="es-MX" w:eastAsia="es-MX"/>
              </w:rPr>
            </w:pPr>
            <w:r w:rsidRPr="00DC0BB3">
              <w:rPr>
                <w:color w:val="000000"/>
                <w:sz w:val="16"/>
                <w:szCs w:val="16"/>
                <w:lang w:val="es-MX" w:eastAsia="es-MX"/>
              </w:rPr>
              <w:t>1.1.4.5.- Telescopio de 5 mm de diámetro con óptica de visión frontal de 30°, longitud de 30 cm.</w:t>
            </w:r>
          </w:p>
        </w:tc>
      </w:tr>
      <w:tr w:rsidR="00DC0BB3" w:rsidRPr="00DC0BB3" w:rsidTr="00AB1932">
        <w:trPr>
          <w:trHeight w:val="480"/>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restart"/>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1.1.5.- Sistema de grabación:</w:t>
            </w:r>
          </w:p>
        </w:tc>
        <w:tc>
          <w:tcPr>
            <w:tcW w:w="7963" w:type="dxa"/>
            <w:gridSpan w:val="2"/>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1.1.5.1.- Reproductor y grabador de alta definición para  DVD’S, CD’S y USB, que permita la captura de fotografías y disco duro interno del al menos 250GB.</w:t>
            </w:r>
          </w:p>
        </w:tc>
      </w:tr>
      <w:tr w:rsidR="00DC0BB3" w:rsidRPr="00DC0BB3" w:rsidTr="002F5004">
        <w:trPr>
          <w:trHeight w:val="70"/>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7963" w:type="dxa"/>
            <w:gridSpan w:val="2"/>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1.1.5.2.- Alta definición para 2 procedimientos de forma simultanea pantalla sensible al tacto</w:t>
            </w:r>
          </w:p>
        </w:tc>
      </w:tr>
      <w:tr w:rsidR="00DC0BB3" w:rsidRPr="00DC0BB3" w:rsidTr="00AB1932">
        <w:trPr>
          <w:trHeight w:val="270"/>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7963" w:type="dxa"/>
            <w:gridSpan w:val="2"/>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1.1.5.3.- Sistema de color PAL/NTSC</w:t>
            </w:r>
          </w:p>
        </w:tc>
      </w:tr>
      <w:tr w:rsidR="00DC0BB3" w:rsidRPr="00DC0BB3" w:rsidTr="002F5004">
        <w:trPr>
          <w:trHeight w:val="70"/>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7963" w:type="dxa"/>
            <w:gridSpan w:val="2"/>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1.1.5.4.- Compatible con al menos los siguientes formatos: JPG, BMP, TIFF, Video MPEG2, Audio WAV</w:t>
            </w:r>
          </w:p>
        </w:tc>
      </w:tr>
      <w:tr w:rsidR="00DC0BB3" w:rsidRPr="00DC0BB3" w:rsidTr="00AB1932">
        <w:trPr>
          <w:trHeight w:val="240"/>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restart"/>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1.1.6.- Insuflador:</w:t>
            </w:r>
          </w:p>
        </w:tc>
        <w:tc>
          <w:tcPr>
            <w:tcW w:w="7963" w:type="dxa"/>
            <w:gridSpan w:val="2"/>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1.1.6.1.- Funcione con gas CO</w:t>
            </w:r>
            <w:r w:rsidRPr="00DC0BB3">
              <w:rPr>
                <w:color w:val="000000"/>
                <w:sz w:val="16"/>
                <w:szCs w:val="16"/>
                <w:vertAlign w:val="subscript"/>
                <w:lang w:val="es-MX" w:eastAsia="es-MX"/>
              </w:rPr>
              <w:t xml:space="preserve">2 </w:t>
            </w:r>
          </w:p>
        </w:tc>
      </w:tr>
      <w:tr w:rsidR="00DC0BB3" w:rsidRPr="00DC0BB3" w:rsidTr="00AB1932">
        <w:trPr>
          <w:trHeight w:val="240"/>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7963" w:type="dxa"/>
            <w:gridSpan w:val="2"/>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1.1.6.2.- Controlado por microprocesador.</w:t>
            </w:r>
          </w:p>
        </w:tc>
      </w:tr>
      <w:tr w:rsidR="00DC0BB3" w:rsidRPr="00DC0BB3" w:rsidTr="00AB1932">
        <w:trPr>
          <w:trHeight w:val="240"/>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7963" w:type="dxa"/>
            <w:gridSpan w:val="2"/>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1.1.6.3.- Cable de red.</w:t>
            </w:r>
          </w:p>
        </w:tc>
      </w:tr>
      <w:tr w:rsidR="00DC0BB3" w:rsidRPr="00DC0BB3" w:rsidTr="00AB1932">
        <w:trPr>
          <w:trHeight w:val="240"/>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7963" w:type="dxa"/>
            <w:gridSpan w:val="2"/>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1.1.6.4.- Tubos de plástico desechables.</w:t>
            </w:r>
          </w:p>
        </w:tc>
      </w:tr>
      <w:tr w:rsidR="00DC0BB3" w:rsidRPr="00DC0BB3" w:rsidTr="00AB1932">
        <w:trPr>
          <w:trHeight w:val="240"/>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7963" w:type="dxa"/>
            <w:gridSpan w:val="2"/>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1.1.6.5.- Llave universal para conexión de tanques portátiles de CO2</w:t>
            </w:r>
          </w:p>
        </w:tc>
      </w:tr>
      <w:tr w:rsidR="00DC0BB3" w:rsidRPr="00DC0BB3" w:rsidTr="00AB1932">
        <w:trPr>
          <w:trHeight w:val="240"/>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7963" w:type="dxa"/>
            <w:gridSpan w:val="2"/>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1.1.6.6.- Pantalla sensible al tacto para selección de programas</w:t>
            </w:r>
          </w:p>
        </w:tc>
      </w:tr>
      <w:tr w:rsidR="00DC0BB3" w:rsidRPr="00DC0BB3" w:rsidTr="00AB1932">
        <w:trPr>
          <w:trHeight w:val="240"/>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7963" w:type="dxa"/>
            <w:gridSpan w:val="2"/>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1.1.6.7.- Flujo de gas de 0 a 45 l/min</w:t>
            </w:r>
          </w:p>
        </w:tc>
      </w:tr>
      <w:tr w:rsidR="00DC0BB3" w:rsidRPr="00DC0BB3" w:rsidTr="00AB1932">
        <w:trPr>
          <w:trHeight w:val="240"/>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7963" w:type="dxa"/>
            <w:gridSpan w:val="2"/>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1.1.6.8.- Control de presión de 0 a 45 mmHg</w:t>
            </w:r>
          </w:p>
        </w:tc>
      </w:tr>
      <w:tr w:rsidR="00DC0BB3" w:rsidRPr="00DC0BB3" w:rsidTr="00AB1932">
        <w:trPr>
          <w:trHeight w:val="435"/>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7963" w:type="dxa"/>
            <w:gridSpan w:val="2"/>
            <w:shd w:val="clear" w:color="auto" w:fill="auto"/>
            <w:vAlign w:val="center"/>
            <w:hideMark/>
          </w:tcPr>
          <w:p w:rsidR="00DC0BB3" w:rsidRPr="00DC0BB3" w:rsidRDefault="00DC0BB3" w:rsidP="00DC0BB3">
            <w:pPr>
              <w:jc w:val="both"/>
              <w:rPr>
                <w:color w:val="000000"/>
                <w:sz w:val="16"/>
                <w:szCs w:val="16"/>
                <w:lang w:val="es-MX" w:eastAsia="es-MX"/>
              </w:rPr>
            </w:pPr>
            <w:r w:rsidRPr="00DC0BB3">
              <w:rPr>
                <w:color w:val="000000"/>
                <w:sz w:val="16"/>
                <w:szCs w:val="16"/>
                <w:lang w:val="es-MX" w:eastAsia="es-MX"/>
              </w:rPr>
              <w:t>1.1.6.9.- Indicador de parámetros de presión de insuflación, presión intra abdominal, flujo de gas y consumos de gas.</w:t>
            </w:r>
          </w:p>
        </w:tc>
      </w:tr>
      <w:tr w:rsidR="00DC0BB3" w:rsidRPr="00DC0BB3" w:rsidTr="00AB1932">
        <w:trPr>
          <w:trHeight w:val="255"/>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restart"/>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1.1.7.- Sistema de monitoreo:</w:t>
            </w:r>
          </w:p>
        </w:tc>
        <w:tc>
          <w:tcPr>
            <w:tcW w:w="3320" w:type="dxa"/>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 xml:space="preserve">1.1.7.1.- Pantalla grado médico: </w:t>
            </w:r>
          </w:p>
        </w:tc>
        <w:tc>
          <w:tcPr>
            <w:tcW w:w="4643" w:type="dxa"/>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1.1.7.1.1.- De al menos 26”</w:t>
            </w:r>
          </w:p>
        </w:tc>
      </w:tr>
      <w:tr w:rsidR="00DC0BB3" w:rsidRPr="00DC0BB3" w:rsidTr="00AB1932">
        <w:trPr>
          <w:trHeight w:val="187"/>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3320" w:type="dxa"/>
            <w:shd w:val="clear" w:color="auto" w:fill="auto"/>
            <w:vAlign w:val="center"/>
            <w:hideMark/>
          </w:tcPr>
          <w:p w:rsidR="00DC0BB3" w:rsidRPr="00DC0BB3" w:rsidRDefault="00DC0BB3" w:rsidP="00DC0BB3">
            <w:pPr>
              <w:rPr>
                <w:b/>
                <w:bCs/>
                <w:color w:val="000000"/>
                <w:sz w:val="16"/>
                <w:szCs w:val="16"/>
                <w:lang w:val="es-MX" w:eastAsia="es-MX"/>
              </w:rPr>
            </w:pPr>
            <w:r w:rsidRPr="00DC0BB3">
              <w:rPr>
                <w:b/>
                <w:bCs/>
                <w:color w:val="000000"/>
                <w:sz w:val="16"/>
                <w:szCs w:val="16"/>
                <w:lang w:val="es-MX" w:eastAsia="es-MX"/>
              </w:rPr>
              <w:t xml:space="preserve">             </w:t>
            </w:r>
          </w:p>
        </w:tc>
        <w:tc>
          <w:tcPr>
            <w:tcW w:w="4643" w:type="dxa"/>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1.1.7.1.2.- Pantalla LED de alta definición.</w:t>
            </w:r>
          </w:p>
        </w:tc>
      </w:tr>
      <w:tr w:rsidR="00DC0BB3" w:rsidRPr="00DC0BB3" w:rsidTr="00AB1932">
        <w:trPr>
          <w:trHeight w:val="187"/>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3320" w:type="dxa"/>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 </w:t>
            </w:r>
          </w:p>
        </w:tc>
        <w:tc>
          <w:tcPr>
            <w:tcW w:w="4643" w:type="dxa"/>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1.1.7.1.3.- Fuente de alimentación externa de 24 VDC</w:t>
            </w:r>
          </w:p>
        </w:tc>
      </w:tr>
      <w:tr w:rsidR="00DC0BB3" w:rsidRPr="00DC0BB3" w:rsidTr="00AB1932">
        <w:trPr>
          <w:trHeight w:val="187"/>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3320" w:type="dxa"/>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 </w:t>
            </w:r>
          </w:p>
        </w:tc>
        <w:tc>
          <w:tcPr>
            <w:tcW w:w="4643" w:type="dxa"/>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1.1.7.1.4.- Cable de red.</w:t>
            </w:r>
          </w:p>
        </w:tc>
      </w:tr>
      <w:tr w:rsidR="00DC0BB3" w:rsidRPr="00DC0BB3" w:rsidTr="00AB1932">
        <w:trPr>
          <w:trHeight w:val="187"/>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3320" w:type="dxa"/>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 </w:t>
            </w:r>
          </w:p>
        </w:tc>
        <w:tc>
          <w:tcPr>
            <w:tcW w:w="4643" w:type="dxa"/>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 xml:space="preserve">1.1.7.1.5.- Resolución de al menos 1920 x 1080 pixeles </w:t>
            </w:r>
          </w:p>
        </w:tc>
      </w:tr>
      <w:tr w:rsidR="00DC0BB3" w:rsidRPr="00DC0BB3" w:rsidTr="00AB1932">
        <w:trPr>
          <w:trHeight w:val="187"/>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3320" w:type="dxa"/>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 </w:t>
            </w:r>
          </w:p>
        </w:tc>
        <w:tc>
          <w:tcPr>
            <w:tcW w:w="4643" w:type="dxa"/>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1.1.7.1.6.- Luminosidad mínima de la pantalla de 400 cd/m2</w:t>
            </w:r>
          </w:p>
        </w:tc>
      </w:tr>
      <w:tr w:rsidR="00DC0BB3" w:rsidRPr="00DC0BB3" w:rsidTr="00AB1932">
        <w:trPr>
          <w:trHeight w:val="187"/>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3320" w:type="dxa"/>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 </w:t>
            </w:r>
          </w:p>
        </w:tc>
        <w:tc>
          <w:tcPr>
            <w:tcW w:w="4643" w:type="dxa"/>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1.1.7.1.7.- Relación de contraste de al menos 700:1</w:t>
            </w:r>
          </w:p>
        </w:tc>
      </w:tr>
      <w:tr w:rsidR="00DC0BB3" w:rsidRPr="00DC0BB3" w:rsidTr="00AB1932">
        <w:trPr>
          <w:trHeight w:val="187"/>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3320" w:type="dxa"/>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 </w:t>
            </w:r>
          </w:p>
        </w:tc>
        <w:tc>
          <w:tcPr>
            <w:tcW w:w="4643" w:type="dxa"/>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1.1.7.1.8.- Relación de aspecto de 16:9</w:t>
            </w:r>
          </w:p>
        </w:tc>
      </w:tr>
      <w:tr w:rsidR="00DC0BB3" w:rsidRPr="00DC0BB3" w:rsidTr="00AB1932">
        <w:trPr>
          <w:trHeight w:val="187"/>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3320" w:type="dxa"/>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 </w:t>
            </w:r>
          </w:p>
        </w:tc>
        <w:tc>
          <w:tcPr>
            <w:tcW w:w="4643" w:type="dxa"/>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1.1.7.1.9.- 16 millones de colores.</w:t>
            </w:r>
          </w:p>
        </w:tc>
      </w:tr>
      <w:tr w:rsidR="00DC0BB3" w:rsidRPr="00DC0BB3" w:rsidTr="00AB1932">
        <w:trPr>
          <w:trHeight w:val="187"/>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3320" w:type="dxa"/>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1.1.7.2.- Cable DVI</w:t>
            </w:r>
          </w:p>
        </w:tc>
        <w:tc>
          <w:tcPr>
            <w:tcW w:w="4643" w:type="dxa"/>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 </w:t>
            </w:r>
          </w:p>
        </w:tc>
      </w:tr>
      <w:tr w:rsidR="00DC0BB3" w:rsidRPr="00DC0BB3" w:rsidTr="00AB1932">
        <w:trPr>
          <w:trHeight w:val="187"/>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3320" w:type="dxa"/>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1.1.7.3.- Cable BNC</w:t>
            </w:r>
          </w:p>
        </w:tc>
        <w:tc>
          <w:tcPr>
            <w:tcW w:w="4643" w:type="dxa"/>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 </w:t>
            </w:r>
          </w:p>
        </w:tc>
      </w:tr>
      <w:tr w:rsidR="00DC0BB3" w:rsidRPr="00DC0BB3" w:rsidTr="00AB1932">
        <w:trPr>
          <w:trHeight w:val="187"/>
          <w:jc w:val="center"/>
        </w:trPr>
        <w:tc>
          <w:tcPr>
            <w:tcW w:w="1844" w:type="dxa"/>
            <w:vMerge/>
            <w:vAlign w:val="center"/>
            <w:hideMark/>
          </w:tcPr>
          <w:p w:rsidR="00DC0BB3" w:rsidRPr="00DC0BB3" w:rsidRDefault="00DC0BB3" w:rsidP="00DC0BB3">
            <w:pPr>
              <w:rPr>
                <w:b/>
                <w:bCs/>
                <w:color w:val="000000"/>
                <w:sz w:val="16"/>
                <w:szCs w:val="16"/>
                <w:lang w:val="es-MX" w:eastAsia="es-MX"/>
              </w:rPr>
            </w:pPr>
          </w:p>
        </w:tc>
        <w:tc>
          <w:tcPr>
            <w:tcW w:w="1817" w:type="dxa"/>
            <w:vMerge/>
            <w:vAlign w:val="center"/>
            <w:hideMark/>
          </w:tcPr>
          <w:p w:rsidR="00DC0BB3" w:rsidRPr="00DC0BB3" w:rsidRDefault="00DC0BB3" w:rsidP="00DC0BB3">
            <w:pPr>
              <w:rPr>
                <w:color w:val="000000"/>
                <w:sz w:val="16"/>
                <w:szCs w:val="16"/>
                <w:lang w:val="es-MX" w:eastAsia="es-MX"/>
              </w:rPr>
            </w:pPr>
          </w:p>
        </w:tc>
        <w:tc>
          <w:tcPr>
            <w:tcW w:w="3320" w:type="dxa"/>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1.1.7.4.- Cable S-Video</w:t>
            </w:r>
          </w:p>
        </w:tc>
        <w:tc>
          <w:tcPr>
            <w:tcW w:w="4643" w:type="dxa"/>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 </w:t>
            </w:r>
          </w:p>
        </w:tc>
      </w:tr>
      <w:tr w:rsidR="00DC0BB3" w:rsidRPr="00DC0BB3" w:rsidTr="00AB1932">
        <w:trPr>
          <w:trHeight w:val="187"/>
          <w:jc w:val="center"/>
        </w:trPr>
        <w:tc>
          <w:tcPr>
            <w:tcW w:w="1844" w:type="dxa"/>
            <w:shd w:val="clear" w:color="auto" w:fill="auto"/>
            <w:vAlign w:val="center"/>
            <w:hideMark/>
          </w:tcPr>
          <w:p w:rsidR="00DC0BB3" w:rsidRPr="00DC0BB3" w:rsidRDefault="00DC0BB3" w:rsidP="00DC0BB3">
            <w:pPr>
              <w:rPr>
                <w:b/>
                <w:bCs/>
                <w:color w:val="000000"/>
                <w:sz w:val="16"/>
                <w:szCs w:val="16"/>
                <w:lang w:val="es-MX" w:eastAsia="es-MX"/>
              </w:rPr>
            </w:pPr>
            <w:r w:rsidRPr="00DC0BB3">
              <w:rPr>
                <w:b/>
                <w:bCs/>
                <w:color w:val="000000"/>
                <w:sz w:val="16"/>
                <w:szCs w:val="16"/>
                <w:lang w:val="es-MX" w:eastAsia="es-MX"/>
              </w:rPr>
              <w:t>2.- REFACCIONES:</w:t>
            </w:r>
          </w:p>
        </w:tc>
        <w:tc>
          <w:tcPr>
            <w:tcW w:w="9780" w:type="dxa"/>
            <w:gridSpan w:val="3"/>
            <w:shd w:val="clear" w:color="auto" w:fill="auto"/>
            <w:vAlign w:val="center"/>
            <w:hideMark/>
          </w:tcPr>
          <w:p w:rsidR="00DC0BB3" w:rsidRPr="00DC0BB3" w:rsidRDefault="00DC0BB3" w:rsidP="00DC0BB3">
            <w:pPr>
              <w:rPr>
                <w:color w:val="000000"/>
                <w:sz w:val="16"/>
                <w:szCs w:val="16"/>
                <w:lang w:val="es-MX" w:eastAsia="es-MX"/>
              </w:rPr>
            </w:pPr>
          </w:p>
        </w:tc>
      </w:tr>
      <w:tr w:rsidR="00DC0BB3" w:rsidRPr="00DC0BB3" w:rsidTr="00AB1932">
        <w:trPr>
          <w:trHeight w:val="187"/>
          <w:jc w:val="center"/>
        </w:trPr>
        <w:tc>
          <w:tcPr>
            <w:tcW w:w="1844" w:type="dxa"/>
            <w:shd w:val="clear" w:color="auto" w:fill="auto"/>
            <w:vAlign w:val="center"/>
            <w:hideMark/>
          </w:tcPr>
          <w:p w:rsidR="00DC0BB3" w:rsidRPr="00DC0BB3" w:rsidRDefault="00DC0BB3" w:rsidP="00DC0BB3">
            <w:pPr>
              <w:rPr>
                <w:b/>
                <w:bCs/>
                <w:color w:val="000000"/>
                <w:sz w:val="16"/>
                <w:szCs w:val="16"/>
                <w:lang w:val="es-MX" w:eastAsia="es-MX"/>
              </w:rPr>
            </w:pPr>
            <w:r w:rsidRPr="00DC0BB3">
              <w:rPr>
                <w:b/>
                <w:bCs/>
                <w:color w:val="000000"/>
                <w:sz w:val="16"/>
                <w:szCs w:val="16"/>
                <w:lang w:val="es-MX" w:eastAsia="es-MX"/>
              </w:rPr>
              <w:t>3.- INSTALACIÓN:</w:t>
            </w:r>
          </w:p>
        </w:tc>
        <w:tc>
          <w:tcPr>
            <w:tcW w:w="9780" w:type="dxa"/>
            <w:gridSpan w:val="3"/>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 xml:space="preserve">Enchufe de pared polarizado, con toma de tierra física y que funcione con rango de 127.5 v +/- 10% a 50/60 Hz. Para todas las consolas. </w:t>
            </w:r>
          </w:p>
        </w:tc>
      </w:tr>
      <w:tr w:rsidR="00DC0BB3" w:rsidRPr="00DC0BB3" w:rsidTr="00AB1932">
        <w:trPr>
          <w:trHeight w:val="187"/>
          <w:jc w:val="center"/>
        </w:trPr>
        <w:tc>
          <w:tcPr>
            <w:tcW w:w="1844" w:type="dxa"/>
            <w:shd w:val="clear" w:color="auto" w:fill="auto"/>
            <w:vAlign w:val="center"/>
            <w:hideMark/>
          </w:tcPr>
          <w:p w:rsidR="00DC0BB3" w:rsidRPr="00DC0BB3" w:rsidRDefault="00DC0BB3" w:rsidP="00DC0BB3">
            <w:pPr>
              <w:rPr>
                <w:b/>
                <w:bCs/>
                <w:color w:val="000000"/>
                <w:sz w:val="16"/>
                <w:szCs w:val="16"/>
                <w:lang w:val="es-MX" w:eastAsia="es-MX"/>
              </w:rPr>
            </w:pPr>
            <w:r w:rsidRPr="00DC0BB3">
              <w:rPr>
                <w:b/>
                <w:bCs/>
                <w:color w:val="000000"/>
                <w:sz w:val="16"/>
                <w:szCs w:val="16"/>
                <w:lang w:val="es-MX" w:eastAsia="es-MX"/>
              </w:rPr>
              <w:t>4.- CAPACITACIÓN:</w:t>
            </w:r>
          </w:p>
        </w:tc>
        <w:tc>
          <w:tcPr>
            <w:tcW w:w="9780" w:type="dxa"/>
            <w:gridSpan w:val="3"/>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 xml:space="preserve">Carta donde se compromete a proporcionar capacitación al personal usuario en todos los turnos y en todas las áreas asignadas en el manejo y el cuidado del equipo. Para todo el personal quirúrgico de las áreas que lo necesiten. </w:t>
            </w:r>
          </w:p>
        </w:tc>
      </w:tr>
      <w:tr w:rsidR="00DC0BB3" w:rsidRPr="00DC0BB3" w:rsidTr="00AB1932">
        <w:trPr>
          <w:trHeight w:val="187"/>
          <w:jc w:val="center"/>
        </w:trPr>
        <w:tc>
          <w:tcPr>
            <w:tcW w:w="1844" w:type="dxa"/>
            <w:shd w:val="clear" w:color="auto" w:fill="auto"/>
            <w:vAlign w:val="center"/>
            <w:hideMark/>
          </w:tcPr>
          <w:p w:rsidR="00DC0BB3" w:rsidRPr="00DC0BB3" w:rsidRDefault="00DC0BB3" w:rsidP="00DC0BB3">
            <w:pPr>
              <w:rPr>
                <w:b/>
                <w:bCs/>
                <w:color w:val="000000"/>
                <w:sz w:val="16"/>
                <w:szCs w:val="16"/>
                <w:lang w:val="es-MX" w:eastAsia="es-MX"/>
              </w:rPr>
            </w:pPr>
            <w:r w:rsidRPr="00DC0BB3">
              <w:rPr>
                <w:b/>
                <w:bCs/>
                <w:color w:val="000000"/>
                <w:sz w:val="16"/>
                <w:szCs w:val="16"/>
                <w:lang w:val="es-MX" w:eastAsia="es-MX"/>
              </w:rPr>
              <w:t>5.- MANTENIMIENTO:</w:t>
            </w:r>
          </w:p>
        </w:tc>
        <w:tc>
          <w:tcPr>
            <w:tcW w:w="9780" w:type="dxa"/>
            <w:gridSpan w:val="3"/>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DC0BB3" w:rsidRPr="00DC0BB3" w:rsidTr="00AB1932">
        <w:trPr>
          <w:trHeight w:val="187"/>
          <w:jc w:val="center"/>
        </w:trPr>
        <w:tc>
          <w:tcPr>
            <w:tcW w:w="1844" w:type="dxa"/>
            <w:shd w:val="clear" w:color="auto" w:fill="auto"/>
            <w:vAlign w:val="center"/>
            <w:hideMark/>
          </w:tcPr>
          <w:p w:rsidR="00DC0BB3" w:rsidRPr="00DC0BB3" w:rsidRDefault="00DC0BB3" w:rsidP="00DC0BB3">
            <w:pPr>
              <w:rPr>
                <w:b/>
                <w:bCs/>
                <w:color w:val="000000"/>
                <w:sz w:val="16"/>
                <w:szCs w:val="16"/>
                <w:lang w:val="es-MX" w:eastAsia="es-MX"/>
              </w:rPr>
            </w:pPr>
            <w:r w:rsidRPr="00DC0BB3">
              <w:rPr>
                <w:b/>
                <w:bCs/>
                <w:color w:val="000000"/>
                <w:sz w:val="16"/>
                <w:szCs w:val="16"/>
                <w:lang w:val="es-MX" w:eastAsia="es-MX"/>
              </w:rPr>
              <w:t>6.- GARANTÍA:</w:t>
            </w:r>
          </w:p>
        </w:tc>
        <w:tc>
          <w:tcPr>
            <w:tcW w:w="9780" w:type="dxa"/>
            <w:gridSpan w:val="3"/>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Carta-Garantía por el tiempo que dure el contrato para el equipo, sus accesorios e insumos, contados a partir de la puesta en marcha.</w:t>
            </w:r>
          </w:p>
        </w:tc>
      </w:tr>
      <w:tr w:rsidR="00DC0BB3" w:rsidRPr="00DC0BB3" w:rsidTr="00AB1932">
        <w:trPr>
          <w:trHeight w:val="187"/>
          <w:jc w:val="center"/>
        </w:trPr>
        <w:tc>
          <w:tcPr>
            <w:tcW w:w="1844" w:type="dxa"/>
            <w:shd w:val="clear" w:color="auto" w:fill="auto"/>
            <w:vAlign w:val="center"/>
            <w:hideMark/>
          </w:tcPr>
          <w:p w:rsidR="00DC0BB3" w:rsidRPr="00DC0BB3" w:rsidRDefault="00DC0BB3" w:rsidP="00DC0BB3">
            <w:pPr>
              <w:rPr>
                <w:b/>
                <w:bCs/>
                <w:color w:val="000000"/>
                <w:sz w:val="16"/>
                <w:szCs w:val="16"/>
                <w:lang w:val="es-MX" w:eastAsia="es-MX"/>
              </w:rPr>
            </w:pPr>
            <w:r w:rsidRPr="00DC0BB3">
              <w:rPr>
                <w:b/>
                <w:bCs/>
                <w:color w:val="000000"/>
                <w:sz w:val="16"/>
                <w:szCs w:val="16"/>
                <w:lang w:val="es-MX" w:eastAsia="es-MX"/>
              </w:rPr>
              <w:t>7.- MANUALES:</w:t>
            </w:r>
          </w:p>
        </w:tc>
        <w:tc>
          <w:tcPr>
            <w:tcW w:w="9780" w:type="dxa"/>
            <w:gridSpan w:val="3"/>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 xml:space="preserve">9.1. Carta donde se compromete a entregar copia del manual de usuario o de operación original impreso o en CD o DVD (en caso de no contar con el manual original en idioma español, deberá entregar además de éste, su traducción fiel al español). </w:t>
            </w:r>
          </w:p>
        </w:tc>
      </w:tr>
      <w:tr w:rsidR="00DC0BB3" w:rsidRPr="00DC0BB3" w:rsidTr="00AB1932">
        <w:trPr>
          <w:trHeight w:val="187"/>
          <w:jc w:val="center"/>
        </w:trPr>
        <w:tc>
          <w:tcPr>
            <w:tcW w:w="1844" w:type="dxa"/>
            <w:shd w:val="clear" w:color="auto" w:fill="auto"/>
            <w:vAlign w:val="center"/>
            <w:hideMark/>
          </w:tcPr>
          <w:p w:rsidR="00DC0BB3" w:rsidRPr="00DC0BB3" w:rsidRDefault="00DC0BB3" w:rsidP="00DC0BB3">
            <w:pPr>
              <w:rPr>
                <w:b/>
                <w:bCs/>
                <w:color w:val="000000"/>
                <w:sz w:val="16"/>
                <w:szCs w:val="16"/>
                <w:lang w:val="es-MX" w:eastAsia="es-MX"/>
              </w:rPr>
            </w:pPr>
          </w:p>
        </w:tc>
        <w:tc>
          <w:tcPr>
            <w:tcW w:w="9780" w:type="dxa"/>
            <w:gridSpan w:val="3"/>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 xml:space="preserve">9.2.- Carta donde se compromete a entregar copia de la Guía rápida de uso o de operación original (en caso de no contar con la guía original en idioma español, deberá entregar además de éste, su traducción fiel al español). </w:t>
            </w:r>
          </w:p>
        </w:tc>
      </w:tr>
      <w:tr w:rsidR="00DC0BB3" w:rsidRPr="00DC0BB3" w:rsidTr="00AB1932">
        <w:trPr>
          <w:trHeight w:val="187"/>
          <w:jc w:val="center"/>
        </w:trPr>
        <w:tc>
          <w:tcPr>
            <w:tcW w:w="1844" w:type="dxa"/>
            <w:shd w:val="clear" w:color="auto" w:fill="auto"/>
            <w:vAlign w:val="center"/>
            <w:hideMark/>
          </w:tcPr>
          <w:p w:rsidR="00DC0BB3" w:rsidRPr="00DC0BB3" w:rsidRDefault="00DC0BB3" w:rsidP="00DC0BB3">
            <w:pPr>
              <w:rPr>
                <w:b/>
                <w:bCs/>
                <w:color w:val="000000"/>
                <w:sz w:val="16"/>
                <w:szCs w:val="16"/>
                <w:lang w:val="es-MX" w:eastAsia="es-MX"/>
              </w:rPr>
            </w:pPr>
            <w:r w:rsidRPr="00DC0BB3">
              <w:rPr>
                <w:b/>
                <w:bCs/>
                <w:color w:val="000000"/>
                <w:sz w:val="16"/>
                <w:szCs w:val="16"/>
                <w:lang w:val="es-MX" w:eastAsia="es-MX"/>
              </w:rPr>
              <w:t>8.- NORMATIVIDAD:</w:t>
            </w:r>
          </w:p>
        </w:tc>
        <w:tc>
          <w:tcPr>
            <w:tcW w:w="9780" w:type="dxa"/>
            <w:gridSpan w:val="3"/>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10.1.- Copia de los Certificados ISO 13485:2003 para los equipos, accesorios y el instrumental.</w:t>
            </w:r>
          </w:p>
        </w:tc>
      </w:tr>
      <w:tr w:rsidR="00DC0BB3" w:rsidRPr="00DC0BB3" w:rsidTr="00AB1932">
        <w:trPr>
          <w:trHeight w:val="187"/>
          <w:jc w:val="center"/>
        </w:trPr>
        <w:tc>
          <w:tcPr>
            <w:tcW w:w="1844" w:type="dxa"/>
            <w:shd w:val="clear" w:color="auto" w:fill="auto"/>
            <w:vAlign w:val="center"/>
            <w:hideMark/>
          </w:tcPr>
          <w:p w:rsidR="00DC0BB3" w:rsidRPr="00DC0BB3" w:rsidRDefault="00DC0BB3" w:rsidP="00DC0BB3">
            <w:pPr>
              <w:rPr>
                <w:b/>
                <w:bCs/>
                <w:color w:val="000000"/>
                <w:sz w:val="16"/>
                <w:szCs w:val="16"/>
                <w:lang w:val="es-MX" w:eastAsia="es-MX"/>
              </w:rPr>
            </w:pPr>
          </w:p>
        </w:tc>
        <w:tc>
          <w:tcPr>
            <w:tcW w:w="9780" w:type="dxa"/>
            <w:gridSpan w:val="3"/>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10.2.- Copia de los Certificados FDA o CE o JIS para los equipos, accesorios, instrumental e insumos.</w:t>
            </w:r>
          </w:p>
        </w:tc>
      </w:tr>
      <w:tr w:rsidR="00DC0BB3" w:rsidRPr="00DC0BB3" w:rsidTr="00AB1932">
        <w:trPr>
          <w:trHeight w:val="187"/>
          <w:jc w:val="center"/>
        </w:trPr>
        <w:tc>
          <w:tcPr>
            <w:tcW w:w="1844" w:type="dxa"/>
            <w:shd w:val="clear" w:color="auto" w:fill="auto"/>
            <w:vAlign w:val="center"/>
            <w:hideMark/>
          </w:tcPr>
          <w:p w:rsidR="00DC0BB3" w:rsidRPr="00DC0BB3" w:rsidRDefault="00DC0BB3" w:rsidP="00DC0BB3">
            <w:pPr>
              <w:rPr>
                <w:b/>
                <w:bCs/>
                <w:color w:val="000000"/>
                <w:sz w:val="16"/>
                <w:szCs w:val="16"/>
                <w:lang w:val="es-MX" w:eastAsia="es-MX"/>
              </w:rPr>
            </w:pPr>
          </w:p>
        </w:tc>
        <w:tc>
          <w:tcPr>
            <w:tcW w:w="9780" w:type="dxa"/>
            <w:gridSpan w:val="3"/>
            <w:shd w:val="clear" w:color="auto" w:fill="auto"/>
            <w:vAlign w:val="center"/>
            <w:hideMark/>
          </w:tcPr>
          <w:p w:rsidR="00DC0BB3" w:rsidRPr="00DC0BB3" w:rsidRDefault="00DC0BB3" w:rsidP="00DC0BB3">
            <w:pPr>
              <w:rPr>
                <w:color w:val="000000"/>
                <w:sz w:val="16"/>
                <w:szCs w:val="16"/>
                <w:lang w:val="es-MX" w:eastAsia="es-MX"/>
              </w:rPr>
            </w:pPr>
            <w:r w:rsidRPr="00DC0BB3">
              <w:rPr>
                <w:color w:val="000000"/>
                <w:sz w:val="16"/>
                <w:szCs w:val="16"/>
                <w:lang w:val="es-MX" w:eastAsia="es-MX"/>
              </w:rPr>
              <w:t>10.3.- Copia del Registro sanitario emitido por la COFEPRIS; en caso de que el bien no requiera registro sanitario deberá presentar el documento emitido por la COFEPRIS donde  no lo requiere. Para los equipos, accesorios, instrumental e insumos.</w:t>
            </w:r>
          </w:p>
        </w:tc>
      </w:tr>
    </w:tbl>
    <w:p w:rsidR="00DC0BB3" w:rsidRPr="00DC0BB3" w:rsidRDefault="00DC0BB3" w:rsidP="00DC0BB3">
      <w:pPr>
        <w:tabs>
          <w:tab w:val="left" w:pos="2760"/>
        </w:tabs>
        <w:rPr>
          <w:rFonts w:cs="Arial"/>
          <w:sz w:val="16"/>
          <w:szCs w:val="16"/>
          <w:lang w:val="es-MX"/>
        </w:rPr>
      </w:pPr>
    </w:p>
    <w:p w:rsidR="00DC0BB3" w:rsidRPr="00514E22" w:rsidRDefault="00DC0BB3" w:rsidP="00DC0BB3">
      <w:pPr>
        <w:tabs>
          <w:tab w:val="left" w:pos="2760"/>
        </w:tabs>
        <w:rPr>
          <w:rFonts w:cs="Arial"/>
          <w:sz w:val="16"/>
          <w:szCs w:val="16"/>
          <w:lang w:val="es-MX"/>
        </w:rPr>
      </w:pPr>
      <w:r w:rsidRPr="00514E22">
        <w:rPr>
          <w:rFonts w:cs="Arial"/>
          <w:sz w:val="16"/>
          <w:szCs w:val="16"/>
          <w:lang w:val="es-MX"/>
        </w:rPr>
        <w:t>LAS SIGUIENTES UNIDADES DEBERÁ SER INSTALADA  EN:</w:t>
      </w:r>
    </w:p>
    <w:p w:rsidR="00DC0BB3" w:rsidRPr="00514E22" w:rsidRDefault="00DC0BB3" w:rsidP="00DC0BB3">
      <w:pPr>
        <w:tabs>
          <w:tab w:val="left" w:pos="2760"/>
        </w:tabs>
        <w:rPr>
          <w:rFonts w:cs="Arial"/>
          <w:sz w:val="16"/>
          <w:szCs w:val="16"/>
          <w:lang w:val="es-MX"/>
        </w:rPr>
      </w:pPr>
      <w:r w:rsidRPr="00514E22">
        <w:rPr>
          <w:rFonts w:cs="Arial"/>
          <w:sz w:val="16"/>
          <w:szCs w:val="16"/>
          <w:lang w:val="es-MX"/>
        </w:rPr>
        <w:t xml:space="preserve">***1 (UNA) EN EL HOSPITAL METROPOLITANO  Y </w:t>
      </w:r>
    </w:p>
    <w:p w:rsidR="00DC0BB3" w:rsidRPr="00514E22" w:rsidRDefault="00DC0BB3" w:rsidP="00DC0BB3">
      <w:pPr>
        <w:tabs>
          <w:tab w:val="left" w:pos="2760"/>
        </w:tabs>
        <w:rPr>
          <w:rFonts w:cs="Arial"/>
          <w:sz w:val="16"/>
          <w:szCs w:val="16"/>
          <w:lang w:val="es-MX"/>
        </w:rPr>
      </w:pPr>
      <w:r w:rsidRPr="00514E22">
        <w:rPr>
          <w:rFonts w:cs="Arial"/>
          <w:sz w:val="16"/>
          <w:szCs w:val="16"/>
          <w:lang w:val="es-MX"/>
        </w:rPr>
        <w:t xml:space="preserve">***1 (UNA) EN EL HOSPITAL REGIONAL  MATERNO INFANTIL, </w:t>
      </w:r>
    </w:p>
    <w:p w:rsidR="00DC0BB3" w:rsidRPr="00DC0BB3" w:rsidRDefault="00DC0BB3" w:rsidP="00DC0BB3">
      <w:pPr>
        <w:tabs>
          <w:tab w:val="left" w:pos="2760"/>
        </w:tabs>
        <w:rPr>
          <w:rFonts w:cs="Arial"/>
          <w:sz w:val="16"/>
          <w:szCs w:val="16"/>
          <w:lang w:val="es-MX"/>
        </w:rPr>
      </w:pPr>
      <w:r w:rsidRPr="00514E22">
        <w:rPr>
          <w:rFonts w:cs="Arial"/>
          <w:sz w:val="16"/>
          <w:szCs w:val="16"/>
          <w:lang w:val="es-MX"/>
        </w:rPr>
        <w:t>*** 1 (UNA) EN LA UNIDAD TIERRA Y LIBERTAD, MONTERREY, NUEVO LEON</w:t>
      </w:r>
    </w:p>
    <w:p w:rsidR="00DC0BB3" w:rsidRPr="00DC0BB3" w:rsidRDefault="00DC0BB3" w:rsidP="00DC0BB3">
      <w:pPr>
        <w:tabs>
          <w:tab w:val="left" w:pos="2760"/>
        </w:tabs>
        <w:rPr>
          <w:rFonts w:cs="Arial"/>
          <w:sz w:val="16"/>
          <w:szCs w:val="16"/>
          <w:lang w:val="es-MX"/>
        </w:rPr>
      </w:pPr>
      <w:r w:rsidRPr="00DC0BB3">
        <w:rPr>
          <w:rFonts w:cs="Arial"/>
          <w:sz w:val="16"/>
          <w:szCs w:val="16"/>
          <w:lang w:val="es-MX"/>
        </w:rPr>
        <w:tab/>
      </w:r>
    </w:p>
    <w:tbl>
      <w:tblPr>
        <w:tblW w:w="11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9735"/>
      </w:tblGrid>
      <w:tr w:rsidR="00DC0BB3" w:rsidRPr="00DC0BB3" w:rsidTr="00AB1932">
        <w:trPr>
          <w:trHeight w:val="60"/>
          <w:jc w:val="center"/>
        </w:trPr>
        <w:tc>
          <w:tcPr>
            <w:tcW w:w="1586" w:type="dxa"/>
            <w:shd w:val="clear" w:color="auto" w:fill="auto"/>
            <w:vAlign w:val="center"/>
          </w:tcPr>
          <w:p w:rsidR="00DC0BB3" w:rsidRPr="00514E22" w:rsidRDefault="00DC0BB3" w:rsidP="00DC0BB3">
            <w:pPr>
              <w:rPr>
                <w:rFonts w:cs="Arial"/>
                <w:b/>
                <w:sz w:val="16"/>
                <w:szCs w:val="16"/>
              </w:rPr>
            </w:pPr>
            <w:r w:rsidRPr="00514E22">
              <w:rPr>
                <w:rFonts w:cs="Arial"/>
                <w:b/>
                <w:sz w:val="16"/>
                <w:szCs w:val="16"/>
              </w:rPr>
              <w:t>CANTIDAD:</w:t>
            </w:r>
          </w:p>
        </w:tc>
        <w:tc>
          <w:tcPr>
            <w:tcW w:w="9930" w:type="dxa"/>
            <w:shd w:val="clear" w:color="auto" w:fill="auto"/>
            <w:vAlign w:val="center"/>
          </w:tcPr>
          <w:p w:rsidR="00DC0BB3" w:rsidRPr="00514E22" w:rsidRDefault="00DC0BB3" w:rsidP="00DC0BB3">
            <w:pPr>
              <w:pStyle w:val="Prrafodelista"/>
              <w:numPr>
                <w:ilvl w:val="0"/>
                <w:numId w:val="28"/>
              </w:numPr>
              <w:rPr>
                <w:rFonts w:ascii="Calibri" w:hAnsi="Calibri" w:cs="Arial"/>
                <w:sz w:val="16"/>
                <w:szCs w:val="16"/>
              </w:rPr>
            </w:pPr>
            <w:r w:rsidRPr="00514E22">
              <w:rPr>
                <w:rFonts w:ascii="Calibri" w:hAnsi="Calibri" w:cs="Arial"/>
                <w:sz w:val="16"/>
                <w:szCs w:val="16"/>
              </w:rPr>
              <w:t>(TRES)</w:t>
            </w:r>
          </w:p>
        </w:tc>
      </w:tr>
      <w:tr w:rsidR="00DC0BB3" w:rsidRPr="00DC0BB3" w:rsidTr="00AB1932">
        <w:trPr>
          <w:jc w:val="center"/>
        </w:trPr>
        <w:tc>
          <w:tcPr>
            <w:tcW w:w="1586"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NOMBRE GENÉRICO:</w:t>
            </w:r>
          </w:p>
        </w:tc>
        <w:tc>
          <w:tcPr>
            <w:tcW w:w="9930"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Equipo de Electrocirugía Avanzada.</w:t>
            </w:r>
          </w:p>
        </w:tc>
      </w:tr>
      <w:tr w:rsidR="00DC0BB3" w:rsidRPr="00DC0BB3" w:rsidTr="00AB1932">
        <w:trPr>
          <w:jc w:val="center"/>
        </w:trPr>
        <w:tc>
          <w:tcPr>
            <w:tcW w:w="1586"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ESPECIALIDAD(ES):</w:t>
            </w:r>
          </w:p>
        </w:tc>
        <w:tc>
          <w:tcPr>
            <w:tcW w:w="9930" w:type="dxa"/>
            <w:shd w:val="clear" w:color="auto" w:fill="auto"/>
            <w:vAlign w:val="center"/>
          </w:tcPr>
          <w:p w:rsidR="00DC0BB3" w:rsidRPr="00DC0BB3" w:rsidRDefault="00DC0BB3" w:rsidP="00DC0BB3">
            <w:pPr>
              <w:autoSpaceDE w:val="0"/>
              <w:autoSpaceDN w:val="0"/>
              <w:adjustRightInd w:val="0"/>
              <w:jc w:val="both"/>
              <w:rPr>
                <w:rFonts w:cs="Arial"/>
                <w:sz w:val="16"/>
                <w:szCs w:val="16"/>
              </w:rPr>
            </w:pPr>
            <w:r w:rsidRPr="00DC0BB3">
              <w:rPr>
                <w:rFonts w:cs="Arial"/>
                <w:sz w:val="16"/>
                <w:szCs w:val="16"/>
              </w:rPr>
              <w:t xml:space="preserve">Quirúrgicas. Cirugía General, Cirugía Laparoscópica, Cirugía Ginecológica, Cirugía Urológica,   </w:t>
            </w:r>
          </w:p>
        </w:tc>
      </w:tr>
      <w:tr w:rsidR="00DC0BB3" w:rsidRPr="00DC0BB3" w:rsidTr="00AB1932">
        <w:trPr>
          <w:jc w:val="center"/>
        </w:trPr>
        <w:tc>
          <w:tcPr>
            <w:tcW w:w="1586"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SERVICIO(S):</w:t>
            </w:r>
          </w:p>
        </w:tc>
        <w:tc>
          <w:tcPr>
            <w:tcW w:w="9930" w:type="dxa"/>
            <w:shd w:val="clear" w:color="auto" w:fill="auto"/>
            <w:vAlign w:val="center"/>
          </w:tcPr>
          <w:p w:rsidR="00DC0BB3" w:rsidRPr="00DC0BB3" w:rsidRDefault="00DC0BB3" w:rsidP="00DC0BB3">
            <w:pPr>
              <w:rPr>
                <w:rFonts w:cs="Arial"/>
                <w:sz w:val="16"/>
                <w:szCs w:val="16"/>
                <w:lang w:eastAsia="es-MX"/>
              </w:rPr>
            </w:pPr>
            <w:r w:rsidRPr="00DC0BB3">
              <w:rPr>
                <w:rFonts w:cs="Arial"/>
                <w:sz w:val="16"/>
                <w:szCs w:val="16"/>
              </w:rPr>
              <w:t>Quirófanos Centrales.</w:t>
            </w:r>
          </w:p>
        </w:tc>
      </w:tr>
      <w:tr w:rsidR="00DC0BB3" w:rsidRPr="00DC0BB3" w:rsidTr="00AB1932">
        <w:trPr>
          <w:jc w:val="center"/>
        </w:trPr>
        <w:tc>
          <w:tcPr>
            <w:tcW w:w="1586"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1.- DEFINICIÓN:</w:t>
            </w:r>
          </w:p>
        </w:tc>
        <w:tc>
          <w:tcPr>
            <w:tcW w:w="9930" w:type="dxa"/>
            <w:shd w:val="clear" w:color="auto" w:fill="auto"/>
            <w:vAlign w:val="center"/>
          </w:tcPr>
          <w:p w:rsidR="00DC0BB3" w:rsidRPr="00DC0BB3" w:rsidRDefault="00DC0BB3" w:rsidP="00DC0BB3">
            <w:pPr>
              <w:jc w:val="both"/>
              <w:rPr>
                <w:sz w:val="16"/>
                <w:szCs w:val="16"/>
              </w:rPr>
            </w:pPr>
            <w:r w:rsidRPr="00DC0BB3">
              <w:rPr>
                <w:sz w:val="16"/>
                <w:szCs w:val="16"/>
              </w:rPr>
              <w:t>Generador Electro-quirúrgico Equipo para sellado de vasos sanguíneos Energía de radiofrecuencia (RF). Diseñado para su uso en electrocirugía en procedimientos (laparoscópicos y abiertos) para el sellado de vasos y/o grupo de</w:t>
            </w:r>
            <w:r w:rsidRPr="00DC0BB3">
              <w:rPr>
                <w:spacing w:val="-1"/>
                <w:sz w:val="16"/>
                <w:szCs w:val="16"/>
              </w:rPr>
              <w:t xml:space="preserve"> </w:t>
            </w:r>
            <w:r w:rsidRPr="00DC0BB3">
              <w:rPr>
                <w:sz w:val="16"/>
                <w:szCs w:val="16"/>
              </w:rPr>
              <w:t>tejidos. Diseñado para su uso en electrocirugía en procedimientos (laparoscópicos y abiertos) para el sellado de vasos y/o grupo de</w:t>
            </w:r>
            <w:r w:rsidRPr="00DC0BB3">
              <w:rPr>
                <w:spacing w:val="-1"/>
                <w:sz w:val="16"/>
                <w:szCs w:val="16"/>
              </w:rPr>
              <w:t xml:space="preserve"> </w:t>
            </w:r>
            <w:r w:rsidRPr="00DC0BB3">
              <w:rPr>
                <w:sz w:val="16"/>
                <w:szCs w:val="16"/>
              </w:rPr>
              <w:t>tejidos.</w:t>
            </w:r>
          </w:p>
          <w:p w:rsidR="00DC0BB3" w:rsidRPr="00DC0BB3" w:rsidRDefault="00DC0BB3" w:rsidP="00DC0BB3">
            <w:pPr>
              <w:jc w:val="both"/>
              <w:rPr>
                <w:sz w:val="16"/>
                <w:szCs w:val="16"/>
              </w:rPr>
            </w:pPr>
          </w:p>
          <w:p w:rsidR="00DC0BB3" w:rsidRPr="00DC0BB3" w:rsidRDefault="00DC0BB3" w:rsidP="00DC0BB3">
            <w:pPr>
              <w:jc w:val="both"/>
              <w:rPr>
                <w:sz w:val="16"/>
                <w:szCs w:val="16"/>
              </w:rPr>
            </w:pPr>
            <w:r w:rsidRPr="00DC0BB3">
              <w:rPr>
                <w:sz w:val="16"/>
                <w:szCs w:val="16"/>
              </w:rPr>
              <w:t xml:space="preserve">Características </w:t>
            </w:r>
          </w:p>
          <w:p w:rsidR="00DC0BB3" w:rsidRPr="00DC0BB3" w:rsidRDefault="00DC0BB3" w:rsidP="00DC0BB3">
            <w:pPr>
              <w:jc w:val="both"/>
              <w:rPr>
                <w:sz w:val="16"/>
                <w:szCs w:val="16"/>
              </w:rPr>
            </w:pPr>
            <w:r w:rsidRPr="00DC0BB3">
              <w:rPr>
                <w:sz w:val="16"/>
                <w:szCs w:val="16"/>
              </w:rPr>
              <w:t>Pantalla que muestre el estado de actividad del dispositivo, 2 puertos de conexión para dispositivos de energía, Alarmas Audibles y visuales que se emiten cada ves al finalizar el ciclo de sellado, Interruptor de alimentación. , Boton de modo en espera</w:t>
            </w:r>
          </w:p>
          <w:p w:rsidR="00DC0BB3" w:rsidRPr="00DC0BB3" w:rsidRDefault="00DC0BB3" w:rsidP="00DC0BB3">
            <w:pPr>
              <w:jc w:val="both"/>
              <w:rPr>
                <w:sz w:val="16"/>
                <w:szCs w:val="16"/>
              </w:rPr>
            </w:pPr>
          </w:p>
          <w:p w:rsidR="00DC0BB3" w:rsidRPr="00DC0BB3" w:rsidRDefault="00DC0BB3" w:rsidP="00DC0BB3">
            <w:pPr>
              <w:jc w:val="both"/>
              <w:rPr>
                <w:sz w:val="16"/>
                <w:szCs w:val="16"/>
              </w:rPr>
            </w:pPr>
            <w:r w:rsidRPr="00DC0BB3">
              <w:rPr>
                <w:sz w:val="16"/>
                <w:szCs w:val="16"/>
              </w:rPr>
              <w:t>Especificación Técnica</w:t>
            </w:r>
          </w:p>
          <w:p w:rsidR="00DC0BB3" w:rsidRPr="00DC0BB3" w:rsidRDefault="00DC0BB3" w:rsidP="00DC0BB3">
            <w:pPr>
              <w:jc w:val="both"/>
              <w:rPr>
                <w:sz w:val="16"/>
                <w:szCs w:val="16"/>
              </w:rPr>
            </w:pPr>
            <w:r w:rsidRPr="00DC0BB3">
              <w:rPr>
                <w:sz w:val="16"/>
                <w:szCs w:val="16"/>
              </w:rPr>
              <w:t>Características de la onda de salida</w:t>
            </w:r>
          </w:p>
          <w:p w:rsidR="00DC0BB3" w:rsidRPr="00DC0BB3" w:rsidRDefault="00DC0BB3" w:rsidP="00DC0BB3">
            <w:pPr>
              <w:jc w:val="both"/>
              <w:rPr>
                <w:sz w:val="16"/>
                <w:szCs w:val="16"/>
              </w:rPr>
            </w:pPr>
            <w:r w:rsidRPr="00DC0BB3">
              <w:rPr>
                <w:sz w:val="16"/>
                <w:szCs w:val="16"/>
              </w:rPr>
              <w:t>Onda</w:t>
            </w:r>
            <w:r w:rsidRPr="00DC0BB3">
              <w:rPr>
                <w:sz w:val="16"/>
                <w:szCs w:val="16"/>
              </w:rPr>
              <w:tab/>
              <w:t xml:space="preserve">                         La salida de RF es una onda sinusoidal de amplitud variable.</w:t>
            </w:r>
          </w:p>
          <w:p w:rsidR="00DC0BB3" w:rsidRPr="00DC0BB3" w:rsidRDefault="00DC0BB3" w:rsidP="00DC0BB3">
            <w:pPr>
              <w:jc w:val="both"/>
              <w:rPr>
                <w:sz w:val="16"/>
                <w:szCs w:val="16"/>
              </w:rPr>
            </w:pPr>
            <w:r w:rsidRPr="00DC0BB3">
              <w:rPr>
                <w:sz w:val="16"/>
                <w:szCs w:val="16"/>
              </w:rPr>
              <w:t>Factor de cresta</w:t>
            </w:r>
            <w:r w:rsidRPr="00DC0BB3">
              <w:rPr>
                <w:sz w:val="16"/>
                <w:szCs w:val="16"/>
              </w:rPr>
              <w:tab/>
              <w:t xml:space="preserve">     Factor de cresta constante de 1,4 nominal para todas las salidas de RF.</w:t>
            </w:r>
          </w:p>
          <w:p w:rsidR="00DC0BB3" w:rsidRPr="00DC0BB3" w:rsidRDefault="00DC0BB3" w:rsidP="00DC0BB3">
            <w:pPr>
              <w:jc w:val="both"/>
              <w:rPr>
                <w:sz w:val="16"/>
                <w:szCs w:val="16"/>
              </w:rPr>
            </w:pPr>
            <w:r w:rsidRPr="00DC0BB3">
              <w:rPr>
                <w:sz w:val="16"/>
                <w:szCs w:val="16"/>
              </w:rPr>
              <w:t>Gama de potencia</w:t>
            </w:r>
            <w:r w:rsidRPr="00DC0BB3">
              <w:rPr>
                <w:sz w:val="16"/>
                <w:szCs w:val="16"/>
              </w:rPr>
              <w:tab/>
              <w:t xml:space="preserve">     De 38 VA a 375 VA, ± 18,75 VA</w:t>
            </w:r>
          </w:p>
          <w:p w:rsidR="00DC0BB3" w:rsidRPr="00DC0BB3" w:rsidRDefault="00DC0BB3" w:rsidP="00DC0BB3">
            <w:pPr>
              <w:jc w:val="both"/>
              <w:rPr>
                <w:sz w:val="16"/>
                <w:szCs w:val="16"/>
              </w:rPr>
            </w:pPr>
            <w:r w:rsidRPr="00DC0BB3">
              <w:rPr>
                <w:sz w:val="16"/>
                <w:szCs w:val="16"/>
              </w:rPr>
              <w:t>Gama de voltaje</w:t>
            </w:r>
            <w:r w:rsidRPr="00DC0BB3">
              <w:rPr>
                <w:sz w:val="16"/>
                <w:szCs w:val="16"/>
              </w:rPr>
              <w:tab/>
              <w:t xml:space="preserve">     De 25 Vrms a 150 Vrms, ± 7,5 Vrms</w:t>
            </w:r>
          </w:p>
          <w:p w:rsidR="00DC0BB3" w:rsidRPr="00DC0BB3" w:rsidRDefault="00DC0BB3" w:rsidP="00DC0BB3">
            <w:pPr>
              <w:jc w:val="both"/>
              <w:rPr>
                <w:sz w:val="16"/>
                <w:szCs w:val="16"/>
              </w:rPr>
            </w:pPr>
            <w:r w:rsidRPr="00DC0BB3">
              <w:rPr>
                <w:sz w:val="16"/>
                <w:szCs w:val="16"/>
              </w:rPr>
              <w:t>Gama de corriente</w:t>
            </w:r>
            <w:r w:rsidRPr="00DC0BB3">
              <w:rPr>
                <w:sz w:val="16"/>
                <w:szCs w:val="16"/>
              </w:rPr>
              <w:tab/>
              <w:t xml:space="preserve">    De 0,5 Arms a 5 Arms, ± 0,25 Arms</w:t>
            </w:r>
          </w:p>
          <w:p w:rsidR="00DC0BB3" w:rsidRPr="00DC0BB3" w:rsidRDefault="00DC0BB3" w:rsidP="00DC0BB3">
            <w:pPr>
              <w:jc w:val="both"/>
              <w:rPr>
                <w:sz w:val="16"/>
                <w:szCs w:val="16"/>
              </w:rPr>
            </w:pPr>
            <w:r w:rsidRPr="00DC0BB3">
              <w:rPr>
                <w:sz w:val="16"/>
                <w:szCs w:val="16"/>
              </w:rPr>
              <w:t>Modo de funcionamiento</w:t>
            </w:r>
            <w:r w:rsidRPr="00DC0BB3">
              <w:rPr>
                <w:sz w:val="16"/>
                <w:szCs w:val="16"/>
              </w:rPr>
              <w:tab/>
              <w:t xml:space="preserve"> Discontinuo; ciclo de trabajo: 10 segundos encendido, 30 segundos apagado</w:t>
            </w:r>
          </w:p>
          <w:p w:rsidR="00DC0BB3" w:rsidRPr="00DC0BB3" w:rsidRDefault="00DC0BB3" w:rsidP="00DC0BB3">
            <w:pPr>
              <w:jc w:val="both"/>
              <w:rPr>
                <w:sz w:val="16"/>
                <w:szCs w:val="16"/>
              </w:rPr>
            </w:pPr>
          </w:p>
          <w:p w:rsidR="00DC0BB3" w:rsidRPr="00DC0BB3" w:rsidRDefault="00DC0BB3" w:rsidP="00DC0BB3">
            <w:pPr>
              <w:jc w:val="both"/>
              <w:rPr>
                <w:sz w:val="16"/>
                <w:szCs w:val="16"/>
              </w:rPr>
            </w:pPr>
            <w:r w:rsidRPr="00DC0BB3">
              <w:rPr>
                <w:sz w:val="16"/>
                <w:szCs w:val="16"/>
              </w:rPr>
              <w:t>Electricidad</w:t>
            </w:r>
          </w:p>
          <w:p w:rsidR="00DC0BB3" w:rsidRPr="00DC0BB3" w:rsidRDefault="00DC0BB3" w:rsidP="00DC0BB3">
            <w:pPr>
              <w:jc w:val="both"/>
              <w:rPr>
                <w:sz w:val="16"/>
                <w:szCs w:val="16"/>
              </w:rPr>
            </w:pPr>
            <w:r w:rsidRPr="00DC0BB3">
              <w:rPr>
                <w:sz w:val="16"/>
                <w:szCs w:val="16"/>
              </w:rPr>
              <w:t>Fuente de alimentación del generador (intervalo de funcionamiento)</w:t>
            </w:r>
            <w:r w:rsidRPr="00DC0BB3">
              <w:rPr>
                <w:sz w:val="16"/>
                <w:szCs w:val="16"/>
              </w:rPr>
              <w:tab/>
              <w:t>100-240 V, 50-60 Hz, 7-3 A</w:t>
            </w:r>
          </w:p>
          <w:p w:rsidR="00DC0BB3" w:rsidRPr="00DC0BB3" w:rsidRDefault="00DC0BB3" w:rsidP="00DC0BB3">
            <w:pPr>
              <w:jc w:val="both"/>
              <w:rPr>
                <w:sz w:val="16"/>
                <w:szCs w:val="16"/>
              </w:rPr>
            </w:pPr>
            <w:r w:rsidRPr="00DC0BB3">
              <w:rPr>
                <w:sz w:val="16"/>
                <w:szCs w:val="16"/>
              </w:rPr>
              <w:t>Mecanismo de protección frente a sobrecargas (clasificación del disyuntor)</w:t>
            </w:r>
            <w:r w:rsidRPr="00DC0BB3">
              <w:rPr>
                <w:sz w:val="16"/>
                <w:szCs w:val="16"/>
              </w:rPr>
              <w:tab/>
              <w:t>10 A</w:t>
            </w:r>
          </w:p>
          <w:p w:rsidR="00DC0BB3" w:rsidRPr="00DC0BB3" w:rsidRDefault="00DC0BB3" w:rsidP="00DC0BB3">
            <w:pPr>
              <w:jc w:val="both"/>
              <w:rPr>
                <w:sz w:val="16"/>
                <w:szCs w:val="16"/>
              </w:rPr>
            </w:pPr>
            <w:r w:rsidRPr="00DC0BB3">
              <w:rPr>
                <w:sz w:val="16"/>
                <w:szCs w:val="16"/>
              </w:rPr>
              <w:t>Corrientes de fuga a tierra del generador</w:t>
            </w:r>
            <w:r w:rsidRPr="00DC0BB3">
              <w:rPr>
                <w:sz w:val="16"/>
                <w:szCs w:val="16"/>
              </w:rPr>
              <w:tab/>
              <w:t>El sistema cumple los requisitos de IEC 60601-1</w:t>
            </w:r>
          </w:p>
          <w:p w:rsidR="00DC0BB3" w:rsidRPr="00DC0BB3" w:rsidRDefault="00DC0BB3" w:rsidP="00DC0BB3">
            <w:pPr>
              <w:jc w:val="both"/>
              <w:rPr>
                <w:sz w:val="16"/>
                <w:szCs w:val="16"/>
              </w:rPr>
            </w:pPr>
          </w:p>
          <w:p w:rsidR="00DC0BB3" w:rsidRPr="00DC0BB3" w:rsidRDefault="00DC0BB3" w:rsidP="00DC0BB3">
            <w:pPr>
              <w:jc w:val="both"/>
              <w:rPr>
                <w:sz w:val="16"/>
                <w:szCs w:val="16"/>
              </w:rPr>
            </w:pPr>
            <w:r w:rsidRPr="00DC0BB3">
              <w:rPr>
                <w:sz w:val="16"/>
                <w:szCs w:val="16"/>
              </w:rPr>
              <w:t>Pitido de activación</w:t>
            </w:r>
          </w:p>
          <w:p w:rsidR="00DC0BB3" w:rsidRPr="00DC0BB3" w:rsidRDefault="00DC0BB3" w:rsidP="00DC0BB3">
            <w:pPr>
              <w:jc w:val="both"/>
              <w:rPr>
                <w:sz w:val="16"/>
                <w:szCs w:val="16"/>
              </w:rPr>
            </w:pPr>
            <w:r w:rsidRPr="00DC0BB3">
              <w:rPr>
                <w:sz w:val="16"/>
                <w:szCs w:val="16"/>
              </w:rPr>
              <w:t>Volumen del pitido del generador</w:t>
            </w:r>
            <w:r w:rsidRPr="00DC0BB3">
              <w:rPr>
                <w:sz w:val="16"/>
                <w:szCs w:val="16"/>
              </w:rPr>
              <w:tab/>
              <w:t>De 53 dB a 77 dB</w:t>
            </w:r>
          </w:p>
          <w:p w:rsidR="00DC0BB3" w:rsidRPr="00DC0BB3" w:rsidRDefault="00DC0BB3" w:rsidP="00DC0BB3">
            <w:pPr>
              <w:jc w:val="both"/>
              <w:rPr>
                <w:sz w:val="16"/>
                <w:szCs w:val="16"/>
              </w:rPr>
            </w:pPr>
            <w:r w:rsidRPr="00DC0BB3">
              <w:rPr>
                <w:sz w:val="16"/>
                <w:szCs w:val="16"/>
              </w:rPr>
              <w:t>Frecuencia y duración</w:t>
            </w:r>
            <w:r w:rsidRPr="00DC0BB3">
              <w:rPr>
                <w:sz w:val="16"/>
                <w:szCs w:val="16"/>
              </w:rPr>
              <w:tab/>
              <w:t>Fusión: 500 Hz (pitido interrumpido) seguido de un pitido de finalización de 635 Hz (750 ms)</w:t>
            </w:r>
          </w:p>
          <w:p w:rsidR="00DC0BB3" w:rsidRPr="00DC0BB3" w:rsidRDefault="00DC0BB3" w:rsidP="00DC0BB3">
            <w:pPr>
              <w:jc w:val="both"/>
              <w:rPr>
                <w:sz w:val="16"/>
                <w:szCs w:val="16"/>
              </w:rPr>
            </w:pPr>
          </w:p>
          <w:p w:rsidR="00DC0BB3" w:rsidRPr="00DC0BB3" w:rsidRDefault="00DC0BB3" w:rsidP="00DC0BB3">
            <w:pPr>
              <w:jc w:val="both"/>
              <w:rPr>
                <w:sz w:val="16"/>
                <w:szCs w:val="16"/>
              </w:rPr>
            </w:pPr>
            <w:r w:rsidRPr="00DC0BB3">
              <w:rPr>
                <w:sz w:val="16"/>
                <w:szCs w:val="16"/>
              </w:rPr>
              <w:t>Sonido de la alarma</w:t>
            </w:r>
          </w:p>
          <w:p w:rsidR="00DC0BB3" w:rsidRPr="00DC0BB3" w:rsidRDefault="00DC0BB3" w:rsidP="00DC0BB3">
            <w:pPr>
              <w:jc w:val="both"/>
              <w:rPr>
                <w:sz w:val="16"/>
                <w:szCs w:val="16"/>
              </w:rPr>
            </w:pPr>
            <w:r w:rsidRPr="00DC0BB3">
              <w:rPr>
                <w:sz w:val="16"/>
                <w:szCs w:val="16"/>
              </w:rPr>
              <w:t>Volumen de la alarma (no ajustable)</w:t>
            </w:r>
            <w:r w:rsidRPr="00DC0BB3">
              <w:rPr>
                <w:sz w:val="16"/>
                <w:szCs w:val="16"/>
              </w:rPr>
              <w:tab/>
              <w:t>79 dB</w:t>
            </w:r>
          </w:p>
          <w:p w:rsidR="00DC0BB3" w:rsidRPr="00DC0BB3" w:rsidRDefault="00DC0BB3" w:rsidP="00DC0BB3">
            <w:pPr>
              <w:jc w:val="both"/>
              <w:rPr>
                <w:sz w:val="16"/>
                <w:szCs w:val="16"/>
              </w:rPr>
            </w:pPr>
            <w:r w:rsidRPr="00DC0BB3">
              <w:rPr>
                <w:sz w:val="16"/>
                <w:szCs w:val="16"/>
              </w:rPr>
              <w:t>Frecuencia y duración</w:t>
            </w:r>
            <w:r w:rsidRPr="00DC0BB3">
              <w:rPr>
                <w:sz w:val="16"/>
                <w:szCs w:val="16"/>
              </w:rPr>
              <w:tab/>
              <w:t>Alarmas de prioridad baja: Pitido doble; 750 Hz (250 ms), 635 Hz (250 ms)</w:t>
            </w:r>
          </w:p>
        </w:tc>
      </w:tr>
      <w:tr w:rsidR="00DC0BB3" w:rsidRPr="00DC0BB3" w:rsidTr="00AB1932">
        <w:trPr>
          <w:cantSplit/>
          <w:trHeight w:val="188"/>
          <w:jc w:val="center"/>
        </w:trPr>
        <w:tc>
          <w:tcPr>
            <w:tcW w:w="1586"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2.- ACCESORIOS:</w:t>
            </w:r>
          </w:p>
        </w:tc>
        <w:tc>
          <w:tcPr>
            <w:tcW w:w="9930" w:type="dxa"/>
            <w:shd w:val="clear" w:color="auto" w:fill="auto"/>
            <w:vAlign w:val="center"/>
          </w:tcPr>
          <w:p w:rsidR="00DC0BB3" w:rsidRPr="00DC0BB3" w:rsidRDefault="00DC0BB3" w:rsidP="00DC0BB3">
            <w:pPr>
              <w:rPr>
                <w:rFonts w:cs="Arial"/>
                <w:sz w:val="16"/>
                <w:szCs w:val="16"/>
              </w:rPr>
            </w:pPr>
            <w:r w:rsidRPr="00DC0BB3">
              <w:rPr>
                <w:rFonts w:cs="Arial"/>
                <w:sz w:val="16"/>
                <w:szCs w:val="16"/>
              </w:rPr>
              <w:t xml:space="preserve">No requiere </w:t>
            </w:r>
          </w:p>
        </w:tc>
      </w:tr>
      <w:tr w:rsidR="00DC0BB3" w:rsidRPr="00DC0BB3" w:rsidTr="00AB1932">
        <w:trPr>
          <w:cantSplit/>
          <w:trHeight w:val="60"/>
          <w:jc w:val="center"/>
        </w:trPr>
        <w:tc>
          <w:tcPr>
            <w:tcW w:w="1586"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2.- REFACCIONES:</w:t>
            </w:r>
          </w:p>
        </w:tc>
        <w:tc>
          <w:tcPr>
            <w:tcW w:w="9930" w:type="dxa"/>
            <w:shd w:val="clear" w:color="auto" w:fill="auto"/>
            <w:vAlign w:val="center"/>
          </w:tcPr>
          <w:p w:rsidR="00DC0BB3" w:rsidRPr="00DC0BB3" w:rsidRDefault="00DC0BB3" w:rsidP="00DC0BB3">
            <w:pPr>
              <w:snapToGrid w:val="0"/>
              <w:jc w:val="both"/>
              <w:rPr>
                <w:rFonts w:cs="Arial"/>
                <w:sz w:val="16"/>
                <w:szCs w:val="16"/>
              </w:rPr>
            </w:pPr>
            <w:r w:rsidRPr="00DC0BB3">
              <w:rPr>
                <w:rFonts w:eastAsia="Lucida Sans Unicode" w:cs="Arial"/>
                <w:kern w:val="1"/>
                <w:sz w:val="16"/>
                <w:szCs w:val="16"/>
              </w:rPr>
              <w:t>Carta donde se compromete a proporcionar todas las refacciones que sean necesarias para garantizar el correcto funcionamiento de los equipos e instrumental durante el contrato, por lo cual deberá contemplar en su propuesta el costo de las refacciones que sean necesarias.</w:t>
            </w:r>
          </w:p>
        </w:tc>
      </w:tr>
      <w:tr w:rsidR="00DC0BB3" w:rsidRPr="00DC0BB3" w:rsidTr="00AB1932">
        <w:trPr>
          <w:jc w:val="center"/>
        </w:trPr>
        <w:tc>
          <w:tcPr>
            <w:tcW w:w="1586"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3.- INSTALACIÓN:</w:t>
            </w:r>
          </w:p>
        </w:tc>
        <w:tc>
          <w:tcPr>
            <w:tcW w:w="9930" w:type="dxa"/>
            <w:shd w:val="clear" w:color="auto" w:fill="auto"/>
            <w:vAlign w:val="center"/>
          </w:tcPr>
          <w:p w:rsidR="00DC0BB3" w:rsidRPr="00DC0BB3" w:rsidRDefault="00DC0BB3" w:rsidP="00DC0BB3">
            <w:pPr>
              <w:jc w:val="both"/>
              <w:rPr>
                <w:bCs/>
                <w:sz w:val="16"/>
                <w:szCs w:val="16"/>
              </w:rPr>
            </w:pPr>
            <w:r w:rsidRPr="00DC0BB3">
              <w:rPr>
                <w:bCs/>
                <w:w w:val="90"/>
                <w:sz w:val="16"/>
                <w:szCs w:val="16"/>
              </w:rPr>
              <w:t>Instalaciones de 100-120 V CA, Instalaciones de 220-240 V CA</w:t>
            </w:r>
          </w:p>
        </w:tc>
      </w:tr>
      <w:tr w:rsidR="00DC0BB3" w:rsidRPr="00DC0BB3" w:rsidTr="00AB1932">
        <w:trPr>
          <w:jc w:val="center"/>
        </w:trPr>
        <w:tc>
          <w:tcPr>
            <w:tcW w:w="1586"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4.- CAPACITACIÓN:</w:t>
            </w:r>
          </w:p>
        </w:tc>
        <w:tc>
          <w:tcPr>
            <w:tcW w:w="9930" w:type="dxa"/>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Carta donde se compromete a proporcionar capacitación al personal usuario en todos los turnos y en todas las áreas asignadas en el manejo y el cuidado del equipo. Para todo el personal quirúrgico de las áreas que lo necesiten. </w:t>
            </w:r>
          </w:p>
        </w:tc>
      </w:tr>
      <w:tr w:rsidR="00DC0BB3" w:rsidRPr="00DC0BB3" w:rsidTr="00AB1932">
        <w:trPr>
          <w:jc w:val="center"/>
        </w:trPr>
        <w:tc>
          <w:tcPr>
            <w:tcW w:w="1586"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5.- MANTENIMIENTO:</w:t>
            </w:r>
          </w:p>
        </w:tc>
        <w:tc>
          <w:tcPr>
            <w:tcW w:w="9930" w:type="dxa"/>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DC0BB3" w:rsidRPr="00DC0BB3" w:rsidTr="00AB1932">
        <w:trPr>
          <w:jc w:val="center"/>
        </w:trPr>
        <w:tc>
          <w:tcPr>
            <w:tcW w:w="1586"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6.- GARANTÍA:</w:t>
            </w:r>
          </w:p>
        </w:tc>
        <w:tc>
          <w:tcPr>
            <w:tcW w:w="9930" w:type="dxa"/>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Carta-Garantía por el tiempo que dure el contrato para el equipo, sus accesorios e insumos, contados a partir de la puesta en marcha.</w:t>
            </w:r>
          </w:p>
        </w:tc>
      </w:tr>
      <w:tr w:rsidR="00DC0BB3" w:rsidRPr="00DC0BB3" w:rsidTr="00AB1932">
        <w:trPr>
          <w:cantSplit/>
          <w:jc w:val="center"/>
        </w:trPr>
        <w:tc>
          <w:tcPr>
            <w:tcW w:w="1586" w:type="dxa"/>
            <w:vMerge w:val="restart"/>
            <w:shd w:val="clear" w:color="auto" w:fill="auto"/>
            <w:vAlign w:val="center"/>
          </w:tcPr>
          <w:p w:rsidR="00DC0BB3" w:rsidRPr="00DC0BB3" w:rsidRDefault="00DC0BB3" w:rsidP="00DC0BB3">
            <w:pPr>
              <w:rPr>
                <w:rFonts w:cs="Arial"/>
                <w:b/>
                <w:sz w:val="16"/>
                <w:szCs w:val="16"/>
              </w:rPr>
            </w:pPr>
            <w:r w:rsidRPr="00DC0BB3">
              <w:rPr>
                <w:rFonts w:cs="Arial"/>
                <w:b/>
                <w:sz w:val="16"/>
                <w:szCs w:val="16"/>
              </w:rPr>
              <w:t>7.- MANUALES:</w:t>
            </w:r>
          </w:p>
        </w:tc>
        <w:tc>
          <w:tcPr>
            <w:tcW w:w="9930" w:type="dxa"/>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7.1. Carta donde se compromete a entregar copia del manual de usuario o de operación original impreso o en CD o DVD (en caso de no contar con el manual original en idioma español, deberá entregar además de éste, su traducción fiel al español). </w:t>
            </w:r>
          </w:p>
        </w:tc>
      </w:tr>
      <w:tr w:rsidR="00DC0BB3" w:rsidRPr="00DC0BB3" w:rsidTr="00AB1932">
        <w:trPr>
          <w:cantSplit/>
          <w:jc w:val="center"/>
        </w:trPr>
        <w:tc>
          <w:tcPr>
            <w:tcW w:w="1586" w:type="dxa"/>
            <w:vMerge/>
            <w:shd w:val="clear" w:color="auto" w:fill="auto"/>
            <w:vAlign w:val="center"/>
          </w:tcPr>
          <w:p w:rsidR="00DC0BB3" w:rsidRPr="00DC0BB3" w:rsidRDefault="00DC0BB3" w:rsidP="00DC0BB3">
            <w:pPr>
              <w:rPr>
                <w:rFonts w:cs="Arial"/>
                <w:b/>
                <w:sz w:val="16"/>
                <w:szCs w:val="16"/>
              </w:rPr>
            </w:pPr>
          </w:p>
        </w:tc>
        <w:tc>
          <w:tcPr>
            <w:tcW w:w="9930" w:type="dxa"/>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7.2.- Carta donde se compromete a entregar copia de la Guía rápida de uso o de operación original (en caso de no contar con la guía original en idioma español, deberá entregar además de éste, su traducción fiel al español). </w:t>
            </w:r>
          </w:p>
        </w:tc>
      </w:tr>
      <w:tr w:rsidR="00DC0BB3" w:rsidRPr="00DC0BB3" w:rsidTr="00AB1932">
        <w:trPr>
          <w:cantSplit/>
          <w:jc w:val="center"/>
        </w:trPr>
        <w:tc>
          <w:tcPr>
            <w:tcW w:w="1586" w:type="dxa"/>
            <w:vMerge w:val="restart"/>
            <w:shd w:val="clear" w:color="auto" w:fill="auto"/>
            <w:vAlign w:val="center"/>
          </w:tcPr>
          <w:p w:rsidR="00DC0BB3" w:rsidRPr="00DC0BB3" w:rsidRDefault="00DC0BB3" w:rsidP="00DC0BB3">
            <w:pPr>
              <w:rPr>
                <w:rFonts w:cs="Arial"/>
                <w:b/>
                <w:sz w:val="16"/>
                <w:szCs w:val="16"/>
              </w:rPr>
            </w:pPr>
            <w:r w:rsidRPr="00DC0BB3">
              <w:rPr>
                <w:rFonts w:cs="Arial"/>
                <w:b/>
                <w:sz w:val="16"/>
                <w:szCs w:val="16"/>
              </w:rPr>
              <w:t>8.- NORMATIVIDAD:</w:t>
            </w:r>
          </w:p>
        </w:tc>
        <w:tc>
          <w:tcPr>
            <w:tcW w:w="9930" w:type="dxa"/>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8.1.- Copia de los Certificados ISO para los equipos, accesorios y el instrumental.</w:t>
            </w:r>
          </w:p>
        </w:tc>
      </w:tr>
      <w:tr w:rsidR="00DC0BB3" w:rsidRPr="00DC0BB3" w:rsidTr="00AB1932">
        <w:trPr>
          <w:cantSplit/>
          <w:jc w:val="center"/>
        </w:trPr>
        <w:tc>
          <w:tcPr>
            <w:tcW w:w="1586" w:type="dxa"/>
            <w:vMerge/>
            <w:shd w:val="clear" w:color="auto" w:fill="auto"/>
            <w:vAlign w:val="center"/>
          </w:tcPr>
          <w:p w:rsidR="00DC0BB3" w:rsidRPr="00DC0BB3" w:rsidRDefault="00DC0BB3" w:rsidP="00DC0BB3">
            <w:pPr>
              <w:rPr>
                <w:rFonts w:cs="Arial"/>
                <w:b/>
                <w:sz w:val="16"/>
                <w:szCs w:val="16"/>
              </w:rPr>
            </w:pPr>
          </w:p>
        </w:tc>
        <w:tc>
          <w:tcPr>
            <w:tcW w:w="9930" w:type="dxa"/>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8.2.- Copia de los Certificados FDA o CE o JIS para los equipos, accesorios, instrumental e insumos.</w:t>
            </w:r>
          </w:p>
        </w:tc>
      </w:tr>
      <w:tr w:rsidR="00DC0BB3" w:rsidRPr="00DC0BB3" w:rsidTr="00AB1932">
        <w:trPr>
          <w:cantSplit/>
          <w:jc w:val="center"/>
        </w:trPr>
        <w:tc>
          <w:tcPr>
            <w:tcW w:w="1586" w:type="dxa"/>
            <w:vMerge/>
            <w:shd w:val="clear" w:color="auto" w:fill="auto"/>
            <w:vAlign w:val="center"/>
          </w:tcPr>
          <w:p w:rsidR="00DC0BB3" w:rsidRPr="00DC0BB3" w:rsidRDefault="00DC0BB3" w:rsidP="00DC0BB3">
            <w:pPr>
              <w:rPr>
                <w:rFonts w:cs="Arial"/>
                <w:b/>
                <w:sz w:val="16"/>
                <w:szCs w:val="16"/>
              </w:rPr>
            </w:pPr>
          </w:p>
        </w:tc>
        <w:tc>
          <w:tcPr>
            <w:tcW w:w="9930" w:type="dxa"/>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8.3.- Copia del Registro sanitario emitido por la COFEPRIS; en caso de que el bien no requiera registro sanitario deberá presentar el documento emitido por la COFEPRIS donde  no lo requiere. Para los equipos, accesorios, instrumental e insumos.</w:t>
            </w:r>
          </w:p>
        </w:tc>
      </w:tr>
    </w:tbl>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p>
    <w:p w:rsidR="00DC0BB3" w:rsidRPr="00514E22" w:rsidRDefault="00DC0BB3" w:rsidP="00DC0BB3">
      <w:pPr>
        <w:tabs>
          <w:tab w:val="left" w:pos="2760"/>
        </w:tabs>
        <w:rPr>
          <w:rFonts w:cs="Arial"/>
          <w:sz w:val="16"/>
          <w:szCs w:val="16"/>
          <w:lang w:val="es-MX"/>
        </w:rPr>
      </w:pPr>
      <w:r w:rsidRPr="00514E22">
        <w:rPr>
          <w:rFonts w:cs="Arial"/>
          <w:sz w:val="16"/>
          <w:szCs w:val="16"/>
          <w:lang w:val="es-MX"/>
        </w:rPr>
        <w:t>LAS SIGUIENTES UNIDADES DEBERÁ SER INSTALADA  EN:</w:t>
      </w:r>
    </w:p>
    <w:p w:rsidR="00DC0BB3" w:rsidRPr="00514E22" w:rsidRDefault="00DC0BB3" w:rsidP="00DC0BB3">
      <w:pPr>
        <w:tabs>
          <w:tab w:val="left" w:pos="2760"/>
        </w:tabs>
        <w:rPr>
          <w:rFonts w:cs="Arial"/>
          <w:sz w:val="16"/>
          <w:szCs w:val="16"/>
          <w:lang w:val="es-MX"/>
        </w:rPr>
      </w:pPr>
      <w:r w:rsidRPr="00514E22">
        <w:rPr>
          <w:rFonts w:cs="Arial"/>
          <w:sz w:val="16"/>
          <w:szCs w:val="16"/>
          <w:lang w:val="es-MX"/>
        </w:rPr>
        <w:t xml:space="preserve">***1 (UNA) EN EL HOSPITAL METROPOLITANO </w:t>
      </w:r>
    </w:p>
    <w:p w:rsidR="00DC0BB3" w:rsidRPr="00514E22" w:rsidRDefault="00DC0BB3" w:rsidP="00DC0BB3">
      <w:pPr>
        <w:tabs>
          <w:tab w:val="left" w:pos="2760"/>
        </w:tabs>
        <w:rPr>
          <w:rFonts w:cs="Arial"/>
          <w:sz w:val="16"/>
          <w:szCs w:val="16"/>
          <w:lang w:val="es-MX"/>
        </w:rPr>
      </w:pPr>
    </w:p>
    <w:tbl>
      <w:tblPr>
        <w:tblW w:w="11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9498"/>
      </w:tblGrid>
      <w:tr w:rsidR="00DC0BB3" w:rsidRPr="00514E22" w:rsidTr="00AB1932">
        <w:trPr>
          <w:jc w:val="center"/>
        </w:trPr>
        <w:tc>
          <w:tcPr>
            <w:tcW w:w="1701" w:type="dxa"/>
            <w:shd w:val="clear" w:color="auto" w:fill="auto"/>
            <w:vAlign w:val="center"/>
          </w:tcPr>
          <w:p w:rsidR="00DC0BB3" w:rsidRPr="00514E22" w:rsidRDefault="00DC0BB3" w:rsidP="00DC0BB3">
            <w:pPr>
              <w:rPr>
                <w:rFonts w:ascii="Calibri Light" w:hAnsi="Calibri Light" w:cs="Arial"/>
                <w:b/>
                <w:sz w:val="16"/>
                <w:szCs w:val="16"/>
              </w:rPr>
            </w:pPr>
            <w:r w:rsidRPr="00514E22">
              <w:rPr>
                <w:rFonts w:ascii="Calibri Light" w:hAnsi="Calibri Light" w:cs="Arial"/>
                <w:b/>
                <w:sz w:val="16"/>
                <w:szCs w:val="16"/>
              </w:rPr>
              <w:t>CANTIDAD:</w:t>
            </w:r>
          </w:p>
        </w:tc>
        <w:tc>
          <w:tcPr>
            <w:tcW w:w="9498" w:type="dxa"/>
            <w:shd w:val="clear" w:color="auto" w:fill="auto"/>
            <w:vAlign w:val="center"/>
          </w:tcPr>
          <w:p w:rsidR="00DC0BB3" w:rsidRPr="00514E22" w:rsidRDefault="00DC0BB3" w:rsidP="00DC0BB3">
            <w:pPr>
              <w:pStyle w:val="Prrafodelista"/>
              <w:ind w:left="0"/>
              <w:rPr>
                <w:rFonts w:ascii="Calibri Light" w:hAnsi="Calibri Light" w:cs="Arial"/>
                <w:sz w:val="16"/>
                <w:szCs w:val="16"/>
              </w:rPr>
            </w:pPr>
            <w:r w:rsidRPr="00514E22">
              <w:rPr>
                <w:rFonts w:ascii="Calibri Light" w:hAnsi="Calibri Light" w:cs="Arial"/>
                <w:sz w:val="16"/>
                <w:szCs w:val="16"/>
              </w:rPr>
              <w:t>1 (uno)</w:t>
            </w:r>
          </w:p>
        </w:tc>
      </w:tr>
      <w:tr w:rsidR="00DC0BB3" w:rsidRPr="00514E22" w:rsidTr="00AB1932">
        <w:trPr>
          <w:jc w:val="center"/>
        </w:trPr>
        <w:tc>
          <w:tcPr>
            <w:tcW w:w="1701" w:type="dxa"/>
            <w:shd w:val="clear" w:color="auto" w:fill="auto"/>
            <w:vAlign w:val="center"/>
          </w:tcPr>
          <w:p w:rsidR="00DC0BB3" w:rsidRPr="00514E22" w:rsidRDefault="00DC0BB3" w:rsidP="00DC0BB3">
            <w:pPr>
              <w:rPr>
                <w:rFonts w:ascii="Calibri Light" w:hAnsi="Calibri Light"/>
                <w:b/>
                <w:sz w:val="16"/>
                <w:szCs w:val="16"/>
              </w:rPr>
            </w:pPr>
            <w:r w:rsidRPr="00514E22">
              <w:rPr>
                <w:rFonts w:ascii="Calibri Light" w:hAnsi="Calibri Light"/>
                <w:b/>
                <w:sz w:val="16"/>
                <w:szCs w:val="16"/>
              </w:rPr>
              <w:t>NOMBRE GENÉRICO:</w:t>
            </w:r>
          </w:p>
        </w:tc>
        <w:tc>
          <w:tcPr>
            <w:tcW w:w="9498" w:type="dxa"/>
            <w:shd w:val="clear" w:color="auto" w:fill="auto"/>
            <w:vAlign w:val="center"/>
          </w:tcPr>
          <w:p w:rsidR="00DC0BB3" w:rsidRPr="00514E22" w:rsidRDefault="00DC0BB3" w:rsidP="00DC0BB3">
            <w:pPr>
              <w:jc w:val="both"/>
              <w:rPr>
                <w:rFonts w:ascii="Calibri Light" w:hAnsi="Calibri Light"/>
                <w:b/>
                <w:sz w:val="16"/>
                <w:szCs w:val="16"/>
              </w:rPr>
            </w:pPr>
            <w:r w:rsidRPr="00514E22">
              <w:rPr>
                <w:rFonts w:ascii="Calibri Light" w:hAnsi="Calibri Light"/>
                <w:b/>
                <w:sz w:val="16"/>
                <w:szCs w:val="16"/>
              </w:rPr>
              <w:t xml:space="preserve">SISTEMA DISECTOR ULTRASÓNICO </w:t>
            </w:r>
          </w:p>
        </w:tc>
      </w:tr>
      <w:tr w:rsidR="00DC0BB3" w:rsidRPr="00DC0BB3" w:rsidTr="00AB1932">
        <w:trPr>
          <w:jc w:val="center"/>
        </w:trPr>
        <w:tc>
          <w:tcPr>
            <w:tcW w:w="1701" w:type="dxa"/>
            <w:shd w:val="clear" w:color="auto" w:fill="auto"/>
            <w:vAlign w:val="center"/>
          </w:tcPr>
          <w:p w:rsidR="00DC0BB3" w:rsidRPr="00514E22" w:rsidRDefault="00DC0BB3" w:rsidP="00DC0BB3">
            <w:pPr>
              <w:rPr>
                <w:rFonts w:ascii="Calibri Light" w:hAnsi="Calibri Light"/>
                <w:b/>
                <w:sz w:val="16"/>
                <w:szCs w:val="16"/>
              </w:rPr>
            </w:pPr>
            <w:r w:rsidRPr="00514E22">
              <w:rPr>
                <w:rFonts w:ascii="Calibri Light" w:hAnsi="Calibri Light"/>
                <w:b/>
                <w:sz w:val="16"/>
                <w:szCs w:val="16"/>
              </w:rPr>
              <w:t>ESPECIALIDAD(ES):</w:t>
            </w:r>
          </w:p>
        </w:tc>
        <w:tc>
          <w:tcPr>
            <w:tcW w:w="9498" w:type="dxa"/>
            <w:shd w:val="clear" w:color="auto" w:fill="auto"/>
            <w:vAlign w:val="center"/>
          </w:tcPr>
          <w:p w:rsidR="00DC0BB3" w:rsidRPr="00DC0BB3" w:rsidRDefault="00DC0BB3" w:rsidP="00DC0BB3">
            <w:pPr>
              <w:rPr>
                <w:rFonts w:ascii="Calibri Light" w:eastAsia="Calibri" w:hAnsi="Calibri Light"/>
                <w:sz w:val="16"/>
                <w:szCs w:val="16"/>
                <w:lang w:eastAsia="es-MX"/>
              </w:rPr>
            </w:pPr>
            <w:r w:rsidRPr="00514E22">
              <w:rPr>
                <w:rFonts w:ascii="Calibri Light" w:hAnsi="Calibri Light"/>
                <w:sz w:val="16"/>
                <w:szCs w:val="16"/>
              </w:rPr>
              <w:t>Quirúrgicas.</w:t>
            </w:r>
          </w:p>
        </w:tc>
      </w:tr>
      <w:tr w:rsidR="00DC0BB3" w:rsidRPr="00DC0BB3" w:rsidTr="00AB1932">
        <w:trPr>
          <w:jc w:val="center"/>
        </w:trPr>
        <w:tc>
          <w:tcPr>
            <w:tcW w:w="1701" w:type="dxa"/>
            <w:shd w:val="clear" w:color="auto" w:fill="auto"/>
            <w:vAlign w:val="center"/>
          </w:tcPr>
          <w:p w:rsidR="00DC0BB3" w:rsidRPr="00DC0BB3" w:rsidRDefault="00DC0BB3" w:rsidP="00DC0BB3">
            <w:pPr>
              <w:rPr>
                <w:rFonts w:ascii="Calibri Light" w:hAnsi="Calibri Light"/>
                <w:b/>
                <w:sz w:val="16"/>
                <w:szCs w:val="16"/>
              </w:rPr>
            </w:pPr>
            <w:r w:rsidRPr="00DC0BB3">
              <w:rPr>
                <w:rFonts w:ascii="Calibri Light" w:hAnsi="Calibri Light"/>
                <w:b/>
                <w:sz w:val="16"/>
                <w:szCs w:val="16"/>
              </w:rPr>
              <w:t>SERVICIO(S):</w:t>
            </w:r>
          </w:p>
        </w:tc>
        <w:tc>
          <w:tcPr>
            <w:tcW w:w="9498" w:type="dxa"/>
            <w:shd w:val="clear" w:color="auto" w:fill="auto"/>
            <w:vAlign w:val="center"/>
          </w:tcPr>
          <w:p w:rsidR="00DC0BB3" w:rsidRPr="00DC0BB3" w:rsidRDefault="00DC0BB3" w:rsidP="00DC0BB3">
            <w:pPr>
              <w:rPr>
                <w:rFonts w:ascii="Calibri Light" w:eastAsia="Calibri" w:hAnsi="Calibri Light"/>
                <w:sz w:val="16"/>
                <w:szCs w:val="16"/>
                <w:lang w:eastAsia="es-MX"/>
              </w:rPr>
            </w:pPr>
            <w:r w:rsidRPr="00DC0BB3">
              <w:rPr>
                <w:rFonts w:ascii="Calibri Light" w:hAnsi="Calibri Light"/>
                <w:sz w:val="16"/>
                <w:szCs w:val="16"/>
              </w:rPr>
              <w:t>Quirófanos Centrales.</w:t>
            </w:r>
          </w:p>
        </w:tc>
      </w:tr>
      <w:tr w:rsidR="00DC0BB3" w:rsidRPr="00DC0BB3" w:rsidTr="00AB1932">
        <w:trPr>
          <w:jc w:val="center"/>
        </w:trPr>
        <w:tc>
          <w:tcPr>
            <w:tcW w:w="1701" w:type="dxa"/>
            <w:shd w:val="clear" w:color="auto" w:fill="auto"/>
            <w:vAlign w:val="center"/>
          </w:tcPr>
          <w:p w:rsidR="00DC0BB3" w:rsidRPr="00DC0BB3" w:rsidRDefault="00DC0BB3" w:rsidP="00DC0BB3">
            <w:pPr>
              <w:rPr>
                <w:rFonts w:ascii="Calibri Light" w:hAnsi="Calibri Light"/>
                <w:b/>
                <w:sz w:val="16"/>
                <w:szCs w:val="16"/>
              </w:rPr>
            </w:pPr>
            <w:r w:rsidRPr="00DC0BB3">
              <w:rPr>
                <w:rFonts w:ascii="Calibri Light" w:hAnsi="Calibri Light"/>
                <w:b/>
                <w:sz w:val="16"/>
                <w:szCs w:val="16"/>
              </w:rPr>
              <w:t>DEFINICIÓN:</w:t>
            </w:r>
          </w:p>
        </w:tc>
        <w:tc>
          <w:tcPr>
            <w:tcW w:w="9498" w:type="dxa"/>
            <w:shd w:val="clear" w:color="auto" w:fill="auto"/>
            <w:vAlign w:val="center"/>
          </w:tcPr>
          <w:p w:rsidR="00DC0BB3" w:rsidRPr="00DC0BB3" w:rsidRDefault="00DC0BB3" w:rsidP="00DC0BB3">
            <w:pPr>
              <w:rPr>
                <w:rFonts w:ascii="Calibri Light" w:hAnsi="Calibri Light"/>
                <w:sz w:val="16"/>
                <w:szCs w:val="16"/>
              </w:rPr>
            </w:pPr>
            <w:r w:rsidRPr="00DC0BB3">
              <w:rPr>
                <w:rFonts w:ascii="Calibri Light" w:hAnsi="Calibri Light"/>
                <w:sz w:val="16"/>
                <w:szCs w:val="16"/>
              </w:rPr>
              <w:t>El Sistema disector ultrasónico permite realizar la sección transversal, disección y coagulación de tejido en cirugía general y de especialidad, el sistema  puede utilizarse en intervenciones abiertas o laparoscópicas,</w:t>
            </w:r>
          </w:p>
        </w:tc>
      </w:tr>
      <w:tr w:rsidR="00DC0BB3" w:rsidRPr="00DC0BB3" w:rsidTr="00AB1932">
        <w:trPr>
          <w:jc w:val="center"/>
        </w:trPr>
        <w:tc>
          <w:tcPr>
            <w:tcW w:w="1701" w:type="dxa"/>
            <w:tcBorders>
              <w:bottom w:val="single" w:sz="4" w:space="0" w:color="auto"/>
            </w:tcBorders>
            <w:shd w:val="clear" w:color="auto" w:fill="auto"/>
          </w:tcPr>
          <w:p w:rsidR="00DC0BB3" w:rsidRPr="00DC0BB3" w:rsidRDefault="00DC0BB3" w:rsidP="00DC0BB3">
            <w:pPr>
              <w:tabs>
                <w:tab w:val="left" w:pos="2760"/>
              </w:tabs>
              <w:rPr>
                <w:rFonts w:ascii="Calibri Light" w:hAnsi="Calibri Light" w:cs="Arial"/>
                <w:sz w:val="16"/>
                <w:szCs w:val="16"/>
                <w:lang w:val="es-MX"/>
              </w:rPr>
            </w:pPr>
            <w:r w:rsidRPr="00DC0BB3">
              <w:rPr>
                <w:rFonts w:ascii="Calibri Light" w:hAnsi="Calibri Light" w:cs="Arial"/>
                <w:sz w:val="16"/>
                <w:szCs w:val="16"/>
                <w:lang w:val="es-MX"/>
              </w:rPr>
              <w:t xml:space="preserve">DESCRIPCION: </w:t>
            </w:r>
          </w:p>
        </w:tc>
        <w:tc>
          <w:tcPr>
            <w:tcW w:w="9498" w:type="dxa"/>
            <w:tcBorders>
              <w:bottom w:val="single" w:sz="4" w:space="0" w:color="auto"/>
            </w:tcBorders>
            <w:shd w:val="clear" w:color="auto" w:fill="auto"/>
          </w:tcPr>
          <w:p w:rsidR="00DC0BB3" w:rsidRPr="00DC0BB3" w:rsidRDefault="00DC0BB3" w:rsidP="00DC0BB3">
            <w:pPr>
              <w:rPr>
                <w:rFonts w:ascii="Calibri Light" w:hAnsi="Calibri Light"/>
                <w:sz w:val="16"/>
                <w:szCs w:val="16"/>
              </w:rPr>
            </w:pPr>
            <w:r w:rsidRPr="00DC0BB3">
              <w:rPr>
                <w:rFonts w:ascii="Calibri Light" w:hAnsi="Calibri Light"/>
                <w:sz w:val="16"/>
                <w:szCs w:val="16"/>
              </w:rPr>
              <w:t>Este sistema comprende de componentes.</w:t>
            </w:r>
          </w:p>
          <w:p w:rsidR="00DC0BB3" w:rsidRPr="00DC0BB3" w:rsidRDefault="00DC0BB3" w:rsidP="00DC0BB3">
            <w:pPr>
              <w:tabs>
                <w:tab w:val="left" w:pos="2760"/>
              </w:tabs>
              <w:rPr>
                <w:rFonts w:ascii="Calibri Light" w:hAnsi="Calibri Light" w:cs="Arial"/>
                <w:sz w:val="16"/>
                <w:szCs w:val="16"/>
                <w:lang w:val="es-MX"/>
              </w:rPr>
            </w:pPr>
            <w:r w:rsidRPr="00DC0BB3">
              <w:rPr>
                <w:rFonts w:ascii="Calibri Light" w:hAnsi="Calibri Light" w:cs="Arial"/>
                <w:sz w:val="16"/>
                <w:szCs w:val="16"/>
                <w:lang w:val="es-MX"/>
              </w:rPr>
              <w:t xml:space="preserve">El generador ultrasónico debe utilizarse en conjunto con el generador electro quirúrgico bipolar avanzado  el transductor en procedimientos quirúrgicos abiertos, por laparoscopia (inclusive  cirugía por puerto único)  para disecar, coagular o cortar tejido blando o para sellar y cortar  vasos. Frecuencia de trabajo de 47 KHz. </w:t>
            </w:r>
          </w:p>
          <w:p w:rsidR="00DC0BB3" w:rsidRPr="00DC0BB3" w:rsidRDefault="00DC0BB3" w:rsidP="00DC0BB3">
            <w:pPr>
              <w:rPr>
                <w:rFonts w:ascii="Calibri Light" w:hAnsi="Calibri Light" w:cs="Calibri Light"/>
                <w:sz w:val="16"/>
                <w:szCs w:val="16"/>
              </w:rPr>
            </w:pPr>
            <w:r w:rsidRPr="00DC0BB3">
              <w:rPr>
                <w:rFonts w:ascii="Calibri Light" w:hAnsi="Calibri Light" w:cs="Calibri Light"/>
                <w:sz w:val="16"/>
                <w:szCs w:val="16"/>
              </w:rPr>
              <w:t xml:space="preserve">Disector Ultrasónico  punta roma - </w:t>
            </w:r>
          </w:p>
          <w:p w:rsidR="00DC0BB3" w:rsidRPr="00DC0BB3" w:rsidRDefault="00DC0BB3" w:rsidP="00DC0BB3">
            <w:pPr>
              <w:rPr>
                <w:rFonts w:ascii="Calibri Light" w:hAnsi="Calibri Light" w:cs="Calibri Light"/>
                <w:sz w:val="16"/>
                <w:szCs w:val="16"/>
              </w:rPr>
            </w:pPr>
            <w:r w:rsidRPr="00DC0BB3">
              <w:rPr>
                <w:rFonts w:ascii="Calibri Light" w:hAnsi="Calibri Light" w:cs="Calibri Light"/>
                <w:sz w:val="16"/>
                <w:szCs w:val="16"/>
              </w:rPr>
              <w:t xml:space="preserve">Diámetro 5 mm, longitud del eje 20cm, 35cm y 45 cm con punta tipo Maryland, , Cuchilla activa 14,5 mm., Coagula Vasos hasta 5mm, Dispersión termina – de 1.5mm, </w:t>
            </w:r>
          </w:p>
          <w:p w:rsidR="00DC0BB3" w:rsidRPr="00DC0BB3" w:rsidRDefault="00DC0BB3" w:rsidP="00DC0BB3">
            <w:pPr>
              <w:tabs>
                <w:tab w:val="left" w:pos="2760"/>
              </w:tabs>
              <w:rPr>
                <w:rFonts w:ascii="Calibri Light" w:hAnsi="Calibri Light" w:cs="Calibri Light"/>
                <w:sz w:val="16"/>
                <w:szCs w:val="16"/>
                <w:lang w:val="es-MX"/>
              </w:rPr>
            </w:pPr>
            <w:r w:rsidRPr="00DC0BB3">
              <w:rPr>
                <w:rFonts w:ascii="Calibri Light" w:hAnsi="Calibri Light" w:cs="Calibri Light"/>
                <w:sz w:val="16"/>
                <w:szCs w:val="16"/>
              </w:rPr>
              <w:t>Sellado seguro de vasos de 5 mm. · Corte rápido de tejidos. · Disección cortante y roma. · Distribución uniforme de la fuerza de compresión durante el agarre del tejido. · Menor emisión de vapor. · Dispersión térmica lateral mínima</w:t>
            </w:r>
          </w:p>
        </w:tc>
      </w:tr>
      <w:tr w:rsidR="00DC0BB3" w:rsidRPr="00DC0BB3" w:rsidTr="00AB1932">
        <w:trPr>
          <w:jc w:val="center"/>
        </w:trPr>
        <w:tc>
          <w:tcPr>
            <w:tcW w:w="1701" w:type="dxa"/>
            <w:shd w:val="clear" w:color="auto" w:fill="auto"/>
            <w:vAlign w:val="center"/>
          </w:tcPr>
          <w:p w:rsidR="00DC0BB3" w:rsidRPr="00DC0BB3" w:rsidRDefault="00DC0BB3" w:rsidP="00DC0BB3">
            <w:pPr>
              <w:rPr>
                <w:rFonts w:ascii="Calibri Light" w:hAnsi="Calibri Light" w:cs="Arial"/>
                <w:b/>
                <w:sz w:val="16"/>
                <w:szCs w:val="16"/>
              </w:rPr>
            </w:pPr>
            <w:r w:rsidRPr="00DC0BB3">
              <w:rPr>
                <w:rFonts w:ascii="Calibri Light" w:hAnsi="Calibri Light" w:cs="Arial"/>
                <w:b/>
                <w:sz w:val="16"/>
                <w:szCs w:val="16"/>
              </w:rPr>
              <w:t>2.- ACCESORIOS:</w:t>
            </w:r>
          </w:p>
        </w:tc>
        <w:tc>
          <w:tcPr>
            <w:tcW w:w="9498" w:type="dxa"/>
            <w:shd w:val="clear" w:color="auto" w:fill="auto"/>
            <w:vAlign w:val="center"/>
          </w:tcPr>
          <w:p w:rsidR="00DC0BB3" w:rsidRPr="00DC0BB3" w:rsidRDefault="00DC0BB3" w:rsidP="00DC0BB3">
            <w:pPr>
              <w:snapToGrid w:val="0"/>
              <w:jc w:val="both"/>
              <w:rPr>
                <w:rFonts w:ascii="Calibri Light" w:eastAsia="Lucida Sans Unicode" w:hAnsi="Calibri Light" w:cs="Arial"/>
                <w:kern w:val="1"/>
                <w:sz w:val="16"/>
                <w:szCs w:val="16"/>
              </w:rPr>
            </w:pPr>
            <w:r w:rsidRPr="00DC0BB3">
              <w:rPr>
                <w:rFonts w:ascii="Calibri Light" w:eastAsia="Lucida Sans Unicode" w:hAnsi="Calibri Light" w:cs="Arial"/>
                <w:kern w:val="1"/>
                <w:sz w:val="16"/>
                <w:szCs w:val="16"/>
              </w:rPr>
              <w:t>Ninguno.</w:t>
            </w:r>
          </w:p>
        </w:tc>
      </w:tr>
      <w:tr w:rsidR="00DC0BB3" w:rsidRPr="00DC0BB3" w:rsidTr="00AB1932">
        <w:trPr>
          <w:jc w:val="center"/>
        </w:trPr>
        <w:tc>
          <w:tcPr>
            <w:tcW w:w="1701" w:type="dxa"/>
            <w:shd w:val="clear" w:color="auto" w:fill="auto"/>
            <w:vAlign w:val="center"/>
          </w:tcPr>
          <w:p w:rsidR="00DC0BB3" w:rsidRPr="00DC0BB3" w:rsidRDefault="00DC0BB3" w:rsidP="00DC0BB3">
            <w:pPr>
              <w:rPr>
                <w:rFonts w:ascii="Calibri Light" w:hAnsi="Calibri Light" w:cs="Arial"/>
                <w:b/>
                <w:sz w:val="16"/>
                <w:szCs w:val="16"/>
              </w:rPr>
            </w:pPr>
            <w:r w:rsidRPr="00DC0BB3">
              <w:rPr>
                <w:rFonts w:ascii="Calibri Light" w:hAnsi="Calibri Light" w:cs="Arial"/>
                <w:b/>
                <w:sz w:val="16"/>
                <w:szCs w:val="16"/>
              </w:rPr>
              <w:t>3.- REFACCIONES:</w:t>
            </w:r>
          </w:p>
        </w:tc>
        <w:tc>
          <w:tcPr>
            <w:tcW w:w="9498" w:type="dxa"/>
            <w:shd w:val="clear" w:color="auto" w:fill="auto"/>
            <w:vAlign w:val="center"/>
          </w:tcPr>
          <w:p w:rsidR="00DC0BB3" w:rsidRPr="00DC0BB3" w:rsidRDefault="00DC0BB3" w:rsidP="00DC0BB3">
            <w:pPr>
              <w:snapToGrid w:val="0"/>
              <w:jc w:val="both"/>
              <w:rPr>
                <w:rFonts w:ascii="Calibri Light" w:eastAsia="Lucida Sans Unicode" w:hAnsi="Calibri Light" w:cs="Arial"/>
                <w:kern w:val="1"/>
                <w:sz w:val="16"/>
                <w:szCs w:val="16"/>
              </w:rPr>
            </w:pPr>
            <w:r w:rsidRPr="00DC0BB3">
              <w:rPr>
                <w:rFonts w:ascii="Calibri Light" w:eastAsia="Lucida Sans Unicode" w:hAnsi="Calibri Light" w:cs="Arial"/>
                <w:kern w:val="1"/>
                <w:sz w:val="16"/>
                <w:szCs w:val="16"/>
              </w:rPr>
              <w:t>Carta donde se compromete a proporcionar todas las refacciones que sean necesarias para garantizar el correcto funcionamiento de los equipos e instrumental durante el contrato.</w:t>
            </w:r>
          </w:p>
        </w:tc>
      </w:tr>
      <w:tr w:rsidR="00DC0BB3" w:rsidRPr="00DC0BB3" w:rsidTr="00AB1932">
        <w:trPr>
          <w:jc w:val="center"/>
        </w:trPr>
        <w:tc>
          <w:tcPr>
            <w:tcW w:w="1701" w:type="dxa"/>
            <w:shd w:val="clear" w:color="auto" w:fill="auto"/>
            <w:vAlign w:val="center"/>
          </w:tcPr>
          <w:p w:rsidR="00DC0BB3" w:rsidRPr="00DC0BB3" w:rsidRDefault="00DC0BB3" w:rsidP="00DC0BB3">
            <w:pPr>
              <w:rPr>
                <w:rFonts w:ascii="Calibri Light" w:hAnsi="Calibri Light" w:cs="Arial"/>
                <w:b/>
                <w:sz w:val="16"/>
                <w:szCs w:val="16"/>
              </w:rPr>
            </w:pPr>
            <w:r w:rsidRPr="00DC0BB3">
              <w:rPr>
                <w:rFonts w:ascii="Calibri Light" w:hAnsi="Calibri Light" w:cs="Arial"/>
                <w:b/>
                <w:sz w:val="16"/>
                <w:szCs w:val="16"/>
              </w:rPr>
              <w:t>4.- INSTALACIÓN:</w:t>
            </w:r>
          </w:p>
        </w:tc>
        <w:tc>
          <w:tcPr>
            <w:tcW w:w="9498" w:type="dxa"/>
            <w:shd w:val="clear" w:color="auto" w:fill="auto"/>
            <w:vAlign w:val="center"/>
          </w:tcPr>
          <w:p w:rsidR="00DC0BB3" w:rsidRPr="00DC0BB3" w:rsidRDefault="00DC0BB3" w:rsidP="00DC0BB3">
            <w:pPr>
              <w:jc w:val="both"/>
              <w:rPr>
                <w:rFonts w:ascii="Calibri Light" w:hAnsi="Calibri Light" w:cs="Arial"/>
                <w:sz w:val="16"/>
                <w:szCs w:val="16"/>
              </w:rPr>
            </w:pPr>
            <w:r w:rsidRPr="00DC0BB3">
              <w:rPr>
                <w:rFonts w:ascii="Calibri Light" w:eastAsia="Lucida Sans Unicode" w:hAnsi="Calibri Light" w:cs="Arial"/>
                <w:kern w:val="1"/>
                <w:sz w:val="16"/>
                <w:szCs w:val="16"/>
              </w:rPr>
              <w:t>Enchufe de pared polarizado, con toma a tierra física y que funcione en el rango de 110 volts.</w:t>
            </w:r>
          </w:p>
        </w:tc>
      </w:tr>
      <w:tr w:rsidR="00DC0BB3" w:rsidRPr="00DC0BB3" w:rsidTr="00AB1932">
        <w:trPr>
          <w:jc w:val="center"/>
        </w:trPr>
        <w:tc>
          <w:tcPr>
            <w:tcW w:w="1701" w:type="dxa"/>
            <w:shd w:val="clear" w:color="auto" w:fill="auto"/>
            <w:vAlign w:val="center"/>
          </w:tcPr>
          <w:p w:rsidR="00DC0BB3" w:rsidRPr="00DC0BB3" w:rsidRDefault="00DC0BB3" w:rsidP="00DC0BB3">
            <w:pPr>
              <w:rPr>
                <w:rFonts w:ascii="Calibri Light" w:hAnsi="Calibri Light" w:cs="Arial"/>
                <w:b/>
                <w:sz w:val="16"/>
                <w:szCs w:val="16"/>
              </w:rPr>
            </w:pPr>
            <w:r w:rsidRPr="00DC0BB3">
              <w:rPr>
                <w:rFonts w:ascii="Calibri Light" w:hAnsi="Calibri Light" w:cs="Arial"/>
                <w:b/>
                <w:sz w:val="16"/>
                <w:szCs w:val="16"/>
              </w:rPr>
              <w:t>5.- CAPACITACIÓN:</w:t>
            </w:r>
          </w:p>
        </w:tc>
        <w:tc>
          <w:tcPr>
            <w:tcW w:w="9498" w:type="dxa"/>
            <w:shd w:val="clear" w:color="auto" w:fill="auto"/>
            <w:vAlign w:val="center"/>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 xml:space="preserve">Carta donde se compromete a proporcionar capacitación al personal usuario en todos los turnos y en todas las áreas asignadas en el manejo y el cuidado del equipo. </w:t>
            </w:r>
          </w:p>
        </w:tc>
      </w:tr>
      <w:tr w:rsidR="00DC0BB3" w:rsidRPr="00DC0BB3" w:rsidTr="00AB1932">
        <w:trPr>
          <w:jc w:val="center"/>
        </w:trPr>
        <w:tc>
          <w:tcPr>
            <w:tcW w:w="1701" w:type="dxa"/>
            <w:shd w:val="clear" w:color="auto" w:fill="auto"/>
            <w:vAlign w:val="center"/>
          </w:tcPr>
          <w:p w:rsidR="00DC0BB3" w:rsidRPr="00DC0BB3" w:rsidRDefault="00DC0BB3" w:rsidP="00DC0BB3">
            <w:pPr>
              <w:rPr>
                <w:rFonts w:ascii="Calibri Light" w:hAnsi="Calibri Light" w:cs="Arial"/>
                <w:b/>
                <w:sz w:val="16"/>
                <w:szCs w:val="16"/>
              </w:rPr>
            </w:pPr>
            <w:r w:rsidRPr="00DC0BB3">
              <w:rPr>
                <w:rFonts w:ascii="Calibri Light" w:hAnsi="Calibri Light" w:cs="Arial"/>
                <w:b/>
                <w:sz w:val="16"/>
                <w:szCs w:val="16"/>
              </w:rPr>
              <w:t>6.- MANTENIMIENTO:</w:t>
            </w:r>
          </w:p>
        </w:tc>
        <w:tc>
          <w:tcPr>
            <w:tcW w:w="9498" w:type="dxa"/>
            <w:shd w:val="clear" w:color="auto" w:fill="auto"/>
            <w:vAlign w:val="center"/>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DC0BB3" w:rsidRPr="00DC0BB3" w:rsidTr="00AB1932">
        <w:trPr>
          <w:jc w:val="center"/>
        </w:trPr>
        <w:tc>
          <w:tcPr>
            <w:tcW w:w="1701" w:type="dxa"/>
            <w:shd w:val="clear" w:color="auto" w:fill="auto"/>
            <w:vAlign w:val="center"/>
          </w:tcPr>
          <w:p w:rsidR="00DC0BB3" w:rsidRPr="00DC0BB3" w:rsidRDefault="00DC0BB3" w:rsidP="00DC0BB3">
            <w:pPr>
              <w:rPr>
                <w:rFonts w:ascii="Calibri Light" w:hAnsi="Calibri Light" w:cs="Arial"/>
                <w:b/>
                <w:sz w:val="16"/>
                <w:szCs w:val="16"/>
              </w:rPr>
            </w:pPr>
            <w:r w:rsidRPr="00DC0BB3">
              <w:rPr>
                <w:rFonts w:ascii="Calibri Light" w:hAnsi="Calibri Light" w:cs="Arial"/>
                <w:b/>
                <w:sz w:val="16"/>
                <w:szCs w:val="16"/>
              </w:rPr>
              <w:t>7.- GARANTÍA:</w:t>
            </w:r>
          </w:p>
        </w:tc>
        <w:tc>
          <w:tcPr>
            <w:tcW w:w="9498" w:type="dxa"/>
            <w:shd w:val="clear" w:color="auto" w:fill="auto"/>
            <w:vAlign w:val="center"/>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Carta-Garantía por el tiempo que dure el contrato para el equipo, sus accesorios e insumos, contados a partir de la puesta en marcha.</w:t>
            </w:r>
          </w:p>
        </w:tc>
      </w:tr>
      <w:tr w:rsidR="00DC0BB3" w:rsidRPr="00DC0BB3" w:rsidTr="00AB1932">
        <w:trPr>
          <w:jc w:val="center"/>
        </w:trPr>
        <w:tc>
          <w:tcPr>
            <w:tcW w:w="1701" w:type="dxa"/>
            <w:shd w:val="clear" w:color="auto" w:fill="auto"/>
            <w:vAlign w:val="center"/>
          </w:tcPr>
          <w:p w:rsidR="00DC0BB3" w:rsidRPr="00DC0BB3" w:rsidRDefault="00DC0BB3" w:rsidP="00DC0BB3">
            <w:pPr>
              <w:rPr>
                <w:rFonts w:ascii="Calibri Light" w:hAnsi="Calibri Light" w:cs="Arial"/>
                <w:b/>
                <w:sz w:val="16"/>
                <w:szCs w:val="16"/>
              </w:rPr>
            </w:pPr>
            <w:r w:rsidRPr="00DC0BB3">
              <w:rPr>
                <w:rFonts w:ascii="Calibri Light" w:hAnsi="Calibri Light" w:cs="Arial"/>
                <w:b/>
                <w:sz w:val="16"/>
                <w:szCs w:val="16"/>
              </w:rPr>
              <w:t>8.- MANUALES:</w:t>
            </w:r>
          </w:p>
        </w:tc>
        <w:tc>
          <w:tcPr>
            <w:tcW w:w="9498" w:type="dxa"/>
            <w:shd w:val="clear" w:color="auto" w:fill="auto"/>
            <w:vAlign w:val="center"/>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DC0BB3" w:rsidRPr="00DC0BB3" w:rsidTr="00AB1932">
        <w:trPr>
          <w:jc w:val="center"/>
        </w:trPr>
        <w:tc>
          <w:tcPr>
            <w:tcW w:w="1701" w:type="dxa"/>
            <w:shd w:val="clear" w:color="auto" w:fill="auto"/>
            <w:vAlign w:val="center"/>
          </w:tcPr>
          <w:p w:rsidR="00DC0BB3" w:rsidRPr="00DC0BB3" w:rsidRDefault="00DC0BB3" w:rsidP="00DC0BB3">
            <w:pPr>
              <w:rPr>
                <w:rFonts w:ascii="Calibri Light" w:hAnsi="Calibri Light" w:cs="Arial"/>
                <w:b/>
                <w:sz w:val="16"/>
                <w:szCs w:val="16"/>
              </w:rPr>
            </w:pPr>
          </w:p>
        </w:tc>
        <w:tc>
          <w:tcPr>
            <w:tcW w:w="9498" w:type="dxa"/>
            <w:shd w:val="clear" w:color="auto" w:fill="auto"/>
            <w:vAlign w:val="center"/>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DC0BB3" w:rsidRPr="00DC0BB3" w:rsidTr="00AB1932">
        <w:trPr>
          <w:jc w:val="center"/>
        </w:trPr>
        <w:tc>
          <w:tcPr>
            <w:tcW w:w="1701" w:type="dxa"/>
            <w:shd w:val="clear" w:color="auto" w:fill="auto"/>
            <w:vAlign w:val="center"/>
          </w:tcPr>
          <w:p w:rsidR="00DC0BB3" w:rsidRPr="00DC0BB3" w:rsidRDefault="00DC0BB3" w:rsidP="00DC0BB3">
            <w:pPr>
              <w:rPr>
                <w:rFonts w:ascii="Calibri Light" w:hAnsi="Calibri Light" w:cs="Arial"/>
                <w:b/>
                <w:sz w:val="16"/>
                <w:szCs w:val="16"/>
              </w:rPr>
            </w:pPr>
            <w:r w:rsidRPr="00DC0BB3">
              <w:rPr>
                <w:rFonts w:ascii="Calibri Light" w:hAnsi="Calibri Light" w:cs="Arial"/>
                <w:b/>
                <w:sz w:val="16"/>
                <w:szCs w:val="16"/>
              </w:rPr>
              <w:t>9.- NORMATIVIDAD:</w:t>
            </w:r>
          </w:p>
        </w:tc>
        <w:tc>
          <w:tcPr>
            <w:tcW w:w="9498" w:type="dxa"/>
            <w:shd w:val="clear" w:color="auto" w:fill="auto"/>
            <w:vAlign w:val="center"/>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9.1.- Copia de los Certificados ISO 13485:2003 para los equipos, accesorios y el instrumental.</w:t>
            </w:r>
          </w:p>
        </w:tc>
      </w:tr>
      <w:tr w:rsidR="00DC0BB3" w:rsidRPr="00DC0BB3" w:rsidTr="00AB1932">
        <w:trPr>
          <w:jc w:val="center"/>
        </w:trPr>
        <w:tc>
          <w:tcPr>
            <w:tcW w:w="1701" w:type="dxa"/>
            <w:shd w:val="clear" w:color="auto" w:fill="auto"/>
            <w:vAlign w:val="center"/>
          </w:tcPr>
          <w:p w:rsidR="00DC0BB3" w:rsidRPr="00DC0BB3" w:rsidRDefault="00DC0BB3" w:rsidP="00DC0BB3">
            <w:pPr>
              <w:rPr>
                <w:rFonts w:ascii="Calibri Light" w:hAnsi="Calibri Light" w:cs="Arial"/>
                <w:b/>
                <w:sz w:val="16"/>
                <w:szCs w:val="16"/>
              </w:rPr>
            </w:pPr>
          </w:p>
        </w:tc>
        <w:tc>
          <w:tcPr>
            <w:tcW w:w="9498" w:type="dxa"/>
            <w:shd w:val="clear" w:color="auto" w:fill="auto"/>
            <w:vAlign w:val="center"/>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9.2.- Copia de los Certificados FDA o CE o JIS para los equipos, accesorios, instrumental e insumos.</w:t>
            </w:r>
          </w:p>
        </w:tc>
      </w:tr>
      <w:tr w:rsidR="00DC0BB3" w:rsidRPr="00DC0BB3" w:rsidTr="00AB1932">
        <w:trPr>
          <w:jc w:val="center"/>
        </w:trPr>
        <w:tc>
          <w:tcPr>
            <w:tcW w:w="1701" w:type="dxa"/>
            <w:tcBorders>
              <w:bottom w:val="single" w:sz="4" w:space="0" w:color="auto"/>
            </w:tcBorders>
            <w:shd w:val="clear" w:color="auto" w:fill="auto"/>
            <w:vAlign w:val="center"/>
          </w:tcPr>
          <w:p w:rsidR="00DC0BB3" w:rsidRPr="00DC0BB3" w:rsidRDefault="00DC0BB3" w:rsidP="00DC0BB3">
            <w:pPr>
              <w:rPr>
                <w:rFonts w:ascii="Calibri Light" w:hAnsi="Calibri Light" w:cs="Arial"/>
                <w:b/>
                <w:sz w:val="16"/>
                <w:szCs w:val="16"/>
              </w:rPr>
            </w:pPr>
          </w:p>
        </w:tc>
        <w:tc>
          <w:tcPr>
            <w:tcW w:w="9498" w:type="dxa"/>
            <w:tcBorders>
              <w:bottom w:val="single" w:sz="4" w:space="0" w:color="auto"/>
            </w:tcBorders>
            <w:shd w:val="clear" w:color="auto" w:fill="auto"/>
            <w:vAlign w:val="center"/>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9.3.- Copia del Registro sanitario emitido por la COFEPRIS; en caso de que el bien no requiera registro sanitario deberá presentar el documento emitido por la COFEPRIS donde  no lo requiere. Para los equipos, accesorios, instrumental e insumos.</w:t>
            </w:r>
          </w:p>
        </w:tc>
      </w:tr>
    </w:tbl>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p>
    <w:p w:rsidR="00DC0BB3" w:rsidRDefault="00DC0BB3" w:rsidP="00DC0BB3">
      <w:pPr>
        <w:tabs>
          <w:tab w:val="left" w:pos="2760"/>
        </w:tabs>
        <w:rPr>
          <w:rFonts w:cs="Arial"/>
          <w:sz w:val="16"/>
          <w:szCs w:val="16"/>
          <w:lang w:val="es-MX"/>
        </w:rPr>
      </w:pPr>
    </w:p>
    <w:p w:rsidR="002F5004" w:rsidRDefault="002F5004" w:rsidP="00DC0BB3">
      <w:pPr>
        <w:tabs>
          <w:tab w:val="left" w:pos="2760"/>
        </w:tabs>
        <w:rPr>
          <w:rFonts w:cs="Arial"/>
          <w:sz w:val="16"/>
          <w:szCs w:val="16"/>
          <w:lang w:val="es-MX"/>
        </w:rPr>
      </w:pPr>
    </w:p>
    <w:p w:rsidR="002F5004" w:rsidRDefault="002F5004" w:rsidP="00DC0BB3">
      <w:pPr>
        <w:tabs>
          <w:tab w:val="left" w:pos="2760"/>
        </w:tabs>
        <w:rPr>
          <w:rFonts w:cs="Arial"/>
          <w:sz w:val="16"/>
          <w:szCs w:val="16"/>
          <w:lang w:val="es-MX"/>
        </w:rPr>
      </w:pPr>
    </w:p>
    <w:p w:rsidR="002F5004" w:rsidRDefault="002F5004" w:rsidP="00DC0BB3">
      <w:pPr>
        <w:tabs>
          <w:tab w:val="left" w:pos="2760"/>
        </w:tabs>
        <w:rPr>
          <w:rFonts w:cs="Arial"/>
          <w:sz w:val="16"/>
          <w:szCs w:val="16"/>
          <w:lang w:val="es-MX"/>
        </w:rPr>
      </w:pPr>
    </w:p>
    <w:p w:rsidR="002F5004" w:rsidRPr="00DC0BB3" w:rsidRDefault="002F5004" w:rsidP="00DC0BB3">
      <w:pPr>
        <w:tabs>
          <w:tab w:val="left" w:pos="2760"/>
        </w:tabs>
        <w:rPr>
          <w:rFonts w:cs="Arial"/>
          <w:sz w:val="16"/>
          <w:szCs w:val="16"/>
          <w:lang w:val="es-MX"/>
        </w:rPr>
      </w:pPr>
      <w:bookmarkStart w:id="1" w:name="_GoBack"/>
      <w:bookmarkEnd w:id="1"/>
    </w:p>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p>
    <w:p w:rsidR="00DC0BB3" w:rsidRPr="00514E22" w:rsidRDefault="00DC0BB3" w:rsidP="00DC0BB3">
      <w:pPr>
        <w:tabs>
          <w:tab w:val="left" w:pos="2760"/>
        </w:tabs>
        <w:jc w:val="both"/>
        <w:rPr>
          <w:rFonts w:cs="Arial"/>
          <w:sz w:val="16"/>
          <w:szCs w:val="16"/>
          <w:lang w:val="es-MX"/>
        </w:rPr>
      </w:pPr>
      <w:r w:rsidRPr="00514E22">
        <w:rPr>
          <w:rFonts w:cs="Arial"/>
          <w:sz w:val="16"/>
          <w:szCs w:val="16"/>
          <w:lang w:val="es-MX"/>
        </w:rPr>
        <w:lastRenderedPageBreak/>
        <w:t xml:space="preserve">LAS SIGUIENTES UNIDADES DEBERÁN SER INSTALADAS EN: ****1 (UNA) EN EL HOSPITAL METROPOLITANO </w:t>
      </w:r>
    </w:p>
    <w:p w:rsidR="00DC0BB3" w:rsidRPr="00514E22" w:rsidRDefault="00DC0BB3" w:rsidP="00DC0BB3">
      <w:pPr>
        <w:tabs>
          <w:tab w:val="left" w:pos="2760"/>
        </w:tabs>
        <w:jc w:val="both"/>
        <w:rPr>
          <w:rFonts w:cs="Arial"/>
          <w:sz w:val="16"/>
          <w:szCs w:val="16"/>
          <w:lang w:val="es-MX"/>
        </w:rPr>
      </w:pPr>
      <w:r w:rsidRPr="00514E22">
        <w:rPr>
          <w:rFonts w:cs="Arial"/>
          <w:sz w:val="16"/>
          <w:szCs w:val="16"/>
          <w:lang w:val="es-MX"/>
        </w:rPr>
        <w:tab/>
      </w:r>
      <w:r w:rsidRPr="00514E22">
        <w:rPr>
          <w:rFonts w:cs="Arial"/>
          <w:sz w:val="16"/>
          <w:szCs w:val="16"/>
          <w:lang w:val="es-MX"/>
        </w:rPr>
        <w:tab/>
      </w:r>
    </w:p>
    <w:tbl>
      <w:tblPr>
        <w:tblW w:w="11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0"/>
        <w:gridCol w:w="1184"/>
        <w:gridCol w:w="8924"/>
      </w:tblGrid>
      <w:tr w:rsidR="00DC0BB3" w:rsidRPr="00514E22" w:rsidTr="00AB1932">
        <w:trPr>
          <w:jc w:val="center"/>
        </w:trPr>
        <w:tc>
          <w:tcPr>
            <w:tcW w:w="1250" w:type="dxa"/>
            <w:vAlign w:val="center"/>
          </w:tcPr>
          <w:p w:rsidR="00DC0BB3" w:rsidRPr="00514E22" w:rsidRDefault="00DC0BB3" w:rsidP="00DC0BB3">
            <w:pPr>
              <w:rPr>
                <w:rFonts w:ascii="Calibri Light" w:hAnsi="Calibri Light" w:cs="Arial"/>
                <w:b/>
                <w:sz w:val="16"/>
                <w:szCs w:val="16"/>
              </w:rPr>
            </w:pPr>
            <w:r w:rsidRPr="00514E22">
              <w:rPr>
                <w:rFonts w:ascii="Calibri Light" w:hAnsi="Calibri Light" w:cs="Arial"/>
                <w:b/>
                <w:sz w:val="16"/>
                <w:szCs w:val="16"/>
              </w:rPr>
              <w:t>CANTIDAD:</w:t>
            </w:r>
          </w:p>
        </w:tc>
        <w:tc>
          <w:tcPr>
            <w:tcW w:w="10348" w:type="dxa"/>
            <w:gridSpan w:val="2"/>
            <w:vAlign w:val="center"/>
          </w:tcPr>
          <w:p w:rsidR="00DC0BB3" w:rsidRPr="00514E22" w:rsidRDefault="00DC0BB3" w:rsidP="00DC0BB3">
            <w:pPr>
              <w:rPr>
                <w:rFonts w:ascii="Calibri Light" w:hAnsi="Calibri Light" w:cs="Arial"/>
                <w:sz w:val="16"/>
                <w:szCs w:val="16"/>
              </w:rPr>
            </w:pPr>
            <w:r w:rsidRPr="00514E22">
              <w:rPr>
                <w:rFonts w:ascii="Calibri Light" w:hAnsi="Calibri Light" w:cs="Arial"/>
                <w:sz w:val="16"/>
                <w:szCs w:val="16"/>
              </w:rPr>
              <w:t>1 (UNA)</w:t>
            </w:r>
          </w:p>
        </w:tc>
      </w:tr>
      <w:tr w:rsidR="00DC0BB3" w:rsidRPr="00514E22" w:rsidTr="00AB1932">
        <w:trPr>
          <w:jc w:val="center"/>
        </w:trPr>
        <w:tc>
          <w:tcPr>
            <w:tcW w:w="1250" w:type="dxa"/>
            <w:vAlign w:val="center"/>
          </w:tcPr>
          <w:p w:rsidR="00DC0BB3" w:rsidRPr="00514E22" w:rsidRDefault="00DC0BB3" w:rsidP="00DC0BB3">
            <w:pPr>
              <w:rPr>
                <w:rFonts w:ascii="Calibri Light" w:hAnsi="Calibri Light" w:cs="Arial"/>
                <w:b/>
                <w:sz w:val="16"/>
                <w:szCs w:val="16"/>
              </w:rPr>
            </w:pPr>
            <w:r w:rsidRPr="00514E22">
              <w:rPr>
                <w:rFonts w:ascii="Calibri Light" w:hAnsi="Calibri Light" w:cs="Arial"/>
                <w:b/>
                <w:sz w:val="16"/>
                <w:szCs w:val="16"/>
              </w:rPr>
              <w:t>NOMBRE GENÉRICO:</w:t>
            </w:r>
          </w:p>
        </w:tc>
        <w:tc>
          <w:tcPr>
            <w:tcW w:w="10348" w:type="dxa"/>
            <w:gridSpan w:val="2"/>
            <w:vAlign w:val="center"/>
          </w:tcPr>
          <w:p w:rsidR="00DC0BB3" w:rsidRPr="00514E22" w:rsidRDefault="00DC0BB3" w:rsidP="00DC0BB3">
            <w:pPr>
              <w:jc w:val="both"/>
              <w:rPr>
                <w:rFonts w:ascii="Calibri Light" w:hAnsi="Calibri Light" w:cs="Arial"/>
                <w:sz w:val="16"/>
                <w:szCs w:val="16"/>
              </w:rPr>
            </w:pPr>
            <w:r w:rsidRPr="00514E22">
              <w:rPr>
                <w:rFonts w:ascii="Calibri Light" w:hAnsi="Calibri Light" w:cs="Arial"/>
                <w:sz w:val="16"/>
                <w:szCs w:val="16"/>
              </w:rPr>
              <w:t xml:space="preserve">TORRE DE ENDOSCOPÍA PARA GASTROENDOSCOPIA Y COLONOSCOPIA </w:t>
            </w:r>
          </w:p>
        </w:tc>
      </w:tr>
      <w:tr w:rsidR="00DC0BB3" w:rsidRPr="00514E22" w:rsidTr="00AB1932">
        <w:trPr>
          <w:jc w:val="center"/>
        </w:trPr>
        <w:tc>
          <w:tcPr>
            <w:tcW w:w="1250" w:type="dxa"/>
            <w:vAlign w:val="center"/>
          </w:tcPr>
          <w:p w:rsidR="00DC0BB3" w:rsidRPr="00514E22" w:rsidRDefault="00DC0BB3" w:rsidP="00DC0BB3">
            <w:pPr>
              <w:rPr>
                <w:rFonts w:ascii="Calibri Light" w:hAnsi="Calibri Light" w:cs="Arial"/>
                <w:b/>
                <w:sz w:val="16"/>
                <w:szCs w:val="16"/>
              </w:rPr>
            </w:pPr>
            <w:r w:rsidRPr="00514E22">
              <w:rPr>
                <w:rFonts w:ascii="Calibri Light" w:hAnsi="Calibri Light" w:cs="Arial"/>
                <w:b/>
                <w:sz w:val="16"/>
                <w:szCs w:val="16"/>
              </w:rPr>
              <w:t>ESPECIALIDAD(ES):</w:t>
            </w:r>
          </w:p>
        </w:tc>
        <w:tc>
          <w:tcPr>
            <w:tcW w:w="10348" w:type="dxa"/>
            <w:gridSpan w:val="2"/>
            <w:vAlign w:val="center"/>
          </w:tcPr>
          <w:p w:rsidR="00DC0BB3" w:rsidRPr="00514E22" w:rsidRDefault="00DC0BB3" w:rsidP="00DC0BB3">
            <w:pPr>
              <w:rPr>
                <w:rFonts w:ascii="Calibri Light" w:hAnsi="Calibri Light" w:cs="Arial"/>
                <w:sz w:val="16"/>
                <w:szCs w:val="16"/>
                <w:lang w:eastAsia="es-MX"/>
              </w:rPr>
            </w:pPr>
            <w:r w:rsidRPr="00514E22">
              <w:rPr>
                <w:rFonts w:ascii="Calibri Light" w:hAnsi="Calibri Light" w:cs="Arial"/>
                <w:sz w:val="16"/>
                <w:szCs w:val="16"/>
              </w:rPr>
              <w:t>Diagnostica y Terapéutica</w:t>
            </w:r>
          </w:p>
        </w:tc>
      </w:tr>
      <w:tr w:rsidR="00DC0BB3" w:rsidRPr="00DC0BB3" w:rsidTr="00AB1932">
        <w:trPr>
          <w:jc w:val="center"/>
        </w:trPr>
        <w:tc>
          <w:tcPr>
            <w:tcW w:w="1250" w:type="dxa"/>
            <w:vAlign w:val="center"/>
          </w:tcPr>
          <w:p w:rsidR="00DC0BB3" w:rsidRPr="00514E22" w:rsidRDefault="00DC0BB3" w:rsidP="00DC0BB3">
            <w:pPr>
              <w:rPr>
                <w:rFonts w:ascii="Calibri Light" w:hAnsi="Calibri Light" w:cs="Arial"/>
                <w:b/>
                <w:sz w:val="16"/>
                <w:szCs w:val="16"/>
              </w:rPr>
            </w:pPr>
            <w:r w:rsidRPr="00514E22">
              <w:rPr>
                <w:rFonts w:ascii="Calibri Light" w:hAnsi="Calibri Light" w:cs="Arial"/>
                <w:b/>
                <w:sz w:val="16"/>
                <w:szCs w:val="16"/>
              </w:rPr>
              <w:t>SERVICIO(S):</w:t>
            </w:r>
          </w:p>
        </w:tc>
        <w:tc>
          <w:tcPr>
            <w:tcW w:w="10348" w:type="dxa"/>
            <w:gridSpan w:val="2"/>
            <w:vAlign w:val="center"/>
          </w:tcPr>
          <w:p w:rsidR="00DC0BB3" w:rsidRPr="00DC0BB3" w:rsidRDefault="00DC0BB3" w:rsidP="00DC0BB3">
            <w:pPr>
              <w:rPr>
                <w:rFonts w:ascii="Calibri Light" w:hAnsi="Calibri Light" w:cs="Arial"/>
                <w:sz w:val="16"/>
                <w:szCs w:val="16"/>
                <w:lang w:eastAsia="es-MX"/>
              </w:rPr>
            </w:pPr>
            <w:r w:rsidRPr="00514E22">
              <w:rPr>
                <w:rFonts w:ascii="Calibri Light" w:hAnsi="Calibri Light" w:cs="Arial"/>
                <w:sz w:val="16"/>
                <w:szCs w:val="16"/>
              </w:rPr>
              <w:t>Endoscopia</w:t>
            </w:r>
            <w:r w:rsidRPr="00DC0BB3">
              <w:rPr>
                <w:rFonts w:ascii="Calibri Light" w:hAnsi="Calibri Light" w:cs="Arial"/>
                <w:sz w:val="16"/>
                <w:szCs w:val="16"/>
              </w:rPr>
              <w:t xml:space="preserve"> </w:t>
            </w:r>
          </w:p>
        </w:tc>
      </w:tr>
      <w:tr w:rsidR="00DC0BB3" w:rsidRPr="00DC0BB3" w:rsidTr="00AB1932">
        <w:trPr>
          <w:jc w:val="center"/>
        </w:trPr>
        <w:tc>
          <w:tcPr>
            <w:tcW w:w="1250" w:type="dxa"/>
            <w:vAlign w:val="center"/>
          </w:tcPr>
          <w:p w:rsidR="00DC0BB3" w:rsidRPr="00DC0BB3" w:rsidRDefault="00DC0BB3" w:rsidP="00DC0BB3">
            <w:pPr>
              <w:rPr>
                <w:rFonts w:ascii="Calibri Light" w:hAnsi="Calibri Light" w:cs="Arial"/>
                <w:b/>
                <w:sz w:val="16"/>
                <w:szCs w:val="16"/>
              </w:rPr>
            </w:pPr>
            <w:r w:rsidRPr="00DC0BB3">
              <w:rPr>
                <w:rFonts w:ascii="Calibri Light" w:hAnsi="Calibri Light" w:cs="Arial"/>
                <w:b/>
                <w:sz w:val="16"/>
                <w:szCs w:val="16"/>
              </w:rPr>
              <w:t>DEFINICIÓN:</w:t>
            </w:r>
          </w:p>
        </w:tc>
        <w:tc>
          <w:tcPr>
            <w:tcW w:w="10348" w:type="dxa"/>
            <w:gridSpan w:val="2"/>
            <w:vAlign w:val="center"/>
          </w:tcPr>
          <w:p w:rsidR="00DC0BB3" w:rsidRPr="00DC0BB3" w:rsidRDefault="00DC0BB3" w:rsidP="00DC0BB3">
            <w:pPr>
              <w:jc w:val="both"/>
              <w:rPr>
                <w:rFonts w:ascii="Calibri Light" w:eastAsia="Lucida Sans Unicode" w:hAnsi="Calibri Light" w:cs="Arial"/>
                <w:kern w:val="1"/>
                <w:sz w:val="16"/>
                <w:szCs w:val="16"/>
              </w:rPr>
            </w:pPr>
            <w:r w:rsidRPr="00DC0BB3">
              <w:rPr>
                <w:rFonts w:ascii="Calibri Light" w:hAnsi="Calibri Light" w:cs="Arial"/>
                <w:sz w:val="16"/>
                <w:szCs w:val="16"/>
              </w:rPr>
              <w:t xml:space="preserve">Torre de endoscopía rodable con fuente de luz, sistema de video y grabación, accesorios, instrumental e insumos para la práctica endoscópica </w:t>
            </w:r>
          </w:p>
        </w:tc>
      </w:tr>
      <w:tr w:rsidR="00DC0BB3" w:rsidRPr="00DC0BB3" w:rsidTr="00AB1932">
        <w:trPr>
          <w:cantSplit/>
          <w:jc w:val="center"/>
        </w:trPr>
        <w:tc>
          <w:tcPr>
            <w:tcW w:w="1250" w:type="dxa"/>
            <w:vMerge w:val="restart"/>
            <w:vAlign w:val="center"/>
          </w:tcPr>
          <w:p w:rsidR="00DC0BB3" w:rsidRPr="00DC0BB3" w:rsidRDefault="00DC0BB3" w:rsidP="00DC0BB3">
            <w:pPr>
              <w:autoSpaceDE w:val="0"/>
              <w:autoSpaceDN w:val="0"/>
              <w:ind w:left="360" w:hanging="360"/>
              <w:rPr>
                <w:rFonts w:ascii="Calibri Light" w:hAnsi="Calibri Light" w:cs="Arial"/>
                <w:b/>
                <w:sz w:val="16"/>
                <w:szCs w:val="16"/>
              </w:rPr>
            </w:pPr>
            <w:r w:rsidRPr="00DC0BB3">
              <w:rPr>
                <w:rFonts w:ascii="Calibri Light" w:hAnsi="Calibri Light" w:cs="Arial"/>
                <w:b/>
                <w:sz w:val="16"/>
                <w:szCs w:val="16"/>
              </w:rPr>
              <w:t>1.- DESCRIPCIÓN:</w:t>
            </w:r>
          </w:p>
        </w:tc>
        <w:tc>
          <w:tcPr>
            <w:tcW w:w="1123" w:type="dxa"/>
            <w:vAlign w:val="center"/>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1.1.1.- Carro rodable:</w:t>
            </w:r>
          </w:p>
        </w:tc>
        <w:tc>
          <w:tcPr>
            <w:tcW w:w="9225" w:type="dxa"/>
            <w:vAlign w:val="center"/>
          </w:tcPr>
          <w:p w:rsidR="00DC0BB3" w:rsidRPr="00DC0BB3" w:rsidRDefault="00DC0BB3" w:rsidP="00DC0BB3">
            <w:pPr>
              <w:jc w:val="both"/>
              <w:rPr>
                <w:rFonts w:ascii="Calibri Light" w:hAnsi="Calibri Light" w:cs="Arial"/>
                <w:sz w:val="16"/>
                <w:szCs w:val="16"/>
              </w:rPr>
            </w:pPr>
            <w:r w:rsidRPr="00DC0BB3">
              <w:rPr>
                <w:rFonts w:ascii="Calibri Light" w:hAnsi="Calibri Light"/>
                <w:sz w:val="16"/>
                <w:szCs w:val="16"/>
              </w:rPr>
              <w:t>Base de Video gabinete rodante estándar para gastroenterología (GI) con 3 entrepaños. Ruedas no conductivas con 2 frenos en diagonal. Incluye transformador de aislamiento, Brazo para monitor LCD, Bandeja deslizante para teclado, Kit para colgar endoscopio. Conmutador de encendido en la parte frontal. Dimensiones WM-NP2: 1826 mm alto x 650 mm ancho x 700 mm profundidad.</w:t>
            </w:r>
          </w:p>
        </w:tc>
      </w:tr>
      <w:tr w:rsidR="00DC0BB3" w:rsidRPr="00DC0BB3" w:rsidTr="00AB1932">
        <w:trPr>
          <w:cantSplit/>
          <w:trHeight w:val="435"/>
          <w:jc w:val="center"/>
        </w:trPr>
        <w:tc>
          <w:tcPr>
            <w:tcW w:w="1250" w:type="dxa"/>
            <w:vMerge/>
            <w:vAlign w:val="center"/>
          </w:tcPr>
          <w:p w:rsidR="00DC0BB3" w:rsidRPr="00DC0BB3" w:rsidRDefault="00DC0BB3" w:rsidP="00DC0BB3">
            <w:pPr>
              <w:autoSpaceDE w:val="0"/>
              <w:autoSpaceDN w:val="0"/>
              <w:ind w:left="360" w:hanging="360"/>
              <w:rPr>
                <w:rFonts w:ascii="Calibri Light" w:hAnsi="Calibri Light" w:cs="Arial"/>
                <w:b/>
                <w:sz w:val="16"/>
                <w:szCs w:val="16"/>
              </w:rPr>
            </w:pPr>
          </w:p>
        </w:tc>
        <w:tc>
          <w:tcPr>
            <w:tcW w:w="1123" w:type="dxa"/>
            <w:vAlign w:val="center"/>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1.1.2.- Sistema de monitoreo:</w:t>
            </w:r>
          </w:p>
        </w:tc>
        <w:tc>
          <w:tcPr>
            <w:tcW w:w="9225" w:type="dxa"/>
            <w:vAlign w:val="center"/>
          </w:tcPr>
          <w:p w:rsidR="00DC0BB3" w:rsidRPr="00DC0BB3" w:rsidRDefault="00DC0BB3" w:rsidP="00DC0BB3">
            <w:pPr>
              <w:jc w:val="both"/>
              <w:rPr>
                <w:rFonts w:ascii="Calibri Light" w:hAnsi="Calibri Light" w:cs="Arial"/>
                <w:sz w:val="16"/>
                <w:szCs w:val="16"/>
              </w:rPr>
            </w:pPr>
            <w:r w:rsidRPr="00DC0BB3">
              <w:rPr>
                <w:rFonts w:ascii="Calibri Light" w:hAnsi="Calibri Light" w:cs="Arial"/>
                <w:color w:val="000000"/>
                <w:sz w:val="16"/>
                <w:szCs w:val="16"/>
              </w:rPr>
              <w:t>Monitor pantalla plana de 24” LCD con resolución de 1920x1200, con entradas digitales de video SDI, DVI-D, entradas analógicas RGB, DVI-D, Y/C. Múltiples modos de visualización tales como POP/PIP.</w:t>
            </w:r>
          </w:p>
        </w:tc>
      </w:tr>
      <w:tr w:rsidR="00DC0BB3" w:rsidRPr="00DC0BB3" w:rsidTr="00AB1932">
        <w:trPr>
          <w:cantSplit/>
          <w:trHeight w:val="1160"/>
          <w:jc w:val="center"/>
        </w:trPr>
        <w:tc>
          <w:tcPr>
            <w:tcW w:w="1250" w:type="dxa"/>
            <w:vMerge/>
            <w:vAlign w:val="center"/>
          </w:tcPr>
          <w:p w:rsidR="00DC0BB3" w:rsidRPr="00DC0BB3" w:rsidRDefault="00DC0BB3" w:rsidP="00DC0BB3">
            <w:pPr>
              <w:autoSpaceDE w:val="0"/>
              <w:autoSpaceDN w:val="0"/>
              <w:ind w:left="360" w:hanging="360"/>
              <w:rPr>
                <w:rFonts w:ascii="Calibri Light" w:hAnsi="Calibri Light" w:cs="Arial"/>
                <w:b/>
                <w:sz w:val="16"/>
                <w:szCs w:val="16"/>
              </w:rPr>
            </w:pPr>
          </w:p>
        </w:tc>
        <w:tc>
          <w:tcPr>
            <w:tcW w:w="1123" w:type="dxa"/>
            <w:vAlign w:val="center"/>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1.1.3.- Procesador de video:</w:t>
            </w:r>
          </w:p>
        </w:tc>
        <w:tc>
          <w:tcPr>
            <w:tcW w:w="9225" w:type="dxa"/>
            <w:vAlign w:val="center"/>
          </w:tcPr>
          <w:p w:rsidR="00DC0BB3" w:rsidRPr="00DC0BB3" w:rsidRDefault="00DC0BB3" w:rsidP="00DC0BB3">
            <w:pPr>
              <w:autoSpaceDE w:val="0"/>
              <w:autoSpaceDN w:val="0"/>
              <w:adjustRightInd w:val="0"/>
              <w:jc w:val="both"/>
              <w:rPr>
                <w:rFonts w:ascii="Calibri Light" w:hAnsi="Calibri Light" w:cs="Arial"/>
                <w:color w:val="000000"/>
                <w:sz w:val="16"/>
                <w:szCs w:val="16"/>
              </w:rPr>
            </w:pPr>
            <w:r w:rsidRPr="00DC0BB3">
              <w:rPr>
                <w:rFonts w:ascii="Calibri Light" w:hAnsi="Calibri Light" w:cs="Arial"/>
                <w:color w:val="000000"/>
                <w:sz w:val="16"/>
                <w:szCs w:val="16"/>
              </w:rPr>
              <w:t>Procesador de video con fuente de luz LED incorporada, genera imágenes de alta definición con zoom ajustable de 1.0, 1.2, y 1.5. Procesador de imágenes de alta definición (1080 líneas, salidas SDI, DVI, salidas análogas RGB, Y/C y video compuesto). Función de identificación de los endoscopios de la serie inferiores para memorización del ajuste de balance de blancos, tonalidad de color ajustable, mejora de contraste en los cambios de coloración para una mejor visibilidad de las estructuras vasculares en la superficie de la mucosa, congelamiento y pre-congelamiento de la imagen para obtener un registro visual claro del procedimiento en el menor tiempo posible. Para usar en líneas de 100-240 V CA (NTSC)/220-240 V CA (PAL). Dimensiones máximas 295mm (Ancho) x 145mm (Alto) x 425mm (Profundidad). Peso 11.0 Kg. Procesamiento de imagen de Cromoendoscopia (NBI). Mejora la visibilidad de las estructuras vasculares en la superficie de la mucosa</w:t>
            </w:r>
          </w:p>
        </w:tc>
      </w:tr>
      <w:tr w:rsidR="00DC0BB3" w:rsidRPr="00DC0BB3" w:rsidTr="00AB1932">
        <w:trPr>
          <w:cantSplit/>
          <w:trHeight w:val="712"/>
          <w:jc w:val="center"/>
        </w:trPr>
        <w:tc>
          <w:tcPr>
            <w:tcW w:w="1250" w:type="dxa"/>
            <w:vMerge/>
            <w:vAlign w:val="center"/>
          </w:tcPr>
          <w:p w:rsidR="00DC0BB3" w:rsidRPr="00DC0BB3" w:rsidRDefault="00DC0BB3" w:rsidP="00DC0BB3">
            <w:pPr>
              <w:autoSpaceDE w:val="0"/>
              <w:autoSpaceDN w:val="0"/>
              <w:ind w:left="360" w:hanging="360"/>
              <w:rPr>
                <w:rFonts w:ascii="Calibri Light" w:hAnsi="Calibri Light" w:cs="Arial"/>
                <w:b/>
                <w:sz w:val="16"/>
                <w:szCs w:val="16"/>
              </w:rPr>
            </w:pPr>
          </w:p>
        </w:tc>
        <w:tc>
          <w:tcPr>
            <w:tcW w:w="1123" w:type="dxa"/>
            <w:vAlign w:val="center"/>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1.1.4.-Bomba de Irrigación:</w:t>
            </w:r>
          </w:p>
        </w:tc>
        <w:tc>
          <w:tcPr>
            <w:tcW w:w="9225" w:type="dxa"/>
            <w:vAlign w:val="center"/>
          </w:tcPr>
          <w:p w:rsidR="00DC0BB3" w:rsidRPr="00DC0BB3" w:rsidRDefault="00DC0BB3" w:rsidP="00DC0BB3">
            <w:pPr>
              <w:jc w:val="both"/>
              <w:rPr>
                <w:rFonts w:ascii="Calibri Light" w:hAnsi="Calibri Light" w:cs="Arial"/>
                <w:sz w:val="16"/>
                <w:szCs w:val="16"/>
              </w:rPr>
            </w:pPr>
            <w:r w:rsidRPr="00DC0BB3">
              <w:rPr>
                <w:rFonts w:ascii="Calibri Light" w:hAnsi="Calibri Light"/>
                <w:sz w:val="16"/>
                <w:szCs w:val="16"/>
              </w:rPr>
              <w:t xml:space="preserve">Bomba para irrigación a través del canal auxiliar o  del canal para instrumentación de los endoscopios. Alimentación de agua: controlada mediante interruptor de pedal neumático. Flujo variable, controlado desde el panel frontal. Flujo máximo por el canal de instrumentación de 750mL/min y por el canal auxiliar de 230mL/min. Modo de espera. Corte automático de bombeo a los 20 seg. Incluye: Embase para agua de 2 litros reesterilizable autoclave, (1) pedal, cable de AC y manual de instrucciones, para usar en líneas de 100/240 V 50/60 Hz. Incluir  la manguera o tubo de bomba de irrigación hacia el canal auxiliar. </w:t>
            </w:r>
          </w:p>
        </w:tc>
      </w:tr>
      <w:tr w:rsidR="00DC0BB3" w:rsidRPr="00DC0BB3" w:rsidTr="00AB1932">
        <w:trPr>
          <w:cantSplit/>
          <w:jc w:val="center"/>
        </w:trPr>
        <w:tc>
          <w:tcPr>
            <w:tcW w:w="1250" w:type="dxa"/>
            <w:vMerge/>
            <w:vAlign w:val="center"/>
          </w:tcPr>
          <w:p w:rsidR="00DC0BB3" w:rsidRPr="00DC0BB3" w:rsidRDefault="00DC0BB3" w:rsidP="00DC0BB3">
            <w:pPr>
              <w:autoSpaceDE w:val="0"/>
              <w:autoSpaceDN w:val="0"/>
              <w:ind w:left="360" w:hanging="360"/>
              <w:rPr>
                <w:rFonts w:ascii="Calibri Light" w:hAnsi="Calibri Light" w:cs="Arial"/>
                <w:b/>
                <w:sz w:val="16"/>
                <w:szCs w:val="16"/>
              </w:rPr>
            </w:pPr>
          </w:p>
        </w:tc>
        <w:tc>
          <w:tcPr>
            <w:tcW w:w="1123" w:type="dxa"/>
            <w:vAlign w:val="center"/>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1.1.5.- Gastroscopio:</w:t>
            </w:r>
          </w:p>
        </w:tc>
        <w:tc>
          <w:tcPr>
            <w:tcW w:w="9225" w:type="dxa"/>
            <w:vAlign w:val="center"/>
          </w:tcPr>
          <w:p w:rsidR="00DC0BB3" w:rsidRPr="00DC0BB3" w:rsidRDefault="00DC0BB3" w:rsidP="00DC0BB3">
            <w:pPr>
              <w:pStyle w:val="Default"/>
              <w:jc w:val="both"/>
              <w:rPr>
                <w:rFonts w:ascii="Calibri Light" w:hAnsi="Calibri Light"/>
                <w:sz w:val="16"/>
                <w:szCs w:val="16"/>
              </w:rPr>
            </w:pPr>
            <w:r w:rsidRPr="00DC0BB3">
              <w:rPr>
                <w:rFonts w:ascii="Calibri Light" w:hAnsi="Calibri Light"/>
                <w:sz w:val="16"/>
                <w:szCs w:val="16"/>
              </w:rPr>
              <w:t>Video endoscopio Gastrointestinal Imagen de alta definición. Campo Visual: 140°, visión frontal. Profundidad de campo entre 2 y 100mm. Diámetro exterior del tubo de inserción y de la punta distal: 9.2mm. Canal de 2.8mm de diámetro. Rangos de angulación: Hacia Arriba 210°, Hacia Abajo 90°, Hacia la Derecha 100° y Hacia la Izquierda 100°. Longitud de trabajo de 1030mm, distancia mínima de visión de 3mm. Cuatro botones configurables, equipo completamente hermético y sumergible. Se suministra con accesorios estándar para reprocesamiento, maleta de cartón, y manuales de instrucciones y reprocesamiento. , Video cable para endoscopios de series inferiores</w:t>
            </w:r>
          </w:p>
        </w:tc>
      </w:tr>
      <w:tr w:rsidR="00DC0BB3" w:rsidRPr="00DC0BB3" w:rsidTr="00AB1932">
        <w:trPr>
          <w:cantSplit/>
          <w:trHeight w:val="280"/>
          <w:jc w:val="center"/>
        </w:trPr>
        <w:tc>
          <w:tcPr>
            <w:tcW w:w="1250" w:type="dxa"/>
            <w:vMerge/>
            <w:vAlign w:val="center"/>
          </w:tcPr>
          <w:p w:rsidR="00DC0BB3" w:rsidRPr="00DC0BB3" w:rsidRDefault="00DC0BB3" w:rsidP="00DC0BB3">
            <w:pPr>
              <w:autoSpaceDE w:val="0"/>
              <w:autoSpaceDN w:val="0"/>
              <w:ind w:left="360" w:hanging="360"/>
              <w:rPr>
                <w:rFonts w:ascii="Calibri Light" w:hAnsi="Calibri Light" w:cs="Arial"/>
                <w:b/>
                <w:sz w:val="16"/>
                <w:szCs w:val="16"/>
              </w:rPr>
            </w:pPr>
          </w:p>
        </w:tc>
        <w:tc>
          <w:tcPr>
            <w:tcW w:w="1123" w:type="dxa"/>
            <w:vAlign w:val="center"/>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 xml:space="preserve">1.1.6.-  Colonoscopio: </w:t>
            </w:r>
          </w:p>
        </w:tc>
        <w:tc>
          <w:tcPr>
            <w:tcW w:w="9225" w:type="dxa"/>
            <w:vAlign w:val="center"/>
          </w:tcPr>
          <w:p w:rsidR="00DC0BB3" w:rsidRPr="00DC0BB3" w:rsidRDefault="00DC0BB3" w:rsidP="00DC0BB3">
            <w:pPr>
              <w:pStyle w:val="Default"/>
              <w:rPr>
                <w:rFonts w:ascii="Calibri Light" w:hAnsi="Calibri Light"/>
                <w:sz w:val="16"/>
                <w:szCs w:val="16"/>
              </w:rPr>
            </w:pPr>
            <w:r w:rsidRPr="00DC0BB3">
              <w:rPr>
                <w:rFonts w:ascii="Calibri Light" w:hAnsi="Calibri Light"/>
                <w:sz w:val="16"/>
                <w:szCs w:val="16"/>
              </w:rPr>
              <w:t>Colonovideoscopio  Imagen tipo H. Gran campo visual de 140°, visión frontal. Profundidad de campo entre 2 y 100mm. Diámetro exterior del tubo de inserción y punta distal de 12.8mm. Longitud útil de 1680mm. Canal de 3.7mm de diámetro. Con canal auxiliar de agua (wáter jet). Rangos de angulación: Hacia Arriba y Hacia Abajo 180°, Hacia la Derecha y Hacia la Izquierda 160°. Se suministra con accesorios estándar, maleta de cartón, y manuales de instrucciones y reprocesamiento. Video cable para endoscopios de series inferiores</w:t>
            </w:r>
          </w:p>
        </w:tc>
      </w:tr>
      <w:tr w:rsidR="00DC0BB3" w:rsidRPr="00DC0BB3" w:rsidTr="00AB1932">
        <w:trPr>
          <w:cantSplit/>
          <w:jc w:val="center"/>
        </w:trPr>
        <w:tc>
          <w:tcPr>
            <w:tcW w:w="1250" w:type="dxa"/>
            <w:vMerge/>
            <w:vAlign w:val="center"/>
          </w:tcPr>
          <w:p w:rsidR="00DC0BB3" w:rsidRPr="00DC0BB3" w:rsidRDefault="00DC0BB3" w:rsidP="00DC0BB3">
            <w:pPr>
              <w:autoSpaceDE w:val="0"/>
              <w:autoSpaceDN w:val="0"/>
              <w:ind w:left="360" w:hanging="360"/>
              <w:rPr>
                <w:rFonts w:ascii="Calibri Light" w:hAnsi="Calibri Light" w:cs="Arial"/>
                <w:b/>
                <w:sz w:val="16"/>
                <w:szCs w:val="16"/>
              </w:rPr>
            </w:pPr>
          </w:p>
        </w:tc>
        <w:tc>
          <w:tcPr>
            <w:tcW w:w="1123" w:type="dxa"/>
            <w:vAlign w:val="center"/>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 xml:space="preserve">1.1.7.- Probador de Fugas  </w:t>
            </w:r>
          </w:p>
        </w:tc>
        <w:tc>
          <w:tcPr>
            <w:tcW w:w="9225" w:type="dxa"/>
            <w:vAlign w:val="center"/>
          </w:tcPr>
          <w:p w:rsidR="00DC0BB3" w:rsidRPr="00DC0BB3" w:rsidRDefault="00DC0BB3" w:rsidP="00DC0BB3">
            <w:pPr>
              <w:pStyle w:val="Default"/>
              <w:rPr>
                <w:rFonts w:ascii="Calibri Light" w:hAnsi="Calibri Light"/>
                <w:sz w:val="16"/>
                <w:szCs w:val="16"/>
              </w:rPr>
            </w:pPr>
            <w:r w:rsidRPr="00DC0BB3">
              <w:rPr>
                <w:rFonts w:ascii="Calibri Light" w:hAnsi="Calibri Light"/>
                <w:sz w:val="16"/>
                <w:szCs w:val="16"/>
              </w:rPr>
              <w:t xml:space="preserve"> Compresor para realizar la prueba de impermeabilidad a los endoscopios en la sala de reprocesamiento. </w:t>
            </w:r>
          </w:p>
        </w:tc>
      </w:tr>
      <w:tr w:rsidR="00DC0BB3" w:rsidRPr="00DC0BB3" w:rsidTr="00AB1932">
        <w:trPr>
          <w:cantSplit/>
          <w:trHeight w:val="1453"/>
          <w:jc w:val="center"/>
        </w:trPr>
        <w:tc>
          <w:tcPr>
            <w:tcW w:w="1250" w:type="dxa"/>
            <w:vMerge/>
            <w:vAlign w:val="center"/>
          </w:tcPr>
          <w:p w:rsidR="00DC0BB3" w:rsidRPr="00DC0BB3" w:rsidRDefault="00DC0BB3" w:rsidP="00DC0BB3">
            <w:pPr>
              <w:autoSpaceDE w:val="0"/>
              <w:autoSpaceDN w:val="0"/>
              <w:ind w:left="360" w:hanging="360"/>
              <w:rPr>
                <w:rFonts w:ascii="Calibri Light" w:hAnsi="Calibri Light" w:cs="Arial"/>
                <w:b/>
                <w:sz w:val="16"/>
                <w:szCs w:val="16"/>
              </w:rPr>
            </w:pPr>
          </w:p>
        </w:tc>
        <w:tc>
          <w:tcPr>
            <w:tcW w:w="1123" w:type="dxa"/>
            <w:vAlign w:val="center"/>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 xml:space="preserve">1.1.8.- Sistema computarizado la gestión de estudios para endoscopia </w:t>
            </w:r>
          </w:p>
        </w:tc>
        <w:tc>
          <w:tcPr>
            <w:tcW w:w="9225" w:type="dxa"/>
            <w:vAlign w:val="center"/>
          </w:tcPr>
          <w:p w:rsidR="00DC0BB3" w:rsidRPr="00DC0BB3" w:rsidRDefault="00DC0BB3" w:rsidP="00DC0BB3">
            <w:pPr>
              <w:jc w:val="both"/>
              <w:rPr>
                <w:rFonts w:ascii="Calibri Light" w:hAnsi="Calibri Light" w:cs="Arial"/>
                <w:sz w:val="16"/>
                <w:szCs w:val="16"/>
              </w:rPr>
            </w:pPr>
            <w:r w:rsidRPr="00DC0BB3">
              <w:rPr>
                <w:rFonts w:ascii="Calibri Light" w:hAnsi="Calibri Light"/>
                <w:sz w:val="16"/>
                <w:szCs w:val="16"/>
              </w:rPr>
              <w:t>Sistema computarizado la gestión de los estudios realizados en el Servicio de Endoscopia</w:t>
            </w:r>
            <w:r w:rsidRPr="00DC0BB3">
              <w:rPr>
                <w:rFonts w:ascii="Calibri Light" w:hAnsi="Calibri Light" w:cs="Arial"/>
                <w:sz w:val="16"/>
                <w:szCs w:val="16"/>
              </w:rPr>
              <w:t xml:space="preserve"> </w:t>
            </w:r>
            <w:r w:rsidRPr="00DC0BB3">
              <w:rPr>
                <w:rFonts w:ascii="Calibri Light" w:hAnsi="Calibri Light"/>
                <w:sz w:val="16"/>
                <w:szCs w:val="16"/>
              </w:rPr>
              <w:t>Adquisición, procesamiento y archivo de imágenes, directamente desde el equipo médico en una computadora personal con formato y compresión definible por el usuario (soporta cerca de 40 formatos diferentes de entre los cuales los más difundidos son bitmap, tiff, jpeg etc.). − Procesamiento de imágenes a través de filtros de contraste, luminosidad, etc. − Procesamiento de imágenes para su manejo en lecciones y congresos. − El sistema permite exportar las imágenes con numerosos formatos de entre los cuales los más usados son tiff, jpeg, bitmap etc. Para la producción de CD y DVD. − Las imágenes pueden ser procesadas con todos los programas de edición de gráficos que están disponibles en el mercado</w:t>
            </w:r>
            <w:r w:rsidRPr="00DC0BB3">
              <w:rPr>
                <w:rFonts w:ascii="Arial" w:hAnsi="Arial" w:cs="Arial"/>
                <w:sz w:val="16"/>
                <w:szCs w:val="16"/>
              </w:rPr>
              <w:t>♦</w:t>
            </w:r>
            <w:r w:rsidRPr="00DC0BB3">
              <w:rPr>
                <w:rFonts w:ascii="Calibri Light" w:hAnsi="Calibri Light"/>
                <w:sz w:val="16"/>
                <w:szCs w:val="16"/>
              </w:rPr>
              <w:t xml:space="preserve"> Adquisici</w:t>
            </w:r>
            <w:r w:rsidRPr="00DC0BB3">
              <w:rPr>
                <w:rFonts w:ascii="Calibri Light" w:hAnsi="Calibri Light" w:cs="Calibri Light"/>
                <w:sz w:val="16"/>
                <w:szCs w:val="16"/>
              </w:rPr>
              <w:t>ó</w:t>
            </w:r>
            <w:r w:rsidRPr="00DC0BB3">
              <w:rPr>
                <w:rFonts w:ascii="Calibri Light" w:hAnsi="Calibri Light"/>
                <w:sz w:val="16"/>
                <w:szCs w:val="16"/>
              </w:rPr>
              <w:t>n, elaboraci</w:t>
            </w:r>
            <w:r w:rsidRPr="00DC0BB3">
              <w:rPr>
                <w:rFonts w:ascii="Calibri Light" w:hAnsi="Calibri Light" w:cs="Calibri Light"/>
                <w:sz w:val="16"/>
                <w:szCs w:val="16"/>
              </w:rPr>
              <w:t>ó</w:t>
            </w:r>
            <w:r w:rsidRPr="00DC0BB3">
              <w:rPr>
                <w:rFonts w:ascii="Calibri Light" w:hAnsi="Calibri Light"/>
                <w:sz w:val="16"/>
                <w:szCs w:val="16"/>
              </w:rPr>
              <w:t>n y archivo de videos directamente desde el equipo m</w:t>
            </w:r>
            <w:r w:rsidRPr="00DC0BB3">
              <w:rPr>
                <w:rFonts w:ascii="Calibri Light" w:hAnsi="Calibri Light" w:cs="Calibri Light"/>
                <w:sz w:val="16"/>
                <w:szCs w:val="16"/>
              </w:rPr>
              <w:t>é</w:t>
            </w:r>
            <w:r w:rsidRPr="00DC0BB3">
              <w:rPr>
                <w:rFonts w:ascii="Calibri Light" w:hAnsi="Calibri Light"/>
                <w:sz w:val="16"/>
                <w:szCs w:val="16"/>
              </w:rPr>
              <w:t>dico en una computadora personal con formato MPEG2 con compresi</w:t>
            </w:r>
            <w:r w:rsidRPr="00DC0BB3">
              <w:rPr>
                <w:rFonts w:ascii="Calibri Light" w:hAnsi="Calibri Light" w:cs="Calibri Light"/>
                <w:sz w:val="16"/>
                <w:szCs w:val="16"/>
              </w:rPr>
              <w:t>ó</w:t>
            </w:r>
            <w:r w:rsidRPr="00DC0BB3">
              <w:rPr>
                <w:rFonts w:ascii="Calibri Light" w:hAnsi="Calibri Light"/>
                <w:sz w:val="16"/>
                <w:szCs w:val="16"/>
              </w:rPr>
              <w:t>n en tiempo real, Bit - Rate y calidad de compresi</w:t>
            </w:r>
            <w:r w:rsidRPr="00DC0BB3">
              <w:rPr>
                <w:rFonts w:ascii="Calibri Light" w:hAnsi="Calibri Light" w:cs="Calibri Light"/>
                <w:sz w:val="16"/>
                <w:szCs w:val="16"/>
              </w:rPr>
              <w:t>ó</w:t>
            </w:r>
            <w:r w:rsidRPr="00DC0BB3">
              <w:rPr>
                <w:rFonts w:ascii="Calibri Light" w:hAnsi="Calibri Light"/>
                <w:sz w:val="16"/>
                <w:szCs w:val="16"/>
              </w:rPr>
              <w:t xml:space="preserve">n definible por el usuario para obtener una máxima calidad comparable con la de DVD  − Resolución de 720 x 576 25 fps (PAL) o de 640 x 480 30fps (NTSC) o 1920 x 1080i 25hz (HD). − Funciones de Video Editing: Procesamiento de videos, posibilidades de aplicar filtros lineales y no lineales, Exportación de los videos ya sean completos o parciales, compresión en cualquier tipo de formato video.Reporte de estudio, mediante el uso de los campos y texto libre para eventualmente conformar un reporte completamente personalizado. − Composición automática del informe médico de acuerdo al tipo de examen practicado. − Módulo de selección de entre los diferentes reportes para poderse utilizar de manera rápida mediante la impresión automática de los datos registrados del paciente (nombre, apellido, fecha de nacimiento, etc.). − Posibilidad de definir resultados médicos personalizados con máxima flexibilidad en lo que se refiere a la información resaltada o al estilo de formato de página. − Posibilidad de definir un archivo de frases prediseñadas y patologías comunes para poderse invocar de manera rápida dentro de la estructura del reporte del estudio. − En el interior de la página del reporte del estudio pueden ser insertados también logotipos, imágenes a colores y esquemas de órganos sobre los que se indiquen lesiones, cirugías, etc. − Cada uno de los documentos impresos y entregados al paciente puede venir registrados en un formato no modificable como copia de seguridad que puede ser reimpresa o consultada en cualquier momento. </w:t>
            </w:r>
            <w:r w:rsidRPr="00DC0BB3">
              <w:rPr>
                <w:rFonts w:ascii="Arial" w:hAnsi="Arial" w:cs="Arial"/>
                <w:sz w:val="16"/>
                <w:szCs w:val="16"/>
              </w:rPr>
              <w:t>♦</w:t>
            </w:r>
            <w:r w:rsidRPr="00DC0BB3">
              <w:rPr>
                <w:rFonts w:ascii="Calibri Light" w:hAnsi="Calibri Light"/>
                <w:sz w:val="16"/>
                <w:szCs w:val="16"/>
              </w:rPr>
              <w:t xml:space="preserve"> Codificaci</w:t>
            </w:r>
            <w:r w:rsidRPr="00DC0BB3">
              <w:rPr>
                <w:rFonts w:ascii="Calibri Light" w:hAnsi="Calibri Light" w:cs="Calibri Light"/>
                <w:sz w:val="16"/>
                <w:szCs w:val="16"/>
              </w:rPr>
              <w:t>ó</w:t>
            </w:r>
            <w:r w:rsidRPr="00DC0BB3">
              <w:rPr>
                <w:rFonts w:ascii="Calibri Light" w:hAnsi="Calibri Light"/>
                <w:sz w:val="16"/>
                <w:szCs w:val="16"/>
              </w:rPr>
              <w:t>n de acuerdo a la clasificaci</w:t>
            </w:r>
            <w:r w:rsidRPr="00DC0BB3">
              <w:rPr>
                <w:rFonts w:ascii="Calibri Light" w:hAnsi="Calibri Light" w:cs="Calibri Light"/>
                <w:sz w:val="16"/>
                <w:szCs w:val="16"/>
              </w:rPr>
              <w:t>ó</w:t>
            </w:r>
            <w:r w:rsidRPr="00DC0BB3">
              <w:rPr>
                <w:rFonts w:ascii="Calibri Light" w:hAnsi="Calibri Light"/>
                <w:sz w:val="16"/>
                <w:szCs w:val="16"/>
              </w:rPr>
              <w:t xml:space="preserve">n MST 2.0 (Minimal Standard Terminology) o LOCIN. </w:t>
            </w:r>
            <w:r w:rsidRPr="00DC0BB3">
              <w:rPr>
                <w:rFonts w:ascii="Arial" w:hAnsi="Arial" w:cs="Arial"/>
                <w:sz w:val="16"/>
                <w:szCs w:val="16"/>
              </w:rPr>
              <w:t>♦</w:t>
            </w:r>
            <w:r w:rsidRPr="00DC0BB3">
              <w:rPr>
                <w:rFonts w:ascii="Calibri Light" w:hAnsi="Calibri Light"/>
                <w:sz w:val="16"/>
                <w:szCs w:val="16"/>
              </w:rPr>
              <w:t xml:space="preserve"> Firma digital de los resultados m</w:t>
            </w:r>
            <w:r w:rsidRPr="00DC0BB3">
              <w:rPr>
                <w:rFonts w:ascii="Calibri Light" w:hAnsi="Calibri Light" w:cs="Calibri Light"/>
                <w:sz w:val="16"/>
                <w:szCs w:val="16"/>
              </w:rPr>
              <w:t>é</w:t>
            </w:r>
            <w:r w:rsidRPr="00DC0BB3">
              <w:rPr>
                <w:rFonts w:ascii="Calibri Light" w:hAnsi="Calibri Light"/>
                <w:sz w:val="16"/>
                <w:szCs w:val="16"/>
              </w:rPr>
              <w:t>dicos, mediante el m</w:t>
            </w:r>
            <w:r w:rsidRPr="00DC0BB3">
              <w:rPr>
                <w:rFonts w:ascii="Calibri Light" w:hAnsi="Calibri Light" w:cs="Calibri Light"/>
                <w:sz w:val="16"/>
                <w:szCs w:val="16"/>
              </w:rPr>
              <w:t>ó</w:t>
            </w:r>
            <w:r w:rsidRPr="00DC0BB3">
              <w:rPr>
                <w:rFonts w:ascii="Calibri Light" w:hAnsi="Calibri Light"/>
                <w:sz w:val="16"/>
                <w:szCs w:val="16"/>
              </w:rPr>
              <w:t xml:space="preserve">dulo. </w:t>
            </w:r>
            <w:r w:rsidRPr="00DC0BB3">
              <w:rPr>
                <w:rFonts w:ascii="Arial" w:hAnsi="Arial" w:cs="Arial"/>
                <w:sz w:val="16"/>
                <w:szCs w:val="16"/>
              </w:rPr>
              <w:t>♦</w:t>
            </w:r>
            <w:r w:rsidRPr="00DC0BB3">
              <w:rPr>
                <w:rFonts w:ascii="Calibri Light" w:hAnsi="Calibri Light"/>
                <w:sz w:val="16"/>
                <w:szCs w:val="16"/>
              </w:rPr>
              <w:t xml:space="preserve"> Archivo de im</w:t>
            </w:r>
            <w:r w:rsidRPr="00DC0BB3">
              <w:rPr>
                <w:rFonts w:ascii="Calibri Light" w:hAnsi="Calibri Light" w:cs="Calibri Light"/>
                <w:sz w:val="16"/>
                <w:szCs w:val="16"/>
              </w:rPr>
              <w:t>á</w:t>
            </w:r>
            <w:r w:rsidRPr="00DC0BB3">
              <w:rPr>
                <w:rFonts w:ascii="Calibri Light" w:hAnsi="Calibri Light"/>
                <w:sz w:val="16"/>
                <w:szCs w:val="16"/>
              </w:rPr>
              <w:t>genes, videos y resultados m</w:t>
            </w:r>
            <w:r w:rsidRPr="00DC0BB3">
              <w:rPr>
                <w:rFonts w:ascii="Calibri Light" w:hAnsi="Calibri Light" w:cs="Calibri Light"/>
                <w:sz w:val="16"/>
                <w:szCs w:val="16"/>
              </w:rPr>
              <w:t>é</w:t>
            </w:r>
            <w:r w:rsidRPr="00DC0BB3">
              <w:rPr>
                <w:rFonts w:ascii="Calibri Light" w:hAnsi="Calibri Light"/>
                <w:sz w:val="16"/>
                <w:szCs w:val="16"/>
              </w:rPr>
              <w:t xml:space="preserve">dicos en dispositivos de memoria con manejo de multivolumen. </w:t>
            </w:r>
            <w:r w:rsidRPr="00DC0BB3">
              <w:rPr>
                <w:rFonts w:ascii="Arial" w:hAnsi="Arial" w:cs="Arial"/>
                <w:sz w:val="16"/>
                <w:szCs w:val="16"/>
              </w:rPr>
              <w:t>♦</w:t>
            </w:r>
            <w:r w:rsidRPr="00DC0BB3">
              <w:rPr>
                <w:rFonts w:ascii="Calibri Light" w:hAnsi="Calibri Light"/>
                <w:sz w:val="16"/>
                <w:szCs w:val="16"/>
              </w:rPr>
              <w:t xml:space="preserve"> Comparaci</w:t>
            </w:r>
            <w:r w:rsidRPr="00DC0BB3">
              <w:rPr>
                <w:rFonts w:ascii="Calibri Light" w:hAnsi="Calibri Light" w:cs="Calibri Light"/>
                <w:sz w:val="16"/>
                <w:szCs w:val="16"/>
              </w:rPr>
              <w:t>ó</w:t>
            </w:r>
            <w:r w:rsidRPr="00DC0BB3">
              <w:rPr>
                <w:rFonts w:ascii="Calibri Light" w:hAnsi="Calibri Light"/>
                <w:sz w:val="16"/>
                <w:szCs w:val="16"/>
              </w:rPr>
              <w:t>n entre ex</w:t>
            </w:r>
            <w:r w:rsidRPr="00DC0BB3">
              <w:rPr>
                <w:rFonts w:ascii="Calibri Light" w:hAnsi="Calibri Light" w:cs="Calibri Light"/>
                <w:sz w:val="16"/>
                <w:szCs w:val="16"/>
              </w:rPr>
              <w:t>á</w:t>
            </w:r>
            <w:r w:rsidRPr="00DC0BB3">
              <w:rPr>
                <w:rFonts w:ascii="Calibri Light" w:hAnsi="Calibri Light"/>
                <w:sz w:val="16"/>
                <w:szCs w:val="16"/>
              </w:rPr>
              <w:t>menes e im</w:t>
            </w:r>
            <w:r w:rsidRPr="00DC0BB3">
              <w:rPr>
                <w:rFonts w:ascii="Calibri Light" w:hAnsi="Calibri Light" w:cs="Calibri Light"/>
                <w:sz w:val="16"/>
                <w:szCs w:val="16"/>
              </w:rPr>
              <w:t>á</w:t>
            </w:r>
            <w:r w:rsidRPr="00DC0BB3">
              <w:rPr>
                <w:rFonts w:ascii="Calibri Light" w:hAnsi="Calibri Light"/>
                <w:sz w:val="16"/>
                <w:szCs w:val="16"/>
              </w:rPr>
              <w:t xml:space="preserve">genes. </w:t>
            </w:r>
            <w:r w:rsidRPr="00DC0BB3">
              <w:rPr>
                <w:rFonts w:ascii="Arial" w:hAnsi="Arial" w:cs="Arial"/>
                <w:sz w:val="16"/>
                <w:szCs w:val="16"/>
              </w:rPr>
              <w:t>♦</w:t>
            </w:r>
            <w:r w:rsidRPr="00DC0BB3">
              <w:rPr>
                <w:rFonts w:ascii="Calibri Light" w:hAnsi="Calibri Light"/>
                <w:sz w:val="16"/>
                <w:szCs w:val="16"/>
              </w:rPr>
              <w:t xml:space="preserve"> Archivo anat</w:t>
            </w:r>
            <w:r w:rsidRPr="00DC0BB3">
              <w:rPr>
                <w:rFonts w:ascii="Calibri Light" w:hAnsi="Calibri Light" w:cs="Calibri Light"/>
                <w:sz w:val="16"/>
                <w:szCs w:val="16"/>
              </w:rPr>
              <w:t>ó</w:t>
            </w:r>
            <w:r w:rsidRPr="00DC0BB3">
              <w:rPr>
                <w:rFonts w:ascii="Calibri Light" w:hAnsi="Calibri Light"/>
                <w:sz w:val="16"/>
                <w:szCs w:val="16"/>
              </w:rPr>
              <w:t>mico, con posibilidad de clasificaci</w:t>
            </w:r>
            <w:r w:rsidRPr="00DC0BB3">
              <w:rPr>
                <w:rFonts w:ascii="Calibri Light" w:hAnsi="Calibri Light" w:cs="Calibri Light"/>
                <w:sz w:val="16"/>
                <w:szCs w:val="16"/>
              </w:rPr>
              <w:t>ó</w:t>
            </w:r>
            <w:r w:rsidRPr="00DC0BB3">
              <w:rPr>
                <w:rFonts w:ascii="Calibri Light" w:hAnsi="Calibri Light"/>
                <w:sz w:val="16"/>
                <w:szCs w:val="16"/>
              </w:rPr>
              <w:t xml:space="preserve">n para </w:t>
            </w:r>
            <w:r w:rsidRPr="00DC0BB3">
              <w:rPr>
                <w:rFonts w:ascii="Calibri Light" w:hAnsi="Calibri Light" w:cs="Calibri Light"/>
                <w:sz w:val="16"/>
                <w:szCs w:val="16"/>
              </w:rPr>
              <w:t>á</w:t>
            </w:r>
            <w:r w:rsidRPr="00DC0BB3">
              <w:rPr>
                <w:rFonts w:ascii="Calibri Light" w:hAnsi="Calibri Light"/>
                <w:sz w:val="16"/>
                <w:szCs w:val="16"/>
              </w:rPr>
              <w:t>reas anat</w:t>
            </w:r>
            <w:r w:rsidRPr="00DC0BB3">
              <w:rPr>
                <w:rFonts w:ascii="Calibri Light" w:hAnsi="Calibri Light" w:cs="Calibri Light"/>
                <w:sz w:val="16"/>
                <w:szCs w:val="16"/>
              </w:rPr>
              <w:t>ó</w:t>
            </w:r>
            <w:r w:rsidRPr="00DC0BB3">
              <w:rPr>
                <w:rFonts w:ascii="Calibri Light" w:hAnsi="Calibri Light"/>
                <w:sz w:val="16"/>
                <w:szCs w:val="16"/>
              </w:rPr>
              <w:t>micas y sub clasificaciones eventuales sin l</w:t>
            </w:r>
            <w:r w:rsidRPr="00DC0BB3">
              <w:rPr>
                <w:rFonts w:ascii="Calibri Light" w:hAnsi="Calibri Light" w:cs="Calibri Light"/>
                <w:sz w:val="16"/>
                <w:szCs w:val="16"/>
              </w:rPr>
              <w:t>í</w:t>
            </w:r>
            <w:r w:rsidRPr="00DC0BB3">
              <w:rPr>
                <w:rFonts w:ascii="Calibri Light" w:hAnsi="Calibri Light"/>
                <w:sz w:val="16"/>
                <w:szCs w:val="16"/>
              </w:rPr>
              <w:t xml:space="preserve">mite de detalle. </w:t>
            </w:r>
            <w:r w:rsidRPr="00DC0BB3">
              <w:rPr>
                <w:rFonts w:ascii="Arial" w:hAnsi="Arial" w:cs="Arial"/>
                <w:sz w:val="16"/>
                <w:szCs w:val="16"/>
              </w:rPr>
              <w:t>♦</w:t>
            </w:r>
            <w:r w:rsidRPr="00DC0BB3">
              <w:rPr>
                <w:rFonts w:ascii="Calibri Light" w:hAnsi="Calibri Light"/>
                <w:sz w:val="16"/>
                <w:szCs w:val="16"/>
              </w:rPr>
              <w:t xml:space="preserve"> Archivo de Antecedentes médicos detallado por paciente. </w:t>
            </w:r>
            <w:r w:rsidRPr="00DC0BB3">
              <w:rPr>
                <w:rFonts w:ascii="Arial" w:hAnsi="Arial" w:cs="Arial"/>
                <w:sz w:val="16"/>
                <w:szCs w:val="16"/>
              </w:rPr>
              <w:t>♦</w:t>
            </w:r>
            <w:r w:rsidRPr="00DC0BB3">
              <w:rPr>
                <w:rFonts w:ascii="Calibri Light" w:hAnsi="Calibri Light"/>
                <w:sz w:val="16"/>
                <w:szCs w:val="16"/>
              </w:rPr>
              <w:t xml:space="preserve"> Archivo de los m</w:t>
            </w:r>
            <w:r w:rsidRPr="00DC0BB3">
              <w:rPr>
                <w:rFonts w:ascii="Calibri Light" w:hAnsi="Calibri Light" w:cs="Calibri Light"/>
                <w:sz w:val="16"/>
                <w:szCs w:val="16"/>
              </w:rPr>
              <w:t>é</w:t>
            </w:r>
            <w:r w:rsidRPr="00DC0BB3">
              <w:rPr>
                <w:rFonts w:ascii="Calibri Light" w:hAnsi="Calibri Light"/>
                <w:sz w:val="16"/>
                <w:szCs w:val="16"/>
              </w:rPr>
              <w:t>dicos tratantes, con posibilidad de inserci</w:t>
            </w:r>
            <w:r w:rsidRPr="00DC0BB3">
              <w:rPr>
                <w:rFonts w:ascii="Calibri Light" w:hAnsi="Calibri Light" w:cs="Calibri Light"/>
                <w:sz w:val="16"/>
                <w:szCs w:val="16"/>
              </w:rPr>
              <w:t>ó</w:t>
            </w:r>
            <w:r w:rsidRPr="00DC0BB3">
              <w:rPr>
                <w:rFonts w:ascii="Calibri Light" w:hAnsi="Calibri Light"/>
                <w:sz w:val="16"/>
                <w:szCs w:val="16"/>
              </w:rPr>
              <w:t>n de datos (tel</w:t>
            </w:r>
            <w:r w:rsidRPr="00DC0BB3">
              <w:rPr>
                <w:rFonts w:ascii="Calibri Light" w:hAnsi="Calibri Light" w:cs="Calibri Light"/>
                <w:sz w:val="16"/>
                <w:szCs w:val="16"/>
              </w:rPr>
              <w:t>é</w:t>
            </w:r>
            <w:r w:rsidRPr="00DC0BB3">
              <w:rPr>
                <w:rFonts w:ascii="Calibri Light" w:hAnsi="Calibri Light"/>
                <w:sz w:val="16"/>
                <w:szCs w:val="16"/>
              </w:rPr>
              <w:t xml:space="preserve">fono, Email, etc.). </w:t>
            </w:r>
            <w:r w:rsidRPr="00DC0BB3">
              <w:rPr>
                <w:rFonts w:ascii="Arial" w:hAnsi="Arial" w:cs="Arial"/>
                <w:sz w:val="16"/>
                <w:szCs w:val="16"/>
              </w:rPr>
              <w:t>♦</w:t>
            </w:r>
            <w:r w:rsidRPr="00DC0BB3">
              <w:rPr>
                <w:rFonts w:ascii="Calibri Light" w:hAnsi="Calibri Light"/>
                <w:sz w:val="16"/>
                <w:szCs w:val="16"/>
              </w:rPr>
              <w:t xml:space="preserve"> Uso de la tabla de b</w:t>
            </w:r>
            <w:r w:rsidRPr="00DC0BB3">
              <w:rPr>
                <w:rFonts w:ascii="Calibri Light" w:hAnsi="Calibri Light" w:cs="Calibri Light"/>
                <w:sz w:val="16"/>
                <w:szCs w:val="16"/>
              </w:rPr>
              <w:t>ú</w:t>
            </w:r>
            <w:r w:rsidRPr="00DC0BB3">
              <w:rPr>
                <w:rFonts w:ascii="Calibri Light" w:hAnsi="Calibri Light"/>
                <w:sz w:val="16"/>
                <w:szCs w:val="16"/>
              </w:rPr>
              <w:t>squeda r</w:t>
            </w:r>
            <w:r w:rsidRPr="00DC0BB3">
              <w:rPr>
                <w:rFonts w:ascii="Calibri Light" w:hAnsi="Calibri Light" w:cs="Calibri Light"/>
                <w:sz w:val="16"/>
                <w:szCs w:val="16"/>
              </w:rPr>
              <w:t>á</w:t>
            </w:r>
            <w:r w:rsidRPr="00DC0BB3">
              <w:rPr>
                <w:rFonts w:ascii="Calibri Light" w:hAnsi="Calibri Light"/>
                <w:sz w:val="16"/>
                <w:szCs w:val="16"/>
              </w:rPr>
              <w:t>pida puede ser personalizada por el usuario para b</w:t>
            </w:r>
            <w:r w:rsidRPr="00DC0BB3">
              <w:rPr>
                <w:rFonts w:ascii="Calibri Light" w:hAnsi="Calibri Light" w:cs="Calibri Light"/>
                <w:sz w:val="16"/>
                <w:szCs w:val="16"/>
              </w:rPr>
              <w:t>ú</w:t>
            </w:r>
            <w:r w:rsidRPr="00DC0BB3">
              <w:rPr>
                <w:rFonts w:ascii="Calibri Light" w:hAnsi="Calibri Light"/>
                <w:sz w:val="16"/>
                <w:szCs w:val="16"/>
              </w:rPr>
              <w:t xml:space="preserve">squeda de datos comunes de forma rápida. </w:t>
            </w:r>
            <w:r w:rsidRPr="00DC0BB3">
              <w:rPr>
                <w:rFonts w:ascii="Arial" w:hAnsi="Arial" w:cs="Arial"/>
                <w:sz w:val="16"/>
                <w:szCs w:val="16"/>
              </w:rPr>
              <w:t>♦</w:t>
            </w:r>
            <w:r w:rsidRPr="00DC0BB3">
              <w:rPr>
                <w:rFonts w:ascii="Calibri Light" w:hAnsi="Calibri Light"/>
                <w:sz w:val="16"/>
                <w:szCs w:val="16"/>
              </w:rPr>
              <w:t xml:space="preserve"> B</w:t>
            </w:r>
            <w:r w:rsidRPr="00DC0BB3">
              <w:rPr>
                <w:rFonts w:ascii="Calibri Light" w:hAnsi="Calibri Light" w:cs="Calibri Light"/>
                <w:sz w:val="16"/>
                <w:szCs w:val="16"/>
              </w:rPr>
              <w:t>ú</w:t>
            </w:r>
            <w:r w:rsidRPr="00DC0BB3">
              <w:rPr>
                <w:rFonts w:ascii="Calibri Light" w:hAnsi="Calibri Light"/>
                <w:sz w:val="16"/>
                <w:szCs w:val="16"/>
              </w:rPr>
              <w:t>squeda m</w:t>
            </w:r>
            <w:r w:rsidRPr="00DC0BB3">
              <w:rPr>
                <w:rFonts w:ascii="Calibri Light" w:hAnsi="Calibri Light" w:cs="Calibri Light"/>
                <w:sz w:val="16"/>
                <w:szCs w:val="16"/>
              </w:rPr>
              <w:t>ú</w:t>
            </w:r>
            <w:r w:rsidRPr="00DC0BB3">
              <w:rPr>
                <w:rFonts w:ascii="Calibri Light" w:hAnsi="Calibri Light"/>
                <w:sz w:val="16"/>
                <w:szCs w:val="16"/>
              </w:rPr>
              <w:t>ltiple con claves cruzadas sobre todos los campos de los expedientes, con posibilidad de posicionarse en los pacientes y en los ex</w:t>
            </w:r>
            <w:r w:rsidRPr="00DC0BB3">
              <w:rPr>
                <w:rFonts w:ascii="Calibri Light" w:hAnsi="Calibri Light" w:cs="Calibri Light"/>
                <w:sz w:val="16"/>
                <w:szCs w:val="16"/>
              </w:rPr>
              <w:t>á</w:t>
            </w:r>
            <w:r w:rsidRPr="00DC0BB3">
              <w:rPr>
                <w:rFonts w:ascii="Calibri Light" w:hAnsi="Calibri Light"/>
                <w:sz w:val="16"/>
                <w:szCs w:val="16"/>
              </w:rPr>
              <w:t>menes indicados por el resultado de las b</w:t>
            </w:r>
            <w:r w:rsidRPr="00DC0BB3">
              <w:rPr>
                <w:rFonts w:ascii="Calibri Light" w:hAnsi="Calibri Light" w:cs="Calibri Light"/>
                <w:sz w:val="16"/>
                <w:szCs w:val="16"/>
              </w:rPr>
              <w:t>ú</w:t>
            </w:r>
            <w:r w:rsidRPr="00DC0BB3">
              <w:rPr>
                <w:rFonts w:ascii="Calibri Light" w:hAnsi="Calibri Light"/>
                <w:sz w:val="16"/>
                <w:szCs w:val="16"/>
              </w:rPr>
              <w:t xml:space="preserve">squedas y con posibilidad de mostrar un </w:t>
            </w:r>
            <w:r w:rsidRPr="00DC0BB3">
              <w:rPr>
                <w:rFonts w:ascii="Calibri Light" w:hAnsi="Calibri Light" w:cs="Calibri Light"/>
                <w:sz w:val="16"/>
                <w:szCs w:val="16"/>
              </w:rPr>
              <w:t>á</w:t>
            </w:r>
            <w:r w:rsidRPr="00DC0BB3">
              <w:rPr>
                <w:rFonts w:ascii="Calibri Light" w:hAnsi="Calibri Light"/>
                <w:sz w:val="16"/>
                <w:szCs w:val="16"/>
              </w:rPr>
              <w:t>lbum de im</w:t>
            </w:r>
            <w:r w:rsidRPr="00DC0BB3">
              <w:rPr>
                <w:rFonts w:ascii="Calibri Light" w:hAnsi="Calibri Light" w:cs="Calibri Light"/>
                <w:sz w:val="16"/>
                <w:szCs w:val="16"/>
              </w:rPr>
              <w:t>á</w:t>
            </w:r>
            <w:r w:rsidRPr="00DC0BB3">
              <w:rPr>
                <w:rFonts w:ascii="Calibri Light" w:hAnsi="Calibri Light"/>
                <w:sz w:val="16"/>
                <w:szCs w:val="16"/>
              </w:rPr>
              <w:t xml:space="preserve">genes individuales que estén relacionadas con las búsquedas efectuadas. </w:t>
            </w:r>
            <w:r w:rsidRPr="00DC0BB3">
              <w:rPr>
                <w:rFonts w:ascii="Arial" w:hAnsi="Arial" w:cs="Arial"/>
                <w:sz w:val="16"/>
                <w:szCs w:val="16"/>
              </w:rPr>
              <w:t>♦</w:t>
            </w:r>
            <w:r w:rsidRPr="00DC0BB3">
              <w:rPr>
                <w:rFonts w:ascii="Calibri Light" w:hAnsi="Calibri Light"/>
                <w:sz w:val="16"/>
                <w:szCs w:val="16"/>
              </w:rPr>
              <w:t xml:space="preserve"> </w:t>
            </w:r>
            <w:r w:rsidRPr="00DC0BB3">
              <w:rPr>
                <w:rFonts w:ascii="Calibri Light" w:hAnsi="Calibri Light" w:cs="Calibri Light"/>
                <w:sz w:val="16"/>
                <w:szCs w:val="16"/>
              </w:rPr>
              <w:t>Á</w:t>
            </w:r>
            <w:r w:rsidRPr="00DC0BB3">
              <w:rPr>
                <w:rFonts w:ascii="Calibri Light" w:hAnsi="Calibri Light"/>
                <w:sz w:val="16"/>
                <w:szCs w:val="16"/>
              </w:rPr>
              <w:t>lbum fotogr</w:t>
            </w:r>
            <w:r w:rsidRPr="00DC0BB3">
              <w:rPr>
                <w:rFonts w:ascii="Calibri Light" w:hAnsi="Calibri Light" w:cs="Calibri Light"/>
                <w:sz w:val="16"/>
                <w:szCs w:val="16"/>
              </w:rPr>
              <w:t>á</w:t>
            </w:r>
            <w:r w:rsidRPr="00DC0BB3">
              <w:rPr>
                <w:rFonts w:ascii="Calibri Light" w:hAnsi="Calibri Light"/>
                <w:sz w:val="16"/>
                <w:szCs w:val="16"/>
              </w:rPr>
              <w:t>fico relacionado solo a ciertos tipos de patolog</w:t>
            </w:r>
            <w:r w:rsidRPr="00DC0BB3">
              <w:rPr>
                <w:rFonts w:ascii="Calibri Light" w:hAnsi="Calibri Light" w:cs="Calibri Light"/>
                <w:sz w:val="16"/>
                <w:szCs w:val="16"/>
              </w:rPr>
              <w:t>í</w:t>
            </w:r>
            <w:r w:rsidRPr="00DC0BB3">
              <w:rPr>
                <w:rFonts w:ascii="Calibri Light" w:hAnsi="Calibri Light"/>
                <w:sz w:val="16"/>
                <w:szCs w:val="16"/>
              </w:rPr>
              <w:t>a o tipolog</w:t>
            </w:r>
            <w:r w:rsidRPr="00DC0BB3">
              <w:rPr>
                <w:rFonts w:ascii="Calibri Light" w:hAnsi="Calibri Light" w:cs="Calibri Light"/>
                <w:sz w:val="16"/>
                <w:szCs w:val="16"/>
              </w:rPr>
              <w:t>í</w:t>
            </w:r>
            <w:r w:rsidRPr="00DC0BB3">
              <w:rPr>
                <w:rFonts w:ascii="Calibri Light" w:hAnsi="Calibri Light"/>
                <w:sz w:val="16"/>
                <w:szCs w:val="16"/>
              </w:rPr>
              <w:t>a de examen con la posibilidad de exportaci</w:t>
            </w:r>
            <w:r w:rsidRPr="00DC0BB3">
              <w:rPr>
                <w:rFonts w:ascii="Calibri Light" w:hAnsi="Calibri Light" w:cs="Calibri Light"/>
                <w:sz w:val="16"/>
                <w:szCs w:val="16"/>
              </w:rPr>
              <w:t>ó</w:t>
            </w:r>
            <w:r w:rsidRPr="00DC0BB3">
              <w:rPr>
                <w:rFonts w:ascii="Calibri Light" w:hAnsi="Calibri Light"/>
                <w:sz w:val="16"/>
                <w:szCs w:val="16"/>
              </w:rPr>
              <w:t xml:space="preserve">n inmediata. </w:t>
            </w:r>
            <w:r w:rsidRPr="00DC0BB3">
              <w:rPr>
                <w:rFonts w:ascii="Arial" w:hAnsi="Arial" w:cs="Arial"/>
                <w:sz w:val="16"/>
                <w:szCs w:val="16"/>
              </w:rPr>
              <w:t>♦</w:t>
            </w:r>
            <w:r w:rsidRPr="00DC0BB3">
              <w:rPr>
                <w:rFonts w:ascii="Calibri Light" w:hAnsi="Calibri Light"/>
                <w:sz w:val="16"/>
                <w:szCs w:val="16"/>
              </w:rPr>
              <w:t xml:space="preserve"> Estad</w:t>
            </w:r>
            <w:r w:rsidRPr="00DC0BB3">
              <w:rPr>
                <w:rFonts w:ascii="Calibri Light" w:hAnsi="Calibri Light" w:cs="Calibri Light"/>
                <w:sz w:val="16"/>
                <w:szCs w:val="16"/>
              </w:rPr>
              <w:t>í</w:t>
            </w:r>
            <w:r w:rsidRPr="00DC0BB3">
              <w:rPr>
                <w:rFonts w:ascii="Calibri Light" w:hAnsi="Calibri Light"/>
                <w:sz w:val="16"/>
                <w:szCs w:val="16"/>
              </w:rPr>
              <w:t>sticas, gr</w:t>
            </w:r>
            <w:r w:rsidRPr="00DC0BB3">
              <w:rPr>
                <w:rFonts w:ascii="Calibri Light" w:hAnsi="Calibri Light" w:cs="Calibri Light"/>
                <w:sz w:val="16"/>
                <w:szCs w:val="16"/>
              </w:rPr>
              <w:t>á</w:t>
            </w:r>
            <w:r w:rsidRPr="00DC0BB3">
              <w:rPr>
                <w:rFonts w:ascii="Calibri Light" w:hAnsi="Calibri Light"/>
                <w:sz w:val="16"/>
                <w:szCs w:val="16"/>
              </w:rPr>
              <w:t>ficas y distribuci</w:t>
            </w:r>
            <w:r w:rsidRPr="00DC0BB3">
              <w:rPr>
                <w:rFonts w:ascii="Calibri Light" w:hAnsi="Calibri Light" w:cs="Calibri Light"/>
                <w:sz w:val="16"/>
                <w:szCs w:val="16"/>
              </w:rPr>
              <w:t>ó</w:t>
            </w:r>
            <w:r w:rsidRPr="00DC0BB3">
              <w:rPr>
                <w:rFonts w:ascii="Calibri Light" w:hAnsi="Calibri Light"/>
                <w:sz w:val="16"/>
                <w:szCs w:val="16"/>
              </w:rPr>
              <w:t>n de los expedientes m</w:t>
            </w:r>
            <w:r w:rsidRPr="00DC0BB3">
              <w:rPr>
                <w:rFonts w:ascii="Calibri Light" w:hAnsi="Calibri Light" w:cs="Calibri Light"/>
                <w:sz w:val="16"/>
                <w:szCs w:val="16"/>
              </w:rPr>
              <w:t>é</w:t>
            </w:r>
            <w:r w:rsidRPr="00DC0BB3">
              <w:rPr>
                <w:rFonts w:ascii="Calibri Light" w:hAnsi="Calibri Light"/>
                <w:sz w:val="16"/>
                <w:szCs w:val="16"/>
              </w:rPr>
              <w:t>dicos de acuerdo a diversos factores, por ejemplo: del tipo de examen, del médico, del remitente, etc.</w:t>
            </w:r>
          </w:p>
        </w:tc>
      </w:tr>
      <w:tr w:rsidR="00DC0BB3" w:rsidRPr="00DC0BB3" w:rsidTr="00AB1932">
        <w:trPr>
          <w:cantSplit/>
          <w:trHeight w:val="194"/>
          <w:jc w:val="center"/>
        </w:trPr>
        <w:tc>
          <w:tcPr>
            <w:tcW w:w="1250" w:type="dxa"/>
            <w:tcBorders>
              <w:bottom w:val="single" w:sz="4" w:space="0" w:color="auto"/>
            </w:tcBorders>
            <w:vAlign w:val="center"/>
          </w:tcPr>
          <w:p w:rsidR="00DC0BB3" w:rsidRPr="00DC0BB3" w:rsidRDefault="00DC0BB3" w:rsidP="00DC0BB3">
            <w:pPr>
              <w:rPr>
                <w:rFonts w:ascii="Calibri Light" w:hAnsi="Calibri Light" w:cs="Arial"/>
                <w:b/>
                <w:sz w:val="16"/>
                <w:szCs w:val="16"/>
              </w:rPr>
            </w:pPr>
            <w:r w:rsidRPr="00DC0BB3">
              <w:rPr>
                <w:rFonts w:ascii="Calibri Light" w:hAnsi="Calibri Light" w:cs="Arial"/>
                <w:b/>
                <w:sz w:val="16"/>
                <w:szCs w:val="16"/>
              </w:rPr>
              <w:t>2.- REFACCIONES:</w:t>
            </w:r>
          </w:p>
        </w:tc>
        <w:tc>
          <w:tcPr>
            <w:tcW w:w="10348" w:type="dxa"/>
            <w:gridSpan w:val="2"/>
            <w:vAlign w:val="bottom"/>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 xml:space="preserve">No requiere </w:t>
            </w:r>
          </w:p>
        </w:tc>
      </w:tr>
      <w:tr w:rsidR="00DC0BB3" w:rsidRPr="00DC0BB3" w:rsidTr="00AB1932">
        <w:trPr>
          <w:jc w:val="center"/>
        </w:trPr>
        <w:tc>
          <w:tcPr>
            <w:tcW w:w="1250" w:type="dxa"/>
            <w:vAlign w:val="center"/>
          </w:tcPr>
          <w:p w:rsidR="00DC0BB3" w:rsidRPr="00DC0BB3" w:rsidRDefault="00DC0BB3" w:rsidP="00DC0BB3">
            <w:pPr>
              <w:rPr>
                <w:rFonts w:ascii="Calibri Light" w:hAnsi="Calibri Light" w:cs="Arial"/>
                <w:b/>
                <w:sz w:val="16"/>
                <w:szCs w:val="16"/>
              </w:rPr>
            </w:pPr>
            <w:r w:rsidRPr="00DC0BB3">
              <w:rPr>
                <w:rFonts w:ascii="Calibri Light" w:hAnsi="Calibri Light" w:cs="Arial"/>
                <w:b/>
                <w:sz w:val="16"/>
                <w:szCs w:val="16"/>
              </w:rPr>
              <w:t>3.- INSTALACIÓN:</w:t>
            </w:r>
          </w:p>
        </w:tc>
        <w:tc>
          <w:tcPr>
            <w:tcW w:w="10348" w:type="dxa"/>
            <w:gridSpan w:val="2"/>
            <w:vAlign w:val="center"/>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 xml:space="preserve">Enchufe de pared polarizado, con toma de tierra física y que funcione con rango de 127.5 v +/- 10% a 50/60 Hz. Para todas las consolas. </w:t>
            </w:r>
          </w:p>
        </w:tc>
      </w:tr>
      <w:tr w:rsidR="00DC0BB3" w:rsidRPr="00DC0BB3" w:rsidTr="00AB1932">
        <w:trPr>
          <w:jc w:val="center"/>
        </w:trPr>
        <w:tc>
          <w:tcPr>
            <w:tcW w:w="1250" w:type="dxa"/>
            <w:vAlign w:val="center"/>
          </w:tcPr>
          <w:p w:rsidR="00DC0BB3" w:rsidRPr="00DC0BB3" w:rsidRDefault="00DC0BB3" w:rsidP="00DC0BB3">
            <w:pPr>
              <w:rPr>
                <w:rFonts w:ascii="Calibri Light" w:hAnsi="Calibri Light" w:cs="Arial"/>
                <w:b/>
                <w:sz w:val="16"/>
                <w:szCs w:val="16"/>
              </w:rPr>
            </w:pPr>
            <w:r w:rsidRPr="00DC0BB3">
              <w:rPr>
                <w:rFonts w:ascii="Calibri Light" w:hAnsi="Calibri Light" w:cs="Arial"/>
                <w:b/>
                <w:sz w:val="16"/>
                <w:szCs w:val="16"/>
              </w:rPr>
              <w:t>4.- CAPACITACIÓN:</w:t>
            </w:r>
          </w:p>
        </w:tc>
        <w:tc>
          <w:tcPr>
            <w:tcW w:w="10348" w:type="dxa"/>
            <w:gridSpan w:val="2"/>
            <w:vAlign w:val="center"/>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 xml:space="preserve">Carta donde se compromete a proporcionar capacitación al personal usuario en todos los turnos y en todas las áreas asignadas en el manejo y el cuidado del equipo. Para todo el personal quirúrgico de las áreas que lo necesiten. </w:t>
            </w:r>
          </w:p>
        </w:tc>
      </w:tr>
      <w:tr w:rsidR="00DC0BB3" w:rsidRPr="00DC0BB3" w:rsidTr="00AB1932">
        <w:trPr>
          <w:jc w:val="center"/>
        </w:trPr>
        <w:tc>
          <w:tcPr>
            <w:tcW w:w="1250" w:type="dxa"/>
            <w:vAlign w:val="center"/>
          </w:tcPr>
          <w:p w:rsidR="00DC0BB3" w:rsidRPr="00DC0BB3" w:rsidRDefault="00DC0BB3" w:rsidP="00DC0BB3">
            <w:pPr>
              <w:rPr>
                <w:rFonts w:ascii="Calibri Light" w:hAnsi="Calibri Light" w:cs="Arial"/>
                <w:b/>
                <w:sz w:val="16"/>
                <w:szCs w:val="16"/>
              </w:rPr>
            </w:pPr>
            <w:r w:rsidRPr="00DC0BB3">
              <w:rPr>
                <w:rFonts w:ascii="Calibri Light" w:hAnsi="Calibri Light" w:cs="Arial"/>
                <w:b/>
                <w:sz w:val="16"/>
                <w:szCs w:val="16"/>
              </w:rPr>
              <w:t>5.- MANTENIMIENTO:</w:t>
            </w:r>
          </w:p>
        </w:tc>
        <w:tc>
          <w:tcPr>
            <w:tcW w:w="10348" w:type="dxa"/>
            <w:gridSpan w:val="2"/>
            <w:vAlign w:val="center"/>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DC0BB3" w:rsidRPr="00DC0BB3" w:rsidTr="00AB1932">
        <w:trPr>
          <w:jc w:val="center"/>
        </w:trPr>
        <w:tc>
          <w:tcPr>
            <w:tcW w:w="1250" w:type="dxa"/>
            <w:vAlign w:val="center"/>
          </w:tcPr>
          <w:p w:rsidR="00DC0BB3" w:rsidRPr="00DC0BB3" w:rsidRDefault="00DC0BB3" w:rsidP="00DC0BB3">
            <w:pPr>
              <w:rPr>
                <w:rFonts w:ascii="Calibri Light" w:hAnsi="Calibri Light" w:cs="Arial"/>
                <w:b/>
                <w:sz w:val="16"/>
                <w:szCs w:val="16"/>
              </w:rPr>
            </w:pPr>
            <w:r w:rsidRPr="00DC0BB3">
              <w:rPr>
                <w:rFonts w:ascii="Calibri Light" w:hAnsi="Calibri Light" w:cs="Arial"/>
                <w:b/>
                <w:sz w:val="16"/>
                <w:szCs w:val="16"/>
              </w:rPr>
              <w:t>6.- GARANTÍA:</w:t>
            </w:r>
          </w:p>
        </w:tc>
        <w:tc>
          <w:tcPr>
            <w:tcW w:w="10348" w:type="dxa"/>
            <w:gridSpan w:val="2"/>
            <w:vAlign w:val="center"/>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Carta-Garantía por el tiempo que dure el contrato para el equipo, sus accesorios e insumos, contados a partir de la puesta en marcha.</w:t>
            </w:r>
          </w:p>
        </w:tc>
      </w:tr>
      <w:tr w:rsidR="00DC0BB3" w:rsidRPr="00DC0BB3" w:rsidTr="00AB1932">
        <w:trPr>
          <w:cantSplit/>
          <w:jc w:val="center"/>
        </w:trPr>
        <w:tc>
          <w:tcPr>
            <w:tcW w:w="1250" w:type="dxa"/>
            <w:vMerge w:val="restart"/>
            <w:vAlign w:val="center"/>
          </w:tcPr>
          <w:p w:rsidR="00DC0BB3" w:rsidRPr="00DC0BB3" w:rsidRDefault="00DC0BB3" w:rsidP="00DC0BB3">
            <w:pPr>
              <w:rPr>
                <w:rFonts w:ascii="Calibri Light" w:hAnsi="Calibri Light" w:cs="Arial"/>
                <w:b/>
                <w:sz w:val="16"/>
                <w:szCs w:val="16"/>
              </w:rPr>
            </w:pPr>
            <w:r w:rsidRPr="00DC0BB3">
              <w:rPr>
                <w:rFonts w:ascii="Calibri Light" w:hAnsi="Calibri Light" w:cs="Arial"/>
                <w:b/>
                <w:sz w:val="16"/>
                <w:szCs w:val="16"/>
              </w:rPr>
              <w:t>7.- MANUALES:</w:t>
            </w:r>
          </w:p>
        </w:tc>
        <w:tc>
          <w:tcPr>
            <w:tcW w:w="10348" w:type="dxa"/>
            <w:gridSpan w:val="2"/>
            <w:vAlign w:val="center"/>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 xml:space="preserve">9.1. Carta donde se compromete a entregar copia del manual de usuario o de operación original impreso o en CD o DVD (en caso de no contar con el manual original en idioma español, deberá entregar además de éste, su traducción fiel al español). </w:t>
            </w:r>
          </w:p>
        </w:tc>
      </w:tr>
      <w:tr w:rsidR="00DC0BB3" w:rsidRPr="00DC0BB3" w:rsidTr="00AB1932">
        <w:trPr>
          <w:cantSplit/>
          <w:jc w:val="center"/>
        </w:trPr>
        <w:tc>
          <w:tcPr>
            <w:tcW w:w="1250" w:type="dxa"/>
            <w:vMerge/>
            <w:vAlign w:val="center"/>
          </w:tcPr>
          <w:p w:rsidR="00DC0BB3" w:rsidRPr="00DC0BB3" w:rsidRDefault="00DC0BB3" w:rsidP="00DC0BB3">
            <w:pPr>
              <w:rPr>
                <w:rFonts w:ascii="Calibri Light" w:hAnsi="Calibri Light" w:cs="Arial"/>
                <w:b/>
                <w:sz w:val="16"/>
                <w:szCs w:val="16"/>
              </w:rPr>
            </w:pPr>
          </w:p>
        </w:tc>
        <w:tc>
          <w:tcPr>
            <w:tcW w:w="10348" w:type="dxa"/>
            <w:gridSpan w:val="2"/>
            <w:vAlign w:val="center"/>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 xml:space="preserve">9.2.- Carta donde se compromete a entregar copia de la Guía rápida de uso o de operación original (en caso de no contar con la guía original en idioma español, deberá entregar además de éste, su traducción fiel al español). </w:t>
            </w:r>
          </w:p>
        </w:tc>
      </w:tr>
      <w:tr w:rsidR="00DC0BB3" w:rsidRPr="00DC0BB3" w:rsidTr="00AB1932">
        <w:trPr>
          <w:cantSplit/>
          <w:jc w:val="center"/>
        </w:trPr>
        <w:tc>
          <w:tcPr>
            <w:tcW w:w="1250" w:type="dxa"/>
            <w:vMerge w:val="restart"/>
            <w:vAlign w:val="center"/>
          </w:tcPr>
          <w:p w:rsidR="00DC0BB3" w:rsidRPr="00DC0BB3" w:rsidRDefault="00DC0BB3" w:rsidP="00DC0BB3">
            <w:pPr>
              <w:rPr>
                <w:rFonts w:ascii="Calibri Light" w:hAnsi="Calibri Light" w:cs="Arial"/>
                <w:b/>
                <w:sz w:val="16"/>
                <w:szCs w:val="16"/>
              </w:rPr>
            </w:pPr>
            <w:r w:rsidRPr="00DC0BB3">
              <w:rPr>
                <w:rFonts w:ascii="Calibri Light" w:hAnsi="Calibri Light" w:cs="Arial"/>
                <w:b/>
                <w:sz w:val="16"/>
                <w:szCs w:val="16"/>
              </w:rPr>
              <w:t>8.- NORMATIVIDAD:</w:t>
            </w:r>
          </w:p>
        </w:tc>
        <w:tc>
          <w:tcPr>
            <w:tcW w:w="10348" w:type="dxa"/>
            <w:gridSpan w:val="2"/>
            <w:vAlign w:val="center"/>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10.1.- Copia de los Certificados ISO 13485:2003 para los equipos, accesorios y el instrumental.</w:t>
            </w:r>
          </w:p>
        </w:tc>
      </w:tr>
      <w:tr w:rsidR="00DC0BB3" w:rsidRPr="00DC0BB3" w:rsidTr="00AB1932">
        <w:trPr>
          <w:cantSplit/>
          <w:jc w:val="center"/>
        </w:trPr>
        <w:tc>
          <w:tcPr>
            <w:tcW w:w="1250" w:type="dxa"/>
            <w:vMerge/>
            <w:vAlign w:val="center"/>
          </w:tcPr>
          <w:p w:rsidR="00DC0BB3" w:rsidRPr="00DC0BB3" w:rsidRDefault="00DC0BB3" w:rsidP="00DC0BB3">
            <w:pPr>
              <w:rPr>
                <w:rFonts w:ascii="Calibri Light" w:hAnsi="Calibri Light" w:cs="Arial"/>
                <w:b/>
                <w:sz w:val="16"/>
                <w:szCs w:val="16"/>
              </w:rPr>
            </w:pPr>
          </w:p>
        </w:tc>
        <w:tc>
          <w:tcPr>
            <w:tcW w:w="10348" w:type="dxa"/>
            <w:gridSpan w:val="2"/>
            <w:vAlign w:val="center"/>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10.2.- Copia de los Certificados FDA o CE o JIS para los equipos, accesorios, instrumental e insumos.</w:t>
            </w:r>
          </w:p>
        </w:tc>
      </w:tr>
      <w:tr w:rsidR="00DC0BB3" w:rsidRPr="00DC0BB3" w:rsidTr="00AB1932">
        <w:trPr>
          <w:cantSplit/>
          <w:jc w:val="center"/>
        </w:trPr>
        <w:tc>
          <w:tcPr>
            <w:tcW w:w="1250" w:type="dxa"/>
            <w:vMerge/>
            <w:vAlign w:val="center"/>
          </w:tcPr>
          <w:p w:rsidR="00DC0BB3" w:rsidRPr="00DC0BB3" w:rsidRDefault="00DC0BB3" w:rsidP="00DC0BB3">
            <w:pPr>
              <w:rPr>
                <w:rFonts w:ascii="Calibri Light" w:hAnsi="Calibri Light" w:cs="Arial"/>
                <w:b/>
                <w:sz w:val="16"/>
                <w:szCs w:val="16"/>
              </w:rPr>
            </w:pPr>
          </w:p>
        </w:tc>
        <w:tc>
          <w:tcPr>
            <w:tcW w:w="10348" w:type="dxa"/>
            <w:gridSpan w:val="2"/>
            <w:vAlign w:val="center"/>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10.3.- Copia del Registro sanitario emitido por la COFEPRIS; en caso de que el bien no requiera registro sanitario deberá presentar el documento emitido por la COFEPRIS donde  no lo requiere. Para los equipos, accesorios, instrumental e insumos.</w:t>
            </w:r>
          </w:p>
        </w:tc>
      </w:tr>
    </w:tbl>
    <w:p w:rsidR="00DC0BB3" w:rsidRPr="00DC0BB3" w:rsidRDefault="00DC0BB3" w:rsidP="00DC0BB3">
      <w:pPr>
        <w:tabs>
          <w:tab w:val="left" w:pos="2760"/>
        </w:tabs>
        <w:jc w:val="both"/>
        <w:rPr>
          <w:rFonts w:cs="Arial"/>
          <w:sz w:val="16"/>
          <w:szCs w:val="16"/>
          <w:lang w:val="es-MX"/>
        </w:rPr>
      </w:pPr>
    </w:p>
    <w:p w:rsidR="00DC0BB3" w:rsidRPr="00DC0BB3" w:rsidRDefault="00DC0BB3" w:rsidP="00DC0BB3">
      <w:pPr>
        <w:tabs>
          <w:tab w:val="left" w:pos="2760"/>
        </w:tabs>
        <w:jc w:val="both"/>
        <w:rPr>
          <w:rFonts w:cs="Arial"/>
          <w:sz w:val="16"/>
          <w:szCs w:val="16"/>
          <w:lang w:val="es-MX"/>
        </w:rPr>
      </w:pPr>
    </w:p>
    <w:p w:rsidR="00DC0BB3" w:rsidRPr="00514E22" w:rsidRDefault="00DC0BB3" w:rsidP="00DC0BB3">
      <w:pPr>
        <w:tabs>
          <w:tab w:val="left" w:pos="2760"/>
        </w:tabs>
        <w:jc w:val="both"/>
        <w:rPr>
          <w:rFonts w:cs="Arial"/>
          <w:sz w:val="16"/>
          <w:szCs w:val="16"/>
          <w:lang w:val="es-MX"/>
        </w:rPr>
      </w:pPr>
      <w:r w:rsidRPr="00514E22">
        <w:rPr>
          <w:rFonts w:cs="Arial"/>
          <w:sz w:val="16"/>
          <w:szCs w:val="16"/>
          <w:lang w:val="es-MX"/>
        </w:rPr>
        <w:t xml:space="preserve">LAS SIGUIENTES UNIDADES DEBERÁN SER INSTALADAS EN: ****1 (UNA) EN EL HOSPITAL METROPOLITANO </w:t>
      </w:r>
      <w:r w:rsidRPr="00514E22">
        <w:rPr>
          <w:rFonts w:cs="Arial"/>
          <w:sz w:val="16"/>
          <w:szCs w:val="16"/>
          <w:lang w:val="es-MX"/>
        </w:rPr>
        <w:tab/>
      </w:r>
    </w:p>
    <w:p w:rsidR="00DC0BB3" w:rsidRPr="00514E22" w:rsidRDefault="00DC0BB3" w:rsidP="00DC0BB3">
      <w:pPr>
        <w:tabs>
          <w:tab w:val="left" w:pos="2760"/>
        </w:tabs>
        <w:jc w:val="both"/>
        <w:rPr>
          <w:rFonts w:cs="Arial"/>
          <w:sz w:val="16"/>
          <w:szCs w:val="16"/>
          <w:lang w:val="es-MX"/>
        </w:rPr>
      </w:pPr>
      <w:r w:rsidRPr="00514E22">
        <w:rPr>
          <w:rFonts w:cs="Arial"/>
          <w:sz w:val="16"/>
          <w:szCs w:val="16"/>
          <w:lang w:val="es-MX"/>
        </w:rPr>
        <w:tab/>
      </w:r>
    </w:p>
    <w:tbl>
      <w:tblPr>
        <w:tblW w:w="11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0"/>
        <w:gridCol w:w="1266"/>
        <w:gridCol w:w="8842"/>
      </w:tblGrid>
      <w:tr w:rsidR="00DC0BB3" w:rsidRPr="00514E22" w:rsidTr="00AB1932">
        <w:trPr>
          <w:jc w:val="center"/>
        </w:trPr>
        <w:tc>
          <w:tcPr>
            <w:tcW w:w="1250" w:type="dxa"/>
            <w:vAlign w:val="center"/>
          </w:tcPr>
          <w:p w:rsidR="00DC0BB3" w:rsidRPr="00514E22" w:rsidRDefault="00DC0BB3" w:rsidP="00DC0BB3">
            <w:pPr>
              <w:rPr>
                <w:rFonts w:ascii="Calibri Light" w:hAnsi="Calibri Light" w:cs="Arial"/>
                <w:b/>
                <w:sz w:val="16"/>
                <w:szCs w:val="16"/>
              </w:rPr>
            </w:pPr>
            <w:r w:rsidRPr="00514E22">
              <w:rPr>
                <w:rFonts w:ascii="Calibri Light" w:hAnsi="Calibri Light" w:cs="Arial"/>
                <w:b/>
                <w:sz w:val="16"/>
                <w:szCs w:val="16"/>
              </w:rPr>
              <w:t>CANTIDAD:</w:t>
            </w:r>
          </w:p>
        </w:tc>
        <w:tc>
          <w:tcPr>
            <w:tcW w:w="10348" w:type="dxa"/>
            <w:gridSpan w:val="2"/>
            <w:vAlign w:val="center"/>
          </w:tcPr>
          <w:p w:rsidR="00DC0BB3" w:rsidRPr="00514E22" w:rsidRDefault="00DC0BB3" w:rsidP="00DC0BB3">
            <w:pPr>
              <w:rPr>
                <w:rFonts w:ascii="Calibri Light" w:hAnsi="Calibri Light" w:cs="Arial"/>
                <w:sz w:val="16"/>
                <w:szCs w:val="16"/>
              </w:rPr>
            </w:pPr>
            <w:r w:rsidRPr="00514E22">
              <w:rPr>
                <w:rFonts w:ascii="Calibri Light" w:hAnsi="Calibri Light" w:cs="Arial"/>
                <w:sz w:val="16"/>
                <w:szCs w:val="16"/>
              </w:rPr>
              <w:t>1 (UNA)</w:t>
            </w:r>
          </w:p>
        </w:tc>
      </w:tr>
      <w:tr w:rsidR="00DC0BB3" w:rsidRPr="00514E22" w:rsidTr="00AB1932">
        <w:trPr>
          <w:jc w:val="center"/>
        </w:trPr>
        <w:tc>
          <w:tcPr>
            <w:tcW w:w="1250" w:type="dxa"/>
            <w:vAlign w:val="center"/>
          </w:tcPr>
          <w:p w:rsidR="00DC0BB3" w:rsidRPr="00514E22" w:rsidRDefault="00DC0BB3" w:rsidP="00DC0BB3">
            <w:pPr>
              <w:rPr>
                <w:rFonts w:ascii="Calibri Light" w:hAnsi="Calibri Light" w:cs="Arial"/>
                <w:b/>
                <w:sz w:val="16"/>
                <w:szCs w:val="16"/>
              </w:rPr>
            </w:pPr>
            <w:r w:rsidRPr="00514E22">
              <w:rPr>
                <w:rFonts w:ascii="Calibri Light" w:hAnsi="Calibri Light" w:cs="Arial"/>
                <w:b/>
                <w:sz w:val="16"/>
                <w:szCs w:val="16"/>
              </w:rPr>
              <w:t>NOMBRE GENÉRICO:</w:t>
            </w:r>
          </w:p>
        </w:tc>
        <w:tc>
          <w:tcPr>
            <w:tcW w:w="10348" w:type="dxa"/>
            <w:gridSpan w:val="2"/>
            <w:vAlign w:val="center"/>
          </w:tcPr>
          <w:p w:rsidR="00DC0BB3" w:rsidRPr="00514E22" w:rsidRDefault="00DC0BB3" w:rsidP="00DC0BB3">
            <w:pPr>
              <w:jc w:val="both"/>
              <w:rPr>
                <w:rFonts w:ascii="Calibri Light" w:hAnsi="Calibri Light" w:cs="Arial"/>
                <w:sz w:val="16"/>
                <w:szCs w:val="16"/>
              </w:rPr>
            </w:pPr>
            <w:r w:rsidRPr="00514E22">
              <w:rPr>
                <w:rFonts w:ascii="Calibri Light" w:hAnsi="Calibri Light" w:cs="Arial"/>
                <w:sz w:val="16"/>
                <w:szCs w:val="16"/>
              </w:rPr>
              <w:t xml:space="preserve">TORRE DE ENDOSCOPÍA PARA DUODENOSCOPIA </w:t>
            </w:r>
          </w:p>
        </w:tc>
      </w:tr>
      <w:tr w:rsidR="00DC0BB3" w:rsidRPr="00DC0BB3" w:rsidTr="00AB1932">
        <w:trPr>
          <w:jc w:val="center"/>
        </w:trPr>
        <w:tc>
          <w:tcPr>
            <w:tcW w:w="1250" w:type="dxa"/>
            <w:vAlign w:val="center"/>
          </w:tcPr>
          <w:p w:rsidR="00DC0BB3" w:rsidRPr="00514E22" w:rsidRDefault="00DC0BB3" w:rsidP="00DC0BB3">
            <w:pPr>
              <w:rPr>
                <w:rFonts w:ascii="Calibri Light" w:hAnsi="Calibri Light" w:cs="Arial"/>
                <w:b/>
                <w:sz w:val="16"/>
                <w:szCs w:val="16"/>
              </w:rPr>
            </w:pPr>
            <w:r w:rsidRPr="00514E22">
              <w:rPr>
                <w:rFonts w:ascii="Calibri Light" w:hAnsi="Calibri Light" w:cs="Arial"/>
                <w:b/>
                <w:sz w:val="16"/>
                <w:szCs w:val="16"/>
              </w:rPr>
              <w:t>ESPECIALIDAD(ES):</w:t>
            </w:r>
          </w:p>
        </w:tc>
        <w:tc>
          <w:tcPr>
            <w:tcW w:w="10348" w:type="dxa"/>
            <w:gridSpan w:val="2"/>
            <w:vAlign w:val="center"/>
          </w:tcPr>
          <w:p w:rsidR="00DC0BB3" w:rsidRPr="00DC0BB3" w:rsidRDefault="00DC0BB3" w:rsidP="00DC0BB3">
            <w:pPr>
              <w:rPr>
                <w:rFonts w:ascii="Calibri Light" w:hAnsi="Calibri Light" w:cs="Arial"/>
                <w:sz w:val="16"/>
                <w:szCs w:val="16"/>
                <w:lang w:eastAsia="es-MX"/>
              </w:rPr>
            </w:pPr>
            <w:r w:rsidRPr="00514E22">
              <w:rPr>
                <w:rFonts w:ascii="Calibri Light" w:hAnsi="Calibri Light" w:cs="Arial"/>
                <w:sz w:val="16"/>
                <w:szCs w:val="16"/>
              </w:rPr>
              <w:t>Diagnóstica y Terapéutica</w:t>
            </w:r>
          </w:p>
        </w:tc>
      </w:tr>
      <w:tr w:rsidR="00DC0BB3" w:rsidRPr="00DC0BB3" w:rsidTr="00AB1932">
        <w:trPr>
          <w:jc w:val="center"/>
        </w:trPr>
        <w:tc>
          <w:tcPr>
            <w:tcW w:w="1250" w:type="dxa"/>
            <w:vAlign w:val="center"/>
          </w:tcPr>
          <w:p w:rsidR="00DC0BB3" w:rsidRPr="00DC0BB3" w:rsidRDefault="00DC0BB3" w:rsidP="00DC0BB3">
            <w:pPr>
              <w:rPr>
                <w:rFonts w:ascii="Calibri Light" w:hAnsi="Calibri Light" w:cs="Arial"/>
                <w:b/>
                <w:sz w:val="16"/>
                <w:szCs w:val="16"/>
              </w:rPr>
            </w:pPr>
            <w:r w:rsidRPr="00DC0BB3">
              <w:rPr>
                <w:rFonts w:ascii="Calibri Light" w:hAnsi="Calibri Light" w:cs="Arial"/>
                <w:b/>
                <w:sz w:val="16"/>
                <w:szCs w:val="16"/>
              </w:rPr>
              <w:t>SERVICIO(S):</w:t>
            </w:r>
          </w:p>
        </w:tc>
        <w:tc>
          <w:tcPr>
            <w:tcW w:w="10348" w:type="dxa"/>
            <w:gridSpan w:val="2"/>
            <w:vAlign w:val="center"/>
          </w:tcPr>
          <w:p w:rsidR="00DC0BB3" w:rsidRPr="00DC0BB3" w:rsidRDefault="00DC0BB3" w:rsidP="00DC0BB3">
            <w:pPr>
              <w:rPr>
                <w:rFonts w:ascii="Calibri Light" w:hAnsi="Calibri Light" w:cs="Arial"/>
                <w:sz w:val="16"/>
                <w:szCs w:val="16"/>
                <w:lang w:eastAsia="es-MX"/>
              </w:rPr>
            </w:pPr>
            <w:r w:rsidRPr="00DC0BB3">
              <w:rPr>
                <w:rFonts w:ascii="Calibri Light" w:hAnsi="Calibri Light" w:cs="Arial"/>
                <w:sz w:val="16"/>
                <w:szCs w:val="16"/>
              </w:rPr>
              <w:t xml:space="preserve">Endoscopia </w:t>
            </w:r>
          </w:p>
        </w:tc>
      </w:tr>
      <w:tr w:rsidR="00DC0BB3" w:rsidRPr="00DC0BB3" w:rsidTr="00AB1932">
        <w:trPr>
          <w:jc w:val="center"/>
        </w:trPr>
        <w:tc>
          <w:tcPr>
            <w:tcW w:w="1250" w:type="dxa"/>
            <w:vAlign w:val="center"/>
          </w:tcPr>
          <w:p w:rsidR="00DC0BB3" w:rsidRPr="00DC0BB3" w:rsidRDefault="00DC0BB3" w:rsidP="00DC0BB3">
            <w:pPr>
              <w:rPr>
                <w:rFonts w:ascii="Calibri Light" w:hAnsi="Calibri Light" w:cs="Arial"/>
                <w:b/>
                <w:sz w:val="16"/>
                <w:szCs w:val="16"/>
              </w:rPr>
            </w:pPr>
            <w:r w:rsidRPr="00DC0BB3">
              <w:rPr>
                <w:rFonts w:ascii="Calibri Light" w:hAnsi="Calibri Light" w:cs="Arial"/>
                <w:b/>
                <w:sz w:val="16"/>
                <w:szCs w:val="16"/>
              </w:rPr>
              <w:t>DEFINICIÓN:</w:t>
            </w:r>
          </w:p>
        </w:tc>
        <w:tc>
          <w:tcPr>
            <w:tcW w:w="10348" w:type="dxa"/>
            <w:gridSpan w:val="2"/>
            <w:vAlign w:val="center"/>
          </w:tcPr>
          <w:p w:rsidR="00DC0BB3" w:rsidRPr="00DC0BB3" w:rsidRDefault="00DC0BB3" w:rsidP="00DC0BB3">
            <w:pPr>
              <w:jc w:val="both"/>
              <w:rPr>
                <w:rFonts w:ascii="Calibri Light" w:eastAsia="Lucida Sans Unicode" w:hAnsi="Calibri Light" w:cs="Arial"/>
                <w:kern w:val="1"/>
                <w:sz w:val="16"/>
                <w:szCs w:val="16"/>
              </w:rPr>
            </w:pPr>
            <w:r w:rsidRPr="00DC0BB3">
              <w:rPr>
                <w:rFonts w:ascii="Calibri Light" w:hAnsi="Calibri Light" w:cs="Arial"/>
                <w:sz w:val="16"/>
                <w:szCs w:val="16"/>
              </w:rPr>
              <w:t xml:space="preserve">Torre de endoscopía rodable con fuente de luz, sistema de video y grabación, accesorios, instrumental e insumos para la práctica endoscópica </w:t>
            </w:r>
          </w:p>
        </w:tc>
      </w:tr>
      <w:tr w:rsidR="00DC0BB3" w:rsidRPr="00DC0BB3" w:rsidTr="00AB1932">
        <w:trPr>
          <w:cantSplit/>
          <w:jc w:val="center"/>
        </w:trPr>
        <w:tc>
          <w:tcPr>
            <w:tcW w:w="1250" w:type="dxa"/>
            <w:vMerge w:val="restart"/>
            <w:vAlign w:val="center"/>
          </w:tcPr>
          <w:p w:rsidR="00DC0BB3" w:rsidRPr="00DC0BB3" w:rsidRDefault="00DC0BB3" w:rsidP="00DC0BB3">
            <w:pPr>
              <w:autoSpaceDE w:val="0"/>
              <w:autoSpaceDN w:val="0"/>
              <w:ind w:left="360" w:hanging="360"/>
              <w:rPr>
                <w:rFonts w:ascii="Calibri Light" w:hAnsi="Calibri Light" w:cs="Arial"/>
                <w:b/>
                <w:sz w:val="16"/>
                <w:szCs w:val="16"/>
              </w:rPr>
            </w:pPr>
            <w:r w:rsidRPr="00DC0BB3">
              <w:rPr>
                <w:rFonts w:ascii="Calibri Light" w:hAnsi="Calibri Light" w:cs="Arial"/>
                <w:b/>
                <w:sz w:val="16"/>
                <w:szCs w:val="16"/>
              </w:rPr>
              <w:lastRenderedPageBreak/>
              <w:t>1.- DESCRIPCIÓN:</w:t>
            </w:r>
          </w:p>
        </w:tc>
        <w:tc>
          <w:tcPr>
            <w:tcW w:w="1123" w:type="dxa"/>
            <w:vAlign w:val="center"/>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1.1.1.- Carro rodable:</w:t>
            </w:r>
          </w:p>
        </w:tc>
        <w:tc>
          <w:tcPr>
            <w:tcW w:w="9225" w:type="dxa"/>
            <w:vAlign w:val="center"/>
          </w:tcPr>
          <w:p w:rsidR="00DC0BB3" w:rsidRPr="00DC0BB3" w:rsidRDefault="00DC0BB3" w:rsidP="00DC0BB3">
            <w:pPr>
              <w:jc w:val="both"/>
              <w:rPr>
                <w:rFonts w:ascii="Calibri Light" w:hAnsi="Calibri Light" w:cs="Arial"/>
                <w:sz w:val="16"/>
                <w:szCs w:val="16"/>
              </w:rPr>
            </w:pPr>
            <w:r w:rsidRPr="00DC0BB3">
              <w:rPr>
                <w:rFonts w:ascii="Calibri Light" w:hAnsi="Calibri Light"/>
                <w:sz w:val="16"/>
                <w:szCs w:val="16"/>
              </w:rPr>
              <w:t>Base de Video gabinete rodante estándar para gastroenterología (GI) con 3 entrepaños. Ruedas no conductivas con 2 frenos en diagonal. Incluye transformador de aislamiento, Brazo para monitor LCD, Bandeja deslizante para teclado, Kit para colgar endoscopio. Conmutador de encendido en la parte frontal. Dimensiones WM-NP2: 1826 mm alto x 650 mm ancho x 700 mm profundidad.</w:t>
            </w:r>
          </w:p>
        </w:tc>
      </w:tr>
      <w:tr w:rsidR="00DC0BB3" w:rsidRPr="00DC0BB3" w:rsidTr="00AB1932">
        <w:trPr>
          <w:cantSplit/>
          <w:trHeight w:val="435"/>
          <w:jc w:val="center"/>
        </w:trPr>
        <w:tc>
          <w:tcPr>
            <w:tcW w:w="1250" w:type="dxa"/>
            <w:vMerge/>
            <w:vAlign w:val="center"/>
          </w:tcPr>
          <w:p w:rsidR="00DC0BB3" w:rsidRPr="00DC0BB3" w:rsidRDefault="00DC0BB3" w:rsidP="00DC0BB3">
            <w:pPr>
              <w:autoSpaceDE w:val="0"/>
              <w:autoSpaceDN w:val="0"/>
              <w:ind w:left="360" w:hanging="360"/>
              <w:rPr>
                <w:rFonts w:ascii="Calibri Light" w:hAnsi="Calibri Light" w:cs="Arial"/>
                <w:b/>
                <w:sz w:val="16"/>
                <w:szCs w:val="16"/>
              </w:rPr>
            </w:pPr>
          </w:p>
        </w:tc>
        <w:tc>
          <w:tcPr>
            <w:tcW w:w="1123" w:type="dxa"/>
            <w:vAlign w:val="center"/>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1.1.2.- Sistema de monitoreo:</w:t>
            </w:r>
          </w:p>
        </w:tc>
        <w:tc>
          <w:tcPr>
            <w:tcW w:w="9225" w:type="dxa"/>
            <w:vAlign w:val="center"/>
          </w:tcPr>
          <w:p w:rsidR="00DC0BB3" w:rsidRPr="00DC0BB3" w:rsidRDefault="00DC0BB3" w:rsidP="00DC0BB3">
            <w:pPr>
              <w:jc w:val="both"/>
              <w:rPr>
                <w:rFonts w:ascii="Calibri Light" w:hAnsi="Calibri Light" w:cs="Arial"/>
                <w:sz w:val="16"/>
                <w:szCs w:val="16"/>
              </w:rPr>
            </w:pPr>
            <w:r w:rsidRPr="00DC0BB3">
              <w:rPr>
                <w:rFonts w:ascii="Calibri Light" w:hAnsi="Calibri Light" w:cs="Arial"/>
                <w:color w:val="000000"/>
                <w:sz w:val="16"/>
                <w:szCs w:val="16"/>
              </w:rPr>
              <w:t>Monitor pantalla plana de 24” LCD con resolución de 1920x1200, con entradas digitales de video SDI, DVI-D, entradas analógicas RGB, DVI-D, Y/C. Múltiples modos de visualización tales como POP/PIP.</w:t>
            </w:r>
          </w:p>
        </w:tc>
      </w:tr>
      <w:tr w:rsidR="00DC0BB3" w:rsidRPr="00DC0BB3" w:rsidTr="00AB1932">
        <w:trPr>
          <w:cantSplit/>
          <w:trHeight w:val="1331"/>
          <w:jc w:val="center"/>
        </w:trPr>
        <w:tc>
          <w:tcPr>
            <w:tcW w:w="1250" w:type="dxa"/>
            <w:vMerge/>
            <w:vAlign w:val="center"/>
          </w:tcPr>
          <w:p w:rsidR="00DC0BB3" w:rsidRPr="00DC0BB3" w:rsidRDefault="00DC0BB3" w:rsidP="00DC0BB3">
            <w:pPr>
              <w:autoSpaceDE w:val="0"/>
              <w:autoSpaceDN w:val="0"/>
              <w:ind w:left="360" w:hanging="360"/>
              <w:rPr>
                <w:rFonts w:ascii="Calibri Light" w:hAnsi="Calibri Light" w:cs="Arial"/>
                <w:b/>
                <w:sz w:val="16"/>
                <w:szCs w:val="16"/>
              </w:rPr>
            </w:pPr>
          </w:p>
        </w:tc>
        <w:tc>
          <w:tcPr>
            <w:tcW w:w="1123" w:type="dxa"/>
            <w:vAlign w:val="center"/>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1.1.3.- Procesador de video:</w:t>
            </w:r>
          </w:p>
        </w:tc>
        <w:tc>
          <w:tcPr>
            <w:tcW w:w="9225" w:type="dxa"/>
            <w:vAlign w:val="center"/>
          </w:tcPr>
          <w:p w:rsidR="00DC0BB3" w:rsidRPr="00DC0BB3" w:rsidRDefault="00DC0BB3" w:rsidP="00DC0BB3">
            <w:pPr>
              <w:autoSpaceDE w:val="0"/>
              <w:autoSpaceDN w:val="0"/>
              <w:adjustRightInd w:val="0"/>
              <w:jc w:val="both"/>
              <w:rPr>
                <w:rFonts w:ascii="Calibri Light" w:hAnsi="Calibri Light" w:cs="Arial"/>
                <w:color w:val="000000"/>
                <w:sz w:val="16"/>
                <w:szCs w:val="16"/>
              </w:rPr>
            </w:pPr>
            <w:r w:rsidRPr="00DC0BB3">
              <w:rPr>
                <w:rFonts w:ascii="Calibri Light" w:hAnsi="Calibri Light" w:cs="Arial"/>
                <w:color w:val="000000"/>
                <w:sz w:val="16"/>
                <w:szCs w:val="16"/>
              </w:rPr>
              <w:t>Procesador de video con fuente de luz LED incorporada, genera imágenes de alta definición con zoom ajustable de 1.0, 1.2, y 1.5. Procesador de imágenes de alta definición (1080 líneas, salidas SDI, DVI, salidas análogas RGB, Y/C y video compuesto). Función de identificación de los endoscopios de la serie inferiores para memorización del ajuste de balance de blancos, tonalidad de color ajustable, mejora de contraste en los cambios de coloración para una mejor visibilidad de las estructuras vasculares en la superficie de la mucosa, congelamiento y pre-congelamiento de la imagen para obtener un registro visual claro del procedimiento en el menor tiempo posible. Para usar en líneas de 100-240 V CA (NTSC)/220-240 V CA (PAL). Dimensiones máximas 295mm (Ancho) x 145mm (Alto) x 425mm (Profundidad). Peso 11.0 Kg. Procesamiento de imagen de Cromoendoscopia (NBI). Mejora la visibilidad de las estructuras vasculares en la superficie de la mucosa</w:t>
            </w:r>
          </w:p>
        </w:tc>
      </w:tr>
      <w:tr w:rsidR="00DC0BB3" w:rsidRPr="00DC0BB3" w:rsidTr="00AB1932">
        <w:trPr>
          <w:cantSplit/>
          <w:trHeight w:val="712"/>
          <w:jc w:val="center"/>
        </w:trPr>
        <w:tc>
          <w:tcPr>
            <w:tcW w:w="1250" w:type="dxa"/>
            <w:vMerge/>
            <w:vAlign w:val="center"/>
          </w:tcPr>
          <w:p w:rsidR="00DC0BB3" w:rsidRPr="00DC0BB3" w:rsidRDefault="00DC0BB3" w:rsidP="00DC0BB3">
            <w:pPr>
              <w:autoSpaceDE w:val="0"/>
              <w:autoSpaceDN w:val="0"/>
              <w:ind w:left="360" w:hanging="360"/>
              <w:rPr>
                <w:rFonts w:ascii="Calibri Light" w:hAnsi="Calibri Light" w:cs="Arial"/>
                <w:b/>
                <w:sz w:val="16"/>
                <w:szCs w:val="16"/>
              </w:rPr>
            </w:pPr>
          </w:p>
        </w:tc>
        <w:tc>
          <w:tcPr>
            <w:tcW w:w="1123" w:type="dxa"/>
            <w:vAlign w:val="center"/>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1.1.4.-Bomba de Irrigación:</w:t>
            </w:r>
          </w:p>
        </w:tc>
        <w:tc>
          <w:tcPr>
            <w:tcW w:w="9225" w:type="dxa"/>
            <w:vAlign w:val="center"/>
          </w:tcPr>
          <w:p w:rsidR="00DC0BB3" w:rsidRPr="00DC0BB3" w:rsidRDefault="00DC0BB3" w:rsidP="00DC0BB3">
            <w:pPr>
              <w:jc w:val="both"/>
              <w:rPr>
                <w:rFonts w:ascii="Calibri Light" w:hAnsi="Calibri Light" w:cs="Arial"/>
                <w:sz w:val="16"/>
                <w:szCs w:val="16"/>
              </w:rPr>
            </w:pPr>
            <w:r w:rsidRPr="00DC0BB3">
              <w:rPr>
                <w:rFonts w:ascii="Calibri Light" w:hAnsi="Calibri Light"/>
                <w:sz w:val="16"/>
                <w:szCs w:val="16"/>
              </w:rPr>
              <w:t xml:space="preserve">Bomba para irrigación a través del canal auxiliar o  del canal para instrumentación de los endoscopios. Alimentación de agua: controlada mediante interruptor de pedal neumático. Flujo variable, controlado desde el panel frontal. Flujo máximo por el canal de instrumentación de 750mL/min y por el canal auxiliar de 230mL/min. Modo de espera. Corte automático de bombeo a los 20 seg. Incluye: Embase para agua de 2 litros reesterilizable autoclave, (1) pedal, cable de AC y manual de instrucciones, para usar en líneas de 100/240 V 50/60 Hz. Incluir  la manguera o tubo de bomba de irrigación hacia el canal auxiliar. </w:t>
            </w:r>
          </w:p>
        </w:tc>
      </w:tr>
      <w:tr w:rsidR="00DC0BB3" w:rsidRPr="00DC0BB3" w:rsidTr="00AB1932">
        <w:trPr>
          <w:cantSplit/>
          <w:trHeight w:val="978"/>
          <w:jc w:val="center"/>
        </w:trPr>
        <w:tc>
          <w:tcPr>
            <w:tcW w:w="1250" w:type="dxa"/>
            <w:vMerge/>
            <w:vAlign w:val="center"/>
          </w:tcPr>
          <w:p w:rsidR="00DC0BB3" w:rsidRPr="00DC0BB3" w:rsidRDefault="00DC0BB3" w:rsidP="00DC0BB3">
            <w:pPr>
              <w:autoSpaceDE w:val="0"/>
              <w:autoSpaceDN w:val="0"/>
              <w:ind w:left="360" w:hanging="360"/>
              <w:rPr>
                <w:rFonts w:ascii="Calibri Light" w:hAnsi="Calibri Light" w:cs="Arial"/>
                <w:b/>
                <w:sz w:val="16"/>
                <w:szCs w:val="16"/>
              </w:rPr>
            </w:pPr>
          </w:p>
        </w:tc>
        <w:tc>
          <w:tcPr>
            <w:tcW w:w="1123" w:type="dxa"/>
            <w:vAlign w:val="center"/>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1.1.5.- Duodenoscopio:</w:t>
            </w:r>
          </w:p>
        </w:tc>
        <w:tc>
          <w:tcPr>
            <w:tcW w:w="9225" w:type="dxa"/>
            <w:vAlign w:val="center"/>
          </w:tcPr>
          <w:p w:rsidR="00DC0BB3" w:rsidRPr="00DC0BB3" w:rsidRDefault="00DC0BB3" w:rsidP="00DC0BB3">
            <w:pPr>
              <w:pStyle w:val="Default"/>
              <w:rPr>
                <w:rFonts w:ascii="Calibri Light" w:hAnsi="Calibri Light"/>
                <w:sz w:val="16"/>
                <w:szCs w:val="16"/>
              </w:rPr>
            </w:pPr>
            <w:r w:rsidRPr="00DC0BB3">
              <w:rPr>
                <w:rFonts w:ascii="Calibri Light" w:hAnsi="Calibri Light"/>
                <w:sz w:val="16"/>
                <w:szCs w:val="16"/>
              </w:rPr>
              <w:t xml:space="preserve">Videoduodenoscopio. Imagen tipo Q. Campo Visual: 100°, visión frontal, (5° retrógrados). Profundidad de campo entre 5 y 60mm. Diámetro exterior del tubo de inserción 11.3mm. Canal de 4.2mm de diámetro. Rangos de angulación: hacia arriba 120°, hacia abajo 90°, hacia la derecha 100° y hacia la izquierda 90°. La salida del alambre que mueve el elevador, en la punta distal, ahora esta sellada, de manera que ya no existe un puerto en la sección de control para reprocesar el canal que contiene al alambre que acciona el elevador. Se suministra con accesorios estándar, maleta plástica resistente a golpes y con cerraduras, dos llaves para las cerraduras y manuales de instrucciones y reprocesamiento. Longitud de trabajo de 1240mm </w:t>
            </w:r>
          </w:p>
        </w:tc>
      </w:tr>
      <w:tr w:rsidR="00DC0BB3" w:rsidRPr="00DC0BB3" w:rsidTr="00AB1932">
        <w:trPr>
          <w:cantSplit/>
          <w:jc w:val="center"/>
        </w:trPr>
        <w:tc>
          <w:tcPr>
            <w:tcW w:w="1250" w:type="dxa"/>
            <w:vMerge/>
            <w:vAlign w:val="center"/>
          </w:tcPr>
          <w:p w:rsidR="00DC0BB3" w:rsidRPr="00DC0BB3" w:rsidRDefault="00DC0BB3" w:rsidP="00DC0BB3">
            <w:pPr>
              <w:autoSpaceDE w:val="0"/>
              <w:autoSpaceDN w:val="0"/>
              <w:ind w:left="360" w:hanging="360"/>
              <w:rPr>
                <w:rFonts w:ascii="Calibri Light" w:hAnsi="Calibri Light" w:cs="Arial"/>
                <w:b/>
                <w:sz w:val="16"/>
                <w:szCs w:val="16"/>
              </w:rPr>
            </w:pPr>
          </w:p>
        </w:tc>
        <w:tc>
          <w:tcPr>
            <w:tcW w:w="1123" w:type="dxa"/>
            <w:vAlign w:val="center"/>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 xml:space="preserve">1.1.6.- Probador de Fugas  </w:t>
            </w:r>
          </w:p>
        </w:tc>
        <w:tc>
          <w:tcPr>
            <w:tcW w:w="9225" w:type="dxa"/>
            <w:vAlign w:val="center"/>
          </w:tcPr>
          <w:p w:rsidR="00DC0BB3" w:rsidRPr="00DC0BB3" w:rsidRDefault="00DC0BB3" w:rsidP="00DC0BB3">
            <w:pPr>
              <w:pStyle w:val="Default"/>
              <w:rPr>
                <w:rFonts w:ascii="Calibri Light" w:hAnsi="Calibri Light"/>
                <w:sz w:val="16"/>
                <w:szCs w:val="16"/>
              </w:rPr>
            </w:pPr>
            <w:r w:rsidRPr="00DC0BB3">
              <w:rPr>
                <w:rFonts w:ascii="Calibri Light" w:hAnsi="Calibri Light"/>
                <w:sz w:val="16"/>
                <w:szCs w:val="16"/>
              </w:rPr>
              <w:t xml:space="preserve"> Compresor para realizar la prueba de impermeabilidad a los endoscopios en la sala de reprocesamiento. </w:t>
            </w:r>
          </w:p>
        </w:tc>
      </w:tr>
      <w:tr w:rsidR="00DC0BB3" w:rsidRPr="00DC0BB3" w:rsidTr="00AB1932">
        <w:trPr>
          <w:cantSplit/>
          <w:trHeight w:val="1453"/>
          <w:jc w:val="center"/>
        </w:trPr>
        <w:tc>
          <w:tcPr>
            <w:tcW w:w="1250" w:type="dxa"/>
            <w:vMerge/>
            <w:vAlign w:val="center"/>
          </w:tcPr>
          <w:p w:rsidR="00DC0BB3" w:rsidRPr="00DC0BB3" w:rsidRDefault="00DC0BB3" w:rsidP="00DC0BB3">
            <w:pPr>
              <w:autoSpaceDE w:val="0"/>
              <w:autoSpaceDN w:val="0"/>
              <w:ind w:left="360" w:hanging="360"/>
              <w:rPr>
                <w:rFonts w:ascii="Calibri Light" w:hAnsi="Calibri Light" w:cs="Arial"/>
                <w:b/>
                <w:sz w:val="16"/>
                <w:szCs w:val="16"/>
              </w:rPr>
            </w:pPr>
          </w:p>
        </w:tc>
        <w:tc>
          <w:tcPr>
            <w:tcW w:w="1123" w:type="dxa"/>
            <w:vAlign w:val="center"/>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 xml:space="preserve">1.1.7.- Sistema computarizado la gestión de estudios para endoscopia </w:t>
            </w:r>
          </w:p>
        </w:tc>
        <w:tc>
          <w:tcPr>
            <w:tcW w:w="9225" w:type="dxa"/>
            <w:vAlign w:val="center"/>
          </w:tcPr>
          <w:p w:rsidR="00DC0BB3" w:rsidRPr="00DC0BB3" w:rsidRDefault="00DC0BB3" w:rsidP="00DC0BB3">
            <w:pPr>
              <w:jc w:val="both"/>
              <w:rPr>
                <w:rFonts w:ascii="Calibri Light" w:hAnsi="Calibri Light" w:cs="Arial"/>
                <w:sz w:val="16"/>
                <w:szCs w:val="16"/>
              </w:rPr>
            </w:pPr>
            <w:r w:rsidRPr="00DC0BB3">
              <w:rPr>
                <w:rFonts w:ascii="Calibri Light" w:hAnsi="Calibri Light"/>
                <w:sz w:val="16"/>
                <w:szCs w:val="16"/>
              </w:rPr>
              <w:t>Sistema computarizado la gestión de los estudios realizados en el Servicio de Endoscopia</w:t>
            </w:r>
            <w:r w:rsidRPr="00DC0BB3">
              <w:rPr>
                <w:rFonts w:ascii="Calibri Light" w:hAnsi="Calibri Light" w:cs="Arial"/>
                <w:sz w:val="16"/>
                <w:szCs w:val="16"/>
              </w:rPr>
              <w:t xml:space="preserve"> </w:t>
            </w:r>
            <w:r w:rsidRPr="00DC0BB3">
              <w:rPr>
                <w:rFonts w:ascii="Calibri Light" w:hAnsi="Calibri Light"/>
                <w:sz w:val="16"/>
                <w:szCs w:val="16"/>
              </w:rPr>
              <w:t>Adquisición, procesamiento y archivo de imágenes, directamente desde el equipo médico en una computadora personal con formato y compresión definible por el usuario (soporta cerca de 40 formatos diferentes de entre los cuales los más difundidos son bitmap, tiff, jpeg etc.). − Procesamiento de imágenes a través de filtros de contraste, luminosidad, etc. − Procesamiento de imágenes para su manejo en lecciones y congresos. − El sistema permite exportar las imágenes con numerosos formatos de entre los cuales los más usados son tiff, jpeg, bitmap etc. Para la producción de CD y DVD. − Las imágenes pueden ser procesadas con todos los programas de edición de gráficos que están disponibles en el mercado</w:t>
            </w:r>
            <w:r w:rsidRPr="00DC0BB3">
              <w:rPr>
                <w:rFonts w:ascii="Arial" w:hAnsi="Arial" w:cs="Arial"/>
                <w:sz w:val="16"/>
                <w:szCs w:val="16"/>
              </w:rPr>
              <w:t>♦</w:t>
            </w:r>
            <w:r w:rsidRPr="00DC0BB3">
              <w:rPr>
                <w:rFonts w:ascii="Calibri Light" w:hAnsi="Calibri Light"/>
                <w:sz w:val="16"/>
                <w:szCs w:val="16"/>
              </w:rPr>
              <w:t xml:space="preserve"> Adquisici</w:t>
            </w:r>
            <w:r w:rsidRPr="00DC0BB3">
              <w:rPr>
                <w:rFonts w:ascii="Calibri Light" w:hAnsi="Calibri Light" w:cs="Calibri Light"/>
                <w:sz w:val="16"/>
                <w:szCs w:val="16"/>
              </w:rPr>
              <w:t>ó</w:t>
            </w:r>
            <w:r w:rsidRPr="00DC0BB3">
              <w:rPr>
                <w:rFonts w:ascii="Calibri Light" w:hAnsi="Calibri Light"/>
                <w:sz w:val="16"/>
                <w:szCs w:val="16"/>
              </w:rPr>
              <w:t>n, elaboraci</w:t>
            </w:r>
            <w:r w:rsidRPr="00DC0BB3">
              <w:rPr>
                <w:rFonts w:ascii="Calibri Light" w:hAnsi="Calibri Light" w:cs="Calibri Light"/>
                <w:sz w:val="16"/>
                <w:szCs w:val="16"/>
              </w:rPr>
              <w:t>ó</w:t>
            </w:r>
            <w:r w:rsidRPr="00DC0BB3">
              <w:rPr>
                <w:rFonts w:ascii="Calibri Light" w:hAnsi="Calibri Light"/>
                <w:sz w:val="16"/>
                <w:szCs w:val="16"/>
              </w:rPr>
              <w:t>n y archivo de videos directamente desde el equipo m</w:t>
            </w:r>
            <w:r w:rsidRPr="00DC0BB3">
              <w:rPr>
                <w:rFonts w:ascii="Calibri Light" w:hAnsi="Calibri Light" w:cs="Calibri Light"/>
                <w:sz w:val="16"/>
                <w:szCs w:val="16"/>
              </w:rPr>
              <w:t>é</w:t>
            </w:r>
            <w:r w:rsidRPr="00DC0BB3">
              <w:rPr>
                <w:rFonts w:ascii="Calibri Light" w:hAnsi="Calibri Light"/>
                <w:sz w:val="16"/>
                <w:szCs w:val="16"/>
              </w:rPr>
              <w:t>dico en una computadora personal con formato MPEG2 con compresi</w:t>
            </w:r>
            <w:r w:rsidRPr="00DC0BB3">
              <w:rPr>
                <w:rFonts w:ascii="Calibri Light" w:hAnsi="Calibri Light" w:cs="Calibri Light"/>
                <w:sz w:val="16"/>
                <w:szCs w:val="16"/>
              </w:rPr>
              <w:t>ó</w:t>
            </w:r>
            <w:r w:rsidRPr="00DC0BB3">
              <w:rPr>
                <w:rFonts w:ascii="Calibri Light" w:hAnsi="Calibri Light"/>
                <w:sz w:val="16"/>
                <w:szCs w:val="16"/>
              </w:rPr>
              <w:t>n en tiempo real, Bit - Rate y calidad de compresi</w:t>
            </w:r>
            <w:r w:rsidRPr="00DC0BB3">
              <w:rPr>
                <w:rFonts w:ascii="Calibri Light" w:hAnsi="Calibri Light" w:cs="Calibri Light"/>
                <w:sz w:val="16"/>
                <w:szCs w:val="16"/>
              </w:rPr>
              <w:t>ó</w:t>
            </w:r>
            <w:r w:rsidRPr="00DC0BB3">
              <w:rPr>
                <w:rFonts w:ascii="Calibri Light" w:hAnsi="Calibri Light"/>
                <w:sz w:val="16"/>
                <w:szCs w:val="16"/>
              </w:rPr>
              <w:t xml:space="preserve">n definible por el usuario para obtener una máxima calidad comparable con la de DVD  − Resolución de 720 x 576 25 fps (PAL) o de 640 x 480 30fps (NTSC) o 1920 x 1080i 25hz (HD). − Funciones de Video Editing: Procesamiento de videos, posibilidades de aplicar filtros lineales y no lineales, Exportación de los videos ya sean completos o parciales, compresión en cualquier tipo de formato video.Reporte de estudio, mediante el uso de los campos y texto libre para eventualmente conformar un reporte completamente personalizado. − Composición automática del informe médico de acuerdo al tipo de examen practicado. − Módulo de selección de entre los diferentes reportes para poderse utilizar de manera rápida mediante la impresión automática de los datos registrados del paciente (nombre, apellido, fecha de nacimiento, etc.). − Posibilidad de definir resultados médicos personalizados con máxima flexibilidad en lo que se refiere a la información resaltada o al estilo de formato de página. − Posibilidad de definir un archivo de frases prediseñadas y patologías comunes para poderse invocar de manera rápida dentro de la estructura del reporte del estudio. − En el interior de la página del reporte del estudio pueden ser insertados también logotipos, imágenes a colores y esquemas de órganos sobre los que se indiquen lesiones, cirugías, etc. − Cada uno de los documentos impresos y entregados al paciente puede venir registrados en un formato no modificable como copia de seguridad que puede ser reimpresa o consultada en cualquier momento. </w:t>
            </w:r>
            <w:r w:rsidRPr="00DC0BB3">
              <w:rPr>
                <w:rFonts w:ascii="Arial" w:hAnsi="Arial" w:cs="Arial"/>
                <w:sz w:val="16"/>
                <w:szCs w:val="16"/>
              </w:rPr>
              <w:t>♦</w:t>
            </w:r>
            <w:r w:rsidRPr="00DC0BB3">
              <w:rPr>
                <w:rFonts w:ascii="Calibri Light" w:hAnsi="Calibri Light"/>
                <w:sz w:val="16"/>
                <w:szCs w:val="16"/>
              </w:rPr>
              <w:t xml:space="preserve"> Codificaci</w:t>
            </w:r>
            <w:r w:rsidRPr="00DC0BB3">
              <w:rPr>
                <w:rFonts w:ascii="Calibri Light" w:hAnsi="Calibri Light" w:cs="Calibri Light"/>
                <w:sz w:val="16"/>
                <w:szCs w:val="16"/>
              </w:rPr>
              <w:t>ó</w:t>
            </w:r>
            <w:r w:rsidRPr="00DC0BB3">
              <w:rPr>
                <w:rFonts w:ascii="Calibri Light" w:hAnsi="Calibri Light"/>
                <w:sz w:val="16"/>
                <w:szCs w:val="16"/>
              </w:rPr>
              <w:t>n de acuerdo a la clasificaci</w:t>
            </w:r>
            <w:r w:rsidRPr="00DC0BB3">
              <w:rPr>
                <w:rFonts w:ascii="Calibri Light" w:hAnsi="Calibri Light" w:cs="Calibri Light"/>
                <w:sz w:val="16"/>
                <w:szCs w:val="16"/>
              </w:rPr>
              <w:t>ó</w:t>
            </w:r>
            <w:r w:rsidRPr="00DC0BB3">
              <w:rPr>
                <w:rFonts w:ascii="Calibri Light" w:hAnsi="Calibri Light"/>
                <w:sz w:val="16"/>
                <w:szCs w:val="16"/>
              </w:rPr>
              <w:t xml:space="preserve">n MST 2.0 (Minimal Standard Terminology) o LOCIN. </w:t>
            </w:r>
            <w:r w:rsidRPr="00DC0BB3">
              <w:rPr>
                <w:rFonts w:ascii="Arial" w:hAnsi="Arial" w:cs="Arial"/>
                <w:sz w:val="16"/>
                <w:szCs w:val="16"/>
              </w:rPr>
              <w:t>♦</w:t>
            </w:r>
            <w:r w:rsidRPr="00DC0BB3">
              <w:rPr>
                <w:rFonts w:ascii="Calibri Light" w:hAnsi="Calibri Light"/>
                <w:sz w:val="16"/>
                <w:szCs w:val="16"/>
              </w:rPr>
              <w:t xml:space="preserve"> Firma digital de los resultados m</w:t>
            </w:r>
            <w:r w:rsidRPr="00DC0BB3">
              <w:rPr>
                <w:rFonts w:ascii="Calibri Light" w:hAnsi="Calibri Light" w:cs="Calibri Light"/>
                <w:sz w:val="16"/>
                <w:szCs w:val="16"/>
              </w:rPr>
              <w:t>é</w:t>
            </w:r>
            <w:r w:rsidRPr="00DC0BB3">
              <w:rPr>
                <w:rFonts w:ascii="Calibri Light" w:hAnsi="Calibri Light"/>
                <w:sz w:val="16"/>
                <w:szCs w:val="16"/>
              </w:rPr>
              <w:t>dicos, mediante el m</w:t>
            </w:r>
            <w:r w:rsidRPr="00DC0BB3">
              <w:rPr>
                <w:rFonts w:ascii="Calibri Light" w:hAnsi="Calibri Light" w:cs="Calibri Light"/>
                <w:sz w:val="16"/>
                <w:szCs w:val="16"/>
              </w:rPr>
              <w:t>ó</w:t>
            </w:r>
            <w:r w:rsidRPr="00DC0BB3">
              <w:rPr>
                <w:rFonts w:ascii="Calibri Light" w:hAnsi="Calibri Light"/>
                <w:sz w:val="16"/>
                <w:szCs w:val="16"/>
              </w:rPr>
              <w:t xml:space="preserve">dulo. </w:t>
            </w:r>
            <w:r w:rsidRPr="00DC0BB3">
              <w:rPr>
                <w:rFonts w:ascii="Arial" w:hAnsi="Arial" w:cs="Arial"/>
                <w:sz w:val="16"/>
                <w:szCs w:val="16"/>
              </w:rPr>
              <w:t>♦</w:t>
            </w:r>
            <w:r w:rsidRPr="00DC0BB3">
              <w:rPr>
                <w:rFonts w:ascii="Calibri Light" w:hAnsi="Calibri Light"/>
                <w:sz w:val="16"/>
                <w:szCs w:val="16"/>
              </w:rPr>
              <w:t xml:space="preserve"> Archivo de im</w:t>
            </w:r>
            <w:r w:rsidRPr="00DC0BB3">
              <w:rPr>
                <w:rFonts w:ascii="Calibri Light" w:hAnsi="Calibri Light" w:cs="Calibri Light"/>
                <w:sz w:val="16"/>
                <w:szCs w:val="16"/>
              </w:rPr>
              <w:t>á</w:t>
            </w:r>
            <w:r w:rsidRPr="00DC0BB3">
              <w:rPr>
                <w:rFonts w:ascii="Calibri Light" w:hAnsi="Calibri Light"/>
                <w:sz w:val="16"/>
                <w:szCs w:val="16"/>
              </w:rPr>
              <w:t>genes, videos y resultados m</w:t>
            </w:r>
            <w:r w:rsidRPr="00DC0BB3">
              <w:rPr>
                <w:rFonts w:ascii="Calibri Light" w:hAnsi="Calibri Light" w:cs="Calibri Light"/>
                <w:sz w:val="16"/>
                <w:szCs w:val="16"/>
              </w:rPr>
              <w:t>é</w:t>
            </w:r>
            <w:r w:rsidRPr="00DC0BB3">
              <w:rPr>
                <w:rFonts w:ascii="Calibri Light" w:hAnsi="Calibri Light"/>
                <w:sz w:val="16"/>
                <w:szCs w:val="16"/>
              </w:rPr>
              <w:t xml:space="preserve">dicos en dispositivos de memoria con manejo de multivolumen. </w:t>
            </w:r>
            <w:r w:rsidRPr="00DC0BB3">
              <w:rPr>
                <w:rFonts w:ascii="Arial" w:hAnsi="Arial" w:cs="Arial"/>
                <w:sz w:val="16"/>
                <w:szCs w:val="16"/>
              </w:rPr>
              <w:t>♦</w:t>
            </w:r>
            <w:r w:rsidRPr="00DC0BB3">
              <w:rPr>
                <w:rFonts w:ascii="Calibri Light" w:hAnsi="Calibri Light"/>
                <w:sz w:val="16"/>
                <w:szCs w:val="16"/>
              </w:rPr>
              <w:t xml:space="preserve"> Comparaci</w:t>
            </w:r>
            <w:r w:rsidRPr="00DC0BB3">
              <w:rPr>
                <w:rFonts w:ascii="Calibri Light" w:hAnsi="Calibri Light" w:cs="Calibri Light"/>
                <w:sz w:val="16"/>
                <w:szCs w:val="16"/>
              </w:rPr>
              <w:t>ó</w:t>
            </w:r>
            <w:r w:rsidRPr="00DC0BB3">
              <w:rPr>
                <w:rFonts w:ascii="Calibri Light" w:hAnsi="Calibri Light"/>
                <w:sz w:val="16"/>
                <w:szCs w:val="16"/>
              </w:rPr>
              <w:t>n entre ex</w:t>
            </w:r>
            <w:r w:rsidRPr="00DC0BB3">
              <w:rPr>
                <w:rFonts w:ascii="Calibri Light" w:hAnsi="Calibri Light" w:cs="Calibri Light"/>
                <w:sz w:val="16"/>
                <w:szCs w:val="16"/>
              </w:rPr>
              <w:t>á</w:t>
            </w:r>
            <w:r w:rsidRPr="00DC0BB3">
              <w:rPr>
                <w:rFonts w:ascii="Calibri Light" w:hAnsi="Calibri Light"/>
                <w:sz w:val="16"/>
                <w:szCs w:val="16"/>
              </w:rPr>
              <w:t>menes e im</w:t>
            </w:r>
            <w:r w:rsidRPr="00DC0BB3">
              <w:rPr>
                <w:rFonts w:ascii="Calibri Light" w:hAnsi="Calibri Light" w:cs="Calibri Light"/>
                <w:sz w:val="16"/>
                <w:szCs w:val="16"/>
              </w:rPr>
              <w:t>á</w:t>
            </w:r>
            <w:r w:rsidRPr="00DC0BB3">
              <w:rPr>
                <w:rFonts w:ascii="Calibri Light" w:hAnsi="Calibri Light"/>
                <w:sz w:val="16"/>
                <w:szCs w:val="16"/>
              </w:rPr>
              <w:t xml:space="preserve">genes. </w:t>
            </w:r>
            <w:r w:rsidRPr="00DC0BB3">
              <w:rPr>
                <w:rFonts w:ascii="Arial" w:hAnsi="Arial" w:cs="Arial"/>
                <w:sz w:val="16"/>
                <w:szCs w:val="16"/>
              </w:rPr>
              <w:t>♦</w:t>
            </w:r>
            <w:r w:rsidRPr="00DC0BB3">
              <w:rPr>
                <w:rFonts w:ascii="Calibri Light" w:hAnsi="Calibri Light"/>
                <w:sz w:val="16"/>
                <w:szCs w:val="16"/>
              </w:rPr>
              <w:t xml:space="preserve"> Archivo anat</w:t>
            </w:r>
            <w:r w:rsidRPr="00DC0BB3">
              <w:rPr>
                <w:rFonts w:ascii="Calibri Light" w:hAnsi="Calibri Light" w:cs="Calibri Light"/>
                <w:sz w:val="16"/>
                <w:szCs w:val="16"/>
              </w:rPr>
              <w:t>ó</w:t>
            </w:r>
            <w:r w:rsidRPr="00DC0BB3">
              <w:rPr>
                <w:rFonts w:ascii="Calibri Light" w:hAnsi="Calibri Light"/>
                <w:sz w:val="16"/>
                <w:szCs w:val="16"/>
              </w:rPr>
              <w:t>mico, con posibilidad de clasificaci</w:t>
            </w:r>
            <w:r w:rsidRPr="00DC0BB3">
              <w:rPr>
                <w:rFonts w:ascii="Calibri Light" w:hAnsi="Calibri Light" w:cs="Calibri Light"/>
                <w:sz w:val="16"/>
                <w:szCs w:val="16"/>
              </w:rPr>
              <w:t>ó</w:t>
            </w:r>
            <w:r w:rsidRPr="00DC0BB3">
              <w:rPr>
                <w:rFonts w:ascii="Calibri Light" w:hAnsi="Calibri Light"/>
                <w:sz w:val="16"/>
                <w:szCs w:val="16"/>
              </w:rPr>
              <w:t xml:space="preserve">n para </w:t>
            </w:r>
            <w:r w:rsidRPr="00DC0BB3">
              <w:rPr>
                <w:rFonts w:ascii="Calibri Light" w:hAnsi="Calibri Light" w:cs="Calibri Light"/>
                <w:sz w:val="16"/>
                <w:szCs w:val="16"/>
              </w:rPr>
              <w:t>á</w:t>
            </w:r>
            <w:r w:rsidRPr="00DC0BB3">
              <w:rPr>
                <w:rFonts w:ascii="Calibri Light" w:hAnsi="Calibri Light"/>
                <w:sz w:val="16"/>
                <w:szCs w:val="16"/>
              </w:rPr>
              <w:t>reas anat</w:t>
            </w:r>
            <w:r w:rsidRPr="00DC0BB3">
              <w:rPr>
                <w:rFonts w:ascii="Calibri Light" w:hAnsi="Calibri Light" w:cs="Calibri Light"/>
                <w:sz w:val="16"/>
                <w:szCs w:val="16"/>
              </w:rPr>
              <w:t>ó</w:t>
            </w:r>
            <w:r w:rsidRPr="00DC0BB3">
              <w:rPr>
                <w:rFonts w:ascii="Calibri Light" w:hAnsi="Calibri Light"/>
                <w:sz w:val="16"/>
                <w:szCs w:val="16"/>
              </w:rPr>
              <w:t>micas y sub clasificaciones eventuales sin l</w:t>
            </w:r>
            <w:r w:rsidRPr="00DC0BB3">
              <w:rPr>
                <w:rFonts w:ascii="Calibri Light" w:hAnsi="Calibri Light" w:cs="Calibri Light"/>
                <w:sz w:val="16"/>
                <w:szCs w:val="16"/>
              </w:rPr>
              <w:t>í</w:t>
            </w:r>
            <w:r w:rsidRPr="00DC0BB3">
              <w:rPr>
                <w:rFonts w:ascii="Calibri Light" w:hAnsi="Calibri Light"/>
                <w:sz w:val="16"/>
                <w:szCs w:val="16"/>
              </w:rPr>
              <w:t xml:space="preserve">mite de detalle. </w:t>
            </w:r>
            <w:r w:rsidRPr="00DC0BB3">
              <w:rPr>
                <w:rFonts w:ascii="Arial" w:hAnsi="Arial" w:cs="Arial"/>
                <w:sz w:val="16"/>
                <w:szCs w:val="16"/>
              </w:rPr>
              <w:t>♦</w:t>
            </w:r>
            <w:r w:rsidRPr="00DC0BB3">
              <w:rPr>
                <w:rFonts w:ascii="Calibri Light" w:hAnsi="Calibri Light"/>
                <w:sz w:val="16"/>
                <w:szCs w:val="16"/>
              </w:rPr>
              <w:t xml:space="preserve"> Archivo de Antecedentes médicos detallado por paciente. </w:t>
            </w:r>
            <w:r w:rsidRPr="00DC0BB3">
              <w:rPr>
                <w:rFonts w:ascii="Arial" w:hAnsi="Arial" w:cs="Arial"/>
                <w:sz w:val="16"/>
                <w:szCs w:val="16"/>
              </w:rPr>
              <w:t>♦</w:t>
            </w:r>
            <w:r w:rsidRPr="00DC0BB3">
              <w:rPr>
                <w:rFonts w:ascii="Calibri Light" w:hAnsi="Calibri Light"/>
                <w:sz w:val="16"/>
                <w:szCs w:val="16"/>
              </w:rPr>
              <w:t xml:space="preserve"> Archivo de los m</w:t>
            </w:r>
            <w:r w:rsidRPr="00DC0BB3">
              <w:rPr>
                <w:rFonts w:ascii="Calibri Light" w:hAnsi="Calibri Light" w:cs="Calibri Light"/>
                <w:sz w:val="16"/>
                <w:szCs w:val="16"/>
              </w:rPr>
              <w:t>é</w:t>
            </w:r>
            <w:r w:rsidRPr="00DC0BB3">
              <w:rPr>
                <w:rFonts w:ascii="Calibri Light" w:hAnsi="Calibri Light"/>
                <w:sz w:val="16"/>
                <w:szCs w:val="16"/>
              </w:rPr>
              <w:t>dicos tratantes, con posibilidad de inserci</w:t>
            </w:r>
            <w:r w:rsidRPr="00DC0BB3">
              <w:rPr>
                <w:rFonts w:ascii="Calibri Light" w:hAnsi="Calibri Light" w:cs="Calibri Light"/>
                <w:sz w:val="16"/>
                <w:szCs w:val="16"/>
              </w:rPr>
              <w:t>ó</w:t>
            </w:r>
            <w:r w:rsidRPr="00DC0BB3">
              <w:rPr>
                <w:rFonts w:ascii="Calibri Light" w:hAnsi="Calibri Light"/>
                <w:sz w:val="16"/>
                <w:szCs w:val="16"/>
              </w:rPr>
              <w:t>n de datos (tel</w:t>
            </w:r>
            <w:r w:rsidRPr="00DC0BB3">
              <w:rPr>
                <w:rFonts w:ascii="Calibri Light" w:hAnsi="Calibri Light" w:cs="Calibri Light"/>
                <w:sz w:val="16"/>
                <w:szCs w:val="16"/>
              </w:rPr>
              <w:t>é</w:t>
            </w:r>
            <w:r w:rsidRPr="00DC0BB3">
              <w:rPr>
                <w:rFonts w:ascii="Calibri Light" w:hAnsi="Calibri Light"/>
                <w:sz w:val="16"/>
                <w:szCs w:val="16"/>
              </w:rPr>
              <w:t xml:space="preserve">fono, Email, etc.). </w:t>
            </w:r>
            <w:r w:rsidRPr="00DC0BB3">
              <w:rPr>
                <w:rFonts w:ascii="Arial" w:hAnsi="Arial" w:cs="Arial"/>
                <w:sz w:val="16"/>
                <w:szCs w:val="16"/>
              </w:rPr>
              <w:t>♦</w:t>
            </w:r>
            <w:r w:rsidRPr="00DC0BB3">
              <w:rPr>
                <w:rFonts w:ascii="Calibri Light" w:hAnsi="Calibri Light"/>
                <w:sz w:val="16"/>
                <w:szCs w:val="16"/>
              </w:rPr>
              <w:t xml:space="preserve"> Uso de la tabla de b</w:t>
            </w:r>
            <w:r w:rsidRPr="00DC0BB3">
              <w:rPr>
                <w:rFonts w:ascii="Calibri Light" w:hAnsi="Calibri Light" w:cs="Calibri Light"/>
                <w:sz w:val="16"/>
                <w:szCs w:val="16"/>
              </w:rPr>
              <w:t>ú</w:t>
            </w:r>
            <w:r w:rsidRPr="00DC0BB3">
              <w:rPr>
                <w:rFonts w:ascii="Calibri Light" w:hAnsi="Calibri Light"/>
                <w:sz w:val="16"/>
                <w:szCs w:val="16"/>
              </w:rPr>
              <w:t>squeda r</w:t>
            </w:r>
            <w:r w:rsidRPr="00DC0BB3">
              <w:rPr>
                <w:rFonts w:ascii="Calibri Light" w:hAnsi="Calibri Light" w:cs="Calibri Light"/>
                <w:sz w:val="16"/>
                <w:szCs w:val="16"/>
              </w:rPr>
              <w:t>á</w:t>
            </w:r>
            <w:r w:rsidRPr="00DC0BB3">
              <w:rPr>
                <w:rFonts w:ascii="Calibri Light" w:hAnsi="Calibri Light"/>
                <w:sz w:val="16"/>
                <w:szCs w:val="16"/>
              </w:rPr>
              <w:t>pida puede ser personalizada por el usuario para b</w:t>
            </w:r>
            <w:r w:rsidRPr="00DC0BB3">
              <w:rPr>
                <w:rFonts w:ascii="Calibri Light" w:hAnsi="Calibri Light" w:cs="Calibri Light"/>
                <w:sz w:val="16"/>
                <w:szCs w:val="16"/>
              </w:rPr>
              <w:t>ú</w:t>
            </w:r>
            <w:r w:rsidRPr="00DC0BB3">
              <w:rPr>
                <w:rFonts w:ascii="Calibri Light" w:hAnsi="Calibri Light"/>
                <w:sz w:val="16"/>
                <w:szCs w:val="16"/>
              </w:rPr>
              <w:t xml:space="preserve">squeda de datos comunes de forma rápida. </w:t>
            </w:r>
            <w:r w:rsidRPr="00DC0BB3">
              <w:rPr>
                <w:rFonts w:ascii="Arial" w:hAnsi="Arial" w:cs="Arial"/>
                <w:sz w:val="16"/>
                <w:szCs w:val="16"/>
              </w:rPr>
              <w:t>♦</w:t>
            </w:r>
            <w:r w:rsidRPr="00DC0BB3">
              <w:rPr>
                <w:rFonts w:ascii="Calibri Light" w:hAnsi="Calibri Light"/>
                <w:sz w:val="16"/>
                <w:szCs w:val="16"/>
              </w:rPr>
              <w:t xml:space="preserve"> B</w:t>
            </w:r>
            <w:r w:rsidRPr="00DC0BB3">
              <w:rPr>
                <w:rFonts w:ascii="Calibri Light" w:hAnsi="Calibri Light" w:cs="Calibri Light"/>
                <w:sz w:val="16"/>
                <w:szCs w:val="16"/>
              </w:rPr>
              <w:t>ú</w:t>
            </w:r>
            <w:r w:rsidRPr="00DC0BB3">
              <w:rPr>
                <w:rFonts w:ascii="Calibri Light" w:hAnsi="Calibri Light"/>
                <w:sz w:val="16"/>
                <w:szCs w:val="16"/>
              </w:rPr>
              <w:t>squeda m</w:t>
            </w:r>
            <w:r w:rsidRPr="00DC0BB3">
              <w:rPr>
                <w:rFonts w:ascii="Calibri Light" w:hAnsi="Calibri Light" w:cs="Calibri Light"/>
                <w:sz w:val="16"/>
                <w:szCs w:val="16"/>
              </w:rPr>
              <w:t>ú</w:t>
            </w:r>
            <w:r w:rsidRPr="00DC0BB3">
              <w:rPr>
                <w:rFonts w:ascii="Calibri Light" w:hAnsi="Calibri Light"/>
                <w:sz w:val="16"/>
                <w:szCs w:val="16"/>
              </w:rPr>
              <w:t>ltiple con claves cruzadas sobre todos los campos de los expedientes, con posibilidad de posicionarse en los pacientes y en los ex</w:t>
            </w:r>
            <w:r w:rsidRPr="00DC0BB3">
              <w:rPr>
                <w:rFonts w:ascii="Calibri Light" w:hAnsi="Calibri Light" w:cs="Calibri Light"/>
                <w:sz w:val="16"/>
                <w:szCs w:val="16"/>
              </w:rPr>
              <w:t>á</w:t>
            </w:r>
            <w:r w:rsidRPr="00DC0BB3">
              <w:rPr>
                <w:rFonts w:ascii="Calibri Light" w:hAnsi="Calibri Light"/>
                <w:sz w:val="16"/>
                <w:szCs w:val="16"/>
              </w:rPr>
              <w:t>menes indicados por el resultado de las b</w:t>
            </w:r>
            <w:r w:rsidRPr="00DC0BB3">
              <w:rPr>
                <w:rFonts w:ascii="Calibri Light" w:hAnsi="Calibri Light" w:cs="Calibri Light"/>
                <w:sz w:val="16"/>
                <w:szCs w:val="16"/>
              </w:rPr>
              <w:t>ú</w:t>
            </w:r>
            <w:r w:rsidRPr="00DC0BB3">
              <w:rPr>
                <w:rFonts w:ascii="Calibri Light" w:hAnsi="Calibri Light"/>
                <w:sz w:val="16"/>
                <w:szCs w:val="16"/>
              </w:rPr>
              <w:t xml:space="preserve">squedas y con posibilidad de mostrar un </w:t>
            </w:r>
            <w:r w:rsidRPr="00DC0BB3">
              <w:rPr>
                <w:rFonts w:ascii="Calibri Light" w:hAnsi="Calibri Light" w:cs="Calibri Light"/>
                <w:sz w:val="16"/>
                <w:szCs w:val="16"/>
              </w:rPr>
              <w:t>á</w:t>
            </w:r>
            <w:r w:rsidRPr="00DC0BB3">
              <w:rPr>
                <w:rFonts w:ascii="Calibri Light" w:hAnsi="Calibri Light"/>
                <w:sz w:val="16"/>
                <w:szCs w:val="16"/>
              </w:rPr>
              <w:t>lbum de im</w:t>
            </w:r>
            <w:r w:rsidRPr="00DC0BB3">
              <w:rPr>
                <w:rFonts w:ascii="Calibri Light" w:hAnsi="Calibri Light" w:cs="Calibri Light"/>
                <w:sz w:val="16"/>
                <w:szCs w:val="16"/>
              </w:rPr>
              <w:t>á</w:t>
            </w:r>
            <w:r w:rsidRPr="00DC0BB3">
              <w:rPr>
                <w:rFonts w:ascii="Calibri Light" w:hAnsi="Calibri Light"/>
                <w:sz w:val="16"/>
                <w:szCs w:val="16"/>
              </w:rPr>
              <w:t xml:space="preserve">genes individuales que estén relacionadas con las búsquedas efectuadas. </w:t>
            </w:r>
            <w:r w:rsidRPr="00DC0BB3">
              <w:rPr>
                <w:rFonts w:ascii="Arial" w:hAnsi="Arial" w:cs="Arial"/>
                <w:sz w:val="16"/>
                <w:szCs w:val="16"/>
              </w:rPr>
              <w:t>♦</w:t>
            </w:r>
            <w:r w:rsidRPr="00DC0BB3">
              <w:rPr>
                <w:rFonts w:ascii="Calibri Light" w:hAnsi="Calibri Light"/>
                <w:sz w:val="16"/>
                <w:szCs w:val="16"/>
              </w:rPr>
              <w:t xml:space="preserve"> </w:t>
            </w:r>
            <w:r w:rsidRPr="00DC0BB3">
              <w:rPr>
                <w:rFonts w:ascii="Calibri Light" w:hAnsi="Calibri Light" w:cs="Calibri Light"/>
                <w:sz w:val="16"/>
                <w:szCs w:val="16"/>
              </w:rPr>
              <w:t>Á</w:t>
            </w:r>
            <w:r w:rsidRPr="00DC0BB3">
              <w:rPr>
                <w:rFonts w:ascii="Calibri Light" w:hAnsi="Calibri Light"/>
                <w:sz w:val="16"/>
                <w:szCs w:val="16"/>
              </w:rPr>
              <w:t>lbum fotogr</w:t>
            </w:r>
            <w:r w:rsidRPr="00DC0BB3">
              <w:rPr>
                <w:rFonts w:ascii="Calibri Light" w:hAnsi="Calibri Light" w:cs="Calibri Light"/>
                <w:sz w:val="16"/>
                <w:szCs w:val="16"/>
              </w:rPr>
              <w:t>á</w:t>
            </w:r>
            <w:r w:rsidRPr="00DC0BB3">
              <w:rPr>
                <w:rFonts w:ascii="Calibri Light" w:hAnsi="Calibri Light"/>
                <w:sz w:val="16"/>
                <w:szCs w:val="16"/>
              </w:rPr>
              <w:t>fico relacionado solo a ciertos tipos de patolog</w:t>
            </w:r>
            <w:r w:rsidRPr="00DC0BB3">
              <w:rPr>
                <w:rFonts w:ascii="Calibri Light" w:hAnsi="Calibri Light" w:cs="Calibri Light"/>
                <w:sz w:val="16"/>
                <w:szCs w:val="16"/>
              </w:rPr>
              <w:t>í</w:t>
            </w:r>
            <w:r w:rsidRPr="00DC0BB3">
              <w:rPr>
                <w:rFonts w:ascii="Calibri Light" w:hAnsi="Calibri Light"/>
                <w:sz w:val="16"/>
                <w:szCs w:val="16"/>
              </w:rPr>
              <w:t>a o tipolog</w:t>
            </w:r>
            <w:r w:rsidRPr="00DC0BB3">
              <w:rPr>
                <w:rFonts w:ascii="Calibri Light" w:hAnsi="Calibri Light" w:cs="Calibri Light"/>
                <w:sz w:val="16"/>
                <w:szCs w:val="16"/>
              </w:rPr>
              <w:t>í</w:t>
            </w:r>
            <w:r w:rsidRPr="00DC0BB3">
              <w:rPr>
                <w:rFonts w:ascii="Calibri Light" w:hAnsi="Calibri Light"/>
                <w:sz w:val="16"/>
                <w:szCs w:val="16"/>
              </w:rPr>
              <w:t>a de examen con la posibilidad de exportaci</w:t>
            </w:r>
            <w:r w:rsidRPr="00DC0BB3">
              <w:rPr>
                <w:rFonts w:ascii="Calibri Light" w:hAnsi="Calibri Light" w:cs="Calibri Light"/>
                <w:sz w:val="16"/>
                <w:szCs w:val="16"/>
              </w:rPr>
              <w:t>ó</w:t>
            </w:r>
            <w:r w:rsidRPr="00DC0BB3">
              <w:rPr>
                <w:rFonts w:ascii="Calibri Light" w:hAnsi="Calibri Light"/>
                <w:sz w:val="16"/>
                <w:szCs w:val="16"/>
              </w:rPr>
              <w:t xml:space="preserve">n inmediata. </w:t>
            </w:r>
            <w:r w:rsidRPr="00DC0BB3">
              <w:rPr>
                <w:rFonts w:ascii="Arial" w:hAnsi="Arial" w:cs="Arial"/>
                <w:sz w:val="16"/>
                <w:szCs w:val="16"/>
              </w:rPr>
              <w:t>♦</w:t>
            </w:r>
            <w:r w:rsidRPr="00DC0BB3">
              <w:rPr>
                <w:rFonts w:ascii="Calibri Light" w:hAnsi="Calibri Light"/>
                <w:sz w:val="16"/>
                <w:szCs w:val="16"/>
              </w:rPr>
              <w:t xml:space="preserve"> Estad</w:t>
            </w:r>
            <w:r w:rsidRPr="00DC0BB3">
              <w:rPr>
                <w:rFonts w:ascii="Calibri Light" w:hAnsi="Calibri Light" w:cs="Calibri Light"/>
                <w:sz w:val="16"/>
                <w:szCs w:val="16"/>
              </w:rPr>
              <w:t>í</w:t>
            </w:r>
            <w:r w:rsidRPr="00DC0BB3">
              <w:rPr>
                <w:rFonts w:ascii="Calibri Light" w:hAnsi="Calibri Light"/>
                <w:sz w:val="16"/>
                <w:szCs w:val="16"/>
              </w:rPr>
              <w:t>sticas, gr</w:t>
            </w:r>
            <w:r w:rsidRPr="00DC0BB3">
              <w:rPr>
                <w:rFonts w:ascii="Calibri Light" w:hAnsi="Calibri Light" w:cs="Calibri Light"/>
                <w:sz w:val="16"/>
                <w:szCs w:val="16"/>
              </w:rPr>
              <w:t>á</w:t>
            </w:r>
            <w:r w:rsidRPr="00DC0BB3">
              <w:rPr>
                <w:rFonts w:ascii="Calibri Light" w:hAnsi="Calibri Light"/>
                <w:sz w:val="16"/>
                <w:szCs w:val="16"/>
              </w:rPr>
              <w:t>ficas y distribuci</w:t>
            </w:r>
            <w:r w:rsidRPr="00DC0BB3">
              <w:rPr>
                <w:rFonts w:ascii="Calibri Light" w:hAnsi="Calibri Light" w:cs="Calibri Light"/>
                <w:sz w:val="16"/>
                <w:szCs w:val="16"/>
              </w:rPr>
              <w:t>ó</w:t>
            </w:r>
            <w:r w:rsidRPr="00DC0BB3">
              <w:rPr>
                <w:rFonts w:ascii="Calibri Light" w:hAnsi="Calibri Light"/>
                <w:sz w:val="16"/>
                <w:szCs w:val="16"/>
              </w:rPr>
              <w:t>n de los expedientes m</w:t>
            </w:r>
            <w:r w:rsidRPr="00DC0BB3">
              <w:rPr>
                <w:rFonts w:ascii="Calibri Light" w:hAnsi="Calibri Light" w:cs="Calibri Light"/>
                <w:sz w:val="16"/>
                <w:szCs w:val="16"/>
              </w:rPr>
              <w:t>é</w:t>
            </w:r>
            <w:r w:rsidRPr="00DC0BB3">
              <w:rPr>
                <w:rFonts w:ascii="Calibri Light" w:hAnsi="Calibri Light"/>
                <w:sz w:val="16"/>
                <w:szCs w:val="16"/>
              </w:rPr>
              <w:t>dicos de acuerdo a diversos factores, por ejemplo: del tipo de examen, del médico, del remitente, etc.</w:t>
            </w:r>
          </w:p>
        </w:tc>
      </w:tr>
      <w:tr w:rsidR="00DC0BB3" w:rsidRPr="00DC0BB3" w:rsidTr="00AB1932">
        <w:trPr>
          <w:cantSplit/>
          <w:trHeight w:val="194"/>
          <w:jc w:val="center"/>
        </w:trPr>
        <w:tc>
          <w:tcPr>
            <w:tcW w:w="1250" w:type="dxa"/>
            <w:tcBorders>
              <w:bottom w:val="single" w:sz="4" w:space="0" w:color="auto"/>
            </w:tcBorders>
            <w:vAlign w:val="center"/>
          </w:tcPr>
          <w:p w:rsidR="00DC0BB3" w:rsidRPr="00DC0BB3" w:rsidRDefault="00DC0BB3" w:rsidP="00DC0BB3">
            <w:pPr>
              <w:rPr>
                <w:rFonts w:ascii="Calibri Light" w:hAnsi="Calibri Light" w:cs="Arial"/>
                <w:b/>
                <w:sz w:val="16"/>
                <w:szCs w:val="16"/>
              </w:rPr>
            </w:pPr>
            <w:r w:rsidRPr="00DC0BB3">
              <w:rPr>
                <w:rFonts w:ascii="Calibri Light" w:hAnsi="Calibri Light" w:cs="Arial"/>
                <w:b/>
                <w:sz w:val="16"/>
                <w:szCs w:val="16"/>
              </w:rPr>
              <w:t>2.- REFACCIONES:</w:t>
            </w:r>
          </w:p>
        </w:tc>
        <w:tc>
          <w:tcPr>
            <w:tcW w:w="10348" w:type="dxa"/>
            <w:gridSpan w:val="2"/>
            <w:vAlign w:val="bottom"/>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No requiere</w:t>
            </w:r>
          </w:p>
        </w:tc>
      </w:tr>
      <w:tr w:rsidR="00DC0BB3" w:rsidRPr="00DC0BB3" w:rsidTr="00AB1932">
        <w:trPr>
          <w:jc w:val="center"/>
        </w:trPr>
        <w:tc>
          <w:tcPr>
            <w:tcW w:w="1250" w:type="dxa"/>
            <w:vAlign w:val="center"/>
          </w:tcPr>
          <w:p w:rsidR="00DC0BB3" w:rsidRPr="00DC0BB3" w:rsidRDefault="00DC0BB3" w:rsidP="00DC0BB3">
            <w:pPr>
              <w:rPr>
                <w:rFonts w:ascii="Calibri Light" w:hAnsi="Calibri Light" w:cs="Arial"/>
                <w:b/>
                <w:sz w:val="16"/>
                <w:szCs w:val="16"/>
              </w:rPr>
            </w:pPr>
            <w:r w:rsidRPr="00DC0BB3">
              <w:rPr>
                <w:rFonts w:ascii="Calibri Light" w:hAnsi="Calibri Light" w:cs="Arial"/>
                <w:b/>
                <w:sz w:val="16"/>
                <w:szCs w:val="16"/>
              </w:rPr>
              <w:t>3.- INSTALACIÓN:</w:t>
            </w:r>
          </w:p>
        </w:tc>
        <w:tc>
          <w:tcPr>
            <w:tcW w:w="10348" w:type="dxa"/>
            <w:gridSpan w:val="2"/>
            <w:vAlign w:val="center"/>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 xml:space="preserve">Enchufe de pared polarizado, con toma de tierra física y que funcione con rango de 127.5 v +/- 10% a 50/60 Hz. Para todas las consolas. </w:t>
            </w:r>
          </w:p>
        </w:tc>
      </w:tr>
      <w:tr w:rsidR="00DC0BB3" w:rsidRPr="00DC0BB3" w:rsidTr="00AB1932">
        <w:trPr>
          <w:jc w:val="center"/>
        </w:trPr>
        <w:tc>
          <w:tcPr>
            <w:tcW w:w="1250" w:type="dxa"/>
            <w:vAlign w:val="center"/>
          </w:tcPr>
          <w:p w:rsidR="00DC0BB3" w:rsidRPr="00DC0BB3" w:rsidRDefault="00DC0BB3" w:rsidP="00DC0BB3">
            <w:pPr>
              <w:rPr>
                <w:rFonts w:ascii="Calibri Light" w:hAnsi="Calibri Light" w:cs="Arial"/>
                <w:b/>
                <w:sz w:val="16"/>
                <w:szCs w:val="16"/>
              </w:rPr>
            </w:pPr>
            <w:r w:rsidRPr="00DC0BB3">
              <w:rPr>
                <w:rFonts w:ascii="Calibri Light" w:hAnsi="Calibri Light" w:cs="Arial"/>
                <w:b/>
                <w:sz w:val="16"/>
                <w:szCs w:val="16"/>
              </w:rPr>
              <w:lastRenderedPageBreak/>
              <w:t>4.- CAPACITACIÓN:</w:t>
            </w:r>
          </w:p>
        </w:tc>
        <w:tc>
          <w:tcPr>
            <w:tcW w:w="10348" w:type="dxa"/>
            <w:gridSpan w:val="2"/>
            <w:vAlign w:val="center"/>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 xml:space="preserve">Carta donde se compromete a proporcionar capacitación al personal usuario en todos los turnos y en todas las áreas asignadas en el manejo y el cuidado del equipo. Para todo el personal quirúrgico de las áreas que lo necesiten. </w:t>
            </w:r>
          </w:p>
        </w:tc>
      </w:tr>
      <w:tr w:rsidR="00DC0BB3" w:rsidRPr="00DC0BB3" w:rsidTr="00AB1932">
        <w:trPr>
          <w:jc w:val="center"/>
        </w:trPr>
        <w:tc>
          <w:tcPr>
            <w:tcW w:w="1250" w:type="dxa"/>
            <w:vAlign w:val="center"/>
          </w:tcPr>
          <w:p w:rsidR="00DC0BB3" w:rsidRPr="00DC0BB3" w:rsidRDefault="00DC0BB3" w:rsidP="00DC0BB3">
            <w:pPr>
              <w:rPr>
                <w:rFonts w:ascii="Calibri Light" w:hAnsi="Calibri Light" w:cs="Arial"/>
                <w:b/>
                <w:sz w:val="16"/>
                <w:szCs w:val="16"/>
              </w:rPr>
            </w:pPr>
            <w:r w:rsidRPr="00DC0BB3">
              <w:rPr>
                <w:rFonts w:ascii="Calibri Light" w:hAnsi="Calibri Light" w:cs="Arial"/>
                <w:b/>
                <w:sz w:val="16"/>
                <w:szCs w:val="16"/>
              </w:rPr>
              <w:t>5.- MANTENIMIENTO:</w:t>
            </w:r>
          </w:p>
        </w:tc>
        <w:tc>
          <w:tcPr>
            <w:tcW w:w="10348" w:type="dxa"/>
            <w:gridSpan w:val="2"/>
            <w:vAlign w:val="center"/>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DC0BB3" w:rsidRPr="00DC0BB3" w:rsidTr="00AB1932">
        <w:trPr>
          <w:jc w:val="center"/>
        </w:trPr>
        <w:tc>
          <w:tcPr>
            <w:tcW w:w="1250" w:type="dxa"/>
            <w:vAlign w:val="center"/>
          </w:tcPr>
          <w:p w:rsidR="00DC0BB3" w:rsidRPr="00DC0BB3" w:rsidRDefault="00DC0BB3" w:rsidP="00DC0BB3">
            <w:pPr>
              <w:rPr>
                <w:rFonts w:ascii="Calibri Light" w:hAnsi="Calibri Light" w:cs="Arial"/>
                <w:b/>
                <w:sz w:val="16"/>
                <w:szCs w:val="16"/>
              </w:rPr>
            </w:pPr>
            <w:r w:rsidRPr="00DC0BB3">
              <w:rPr>
                <w:rFonts w:ascii="Calibri Light" w:hAnsi="Calibri Light" w:cs="Arial"/>
                <w:b/>
                <w:sz w:val="16"/>
                <w:szCs w:val="16"/>
              </w:rPr>
              <w:t>6.- GARANTÍA:</w:t>
            </w:r>
          </w:p>
        </w:tc>
        <w:tc>
          <w:tcPr>
            <w:tcW w:w="10348" w:type="dxa"/>
            <w:gridSpan w:val="2"/>
            <w:vAlign w:val="center"/>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Carta-Garantía por el tiempo que dure el contrato para el equipo, sus accesorios e insumos, contados a partir de la puesta en marcha.</w:t>
            </w:r>
          </w:p>
        </w:tc>
      </w:tr>
      <w:tr w:rsidR="00DC0BB3" w:rsidRPr="00DC0BB3" w:rsidTr="00AB1932">
        <w:trPr>
          <w:cantSplit/>
          <w:jc w:val="center"/>
        </w:trPr>
        <w:tc>
          <w:tcPr>
            <w:tcW w:w="1250" w:type="dxa"/>
            <w:vMerge w:val="restart"/>
            <w:vAlign w:val="center"/>
          </w:tcPr>
          <w:p w:rsidR="00DC0BB3" w:rsidRPr="00DC0BB3" w:rsidRDefault="00DC0BB3" w:rsidP="00DC0BB3">
            <w:pPr>
              <w:rPr>
                <w:rFonts w:ascii="Calibri Light" w:hAnsi="Calibri Light" w:cs="Arial"/>
                <w:b/>
                <w:sz w:val="16"/>
                <w:szCs w:val="16"/>
              </w:rPr>
            </w:pPr>
            <w:r w:rsidRPr="00DC0BB3">
              <w:rPr>
                <w:rFonts w:ascii="Calibri Light" w:hAnsi="Calibri Light" w:cs="Arial"/>
                <w:b/>
                <w:sz w:val="16"/>
                <w:szCs w:val="16"/>
              </w:rPr>
              <w:t>7.- MANUALES:</w:t>
            </w:r>
          </w:p>
        </w:tc>
        <w:tc>
          <w:tcPr>
            <w:tcW w:w="10348" w:type="dxa"/>
            <w:gridSpan w:val="2"/>
            <w:vAlign w:val="center"/>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 xml:space="preserve">9.1. Carta donde se compromete a entregar copia del manual de usuario o de operación original impreso o en CD o DVD (en caso de no contar con el manual original en idioma español, deberá entregar además de éste, su traducción fiel al español). </w:t>
            </w:r>
          </w:p>
        </w:tc>
      </w:tr>
      <w:tr w:rsidR="00DC0BB3" w:rsidRPr="00DC0BB3" w:rsidTr="00AB1932">
        <w:trPr>
          <w:cantSplit/>
          <w:jc w:val="center"/>
        </w:trPr>
        <w:tc>
          <w:tcPr>
            <w:tcW w:w="1250" w:type="dxa"/>
            <w:vMerge/>
            <w:vAlign w:val="center"/>
          </w:tcPr>
          <w:p w:rsidR="00DC0BB3" w:rsidRPr="00DC0BB3" w:rsidRDefault="00DC0BB3" w:rsidP="00DC0BB3">
            <w:pPr>
              <w:rPr>
                <w:rFonts w:ascii="Calibri Light" w:hAnsi="Calibri Light" w:cs="Arial"/>
                <w:b/>
                <w:sz w:val="16"/>
                <w:szCs w:val="16"/>
              </w:rPr>
            </w:pPr>
          </w:p>
        </w:tc>
        <w:tc>
          <w:tcPr>
            <w:tcW w:w="10348" w:type="dxa"/>
            <w:gridSpan w:val="2"/>
            <w:vAlign w:val="center"/>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 xml:space="preserve">9.2.- Carta donde se compromete a entregar copia de la Guía rápida de uso o de operación original (en caso de no contar con la guía original en idioma español, deberá entregar además de éste, su traducción fiel al español). </w:t>
            </w:r>
          </w:p>
        </w:tc>
      </w:tr>
      <w:tr w:rsidR="00DC0BB3" w:rsidRPr="00DC0BB3" w:rsidTr="00AB1932">
        <w:trPr>
          <w:cantSplit/>
          <w:jc w:val="center"/>
        </w:trPr>
        <w:tc>
          <w:tcPr>
            <w:tcW w:w="1250" w:type="dxa"/>
            <w:vMerge w:val="restart"/>
            <w:vAlign w:val="center"/>
          </w:tcPr>
          <w:p w:rsidR="00DC0BB3" w:rsidRPr="00DC0BB3" w:rsidRDefault="00DC0BB3" w:rsidP="00DC0BB3">
            <w:pPr>
              <w:rPr>
                <w:rFonts w:ascii="Calibri Light" w:hAnsi="Calibri Light" w:cs="Arial"/>
                <w:b/>
                <w:sz w:val="16"/>
                <w:szCs w:val="16"/>
              </w:rPr>
            </w:pPr>
            <w:r w:rsidRPr="00DC0BB3">
              <w:rPr>
                <w:rFonts w:ascii="Calibri Light" w:hAnsi="Calibri Light" w:cs="Arial"/>
                <w:b/>
                <w:sz w:val="16"/>
                <w:szCs w:val="16"/>
              </w:rPr>
              <w:t>8.- NORMATIVIDAD:</w:t>
            </w:r>
          </w:p>
        </w:tc>
        <w:tc>
          <w:tcPr>
            <w:tcW w:w="10348" w:type="dxa"/>
            <w:gridSpan w:val="2"/>
            <w:vAlign w:val="center"/>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10.1.- Copia de los Certificados ISO 13485:2003 para los equipos, accesorios y el instrumental.</w:t>
            </w:r>
          </w:p>
        </w:tc>
      </w:tr>
      <w:tr w:rsidR="00DC0BB3" w:rsidRPr="00DC0BB3" w:rsidTr="00AB1932">
        <w:trPr>
          <w:cantSplit/>
          <w:jc w:val="center"/>
        </w:trPr>
        <w:tc>
          <w:tcPr>
            <w:tcW w:w="1250" w:type="dxa"/>
            <w:vMerge/>
            <w:vAlign w:val="center"/>
          </w:tcPr>
          <w:p w:rsidR="00DC0BB3" w:rsidRPr="00DC0BB3" w:rsidRDefault="00DC0BB3" w:rsidP="00DC0BB3">
            <w:pPr>
              <w:rPr>
                <w:rFonts w:ascii="Calibri Light" w:hAnsi="Calibri Light" w:cs="Arial"/>
                <w:b/>
                <w:sz w:val="16"/>
                <w:szCs w:val="16"/>
              </w:rPr>
            </w:pPr>
          </w:p>
        </w:tc>
        <w:tc>
          <w:tcPr>
            <w:tcW w:w="10348" w:type="dxa"/>
            <w:gridSpan w:val="2"/>
            <w:vAlign w:val="center"/>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10.2.- Copia de los Certificados FDA o CE o JIS para los equipos, accesorios, instrumental e insumos.</w:t>
            </w:r>
          </w:p>
        </w:tc>
      </w:tr>
      <w:tr w:rsidR="00DC0BB3" w:rsidRPr="00DC0BB3" w:rsidTr="00AB1932">
        <w:trPr>
          <w:cantSplit/>
          <w:jc w:val="center"/>
        </w:trPr>
        <w:tc>
          <w:tcPr>
            <w:tcW w:w="1250" w:type="dxa"/>
            <w:vMerge/>
            <w:vAlign w:val="center"/>
          </w:tcPr>
          <w:p w:rsidR="00DC0BB3" w:rsidRPr="00DC0BB3" w:rsidRDefault="00DC0BB3" w:rsidP="00DC0BB3">
            <w:pPr>
              <w:rPr>
                <w:rFonts w:ascii="Calibri Light" w:hAnsi="Calibri Light" w:cs="Arial"/>
                <w:b/>
                <w:sz w:val="16"/>
                <w:szCs w:val="16"/>
              </w:rPr>
            </w:pPr>
          </w:p>
        </w:tc>
        <w:tc>
          <w:tcPr>
            <w:tcW w:w="10348" w:type="dxa"/>
            <w:gridSpan w:val="2"/>
            <w:vAlign w:val="center"/>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10.3.- Copia del Registro sanitario emitido por la COFEPRIS; en caso de que el bien no requiera registro sanitario deberá presentar el documento emitido por la COFEPRIS donde  no lo requiere. Para los equipos, accesorios, instrumental e insumos.</w:t>
            </w:r>
          </w:p>
        </w:tc>
      </w:tr>
    </w:tbl>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p>
    <w:p w:rsidR="00DC0BB3" w:rsidRPr="00514E22" w:rsidRDefault="00DC0BB3" w:rsidP="00DC0BB3">
      <w:pPr>
        <w:tabs>
          <w:tab w:val="left" w:pos="2760"/>
        </w:tabs>
        <w:rPr>
          <w:rFonts w:cs="Arial"/>
          <w:sz w:val="16"/>
          <w:szCs w:val="16"/>
          <w:lang w:val="es-MX"/>
        </w:rPr>
      </w:pPr>
      <w:r w:rsidRPr="00514E22">
        <w:rPr>
          <w:rFonts w:cs="Arial"/>
          <w:sz w:val="16"/>
          <w:szCs w:val="16"/>
          <w:lang w:val="es-MX"/>
        </w:rPr>
        <w:t>LA SIGUIENTE UNIDAD DEBERÁ SER INSTALADA EN:</w:t>
      </w:r>
    </w:p>
    <w:p w:rsidR="00DC0BB3" w:rsidRPr="00514E22" w:rsidRDefault="00DC0BB3" w:rsidP="00DC0BB3">
      <w:pPr>
        <w:tabs>
          <w:tab w:val="left" w:pos="2760"/>
        </w:tabs>
        <w:rPr>
          <w:rFonts w:cs="Arial"/>
          <w:sz w:val="16"/>
          <w:szCs w:val="16"/>
          <w:lang w:val="es-MX"/>
        </w:rPr>
      </w:pPr>
      <w:r w:rsidRPr="00514E22">
        <w:rPr>
          <w:rFonts w:cs="Arial"/>
          <w:sz w:val="16"/>
          <w:szCs w:val="16"/>
          <w:lang w:val="es-MX"/>
        </w:rPr>
        <w:t xml:space="preserve">*** (1) HOSPITAL METROPOLITANO </w:t>
      </w:r>
    </w:p>
    <w:p w:rsidR="00DC0BB3" w:rsidRPr="00514E22" w:rsidRDefault="00DC0BB3" w:rsidP="00DC0BB3">
      <w:pPr>
        <w:tabs>
          <w:tab w:val="left" w:pos="2760"/>
        </w:tabs>
        <w:rPr>
          <w:rFonts w:cs="Arial"/>
          <w:sz w:val="16"/>
          <w:szCs w:val="16"/>
          <w:lang w:val="es-MX"/>
        </w:rPr>
      </w:pPr>
      <w:r w:rsidRPr="00514E22">
        <w:rPr>
          <w:rFonts w:cs="Arial"/>
          <w:sz w:val="16"/>
          <w:szCs w:val="16"/>
          <w:lang w:val="es-MX"/>
        </w:rPr>
        <w:t xml:space="preserve">***1 (UNA) EN </w:t>
      </w:r>
      <w:r w:rsidR="00D95EC7" w:rsidRPr="00514E22">
        <w:rPr>
          <w:rFonts w:cs="Arial"/>
          <w:sz w:val="16"/>
          <w:szCs w:val="16"/>
          <w:lang w:val="es-MX"/>
        </w:rPr>
        <w:t>EL HOSPITAL GENERAL DE MONTEMORELOS</w:t>
      </w:r>
      <w:r w:rsidRPr="00514E22">
        <w:rPr>
          <w:rFonts w:cs="Arial"/>
          <w:sz w:val="16"/>
          <w:szCs w:val="16"/>
          <w:lang w:val="es-MX"/>
        </w:rPr>
        <w:t>, NUEVO LEON</w:t>
      </w:r>
      <w:r w:rsidRPr="00514E22">
        <w:rPr>
          <w:rFonts w:cs="Arial"/>
          <w:sz w:val="16"/>
          <w:szCs w:val="16"/>
          <w:lang w:val="es-MX"/>
        </w:rPr>
        <w:tab/>
      </w:r>
    </w:p>
    <w:p w:rsidR="00DC0BB3" w:rsidRPr="00514E22" w:rsidRDefault="00DC0BB3" w:rsidP="00DC0BB3">
      <w:pPr>
        <w:tabs>
          <w:tab w:val="left" w:pos="2760"/>
        </w:tabs>
        <w:rPr>
          <w:rFonts w:cs="Arial"/>
          <w:sz w:val="16"/>
          <w:szCs w:val="16"/>
          <w:lang w:val="es-MX"/>
        </w:rPr>
      </w:pPr>
    </w:p>
    <w:tbl>
      <w:tblPr>
        <w:tblW w:w="11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9401"/>
      </w:tblGrid>
      <w:tr w:rsidR="00DC0BB3" w:rsidRPr="00514E22" w:rsidTr="00AB1932">
        <w:trPr>
          <w:jc w:val="center"/>
        </w:trPr>
        <w:tc>
          <w:tcPr>
            <w:tcW w:w="1752" w:type="dxa"/>
            <w:shd w:val="clear" w:color="auto" w:fill="auto"/>
            <w:vAlign w:val="center"/>
          </w:tcPr>
          <w:p w:rsidR="00DC0BB3" w:rsidRPr="00514E22" w:rsidRDefault="00DC0BB3" w:rsidP="00DC0BB3">
            <w:pPr>
              <w:rPr>
                <w:rFonts w:cs="Arial"/>
                <w:b/>
                <w:sz w:val="16"/>
                <w:szCs w:val="16"/>
              </w:rPr>
            </w:pPr>
            <w:r w:rsidRPr="00514E22">
              <w:rPr>
                <w:rFonts w:cs="Arial"/>
                <w:b/>
                <w:sz w:val="16"/>
                <w:szCs w:val="16"/>
              </w:rPr>
              <w:t>CANTIDAD:</w:t>
            </w:r>
          </w:p>
        </w:tc>
        <w:tc>
          <w:tcPr>
            <w:tcW w:w="9430" w:type="dxa"/>
            <w:shd w:val="clear" w:color="auto" w:fill="auto"/>
            <w:vAlign w:val="center"/>
          </w:tcPr>
          <w:p w:rsidR="00DC0BB3" w:rsidRPr="00514E22" w:rsidRDefault="00DC0BB3" w:rsidP="00DC0BB3">
            <w:pPr>
              <w:rPr>
                <w:rFonts w:cs="Arial"/>
                <w:sz w:val="16"/>
                <w:szCs w:val="16"/>
              </w:rPr>
            </w:pPr>
            <w:r w:rsidRPr="00514E22">
              <w:rPr>
                <w:rFonts w:cs="Arial"/>
                <w:sz w:val="16"/>
                <w:szCs w:val="16"/>
              </w:rPr>
              <w:t>2 (DOS)</w:t>
            </w:r>
          </w:p>
        </w:tc>
      </w:tr>
      <w:tr w:rsidR="00DC0BB3" w:rsidRPr="00514E22" w:rsidTr="00AB1932">
        <w:trPr>
          <w:jc w:val="center"/>
        </w:trPr>
        <w:tc>
          <w:tcPr>
            <w:tcW w:w="1752" w:type="dxa"/>
            <w:shd w:val="clear" w:color="auto" w:fill="auto"/>
            <w:vAlign w:val="center"/>
          </w:tcPr>
          <w:p w:rsidR="00DC0BB3" w:rsidRPr="00514E22" w:rsidRDefault="00DC0BB3" w:rsidP="00DC0BB3">
            <w:pPr>
              <w:rPr>
                <w:rFonts w:cs="Arial"/>
                <w:b/>
                <w:sz w:val="16"/>
                <w:szCs w:val="16"/>
              </w:rPr>
            </w:pPr>
            <w:r w:rsidRPr="00514E22">
              <w:rPr>
                <w:rFonts w:cs="Arial"/>
                <w:b/>
                <w:sz w:val="16"/>
                <w:szCs w:val="16"/>
              </w:rPr>
              <w:t>NOMBRE GENÉRICO:</w:t>
            </w:r>
          </w:p>
        </w:tc>
        <w:tc>
          <w:tcPr>
            <w:tcW w:w="9430" w:type="dxa"/>
            <w:shd w:val="clear" w:color="auto" w:fill="auto"/>
            <w:vAlign w:val="center"/>
          </w:tcPr>
          <w:p w:rsidR="00DC0BB3" w:rsidRPr="00514E22" w:rsidRDefault="00DC0BB3" w:rsidP="00DC0BB3">
            <w:pPr>
              <w:rPr>
                <w:rFonts w:cs="Arial"/>
                <w:b/>
                <w:sz w:val="16"/>
                <w:szCs w:val="16"/>
              </w:rPr>
            </w:pPr>
            <w:r w:rsidRPr="00514E22">
              <w:rPr>
                <w:rFonts w:cs="Arial"/>
                <w:b/>
                <w:sz w:val="16"/>
                <w:szCs w:val="16"/>
              </w:rPr>
              <w:t xml:space="preserve">Laser para urología </w:t>
            </w:r>
          </w:p>
        </w:tc>
      </w:tr>
      <w:tr w:rsidR="00DC0BB3" w:rsidRPr="00DC0BB3" w:rsidTr="00AB1932">
        <w:trPr>
          <w:jc w:val="center"/>
        </w:trPr>
        <w:tc>
          <w:tcPr>
            <w:tcW w:w="1752" w:type="dxa"/>
            <w:shd w:val="clear" w:color="auto" w:fill="auto"/>
            <w:vAlign w:val="center"/>
          </w:tcPr>
          <w:p w:rsidR="00DC0BB3" w:rsidRPr="00514E22" w:rsidRDefault="00DC0BB3" w:rsidP="00DC0BB3">
            <w:pPr>
              <w:rPr>
                <w:rFonts w:cs="Arial"/>
                <w:b/>
                <w:sz w:val="16"/>
                <w:szCs w:val="16"/>
              </w:rPr>
            </w:pPr>
            <w:r w:rsidRPr="00514E22">
              <w:rPr>
                <w:rFonts w:cs="Arial"/>
                <w:b/>
                <w:sz w:val="16"/>
                <w:szCs w:val="16"/>
              </w:rPr>
              <w:t>ESPECIALIDAD(ES):</w:t>
            </w:r>
          </w:p>
        </w:tc>
        <w:tc>
          <w:tcPr>
            <w:tcW w:w="9430" w:type="dxa"/>
            <w:shd w:val="clear" w:color="auto" w:fill="auto"/>
            <w:vAlign w:val="center"/>
          </w:tcPr>
          <w:p w:rsidR="00DC0BB3" w:rsidRPr="00DC0BB3" w:rsidRDefault="00DC0BB3" w:rsidP="00DC0BB3">
            <w:pPr>
              <w:autoSpaceDE w:val="0"/>
              <w:autoSpaceDN w:val="0"/>
              <w:adjustRightInd w:val="0"/>
              <w:jc w:val="both"/>
              <w:rPr>
                <w:rFonts w:cs="Arial"/>
                <w:sz w:val="16"/>
                <w:szCs w:val="16"/>
              </w:rPr>
            </w:pPr>
            <w:r w:rsidRPr="00514E22">
              <w:rPr>
                <w:rFonts w:cs="Arial"/>
                <w:sz w:val="16"/>
                <w:szCs w:val="16"/>
              </w:rPr>
              <w:t>Medicas Quirúrgicas</w:t>
            </w:r>
          </w:p>
        </w:tc>
      </w:tr>
      <w:tr w:rsidR="00DC0BB3" w:rsidRPr="00DC0BB3" w:rsidTr="00AB1932">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SERVICIO(S):</w:t>
            </w:r>
          </w:p>
        </w:tc>
        <w:tc>
          <w:tcPr>
            <w:tcW w:w="9430" w:type="dxa"/>
            <w:shd w:val="clear" w:color="auto" w:fill="auto"/>
            <w:vAlign w:val="center"/>
          </w:tcPr>
          <w:p w:rsidR="00DC0BB3" w:rsidRPr="00DC0BB3" w:rsidRDefault="00DC0BB3" w:rsidP="00DC0BB3">
            <w:pPr>
              <w:rPr>
                <w:rFonts w:cs="Arial"/>
                <w:sz w:val="16"/>
                <w:szCs w:val="16"/>
                <w:lang w:eastAsia="es-MX"/>
              </w:rPr>
            </w:pPr>
            <w:r w:rsidRPr="00DC0BB3">
              <w:rPr>
                <w:rFonts w:cs="Arial"/>
                <w:sz w:val="16"/>
                <w:szCs w:val="16"/>
              </w:rPr>
              <w:t>Urología, Quirófanos Centrales.</w:t>
            </w:r>
          </w:p>
        </w:tc>
      </w:tr>
      <w:tr w:rsidR="00DC0BB3" w:rsidRPr="00DC0BB3" w:rsidTr="00AB1932">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DEFINICIÓN:</w:t>
            </w:r>
          </w:p>
        </w:tc>
        <w:tc>
          <w:tcPr>
            <w:tcW w:w="9430" w:type="dxa"/>
            <w:shd w:val="clear" w:color="auto" w:fill="auto"/>
            <w:vAlign w:val="center"/>
          </w:tcPr>
          <w:p w:rsidR="00DC0BB3" w:rsidRPr="00DC0BB3" w:rsidRDefault="00DC0BB3" w:rsidP="00DC0BB3">
            <w:pPr>
              <w:jc w:val="both"/>
              <w:rPr>
                <w:rFonts w:cs="Arial"/>
                <w:sz w:val="16"/>
                <w:szCs w:val="16"/>
                <w:lang w:eastAsia="es-MX"/>
              </w:rPr>
            </w:pPr>
            <w:r w:rsidRPr="00DC0BB3">
              <w:rPr>
                <w:rFonts w:cs="Arial"/>
                <w:sz w:val="16"/>
                <w:szCs w:val="16"/>
                <w:lang w:eastAsia="es-MX"/>
              </w:rPr>
              <w:t xml:space="preserve">Equipo laser para urología </w:t>
            </w:r>
            <w:r w:rsidRPr="00DC0BB3">
              <w:rPr>
                <w:rFonts w:cs="Arial"/>
                <w:sz w:val="16"/>
                <w:szCs w:val="16"/>
                <w:lang w:val="es-MX"/>
              </w:rPr>
              <w:t xml:space="preserve">Potencia para la fragmentación de cálculos en todo el tracto urinario incluyendo la vejiga, los uréteres y riñón la potencia de trabajo permite que también hacer cortes finos en estenosis de uretra, uréter y de la unión ureteropiélica. </w:t>
            </w:r>
          </w:p>
        </w:tc>
      </w:tr>
      <w:tr w:rsidR="00DC0BB3" w:rsidRPr="00DC0BB3" w:rsidTr="00AB1932">
        <w:trPr>
          <w:jc w:val="center"/>
        </w:trPr>
        <w:tc>
          <w:tcPr>
            <w:tcW w:w="1752" w:type="dxa"/>
            <w:shd w:val="clear" w:color="auto" w:fill="auto"/>
            <w:vAlign w:val="center"/>
          </w:tcPr>
          <w:p w:rsidR="00DC0BB3" w:rsidRPr="00DC0BB3" w:rsidRDefault="00DC0BB3" w:rsidP="00DC0BB3">
            <w:pPr>
              <w:rPr>
                <w:b/>
                <w:sz w:val="16"/>
                <w:szCs w:val="16"/>
              </w:rPr>
            </w:pPr>
            <w:r w:rsidRPr="00DC0BB3">
              <w:rPr>
                <w:b/>
                <w:sz w:val="16"/>
                <w:szCs w:val="16"/>
              </w:rPr>
              <w:t>1.- DESCRIPCION:</w:t>
            </w:r>
          </w:p>
        </w:tc>
        <w:tc>
          <w:tcPr>
            <w:tcW w:w="9430" w:type="dxa"/>
            <w:shd w:val="clear" w:color="auto" w:fill="auto"/>
            <w:vAlign w:val="center"/>
          </w:tcPr>
          <w:p w:rsidR="00DC0BB3" w:rsidRPr="00DC0BB3" w:rsidRDefault="00DC0BB3" w:rsidP="00DC0BB3">
            <w:pPr>
              <w:autoSpaceDE w:val="0"/>
              <w:autoSpaceDN w:val="0"/>
              <w:adjustRightInd w:val="0"/>
              <w:rPr>
                <w:rFonts w:eastAsia="Calibri"/>
                <w:sz w:val="16"/>
                <w:szCs w:val="16"/>
                <w:lang w:val="es-MX" w:eastAsia="es-MX"/>
              </w:rPr>
            </w:pPr>
            <w:r w:rsidRPr="00DC0BB3">
              <w:rPr>
                <w:rFonts w:eastAsia="Calibri"/>
                <w:sz w:val="16"/>
                <w:szCs w:val="16"/>
                <w:lang w:val="es-MX" w:eastAsia="es-MX"/>
              </w:rPr>
              <w:t>láser de holmio, universal, de alto rendimiento que fue diseñado para aplicarse en una variedad de procedimientos urológicos. La salida de pulso de pico elevado de láser y los parámetros armonizados son adecuados para procedimientos tanto de litotripsia como de BPH (Hiperplasia prostática benigna).</w:t>
            </w:r>
          </w:p>
          <w:p w:rsidR="00DC0BB3" w:rsidRPr="00DC0BB3" w:rsidRDefault="00DC0BB3" w:rsidP="00DC0BB3">
            <w:pPr>
              <w:autoSpaceDE w:val="0"/>
              <w:autoSpaceDN w:val="0"/>
              <w:adjustRightInd w:val="0"/>
              <w:rPr>
                <w:rFonts w:eastAsia="Calibri"/>
                <w:sz w:val="16"/>
                <w:szCs w:val="16"/>
                <w:lang w:val="es-MX" w:eastAsia="es-MX"/>
              </w:rPr>
            </w:pPr>
          </w:p>
          <w:p w:rsidR="00DC0BB3" w:rsidRPr="00DC0BB3" w:rsidRDefault="00DC0BB3" w:rsidP="00DC0BB3">
            <w:pPr>
              <w:autoSpaceDE w:val="0"/>
              <w:autoSpaceDN w:val="0"/>
              <w:adjustRightInd w:val="0"/>
              <w:rPr>
                <w:rFonts w:eastAsia="Calibri"/>
                <w:sz w:val="16"/>
                <w:szCs w:val="16"/>
                <w:lang w:val="es-MX" w:eastAsia="es-MX"/>
              </w:rPr>
            </w:pPr>
            <w:r w:rsidRPr="00DC0BB3">
              <w:rPr>
                <w:rFonts w:eastAsia="Calibri"/>
                <w:sz w:val="16"/>
                <w:szCs w:val="16"/>
                <w:lang w:val="es-MX" w:eastAsia="es-MX"/>
              </w:rPr>
              <w:t>Tipo de láser Láser de holmio (Ho:YAG)</w:t>
            </w:r>
          </w:p>
          <w:p w:rsidR="00DC0BB3" w:rsidRPr="00DC0BB3" w:rsidRDefault="00DC0BB3" w:rsidP="00DC0BB3">
            <w:pPr>
              <w:autoSpaceDE w:val="0"/>
              <w:autoSpaceDN w:val="0"/>
              <w:adjustRightInd w:val="0"/>
              <w:rPr>
                <w:rFonts w:eastAsia="Calibri"/>
                <w:sz w:val="16"/>
                <w:szCs w:val="16"/>
                <w:lang w:val="es-MX" w:eastAsia="es-MX"/>
              </w:rPr>
            </w:pPr>
            <w:r w:rsidRPr="00DC0BB3">
              <w:rPr>
                <w:rFonts w:eastAsia="Calibri"/>
                <w:sz w:val="16"/>
                <w:szCs w:val="16"/>
                <w:lang w:val="es-MX" w:eastAsia="es-MX"/>
              </w:rPr>
              <w:t>Longitud de onda 2.1 μm</w:t>
            </w:r>
          </w:p>
          <w:p w:rsidR="00DC0BB3" w:rsidRPr="00DC0BB3" w:rsidRDefault="00DC0BB3" w:rsidP="00DC0BB3">
            <w:pPr>
              <w:autoSpaceDE w:val="0"/>
              <w:autoSpaceDN w:val="0"/>
              <w:adjustRightInd w:val="0"/>
              <w:rPr>
                <w:rFonts w:eastAsia="Calibri"/>
                <w:sz w:val="16"/>
                <w:szCs w:val="16"/>
                <w:lang w:val="es-MX" w:eastAsia="es-MX"/>
              </w:rPr>
            </w:pPr>
            <w:r w:rsidRPr="00DC0BB3">
              <w:rPr>
                <w:rFonts w:eastAsia="Calibri"/>
                <w:sz w:val="16"/>
                <w:szCs w:val="16"/>
                <w:lang w:val="es-MX" w:eastAsia="es-MX"/>
              </w:rPr>
              <w:t>Salida (máx.) 50 W</w:t>
            </w:r>
          </w:p>
          <w:p w:rsidR="00DC0BB3" w:rsidRPr="00DC0BB3" w:rsidRDefault="00DC0BB3" w:rsidP="00DC0BB3">
            <w:pPr>
              <w:autoSpaceDE w:val="0"/>
              <w:autoSpaceDN w:val="0"/>
              <w:adjustRightInd w:val="0"/>
              <w:rPr>
                <w:rFonts w:eastAsia="Calibri"/>
                <w:sz w:val="16"/>
                <w:szCs w:val="16"/>
                <w:lang w:val="es-MX" w:eastAsia="es-MX"/>
              </w:rPr>
            </w:pPr>
            <w:r w:rsidRPr="00DC0BB3">
              <w:rPr>
                <w:rFonts w:eastAsia="Calibri"/>
                <w:sz w:val="16"/>
                <w:szCs w:val="16"/>
                <w:lang w:val="es-MX" w:eastAsia="es-MX"/>
              </w:rPr>
              <w:t>Energía de pulso 200 - 4,200 mJ</w:t>
            </w:r>
          </w:p>
          <w:p w:rsidR="00DC0BB3" w:rsidRPr="00DC0BB3" w:rsidRDefault="00DC0BB3" w:rsidP="00DC0BB3">
            <w:pPr>
              <w:autoSpaceDE w:val="0"/>
              <w:autoSpaceDN w:val="0"/>
              <w:adjustRightInd w:val="0"/>
              <w:rPr>
                <w:rFonts w:eastAsia="Calibri"/>
                <w:sz w:val="16"/>
                <w:szCs w:val="16"/>
                <w:lang w:val="es-MX" w:eastAsia="es-MX"/>
              </w:rPr>
            </w:pPr>
            <w:r w:rsidRPr="00DC0BB3">
              <w:rPr>
                <w:rFonts w:eastAsia="Calibri"/>
                <w:sz w:val="16"/>
                <w:szCs w:val="16"/>
                <w:lang w:val="es-MX" w:eastAsia="es-MX"/>
              </w:rPr>
              <w:t>Duración de pulso 100 – 800 μs</w:t>
            </w:r>
          </w:p>
          <w:p w:rsidR="00DC0BB3" w:rsidRPr="00DC0BB3" w:rsidRDefault="00DC0BB3" w:rsidP="00DC0BB3">
            <w:pPr>
              <w:autoSpaceDE w:val="0"/>
              <w:autoSpaceDN w:val="0"/>
              <w:adjustRightInd w:val="0"/>
              <w:rPr>
                <w:rFonts w:eastAsia="Calibri"/>
                <w:sz w:val="16"/>
                <w:szCs w:val="16"/>
                <w:lang w:val="es-MX" w:eastAsia="es-MX"/>
              </w:rPr>
            </w:pPr>
            <w:r w:rsidRPr="00DC0BB3">
              <w:rPr>
                <w:rFonts w:eastAsia="Calibri"/>
                <w:sz w:val="16"/>
                <w:szCs w:val="16"/>
                <w:lang w:val="es-MX" w:eastAsia="es-MX"/>
              </w:rPr>
              <w:t>Frecuencia de pulso 5 – 25 Hz</w:t>
            </w:r>
          </w:p>
          <w:p w:rsidR="00DC0BB3" w:rsidRPr="00DC0BB3" w:rsidRDefault="00DC0BB3" w:rsidP="00DC0BB3">
            <w:pPr>
              <w:autoSpaceDE w:val="0"/>
              <w:autoSpaceDN w:val="0"/>
              <w:adjustRightInd w:val="0"/>
              <w:rPr>
                <w:rFonts w:eastAsia="Calibri"/>
                <w:sz w:val="16"/>
                <w:szCs w:val="16"/>
                <w:lang w:val="es-MX" w:eastAsia="es-MX"/>
              </w:rPr>
            </w:pPr>
            <w:r w:rsidRPr="00DC0BB3">
              <w:rPr>
                <w:rFonts w:eastAsia="Calibri"/>
                <w:sz w:val="16"/>
                <w:szCs w:val="16"/>
                <w:lang w:val="es-MX" w:eastAsia="es-MX"/>
              </w:rPr>
              <w:t>Registro de tratamiento Número de pulsos, energía, frecuencia y tipo de fibra</w:t>
            </w:r>
          </w:p>
          <w:p w:rsidR="00DC0BB3" w:rsidRPr="00DC0BB3" w:rsidRDefault="00DC0BB3" w:rsidP="00DC0BB3">
            <w:pPr>
              <w:autoSpaceDE w:val="0"/>
              <w:autoSpaceDN w:val="0"/>
              <w:adjustRightInd w:val="0"/>
              <w:rPr>
                <w:rFonts w:eastAsia="Calibri"/>
                <w:sz w:val="16"/>
                <w:szCs w:val="16"/>
                <w:lang w:val="es-MX" w:eastAsia="es-MX"/>
              </w:rPr>
            </w:pPr>
            <w:r w:rsidRPr="00DC0BB3">
              <w:rPr>
                <w:rFonts w:eastAsia="Calibri"/>
                <w:sz w:val="16"/>
                <w:szCs w:val="16"/>
                <w:lang w:val="es-MX" w:eastAsia="es-MX"/>
              </w:rPr>
              <w:t>Haz de encuadre, verde 532 nm, &lt;1 mW, puede ajustarse</w:t>
            </w:r>
          </w:p>
        </w:tc>
      </w:tr>
      <w:tr w:rsidR="00DC0BB3" w:rsidRPr="00DC0BB3" w:rsidTr="00AB1932">
        <w:trPr>
          <w:cantSplit/>
          <w:trHeight w:val="53"/>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2.- ACCESORIOS:</w:t>
            </w:r>
          </w:p>
        </w:tc>
        <w:tc>
          <w:tcPr>
            <w:tcW w:w="9430" w:type="dxa"/>
            <w:shd w:val="clear" w:color="auto" w:fill="auto"/>
            <w:vAlign w:val="center"/>
          </w:tcPr>
          <w:p w:rsidR="00DC0BB3" w:rsidRPr="00DC0BB3" w:rsidRDefault="00DC0BB3" w:rsidP="00DC0BB3">
            <w:pPr>
              <w:snapToGrid w:val="0"/>
              <w:jc w:val="both"/>
              <w:rPr>
                <w:rFonts w:eastAsia="Lucida Sans Unicode" w:cs="Arial"/>
                <w:kern w:val="1"/>
                <w:sz w:val="16"/>
                <w:szCs w:val="16"/>
              </w:rPr>
            </w:pPr>
            <w:r w:rsidRPr="00DC0BB3">
              <w:rPr>
                <w:rFonts w:eastAsia="Lucida Sans Unicode" w:cs="Arial"/>
                <w:kern w:val="1"/>
                <w:sz w:val="16"/>
                <w:szCs w:val="16"/>
              </w:rPr>
              <w:t>Ninguno.</w:t>
            </w:r>
          </w:p>
        </w:tc>
      </w:tr>
      <w:tr w:rsidR="00DC0BB3" w:rsidRPr="00DC0BB3" w:rsidTr="00AB1932">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3.- REFACCIONES:</w:t>
            </w:r>
          </w:p>
        </w:tc>
        <w:tc>
          <w:tcPr>
            <w:tcW w:w="9430" w:type="dxa"/>
            <w:shd w:val="clear" w:color="auto" w:fill="auto"/>
            <w:vAlign w:val="center"/>
          </w:tcPr>
          <w:p w:rsidR="00DC0BB3" w:rsidRPr="00DC0BB3" w:rsidRDefault="00DC0BB3" w:rsidP="00DC0BB3">
            <w:pPr>
              <w:snapToGrid w:val="0"/>
              <w:jc w:val="both"/>
              <w:rPr>
                <w:rFonts w:eastAsia="Lucida Sans Unicode" w:cs="Arial"/>
                <w:kern w:val="1"/>
                <w:sz w:val="16"/>
                <w:szCs w:val="16"/>
              </w:rPr>
            </w:pPr>
            <w:r w:rsidRPr="00DC0BB3">
              <w:rPr>
                <w:rFonts w:eastAsia="Lucida Sans Unicode" w:cs="Arial"/>
                <w:kern w:val="1"/>
                <w:sz w:val="16"/>
                <w:szCs w:val="16"/>
              </w:rPr>
              <w:t>Carta donde se compromete a proporcionar todas las refacciones que sean necesarias para garantizar el correcto funcionamiento de los equipos e instrumental durante el contrato, por lo cual deberá contemplar en su propuesta el costo de las refacciones que sean necesarias.</w:t>
            </w:r>
          </w:p>
        </w:tc>
      </w:tr>
      <w:tr w:rsidR="00DC0BB3" w:rsidRPr="00DC0BB3" w:rsidTr="00AB1932">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4.- INSTALACIÓN:</w:t>
            </w:r>
          </w:p>
        </w:tc>
        <w:tc>
          <w:tcPr>
            <w:tcW w:w="9430" w:type="dxa"/>
            <w:shd w:val="clear" w:color="auto" w:fill="auto"/>
            <w:vAlign w:val="center"/>
          </w:tcPr>
          <w:p w:rsidR="00DC0BB3" w:rsidRPr="00DC0BB3" w:rsidRDefault="00DC0BB3" w:rsidP="00DC0BB3">
            <w:pPr>
              <w:jc w:val="both"/>
              <w:rPr>
                <w:rFonts w:cs="Arial"/>
                <w:sz w:val="16"/>
                <w:szCs w:val="16"/>
              </w:rPr>
            </w:pPr>
            <w:r w:rsidRPr="00DC0BB3">
              <w:rPr>
                <w:rFonts w:eastAsia="Lucida Sans Unicode" w:cs="Arial"/>
                <w:kern w:val="1"/>
                <w:sz w:val="16"/>
                <w:szCs w:val="16"/>
              </w:rPr>
              <w:t>Enchufe de pared polarizado, con toma a tierra física y que funcione en el rango de 110 volts.</w:t>
            </w:r>
          </w:p>
        </w:tc>
      </w:tr>
      <w:tr w:rsidR="00DC0BB3" w:rsidRPr="00DC0BB3" w:rsidTr="00AB1932">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5.- CAPACITACIÓN:</w:t>
            </w:r>
          </w:p>
        </w:tc>
        <w:tc>
          <w:tcPr>
            <w:tcW w:w="9430" w:type="dxa"/>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Carta donde se compromete a proporcionar capacitación al personal usuario en todos los turnos y en todas las áreas asignadas en el manejo y el cuidado del equipo. </w:t>
            </w:r>
          </w:p>
        </w:tc>
      </w:tr>
      <w:tr w:rsidR="00DC0BB3" w:rsidRPr="00DC0BB3" w:rsidTr="00AB1932">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6.- MANTENIMIENTO:</w:t>
            </w:r>
          </w:p>
        </w:tc>
        <w:tc>
          <w:tcPr>
            <w:tcW w:w="9430" w:type="dxa"/>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DC0BB3" w:rsidRPr="00DC0BB3" w:rsidTr="00AB1932">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7.- GARANTÍA:</w:t>
            </w:r>
          </w:p>
        </w:tc>
        <w:tc>
          <w:tcPr>
            <w:tcW w:w="9430" w:type="dxa"/>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Carta-Garantía por el tiempo que dure el contrato para el equipo, sus accesorios e insumos, contados a partir de la puesta en marcha.</w:t>
            </w:r>
          </w:p>
        </w:tc>
      </w:tr>
      <w:tr w:rsidR="00DC0BB3" w:rsidRPr="00DC0BB3" w:rsidTr="00AB1932">
        <w:trPr>
          <w:cantSplit/>
          <w:jc w:val="center"/>
        </w:trPr>
        <w:tc>
          <w:tcPr>
            <w:tcW w:w="1752" w:type="dxa"/>
            <w:vMerge w:val="restart"/>
            <w:shd w:val="clear" w:color="auto" w:fill="auto"/>
            <w:vAlign w:val="center"/>
          </w:tcPr>
          <w:p w:rsidR="00DC0BB3" w:rsidRPr="00DC0BB3" w:rsidRDefault="00DC0BB3" w:rsidP="00DC0BB3">
            <w:pPr>
              <w:rPr>
                <w:rFonts w:cs="Arial"/>
                <w:b/>
                <w:sz w:val="16"/>
                <w:szCs w:val="16"/>
              </w:rPr>
            </w:pPr>
            <w:r w:rsidRPr="00DC0BB3">
              <w:rPr>
                <w:rFonts w:cs="Arial"/>
                <w:b/>
                <w:sz w:val="16"/>
                <w:szCs w:val="16"/>
              </w:rPr>
              <w:t>8.- MANUALES:</w:t>
            </w:r>
          </w:p>
        </w:tc>
        <w:tc>
          <w:tcPr>
            <w:tcW w:w="9430" w:type="dxa"/>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DC0BB3" w:rsidRPr="00DC0BB3" w:rsidTr="00AB1932">
        <w:trPr>
          <w:cantSplit/>
          <w:jc w:val="center"/>
        </w:trPr>
        <w:tc>
          <w:tcPr>
            <w:tcW w:w="1752" w:type="dxa"/>
            <w:vMerge/>
            <w:shd w:val="clear" w:color="auto" w:fill="auto"/>
            <w:vAlign w:val="center"/>
          </w:tcPr>
          <w:p w:rsidR="00DC0BB3" w:rsidRPr="00DC0BB3" w:rsidRDefault="00DC0BB3" w:rsidP="00DC0BB3">
            <w:pPr>
              <w:rPr>
                <w:rFonts w:cs="Arial"/>
                <w:b/>
                <w:sz w:val="16"/>
                <w:szCs w:val="16"/>
              </w:rPr>
            </w:pPr>
          </w:p>
        </w:tc>
        <w:tc>
          <w:tcPr>
            <w:tcW w:w="9430" w:type="dxa"/>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DC0BB3" w:rsidRPr="00DC0BB3" w:rsidTr="00AB1932">
        <w:trPr>
          <w:cantSplit/>
          <w:jc w:val="center"/>
        </w:trPr>
        <w:tc>
          <w:tcPr>
            <w:tcW w:w="1752" w:type="dxa"/>
            <w:vMerge w:val="restart"/>
            <w:shd w:val="clear" w:color="auto" w:fill="auto"/>
            <w:vAlign w:val="center"/>
          </w:tcPr>
          <w:p w:rsidR="00DC0BB3" w:rsidRPr="00DC0BB3" w:rsidRDefault="00DC0BB3" w:rsidP="00DC0BB3">
            <w:pPr>
              <w:rPr>
                <w:rFonts w:cs="Arial"/>
                <w:b/>
                <w:sz w:val="16"/>
                <w:szCs w:val="16"/>
              </w:rPr>
            </w:pPr>
            <w:r w:rsidRPr="00DC0BB3">
              <w:rPr>
                <w:rFonts w:cs="Arial"/>
                <w:b/>
                <w:sz w:val="16"/>
                <w:szCs w:val="16"/>
              </w:rPr>
              <w:t>9.- NORMATIVIDAD:</w:t>
            </w:r>
          </w:p>
        </w:tc>
        <w:tc>
          <w:tcPr>
            <w:tcW w:w="9430" w:type="dxa"/>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9.1.- Copia de los Certificados ISO 13485:2003 para los equipos, accesorios y el instrumental.</w:t>
            </w:r>
          </w:p>
        </w:tc>
      </w:tr>
      <w:tr w:rsidR="00DC0BB3" w:rsidRPr="00DC0BB3" w:rsidTr="00AB1932">
        <w:trPr>
          <w:cantSplit/>
          <w:jc w:val="center"/>
        </w:trPr>
        <w:tc>
          <w:tcPr>
            <w:tcW w:w="1752" w:type="dxa"/>
            <w:vMerge/>
            <w:shd w:val="clear" w:color="auto" w:fill="auto"/>
            <w:vAlign w:val="center"/>
          </w:tcPr>
          <w:p w:rsidR="00DC0BB3" w:rsidRPr="00DC0BB3" w:rsidRDefault="00DC0BB3" w:rsidP="00DC0BB3">
            <w:pPr>
              <w:rPr>
                <w:rFonts w:cs="Arial"/>
                <w:b/>
                <w:sz w:val="16"/>
                <w:szCs w:val="16"/>
              </w:rPr>
            </w:pPr>
          </w:p>
        </w:tc>
        <w:tc>
          <w:tcPr>
            <w:tcW w:w="9430" w:type="dxa"/>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9.2.- Copia de los Certificados FDA o CE o JIS para los equipos, accesorios, instrumental e insumos.</w:t>
            </w:r>
          </w:p>
        </w:tc>
      </w:tr>
      <w:tr w:rsidR="00DC0BB3" w:rsidRPr="00DC0BB3" w:rsidTr="00AB1932">
        <w:trPr>
          <w:cantSplit/>
          <w:jc w:val="center"/>
        </w:trPr>
        <w:tc>
          <w:tcPr>
            <w:tcW w:w="1752" w:type="dxa"/>
            <w:vMerge/>
            <w:shd w:val="clear" w:color="auto" w:fill="auto"/>
            <w:vAlign w:val="center"/>
          </w:tcPr>
          <w:p w:rsidR="00DC0BB3" w:rsidRPr="00DC0BB3" w:rsidRDefault="00DC0BB3" w:rsidP="00DC0BB3">
            <w:pPr>
              <w:rPr>
                <w:rFonts w:cs="Arial"/>
                <w:b/>
                <w:sz w:val="16"/>
                <w:szCs w:val="16"/>
              </w:rPr>
            </w:pPr>
          </w:p>
        </w:tc>
        <w:tc>
          <w:tcPr>
            <w:tcW w:w="9430" w:type="dxa"/>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9.3.- Copia del Registro sanitario emitido por la COFEPRIS; en caso de que el bien no requiera registro sanitario deberá presentar el documento emitido por la COFEPRIS donde  no lo requiere. Para los equipos, accesorios, instrumental e insumos.</w:t>
            </w:r>
          </w:p>
        </w:tc>
      </w:tr>
    </w:tbl>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r w:rsidRPr="00DC0BB3">
        <w:rPr>
          <w:rFonts w:cs="Arial"/>
          <w:sz w:val="16"/>
          <w:szCs w:val="16"/>
          <w:lang w:val="es-MX"/>
        </w:rPr>
        <w:t xml:space="preserve">LA SIGUIENTE UNIDAD DEBERÁ SER INSTALADA EN: </w:t>
      </w:r>
    </w:p>
    <w:p w:rsidR="00DC0BB3" w:rsidRPr="00514E22" w:rsidRDefault="00DC0BB3" w:rsidP="00DC0BB3">
      <w:pPr>
        <w:tabs>
          <w:tab w:val="left" w:pos="2760"/>
        </w:tabs>
        <w:rPr>
          <w:rFonts w:cs="Arial"/>
          <w:sz w:val="16"/>
          <w:szCs w:val="16"/>
          <w:lang w:val="es-MX"/>
        </w:rPr>
      </w:pPr>
      <w:r w:rsidRPr="00514E22">
        <w:rPr>
          <w:rFonts w:cs="Arial"/>
          <w:sz w:val="16"/>
          <w:szCs w:val="16"/>
          <w:lang w:val="es-MX"/>
        </w:rPr>
        <w:lastRenderedPageBreak/>
        <w:t xml:space="preserve">*** HOSPITAL METROPOLITANO ***  1 (UNA) EN </w:t>
      </w:r>
      <w:r w:rsidR="00D95EC7" w:rsidRPr="00514E22">
        <w:rPr>
          <w:rFonts w:cs="Arial"/>
          <w:sz w:val="16"/>
          <w:szCs w:val="16"/>
          <w:lang w:val="es-MX"/>
        </w:rPr>
        <w:t>EL HOSPITAL GENERAL DE MONTEMORELOS,</w:t>
      </w:r>
      <w:r w:rsidRPr="00514E22">
        <w:rPr>
          <w:rFonts w:cs="Arial"/>
          <w:sz w:val="16"/>
          <w:szCs w:val="16"/>
          <w:lang w:val="es-MX"/>
        </w:rPr>
        <w:t xml:space="preserve"> NUEVO LEON</w:t>
      </w:r>
      <w:r w:rsidRPr="00514E22">
        <w:rPr>
          <w:rFonts w:cs="Arial"/>
          <w:sz w:val="16"/>
          <w:szCs w:val="16"/>
          <w:lang w:val="es-MX"/>
        </w:rPr>
        <w:tab/>
      </w:r>
    </w:p>
    <w:p w:rsidR="00DC0BB3" w:rsidRPr="00514E22" w:rsidRDefault="00DC0BB3" w:rsidP="00DC0BB3">
      <w:pPr>
        <w:tabs>
          <w:tab w:val="left" w:pos="2760"/>
        </w:tabs>
        <w:rPr>
          <w:rFonts w:cs="Arial"/>
          <w:sz w:val="16"/>
          <w:szCs w:val="16"/>
          <w:lang w:val="es-MX"/>
        </w:rPr>
      </w:pPr>
    </w:p>
    <w:p w:rsidR="00DC0BB3" w:rsidRPr="00514E22" w:rsidRDefault="00DC0BB3" w:rsidP="00DC0BB3">
      <w:pPr>
        <w:tabs>
          <w:tab w:val="left" w:pos="2760"/>
        </w:tabs>
        <w:rPr>
          <w:rFonts w:cs="Arial"/>
          <w:sz w:val="16"/>
          <w:szCs w:val="16"/>
          <w:lang w:val="es-MX"/>
        </w:rPr>
      </w:pPr>
    </w:p>
    <w:tbl>
      <w:tblPr>
        <w:tblW w:w="11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2238"/>
        <w:gridCol w:w="7304"/>
      </w:tblGrid>
      <w:tr w:rsidR="00DC0BB3" w:rsidRPr="00514E22" w:rsidTr="00AB1932">
        <w:trPr>
          <w:jc w:val="center"/>
        </w:trPr>
        <w:tc>
          <w:tcPr>
            <w:tcW w:w="1752" w:type="dxa"/>
            <w:shd w:val="clear" w:color="auto" w:fill="auto"/>
            <w:vAlign w:val="center"/>
          </w:tcPr>
          <w:p w:rsidR="00DC0BB3" w:rsidRPr="00514E22" w:rsidRDefault="00DC0BB3" w:rsidP="00DC0BB3">
            <w:pPr>
              <w:rPr>
                <w:rFonts w:cs="Arial"/>
                <w:b/>
                <w:sz w:val="16"/>
                <w:szCs w:val="16"/>
              </w:rPr>
            </w:pPr>
            <w:r w:rsidRPr="00514E22">
              <w:rPr>
                <w:rFonts w:cs="Arial"/>
                <w:b/>
                <w:sz w:val="16"/>
                <w:szCs w:val="16"/>
              </w:rPr>
              <w:t>CANTIDAD:</w:t>
            </w:r>
          </w:p>
        </w:tc>
        <w:tc>
          <w:tcPr>
            <w:tcW w:w="9571" w:type="dxa"/>
            <w:gridSpan w:val="2"/>
            <w:shd w:val="clear" w:color="auto" w:fill="auto"/>
            <w:vAlign w:val="center"/>
          </w:tcPr>
          <w:p w:rsidR="00DC0BB3" w:rsidRPr="00514E22" w:rsidRDefault="00DC0BB3" w:rsidP="00DC0BB3">
            <w:pPr>
              <w:rPr>
                <w:rFonts w:cs="Arial"/>
                <w:sz w:val="16"/>
                <w:szCs w:val="16"/>
              </w:rPr>
            </w:pPr>
            <w:r w:rsidRPr="00514E22">
              <w:rPr>
                <w:rFonts w:cs="Arial"/>
                <w:sz w:val="16"/>
                <w:szCs w:val="16"/>
              </w:rPr>
              <w:t>2 (DOS)</w:t>
            </w:r>
          </w:p>
        </w:tc>
      </w:tr>
      <w:tr w:rsidR="00DC0BB3" w:rsidRPr="00514E22" w:rsidTr="00AB1932">
        <w:trPr>
          <w:jc w:val="center"/>
        </w:trPr>
        <w:tc>
          <w:tcPr>
            <w:tcW w:w="1752" w:type="dxa"/>
            <w:shd w:val="clear" w:color="auto" w:fill="auto"/>
            <w:vAlign w:val="center"/>
          </w:tcPr>
          <w:p w:rsidR="00DC0BB3" w:rsidRPr="00514E22" w:rsidRDefault="00DC0BB3" w:rsidP="00DC0BB3">
            <w:pPr>
              <w:rPr>
                <w:rFonts w:cs="Arial"/>
                <w:b/>
                <w:sz w:val="16"/>
                <w:szCs w:val="16"/>
              </w:rPr>
            </w:pPr>
            <w:r w:rsidRPr="00514E22">
              <w:rPr>
                <w:rFonts w:cs="Arial"/>
                <w:b/>
                <w:sz w:val="16"/>
                <w:szCs w:val="16"/>
              </w:rPr>
              <w:t>NOMBRE GENÉRICO:</w:t>
            </w:r>
          </w:p>
        </w:tc>
        <w:tc>
          <w:tcPr>
            <w:tcW w:w="9571" w:type="dxa"/>
            <w:gridSpan w:val="2"/>
            <w:shd w:val="clear" w:color="auto" w:fill="auto"/>
            <w:vAlign w:val="center"/>
          </w:tcPr>
          <w:p w:rsidR="00DC0BB3" w:rsidRPr="00514E22" w:rsidRDefault="00DC0BB3" w:rsidP="00DC0BB3">
            <w:pPr>
              <w:rPr>
                <w:rFonts w:cs="Arial"/>
                <w:b/>
                <w:sz w:val="16"/>
                <w:szCs w:val="16"/>
              </w:rPr>
            </w:pPr>
            <w:r w:rsidRPr="00514E22">
              <w:rPr>
                <w:rFonts w:cs="Arial"/>
                <w:b/>
                <w:sz w:val="16"/>
                <w:szCs w:val="16"/>
                <w:lang w:val="es-MX"/>
              </w:rPr>
              <w:t>Uretero-reno-fibroscopio flexible</w:t>
            </w:r>
            <w:r w:rsidR="00D95EC7" w:rsidRPr="00514E22">
              <w:rPr>
                <w:rFonts w:cs="Arial"/>
                <w:b/>
                <w:sz w:val="16"/>
                <w:szCs w:val="16"/>
                <w:lang w:val="es-MX"/>
              </w:rPr>
              <w:t xml:space="preserve"> digital</w:t>
            </w:r>
          </w:p>
        </w:tc>
      </w:tr>
      <w:tr w:rsidR="00DC0BB3" w:rsidRPr="00DC0BB3" w:rsidTr="00AB1932">
        <w:trPr>
          <w:jc w:val="center"/>
        </w:trPr>
        <w:tc>
          <w:tcPr>
            <w:tcW w:w="1752" w:type="dxa"/>
            <w:shd w:val="clear" w:color="auto" w:fill="auto"/>
            <w:vAlign w:val="center"/>
          </w:tcPr>
          <w:p w:rsidR="00DC0BB3" w:rsidRPr="00514E22" w:rsidRDefault="00DC0BB3" w:rsidP="00DC0BB3">
            <w:pPr>
              <w:rPr>
                <w:rFonts w:cs="Arial"/>
                <w:b/>
                <w:sz w:val="16"/>
                <w:szCs w:val="16"/>
              </w:rPr>
            </w:pPr>
            <w:r w:rsidRPr="00514E22">
              <w:rPr>
                <w:rFonts w:cs="Arial"/>
                <w:b/>
                <w:sz w:val="16"/>
                <w:szCs w:val="16"/>
              </w:rPr>
              <w:t>ESPECIALIDAD(ES):</w:t>
            </w:r>
          </w:p>
        </w:tc>
        <w:tc>
          <w:tcPr>
            <w:tcW w:w="9571" w:type="dxa"/>
            <w:gridSpan w:val="2"/>
            <w:shd w:val="clear" w:color="auto" w:fill="auto"/>
            <w:vAlign w:val="center"/>
          </w:tcPr>
          <w:p w:rsidR="00DC0BB3" w:rsidRPr="00DC0BB3" w:rsidRDefault="00DC0BB3" w:rsidP="00DC0BB3">
            <w:pPr>
              <w:autoSpaceDE w:val="0"/>
              <w:autoSpaceDN w:val="0"/>
              <w:adjustRightInd w:val="0"/>
              <w:jc w:val="both"/>
              <w:rPr>
                <w:rFonts w:cs="Arial"/>
                <w:sz w:val="16"/>
                <w:szCs w:val="16"/>
              </w:rPr>
            </w:pPr>
            <w:r w:rsidRPr="00514E22">
              <w:rPr>
                <w:rFonts w:cs="Arial"/>
                <w:sz w:val="16"/>
                <w:szCs w:val="16"/>
              </w:rPr>
              <w:t>Medicas Quirúrgicas</w:t>
            </w:r>
          </w:p>
        </w:tc>
      </w:tr>
      <w:tr w:rsidR="00DC0BB3" w:rsidRPr="00DC0BB3" w:rsidTr="00AB1932">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SERVICIO(S):</w:t>
            </w:r>
          </w:p>
        </w:tc>
        <w:tc>
          <w:tcPr>
            <w:tcW w:w="9571" w:type="dxa"/>
            <w:gridSpan w:val="2"/>
            <w:shd w:val="clear" w:color="auto" w:fill="auto"/>
            <w:vAlign w:val="center"/>
          </w:tcPr>
          <w:p w:rsidR="00DC0BB3" w:rsidRPr="00DC0BB3" w:rsidRDefault="00DC0BB3" w:rsidP="00DC0BB3">
            <w:pPr>
              <w:rPr>
                <w:rFonts w:cs="Arial"/>
                <w:sz w:val="16"/>
                <w:szCs w:val="16"/>
                <w:lang w:eastAsia="es-MX"/>
              </w:rPr>
            </w:pPr>
            <w:r w:rsidRPr="00DC0BB3">
              <w:rPr>
                <w:rFonts w:cs="Arial"/>
                <w:sz w:val="16"/>
                <w:szCs w:val="16"/>
              </w:rPr>
              <w:t>Urología, Quirófanos Centrales.</w:t>
            </w:r>
          </w:p>
        </w:tc>
      </w:tr>
      <w:tr w:rsidR="00DC0BB3" w:rsidRPr="00DC0BB3" w:rsidTr="00AB1932">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DEFINICIÓN:</w:t>
            </w:r>
          </w:p>
        </w:tc>
        <w:tc>
          <w:tcPr>
            <w:tcW w:w="9571" w:type="dxa"/>
            <w:gridSpan w:val="2"/>
            <w:shd w:val="clear" w:color="auto" w:fill="auto"/>
            <w:vAlign w:val="center"/>
          </w:tcPr>
          <w:p w:rsidR="00DC0BB3" w:rsidRPr="00DC0BB3" w:rsidRDefault="00DC0BB3" w:rsidP="00DC0BB3">
            <w:pPr>
              <w:jc w:val="both"/>
              <w:rPr>
                <w:rFonts w:cs="Arial"/>
                <w:sz w:val="16"/>
                <w:szCs w:val="16"/>
                <w:lang w:eastAsia="es-MX"/>
              </w:rPr>
            </w:pPr>
            <w:r w:rsidRPr="00DC0BB3">
              <w:rPr>
                <w:rFonts w:cs="Arial"/>
                <w:sz w:val="16"/>
                <w:szCs w:val="16"/>
                <w:lang w:val="es-MX"/>
              </w:rPr>
              <w:t>Ureterorrenofibroscopio con campo de visión 90°. Dirección visual de 0° (visión frontal). Profundidad de campo 2 mm- 50 mm. La porción de inserción tiene un diámetro exterior en el extremo distal de 5,3 Fr. con forma de proyectil, el diámetro exterior del tubo de inserción es de 2,8 mm (8,4 Fr.). Longitud de trabajo 700 mm. Diámetro interior del canal de biopsia de 1,2 mm (3,6 Fr.). Rango de angulación en la sección de curvado de 180° hacia arriba y 275° hacia abajo. Longitud total 1050 mm</w:t>
            </w:r>
          </w:p>
        </w:tc>
      </w:tr>
      <w:tr w:rsidR="00DC0BB3" w:rsidRPr="00DC0BB3" w:rsidTr="00AB1932">
        <w:trPr>
          <w:cantSplit/>
          <w:trHeight w:val="60"/>
          <w:jc w:val="center"/>
        </w:trPr>
        <w:tc>
          <w:tcPr>
            <w:tcW w:w="1752" w:type="dxa"/>
            <w:shd w:val="clear" w:color="auto" w:fill="auto"/>
            <w:vAlign w:val="center"/>
          </w:tcPr>
          <w:p w:rsidR="00DC0BB3" w:rsidRPr="00DC0BB3" w:rsidRDefault="00DC0BB3" w:rsidP="00DC0BB3">
            <w:pPr>
              <w:autoSpaceDE w:val="0"/>
              <w:autoSpaceDN w:val="0"/>
              <w:ind w:left="360" w:hanging="360"/>
              <w:rPr>
                <w:rFonts w:cs="Arial"/>
                <w:b/>
                <w:sz w:val="16"/>
                <w:szCs w:val="16"/>
              </w:rPr>
            </w:pPr>
            <w:r w:rsidRPr="00DC0BB3">
              <w:rPr>
                <w:rFonts w:cs="Arial"/>
                <w:b/>
                <w:sz w:val="16"/>
                <w:szCs w:val="16"/>
              </w:rPr>
              <w:t>1.- DESCRIPCIÓN:</w:t>
            </w:r>
          </w:p>
        </w:tc>
        <w:tc>
          <w:tcPr>
            <w:tcW w:w="2243" w:type="dxa"/>
            <w:shd w:val="clear" w:color="auto" w:fill="auto"/>
            <w:vAlign w:val="center"/>
          </w:tcPr>
          <w:p w:rsidR="00DC0BB3" w:rsidRPr="00DC0BB3" w:rsidRDefault="00DC0BB3" w:rsidP="00DC0BB3">
            <w:pPr>
              <w:rPr>
                <w:rFonts w:cs="Arial"/>
                <w:sz w:val="16"/>
                <w:szCs w:val="16"/>
              </w:rPr>
            </w:pPr>
            <w:r w:rsidRPr="00DC0BB3">
              <w:rPr>
                <w:rFonts w:cs="Arial"/>
                <w:sz w:val="16"/>
                <w:szCs w:val="16"/>
              </w:rPr>
              <w:t xml:space="preserve">1.1.1.- Instrumental </w:t>
            </w:r>
          </w:p>
        </w:tc>
        <w:tc>
          <w:tcPr>
            <w:tcW w:w="7328" w:type="dxa"/>
            <w:shd w:val="clear" w:color="auto" w:fill="auto"/>
            <w:vAlign w:val="center"/>
          </w:tcPr>
          <w:p w:rsidR="00DC0BB3" w:rsidRPr="00DC0BB3" w:rsidRDefault="00DC0BB3" w:rsidP="00DC0BB3">
            <w:pPr>
              <w:rPr>
                <w:rFonts w:cs="Arial"/>
                <w:sz w:val="16"/>
                <w:szCs w:val="16"/>
              </w:rPr>
            </w:pPr>
            <w:r w:rsidRPr="00DC0BB3">
              <w:rPr>
                <w:rFonts w:cs="Arial"/>
                <w:sz w:val="16"/>
                <w:szCs w:val="16"/>
              </w:rPr>
              <w:t>1.1.4.1.- Guía Hidrofilicas</w:t>
            </w:r>
          </w:p>
        </w:tc>
      </w:tr>
      <w:tr w:rsidR="00DC0BB3" w:rsidRPr="00DC0BB3" w:rsidTr="00AB1932">
        <w:trPr>
          <w:cantSplit/>
          <w:trHeight w:val="53"/>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2.- ACCESORIOS:</w:t>
            </w:r>
          </w:p>
        </w:tc>
        <w:tc>
          <w:tcPr>
            <w:tcW w:w="9571" w:type="dxa"/>
            <w:gridSpan w:val="2"/>
            <w:shd w:val="clear" w:color="auto" w:fill="auto"/>
            <w:vAlign w:val="center"/>
          </w:tcPr>
          <w:p w:rsidR="00DC0BB3" w:rsidRPr="00DC0BB3" w:rsidRDefault="00DC0BB3" w:rsidP="00DC0BB3">
            <w:pPr>
              <w:snapToGrid w:val="0"/>
              <w:jc w:val="both"/>
              <w:rPr>
                <w:rFonts w:eastAsia="Lucida Sans Unicode" w:cs="Arial"/>
                <w:kern w:val="1"/>
                <w:sz w:val="16"/>
                <w:szCs w:val="16"/>
              </w:rPr>
            </w:pPr>
            <w:r w:rsidRPr="00DC0BB3">
              <w:rPr>
                <w:rFonts w:eastAsia="Lucida Sans Unicode" w:cs="Arial"/>
                <w:kern w:val="1"/>
                <w:sz w:val="16"/>
                <w:szCs w:val="16"/>
              </w:rPr>
              <w:t>Ninguno.</w:t>
            </w:r>
          </w:p>
        </w:tc>
      </w:tr>
      <w:tr w:rsidR="00DC0BB3" w:rsidRPr="00DC0BB3" w:rsidTr="00AB1932">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3.- REFACCIONES:</w:t>
            </w:r>
          </w:p>
        </w:tc>
        <w:tc>
          <w:tcPr>
            <w:tcW w:w="9571" w:type="dxa"/>
            <w:gridSpan w:val="2"/>
            <w:shd w:val="clear" w:color="auto" w:fill="auto"/>
            <w:vAlign w:val="center"/>
          </w:tcPr>
          <w:p w:rsidR="00DC0BB3" w:rsidRPr="00DC0BB3" w:rsidRDefault="00DC0BB3" w:rsidP="00DC0BB3">
            <w:pPr>
              <w:snapToGrid w:val="0"/>
              <w:jc w:val="both"/>
              <w:rPr>
                <w:rFonts w:eastAsia="Lucida Sans Unicode" w:cs="Arial"/>
                <w:kern w:val="1"/>
                <w:sz w:val="16"/>
                <w:szCs w:val="16"/>
              </w:rPr>
            </w:pPr>
            <w:r w:rsidRPr="00DC0BB3">
              <w:rPr>
                <w:rFonts w:eastAsia="Lucida Sans Unicode" w:cs="Arial"/>
                <w:kern w:val="1"/>
                <w:sz w:val="16"/>
                <w:szCs w:val="16"/>
              </w:rPr>
              <w:t>Carta donde se compromete a proporcionar todas las refacciones que sean necesarias para garantizar el correcto funcionamiento de los equipos e instrumental durante el contrato, por lo cual deberá contemplar en su propuesta el costo de las refacciones que sean necesarias.</w:t>
            </w:r>
          </w:p>
        </w:tc>
      </w:tr>
      <w:tr w:rsidR="00DC0BB3" w:rsidRPr="00DC0BB3" w:rsidTr="00AB1932">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4.- INSTALACIÓN:</w:t>
            </w:r>
          </w:p>
        </w:tc>
        <w:tc>
          <w:tcPr>
            <w:tcW w:w="9571" w:type="dxa"/>
            <w:gridSpan w:val="2"/>
            <w:shd w:val="clear" w:color="auto" w:fill="auto"/>
            <w:vAlign w:val="center"/>
          </w:tcPr>
          <w:p w:rsidR="00DC0BB3" w:rsidRPr="00DC0BB3" w:rsidRDefault="00DC0BB3" w:rsidP="00DC0BB3">
            <w:pPr>
              <w:jc w:val="both"/>
              <w:rPr>
                <w:rFonts w:cs="Arial"/>
                <w:sz w:val="16"/>
                <w:szCs w:val="16"/>
              </w:rPr>
            </w:pPr>
            <w:r w:rsidRPr="00DC0BB3">
              <w:rPr>
                <w:rFonts w:eastAsia="Lucida Sans Unicode" w:cs="Arial"/>
                <w:kern w:val="1"/>
                <w:sz w:val="16"/>
                <w:szCs w:val="16"/>
              </w:rPr>
              <w:t>Enchufe de pared polarizado, con toma a tierra física y que funcione en el rango de 110 volts.</w:t>
            </w:r>
          </w:p>
        </w:tc>
      </w:tr>
      <w:tr w:rsidR="00DC0BB3" w:rsidRPr="00DC0BB3" w:rsidTr="00AB1932">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5.- CAPACITACIÓN:</w:t>
            </w:r>
          </w:p>
        </w:tc>
        <w:tc>
          <w:tcPr>
            <w:tcW w:w="9571"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Carta donde se compromete a proporcionar capacitación al personal usuario en todos los turnos y en todas las áreas asignadas en el manejo y el cuidado del equipo. </w:t>
            </w:r>
          </w:p>
        </w:tc>
      </w:tr>
      <w:tr w:rsidR="00DC0BB3" w:rsidRPr="00DC0BB3" w:rsidTr="00AB1932">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6.- MANTENIMIENTO:</w:t>
            </w:r>
          </w:p>
        </w:tc>
        <w:tc>
          <w:tcPr>
            <w:tcW w:w="9571"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DC0BB3" w:rsidRPr="00DC0BB3" w:rsidTr="00AB1932">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7.- GARANTÍA:</w:t>
            </w:r>
          </w:p>
        </w:tc>
        <w:tc>
          <w:tcPr>
            <w:tcW w:w="9571"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Carta-Garantía por el tiempo que dure el contrato para el equipo, sus accesorios e insumos, contados a partir de la puesta en marcha.</w:t>
            </w:r>
          </w:p>
        </w:tc>
      </w:tr>
      <w:tr w:rsidR="00DC0BB3" w:rsidRPr="00DC0BB3" w:rsidTr="00AB1932">
        <w:trPr>
          <w:cantSplit/>
          <w:jc w:val="center"/>
        </w:trPr>
        <w:tc>
          <w:tcPr>
            <w:tcW w:w="1752" w:type="dxa"/>
            <w:vMerge w:val="restart"/>
            <w:shd w:val="clear" w:color="auto" w:fill="auto"/>
            <w:vAlign w:val="center"/>
          </w:tcPr>
          <w:p w:rsidR="00DC0BB3" w:rsidRPr="00DC0BB3" w:rsidRDefault="00DC0BB3" w:rsidP="00DC0BB3">
            <w:pPr>
              <w:rPr>
                <w:rFonts w:cs="Arial"/>
                <w:b/>
                <w:sz w:val="16"/>
                <w:szCs w:val="16"/>
              </w:rPr>
            </w:pPr>
            <w:r w:rsidRPr="00DC0BB3">
              <w:rPr>
                <w:rFonts w:cs="Arial"/>
                <w:b/>
                <w:sz w:val="16"/>
                <w:szCs w:val="16"/>
              </w:rPr>
              <w:t>8.- MANUALES:</w:t>
            </w:r>
          </w:p>
        </w:tc>
        <w:tc>
          <w:tcPr>
            <w:tcW w:w="9571"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DC0BB3" w:rsidRPr="00DC0BB3" w:rsidTr="00AB1932">
        <w:trPr>
          <w:cantSplit/>
          <w:jc w:val="center"/>
        </w:trPr>
        <w:tc>
          <w:tcPr>
            <w:tcW w:w="1752" w:type="dxa"/>
            <w:vMerge/>
            <w:shd w:val="clear" w:color="auto" w:fill="auto"/>
            <w:vAlign w:val="center"/>
          </w:tcPr>
          <w:p w:rsidR="00DC0BB3" w:rsidRPr="00DC0BB3" w:rsidRDefault="00DC0BB3" w:rsidP="00DC0BB3">
            <w:pPr>
              <w:rPr>
                <w:rFonts w:cs="Arial"/>
                <w:b/>
                <w:sz w:val="16"/>
                <w:szCs w:val="16"/>
              </w:rPr>
            </w:pPr>
          </w:p>
        </w:tc>
        <w:tc>
          <w:tcPr>
            <w:tcW w:w="9571"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DC0BB3" w:rsidRPr="00DC0BB3" w:rsidTr="00AB1932">
        <w:trPr>
          <w:cantSplit/>
          <w:jc w:val="center"/>
        </w:trPr>
        <w:tc>
          <w:tcPr>
            <w:tcW w:w="1752" w:type="dxa"/>
            <w:vMerge w:val="restart"/>
            <w:shd w:val="clear" w:color="auto" w:fill="auto"/>
            <w:vAlign w:val="center"/>
          </w:tcPr>
          <w:p w:rsidR="00DC0BB3" w:rsidRPr="00DC0BB3" w:rsidRDefault="00DC0BB3" w:rsidP="00DC0BB3">
            <w:pPr>
              <w:rPr>
                <w:rFonts w:cs="Arial"/>
                <w:b/>
                <w:sz w:val="16"/>
                <w:szCs w:val="16"/>
              </w:rPr>
            </w:pPr>
            <w:r w:rsidRPr="00DC0BB3">
              <w:rPr>
                <w:rFonts w:cs="Arial"/>
                <w:b/>
                <w:sz w:val="16"/>
                <w:szCs w:val="16"/>
              </w:rPr>
              <w:t>9.- NORMATIVIDAD:</w:t>
            </w:r>
          </w:p>
        </w:tc>
        <w:tc>
          <w:tcPr>
            <w:tcW w:w="9571"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9.1.- Copia de los Certificados ISO 13485:2003 para los equipos, accesorios y el instrumental.</w:t>
            </w:r>
          </w:p>
        </w:tc>
      </w:tr>
      <w:tr w:rsidR="00DC0BB3" w:rsidRPr="00DC0BB3" w:rsidTr="00AB1932">
        <w:trPr>
          <w:cantSplit/>
          <w:jc w:val="center"/>
        </w:trPr>
        <w:tc>
          <w:tcPr>
            <w:tcW w:w="1752" w:type="dxa"/>
            <w:vMerge/>
            <w:shd w:val="clear" w:color="auto" w:fill="auto"/>
            <w:vAlign w:val="center"/>
          </w:tcPr>
          <w:p w:rsidR="00DC0BB3" w:rsidRPr="00DC0BB3" w:rsidRDefault="00DC0BB3" w:rsidP="00DC0BB3">
            <w:pPr>
              <w:rPr>
                <w:rFonts w:cs="Arial"/>
                <w:b/>
                <w:sz w:val="16"/>
                <w:szCs w:val="16"/>
              </w:rPr>
            </w:pPr>
          </w:p>
        </w:tc>
        <w:tc>
          <w:tcPr>
            <w:tcW w:w="9571"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9.2.- Copia de los Certificados FDA o CE o JIS para los equipos, accesorios, instrumental e insumos.</w:t>
            </w:r>
          </w:p>
        </w:tc>
      </w:tr>
      <w:tr w:rsidR="00DC0BB3" w:rsidRPr="00DC0BB3" w:rsidTr="00AB1932">
        <w:trPr>
          <w:cantSplit/>
          <w:jc w:val="center"/>
        </w:trPr>
        <w:tc>
          <w:tcPr>
            <w:tcW w:w="1752" w:type="dxa"/>
            <w:vMerge/>
            <w:shd w:val="clear" w:color="auto" w:fill="auto"/>
            <w:vAlign w:val="center"/>
          </w:tcPr>
          <w:p w:rsidR="00DC0BB3" w:rsidRPr="00DC0BB3" w:rsidRDefault="00DC0BB3" w:rsidP="00DC0BB3">
            <w:pPr>
              <w:rPr>
                <w:rFonts w:cs="Arial"/>
                <w:b/>
                <w:sz w:val="16"/>
                <w:szCs w:val="16"/>
              </w:rPr>
            </w:pPr>
          </w:p>
        </w:tc>
        <w:tc>
          <w:tcPr>
            <w:tcW w:w="9571"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9.3.- Copia del Registro sanitario emitido por la COFEPRIS; en caso de que el bien no requiera registro sanitario deberá presentar el documento emitido por la COFEPRIS donde  no lo requiere. Para los equipos, accesorios, instrumental e insumos.</w:t>
            </w:r>
          </w:p>
        </w:tc>
      </w:tr>
    </w:tbl>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p>
    <w:p w:rsidR="00DC0BB3" w:rsidRPr="00514E22" w:rsidRDefault="00DC0BB3" w:rsidP="00DC0BB3">
      <w:pPr>
        <w:tabs>
          <w:tab w:val="left" w:pos="2760"/>
        </w:tabs>
        <w:rPr>
          <w:rFonts w:cs="Arial"/>
          <w:sz w:val="16"/>
          <w:szCs w:val="16"/>
          <w:lang w:val="es-MX"/>
        </w:rPr>
      </w:pPr>
      <w:r w:rsidRPr="00514E22">
        <w:rPr>
          <w:rFonts w:cs="Arial"/>
          <w:sz w:val="16"/>
          <w:szCs w:val="16"/>
          <w:lang w:val="es-MX"/>
        </w:rPr>
        <w:t>LA SIGUIENTE UNIDAD DEBERÁ SER INSTALADA EN:</w:t>
      </w:r>
    </w:p>
    <w:p w:rsidR="00DC0BB3" w:rsidRPr="00514E22" w:rsidRDefault="00DC0BB3" w:rsidP="00DC0BB3">
      <w:pPr>
        <w:tabs>
          <w:tab w:val="left" w:pos="2760"/>
        </w:tabs>
        <w:rPr>
          <w:rFonts w:cs="Arial"/>
          <w:sz w:val="16"/>
          <w:szCs w:val="16"/>
          <w:lang w:val="es-MX"/>
        </w:rPr>
      </w:pPr>
      <w:r w:rsidRPr="00514E22">
        <w:rPr>
          <w:rFonts w:cs="Arial"/>
          <w:sz w:val="16"/>
          <w:szCs w:val="16"/>
          <w:lang w:val="es-MX"/>
        </w:rPr>
        <w:t>*** (1) HOSPITAL METROPOLITANO ***</w:t>
      </w:r>
      <w:r w:rsidR="00D95EC7" w:rsidRPr="00514E22">
        <w:rPr>
          <w:rFonts w:cs="Arial"/>
          <w:sz w:val="16"/>
          <w:szCs w:val="16"/>
          <w:lang w:val="es-MX"/>
        </w:rPr>
        <w:t>1 (UNA) EN EL HOSPITAL GENERAL DE MONTEMORELOS, NUEVO LEON</w:t>
      </w:r>
    </w:p>
    <w:tbl>
      <w:tblPr>
        <w:tblW w:w="11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9401"/>
      </w:tblGrid>
      <w:tr w:rsidR="00DC0BB3" w:rsidRPr="00514E22" w:rsidTr="00AB1932">
        <w:trPr>
          <w:jc w:val="center"/>
        </w:trPr>
        <w:tc>
          <w:tcPr>
            <w:tcW w:w="1752" w:type="dxa"/>
            <w:shd w:val="clear" w:color="auto" w:fill="auto"/>
            <w:vAlign w:val="center"/>
          </w:tcPr>
          <w:p w:rsidR="00DC0BB3" w:rsidRPr="00514E22" w:rsidRDefault="00DC0BB3" w:rsidP="00DC0BB3">
            <w:pPr>
              <w:rPr>
                <w:rFonts w:cs="Arial"/>
                <w:b/>
                <w:sz w:val="16"/>
                <w:szCs w:val="16"/>
              </w:rPr>
            </w:pPr>
            <w:r w:rsidRPr="00514E22">
              <w:rPr>
                <w:rFonts w:cs="Arial"/>
                <w:b/>
                <w:sz w:val="16"/>
                <w:szCs w:val="16"/>
              </w:rPr>
              <w:t>CANTIDAD:</w:t>
            </w:r>
          </w:p>
        </w:tc>
        <w:tc>
          <w:tcPr>
            <w:tcW w:w="9430" w:type="dxa"/>
            <w:shd w:val="clear" w:color="auto" w:fill="auto"/>
            <w:vAlign w:val="center"/>
          </w:tcPr>
          <w:p w:rsidR="00DC0BB3" w:rsidRPr="00514E22" w:rsidRDefault="00DC0BB3" w:rsidP="00DC0BB3">
            <w:pPr>
              <w:rPr>
                <w:rFonts w:cs="Arial"/>
                <w:sz w:val="16"/>
                <w:szCs w:val="16"/>
              </w:rPr>
            </w:pPr>
            <w:r w:rsidRPr="00514E22">
              <w:rPr>
                <w:rFonts w:cs="Arial"/>
                <w:sz w:val="16"/>
                <w:szCs w:val="16"/>
              </w:rPr>
              <w:t>2 (DOS)</w:t>
            </w:r>
          </w:p>
        </w:tc>
      </w:tr>
      <w:tr w:rsidR="00DC0BB3" w:rsidRPr="00514E22" w:rsidTr="00AB1932">
        <w:trPr>
          <w:jc w:val="center"/>
        </w:trPr>
        <w:tc>
          <w:tcPr>
            <w:tcW w:w="1752" w:type="dxa"/>
            <w:shd w:val="clear" w:color="auto" w:fill="auto"/>
            <w:vAlign w:val="center"/>
          </w:tcPr>
          <w:p w:rsidR="00DC0BB3" w:rsidRPr="00514E22" w:rsidRDefault="00DC0BB3" w:rsidP="00DC0BB3">
            <w:pPr>
              <w:rPr>
                <w:rFonts w:cs="Arial"/>
                <w:b/>
                <w:sz w:val="16"/>
                <w:szCs w:val="16"/>
              </w:rPr>
            </w:pPr>
            <w:r w:rsidRPr="00514E22">
              <w:rPr>
                <w:rFonts w:cs="Arial"/>
                <w:b/>
                <w:sz w:val="16"/>
                <w:szCs w:val="16"/>
              </w:rPr>
              <w:t>NOMBRE GENÉRICO:</w:t>
            </w:r>
          </w:p>
        </w:tc>
        <w:tc>
          <w:tcPr>
            <w:tcW w:w="9430" w:type="dxa"/>
            <w:shd w:val="clear" w:color="auto" w:fill="auto"/>
            <w:vAlign w:val="center"/>
          </w:tcPr>
          <w:p w:rsidR="00DC0BB3" w:rsidRPr="00514E22" w:rsidRDefault="00DC0BB3" w:rsidP="00DC0BB3">
            <w:pPr>
              <w:rPr>
                <w:rFonts w:cs="Arial"/>
                <w:b/>
                <w:sz w:val="16"/>
                <w:szCs w:val="16"/>
              </w:rPr>
            </w:pPr>
            <w:r w:rsidRPr="00514E22">
              <w:rPr>
                <w:rFonts w:cs="Arial"/>
                <w:b/>
                <w:sz w:val="16"/>
                <w:szCs w:val="16"/>
              </w:rPr>
              <w:t xml:space="preserve">Generador electro quirúrgico para corte y coagulación de tejidos para Urología </w:t>
            </w:r>
          </w:p>
        </w:tc>
      </w:tr>
      <w:tr w:rsidR="00DC0BB3" w:rsidRPr="00514E22" w:rsidTr="00AB1932">
        <w:trPr>
          <w:jc w:val="center"/>
        </w:trPr>
        <w:tc>
          <w:tcPr>
            <w:tcW w:w="1752" w:type="dxa"/>
            <w:shd w:val="clear" w:color="auto" w:fill="auto"/>
            <w:vAlign w:val="center"/>
          </w:tcPr>
          <w:p w:rsidR="00DC0BB3" w:rsidRPr="00514E22" w:rsidRDefault="00DC0BB3" w:rsidP="00DC0BB3">
            <w:pPr>
              <w:rPr>
                <w:rFonts w:cs="Arial"/>
                <w:b/>
                <w:sz w:val="16"/>
                <w:szCs w:val="16"/>
              </w:rPr>
            </w:pPr>
            <w:r w:rsidRPr="00514E22">
              <w:rPr>
                <w:rFonts w:cs="Arial"/>
                <w:b/>
                <w:sz w:val="16"/>
                <w:szCs w:val="16"/>
              </w:rPr>
              <w:t>ESPECIALIDAD(ES):</w:t>
            </w:r>
          </w:p>
        </w:tc>
        <w:tc>
          <w:tcPr>
            <w:tcW w:w="9430" w:type="dxa"/>
            <w:shd w:val="clear" w:color="auto" w:fill="auto"/>
            <w:vAlign w:val="center"/>
          </w:tcPr>
          <w:p w:rsidR="00DC0BB3" w:rsidRPr="00514E22" w:rsidRDefault="00DC0BB3" w:rsidP="00DC0BB3">
            <w:pPr>
              <w:autoSpaceDE w:val="0"/>
              <w:autoSpaceDN w:val="0"/>
              <w:adjustRightInd w:val="0"/>
              <w:jc w:val="both"/>
              <w:rPr>
                <w:rFonts w:cs="Arial"/>
                <w:sz w:val="16"/>
                <w:szCs w:val="16"/>
              </w:rPr>
            </w:pPr>
            <w:r w:rsidRPr="00514E22">
              <w:rPr>
                <w:rFonts w:cs="Arial"/>
                <w:sz w:val="16"/>
                <w:szCs w:val="16"/>
              </w:rPr>
              <w:t xml:space="preserve">Medicas Quirúrgicas Urología </w:t>
            </w:r>
          </w:p>
        </w:tc>
      </w:tr>
      <w:tr w:rsidR="00DC0BB3" w:rsidRPr="00514E22" w:rsidTr="00AB1932">
        <w:trPr>
          <w:jc w:val="center"/>
        </w:trPr>
        <w:tc>
          <w:tcPr>
            <w:tcW w:w="1752" w:type="dxa"/>
            <w:shd w:val="clear" w:color="auto" w:fill="auto"/>
            <w:vAlign w:val="center"/>
          </w:tcPr>
          <w:p w:rsidR="00DC0BB3" w:rsidRPr="00514E22" w:rsidRDefault="00DC0BB3" w:rsidP="00DC0BB3">
            <w:pPr>
              <w:rPr>
                <w:rFonts w:cs="Arial"/>
                <w:b/>
                <w:sz w:val="16"/>
                <w:szCs w:val="16"/>
              </w:rPr>
            </w:pPr>
            <w:r w:rsidRPr="00514E22">
              <w:rPr>
                <w:rFonts w:cs="Arial"/>
                <w:b/>
                <w:sz w:val="16"/>
                <w:szCs w:val="16"/>
              </w:rPr>
              <w:t>SERVICIO(S):</w:t>
            </w:r>
          </w:p>
        </w:tc>
        <w:tc>
          <w:tcPr>
            <w:tcW w:w="9430" w:type="dxa"/>
            <w:shd w:val="clear" w:color="auto" w:fill="auto"/>
            <w:vAlign w:val="center"/>
          </w:tcPr>
          <w:p w:rsidR="00DC0BB3" w:rsidRPr="00514E22" w:rsidRDefault="00DC0BB3" w:rsidP="00DC0BB3">
            <w:pPr>
              <w:rPr>
                <w:rFonts w:cs="Arial"/>
                <w:sz w:val="16"/>
                <w:szCs w:val="16"/>
                <w:lang w:eastAsia="es-MX"/>
              </w:rPr>
            </w:pPr>
            <w:r w:rsidRPr="00514E22">
              <w:rPr>
                <w:rFonts w:cs="Arial"/>
                <w:sz w:val="16"/>
                <w:szCs w:val="16"/>
              </w:rPr>
              <w:t>Urología, Quirófanos Centrales.</w:t>
            </w:r>
          </w:p>
        </w:tc>
      </w:tr>
      <w:tr w:rsidR="00DC0BB3" w:rsidRPr="00DC0BB3" w:rsidTr="00AB1932">
        <w:trPr>
          <w:jc w:val="center"/>
        </w:trPr>
        <w:tc>
          <w:tcPr>
            <w:tcW w:w="1752" w:type="dxa"/>
            <w:shd w:val="clear" w:color="auto" w:fill="auto"/>
            <w:vAlign w:val="center"/>
          </w:tcPr>
          <w:p w:rsidR="00DC0BB3" w:rsidRPr="00514E22" w:rsidRDefault="00DC0BB3" w:rsidP="00DC0BB3">
            <w:pPr>
              <w:rPr>
                <w:rFonts w:cs="Arial"/>
                <w:b/>
                <w:sz w:val="16"/>
                <w:szCs w:val="16"/>
              </w:rPr>
            </w:pPr>
            <w:r w:rsidRPr="00514E22">
              <w:rPr>
                <w:rFonts w:cs="Arial"/>
                <w:b/>
                <w:sz w:val="16"/>
                <w:szCs w:val="16"/>
              </w:rPr>
              <w:t>DEFINICIÓN:</w:t>
            </w:r>
          </w:p>
        </w:tc>
        <w:tc>
          <w:tcPr>
            <w:tcW w:w="9430" w:type="dxa"/>
            <w:shd w:val="clear" w:color="auto" w:fill="auto"/>
            <w:vAlign w:val="center"/>
          </w:tcPr>
          <w:p w:rsidR="00DC0BB3" w:rsidRPr="00514E22" w:rsidRDefault="00DC0BB3" w:rsidP="00DC0BB3">
            <w:pPr>
              <w:jc w:val="both"/>
              <w:rPr>
                <w:rFonts w:ascii="Calibri Light" w:hAnsi="Calibri Light"/>
                <w:color w:val="000000"/>
                <w:sz w:val="16"/>
                <w:szCs w:val="16"/>
              </w:rPr>
            </w:pPr>
            <w:r w:rsidRPr="00514E22">
              <w:rPr>
                <w:rFonts w:ascii="Calibri Light" w:hAnsi="Calibri Light"/>
                <w:color w:val="000000"/>
                <w:sz w:val="16"/>
                <w:szCs w:val="16"/>
              </w:rPr>
              <w:t>Generador electroquirúrgico para corte y coagulación detejidos, se utiliza en cirugía abierta, laparoscópica y endoscópica.  Funcionamiento en modos monopolar y bipolar (estándar, avanzado, salina). Pantalla táctil para selección de ajustes. Función de memoria para un acceso rápido a los ajustes preferidos. Reconocimiento automático de instrumentos conectados al puerto universal. Modo para resección y vaporización en solución salina. Control de la salida de potencia a través del pedal o de la pieza de mano. compatible con electrodos neutros de 2 clavijas estándar, sencillo o dividido. Compatible con otros equipos:</w:t>
            </w:r>
          </w:p>
          <w:p w:rsidR="00DC0BB3" w:rsidRPr="00514E22" w:rsidRDefault="00DC0BB3" w:rsidP="00DC0BB3">
            <w:pPr>
              <w:jc w:val="both"/>
              <w:rPr>
                <w:rFonts w:ascii="Calibri Light" w:hAnsi="Calibri Light"/>
                <w:color w:val="000000"/>
                <w:sz w:val="16"/>
                <w:szCs w:val="16"/>
              </w:rPr>
            </w:pPr>
            <w:r w:rsidRPr="00514E22">
              <w:rPr>
                <w:rFonts w:ascii="Calibri Light" w:hAnsi="Calibri Light"/>
                <w:color w:val="000000"/>
                <w:sz w:val="16"/>
                <w:szCs w:val="16"/>
              </w:rPr>
              <w:t xml:space="preserve"> </w:t>
            </w:r>
          </w:p>
          <w:p w:rsidR="00DC0BB3" w:rsidRPr="00514E22" w:rsidRDefault="00DC0BB3" w:rsidP="00DC0BB3">
            <w:pPr>
              <w:jc w:val="both"/>
              <w:rPr>
                <w:rFonts w:ascii="Calibri Light" w:hAnsi="Calibri Light"/>
                <w:color w:val="000000"/>
                <w:sz w:val="16"/>
                <w:szCs w:val="16"/>
              </w:rPr>
            </w:pPr>
            <w:r w:rsidRPr="00514E22">
              <w:rPr>
                <w:rFonts w:ascii="Calibri Light" w:hAnsi="Calibri Light"/>
                <w:color w:val="000000"/>
                <w:sz w:val="16"/>
                <w:szCs w:val="16"/>
              </w:rPr>
              <w:t>CON CONECTOR BIPOLAR, MONOPOLAR 1 Y MONOPOLAR 2. CON LOS SIGUIENTES MODOS DE CORTE Y COAGULACIÓN</w:t>
            </w:r>
          </w:p>
          <w:p w:rsidR="00DC0BB3" w:rsidRPr="00514E22" w:rsidRDefault="00DC0BB3" w:rsidP="00DC0BB3">
            <w:pPr>
              <w:jc w:val="both"/>
              <w:rPr>
                <w:rFonts w:ascii="Calibri Light" w:hAnsi="Calibri Light"/>
                <w:color w:val="000000"/>
                <w:sz w:val="16"/>
                <w:szCs w:val="16"/>
              </w:rPr>
            </w:pPr>
            <w:r w:rsidRPr="00514E22">
              <w:rPr>
                <w:rFonts w:ascii="Calibri Light" w:hAnsi="Calibri Light"/>
                <w:b/>
                <w:bCs/>
                <w:color w:val="000000"/>
                <w:sz w:val="16"/>
                <w:szCs w:val="16"/>
              </w:rPr>
              <w:t>CORTE MONOPOLAR PURECUT</w:t>
            </w:r>
            <w:r w:rsidRPr="00514E22">
              <w:rPr>
                <w:rFonts w:ascii="Calibri Light" w:hAnsi="Calibri Light"/>
                <w:color w:val="000000"/>
                <w:sz w:val="16"/>
                <w:szCs w:val="16"/>
              </w:rPr>
              <w:t xml:space="preserve"> CON CORTE ASISTIDO DE GRAN POTENCIA (HPCS: HIGH POWER CUT SUPPORT) Y RÁPIDO CONTROLADOR DE CHISPAS (FSM: FAST SPARK MONITOR) QUE GARANTIZA UN CORTE SUAVE Y REPRODUCIBLE EN TEJIDO VARIABLE. APLICACIÓN: CORTE DE ESTRUCTURAS HÍSTICAS VARIABLES. INSTRUMENTOS DE AF: ELECTRODOS DE CORTE MONOPOLAR, ELECTRODOS DE AGUJA, ELECTRODOS DE LÁPIZ, ELECTRODOS CURVOS. CON POTENCIA DE CORTE MONOPOLAR MODO PURECUT DE 10 A 300 WATTS</w:t>
            </w:r>
          </w:p>
          <w:p w:rsidR="00DC0BB3" w:rsidRPr="00514E22" w:rsidRDefault="00DC0BB3" w:rsidP="00DC0BB3">
            <w:pPr>
              <w:jc w:val="both"/>
              <w:rPr>
                <w:rFonts w:ascii="Calibri Light" w:hAnsi="Calibri Light"/>
                <w:color w:val="000000"/>
                <w:sz w:val="16"/>
                <w:szCs w:val="16"/>
              </w:rPr>
            </w:pPr>
            <w:r w:rsidRPr="00514E22">
              <w:rPr>
                <w:rFonts w:ascii="Calibri Light" w:hAnsi="Calibri Light"/>
                <w:b/>
                <w:bCs/>
                <w:color w:val="000000"/>
                <w:sz w:val="16"/>
                <w:szCs w:val="16"/>
              </w:rPr>
              <w:t>CORTE MONOPOLAR BLENDCUT</w:t>
            </w:r>
            <w:r w:rsidRPr="00514E22">
              <w:rPr>
                <w:rFonts w:ascii="Calibri Light" w:hAnsi="Calibri Light"/>
                <w:color w:val="000000"/>
                <w:sz w:val="16"/>
                <w:szCs w:val="16"/>
              </w:rPr>
              <w:t xml:space="preserve"> CON MAYOR FACTOR DE CRESTA. APLICACIÓN: CORTE DE ESTRUCTURAS HÍSTICAS VARIABLES CON MAYORES CAPACIDADES DE COAGULACIÓN. INSTRUMENTOS DE AF: ELECTRODOS DE CORTE MONOPOLAR,  ELECTRODOS DE CUCHILLO, ELECTRODOS CURVOS, ELECTRODOS DE LÁPIZ CON POTENCIA DE CORTE MONOPOLAR MODO BLENDCUT  DE 10 A 200 WATTS</w:t>
            </w:r>
          </w:p>
          <w:p w:rsidR="00DC0BB3" w:rsidRPr="00514E22" w:rsidRDefault="00DC0BB3" w:rsidP="00DC0BB3">
            <w:pPr>
              <w:jc w:val="both"/>
              <w:rPr>
                <w:rFonts w:ascii="Calibri Light" w:hAnsi="Calibri Light"/>
                <w:color w:val="000000"/>
                <w:sz w:val="16"/>
                <w:szCs w:val="16"/>
              </w:rPr>
            </w:pPr>
            <w:r w:rsidRPr="00514E22">
              <w:rPr>
                <w:rFonts w:ascii="Calibri Light" w:hAnsi="Calibri Light"/>
                <w:b/>
                <w:bCs/>
                <w:color w:val="000000"/>
                <w:sz w:val="16"/>
                <w:szCs w:val="16"/>
              </w:rPr>
              <w:t>COAGULACIÓN MONOPOLAR SOFTCOAG</w:t>
            </w:r>
            <w:r w:rsidRPr="00514E22">
              <w:rPr>
                <w:rFonts w:ascii="Calibri Light" w:hAnsi="Calibri Light"/>
                <w:color w:val="000000"/>
                <w:sz w:val="16"/>
                <w:szCs w:val="16"/>
              </w:rPr>
              <w:t xml:space="preserve"> CON CARBONIZACIÓN Y ADHESIÓN REDUCIDAS. APLICACIÓN: COAGULACIÓN DE TEJIDO DE ADHESIÓN Y CARBONIZACIÓN REDUCIDAS. INSTRUMENTOS DE AF: ELECTRODOS DE COAGULACIÓN MONOPOLAR, P. EJ., FÓRCEPS DE COAGULACIÓN, ELECTRODOS DE BOLA. CON POTENCIA DE COAGULACIÓN MONOPOLAR SOFTCOAG DE 5 A 200 WATTS</w:t>
            </w:r>
          </w:p>
          <w:p w:rsidR="00DC0BB3" w:rsidRPr="00514E22" w:rsidRDefault="00DC0BB3" w:rsidP="00DC0BB3">
            <w:pPr>
              <w:jc w:val="both"/>
              <w:rPr>
                <w:rFonts w:ascii="Calibri Light" w:hAnsi="Calibri Light"/>
                <w:color w:val="000000"/>
                <w:sz w:val="16"/>
                <w:szCs w:val="16"/>
              </w:rPr>
            </w:pPr>
            <w:r w:rsidRPr="00514E22">
              <w:rPr>
                <w:rFonts w:ascii="Calibri Light" w:hAnsi="Calibri Light"/>
                <w:b/>
                <w:bCs/>
                <w:color w:val="000000"/>
                <w:sz w:val="16"/>
                <w:szCs w:val="16"/>
              </w:rPr>
              <w:lastRenderedPageBreak/>
              <w:t>COAGULACIÓN MONOPOLAR FORCEDCOAG</w:t>
            </w:r>
            <w:r w:rsidRPr="00514E22">
              <w:rPr>
                <w:rFonts w:ascii="Calibri Light" w:hAnsi="Calibri Light"/>
                <w:color w:val="000000"/>
                <w:sz w:val="16"/>
                <w:szCs w:val="16"/>
              </w:rPr>
              <w:t xml:space="preserve"> LA CHISPA PERMITE LA COAGULACIÓN TAMBIÉN CON ELECTRODOS RELATIVAMENTE PEQUEÑOS. APLICACIÓN: COAGULACIÓN RÁPIDA Y EFECTIVA. INSTRUMENTOS DE AF: ELECTRODOS DE COAGULACIÓN MONOPOLAR, P. EJ., FÓRCEPS DE COAGULACIÓN, ELECTRODOS DE BOLA. CON POTENCIA DE COAGULACIÓN MONOPOLAR FORCEDCOAG DE 5 A 120 WATTS</w:t>
            </w:r>
          </w:p>
          <w:p w:rsidR="00DC0BB3" w:rsidRPr="00514E22" w:rsidRDefault="00DC0BB3" w:rsidP="00DC0BB3">
            <w:pPr>
              <w:jc w:val="both"/>
              <w:rPr>
                <w:rFonts w:ascii="Calibri Light" w:hAnsi="Calibri Light"/>
                <w:color w:val="000000"/>
                <w:sz w:val="16"/>
                <w:szCs w:val="16"/>
              </w:rPr>
            </w:pPr>
            <w:r w:rsidRPr="00514E22">
              <w:rPr>
                <w:rFonts w:ascii="Calibri Light" w:hAnsi="Calibri Light"/>
                <w:b/>
                <w:bCs/>
                <w:color w:val="000000"/>
                <w:sz w:val="16"/>
                <w:szCs w:val="16"/>
              </w:rPr>
              <w:t>COAGULACIÓN MONOPOLAR SPRAYCOAG</w:t>
            </w:r>
            <w:r w:rsidRPr="00514E22">
              <w:rPr>
                <w:rFonts w:ascii="Calibri Light" w:hAnsi="Calibri Light"/>
                <w:color w:val="000000"/>
                <w:sz w:val="16"/>
                <w:szCs w:val="16"/>
              </w:rPr>
              <w:t xml:space="preserve"> LA CHISPA PERMITE LA COAGULACIÓN TAMBIÉN CON ELECTRODOS RELATIVAMENTE PEQUEÑOS. APLICACIÓN: COAGULACIÓN DE SUPERFICIE SIN CONTACTO CON POCA PROFUNDIDAD DE PENETRACIÓN. INSTRUMENTOS DE AF: ELECTRODOS DE COAGULACIÓN MONOPOLAR, P. EJ., ELECTRODOS DE CUCHILLO, ELECTRODOS DE BOLA. CON POTENCIA DE COAGULACIÓN MONOPOLAR SPARYCOAG DE 5 A 120 WATTS</w:t>
            </w:r>
          </w:p>
          <w:p w:rsidR="00DC0BB3" w:rsidRPr="00514E22" w:rsidRDefault="00DC0BB3" w:rsidP="00DC0BB3">
            <w:pPr>
              <w:jc w:val="both"/>
              <w:rPr>
                <w:rFonts w:ascii="Calibri Light" w:hAnsi="Calibri Light"/>
                <w:color w:val="000000"/>
                <w:sz w:val="16"/>
                <w:szCs w:val="16"/>
              </w:rPr>
            </w:pPr>
            <w:r w:rsidRPr="00514E22">
              <w:rPr>
                <w:rFonts w:ascii="Calibri Light" w:hAnsi="Calibri Light"/>
                <w:b/>
                <w:bCs/>
                <w:color w:val="000000"/>
                <w:sz w:val="16"/>
                <w:szCs w:val="16"/>
              </w:rPr>
              <w:t>COAGULACIÓN MONOPOLAR POWERCOAG</w:t>
            </w:r>
            <w:r w:rsidRPr="00514E22">
              <w:rPr>
                <w:rFonts w:ascii="Calibri Light" w:hAnsi="Calibri Light"/>
                <w:color w:val="000000"/>
                <w:sz w:val="16"/>
                <w:szCs w:val="16"/>
              </w:rPr>
              <w:t xml:space="preserve"> LA CHISPA PERMITE LA COAGULACIÓN TAMBIÉN CON ELECTRODOS RELATIVAMENTE PEQUEÑOS. APLICACIÓN: COAGULACIÓN RÁPIDA Y EFECTIVA CON MAYORES CAPACIDADES DE DESECACIÓN. INSTRUMENTOS DE AF: ELECTRODOS DE COAGULACIÓN MONOPOLAR, P. EJ., ELECTRODOS DE LÁPIZ. CON POTENCIA DE COAGULACIÓN MONOPOLAR POWERCOAG DE 5 A 120 WATTS</w:t>
            </w:r>
          </w:p>
          <w:p w:rsidR="00DC0BB3" w:rsidRPr="00514E22" w:rsidRDefault="00DC0BB3" w:rsidP="00DC0BB3">
            <w:pPr>
              <w:jc w:val="both"/>
              <w:rPr>
                <w:rFonts w:ascii="Calibri Light" w:hAnsi="Calibri Light"/>
                <w:color w:val="000000"/>
                <w:sz w:val="16"/>
                <w:szCs w:val="16"/>
              </w:rPr>
            </w:pPr>
            <w:r w:rsidRPr="00514E22">
              <w:rPr>
                <w:rFonts w:ascii="Calibri Light" w:hAnsi="Calibri Light"/>
                <w:b/>
                <w:bCs/>
                <w:color w:val="000000"/>
                <w:sz w:val="16"/>
                <w:szCs w:val="16"/>
              </w:rPr>
              <w:t>COAGULACIÓN BIPOLAR BISOFTCOAG</w:t>
            </w:r>
            <w:r w:rsidRPr="00514E22">
              <w:rPr>
                <w:rFonts w:ascii="Calibri Light" w:hAnsi="Calibri Light"/>
                <w:color w:val="000000"/>
                <w:sz w:val="16"/>
                <w:szCs w:val="16"/>
              </w:rPr>
              <w:t xml:space="preserve"> CARBONIZACIÓN Y ADHESIÓN REDUCIDAS. POSIBILIDAD DE SELECCIONAR EL INICIO AUTOMÁTICO DEL PROCEDIMIENTO (AUTOSTART) APLICACIÓN: COAGULACIÓN DE TEJIDO DE ADHESIÓN Y CARBONIZACIÓN REDUCIDAS. INSTRUMENTOS DE AF: ELECTRODOS DE COAGULACIÓN BIPOLAR, P. EJ., FÓRCEPS DE COAGULACIÓN. CON POTENCIA DE COAGULACIÓN BIPOLAR BISOFTCOAG DE 1 A 120 WATTS</w:t>
            </w:r>
          </w:p>
          <w:p w:rsidR="00DC0BB3" w:rsidRPr="00514E22" w:rsidRDefault="00DC0BB3" w:rsidP="00DC0BB3">
            <w:pPr>
              <w:jc w:val="both"/>
              <w:rPr>
                <w:rFonts w:ascii="Calibri Light" w:hAnsi="Calibri Light"/>
                <w:color w:val="000000"/>
                <w:sz w:val="16"/>
                <w:szCs w:val="16"/>
              </w:rPr>
            </w:pPr>
            <w:r w:rsidRPr="00514E22">
              <w:rPr>
                <w:rFonts w:ascii="Calibri Light" w:hAnsi="Calibri Light"/>
                <w:b/>
                <w:bCs/>
                <w:color w:val="000000"/>
                <w:sz w:val="16"/>
                <w:szCs w:val="16"/>
              </w:rPr>
              <w:t>COAGULACIÓN BIPOLAR AUTOCOAG</w:t>
            </w:r>
            <w:r w:rsidRPr="00514E22">
              <w:rPr>
                <w:rFonts w:ascii="Calibri Light" w:hAnsi="Calibri Light"/>
                <w:color w:val="000000"/>
                <w:sz w:val="16"/>
                <w:szCs w:val="16"/>
              </w:rPr>
              <w:t xml:space="preserve"> CARBONIZACIÓN Y ADHESIÓN REDUCIDAS. FINALIZACIÓN AUTOMÁTICA DE DETECCIÓN DEL PROCEDIMIENTO. APLICACIÓN: COAGULACIÓN DE TEJIDO DE ADHESIÓN Y CARBONIZACIÓN REDUCIDAS. INSTRUMENTOS DE AF:ELECTRODOS DE COAGULACIÓN BIPOLAR, P. EJ., FÓRCEPS DE COAGULACIÓN. CON POTENCIA DE COAGULACIÓN BIPOLAR AUTOCOAG DE 1 A 120 WATTS</w:t>
            </w:r>
          </w:p>
          <w:p w:rsidR="00DC0BB3" w:rsidRPr="00514E22" w:rsidRDefault="00DC0BB3" w:rsidP="00DC0BB3">
            <w:pPr>
              <w:jc w:val="both"/>
              <w:rPr>
                <w:rFonts w:ascii="Calibri Light" w:hAnsi="Calibri Light"/>
                <w:color w:val="000000"/>
                <w:sz w:val="16"/>
                <w:szCs w:val="16"/>
              </w:rPr>
            </w:pPr>
            <w:r w:rsidRPr="00514E22">
              <w:rPr>
                <w:rFonts w:ascii="Calibri Light" w:hAnsi="Calibri Light"/>
                <w:b/>
                <w:bCs/>
                <w:color w:val="000000"/>
                <w:sz w:val="16"/>
                <w:szCs w:val="16"/>
              </w:rPr>
              <w:t>COAGULACIÓN BIPOLAR SALINECOAG</w:t>
            </w:r>
            <w:r w:rsidRPr="00514E22">
              <w:rPr>
                <w:rFonts w:ascii="Calibri Light" w:hAnsi="Calibri Light"/>
                <w:color w:val="000000"/>
                <w:sz w:val="16"/>
                <w:szCs w:val="16"/>
              </w:rPr>
              <w:t xml:space="preserve"> DETECCIÓN AUTOMÁTICA DE LÍQUIDO CONDUCTOR. APLICACIÓN: COAGULACIÓN EN LÍQUIDO CONDUCTOR. INSTRUMENTOS DE AF: ELECTRODOS DE COAGULACIÓN BIPOLAR,P. EJ., ELECTRODOS CURVOS, ELECTRODOS DE BOLA. CON POTENCIA DE COAGULACIÓN BIPOLAR SALINECOAG DE 10 A 120 WATTS</w:t>
            </w:r>
          </w:p>
          <w:p w:rsidR="00DC0BB3" w:rsidRPr="00514E22" w:rsidRDefault="00DC0BB3" w:rsidP="00DC0BB3">
            <w:pPr>
              <w:jc w:val="both"/>
              <w:rPr>
                <w:rFonts w:ascii="Calibri Light" w:hAnsi="Calibri Light"/>
                <w:color w:val="000000"/>
                <w:sz w:val="16"/>
                <w:szCs w:val="16"/>
              </w:rPr>
            </w:pPr>
            <w:r w:rsidRPr="00514E22">
              <w:rPr>
                <w:rFonts w:ascii="Calibri Light" w:hAnsi="Calibri Light"/>
                <w:b/>
                <w:bCs/>
                <w:color w:val="000000"/>
                <w:sz w:val="16"/>
                <w:szCs w:val="16"/>
              </w:rPr>
              <w:t>COAGULACIÓN BIPOLAR HARDCOAG</w:t>
            </w:r>
            <w:r w:rsidRPr="00514E22">
              <w:rPr>
                <w:rFonts w:ascii="Calibri Light" w:hAnsi="Calibri Light"/>
                <w:color w:val="000000"/>
                <w:sz w:val="16"/>
                <w:szCs w:val="16"/>
              </w:rPr>
              <w:t xml:space="preserve"> FINALIZACIÓN AUTOMÁTICA DE DETECCIÓN DEL PROCEDIMIENTO. APLICACIÓN: COAGULACIÓN CONTROLADA DEL TEJIDO. INSTRUMENTOS DE AF: ELECTRODOS DE COAGULACIÓN BIPOLAR,P. EJ., FÓRCEPS BIPOLAR. CON POTENCIA DE COAGULACIÓN BIPOLAR HARDCOAG DE 1 A 120 WATTS</w:t>
            </w:r>
          </w:p>
          <w:p w:rsidR="00DC0BB3" w:rsidRPr="00514E22" w:rsidRDefault="00DC0BB3" w:rsidP="00DC0BB3">
            <w:pPr>
              <w:jc w:val="both"/>
              <w:rPr>
                <w:rFonts w:ascii="Calibri Light" w:hAnsi="Calibri Light"/>
                <w:b/>
                <w:bCs/>
                <w:color w:val="000000"/>
                <w:sz w:val="16"/>
                <w:szCs w:val="16"/>
              </w:rPr>
            </w:pPr>
            <w:r w:rsidRPr="00514E22">
              <w:rPr>
                <w:rFonts w:ascii="Calibri Light" w:hAnsi="Calibri Light"/>
                <w:b/>
                <w:bCs/>
                <w:color w:val="000000"/>
                <w:sz w:val="16"/>
                <w:szCs w:val="16"/>
              </w:rPr>
              <w:t>COAGULACIÓN BIPOLAR RFCOAG</w:t>
            </w:r>
            <w:r w:rsidRPr="00514E22">
              <w:rPr>
                <w:rFonts w:ascii="Calibri Light" w:hAnsi="Calibri Light"/>
                <w:color w:val="000000"/>
                <w:sz w:val="16"/>
                <w:szCs w:val="16"/>
              </w:rPr>
              <w:t xml:space="preserve"> FINALIZACIÓN AUTOMÁTICA DE DETECCIÓN DEL PROCEDIMIENTO. CON RESISTANCE CONTROLLED AUTOMATIC POWER (RCAP) SE EVITA LA DESECACIÓN PREMATURA DEL TEJIDO. RESPUESTA ACÚSTICA. APLICACIÓN: COAGULACIÓN CONTROLADA DEL TEJIDO PROFUNDO. INSTRUMENTOS DE AF: ELECTRODOS DE COAGULACIÓN BIPOLAR,P. EJ., FÓRCEPS BIPOLAR. CON POTENCIA DE COAGULACIÓN BIPOLAR RFCOAG DE 1 A 50 WATTS</w:t>
            </w:r>
          </w:p>
          <w:p w:rsidR="00DC0BB3" w:rsidRPr="00514E22" w:rsidRDefault="00DC0BB3" w:rsidP="00DC0BB3">
            <w:pPr>
              <w:jc w:val="both"/>
              <w:rPr>
                <w:rFonts w:ascii="Calibri Light" w:hAnsi="Calibri Light"/>
                <w:b/>
                <w:bCs/>
                <w:color w:val="000000"/>
                <w:sz w:val="16"/>
                <w:szCs w:val="16"/>
              </w:rPr>
            </w:pPr>
            <w:r w:rsidRPr="00514E22">
              <w:rPr>
                <w:rFonts w:ascii="Calibri Light" w:hAnsi="Calibri Light"/>
                <w:b/>
                <w:bCs/>
                <w:color w:val="000000"/>
                <w:sz w:val="16"/>
                <w:szCs w:val="16"/>
              </w:rPr>
              <w:t>COAGULACIÓN BIPOLAR FINECOAG</w:t>
            </w:r>
            <w:r w:rsidRPr="00514E22">
              <w:rPr>
                <w:rFonts w:ascii="Calibri Light" w:hAnsi="Calibri Light"/>
                <w:color w:val="000000"/>
                <w:sz w:val="16"/>
                <w:szCs w:val="16"/>
              </w:rPr>
              <w:t xml:space="preserve"> CARBONIZACIÓN Y ADHESIÓN REDUCIDAS. APLICACIÓN: COAGULACIÓN DE TEJIDO DE ADHESIÓN Y CARBONIZACIÓN REDUCIDAS. INSTRUMENTOS DE AF: ELECTRODOS DE COAGULACIÓN BIPOLAR, P. EJ., FÓRCEPS BIPOLAR. CON POTENCIA DE COAGULACIÓN BIPOLAR FINECOAG DE 1 A 40 WATTS</w:t>
            </w:r>
            <w:r w:rsidRPr="00514E22">
              <w:rPr>
                <w:rFonts w:ascii="Calibri Light" w:hAnsi="Calibri Light"/>
                <w:b/>
                <w:bCs/>
                <w:color w:val="000000"/>
                <w:sz w:val="16"/>
                <w:szCs w:val="16"/>
              </w:rPr>
              <w:t xml:space="preserve"> </w:t>
            </w:r>
            <w:r w:rsidRPr="00514E22">
              <w:rPr>
                <w:rFonts w:ascii="Calibri Light" w:hAnsi="Calibri Light"/>
                <w:color w:val="000000"/>
                <w:sz w:val="16"/>
                <w:szCs w:val="16"/>
              </w:rPr>
              <w:t>CON AJUSTE DEL VALOR DE LA POTENCIA DE SALIDA PULSANDO LA TECLA «MÁS»/«MENOS» Y MONITORIZACIÓN DE LA CALIDAD DEL CONTATCO DEL ELECTRODO DE RETORNO</w:t>
            </w:r>
            <w:r w:rsidRPr="00514E22">
              <w:rPr>
                <w:rFonts w:ascii="Calibri Light" w:hAnsi="Calibri Light"/>
                <w:b/>
                <w:bCs/>
                <w:color w:val="000000"/>
                <w:sz w:val="16"/>
                <w:szCs w:val="16"/>
              </w:rPr>
              <w:t xml:space="preserve"> - </w:t>
            </w:r>
            <w:r w:rsidRPr="00514E22">
              <w:rPr>
                <w:rFonts w:ascii="Calibri Light" w:hAnsi="Calibri Light"/>
                <w:color w:val="000000"/>
                <w:sz w:val="16"/>
                <w:szCs w:val="16"/>
              </w:rPr>
              <w:t>EL INDICADOR DEL CONTROLADOR DE LA CALIDAD DEL CONTACTO PARA ELECTRODO NEUTRO DIVIDIDO SE ILUMINA DE COLOR ROJO. DURANTE LA ACTIVACIÓN SE EMITE UNA SEÑAL DE ALARMA Y LA PANTALLA TÁCTIL MOSTRARÁ UNA VENTANA DE ERROR (E202).</w:t>
            </w:r>
            <w:r w:rsidRPr="00514E22">
              <w:rPr>
                <w:rFonts w:ascii="Calibri Light" w:hAnsi="Calibri Light"/>
                <w:b/>
                <w:bCs/>
                <w:color w:val="000000"/>
                <w:sz w:val="16"/>
                <w:szCs w:val="16"/>
              </w:rPr>
              <w:t xml:space="preserve"> - </w:t>
            </w:r>
            <w:r w:rsidRPr="00514E22">
              <w:rPr>
                <w:rFonts w:ascii="Calibri Light" w:hAnsi="Calibri Light"/>
                <w:color w:val="000000"/>
                <w:sz w:val="16"/>
                <w:szCs w:val="16"/>
              </w:rPr>
              <w:t>ALARMA VISUAL Y AUDIBLE QUE SE ACTIVA CUANDO EXISTE UN FALSO CONTACTO DEL ELECTRODO DE RETORNO CON EL PACIENTE O QUE NO ESTE CONECTADO AL GENERADOR</w:t>
            </w:r>
            <w:r w:rsidRPr="00514E22">
              <w:rPr>
                <w:rFonts w:ascii="Calibri Light" w:hAnsi="Calibri Light"/>
                <w:b/>
                <w:bCs/>
                <w:color w:val="000000"/>
                <w:sz w:val="16"/>
                <w:szCs w:val="16"/>
              </w:rPr>
              <w:t xml:space="preserve"> - </w:t>
            </w:r>
            <w:r w:rsidRPr="00514E22">
              <w:rPr>
                <w:rFonts w:ascii="Calibri Light" w:hAnsi="Calibri Light"/>
                <w:color w:val="000000"/>
                <w:sz w:val="16"/>
                <w:szCs w:val="16"/>
              </w:rPr>
              <w:t>SI EN ESPERA NO SE HA CONECTADO NI UN ELECTRODO NEUTRO DIVIDIDO NI UNO NO DIVIDIDO LA ACTIVACIÓN ESTÁ INHABILITADA.</w:t>
            </w:r>
            <w:r w:rsidRPr="00514E22">
              <w:rPr>
                <w:rFonts w:ascii="Calibri Light" w:hAnsi="Calibri Light"/>
                <w:b/>
                <w:bCs/>
                <w:color w:val="000000"/>
                <w:sz w:val="16"/>
                <w:szCs w:val="16"/>
              </w:rPr>
              <w:t xml:space="preserve"> - </w:t>
            </w:r>
            <w:r w:rsidRPr="00514E22">
              <w:rPr>
                <w:rFonts w:ascii="Calibri Light" w:hAnsi="Calibri Light"/>
                <w:color w:val="000000"/>
                <w:sz w:val="16"/>
                <w:szCs w:val="16"/>
              </w:rPr>
              <w:t>SI DURANTE LA ACTIVACIÓN: SE HA DESCONECTADO UN ELECTRODO NEUTRO DIVIDIDO O NO DIVIDIDO SE DETIENE LA ACTIVACIÓN.</w:t>
            </w:r>
            <w:r w:rsidRPr="00514E22">
              <w:rPr>
                <w:rFonts w:ascii="Calibri Light" w:hAnsi="Calibri Light"/>
                <w:b/>
                <w:bCs/>
                <w:color w:val="000000"/>
                <w:sz w:val="16"/>
                <w:szCs w:val="16"/>
              </w:rPr>
              <w:t xml:space="preserve"> - </w:t>
            </w:r>
            <w:r w:rsidRPr="00514E22">
              <w:rPr>
                <w:rFonts w:ascii="Calibri Light" w:hAnsi="Calibri Light"/>
                <w:color w:val="000000"/>
                <w:sz w:val="16"/>
                <w:szCs w:val="16"/>
              </w:rPr>
              <w:t>CON INTERRUPCIÓN DE LA CORRIENTE DE SALIDA SI SE DETECTA UNA CONDICIÓN DE FALLA</w:t>
            </w:r>
            <w:r w:rsidRPr="00514E22">
              <w:rPr>
                <w:rFonts w:ascii="Calibri Light" w:hAnsi="Calibri Light"/>
                <w:b/>
                <w:bCs/>
                <w:color w:val="000000"/>
                <w:sz w:val="16"/>
                <w:szCs w:val="16"/>
              </w:rPr>
              <w:t xml:space="preserve"> - </w:t>
            </w:r>
            <w:r w:rsidRPr="00514E22">
              <w:rPr>
                <w:rFonts w:ascii="Calibri Light" w:hAnsi="Calibri Light"/>
                <w:color w:val="000000"/>
                <w:sz w:val="16"/>
                <w:szCs w:val="16"/>
              </w:rPr>
              <w:t>SI DURANTE LA ACTIVACIÓN: SE HA DESCONECTADO UN ELECTRODO NEUTRO DIVIDIDO O NO DIVIDIDO SE DETIENE LA ACTIVACIÓN.</w:t>
            </w:r>
          </w:p>
          <w:p w:rsidR="00DC0BB3" w:rsidRPr="00DC0BB3" w:rsidRDefault="00DC0BB3" w:rsidP="00DC0BB3">
            <w:pPr>
              <w:jc w:val="both"/>
              <w:rPr>
                <w:rFonts w:ascii="Calibri Light" w:hAnsi="Calibri Light"/>
                <w:b/>
                <w:bCs/>
                <w:color w:val="000000"/>
                <w:sz w:val="16"/>
                <w:szCs w:val="16"/>
              </w:rPr>
            </w:pPr>
            <w:r w:rsidRPr="00514E22">
              <w:rPr>
                <w:rFonts w:ascii="Calibri Light" w:hAnsi="Calibri Light"/>
                <w:color w:val="000000"/>
                <w:sz w:val="16"/>
                <w:szCs w:val="16"/>
              </w:rPr>
              <w:t>ALTA FRECUENCIA DE SALIDA DE 430 KhZ ± 20%</w:t>
            </w:r>
            <w:r w:rsidRPr="00514E22">
              <w:rPr>
                <w:rFonts w:ascii="Calibri Light" w:hAnsi="Calibri Light"/>
                <w:b/>
                <w:bCs/>
                <w:color w:val="000000"/>
                <w:sz w:val="16"/>
                <w:szCs w:val="16"/>
              </w:rPr>
              <w:t xml:space="preserve"> - </w:t>
            </w:r>
            <w:r w:rsidRPr="00514E22">
              <w:rPr>
                <w:rFonts w:ascii="Calibri Light" w:hAnsi="Calibri Light"/>
                <w:color w:val="000000"/>
                <w:sz w:val="16"/>
                <w:szCs w:val="16"/>
              </w:rPr>
              <w:t xml:space="preserve">ACTIVACIÓN DE TODOS LOS MODOS DE CORTE PRESIONANDO EL PEDAL DE CORTE DEL INTERRUPTOR DE PEDAL O EL BOTÓN DE CORTE DEL INTERRUPTOR MANUAL DEL INSTRUMENTO DE AF. </w:t>
            </w:r>
            <w:r w:rsidRPr="00514E22">
              <w:rPr>
                <w:rFonts w:ascii="Calibri Light" w:hAnsi="Calibri Light"/>
                <w:b/>
                <w:bCs/>
                <w:color w:val="000000"/>
                <w:sz w:val="16"/>
                <w:szCs w:val="16"/>
              </w:rPr>
              <w:t xml:space="preserve"> - </w:t>
            </w:r>
            <w:r w:rsidRPr="00514E22">
              <w:rPr>
                <w:rFonts w:ascii="Calibri Light" w:hAnsi="Calibri Light"/>
                <w:color w:val="000000"/>
                <w:sz w:val="16"/>
                <w:szCs w:val="16"/>
              </w:rPr>
              <w:t>ACTIVACIÓN DE TODOS LOS MODOS DE COAGULACIÓN PRESIONANDO EL PEDAL DE COAGULACIÓN DEL INTERRUPTOR DEPEDAL O EL BOTÓN DE COAGULACIÓN DEL INTERRUPTOR MANUAL DEL INSTRUMENTO DE AF</w:t>
            </w:r>
          </w:p>
        </w:tc>
      </w:tr>
      <w:tr w:rsidR="00DC0BB3" w:rsidRPr="00DC0BB3" w:rsidTr="00AB1932">
        <w:trPr>
          <w:cantSplit/>
          <w:trHeight w:val="53"/>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lastRenderedPageBreak/>
              <w:t>2.- ACCESORIOS:</w:t>
            </w:r>
          </w:p>
        </w:tc>
        <w:tc>
          <w:tcPr>
            <w:tcW w:w="9430" w:type="dxa"/>
            <w:shd w:val="clear" w:color="auto" w:fill="auto"/>
            <w:vAlign w:val="center"/>
          </w:tcPr>
          <w:p w:rsidR="00DC0BB3" w:rsidRPr="00DC0BB3" w:rsidRDefault="00DC0BB3" w:rsidP="00DC0BB3">
            <w:pPr>
              <w:snapToGrid w:val="0"/>
              <w:jc w:val="both"/>
              <w:rPr>
                <w:rFonts w:eastAsia="Lucida Sans Unicode" w:cs="Arial"/>
                <w:kern w:val="1"/>
                <w:sz w:val="16"/>
                <w:szCs w:val="16"/>
              </w:rPr>
            </w:pPr>
            <w:r w:rsidRPr="00DC0BB3">
              <w:rPr>
                <w:rFonts w:eastAsia="Lucida Sans Unicode" w:cs="Arial"/>
                <w:kern w:val="1"/>
                <w:sz w:val="16"/>
                <w:szCs w:val="16"/>
              </w:rPr>
              <w:t>Ninguno.</w:t>
            </w:r>
          </w:p>
        </w:tc>
      </w:tr>
      <w:tr w:rsidR="00DC0BB3" w:rsidRPr="00DC0BB3" w:rsidTr="00AB1932">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3.- REFACCIONES:</w:t>
            </w:r>
          </w:p>
        </w:tc>
        <w:tc>
          <w:tcPr>
            <w:tcW w:w="9430" w:type="dxa"/>
            <w:shd w:val="clear" w:color="auto" w:fill="auto"/>
            <w:vAlign w:val="center"/>
          </w:tcPr>
          <w:p w:rsidR="00DC0BB3" w:rsidRPr="00DC0BB3" w:rsidRDefault="00DC0BB3" w:rsidP="00DC0BB3">
            <w:pPr>
              <w:snapToGrid w:val="0"/>
              <w:jc w:val="both"/>
              <w:rPr>
                <w:rFonts w:eastAsia="Lucida Sans Unicode" w:cs="Arial"/>
                <w:kern w:val="1"/>
                <w:sz w:val="16"/>
                <w:szCs w:val="16"/>
              </w:rPr>
            </w:pPr>
            <w:r w:rsidRPr="00DC0BB3">
              <w:rPr>
                <w:rFonts w:eastAsia="Lucida Sans Unicode" w:cs="Arial"/>
                <w:kern w:val="1"/>
                <w:sz w:val="16"/>
                <w:szCs w:val="16"/>
              </w:rPr>
              <w:t>Carta donde se compromete a proporcionar todas las refacciones que sean necesarias para garantizar el correcto funcionamiento de los equipos e instrumental durante el contrato, por lo cual deberá contemplar en su propuesta el costo de las refacciones que sean necesarias.</w:t>
            </w:r>
          </w:p>
        </w:tc>
      </w:tr>
      <w:tr w:rsidR="00DC0BB3" w:rsidRPr="00DC0BB3" w:rsidTr="00AB1932">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4.- INSTALACIÓN:</w:t>
            </w:r>
          </w:p>
        </w:tc>
        <w:tc>
          <w:tcPr>
            <w:tcW w:w="9430" w:type="dxa"/>
            <w:shd w:val="clear" w:color="auto" w:fill="auto"/>
            <w:vAlign w:val="center"/>
          </w:tcPr>
          <w:p w:rsidR="00DC0BB3" w:rsidRPr="00DC0BB3" w:rsidRDefault="00DC0BB3" w:rsidP="00DC0BB3">
            <w:pPr>
              <w:jc w:val="both"/>
              <w:rPr>
                <w:rFonts w:cs="Arial"/>
                <w:sz w:val="16"/>
                <w:szCs w:val="16"/>
              </w:rPr>
            </w:pPr>
            <w:r w:rsidRPr="00DC0BB3">
              <w:rPr>
                <w:rFonts w:eastAsia="Lucida Sans Unicode" w:cs="Arial"/>
                <w:kern w:val="1"/>
                <w:sz w:val="16"/>
                <w:szCs w:val="16"/>
              </w:rPr>
              <w:t>Enchufe de pared polarizado, con toma a tierra física y que funcione en el rango de 110 volts.</w:t>
            </w:r>
          </w:p>
        </w:tc>
      </w:tr>
      <w:tr w:rsidR="00DC0BB3" w:rsidRPr="00DC0BB3" w:rsidTr="00AB1932">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5.- CAPACITACIÓN:</w:t>
            </w:r>
          </w:p>
        </w:tc>
        <w:tc>
          <w:tcPr>
            <w:tcW w:w="9430" w:type="dxa"/>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Carta donde se compromete a proporcionar capacitación al personal usuario en todos los turnos y en todas las áreas asignadas en el manejo y el cuidado del equipo. </w:t>
            </w:r>
          </w:p>
        </w:tc>
      </w:tr>
      <w:tr w:rsidR="00DC0BB3" w:rsidRPr="00DC0BB3" w:rsidTr="00AB1932">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6.- MANTENIMIENTO:</w:t>
            </w:r>
          </w:p>
        </w:tc>
        <w:tc>
          <w:tcPr>
            <w:tcW w:w="9430" w:type="dxa"/>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DC0BB3" w:rsidRPr="00DC0BB3" w:rsidTr="00AB1932">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7.- GARANTÍA:</w:t>
            </w:r>
          </w:p>
        </w:tc>
        <w:tc>
          <w:tcPr>
            <w:tcW w:w="9430" w:type="dxa"/>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Carta-Garantía por el tiempo que dure el contrato para el equipo, sus accesorios e insumos, contados a partir de la puesta en marcha.</w:t>
            </w:r>
          </w:p>
        </w:tc>
      </w:tr>
      <w:tr w:rsidR="00DC0BB3" w:rsidRPr="00DC0BB3" w:rsidTr="00AB1932">
        <w:trPr>
          <w:cantSplit/>
          <w:jc w:val="center"/>
        </w:trPr>
        <w:tc>
          <w:tcPr>
            <w:tcW w:w="1752" w:type="dxa"/>
            <w:vMerge w:val="restart"/>
            <w:shd w:val="clear" w:color="auto" w:fill="auto"/>
            <w:vAlign w:val="center"/>
          </w:tcPr>
          <w:p w:rsidR="00DC0BB3" w:rsidRPr="00DC0BB3" w:rsidRDefault="00DC0BB3" w:rsidP="00DC0BB3">
            <w:pPr>
              <w:rPr>
                <w:rFonts w:cs="Arial"/>
                <w:b/>
                <w:sz w:val="16"/>
                <w:szCs w:val="16"/>
              </w:rPr>
            </w:pPr>
            <w:r w:rsidRPr="00DC0BB3">
              <w:rPr>
                <w:rFonts w:cs="Arial"/>
                <w:b/>
                <w:sz w:val="16"/>
                <w:szCs w:val="16"/>
              </w:rPr>
              <w:t>8.- MANUALES:</w:t>
            </w:r>
          </w:p>
        </w:tc>
        <w:tc>
          <w:tcPr>
            <w:tcW w:w="9430" w:type="dxa"/>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DC0BB3" w:rsidRPr="00DC0BB3" w:rsidTr="00AB1932">
        <w:trPr>
          <w:cantSplit/>
          <w:jc w:val="center"/>
        </w:trPr>
        <w:tc>
          <w:tcPr>
            <w:tcW w:w="1752" w:type="dxa"/>
            <w:vMerge/>
            <w:shd w:val="clear" w:color="auto" w:fill="auto"/>
            <w:vAlign w:val="center"/>
          </w:tcPr>
          <w:p w:rsidR="00DC0BB3" w:rsidRPr="00DC0BB3" w:rsidRDefault="00DC0BB3" w:rsidP="00DC0BB3">
            <w:pPr>
              <w:rPr>
                <w:rFonts w:cs="Arial"/>
                <w:b/>
                <w:sz w:val="16"/>
                <w:szCs w:val="16"/>
              </w:rPr>
            </w:pPr>
          </w:p>
        </w:tc>
        <w:tc>
          <w:tcPr>
            <w:tcW w:w="9430" w:type="dxa"/>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DC0BB3" w:rsidRPr="00DC0BB3" w:rsidTr="00AB1932">
        <w:trPr>
          <w:cantSplit/>
          <w:jc w:val="center"/>
        </w:trPr>
        <w:tc>
          <w:tcPr>
            <w:tcW w:w="1752" w:type="dxa"/>
            <w:vMerge w:val="restart"/>
            <w:shd w:val="clear" w:color="auto" w:fill="auto"/>
            <w:vAlign w:val="center"/>
          </w:tcPr>
          <w:p w:rsidR="00DC0BB3" w:rsidRPr="00DC0BB3" w:rsidRDefault="00DC0BB3" w:rsidP="00DC0BB3">
            <w:pPr>
              <w:rPr>
                <w:rFonts w:cs="Arial"/>
                <w:b/>
                <w:sz w:val="16"/>
                <w:szCs w:val="16"/>
              </w:rPr>
            </w:pPr>
            <w:r w:rsidRPr="00DC0BB3">
              <w:rPr>
                <w:rFonts w:cs="Arial"/>
                <w:b/>
                <w:sz w:val="16"/>
                <w:szCs w:val="16"/>
              </w:rPr>
              <w:t>9.- NORMATIVIDAD:</w:t>
            </w:r>
          </w:p>
        </w:tc>
        <w:tc>
          <w:tcPr>
            <w:tcW w:w="9430" w:type="dxa"/>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9.1.- Copia de los Certificados ISO 13485:2003 para los equipos, accesorios y el instrumental.</w:t>
            </w:r>
          </w:p>
        </w:tc>
      </w:tr>
      <w:tr w:rsidR="00DC0BB3" w:rsidRPr="00DC0BB3" w:rsidTr="00AB1932">
        <w:trPr>
          <w:cantSplit/>
          <w:jc w:val="center"/>
        </w:trPr>
        <w:tc>
          <w:tcPr>
            <w:tcW w:w="1752" w:type="dxa"/>
            <w:vMerge/>
            <w:shd w:val="clear" w:color="auto" w:fill="auto"/>
            <w:vAlign w:val="center"/>
          </w:tcPr>
          <w:p w:rsidR="00DC0BB3" w:rsidRPr="00DC0BB3" w:rsidRDefault="00DC0BB3" w:rsidP="00DC0BB3">
            <w:pPr>
              <w:rPr>
                <w:rFonts w:cs="Arial"/>
                <w:b/>
                <w:sz w:val="16"/>
                <w:szCs w:val="16"/>
              </w:rPr>
            </w:pPr>
          </w:p>
        </w:tc>
        <w:tc>
          <w:tcPr>
            <w:tcW w:w="9430" w:type="dxa"/>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9.2.- Copia de los Certificados FDA o CE o JIS para los equipos, accesorios, instrumental e insumos.</w:t>
            </w:r>
          </w:p>
        </w:tc>
      </w:tr>
      <w:tr w:rsidR="00DC0BB3" w:rsidRPr="00514E22" w:rsidTr="00AB1932">
        <w:trPr>
          <w:cantSplit/>
          <w:jc w:val="center"/>
        </w:trPr>
        <w:tc>
          <w:tcPr>
            <w:tcW w:w="1752" w:type="dxa"/>
            <w:vMerge/>
            <w:shd w:val="clear" w:color="auto" w:fill="auto"/>
            <w:vAlign w:val="center"/>
          </w:tcPr>
          <w:p w:rsidR="00DC0BB3" w:rsidRPr="00DC0BB3" w:rsidRDefault="00DC0BB3" w:rsidP="00DC0BB3">
            <w:pPr>
              <w:rPr>
                <w:rFonts w:cs="Arial"/>
                <w:b/>
                <w:sz w:val="16"/>
                <w:szCs w:val="16"/>
              </w:rPr>
            </w:pPr>
          </w:p>
        </w:tc>
        <w:tc>
          <w:tcPr>
            <w:tcW w:w="9430" w:type="dxa"/>
            <w:shd w:val="clear" w:color="auto" w:fill="auto"/>
            <w:vAlign w:val="center"/>
          </w:tcPr>
          <w:p w:rsidR="00DC0BB3" w:rsidRPr="00514E22" w:rsidRDefault="00DC0BB3" w:rsidP="00DC0BB3">
            <w:pPr>
              <w:jc w:val="both"/>
              <w:rPr>
                <w:rFonts w:cs="Arial"/>
                <w:sz w:val="16"/>
                <w:szCs w:val="16"/>
              </w:rPr>
            </w:pPr>
            <w:r w:rsidRPr="00514E22">
              <w:rPr>
                <w:rFonts w:cs="Arial"/>
                <w:sz w:val="16"/>
                <w:szCs w:val="16"/>
              </w:rPr>
              <w:t>9.3.- Copia del Registro sanitario emitido por la COFEPRIS; en caso de que el bien no requiera registro sanitario deberá presentar el documento emitido por la COFEPRIS donde  no lo requiere. Para los equipos, accesorios, instrumental e insumos.</w:t>
            </w:r>
          </w:p>
        </w:tc>
      </w:tr>
    </w:tbl>
    <w:p w:rsidR="00DC0BB3" w:rsidRPr="00514E22" w:rsidRDefault="00DC0BB3" w:rsidP="00DC0BB3">
      <w:pPr>
        <w:tabs>
          <w:tab w:val="left" w:pos="2760"/>
        </w:tabs>
        <w:rPr>
          <w:rFonts w:cs="Arial"/>
          <w:sz w:val="16"/>
          <w:szCs w:val="16"/>
          <w:lang w:val="es-MX"/>
        </w:rPr>
      </w:pPr>
    </w:p>
    <w:p w:rsidR="00DC0BB3" w:rsidRPr="00514E22" w:rsidRDefault="00DC0BB3" w:rsidP="00DC0BB3">
      <w:pPr>
        <w:tabs>
          <w:tab w:val="left" w:pos="2760"/>
        </w:tabs>
        <w:rPr>
          <w:rFonts w:cs="Arial"/>
          <w:sz w:val="16"/>
          <w:szCs w:val="16"/>
          <w:lang w:val="es-MX"/>
        </w:rPr>
      </w:pPr>
      <w:r w:rsidRPr="00514E22">
        <w:rPr>
          <w:rFonts w:cs="Arial"/>
          <w:sz w:val="16"/>
          <w:szCs w:val="16"/>
          <w:lang w:val="es-MX"/>
        </w:rPr>
        <w:t>LA SIGUIENTE UNIDAD DEBERÁ SER INSTALADA EN:</w:t>
      </w:r>
    </w:p>
    <w:p w:rsidR="00DC0BB3" w:rsidRPr="00514E22" w:rsidRDefault="00DC0BB3" w:rsidP="00DC0BB3">
      <w:pPr>
        <w:tabs>
          <w:tab w:val="left" w:pos="2760"/>
        </w:tabs>
        <w:rPr>
          <w:rFonts w:cs="Arial"/>
          <w:sz w:val="16"/>
          <w:szCs w:val="16"/>
          <w:lang w:val="es-MX"/>
        </w:rPr>
      </w:pPr>
      <w:r w:rsidRPr="00514E22">
        <w:rPr>
          <w:rFonts w:cs="Arial"/>
          <w:sz w:val="16"/>
          <w:szCs w:val="16"/>
          <w:lang w:val="es-MX"/>
        </w:rPr>
        <w:t>*** (1) HOSPITAL METROPOLITANO ***</w:t>
      </w:r>
      <w:r w:rsidR="00D95EC7" w:rsidRPr="00514E22">
        <w:rPr>
          <w:rFonts w:cs="Arial"/>
          <w:sz w:val="16"/>
          <w:szCs w:val="16"/>
          <w:lang w:val="es-MX"/>
        </w:rPr>
        <w:t>1 (UNA) EN EL HOSPITAL GENERAL DE MONTEMORELOS, NUEVO LEON</w:t>
      </w:r>
    </w:p>
    <w:p w:rsidR="00D95EC7" w:rsidRPr="00514E22" w:rsidRDefault="00D95EC7" w:rsidP="00DC0BB3">
      <w:pPr>
        <w:tabs>
          <w:tab w:val="left" w:pos="2760"/>
        </w:tabs>
        <w:rPr>
          <w:rFonts w:cs="Arial"/>
          <w:sz w:val="16"/>
          <w:szCs w:val="16"/>
          <w:lang w:val="es-MX"/>
        </w:rPr>
      </w:pPr>
    </w:p>
    <w:tbl>
      <w:tblPr>
        <w:tblW w:w="11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9401"/>
      </w:tblGrid>
      <w:tr w:rsidR="00DC0BB3" w:rsidRPr="00514E22" w:rsidTr="00AB1932">
        <w:trPr>
          <w:jc w:val="center"/>
        </w:trPr>
        <w:tc>
          <w:tcPr>
            <w:tcW w:w="1752" w:type="dxa"/>
            <w:shd w:val="clear" w:color="auto" w:fill="auto"/>
            <w:vAlign w:val="center"/>
          </w:tcPr>
          <w:p w:rsidR="00DC0BB3" w:rsidRPr="00514E22" w:rsidRDefault="00DC0BB3" w:rsidP="00DC0BB3">
            <w:pPr>
              <w:rPr>
                <w:rFonts w:cs="Arial"/>
                <w:b/>
                <w:sz w:val="16"/>
                <w:szCs w:val="16"/>
              </w:rPr>
            </w:pPr>
            <w:r w:rsidRPr="00514E22">
              <w:rPr>
                <w:rFonts w:cs="Arial"/>
                <w:b/>
                <w:sz w:val="16"/>
                <w:szCs w:val="16"/>
              </w:rPr>
              <w:t>CANTIDAD:</w:t>
            </w:r>
          </w:p>
        </w:tc>
        <w:tc>
          <w:tcPr>
            <w:tcW w:w="9430" w:type="dxa"/>
            <w:shd w:val="clear" w:color="auto" w:fill="auto"/>
            <w:vAlign w:val="center"/>
          </w:tcPr>
          <w:p w:rsidR="00DC0BB3" w:rsidRPr="00514E22" w:rsidRDefault="00DC0BB3" w:rsidP="00DC0BB3">
            <w:pPr>
              <w:rPr>
                <w:rFonts w:cs="Arial"/>
                <w:sz w:val="16"/>
                <w:szCs w:val="16"/>
              </w:rPr>
            </w:pPr>
            <w:r w:rsidRPr="00514E22">
              <w:rPr>
                <w:rFonts w:cs="Arial"/>
                <w:sz w:val="16"/>
                <w:szCs w:val="16"/>
              </w:rPr>
              <w:t>2 (DOS)</w:t>
            </w:r>
          </w:p>
        </w:tc>
      </w:tr>
      <w:tr w:rsidR="00DC0BB3" w:rsidRPr="00514E22" w:rsidTr="00AB1932">
        <w:trPr>
          <w:jc w:val="center"/>
        </w:trPr>
        <w:tc>
          <w:tcPr>
            <w:tcW w:w="1752" w:type="dxa"/>
            <w:shd w:val="clear" w:color="auto" w:fill="auto"/>
            <w:vAlign w:val="center"/>
          </w:tcPr>
          <w:p w:rsidR="00DC0BB3" w:rsidRPr="00514E22" w:rsidRDefault="00DC0BB3" w:rsidP="00DC0BB3">
            <w:pPr>
              <w:rPr>
                <w:rFonts w:cs="Arial"/>
                <w:b/>
                <w:sz w:val="16"/>
                <w:szCs w:val="16"/>
              </w:rPr>
            </w:pPr>
            <w:r w:rsidRPr="00514E22">
              <w:rPr>
                <w:rFonts w:cs="Arial"/>
                <w:b/>
                <w:sz w:val="16"/>
                <w:szCs w:val="16"/>
              </w:rPr>
              <w:t>NOMBRE GENÉRICO:</w:t>
            </w:r>
          </w:p>
        </w:tc>
        <w:tc>
          <w:tcPr>
            <w:tcW w:w="9430" w:type="dxa"/>
            <w:shd w:val="clear" w:color="auto" w:fill="auto"/>
            <w:vAlign w:val="center"/>
          </w:tcPr>
          <w:p w:rsidR="00DC0BB3" w:rsidRPr="00514E22" w:rsidRDefault="00DC0BB3" w:rsidP="00DC0BB3">
            <w:pPr>
              <w:rPr>
                <w:rFonts w:cs="Arial"/>
                <w:b/>
                <w:sz w:val="16"/>
                <w:szCs w:val="16"/>
              </w:rPr>
            </w:pPr>
            <w:r w:rsidRPr="00514E22">
              <w:rPr>
                <w:rFonts w:cs="Arial"/>
                <w:b/>
                <w:sz w:val="16"/>
                <w:szCs w:val="16"/>
              </w:rPr>
              <w:t>Generador de litotricia de acción dual</w:t>
            </w:r>
          </w:p>
        </w:tc>
      </w:tr>
      <w:tr w:rsidR="00DC0BB3" w:rsidRPr="00514E22" w:rsidTr="00AB1932">
        <w:trPr>
          <w:jc w:val="center"/>
        </w:trPr>
        <w:tc>
          <w:tcPr>
            <w:tcW w:w="1752" w:type="dxa"/>
            <w:shd w:val="clear" w:color="auto" w:fill="auto"/>
            <w:vAlign w:val="center"/>
          </w:tcPr>
          <w:p w:rsidR="00DC0BB3" w:rsidRPr="00514E22" w:rsidRDefault="00DC0BB3" w:rsidP="00DC0BB3">
            <w:pPr>
              <w:rPr>
                <w:rFonts w:cs="Arial"/>
                <w:b/>
                <w:sz w:val="16"/>
                <w:szCs w:val="16"/>
              </w:rPr>
            </w:pPr>
            <w:r w:rsidRPr="00514E22">
              <w:rPr>
                <w:rFonts w:cs="Arial"/>
                <w:b/>
                <w:sz w:val="16"/>
                <w:szCs w:val="16"/>
              </w:rPr>
              <w:t>ESPECIALIDAD(ES):</w:t>
            </w:r>
          </w:p>
        </w:tc>
        <w:tc>
          <w:tcPr>
            <w:tcW w:w="9430" w:type="dxa"/>
            <w:shd w:val="clear" w:color="auto" w:fill="auto"/>
            <w:vAlign w:val="center"/>
          </w:tcPr>
          <w:p w:rsidR="00DC0BB3" w:rsidRPr="00514E22" w:rsidRDefault="00DC0BB3" w:rsidP="00DC0BB3">
            <w:pPr>
              <w:autoSpaceDE w:val="0"/>
              <w:autoSpaceDN w:val="0"/>
              <w:adjustRightInd w:val="0"/>
              <w:jc w:val="both"/>
              <w:rPr>
                <w:rFonts w:cs="Arial"/>
                <w:sz w:val="16"/>
                <w:szCs w:val="16"/>
              </w:rPr>
            </w:pPr>
            <w:r w:rsidRPr="00514E22">
              <w:rPr>
                <w:rFonts w:cs="Arial"/>
                <w:sz w:val="16"/>
                <w:szCs w:val="16"/>
              </w:rPr>
              <w:t xml:space="preserve">Medicas Quirúrgicas Urología </w:t>
            </w:r>
          </w:p>
        </w:tc>
      </w:tr>
      <w:tr w:rsidR="00DC0BB3" w:rsidRPr="00514E22" w:rsidTr="00AB1932">
        <w:trPr>
          <w:jc w:val="center"/>
        </w:trPr>
        <w:tc>
          <w:tcPr>
            <w:tcW w:w="1752" w:type="dxa"/>
            <w:shd w:val="clear" w:color="auto" w:fill="auto"/>
            <w:vAlign w:val="center"/>
          </w:tcPr>
          <w:p w:rsidR="00DC0BB3" w:rsidRPr="00514E22" w:rsidRDefault="00DC0BB3" w:rsidP="00DC0BB3">
            <w:pPr>
              <w:rPr>
                <w:rFonts w:cs="Arial"/>
                <w:b/>
                <w:sz w:val="16"/>
                <w:szCs w:val="16"/>
              </w:rPr>
            </w:pPr>
            <w:r w:rsidRPr="00514E22">
              <w:rPr>
                <w:rFonts w:cs="Arial"/>
                <w:b/>
                <w:sz w:val="16"/>
                <w:szCs w:val="16"/>
              </w:rPr>
              <w:t>SERVICIO(S):</w:t>
            </w:r>
          </w:p>
        </w:tc>
        <w:tc>
          <w:tcPr>
            <w:tcW w:w="9430" w:type="dxa"/>
            <w:shd w:val="clear" w:color="auto" w:fill="auto"/>
            <w:vAlign w:val="center"/>
          </w:tcPr>
          <w:p w:rsidR="00DC0BB3" w:rsidRPr="00514E22" w:rsidRDefault="00DC0BB3" w:rsidP="00DC0BB3">
            <w:pPr>
              <w:rPr>
                <w:rFonts w:cs="Arial"/>
                <w:sz w:val="16"/>
                <w:szCs w:val="16"/>
                <w:lang w:eastAsia="es-MX"/>
              </w:rPr>
            </w:pPr>
            <w:r w:rsidRPr="00514E22">
              <w:rPr>
                <w:rFonts w:cs="Arial"/>
                <w:sz w:val="16"/>
                <w:szCs w:val="16"/>
              </w:rPr>
              <w:t>Urología, Quirófanos Centrales.</w:t>
            </w:r>
          </w:p>
        </w:tc>
      </w:tr>
      <w:tr w:rsidR="00DC0BB3" w:rsidRPr="00DC0BB3" w:rsidTr="00AB1932">
        <w:trPr>
          <w:jc w:val="center"/>
        </w:trPr>
        <w:tc>
          <w:tcPr>
            <w:tcW w:w="1752" w:type="dxa"/>
            <w:shd w:val="clear" w:color="auto" w:fill="auto"/>
            <w:vAlign w:val="center"/>
          </w:tcPr>
          <w:p w:rsidR="00DC0BB3" w:rsidRPr="00514E22" w:rsidRDefault="00DC0BB3" w:rsidP="00DC0BB3">
            <w:pPr>
              <w:rPr>
                <w:rFonts w:cs="Arial"/>
                <w:b/>
                <w:sz w:val="16"/>
                <w:szCs w:val="16"/>
              </w:rPr>
            </w:pPr>
            <w:r w:rsidRPr="00514E22">
              <w:rPr>
                <w:rFonts w:cs="Arial"/>
                <w:b/>
                <w:sz w:val="16"/>
                <w:szCs w:val="16"/>
              </w:rPr>
              <w:t>DEFINICIÓN:</w:t>
            </w:r>
          </w:p>
        </w:tc>
        <w:tc>
          <w:tcPr>
            <w:tcW w:w="9430" w:type="dxa"/>
            <w:shd w:val="clear" w:color="auto" w:fill="auto"/>
            <w:vAlign w:val="center"/>
          </w:tcPr>
          <w:p w:rsidR="00DC0BB3" w:rsidRPr="00514E22" w:rsidRDefault="00DC0BB3" w:rsidP="00DC0BB3">
            <w:pPr>
              <w:rPr>
                <w:rFonts w:ascii="Calibri Light" w:hAnsi="Calibri Light" w:cs="Arial"/>
                <w:color w:val="000000"/>
                <w:sz w:val="16"/>
                <w:szCs w:val="16"/>
                <w:lang w:eastAsia="es-MX"/>
              </w:rPr>
            </w:pPr>
            <w:r w:rsidRPr="00514E22">
              <w:rPr>
                <w:rFonts w:ascii="Calibri Light" w:hAnsi="Calibri Light" w:cs="Arial"/>
                <w:color w:val="000000"/>
                <w:sz w:val="16"/>
                <w:szCs w:val="16"/>
                <w:lang w:eastAsia="es-MX"/>
              </w:rPr>
              <w:t>LITOTRIPTOR DE ACCIÓN DUAL CON ONDA DE CHOQUE BALISTICA/MECÁNICA Y ULTRASÓNICA PARA ACCESO PERCUTÁNEO Y URETERAL</w:t>
            </w:r>
          </w:p>
          <w:p w:rsidR="00DC0BB3" w:rsidRPr="00514E22" w:rsidRDefault="00DC0BB3" w:rsidP="00DC0BB3">
            <w:pPr>
              <w:rPr>
                <w:rFonts w:ascii="Calibri Light" w:hAnsi="Calibri Light" w:cs="Arial"/>
                <w:color w:val="000000"/>
                <w:sz w:val="16"/>
                <w:szCs w:val="16"/>
                <w:lang w:eastAsia="es-MX"/>
              </w:rPr>
            </w:pPr>
            <w:r w:rsidRPr="00514E22">
              <w:rPr>
                <w:rFonts w:ascii="Calibri Light" w:hAnsi="Calibri Light" w:cs="Arial"/>
                <w:color w:val="000000"/>
                <w:sz w:val="16"/>
                <w:szCs w:val="16"/>
                <w:lang w:eastAsia="es-MX"/>
              </w:rPr>
              <w:t>FRECUENCIAS DE OPERACIÓN DE 19,500-21,500 HZ ENERGÍA ULTRASÓNICA y 300 HZ ONDA DE CHOQUE BALÍSTICA</w:t>
            </w:r>
          </w:p>
          <w:p w:rsidR="00DC0BB3" w:rsidRPr="00514E22" w:rsidRDefault="00DC0BB3" w:rsidP="00DC0BB3">
            <w:pPr>
              <w:rPr>
                <w:rFonts w:ascii="Calibri Light" w:hAnsi="Calibri Light" w:cs="Arial"/>
                <w:color w:val="000000"/>
                <w:sz w:val="16"/>
                <w:szCs w:val="16"/>
                <w:lang w:eastAsia="es-MX"/>
              </w:rPr>
            </w:pPr>
            <w:r w:rsidRPr="00514E22">
              <w:rPr>
                <w:rFonts w:ascii="Calibri Light" w:hAnsi="Calibri Light" w:cs="Arial"/>
                <w:color w:val="000000"/>
                <w:sz w:val="16"/>
                <w:szCs w:val="16"/>
                <w:lang w:eastAsia="es-MX"/>
              </w:rPr>
              <w:t>COMPATIBLE CON SONDAS PARA LITOTRIPSIA DESECHABLES Y REUSABLES</w:t>
            </w:r>
          </w:p>
          <w:p w:rsidR="00DC0BB3" w:rsidRPr="00514E22" w:rsidRDefault="00DC0BB3" w:rsidP="00DC0BB3">
            <w:pPr>
              <w:rPr>
                <w:rFonts w:ascii="Calibri Light" w:hAnsi="Calibri Light" w:cs="Arial"/>
                <w:color w:val="000000"/>
                <w:sz w:val="16"/>
                <w:szCs w:val="16"/>
                <w:lang w:eastAsia="es-MX"/>
              </w:rPr>
            </w:pPr>
          </w:p>
          <w:p w:rsidR="00DC0BB3" w:rsidRPr="00514E22" w:rsidRDefault="00DC0BB3" w:rsidP="00DC0BB3">
            <w:pPr>
              <w:rPr>
                <w:rFonts w:ascii="Calibri Light" w:hAnsi="Calibri Light"/>
                <w:color w:val="000000"/>
                <w:sz w:val="16"/>
                <w:szCs w:val="16"/>
              </w:rPr>
            </w:pPr>
            <w:r w:rsidRPr="00514E22">
              <w:rPr>
                <w:rFonts w:ascii="Calibri Light" w:hAnsi="Calibri Light"/>
                <w:color w:val="000000"/>
                <w:sz w:val="16"/>
                <w:szCs w:val="16"/>
              </w:rPr>
              <w:t>LITOTRIPTOR CON INTEGRACIÓN DE ENERGÍA ULTRASÓNICA E IMPULSOS DE ALTA FRECUENCIA DE ONDAS MECÁNICAS AMBOS TIPOS DE ENERGÍA SON SUMINISTRADOS SIMULTÁNEAMENTE DESDE UNA ÚNICA SONDA Y CONTROL DE ASPIRACIÓN</w:t>
            </w:r>
          </w:p>
          <w:p w:rsidR="00DC0BB3" w:rsidRPr="00514E22" w:rsidRDefault="00DC0BB3" w:rsidP="00DC0BB3">
            <w:pPr>
              <w:rPr>
                <w:rFonts w:ascii="Calibri Light" w:hAnsi="Calibri Light" w:cs="Arial"/>
                <w:color w:val="000000"/>
                <w:sz w:val="16"/>
                <w:szCs w:val="16"/>
                <w:lang w:eastAsia="es-MX"/>
              </w:rPr>
            </w:pPr>
          </w:p>
          <w:p w:rsidR="00DC0BB3" w:rsidRPr="00514E22" w:rsidRDefault="00DC0BB3" w:rsidP="00DC0BB3">
            <w:pPr>
              <w:rPr>
                <w:rFonts w:ascii="Calibri Light" w:hAnsi="Calibri Light" w:cs="Arial"/>
                <w:color w:val="000000"/>
                <w:sz w:val="16"/>
                <w:szCs w:val="16"/>
                <w:lang w:eastAsia="es-MX"/>
              </w:rPr>
            </w:pPr>
            <w:r w:rsidRPr="00514E22">
              <w:rPr>
                <w:rFonts w:ascii="Calibri Light" w:hAnsi="Calibri Light" w:cs="Arial"/>
                <w:color w:val="000000"/>
                <w:sz w:val="16"/>
                <w:szCs w:val="16"/>
                <w:lang w:eastAsia="es-MX"/>
              </w:rPr>
              <w:t>TRANSDUCTOR CON SUCCIÓN CONTROLADA POR EL CIRUJANO</w:t>
            </w:r>
          </w:p>
          <w:p w:rsidR="00DC0BB3" w:rsidRPr="00514E22" w:rsidRDefault="00DC0BB3" w:rsidP="00DC0BB3">
            <w:pPr>
              <w:rPr>
                <w:rFonts w:ascii="Calibri Light" w:hAnsi="Calibri Light" w:cs="Arial"/>
                <w:color w:val="000000"/>
                <w:sz w:val="16"/>
                <w:szCs w:val="16"/>
                <w:lang w:eastAsia="es-MX"/>
              </w:rPr>
            </w:pPr>
            <w:r w:rsidRPr="00514E22">
              <w:rPr>
                <w:rFonts w:ascii="Calibri Light" w:hAnsi="Calibri Light" w:cs="Arial"/>
                <w:color w:val="000000"/>
                <w:sz w:val="16"/>
                <w:szCs w:val="16"/>
                <w:lang w:eastAsia="es-MX"/>
              </w:rPr>
              <w:t>ACTIVACIÓN MANUAL DE LA ENERGÍA DESDE EL TRANSDUCTOR</w:t>
            </w:r>
          </w:p>
          <w:p w:rsidR="00DC0BB3" w:rsidRPr="00514E22" w:rsidRDefault="00DC0BB3" w:rsidP="00DC0BB3">
            <w:pPr>
              <w:rPr>
                <w:rFonts w:ascii="Calibri Light" w:hAnsi="Calibri Light" w:cs="Arial"/>
                <w:color w:val="000000"/>
                <w:sz w:val="16"/>
                <w:szCs w:val="16"/>
                <w:lang w:eastAsia="es-MX"/>
              </w:rPr>
            </w:pPr>
            <w:r w:rsidRPr="00514E22">
              <w:rPr>
                <w:rFonts w:ascii="Calibri Light" w:hAnsi="Calibri Light" w:cs="Arial"/>
                <w:b/>
                <w:color w:val="000000"/>
                <w:sz w:val="16"/>
                <w:szCs w:val="16"/>
                <w:lang w:eastAsia="es-MX"/>
              </w:rPr>
              <w:t>SPL-FS</w:t>
            </w:r>
            <w:r w:rsidRPr="00514E22">
              <w:rPr>
                <w:rFonts w:ascii="Calibri Light" w:hAnsi="Calibri Light" w:cs="Arial"/>
                <w:color w:val="000000"/>
                <w:sz w:val="16"/>
                <w:szCs w:val="16"/>
                <w:lang w:eastAsia="es-MX"/>
              </w:rPr>
              <w:t xml:space="preserve"> PEDAL PARA ACTIVACIÓN DE LA ENERGÍA </w:t>
            </w:r>
          </w:p>
          <w:p w:rsidR="00DC0BB3" w:rsidRPr="00514E22" w:rsidRDefault="00DC0BB3" w:rsidP="00DC0BB3">
            <w:pPr>
              <w:rPr>
                <w:rFonts w:ascii="Calibri Light" w:hAnsi="Calibri Light" w:cs="Arial"/>
                <w:color w:val="000000"/>
                <w:sz w:val="16"/>
                <w:szCs w:val="16"/>
                <w:lang w:eastAsia="es-MX"/>
              </w:rPr>
            </w:pPr>
          </w:p>
          <w:p w:rsidR="00DC0BB3" w:rsidRPr="00514E22" w:rsidRDefault="00DC0BB3" w:rsidP="00DC0BB3">
            <w:pPr>
              <w:rPr>
                <w:rFonts w:ascii="Calibri Light" w:hAnsi="Calibri Light" w:cs="Arial"/>
                <w:sz w:val="16"/>
                <w:szCs w:val="16"/>
                <w:lang w:eastAsia="es-MX"/>
              </w:rPr>
            </w:pPr>
            <w:r w:rsidRPr="00514E22">
              <w:rPr>
                <w:rFonts w:ascii="Calibri Light" w:hAnsi="Calibri Light" w:cs="Arial"/>
                <w:sz w:val="16"/>
                <w:szCs w:val="16"/>
                <w:lang w:eastAsia="es-MX"/>
              </w:rPr>
              <w:t>TRANSDUCTOR (SPL-T)</w:t>
            </w:r>
          </w:p>
          <w:p w:rsidR="00DC0BB3" w:rsidRPr="00514E22" w:rsidRDefault="00DC0BB3" w:rsidP="00DC0BB3">
            <w:pPr>
              <w:rPr>
                <w:rFonts w:ascii="Calibri Light" w:hAnsi="Calibri Light" w:cs="Arial"/>
                <w:sz w:val="16"/>
                <w:szCs w:val="16"/>
                <w:lang w:eastAsia="es-MX"/>
              </w:rPr>
            </w:pPr>
            <w:r w:rsidRPr="00514E22">
              <w:rPr>
                <w:rFonts w:ascii="Calibri Light" w:hAnsi="Calibri Light" w:cs="Arial"/>
                <w:sz w:val="16"/>
                <w:szCs w:val="16"/>
                <w:lang w:eastAsia="es-MX"/>
              </w:rPr>
              <w:t>CONO (NOSE CONE SPL-NC)</w:t>
            </w:r>
          </w:p>
          <w:p w:rsidR="00DC0BB3" w:rsidRPr="00514E22" w:rsidRDefault="00DC0BB3" w:rsidP="00DC0BB3">
            <w:pPr>
              <w:rPr>
                <w:rFonts w:ascii="Calibri Light" w:hAnsi="Calibri Light" w:cs="Arial"/>
                <w:sz w:val="16"/>
                <w:szCs w:val="16"/>
                <w:lang w:eastAsia="es-MX"/>
              </w:rPr>
            </w:pPr>
            <w:r w:rsidRPr="00514E22">
              <w:rPr>
                <w:rFonts w:ascii="Calibri Light" w:hAnsi="Calibri Light" w:cs="Arial"/>
                <w:sz w:val="16"/>
                <w:szCs w:val="16"/>
                <w:lang w:eastAsia="es-MX"/>
              </w:rPr>
              <w:t xml:space="preserve">ESTILETE DE LIMPIEZA PEQUEÑO </w:t>
            </w:r>
          </w:p>
          <w:p w:rsidR="00DC0BB3" w:rsidRPr="00514E22" w:rsidRDefault="00DC0BB3" w:rsidP="00DC0BB3">
            <w:pPr>
              <w:rPr>
                <w:rFonts w:ascii="Calibri Light" w:hAnsi="Calibri Light" w:cs="Arial"/>
                <w:sz w:val="16"/>
                <w:szCs w:val="16"/>
                <w:lang w:eastAsia="es-MX"/>
              </w:rPr>
            </w:pPr>
            <w:r w:rsidRPr="00514E22">
              <w:rPr>
                <w:rFonts w:ascii="Calibri Light" w:hAnsi="Calibri Light" w:cs="Arial"/>
                <w:sz w:val="16"/>
                <w:szCs w:val="16"/>
                <w:lang w:eastAsia="es-MX"/>
              </w:rPr>
              <w:t xml:space="preserve">ESTILETE DE LIMPIEZA LARGO </w:t>
            </w:r>
          </w:p>
          <w:p w:rsidR="00DC0BB3" w:rsidRPr="00514E22" w:rsidRDefault="00DC0BB3" w:rsidP="00DC0BB3">
            <w:pPr>
              <w:rPr>
                <w:rFonts w:ascii="Calibri Light" w:hAnsi="Calibri Light" w:cs="Arial"/>
                <w:sz w:val="16"/>
                <w:szCs w:val="16"/>
                <w:lang w:eastAsia="es-MX"/>
              </w:rPr>
            </w:pPr>
            <w:r w:rsidRPr="00514E22">
              <w:rPr>
                <w:rFonts w:ascii="Calibri Light" w:hAnsi="Calibri Light" w:cs="Arial"/>
                <w:sz w:val="16"/>
                <w:szCs w:val="16"/>
                <w:lang w:eastAsia="es-MX"/>
              </w:rPr>
              <w:t xml:space="preserve">LLAVE INGLESA (TORQUE) </w:t>
            </w:r>
          </w:p>
          <w:p w:rsidR="00DC0BB3" w:rsidRPr="00DC0BB3" w:rsidRDefault="00DC0BB3" w:rsidP="00DC0BB3">
            <w:pPr>
              <w:jc w:val="both"/>
              <w:rPr>
                <w:rFonts w:ascii="Calibri Light" w:hAnsi="Calibri Light"/>
                <w:color w:val="000000"/>
                <w:sz w:val="16"/>
                <w:szCs w:val="16"/>
              </w:rPr>
            </w:pPr>
            <w:r w:rsidRPr="00514E22">
              <w:rPr>
                <w:rFonts w:ascii="Calibri Light" w:hAnsi="Calibri Light" w:cs="Arial"/>
                <w:sz w:val="16"/>
                <w:szCs w:val="16"/>
                <w:lang w:eastAsia="es-MX"/>
              </w:rPr>
              <w:t>CABLE DE ALIMENTACION</w:t>
            </w:r>
          </w:p>
        </w:tc>
      </w:tr>
      <w:tr w:rsidR="00DC0BB3" w:rsidRPr="00DC0BB3" w:rsidTr="00AB1932">
        <w:trPr>
          <w:cantSplit/>
          <w:trHeight w:val="53"/>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2.- ACCESORIOS:</w:t>
            </w:r>
          </w:p>
        </w:tc>
        <w:tc>
          <w:tcPr>
            <w:tcW w:w="9430" w:type="dxa"/>
            <w:shd w:val="clear" w:color="auto" w:fill="auto"/>
            <w:vAlign w:val="center"/>
          </w:tcPr>
          <w:p w:rsidR="00DC0BB3" w:rsidRPr="00DC0BB3" w:rsidRDefault="00DC0BB3" w:rsidP="00DC0BB3">
            <w:pPr>
              <w:snapToGrid w:val="0"/>
              <w:jc w:val="both"/>
              <w:rPr>
                <w:rFonts w:eastAsia="Lucida Sans Unicode" w:cs="Arial"/>
                <w:kern w:val="1"/>
                <w:sz w:val="16"/>
                <w:szCs w:val="16"/>
              </w:rPr>
            </w:pPr>
            <w:r w:rsidRPr="00DC0BB3">
              <w:rPr>
                <w:rFonts w:eastAsia="Lucida Sans Unicode" w:cs="Arial"/>
                <w:kern w:val="1"/>
                <w:sz w:val="16"/>
                <w:szCs w:val="16"/>
              </w:rPr>
              <w:t>Ninguno.</w:t>
            </w:r>
          </w:p>
        </w:tc>
      </w:tr>
      <w:tr w:rsidR="00DC0BB3" w:rsidRPr="00DC0BB3" w:rsidTr="00AB1932">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3.- REFACCIONES:</w:t>
            </w:r>
          </w:p>
        </w:tc>
        <w:tc>
          <w:tcPr>
            <w:tcW w:w="9430" w:type="dxa"/>
            <w:shd w:val="clear" w:color="auto" w:fill="auto"/>
            <w:vAlign w:val="center"/>
          </w:tcPr>
          <w:p w:rsidR="00DC0BB3" w:rsidRPr="00DC0BB3" w:rsidRDefault="00DC0BB3" w:rsidP="00DC0BB3">
            <w:pPr>
              <w:snapToGrid w:val="0"/>
              <w:jc w:val="both"/>
              <w:rPr>
                <w:rFonts w:eastAsia="Lucida Sans Unicode" w:cs="Arial"/>
                <w:kern w:val="1"/>
                <w:sz w:val="16"/>
                <w:szCs w:val="16"/>
              </w:rPr>
            </w:pPr>
            <w:r w:rsidRPr="00DC0BB3">
              <w:rPr>
                <w:rFonts w:eastAsia="Lucida Sans Unicode" w:cs="Arial"/>
                <w:kern w:val="1"/>
                <w:sz w:val="16"/>
                <w:szCs w:val="16"/>
              </w:rPr>
              <w:t>Carta donde se compromete a proporcionar todas las refacciones que sean necesarias para garantizar el correcto funcionamiento de los equipos e instrumental durante el contrato, por lo cual deberá contemplar en su propuesta el costo de las refacciones que sean necesarias.</w:t>
            </w:r>
          </w:p>
        </w:tc>
      </w:tr>
      <w:tr w:rsidR="00DC0BB3" w:rsidRPr="00DC0BB3" w:rsidTr="00AB1932">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4.- INSTALACIÓN:</w:t>
            </w:r>
          </w:p>
        </w:tc>
        <w:tc>
          <w:tcPr>
            <w:tcW w:w="9430" w:type="dxa"/>
            <w:shd w:val="clear" w:color="auto" w:fill="auto"/>
            <w:vAlign w:val="center"/>
          </w:tcPr>
          <w:p w:rsidR="00DC0BB3" w:rsidRPr="00DC0BB3" w:rsidRDefault="00DC0BB3" w:rsidP="00DC0BB3">
            <w:pPr>
              <w:jc w:val="both"/>
              <w:rPr>
                <w:rFonts w:cs="Arial"/>
                <w:sz w:val="16"/>
                <w:szCs w:val="16"/>
              </w:rPr>
            </w:pPr>
            <w:r w:rsidRPr="00DC0BB3">
              <w:rPr>
                <w:rFonts w:eastAsia="Lucida Sans Unicode" w:cs="Arial"/>
                <w:kern w:val="1"/>
                <w:sz w:val="16"/>
                <w:szCs w:val="16"/>
              </w:rPr>
              <w:t>Enchufe de pared polarizado, con toma a tierra física y que funcione en el rango de 110 volts.</w:t>
            </w:r>
          </w:p>
        </w:tc>
      </w:tr>
      <w:tr w:rsidR="00DC0BB3" w:rsidRPr="00DC0BB3" w:rsidTr="00AB1932">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5.- CAPACITACIÓN:</w:t>
            </w:r>
          </w:p>
        </w:tc>
        <w:tc>
          <w:tcPr>
            <w:tcW w:w="9430" w:type="dxa"/>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Carta donde se compromete a proporcionar capacitación al personal usuario en todos los turnos y en todas las áreas asignadas en el manejo y el cuidado del equipo. </w:t>
            </w:r>
          </w:p>
        </w:tc>
      </w:tr>
      <w:tr w:rsidR="00DC0BB3" w:rsidRPr="00DC0BB3" w:rsidTr="00AB1932">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6.- MANTENIMIENTO:</w:t>
            </w:r>
          </w:p>
        </w:tc>
        <w:tc>
          <w:tcPr>
            <w:tcW w:w="9430" w:type="dxa"/>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DC0BB3" w:rsidRPr="00DC0BB3" w:rsidTr="00AB1932">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7.- GARANTÍA:</w:t>
            </w:r>
          </w:p>
        </w:tc>
        <w:tc>
          <w:tcPr>
            <w:tcW w:w="9430" w:type="dxa"/>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Carta-Garantía por el tiempo que dure el contrato para el equipo, sus accesorios e insumos, contados a partir de la puesta en marcha.</w:t>
            </w:r>
          </w:p>
        </w:tc>
      </w:tr>
      <w:tr w:rsidR="00DC0BB3" w:rsidRPr="00DC0BB3" w:rsidTr="00AB1932">
        <w:trPr>
          <w:cantSplit/>
          <w:jc w:val="center"/>
        </w:trPr>
        <w:tc>
          <w:tcPr>
            <w:tcW w:w="1752" w:type="dxa"/>
            <w:vMerge w:val="restart"/>
            <w:shd w:val="clear" w:color="auto" w:fill="auto"/>
            <w:vAlign w:val="center"/>
          </w:tcPr>
          <w:p w:rsidR="00DC0BB3" w:rsidRPr="00DC0BB3" w:rsidRDefault="00DC0BB3" w:rsidP="00DC0BB3">
            <w:pPr>
              <w:rPr>
                <w:rFonts w:cs="Arial"/>
                <w:b/>
                <w:sz w:val="16"/>
                <w:szCs w:val="16"/>
              </w:rPr>
            </w:pPr>
            <w:r w:rsidRPr="00DC0BB3">
              <w:rPr>
                <w:rFonts w:cs="Arial"/>
                <w:b/>
                <w:sz w:val="16"/>
                <w:szCs w:val="16"/>
              </w:rPr>
              <w:t>8.- MANUALES:</w:t>
            </w:r>
          </w:p>
        </w:tc>
        <w:tc>
          <w:tcPr>
            <w:tcW w:w="9430" w:type="dxa"/>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DC0BB3" w:rsidRPr="00DC0BB3" w:rsidTr="00AB1932">
        <w:trPr>
          <w:cantSplit/>
          <w:jc w:val="center"/>
        </w:trPr>
        <w:tc>
          <w:tcPr>
            <w:tcW w:w="1752" w:type="dxa"/>
            <w:vMerge/>
            <w:shd w:val="clear" w:color="auto" w:fill="auto"/>
            <w:vAlign w:val="center"/>
          </w:tcPr>
          <w:p w:rsidR="00DC0BB3" w:rsidRPr="00DC0BB3" w:rsidRDefault="00DC0BB3" w:rsidP="00DC0BB3">
            <w:pPr>
              <w:rPr>
                <w:rFonts w:cs="Arial"/>
                <w:b/>
                <w:sz w:val="16"/>
                <w:szCs w:val="16"/>
              </w:rPr>
            </w:pPr>
          </w:p>
        </w:tc>
        <w:tc>
          <w:tcPr>
            <w:tcW w:w="9430" w:type="dxa"/>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DC0BB3" w:rsidRPr="00DC0BB3" w:rsidTr="00AB1932">
        <w:trPr>
          <w:cantSplit/>
          <w:jc w:val="center"/>
        </w:trPr>
        <w:tc>
          <w:tcPr>
            <w:tcW w:w="1752" w:type="dxa"/>
            <w:vMerge w:val="restart"/>
            <w:shd w:val="clear" w:color="auto" w:fill="auto"/>
            <w:vAlign w:val="center"/>
          </w:tcPr>
          <w:p w:rsidR="00DC0BB3" w:rsidRPr="00DC0BB3" w:rsidRDefault="00DC0BB3" w:rsidP="00DC0BB3">
            <w:pPr>
              <w:rPr>
                <w:rFonts w:cs="Arial"/>
                <w:b/>
                <w:sz w:val="16"/>
                <w:szCs w:val="16"/>
              </w:rPr>
            </w:pPr>
            <w:r w:rsidRPr="00DC0BB3">
              <w:rPr>
                <w:rFonts w:cs="Arial"/>
                <w:b/>
                <w:sz w:val="16"/>
                <w:szCs w:val="16"/>
              </w:rPr>
              <w:t>9.- NORMATIVIDAD:</w:t>
            </w:r>
          </w:p>
        </w:tc>
        <w:tc>
          <w:tcPr>
            <w:tcW w:w="9430" w:type="dxa"/>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9.1.- Copia de los Certificados ISO 13485:2003 para los equipos, accesorios y el instrumental.</w:t>
            </w:r>
          </w:p>
        </w:tc>
      </w:tr>
      <w:tr w:rsidR="00DC0BB3" w:rsidRPr="00DC0BB3" w:rsidTr="00AB1932">
        <w:trPr>
          <w:cantSplit/>
          <w:jc w:val="center"/>
        </w:trPr>
        <w:tc>
          <w:tcPr>
            <w:tcW w:w="1752" w:type="dxa"/>
            <w:vMerge/>
            <w:shd w:val="clear" w:color="auto" w:fill="auto"/>
            <w:vAlign w:val="center"/>
          </w:tcPr>
          <w:p w:rsidR="00DC0BB3" w:rsidRPr="00DC0BB3" w:rsidRDefault="00DC0BB3" w:rsidP="00DC0BB3">
            <w:pPr>
              <w:rPr>
                <w:rFonts w:cs="Arial"/>
                <w:b/>
                <w:sz w:val="16"/>
                <w:szCs w:val="16"/>
              </w:rPr>
            </w:pPr>
          </w:p>
        </w:tc>
        <w:tc>
          <w:tcPr>
            <w:tcW w:w="9430" w:type="dxa"/>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9.2.- Copia de los Certificados FDA o CE o JIS para los equipos, accesorios, instrumental e insumos.</w:t>
            </w:r>
          </w:p>
        </w:tc>
      </w:tr>
      <w:tr w:rsidR="00DC0BB3" w:rsidRPr="00DC0BB3" w:rsidTr="00AB1932">
        <w:trPr>
          <w:cantSplit/>
          <w:jc w:val="center"/>
        </w:trPr>
        <w:tc>
          <w:tcPr>
            <w:tcW w:w="1752" w:type="dxa"/>
            <w:vMerge/>
            <w:shd w:val="clear" w:color="auto" w:fill="auto"/>
            <w:vAlign w:val="center"/>
          </w:tcPr>
          <w:p w:rsidR="00DC0BB3" w:rsidRPr="00DC0BB3" w:rsidRDefault="00DC0BB3" w:rsidP="00DC0BB3">
            <w:pPr>
              <w:rPr>
                <w:rFonts w:cs="Arial"/>
                <w:b/>
                <w:sz w:val="16"/>
                <w:szCs w:val="16"/>
              </w:rPr>
            </w:pPr>
          </w:p>
        </w:tc>
        <w:tc>
          <w:tcPr>
            <w:tcW w:w="9430" w:type="dxa"/>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9.3.- Copia del Registro sanitario emitido por la COFEPRIS; en caso de que el bien no requiera registro sanitario deberá presentar el documento emitido por la COFEPRIS donde  no lo requiere. Para los equipos, accesorios, instrumental e insumos.</w:t>
            </w:r>
          </w:p>
        </w:tc>
      </w:tr>
    </w:tbl>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p>
    <w:p w:rsidR="00DC0BB3" w:rsidRPr="00514E22" w:rsidRDefault="00DC0BB3" w:rsidP="00DC0BB3">
      <w:pPr>
        <w:tabs>
          <w:tab w:val="left" w:pos="2760"/>
        </w:tabs>
        <w:rPr>
          <w:rFonts w:cs="Arial"/>
          <w:sz w:val="16"/>
          <w:szCs w:val="16"/>
          <w:lang w:val="es-MX"/>
        </w:rPr>
      </w:pPr>
      <w:r w:rsidRPr="00514E22">
        <w:rPr>
          <w:rFonts w:cs="Arial"/>
          <w:sz w:val="16"/>
          <w:szCs w:val="16"/>
          <w:lang w:val="es-MX"/>
        </w:rPr>
        <w:t>LAS SIGUIENTES UNIDADES DEBERÁ SER INSTALADA  EN:</w:t>
      </w:r>
    </w:p>
    <w:p w:rsidR="00DC0BB3" w:rsidRPr="00514E22" w:rsidRDefault="00DC0BB3" w:rsidP="00DC0BB3">
      <w:pPr>
        <w:tabs>
          <w:tab w:val="left" w:pos="2760"/>
        </w:tabs>
        <w:rPr>
          <w:rFonts w:cs="Arial"/>
          <w:sz w:val="16"/>
          <w:szCs w:val="16"/>
          <w:lang w:val="es-MX"/>
        </w:rPr>
      </w:pPr>
      <w:r w:rsidRPr="00514E22">
        <w:rPr>
          <w:rFonts w:cs="Arial"/>
          <w:sz w:val="16"/>
          <w:szCs w:val="16"/>
          <w:lang w:val="es-MX"/>
        </w:rPr>
        <w:t xml:space="preserve">***1 (UNA) EN EL HOSPITAL METROPOLITANO  Y ***1 (UNA) EN EL HOSPITAL REGIONAL  MATERNO INFANTIL. </w:t>
      </w:r>
    </w:p>
    <w:p w:rsidR="00DC0BB3" w:rsidRPr="00514E22" w:rsidRDefault="00DC0BB3" w:rsidP="00DC0BB3">
      <w:pPr>
        <w:tabs>
          <w:tab w:val="left" w:pos="2760"/>
        </w:tabs>
        <w:rPr>
          <w:rFonts w:cs="Arial"/>
          <w:sz w:val="16"/>
          <w:szCs w:val="16"/>
          <w:lang w:val="es-MX"/>
        </w:rPr>
      </w:pPr>
    </w:p>
    <w:tbl>
      <w:tblPr>
        <w:tblW w:w="10864" w:type="dxa"/>
        <w:jc w:val="center"/>
        <w:tblCellMar>
          <w:left w:w="70" w:type="dxa"/>
          <w:right w:w="70" w:type="dxa"/>
        </w:tblCellMar>
        <w:tblLook w:val="04A0" w:firstRow="1" w:lastRow="0" w:firstColumn="1" w:lastColumn="0" w:noHBand="0" w:noVBand="1"/>
      </w:tblPr>
      <w:tblGrid>
        <w:gridCol w:w="1581"/>
        <w:gridCol w:w="1843"/>
        <w:gridCol w:w="2268"/>
        <w:gridCol w:w="5172"/>
      </w:tblGrid>
      <w:tr w:rsidR="00DC0BB3" w:rsidRPr="00DC0BB3" w:rsidTr="00514E22">
        <w:trPr>
          <w:trHeight w:val="70"/>
          <w:jc w:val="center"/>
        </w:trPr>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0BB3" w:rsidRPr="00514E22" w:rsidRDefault="00DC0BB3" w:rsidP="00DC0BB3">
            <w:pPr>
              <w:jc w:val="both"/>
              <w:rPr>
                <w:rFonts w:ascii="Calibri Light" w:hAnsi="Calibri Light" w:cs="Arial"/>
                <w:b/>
                <w:bCs/>
                <w:sz w:val="16"/>
                <w:szCs w:val="16"/>
              </w:rPr>
            </w:pPr>
            <w:r w:rsidRPr="00514E22">
              <w:rPr>
                <w:rFonts w:ascii="Calibri Light" w:hAnsi="Calibri Light" w:cs="Arial"/>
                <w:b/>
                <w:bCs/>
                <w:sz w:val="16"/>
                <w:szCs w:val="16"/>
              </w:rPr>
              <w:t>CANTIDAD:</w:t>
            </w:r>
          </w:p>
        </w:tc>
        <w:tc>
          <w:tcPr>
            <w:tcW w:w="9283" w:type="dxa"/>
            <w:gridSpan w:val="3"/>
            <w:tcBorders>
              <w:top w:val="single" w:sz="4" w:space="0" w:color="auto"/>
              <w:left w:val="nil"/>
              <w:bottom w:val="single" w:sz="4" w:space="0" w:color="auto"/>
              <w:right w:val="single" w:sz="4" w:space="0" w:color="auto"/>
            </w:tcBorders>
            <w:shd w:val="clear" w:color="auto" w:fill="auto"/>
            <w:vAlign w:val="center"/>
            <w:hideMark/>
          </w:tcPr>
          <w:p w:rsidR="00DC0BB3" w:rsidRPr="00DC0BB3" w:rsidRDefault="00DC0BB3" w:rsidP="00DC0BB3">
            <w:pPr>
              <w:rPr>
                <w:rFonts w:ascii="Calibri Light" w:hAnsi="Calibri Light" w:cs="Arial"/>
                <w:b/>
                <w:bCs/>
                <w:sz w:val="16"/>
                <w:szCs w:val="16"/>
              </w:rPr>
            </w:pPr>
            <w:r w:rsidRPr="00514E22">
              <w:rPr>
                <w:rFonts w:ascii="Calibri Light" w:hAnsi="Calibri Light" w:cs="Arial"/>
                <w:b/>
                <w:bCs/>
                <w:sz w:val="16"/>
                <w:szCs w:val="16"/>
              </w:rPr>
              <w:t>2 (DOS)</w:t>
            </w:r>
          </w:p>
        </w:tc>
      </w:tr>
      <w:tr w:rsidR="00DC0BB3" w:rsidRPr="00DC0BB3" w:rsidTr="00AB1932">
        <w:trPr>
          <w:trHeight w:val="187"/>
          <w:jc w:val="center"/>
        </w:trPr>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0BB3" w:rsidRPr="00DC0BB3" w:rsidRDefault="00DC0BB3" w:rsidP="00DC0BB3">
            <w:pPr>
              <w:jc w:val="both"/>
              <w:rPr>
                <w:rFonts w:ascii="Calibri Light" w:hAnsi="Calibri Light" w:cs="Arial"/>
                <w:b/>
                <w:bCs/>
                <w:sz w:val="16"/>
                <w:szCs w:val="16"/>
              </w:rPr>
            </w:pPr>
            <w:bookmarkStart w:id="2" w:name="RANGE!A1:D40"/>
            <w:r w:rsidRPr="00DC0BB3">
              <w:rPr>
                <w:rFonts w:ascii="Calibri Light" w:hAnsi="Calibri Light" w:cs="Arial"/>
                <w:b/>
                <w:bCs/>
                <w:sz w:val="16"/>
                <w:szCs w:val="16"/>
              </w:rPr>
              <w:t> </w:t>
            </w:r>
            <w:bookmarkEnd w:id="2"/>
          </w:p>
        </w:tc>
        <w:tc>
          <w:tcPr>
            <w:tcW w:w="9283" w:type="dxa"/>
            <w:gridSpan w:val="3"/>
            <w:tcBorders>
              <w:top w:val="single" w:sz="4" w:space="0" w:color="auto"/>
              <w:left w:val="nil"/>
              <w:bottom w:val="single" w:sz="4" w:space="0" w:color="auto"/>
              <w:right w:val="single" w:sz="4" w:space="0" w:color="auto"/>
            </w:tcBorders>
            <w:shd w:val="clear" w:color="auto" w:fill="auto"/>
            <w:vAlign w:val="center"/>
            <w:hideMark/>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LAMPARA QUIRURGICA DOBLE</w:t>
            </w:r>
          </w:p>
        </w:tc>
      </w:tr>
      <w:tr w:rsidR="00DC0BB3" w:rsidRPr="00DC0BB3" w:rsidTr="00AB1932">
        <w:trPr>
          <w:trHeight w:val="120"/>
          <w:jc w:val="center"/>
        </w:trPr>
        <w:tc>
          <w:tcPr>
            <w:tcW w:w="1581" w:type="dxa"/>
            <w:tcBorders>
              <w:top w:val="nil"/>
              <w:left w:val="single" w:sz="4" w:space="0" w:color="auto"/>
              <w:bottom w:val="single" w:sz="4" w:space="0" w:color="auto"/>
              <w:right w:val="single" w:sz="4" w:space="0" w:color="auto"/>
            </w:tcBorders>
            <w:shd w:val="clear" w:color="auto" w:fill="auto"/>
            <w:noWrap/>
            <w:vAlign w:val="center"/>
            <w:hideMark/>
          </w:tcPr>
          <w:p w:rsidR="00DC0BB3" w:rsidRPr="00DC0BB3" w:rsidRDefault="00DC0BB3" w:rsidP="00DC0BB3">
            <w:pPr>
              <w:jc w:val="both"/>
              <w:rPr>
                <w:rFonts w:ascii="Calibri Light" w:hAnsi="Calibri Light" w:cs="Arial"/>
                <w:b/>
                <w:bCs/>
                <w:sz w:val="16"/>
                <w:szCs w:val="16"/>
              </w:rPr>
            </w:pPr>
            <w:r w:rsidRPr="00DC0BB3">
              <w:rPr>
                <w:rFonts w:ascii="Calibri Light" w:hAnsi="Calibri Light" w:cs="Arial"/>
                <w:b/>
                <w:bCs/>
                <w:sz w:val="16"/>
                <w:szCs w:val="16"/>
              </w:rPr>
              <w:t>CLAVE CABMS:</w:t>
            </w:r>
          </w:p>
        </w:tc>
        <w:tc>
          <w:tcPr>
            <w:tcW w:w="9283" w:type="dxa"/>
            <w:gridSpan w:val="3"/>
            <w:tcBorders>
              <w:top w:val="single" w:sz="4" w:space="0" w:color="auto"/>
              <w:left w:val="nil"/>
              <w:bottom w:val="single" w:sz="4" w:space="0" w:color="auto"/>
              <w:right w:val="single" w:sz="4" w:space="0" w:color="auto"/>
            </w:tcBorders>
            <w:shd w:val="clear" w:color="auto" w:fill="auto"/>
            <w:vAlign w:val="center"/>
            <w:hideMark/>
          </w:tcPr>
          <w:p w:rsidR="00DC0BB3" w:rsidRPr="00DC0BB3" w:rsidRDefault="00DC0BB3" w:rsidP="00DC0BB3">
            <w:pPr>
              <w:jc w:val="center"/>
              <w:rPr>
                <w:rFonts w:ascii="Calibri Light" w:hAnsi="Calibri Light" w:cs="Arial"/>
                <w:sz w:val="16"/>
                <w:szCs w:val="16"/>
              </w:rPr>
            </w:pPr>
            <w:r w:rsidRPr="00DC0BB3">
              <w:rPr>
                <w:rFonts w:ascii="Calibri Light" w:hAnsi="Calibri Light" w:cs="Arial"/>
                <w:sz w:val="16"/>
                <w:szCs w:val="16"/>
              </w:rPr>
              <w:t> </w:t>
            </w:r>
          </w:p>
        </w:tc>
      </w:tr>
      <w:tr w:rsidR="00DC0BB3" w:rsidRPr="00DC0BB3" w:rsidTr="00AB1932">
        <w:trPr>
          <w:trHeight w:val="205"/>
          <w:jc w:val="center"/>
        </w:trPr>
        <w:tc>
          <w:tcPr>
            <w:tcW w:w="1581" w:type="dxa"/>
            <w:vMerge w:val="restart"/>
            <w:tcBorders>
              <w:top w:val="nil"/>
              <w:left w:val="single" w:sz="4" w:space="0" w:color="auto"/>
              <w:bottom w:val="nil"/>
              <w:right w:val="single" w:sz="4" w:space="0" w:color="auto"/>
            </w:tcBorders>
            <w:shd w:val="clear" w:color="auto" w:fill="auto"/>
            <w:vAlign w:val="center"/>
            <w:hideMark/>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DESCRIPCIÓN:</w:t>
            </w:r>
          </w:p>
        </w:tc>
        <w:tc>
          <w:tcPr>
            <w:tcW w:w="1843" w:type="dxa"/>
            <w:tcBorders>
              <w:top w:val="nil"/>
              <w:left w:val="nil"/>
              <w:bottom w:val="single" w:sz="4" w:space="0" w:color="auto"/>
              <w:right w:val="single" w:sz="4" w:space="0" w:color="auto"/>
            </w:tcBorders>
            <w:shd w:val="clear" w:color="auto" w:fill="auto"/>
            <w:vAlign w:val="center"/>
            <w:hideMark/>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 xml:space="preserve">1.- Montaje:   </w:t>
            </w:r>
          </w:p>
        </w:tc>
        <w:tc>
          <w:tcPr>
            <w:tcW w:w="7440" w:type="dxa"/>
            <w:gridSpan w:val="2"/>
            <w:tcBorders>
              <w:top w:val="single" w:sz="4" w:space="0" w:color="auto"/>
              <w:left w:val="nil"/>
              <w:bottom w:val="single" w:sz="4" w:space="0" w:color="auto"/>
              <w:right w:val="single" w:sz="4" w:space="0" w:color="auto"/>
            </w:tcBorders>
            <w:shd w:val="clear" w:color="auto" w:fill="auto"/>
            <w:vAlign w:val="center"/>
            <w:hideMark/>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 xml:space="preserve">1.1.- Columna fija al techo. </w:t>
            </w:r>
          </w:p>
        </w:tc>
      </w:tr>
      <w:tr w:rsidR="00DC0BB3" w:rsidRPr="00DC0BB3" w:rsidTr="00AB1932">
        <w:trPr>
          <w:trHeight w:val="60"/>
          <w:jc w:val="center"/>
        </w:trPr>
        <w:tc>
          <w:tcPr>
            <w:tcW w:w="1581" w:type="dxa"/>
            <w:vMerge/>
            <w:tcBorders>
              <w:top w:val="nil"/>
              <w:left w:val="single" w:sz="4" w:space="0" w:color="auto"/>
              <w:bottom w:val="nil"/>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2.-Suspensión con 2 brazos para dos satélites de iluminación</w:t>
            </w:r>
          </w:p>
        </w:tc>
        <w:tc>
          <w:tcPr>
            <w:tcW w:w="7440" w:type="dxa"/>
            <w:gridSpan w:val="2"/>
            <w:tcBorders>
              <w:top w:val="single" w:sz="4" w:space="0" w:color="auto"/>
              <w:left w:val="nil"/>
              <w:bottom w:val="single" w:sz="4" w:space="0" w:color="auto"/>
              <w:right w:val="single" w:sz="4" w:space="0" w:color="auto"/>
            </w:tcBorders>
            <w:shd w:val="clear" w:color="auto" w:fill="auto"/>
            <w:vAlign w:val="center"/>
            <w:hideMark/>
          </w:tcPr>
          <w:p w:rsidR="00DC0BB3" w:rsidRPr="00DC0BB3" w:rsidRDefault="00DC0BB3" w:rsidP="00DC0BB3">
            <w:pPr>
              <w:rPr>
                <w:rFonts w:ascii="Calibri Light" w:hAnsi="Calibri Light" w:cs="Arial"/>
                <w:color w:val="000000"/>
                <w:sz w:val="16"/>
                <w:szCs w:val="16"/>
              </w:rPr>
            </w:pPr>
            <w:r w:rsidRPr="00DC0BB3">
              <w:rPr>
                <w:rFonts w:ascii="Calibri Light" w:hAnsi="Calibri Light" w:cs="Arial"/>
                <w:color w:val="000000"/>
                <w:sz w:val="16"/>
                <w:szCs w:val="16"/>
              </w:rPr>
              <w:t>2.1.-  Giro rotatorio de 360º para las lámparas</w:t>
            </w:r>
          </w:p>
        </w:tc>
      </w:tr>
      <w:tr w:rsidR="00DC0BB3" w:rsidRPr="00DC0BB3" w:rsidTr="00AB1932">
        <w:trPr>
          <w:trHeight w:val="114"/>
          <w:jc w:val="center"/>
        </w:trPr>
        <w:tc>
          <w:tcPr>
            <w:tcW w:w="1581" w:type="dxa"/>
            <w:vMerge/>
            <w:tcBorders>
              <w:top w:val="nil"/>
              <w:left w:val="single" w:sz="4" w:space="0" w:color="auto"/>
              <w:bottom w:val="nil"/>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440" w:type="dxa"/>
            <w:gridSpan w:val="2"/>
            <w:tcBorders>
              <w:top w:val="single" w:sz="4" w:space="0" w:color="auto"/>
              <w:left w:val="nil"/>
              <w:bottom w:val="single" w:sz="4" w:space="0" w:color="auto"/>
              <w:right w:val="single" w:sz="4" w:space="0" w:color="auto"/>
            </w:tcBorders>
            <w:shd w:val="clear" w:color="auto" w:fill="auto"/>
            <w:vAlign w:val="center"/>
            <w:hideMark/>
          </w:tcPr>
          <w:p w:rsidR="00DC0BB3" w:rsidRPr="00DC0BB3" w:rsidRDefault="00DC0BB3" w:rsidP="00DC0BB3">
            <w:pPr>
              <w:rPr>
                <w:rFonts w:ascii="Calibri Light" w:hAnsi="Calibri Light" w:cs="Arial"/>
                <w:color w:val="000000"/>
                <w:sz w:val="16"/>
                <w:szCs w:val="16"/>
              </w:rPr>
            </w:pPr>
            <w:r w:rsidRPr="00DC0BB3">
              <w:rPr>
                <w:rFonts w:ascii="Calibri Light" w:hAnsi="Calibri Light" w:cs="Arial"/>
                <w:color w:val="000000"/>
                <w:sz w:val="16"/>
                <w:szCs w:val="16"/>
              </w:rPr>
              <w:t>2.2.- Ajuste vertical mínimo de 90cm y abatible a  +/- 45°.</w:t>
            </w:r>
          </w:p>
        </w:tc>
      </w:tr>
      <w:tr w:rsidR="00DC0BB3" w:rsidRPr="00DC0BB3" w:rsidTr="00AB1932">
        <w:trPr>
          <w:trHeight w:val="87"/>
          <w:jc w:val="center"/>
        </w:trPr>
        <w:tc>
          <w:tcPr>
            <w:tcW w:w="1581" w:type="dxa"/>
            <w:vMerge/>
            <w:tcBorders>
              <w:top w:val="nil"/>
              <w:left w:val="single" w:sz="4" w:space="0" w:color="auto"/>
              <w:bottom w:val="nil"/>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440" w:type="dxa"/>
            <w:gridSpan w:val="2"/>
            <w:tcBorders>
              <w:top w:val="single" w:sz="4" w:space="0" w:color="auto"/>
              <w:left w:val="nil"/>
              <w:bottom w:val="single" w:sz="4" w:space="0" w:color="auto"/>
              <w:right w:val="single" w:sz="4" w:space="0" w:color="auto"/>
            </w:tcBorders>
            <w:shd w:val="clear" w:color="auto" w:fill="auto"/>
            <w:vAlign w:val="center"/>
            <w:hideMark/>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2.3.- Articulado.</w:t>
            </w:r>
          </w:p>
        </w:tc>
      </w:tr>
      <w:tr w:rsidR="00DC0BB3" w:rsidRPr="00DC0BB3" w:rsidTr="00AB1932">
        <w:trPr>
          <w:trHeight w:val="175"/>
          <w:jc w:val="center"/>
        </w:trPr>
        <w:tc>
          <w:tcPr>
            <w:tcW w:w="1581" w:type="dxa"/>
            <w:vMerge/>
            <w:tcBorders>
              <w:top w:val="nil"/>
              <w:left w:val="single" w:sz="4" w:space="0" w:color="auto"/>
              <w:bottom w:val="nil"/>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3.- Integrada por 2 lámparas: cada lámpara con:</w:t>
            </w:r>
          </w:p>
        </w:tc>
        <w:tc>
          <w:tcPr>
            <w:tcW w:w="7440" w:type="dxa"/>
            <w:gridSpan w:val="2"/>
            <w:tcBorders>
              <w:top w:val="single" w:sz="4" w:space="0" w:color="auto"/>
              <w:left w:val="nil"/>
              <w:bottom w:val="single" w:sz="4" w:space="0" w:color="auto"/>
              <w:right w:val="single" w:sz="4" w:space="0" w:color="auto"/>
            </w:tcBorders>
            <w:shd w:val="clear" w:color="auto" w:fill="auto"/>
            <w:vAlign w:val="center"/>
            <w:hideMark/>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 xml:space="preserve">3.1.- Libre de sombras a la interposición de cuerpos. </w:t>
            </w:r>
          </w:p>
        </w:tc>
      </w:tr>
      <w:tr w:rsidR="00DC0BB3" w:rsidRPr="00DC0BB3" w:rsidTr="00AB1932">
        <w:trPr>
          <w:trHeight w:val="225"/>
          <w:jc w:val="center"/>
        </w:trPr>
        <w:tc>
          <w:tcPr>
            <w:tcW w:w="1581" w:type="dxa"/>
            <w:vMerge/>
            <w:tcBorders>
              <w:top w:val="nil"/>
              <w:left w:val="single" w:sz="4" w:space="0" w:color="auto"/>
              <w:bottom w:val="nil"/>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 xml:space="preserve">3.2.- Fuente de luz: </w:t>
            </w:r>
          </w:p>
        </w:tc>
        <w:tc>
          <w:tcPr>
            <w:tcW w:w="5172" w:type="dxa"/>
            <w:tcBorders>
              <w:top w:val="nil"/>
              <w:left w:val="nil"/>
              <w:bottom w:val="single" w:sz="4" w:space="0" w:color="auto"/>
              <w:right w:val="single" w:sz="4" w:space="0" w:color="auto"/>
            </w:tcBorders>
            <w:shd w:val="clear" w:color="auto" w:fill="auto"/>
            <w:noWrap/>
            <w:vAlign w:val="center"/>
            <w:hideMark/>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3.2.1.- LED blancos</w:t>
            </w:r>
          </w:p>
        </w:tc>
      </w:tr>
      <w:tr w:rsidR="00DC0BB3" w:rsidRPr="00DC0BB3" w:rsidTr="00AB1932">
        <w:trPr>
          <w:trHeight w:val="60"/>
          <w:jc w:val="center"/>
        </w:trPr>
        <w:tc>
          <w:tcPr>
            <w:tcW w:w="1581" w:type="dxa"/>
            <w:vMerge/>
            <w:tcBorders>
              <w:top w:val="nil"/>
              <w:left w:val="single" w:sz="4" w:space="0" w:color="auto"/>
              <w:bottom w:val="nil"/>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5172" w:type="dxa"/>
            <w:tcBorders>
              <w:top w:val="nil"/>
              <w:left w:val="nil"/>
              <w:bottom w:val="single" w:sz="4" w:space="0" w:color="auto"/>
              <w:right w:val="single" w:sz="4" w:space="0" w:color="auto"/>
            </w:tcBorders>
            <w:shd w:val="clear" w:color="auto" w:fill="auto"/>
            <w:vAlign w:val="center"/>
            <w:hideMark/>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3.2.2.- Ensamblado en base de aluminio y cubierta de ABS termoformado</w:t>
            </w:r>
          </w:p>
        </w:tc>
      </w:tr>
      <w:tr w:rsidR="00DC0BB3" w:rsidRPr="00DC0BB3" w:rsidTr="00AB1932">
        <w:trPr>
          <w:trHeight w:val="147"/>
          <w:jc w:val="center"/>
        </w:trPr>
        <w:tc>
          <w:tcPr>
            <w:tcW w:w="1581" w:type="dxa"/>
            <w:vMerge/>
            <w:tcBorders>
              <w:top w:val="nil"/>
              <w:left w:val="single" w:sz="4" w:space="0" w:color="auto"/>
              <w:bottom w:val="nil"/>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5172" w:type="dxa"/>
            <w:tcBorders>
              <w:top w:val="nil"/>
              <w:left w:val="nil"/>
              <w:bottom w:val="single" w:sz="4" w:space="0" w:color="auto"/>
              <w:right w:val="single" w:sz="4" w:space="0" w:color="auto"/>
            </w:tcBorders>
            <w:shd w:val="clear" w:color="auto" w:fill="auto"/>
            <w:vAlign w:val="center"/>
            <w:hideMark/>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3.2.3.- Tiempo de vida útil de 40,000 horas como mínimo.</w:t>
            </w:r>
          </w:p>
        </w:tc>
      </w:tr>
      <w:tr w:rsidR="00DC0BB3" w:rsidRPr="00DC0BB3" w:rsidTr="00AB1932">
        <w:trPr>
          <w:trHeight w:val="116"/>
          <w:jc w:val="center"/>
        </w:trPr>
        <w:tc>
          <w:tcPr>
            <w:tcW w:w="1581" w:type="dxa"/>
            <w:vMerge/>
            <w:tcBorders>
              <w:top w:val="nil"/>
              <w:left w:val="single" w:sz="4" w:space="0" w:color="auto"/>
              <w:bottom w:val="nil"/>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440" w:type="dxa"/>
            <w:gridSpan w:val="2"/>
            <w:tcBorders>
              <w:top w:val="single" w:sz="4" w:space="0" w:color="auto"/>
              <w:left w:val="nil"/>
              <w:bottom w:val="single" w:sz="4" w:space="0" w:color="auto"/>
              <w:right w:val="single" w:sz="4" w:space="0" w:color="auto"/>
            </w:tcBorders>
            <w:shd w:val="clear" w:color="auto" w:fill="auto"/>
            <w:vAlign w:val="center"/>
            <w:hideMark/>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 xml:space="preserve">3.3.- Temperatura de color en el rango de 3500 a 5000 grados Kelvin. (3600, 4000, 4500, 5000) </w:t>
            </w:r>
          </w:p>
        </w:tc>
      </w:tr>
      <w:tr w:rsidR="00DC0BB3" w:rsidRPr="00DC0BB3" w:rsidTr="00AB1932">
        <w:trPr>
          <w:trHeight w:val="61"/>
          <w:jc w:val="center"/>
        </w:trPr>
        <w:tc>
          <w:tcPr>
            <w:tcW w:w="1581" w:type="dxa"/>
            <w:vMerge/>
            <w:tcBorders>
              <w:top w:val="nil"/>
              <w:left w:val="single" w:sz="4" w:space="0" w:color="auto"/>
              <w:bottom w:val="nil"/>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440" w:type="dxa"/>
            <w:gridSpan w:val="2"/>
            <w:tcBorders>
              <w:top w:val="single" w:sz="4" w:space="0" w:color="auto"/>
              <w:left w:val="nil"/>
              <w:bottom w:val="single" w:sz="4" w:space="0" w:color="auto"/>
              <w:right w:val="single" w:sz="4" w:space="0" w:color="auto"/>
            </w:tcBorders>
            <w:shd w:val="clear" w:color="auto" w:fill="auto"/>
            <w:vAlign w:val="center"/>
            <w:hideMark/>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3.4.- Índice de rendimiento de color de 90%  como mínimo.</w:t>
            </w:r>
          </w:p>
        </w:tc>
      </w:tr>
      <w:tr w:rsidR="00DC0BB3" w:rsidRPr="00DC0BB3" w:rsidTr="00AB1932">
        <w:trPr>
          <w:trHeight w:val="60"/>
          <w:jc w:val="center"/>
        </w:trPr>
        <w:tc>
          <w:tcPr>
            <w:tcW w:w="1581" w:type="dxa"/>
            <w:vMerge/>
            <w:tcBorders>
              <w:top w:val="nil"/>
              <w:left w:val="single" w:sz="4" w:space="0" w:color="auto"/>
              <w:bottom w:val="nil"/>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rPr>
                <w:rFonts w:ascii="Calibri Light" w:hAnsi="Calibri Light" w:cs="Arial"/>
                <w:color w:val="000000"/>
                <w:sz w:val="16"/>
                <w:szCs w:val="16"/>
              </w:rPr>
            </w:pPr>
            <w:r w:rsidRPr="00DC0BB3">
              <w:rPr>
                <w:rFonts w:ascii="Calibri Light" w:hAnsi="Calibri Light" w:cs="Arial"/>
                <w:color w:val="000000"/>
                <w:sz w:val="16"/>
                <w:szCs w:val="16"/>
              </w:rPr>
              <w:t>3.5.- Tamaño del campo de trabajo:</w:t>
            </w:r>
          </w:p>
        </w:tc>
        <w:tc>
          <w:tcPr>
            <w:tcW w:w="5172" w:type="dxa"/>
            <w:tcBorders>
              <w:top w:val="nil"/>
              <w:left w:val="nil"/>
              <w:bottom w:val="single" w:sz="4" w:space="0" w:color="auto"/>
              <w:right w:val="single" w:sz="4" w:space="0" w:color="auto"/>
            </w:tcBorders>
            <w:shd w:val="clear" w:color="auto" w:fill="auto"/>
            <w:vAlign w:val="center"/>
            <w:hideMark/>
          </w:tcPr>
          <w:p w:rsidR="00DC0BB3" w:rsidRPr="00DC0BB3" w:rsidRDefault="00DC0BB3" w:rsidP="00DC0BB3">
            <w:pPr>
              <w:rPr>
                <w:rFonts w:ascii="Calibri Light" w:hAnsi="Calibri Light" w:cs="Arial"/>
                <w:color w:val="000000"/>
                <w:sz w:val="16"/>
                <w:szCs w:val="16"/>
              </w:rPr>
            </w:pPr>
            <w:r w:rsidRPr="00DC0BB3">
              <w:rPr>
                <w:rFonts w:ascii="Calibri Light" w:hAnsi="Calibri Light" w:cs="Arial"/>
                <w:color w:val="000000"/>
                <w:sz w:val="16"/>
                <w:szCs w:val="16"/>
              </w:rPr>
              <w:t>3.5.1.- Diámetro de iluminación</w:t>
            </w:r>
            <w:r w:rsidRPr="00DC0BB3">
              <w:rPr>
                <w:rFonts w:ascii="Calibri Light" w:hAnsi="Calibri Light" w:cs="Arial"/>
                <w:color w:val="FF0000"/>
                <w:sz w:val="16"/>
                <w:szCs w:val="16"/>
              </w:rPr>
              <w:t xml:space="preserve"> </w:t>
            </w:r>
            <w:r w:rsidRPr="00DC0BB3">
              <w:rPr>
                <w:rFonts w:ascii="Calibri Light" w:hAnsi="Calibri Light" w:cs="Arial"/>
                <w:color w:val="000000"/>
                <w:sz w:val="16"/>
                <w:szCs w:val="16"/>
              </w:rPr>
              <w:t>de 16 cm a 29cm</w:t>
            </w:r>
          </w:p>
        </w:tc>
      </w:tr>
      <w:tr w:rsidR="00DC0BB3" w:rsidRPr="00DC0BB3" w:rsidTr="00AB1932">
        <w:trPr>
          <w:trHeight w:val="417"/>
          <w:jc w:val="center"/>
        </w:trPr>
        <w:tc>
          <w:tcPr>
            <w:tcW w:w="1581" w:type="dxa"/>
            <w:vMerge/>
            <w:tcBorders>
              <w:top w:val="nil"/>
              <w:left w:val="single" w:sz="4" w:space="0" w:color="auto"/>
              <w:bottom w:val="nil"/>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color w:val="000000"/>
                <w:sz w:val="16"/>
                <w:szCs w:val="16"/>
              </w:rPr>
            </w:pPr>
          </w:p>
        </w:tc>
        <w:tc>
          <w:tcPr>
            <w:tcW w:w="5172" w:type="dxa"/>
            <w:tcBorders>
              <w:top w:val="nil"/>
              <w:left w:val="nil"/>
              <w:bottom w:val="single" w:sz="4" w:space="0" w:color="auto"/>
              <w:right w:val="single" w:sz="4" w:space="0" w:color="auto"/>
            </w:tcBorders>
            <w:shd w:val="clear" w:color="auto" w:fill="auto"/>
            <w:vAlign w:val="center"/>
            <w:hideMark/>
          </w:tcPr>
          <w:p w:rsidR="00DC0BB3" w:rsidRPr="00DC0BB3" w:rsidRDefault="00DC0BB3" w:rsidP="00DC0BB3">
            <w:pPr>
              <w:rPr>
                <w:rFonts w:ascii="Calibri Light" w:hAnsi="Calibri Light" w:cs="Arial"/>
                <w:color w:val="000000"/>
                <w:sz w:val="16"/>
                <w:szCs w:val="16"/>
              </w:rPr>
            </w:pPr>
            <w:r w:rsidRPr="00DC0BB3">
              <w:rPr>
                <w:rFonts w:ascii="Calibri Light" w:hAnsi="Calibri Light" w:cs="Arial"/>
                <w:color w:val="000000"/>
                <w:sz w:val="16"/>
                <w:szCs w:val="16"/>
              </w:rPr>
              <w:t>3.5.2.- Profundidad de iluminación de 7cm0 a 120cm como mínimo a 1 metro de distancia de la fuente sin reenfoque.</w:t>
            </w:r>
          </w:p>
        </w:tc>
      </w:tr>
      <w:tr w:rsidR="00DC0BB3" w:rsidRPr="00DC0BB3" w:rsidTr="00AB1932">
        <w:trPr>
          <w:trHeight w:val="129"/>
          <w:jc w:val="center"/>
        </w:trPr>
        <w:tc>
          <w:tcPr>
            <w:tcW w:w="1581" w:type="dxa"/>
            <w:vMerge/>
            <w:tcBorders>
              <w:top w:val="nil"/>
              <w:left w:val="single" w:sz="4" w:space="0" w:color="auto"/>
              <w:bottom w:val="nil"/>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440" w:type="dxa"/>
            <w:gridSpan w:val="2"/>
            <w:tcBorders>
              <w:top w:val="single" w:sz="4" w:space="0" w:color="auto"/>
              <w:left w:val="nil"/>
              <w:bottom w:val="single" w:sz="4" w:space="0" w:color="auto"/>
              <w:right w:val="single" w:sz="4" w:space="0" w:color="auto"/>
            </w:tcBorders>
            <w:shd w:val="clear" w:color="auto" w:fill="auto"/>
            <w:vAlign w:val="center"/>
            <w:hideMark/>
          </w:tcPr>
          <w:p w:rsidR="00DC0BB3" w:rsidRPr="00DC0BB3" w:rsidRDefault="00DC0BB3" w:rsidP="00DC0BB3">
            <w:pPr>
              <w:rPr>
                <w:rFonts w:ascii="Calibri Light" w:hAnsi="Calibri Light" w:cs="Arial"/>
                <w:color w:val="000000"/>
                <w:sz w:val="16"/>
                <w:szCs w:val="16"/>
              </w:rPr>
            </w:pPr>
            <w:r w:rsidRPr="00DC0BB3">
              <w:rPr>
                <w:rFonts w:ascii="Calibri Light" w:hAnsi="Calibri Light" w:cs="Arial"/>
                <w:color w:val="000000"/>
                <w:sz w:val="16"/>
                <w:szCs w:val="16"/>
              </w:rPr>
              <w:t>3.6.- Energía de radiación de 500 W/m</w:t>
            </w:r>
            <w:r w:rsidRPr="00DC0BB3">
              <w:rPr>
                <w:rFonts w:ascii="Calibri Light" w:hAnsi="Calibri Light" w:cs="Arial"/>
                <w:color w:val="000000"/>
                <w:sz w:val="16"/>
                <w:szCs w:val="16"/>
                <w:vertAlign w:val="superscript"/>
              </w:rPr>
              <w:t>2</w:t>
            </w:r>
            <w:r w:rsidRPr="00DC0BB3">
              <w:rPr>
                <w:rFonts w:ascii="Calibri Light" w:hAnsi="Calibri Light" w:cs="Arial"/>
                <w:color w:val="000000"/>
                <w:sz w:val="16"/>
                <w:szCs w:val="16"/>
              </w:rPr>
              <w:t xml:space="preserve"> o menor por cada lámpara.</w:t>
            </w:r>
          </w:p>
        </w:tc>
      </w:tr>
      <w:tr w:rsidR="00DC0BB3" w:rsidRPr="00DC0BB3" w:rsidTr="00AB1932">
        <w:trPr>
          <w:trHeight w:val="90"/>
          <w:jc w:val="center"/>
        </w:trPr>
        <w:tc>
          <w:tcPr>
            <w:tcW w:w="1581" w:type="dxa"/>
            <w:vMerge/>
            <w:tcBorders>
              <w:top w:val="nil"/>
              <w:left w:val="single" w:sz="4" w:space="0" w:color="auto"/>
              <w:bottom w:val="nil"/>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440" w:type="dxa"/>
            <w:gridSpan w:val="2"/>
            <w:tcBorders>
              <w:top w:val="single" w:sz="4" w:space="0" w:color="auto"/>
              <w:left w:val="nil"/>
              <w:bottom w:val="single" w:sz="4" w:space="0" w:color="auto"/>
              <w:right w:val="single" w:sz="4" w:space="0" w:color="auto"/>
            </w:tcBorders>
            <w:shd w:val="clear" w:color="auto" w:fill="auto"/>
            <w:vAlign w:val="center"/>
            <w:hideMark/>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 xml:space="preserve">3.7.- Intensidad luminosa homogénea en el rango de 145,000 a 160,000 luxes a 1 metro de distancia de la fuente. </w:t>
            </w:r>
          </w:p>
        </w:tc>
      </w:tr>
      <w:tr w:rsidR="00DC0BB3" w:rsidRPr="00DC0BB3" w:rsidTr="00AB1932">
        <w:trPr>
          <w:trHeight w:val="135"/>
          <w:jc w:val="center"/>
        </w:trPr>
        <w:tc>
          <w:tcPr>
            <w:tcW w:w="1581" w:type="dxa"/>
            <w:vMerge/>
            <w:tcBorders>
              <w:top w:val="nil"/>
              <w:left w:val="single" w:sz="4" w:space="0" w:color="auto"/>
              <w:bottom w:val="nil"/>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3.8.-  Mango:</w:t>
            </w:r>
          </w:p>
        </w:tc>
        <w:tc>
          <w:tcPr>
            <w:tcW w:w="5172" w:type="dxa"/>
            <w:tcBorders>
              <w:top w:val="nil"/>
              <w:left w:val="nil"/>
              <w:bottom w:val="single" w:sz="4" w:space="0" w:color="auto"/>
              <w:right w:val="single" w:sz="4" w:space="0" w:color="auto"/>
            </w:tcBorders>
            <w:shd w:val="clear" w:color="auto" w:fill="auto"/>
            <w:noWrap/>
            <w:vAlign w:val="center"/>
            <w:hideMark/>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 xml:space="preserve">3.8.1.- Desmontable. </w:t>
            </w:r>
          </w:p>
        </w:tc>
      </w:tr>
      <w:tr w:rsidR="00DC0BB3" w:rsidRPr="00DC0BB3" w:rsidTr="00AB1932">
        <w:trPr>
          <w:trHeight w:val="95"/>
          <w:jc w:val="center"/>
        </w:trPr>
        <w:tc>
          <w:tcPr>
            <w:tcW w:w="1581" w:type="dxa"/>
            <w:vMerge/>
            <w:tcBorders>
              <w:top w:val="nil"/>
              <w:left w:val="single" w:sz="4" w:space="0" w:color="auto"/>
              <w:bottom w:val="nil"/>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5172" w:type="dxa"/>
            <w:tcBorders>
              <w:top w:val="nil"/>
              <w:left w:val="nil"/>
              <w:bottom w:val="single" w:sz="4" w:space="0" w:color="auto"/>
              <w:right w:val="single" w:sz="4" w:space="0" w:color="auto"/>
            </w:tcBorders>
            <w:shd w:val="clear" w:color="auto" w:fill="auto"/>
            <w:noWrap/>
            <w:vAlign w:val="center"/>
            <w:hideMark/>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3.8.2.- Esterilizable .</w:t>
            </w:r>
          </w:p>
        </w:tc>
      </w:tr>
      <w:tr w:rsidR="00DC0BB3" w:rsidRPr="00DC0BB3" w:rsidTr="00AB1932">
        <w:trPr>
          <w:trHeight w:val="197"/>
          <w:jc w:val="center"/>
        </w:trPr>
        <w:tc>
          <w:tcPr>
            <w:tcW w:w="1581" w:type="dxa"/>
            <w:vMerge/>
            <w:tcBorders>
              <w:top w:val="nil"/>
              <w:left w:val="single" w:sz="4" w:space="0" w:color="auto"/>
              <w:bottom w:val="nil"/>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5172" w:type="dxa"/>
            <w:tcBorders>
              <w:top w:val="nil"/>
              <w:left w:val="nil"/>
              <w:bottom w:val="single" w:sz="4" w:space="0" w:color="auto"/>
              <w:right w:val="single" w:sz="4" w:space="0" w:color="auto"/>
            </w:tcBorders>
            <w:shd w:val="clear" w:color="auto" w:fill="auto"/>
            <w:noWrap/>
            <w:vAlign w:val="center"/>
            <w:hideMark/>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3.8.3.-  Aluminio y/o plástico.</w:t>
            </w:r>
          </w:p>
        </w:tc>
      </w:tr>
      <w:tr w:rsidR="00DC0BB3" w:rsidRPr="00DC0BB3" w:rsidTr="00AB1932">
        <w:trPr>
          <w:trHeight w:val="129"/>
          <w:jc w:val="center"/>
        </w:trPr>
        <w:tc>
          <w:tcPr>
            <w:tcW w:w="1581" w:type="dxa"/>
            <w:vMerge/>
            <w:tcBorders>
              <w:top w:val="nil"/>
              <w:left w:val="single" w:sz="4" w:space="0" w:color="auto"/>
              <w:bottom w:val="nil"/>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5172" w:type="dxa"/>
            <w:tcBorders>
              <w:top w:val="nil"/>
              <w:left w:val="nil"/>
              <w:bottom w:val="single" w:sz="4" w:space="0" w:color="auto"/>
              <w:right w:val="single" w:sz="4" w:space="0" w:color="auto"/>
            </w:tcBorders>
            <w:shd w:val="clear" w:color="auto" w:fill="auto"/>
            <w:vAlign w:val="center"/>
            <w:hideMark/>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3.8.4.- Ensamble rápido no enroscable.</w:t>
            </w:r>
          </w:p>
        </w:tc>
      </w:tr>
      <w:tr w:rsidR="00DC0BB3" w:rsidRPr="00DC0BB3" w:rsidTr="00AB1932">
        <w:trPr>
          <w:trHeight w:val="60"/>
          <w:jc w:val="center"/>
        </w:trPr>
        <w:tc>
          <w:tcPr>
            <w:tcW w:w="1581" w:type="dxa"/>
            <w:vMerge/>
            <w:tcBorders>
              <w:top w:val="nil"/>
              <w:left w:val="single" w:sz="4" w:space="0" w:color="auto"/>
              <w:bottom w:val="nil"/>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440" w:type="dxa"/>
            <w:gridSpan w:val="2"/>
            <w:tcBorders>
              <w:top w:val="single" w:sz="4" w:space="0" w:color="auto"/>
              <w:left w:val="nil"/>
              <w:bottom w:val="single" w:sz="4" w:space="0" w:color="auto"/>
              <w:right w:val="single" w:sz="4" w:space="0" w:color="000000"/>
            </w:tcBorders>
            <w:shd w:val="clear" w:color="auto" w:fill="auto"/>
            <w:vAlign w:val="center"/>
            <w:hideMark/>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3.9.-Pantalla frontal de Cristal de Alto Impacto.</w:t>
            </w:r>
          </w:p>
        </w:tc>
      </w:tr>
      <w:tr w:rsidR="00DC0BB3" w:rsidRPr="00DC0BB3" w:rsidTr="00AB1932">
        <w:trPr>
          <w:trHeight w:val="106"/>
          <w:jc w:val="center"/>
        </w:trPr>
        <w:tc>
          <w:tcPr>
            <w:tcW w:w="1581" w:type="dxa"/>
            <w:vMerge/>
            <w:tcBorders>
              <w:top w:val="nil"/>
              <w:left w:val="single" w:sz="4" w:space="0" w:color="auto"/>
              <w:bottom w:val="nil"/>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440" w:type="dxa"/>
            <w:gridSpan w:val="2"/>
            <w:tcBorders>
              <w:top w:val="single" w:sz="4" w:space="0" w:color="auto"/>
              <w:left w:val="nil"/>
              <w:bottom w:val="nil"/>
              <w:right w:val="single" w:sz="4" w:space="0" w:color="000000"/>
            </w:tcBorders>
            <w:shd w:val="clear" w:color="auto" w:fill="auto"/>
            <w:vAlign w:val="center"/>
            <w:hideMark/>
          </w:tcPr>
          <w:p w:rsidR="00DC0BB3" w:rsidRPr="00DC0BB3" w:rsidRDefault="00DC0BB3" w:rsidP="00DC0BB3">
            <w:pPr>
              <w:rPr>
                <w:rFonts w:ascii="Calibri Light" w:hAnsi="Calibri Light" w:cs="Arial"/>
                <w:color w:val="000000"/>
                <w:sz w:val="16"/>
                <w:szCs w:val="16"/>
              </w:rPr>
            </w:pPr>
            <w:r w:rsidRPr="00DC0BB3">
              <w:rPr>
                <w:rFonts w:ascii="Calibri Light" w:hAnsi="Calibri Light" w:cs="Arial"/>
                <w:color w:val="000000"/>
                <w:sz w:val="16"/>
                <w:szCs w:val="16"/>
              </w:rPr>
              <w:t>3.10.- Cabezal cerrado con superficie externa lisa, sin bordes ni tornillos para fácil limpieza y desinfección.</w:t>
            </w:r>
          </w:p>
        </w:tc>
      </w:tr>
      <w:tr w:rsidR="00DC0BB3" w:rsidRPr="00DC0BB3" w:rsidTr="00AB1932">
        <w:trPr>
          <w:trHeight w:val="79"/>
          <w:jc w:val="center"/>
        </w:trPr>
        <w:tc>
          <w:tcPr>
            <w:tcW w:w="1581" w:type="dxa"/>
            <w:vMerge/>
            <w:tcBorders>
              <w:top w:val="nil"/>
              <w:left w:val="single" w:sz="4" w:space="0" w:color="auto"/>
              <w:bottom w:val="nil"/>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440" w:type="dxa"/>
            <w:gridSpan w:val="2"/>
            <w:tcBorders>
              <w:top w:val="single" w:sz="4" w:space="0" w:color="auto"/>
              <w:left w:val="nil"/>
              <w:bottom w:val="single" w:sz="4" w:space="0" w:color="auto"/>
              <w:right w:val="single" w:sz="4" w:space="0" w:color="000000"/>
            </w:tcBorders>
            <w:shd w:val="clear" w:color="auto" w:fill="auto"/>
            <w:vAlign w:val="center"/>
            <w:hideMark/>
          </w:tcPr>
          <w:p w:rsidR="00DC0BB3" w:rsidRPr="00DC0BB3" w:rsidRDefault="00DC0BB3" w:rsidP="00DC0BB3">
            <w:pPr>
              <w:rPr>
                <w:rFonts w:ascii="Calibri Light" w:hAnsi="Calibri Light" w:cs="Arial"/>
                <w:color w:val="000000"/>
                <w:sz w:val="16"/>
                <w:szCs w:val="16"/>
              </w:rPr>
            </w:pPr>
            <w:r w:rsidRPr="00DC0BB3">
              <w:rPr>
                <w:rFonts w:ascii="Calibri Light" w:hAnsi="Calibri Light" w:cs="Arial"/>
                <w:color w:val="000000"/>
                <w:sz w:val="16"/>
                <w:szCs w:val="16"/>
              </w:rPr>
              <w:t>3.11.- Panel de Control en el cabezal de la lámpara</w:t>
            </w:r>
          </w:p>
        </w:tc>
      </w:tr>
      <w:tr w:rsidR="00DC0BB3" w:rsidRPr="00DC0BB3" w:rsidTr="00AB1932">
        <w:trPr>
          <w:trHeight w:val="181"/>
          <w:jc w:val="center"/>
        </w:trPr>
        <w:tc>
          <w:tcPr>
            <w:tcW w:w="1581" w:type="dxa"/>
            <w:vMerge/>
            <w:tcBorders>
              <w:top w:val="nil"/>
              <w:left w:val="single" w:sz="4" w:space="0" w:color="auto"/>
              <w:bottom w:val="nil"/>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440" w:type="dxa"/>
            <w:gridSpan w:val="2"/>
            <w:tcBorders>
              <w:top w:val="single" w:sz="4" w:space="0" w:color="auto"/>
              <w:left w:val="nil"/>
              <w:bottom w:val="single" w:sz="4" w:space="0" w:color="auto"/>
              <w:right w:val="single" w:sz="4" w:space="0" w:color="000000"/>
            </w:tcBorders>
            <w:shd w:val="clear" w:color="auto" w:fill="auto"/>
            <w:vAlign w:val="center"/>
            <w:hideMark/>
          </w:tcPr>
          <w:p w:rsidR="00DC0BB3" w:rsidRPr="00DC0BB3" w:rsidRDefault="00DC0BB3" w:rsidP="00DC0BB3">
            <w:pPr>
              <w:rPr>
                <w:rFonts w:ascii="Calibri Light" w:hAnsi="Calibri Light" w:cs="Arial"/>
                <w:color w:val="000000"/>
                <w:sz w:val="16"/>
                <w:szCs w:val="16"/>
              </w:rPr>
            </w:pPr>
            <w:r w:rsidRPr="00DC0BB3">
              <w:rPr>
                <w:rFonts w:ascii="Calibri Light" w:hAnsi="Calibri Light" w:cs="Arial"/>
                <w:color w:val="000000"/>
                <w:sz w:val="16"/>
                <w:szCs w:val="16"/>
              </w:rPr>
              <w:t>3.12.- Panel de Control en Pared (opcional)</w:t>
            </w:r>
          </w:p>
        </w:tc>
      </w:tr>
      <w:tr w:rsidR="00DC0BB3" w:rsidRPr="00DC0BB3" w:rsidTr="00AB1932">
        <w:trPr>
          <w:trHeight w:val="128"/>
          <w:jc w:val="center"/>
        </w:trPr>
        <w:tc>
          <w:tcPr>
            <w:tcW w:w="1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BB3" w:rsidRPr="00DC0BB3" w:rsidRDefault="00DC0BB3" w:rsidP="00DC0BB3">
            <w:pPr>
              <w:rPr>
                <w:rFonts w:ascii="Calibri Light" w:hAnsi="Calibri Light" w:cs="Arial"/>
                <w:b/>
                <w:bCs/>
                <w:sz w:val="16"/>
                <w:szCs w:val="16"/>
              </w:rPr>
            </w:pPr>
            <w:r w:rsidRPr="00DC0BB3">
              <w:rPr>
                <w:rFonts w:ascii="Calibri Light" w:hAnsi="Calibri Light" w:cs="Arial"/>
                <w:b/>
                <w:bCs/>
                <w:sz w:val="16"/>
                <w:szCs w:val="16"/>
              </w:rPr>
              <w:t>ACCESORIOS:</w:t>
            </w:r>
          </w:p>
        </w:tc>
        <w:tc>
          <w:tcPr>
            <w:tcW w:w="9283" w:type="dxa"/>
            <w:gridSpan w:val="3"/>
            <w:tcBorders>
              <w:top w:val="single" w:sz="4" w:space="0" w:color="auto"/>
              <w:left w:val="nil"/>
              <w:bottom w:val="single" w:sz="4" w:space="0" w:color="auto"/>
              <w:right w:val="single" w:sz="4" w:space="0" w:color="000000"/>
            </w:tcBorders>
            <w:shd w:val="clear" w:color="auto" w:fill="auto"/>
            <w:vAlign w:val="center"/>
            <w:hideMark/>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 </w:t>
            </w:r>
          </w:p>
        </w:tc>
      </w:tr>
      <w:tr w:rsidR="00DC0BB3" w:rsidRPr="00DC0BB3" w:rsidTr="00AB1932">
        <w:trPr>
          <w:trHeight w:val="88"/>
          <w:jc w:val="center"/>
        </w:trPr>
        <w:tc>
          <w:tcPr>
            <w:tcW w:w="1581" w:type="dxa"/>
            <w:vMerge w:val="restart"/>
            <w:tcBorders>
              <w:top w:val="nil"/>
              <w:left w:val="single" w:sz="4" w:space="0" w:color="auto"/>
              <w:bottom w:val="single" w:sz="4" w:space="0" w:color="000000"/>
              <w:right w:val="single" w:sz="4" w:space="0" w:color="auto"/>
            </w:tcBorders>
            <w:shd w:val="clear" w:color="auto" w:fill="auto"/>
            <w:vAlign w:val="center"/>
            <w:hideMark/>
          </w:tcPr>
          <w:p w:rsidR="00DC0BB3" w:rsidRPr="00DC0BB3" w:rsidRDefault="00DC0BB3" w:rsidP="00DC0BB3">
            <w:pPr>
              <w:rPr>
                <w:rFonts w:ascii="Calibri Light" w:hAnsi="Calibri Light" w:cs="Arial"/>
                <w:b/>
                <w:bCs/>
                <w:sz w:val="16"/>
                <w:szCs w:val="16"/>
              </w:rPr>
            </w:pPr>
            <w:r w:rsidRPr="00DC0BB3">
              <w:rPr>
                <w:rFonts w:ascii="Calibri Light" w:hAnsi="Calibri Light" w:cs="Arial"/>
                <w:b/>
                <w:bCs/>
                <w:sz w:val="16"/>
                <w:szCs w:val="16"/>
              </w:rPr>
              <w:t xml:space="preserve">ACCESORIOS OPCIONALES: </w:t>
            </w:r>
            <w:r w:rsidRPr="00DC0BB3">
              <w:rPr>
                <w:rFonts w:ascii="Calibri Light" w:hAnsi="Calibri Light" w:cs="Arial"/>
                <w:sz w:val="16"/>
                <w:szCs w:val="16"/>
              </w:rPr>
              <w:t>Serán determinados o elegidos de acuerdo a las necesidades operativas de las Unidades Médicas.</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Cámara  de video de la misma marca que las lámparas: Las características serán determinadas al momento de la adquisición.</w:t>
            </w:r>
          </w:p>
        </w:tc>
        <w:tc>
          <w:tcPr>
            <w:tcW w:w="7440" w:type="dxa"/>
            <w:gridSpan w:val="2"/>
            <w:tcBorders>
              <w:top w:val="single" w:sz="4" w:space="0" w:color="auto"/>
              <w:left w:val="nil"/>
              <w:bottom w:val="single" w:sz="4" w:space="0" w:color="auto"/>
              <w:right w:val="single" w:sz="4" w:space="0" w:color="000000"/>
            </w:tcBorders>
            <w:shd w:val="clear" w:color="auto" w:fill="auto"/>
            <w:vAlign w:val="center"/>
            <w:hideMark/>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Definición estándar (SD)</w:t>
            </w:r>
          </w:p>
        </w:tc>
      </w:tr>
      <w:tr w:rsidR="00DC0BB3" w:rsidRPr="00DC0BB3" w:rsidTr="00AB1932">
        <w:trPr>
          <w:trHeight w:val="60"/>
          <w:jc w:val="center"/>
        </w:trPr>
        <w:tc>
          <w:tcPr>
            <w:tcW w:w="1581" w:type="dxa"/>
            <w:vMerge/>
            <w:tcBorders>
              <w:top w:val="nil"/>
              <w:left w:val="single" w:sz="4" w:space="0" w:color="auto"/>
              <w:bottom w:val="single" w:sz="4" w:space="0" w:color="000000"/>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440" w:type="dxa"/>
            <w:gridSpan w:val="2"/>
            <w:tcBorders>
              <w:top w:val="single" w:sz="4" w:space="0" w:color="auto"/>
              <w:left w:val="nil"/>
              <w:bottom w:val="single" w:sz="4" w:space="0" w:color="auto"/>
              <w:right w:val="single" w:sz="4" w:space="0" w:color="000000"/>
            </w:tcBorders>
            <w:shd w:val="clear" w:color="auto" w:fill="auto"/>
            <w:vAlign w:val="center"/>
            <w:hideMark/>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Instalada en el centro de la lámpara</w:t>
            </w:r>
          </w:p>
        </w:tc>
      </w:tr>
      <w:tr w:rsidR="00DC0BB3" w:rsidRPr="00DC0BB3" w:rsidTr="00AB1932">
        <w:trPr>
          <w:trHeight w:val="163"/>
          <w:jc w:val="center"/>
        </w:trPr>
        <w:tc>
          <w:tcPr>
            <w:tcW w:w="1581" w:type="dxa"/>
            <w:vMerge/>
            <w:tcBorders>
              <w:top w:val="nil"/>
              <w:left w:val="single" w:sz="4" w:space="0" w:color="auto"/>
              <w:bottom w:val="single" w:sz="4" w:space="0" w:color="000000"/>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440" w:type="dxa"/>
            <w:gridSpan w:val="2"/>
            <w:tcBorders>
              <w:top w:val="single" w:sz="4" w:space="0" w:color="auto"/>
              <w:left w:val="nil"/>
              <w:bottom w:val="single" w:sz="4" w:space="0" w:color="auto"/>
              <w:right w:val="single" w:sz="4" w:space="0" w:color="000000"/>
            </w:tcBorders>
            <w:shd w:val="clear" w:color="auto" w:fill="auto"/>
            <w:vAlign w:val="center"/>
            <w:hideMark/>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Sistema de control que permita ajustar el zoom, contraste, foco, encendido y apagado.</w:t>
            </w:r>
          </w:p>
        </w:tc>
      </w:tr>
      <w:tr w:rsidR="00DC0BB3" w:rsidRPr="00DC0BB3" w:rsidTr="00AB1932">
        <w:trPr>
          <w:trHeight w:val="135"/>
          <w:jc w:val="center"/>
        </w:trPr>
        <w:tc>
          <w:tcPr>
            <w:tcW w:w="1581" w:type="dxa"/>
            <w:vMerge/>
            <w:tcBorders>
              <w:top w:val="nil"/>
              <w:left w:val="single" w:sz="4" w:space="0" w:color="auto"/>
              <w:bottom w:val="single" w:sz="4" w:space="0" w:color="000000"/>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440" w:type="dxa"/>
            <w:gridSpan w:val="2"/>
            <w:tcBorders>
              <w:top w:val="single" w:sz="4" w:space="0" w:color="auto"/>
              <w:left w:val="nil"/>
              <w:bottom w:val="single" w:sz="4" w:space="0" w:color="auto"/>
              <w:right w:val="single" w:sz="4" w:space="0" w:color="000000"/>
            </w:tcBorders>
            <w:shd w:val="clear" w:color="auto" w:fill="auto"/>
            <w:vAlign w:val="center"/>
            <w:hideMark/>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Formato de señal  de video NTSC.</w:t>
            </w:r>
          </w:p>
        </w:tc>
      </w:tr>
      <w:tr w:rsidR="00DC0BB3" w:rsidRPr="00DC0BB3" w:rsidTr="00AB1932">
        <w:trPr>
          <w:trHeight w:val="83"/>
          <w:jc w:val="center"/>
        </w:trPr>
        <w:tc>
          <w:tcPr>
            <w:tcW w:w="1581" w:type="dxa"/>
            <w:vMerge/>
            <w:tcBorders>
              <w:top w:val="nil"/>
              <w:left w:val="single" w:sz="4" w:space="0" w:color="auto"/>
              <w:bottom w:val="single" w:sz="4" w:space="0" w:color="000000"/>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440" w:type="dxa"/>
            <w:gridSpan w:val="2"/>
            <w:tcBorders>
              <w:top w:val="single" w:sz="4" w:space="0" w:color="auto"/>
              <w:left w:val="nil"/>
              <w:bottom w:val="single" w:sz="4" w:space="0" w:color="auto"/>
              <w:right w:val="single" w:sz="4" w:space="0" w:color="000000"/>
            </w:tcBorders>
            <w:shd w:val="clear" w:color="auto" w:fill="auto"/>
            <w:vAlign w:val="center"/>
            <w:hideMark/>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Mango esterilizable cuando la cámara este  instalada en el centro de la lámpara.</w:t>
            </w:r>
          </w:p>
        </w:tc>
      </w:tr>
      <w:tr w:rsidR="00DC0BB3" w:rsidRPr="00DC0BB3" w:rsidTr="00AB1932">
        <w:trPr>
          <w:trHeight w:val="127"/>
          <w:jc w:val="center"/>
        </w:trPr>
        <w:tc>
          <w:tcPr>
            <w:tcW w:w="1581" w:type="dxa"/>
            <w:vMerge/>
            <w:tcBorders>
              <w:top w:val="nil"/>
              <w:left w:val="single" w:sz="4" w:space="0" w:color="auto"/>
              <w:bottom w:val="single" w:sz="4" w:space="0" w:color="000000"/>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440" w:type="dxa"/>
            <w:gridSpan w:val="2"/>
            <w:tcBorders>
              <w:top w:val="single" w:sz="4" w:space="0" w:color="auto"/>
              <w:left w:val="nil"/>
              <w:bottom w:val="single" w:sz="4" w:space="0" w:color="auto"/>
              <w:right w:val="single" w:sz="4" w:space="0" w:color="000000"/>
            </w:tcBorders>
            <w:shd w:val="clear" w:color="auto" w:fill="auto"/>
            <w:vAlign w:val="center"/>
            <w:hideMark/>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Compatible con los sistemas de integración digital del quirófano.</w:t>
            </w:r>
          </w:p>
        </w:tc>
      </w:tr>
      <w:tr w:rsidR="00DC0BB3" w:rsidRPr="00DC0BB3" w:rsidTr="00AB1932">
        <w:trPr>
          <w:trHeight w:val="429"/>
          <w:jc w:val="center"/>
        </w:trPr>
        <w:tc>
          <w:tcPr>
            <w:tcW w:w="1581" w:type="dxa"/>
            <w:tcBorders>
              <w:top w:val="nil"/>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rPr>
                <w:rFonts w:ascii="Calibri Light" w:hAnsi="Calibri Light" w:cs="Arial"/>
                <w:b/>
                <w:bCs/>
                <w:sz w:val="16"/>
                <w:szCs w:val="16"/>
              </w:rPr>
            </w:pPr>
            <w:r w:rsidRPr="00DC0BB3">
              <w:rPr>
                <w:rFonts w:ascii="Calibri Light" w:hAnsi="Calibri Light" w:cs="Arial"/>
                <w:b/>
                <w:bCs/>
                <w:sz w:val="16"/>
                <w:szCs w:val="16"/>
              </w:rPr>
              <w:t xml:space="preserve">CONSUMIBLES: </w:t>
            </w:r>
          </w:p>
        </w:tc>
        <w:tc>
          <w:tcPr>
            <w:tcW w:w="9283" w:type="dxa"/>
            <w:gridSpan w:val="3"/>
            <w:tcBorders>
              <w:top w:val="single" w:sz="4" w:space="0" w:color="auto"/>
              <w:left w:val="nil"/>
              <w:bottom w:val="single" w:sz="4" w:space="0" w:color="auto"/>
              <w:right w:val="single" w:sz="4" w:space="0" w:color="auto"/>
            </w:tcBorders>
            <w:shd w:val="clear" w:color="auto" w:fill="auto"/>
            <w:vAlign w:val="center"/>
            <w:hideMark/>
          </w:tcPr>
          <w:p w:rsidR="00DC0BB3" w:rsidRPr="00DC0BB3" w:rsidRDefault="00DC0BB3" w:rsidP="00DC0BB3">
            <w:pPr>
              <w:rPr>
                <w:rFonts w:ascii="Calibri Light" w:hAnsi="Calibri Light" w:cs="Arial"/>
                <w:color w:val="000000"/>
                <w:sz w:val="16"/>
                <w:szCs w:val="16"/>
              </w:rPr>
            </w:pPr>
            <w:r w:rsidRPr="00DC0BB3">
              <w:rPr>
                <w:rFonts w:ascii="Calibri Light" w:hAnsi="Calibri Light" w:cs="Arial"/>
                <w:color w:val="000000"/>
                <w:sz w:val="16"/>
                <w:szCs w:val="16"/>
              </w:rPr>
              <w:t>Cuatro mangos desmontables y  esterilizables.</w:t>
            </w:r>
          </w:p>
          <w:p w:rsidR="00DC0BB3" w:rsidRPr="00DC0BB3" w:rsidRDefault="00DC0BB3" w:rsidP="00DC0BB3">
            <w:pPr>
              <w:rPr>
                <w:rFonts w:ascii="Calibri Light" w:hAnsi="Calibri Light" w:cs="Arial"/>
                <w:color w:val="000000"/>
                <w:sz w:val="16"/>
                <w:szCs w:val="16"/>
              </w:rPr>
            </w:pPr>
            <w:r w:rsidRPr="00DC0BB3">
              <w:rPr>
                <w:rFonts w:ascii="Calibri Light" w:hAnsi="Calibri Light" w:cs="Arial"/>
                <w:sz w:val="16"/>
                <w:szCs w:val="16"/>
              </w:rPr>
              <w:t>De acuerdo a la marca, modelo y a las necesidades operativas de las unidades médicas</w:t>
            </w:r>
          </w:p>
        </w:tc>
      </w:tr>
      <w:tr w:rsidR="00DC0BB3" w:rsidRPr="00DC0BB3" w:rsidTr="00AB1932">
        <w:trPr>
          <w:trHeight w:val="144"/>
          <w:jc w:val="center"/>
        </w:trPr>
        <w:tc>
          <w:tcPr>
            <w:tcW w:w="1581" w:type="dxa"/>
            <w:tcBorders>
              <w:top w:val="nil"/>
              <w:left w:val="single" w:sz="4" w:space="0" w:color="auto"/>
              <w:bottom w:val="single" w:sz="4" w:space="0" w:color="auto"/>
              <w:right w:val="single" w:sz="4" w:space="0" w:color="auto"/>
            </w:tcBorders>
            <w:shd w:val="clear" w:color="auto" w:fill="auto"/>
            <w:noWrap/>
            <w:vAlign w:val="bottom"/>
            <w:hideMark/>
          </w:tcPr>
          <w:p w:rsidR="00DC0BB3" w:rsidRPr="00DC0BB3" w:rsidRDefault="00DC0BB3" w:rsidP="00DC0BB3">
            <w:pPr>
              <w:rPr>
                <w:rFonts w:ascii="Calibri Light" w:hAnsi="Calibri Light" w:cs="Arial"/>
                <w:b/>
                <w:bCs/>
                <w:sz w:val="16"/>
                <w:szCs w:val="16"/>
              </w:rPr>
            </w:pPr>
            <w:r w:rsidRPr="00DC0BB3">
              <w:rPr>
                <w:rFonts w:ascii="Calibri Light" w:hAnsi="Calibri Light" w:cs="Arial"/>
                <w:b/>
                <w:bCs/>
                <w:sz w:val="16"/>
                <w:szCs w:val="16"/>
              </w:rPr>
              <w:t>REFACCIONES:</w:t>
            </w:r>
          </w:p>
        </w:tc>
        <w:tc>
          <w:tcPr>
            <w:tcW w:w="9283" w:type="dxa"/>
            <w:gridSpan w:val="3"/>
            <w:tcBorders>
              <w:top w:val="single" w:sz="4" w:space="0" w:color="auto"/>
              <w:left w:val="nil"/>
              <w:bottom w:val="single" w:sz="4" w:space="0" w:color="auto"/>
              <w:right w:val="single" w:sz="4" w:space="0" w:color="auto"/>
            </w:tcBorders>
            <w:shd w:val="clear" w:color="auto" w:fill="auto"/>
            <w:vAlign w:val="center"/>
            <w:hideMark/>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Según marca y modelo.</w:t>
            </w:r>
          </w:p>
        </w:tc>
      </w:tr>
      <w:tr w:rsidR="00DC0BB3" w:rsidRPr="00DC0BB3" w:rsidTr="00AB1932">
        <w:trPr>
          <w:trHeight w:val="103"/>
          <w:jc w:val="center"/>
        </w:trPr>
        <w:tc>
          <w:tcPr>
            <w:tcW w:w="1581" w:type="dxa"/>
            <w:tcBorders>
              <w:top w:val="nil"/>
              <w:left w:val="single" w:sz="4" w:space="0" w:color="auto"/>
              <w:bottom w:val="single" w:sz="4" w:space="0" w:color="auto"/>
              <w:right w:val="single" w:sz="4" w:space="0" w:color="auto"/>
            </w:tcBorders>
            <w:shd w:val="clear" w:color="auto" w:fill="auto"/>
            <w:noWrap/>
            <w:vAlign w:val="bottom"/>
            <w:hideMark/>
          </w:tcPr>
          <w:p w:rsidR="00DC0BB3" w:rsidRPr="00DC0BB3" w:rsidRDefault="00DC0BB3" w:rsidP="00DC0BB3">
            <w:pPr>
              <w:rPr>
                <w:rFonts w:ascii="Calibri Light" w:hAnsi="Calibri Light" w:cs="Arial"/>
                <w:b/>
                <w:bCs/>
                <w:sz w:val="16"/>
                <w:szCs w:val="16"/>
              </w:rPr>
            </w:pPr>
            <w:r w:rsidRPr="00DC0BB3">
              <w:rPr>
                <w:rFonts w:ascii="Calibri Light" w:hAnsi="Calibri Light" w:cs="Arial"/>
                <w:b/>
                <w:bCs/>
                <w:sz w:val="16"/>
                <w:szCs w:val="16"/>
              </w:rPr>
              <w:t>INSTALACIÓN:</w:t>
            </w:r>
          </w:p>
        </w:tc>
        <w:tc>
          <w:tcPr>
            <w:tcW w:w="9283" w:type="dxa"/>
            <w:gridSpan w:val="3"/>
            <w:tcBorders>
              <w:top w:val="single" w:sz="4" w:space="0" w:color="auto"/>
              <w:left w:val="nil"/>
              <w:bottom w:val="single" w:sz="4" w:space="0" w:color="auto"/>
              <w:right w:val="single" w:sz="4" w:space="0" w:color="auto"/>
            </w:tcBorders>
            <w:shd w:val="clear" w:color="auto" w:fill="auto"/>
            <w:vAlign w:val="center"/>
            <w:hideMark/>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127V / 60 Hz.</w:t>
            </w:r>
          </w:p>
        </w:tc>
      </w:tr>
      <w:tr w:rsidR="00DC0BB3" w:rsidRPr="00DC0BB3" w:rsidTr="00AB1932">
        <w:trPr>
          <w:trHeight w:val="205"/>
          <w:jc w:val="center"/>
        </w:trPr>
        <w:tc>
          <w:tcPr>
            <w:tcW w:w="1581" w:type="dxa"/>
            <w:tcBorders>
              <w:top w:val="nil"/>
              <w:left w:val="single" w:sz="4" w:space="0" w:color="auto"/>
              <w:bottom w:val="single" w:sz="4" w:space="0" w:color="auto"/>
              <w:right w:val="single" w:sz="4" w:space="0" w:color="auto"/>
            </w:tcBorders>
            <w:shd w:val="clear" w:color="auto" w:fill="auto"/>
            <w:noWrap/>
            <w:vAlign w:val="bottom"/>
            <w:hideMark/>
          </w:tcPr>
          <w:p w:rsidR="00DC0BB3" w:rsidRPr="00DC0BB3" w:rsidRDefault="00DC0BB3" w:rsidP="00DC0BB3">
            <w:pPr>
              <w:rPr>
                <w:rFonts w:ascii="Calibri Light" w:hAnsi="Calibri Light" w:cs="Arial"/>
                <w:b/>
                <w:bCs/>
                <w:sz w:val="16"/>
                <w:szCs w:val="16"/>
              </w:rPr>
            </w:pPr>
            <w:r w:rsidRPr="00DC0BB3">
              <w:rPr>
                <w:rFonts w:ascii="Calibri Light" w:hAnsi="Calibri Light" w:cs="Arial"/>
                <w:b/>
                <w:bCs/>
                <w:sz w:val="16"/>
                <w:szCs w:val="16"/>
              </w:rPr>
              <w:t>OPERACIÓN:</w:t>
            </w:r>
          </w:p>
        </w:tc>
        <w:tc>
          <w:tcPr>
            <w:tcW w:w="9283" w:type="dxa"/>
            <w:gridSpan w:val="3"/>
            <w:tcBorders>
              <w:top w:val="single" w:sz="4" w:space="0" w:color="auto"/>
              <w:left w:val="nil"/>
              <w:bottom w:val="single" w:sz="4" w:space="0" w:color="auto"/>
              <w:right w:val="single" w:sz="4" w:space="0" w:color="auto"/>
            </w:tcBorders>
            <w:shd w:val="clear" w:color="auto" w:fill="auto"/>
            <w:vAlign w:val="center"/>
            <w:hideMark/>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Por personal especializado y de acuerdo al manual de operación.</w:t>
            </w:r>
          </w:p>
        </w:tc>
      </w:tr>
      <w:tr w:rsidR="00DC0BB3" w:rsidRPr="00DC0BB3" w:rsidTr="00AB1932">
        <w:trPr>
          <w:trHeight w:val="137"/>
          <w:jc w:val="center"/>
        </w:trPr>
        <w:tc>
          <w:tcPr>
            <w:tcW w:w="1581" w:type="dxa"/>
            <w:tcBorders>
              <w:top w:val="nil"/>
              <w:left w:val="single" w:sz="4" w:space="0" w:color="auto"/>
              <w:bottom w:val="single" w:sz="4" w:space="0" w:color="auto"/>
              <w:right w:val="single" w:sz="4" w:space="0" w:color="auto"/>
            </w:tcBorders>
            <w:shd w:val="clear" w:color="auto" w:fill="auto"/>
            <w:noWrap/>
            <w:vAlign w:val="bottom"/>
            <w:hideMark/>
          </w:tcPr>
          <w:p w:rsidR="00DC0BB3" w:rsidRPr="00DC0BB3" w:rsidRDefault="00DC0BB3" w:rsidP="00DC0BB3">
            <w:pPr>
              <w:rPr>
                <w:rFonts w:ascii="Calibri Light" w:hAnsi="Calibri Light" w:cs="Arial"/>
                <w:b/>
                <w:bCs/>
                <w:sz w:val="16"/>
                <w:szCs w:val="16"/>
              </w:rPr>
            </w:pPr>
            <w:r w:rsidRPr="00DC0BB3">
              <w:rPr>
                <w:rFonts w:ascii="Calibri Light" w:hAnsi="Calibri Light" w:cs="Arial"/>
                <w:b/>
                <w:bCs/>
                <w:sz w:val="16"/>
                <w:szCs w:val="16"/>
              </w:rPr>
              <w:t>MANTENIMIENTO:</w:t>
            </w:r>
          </w:p>
        </w:tc>
        <w:tc>
          <w:tcPr>
            <w:tcW w:w="9283" w:type="dxa"/>
            <w:gridSpan w:val="3"/>
            <w:tcBorders>
              <w:top w:val="single" w:sz="4" w:space="0" w:color="auto"/>
              <w:left w:val="nil"/>
              <w:bottom w:val="single" w:sz="4" w:space="0" w:color="auto"/>
              <w:right w:val="single" w:sz="4" w:space="0" w:color="auto"/>
            </w:tcBorders>
            <w:shd w:val="clear" w:color="auto" w:fill="auto"/>
            <w:vAlign w:val="center"/>
            <w:hideMark/>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Preventivo y Correctivo por personal calificado</w:t>
            </w:r>
          </w:p>
        </w:tc>
      </w:tr>
      <w:tr w:rsidR="00DC0BB3" w:rsidRPr="00DC0BB3" w:rsidTr="00AB1932">
        <w:trPr>
          <w:trHeight w:val="225"/>
          <w:jc w:val="center"/>
        </w:trPr>
        <w:tc>
          <w:tcPr>
            <w:tcW w:w="1581" w:type="dxa"/>
            <w:vMerge w:val="restart"/>
            <w:tcBorders>
              <w:top w:val="nil"/>
              <w:left w:val="single" w:sz="4" w:space="0" w:color="auto"/>
              <w:bottom w:val="single" w:sz="4" w:space="0" w:color="000000"/>
              <w:right w:val="single" w:sz="4" w:space="0" w:color="auto"/>
            </w:tcBorders>
            <w:shd w:val="clear" w:color="auto" w:fill="auto"/>
            <w:vAlign w:val="center"/>
            <w:hideMark/>
          </w:tcPr>
          <w:p w:rsidR="00DC0BB3" w:rsidRPr="00DC0BB3" w:rsidRDefault="00DC0BB3" w:rsidP="00DC0BB3">
            <w:pPr>
              <w:rPr>
                <w:rFonts w:ascii="Calibri Light" w:hAnsi="Calibri Light" w:cs="Arial"/>
                <w:b/>
                <w:bCs/>
                <w:sz w:val="16"/>
                <w:szCs w:val="16"/>
              </w:rPr>
            </w:pPr>
            <w:r w:rsidRPr="00DC0BB3">
              <w:rPr>
                <w:rFonts w:ascii="Calibri Light" w:hAnsi="Calibri Light" w:cs="Arial"/>
                <w:b/>
                <w:bCs/>
                <w:sz w:val="16"/>
                <w:szCs w:val="16"/>
              </w:rPr>
              <w:t>NORMAS - CERTIFICADOS:</w:t>
            </w:r>
          </w:p>
        </w:tc>
        <w:tc>
          <w:tcPr>
            <w:tcW w:w="9283" w:type="dxa"/>
            <w:gridSpan w:val="3"/>
            <w:tcBorders>
              <w:top w:val="single" w:sz="4" w:space="0" w:color="auto"/>
              <w:left w:val="nil"/>
              <w:bottom w:val="single" w:sz="4" w:space="0" w:color="auto"/>
              <w:right w:val="single" w:sz="4" w:space="0" w:color="auto"/>
            </w:tcBorders>
            <w:shd w:val="clear" w:color="auto" w:fill="auto"/>
            <w:vAlign w:val="center"/>
            <w:hideMark/>
          </w:tcPr>
          <w:p w:rsidR="00DC0BB3" w:rsidRPr="00DC0BB3" w:rsidRDefault="00DC0BB3" w:rsidP="00DC0BB3">
            <w:pPr>
              <w:rPr>
                <w:rFonts w:ascii="Calibri Light" w:hAnsi="Calibri Light" w:cs="Arial"/>
                <w:color w:val="000000"/>
                <w:sz w:val="16"/>
                <w:szCs w:val="16"/>
              </w:rPr>
            </w:pPr>
            <w:r w:rsidRPr="00DC0BB3">
              <w:rPr>
                <w:rFonts w:ascii="Calibri Light" w:hAnsi="Calibri Light" w:cs="Arial"/>
                <w:color w:val="000000"/>
                <w:sz w:val="16"/>
                <w:szCs w:val="16"/>
              </w:rPr>
              <w:t>Para producto de origen extranjero que cumplan con algunas de las siguientes: FDA, CE, ISO 13485.</w:t>
            </w:r>
          </w:p>
        </w:tc>
      </w:tr>
      <w:tr w:rsidR="00DC0BB3" w:rsidRPr="00DC0BB3" w:rsidTr="00AB1932">
        <w:trPr>
          <w:trHeight w:val="270"/>
          <w:jc w:val="center"/>
        </w:trPr>
        <w:tc>
          <w:tcPr>
            <w:tcW w:w="1581" w:type="dxa"/>
            <w:vMerge/>
            <w:tcBorders>
              <w:top w:val="nil"/>
              <w:left w:val="single" w:sz="4" w:space="0" w:color="auto"/>
              <w:bottom w:val="single" w:sz="4" w:space="0" w:color="000000"/>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9283" w:type="dxa"/>
            <w:gridSpan w:val="3"/>
            <w:tcBorders>
              <w:top w:val="single" w:sz="4" w:space="0" w:color="auto"/>
              <w:left w:val="nil"/>
              <w:bottom w:val="single" w:sz="4" w:space="0" w:color="auto"/>
              <w:right w:val="single" w:sz="4" w:space="0" w:color="000000"/>
            </w:tcBorders>
            <w:shd w:val="clear" w:color="auto" w:fill="auto"/>
            <w:vAlign w:val="center"/>
            <w:hideMark/>
          </w:tcPr>
          <w:p w:rsidR="00DC0BB3" w:rsidRPr="00DC0BB3" w:rsidRDefault="00DC0BB3" w:rsidP="00DC0BB3">
            <w:pPr>
              <w:rPr>
                <w:rFonts w:ascii="Calibri Light" w:hAnsi="Calibri Light" w:cs="Arial"/>
                <w:color w:val="000000"/>
                <w:sz w:val="16"/>
                <w:szCs w:val="16"/>
              </w:rPr>
            </w:pPr>
            <w:r w:rsidRPr="00DC0BB3">
              <w:rPr>
                <w:rFonts w:ascii="Calibri Light" w:hAnsi="Calibri Light" w:cs="Arial"/>
                <w:color w:val="000000"/>
                <w:sz w:val="16"/>
                <w:szCs w:val="16"/>
              </w:rPr>
              <w:t>Para producto de origen nacional: certificado de buenas practicas de fabricación expedida por COFEPRIS, NOM-024-SCFI-1998, Información comercial para empaques, instructivos y garantías de los productos electrónicos, eléctricos y electrodomésticos.</w:t>
            </w:r>
          </w:p>
        </w:tc>
      </w:tr>
      <w:tr w:rsidR="00DC0BB3" w:rsidRPr="00DC0BB3" w:rsidTr="00AB1932">
        <w:trPr>
          <w:trHeight w:val="205"/>
          <w:jc w:val="center"/>
        </w:trPr>
        <w:tc>
          <w:tcPr>
            <w:tcW w:w="15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C0BB3" w:rsidRPr="00DC0BB3" w:rsidRDefault="00DC0BB3" w:rsidP="00DC0BB3">
            <w:pPr>
              <w:rPr>
                <w:rFonts w:ascii="Calibri Light" w:hAnsi="Calibri Light" w:cs="Arial"/>
                <w:b/>
                <w:bCs/>
                <w:sz w:val="16"/>
                <w:szCs w:val="16"/>
              </w:rPr>
            </w:pPr>
            <w:r w:rsidRPr="00DC0BB3">
              <w:rPr>
                <w:rFonts w:ascii="Calibri Light" w:hAnsi="Calibri Light" w:cs="Arial"/>
                <w:b/>
                <w:bCs/>
                <w:sz w:val="16"/>
                <w:szCs w:val="16"/>
              </w:rPr>
              <w:t>OBSERVACIONES:</w:t>
            </w:r>
          </w:p>
        </w:tc>
        <w:tc>
          <w:tcPr>
            <w:tcW w:w="9283" w:type="dxa"/>
            <w:gridSpan w:val="3"/>
            <w:tcBorders>
              <w:top w:val="single" w:sz="4" w:space="0" w:color="auto"/>
              <w:left w:val="nil"/>
              <w:bottom w:val="single" w:sz="4" w:space="0" w:color="auto"/>
              <w:right w:val="single" w:sz="4" w:space="0" w:color="auto"/>
            </w:tcBorders>
            <w:shd w:val="clear" w:color="auto" w:fill="auto"/>
            <w:vAlign w:val="center"/>
            <w:hideMark/>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Para la adquisición de estos equipos se debe especificar la altura de piso a techo, de piso a plafón y dimensiones de la sala de operaciones.</w:t>
            </w:r>
          </w:p>
        </w:tc>
      </w:tr>
      <w:tr w:rsidR="00DC0BB3" w:rsidRPr="00DC0BB3" w:rsidTr="00AB1932">
        <w:trPr>
          <w:trHeight w:val="420"/>
          <w:jc w:val="center"/>
        </w:trPr>
        <w:tc>
          <w:tcPr>
            <w:tcW w:w="1581" w:type="dxa"/>
            <w:vMerge/>
            <w:tcBorders>
              <w:top w:val="nil"/>
              <w:left w:val="single" w:sz="4" w:space="0" w:color="auto"/>
              <w:bottom w:val="single" w:sz="4" w:space="0" w:color="000000"/>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9283" w:type="dxa"/>
            <w:gridSpan w:val="3"/>
            <w:tcBorders>
              <w:top w:val="single" w:sz="4" w:space="0" w:color="auto"/>
              <w:left w:val="nil"/>
              <w:bottom w:val="single" w:sz="4" w:space="0" w:color="auto"/>
              <w:right w:val="single" w:sz="4" w:space="0" w:color="auto"/>
            </w:tcBorders>
            <w:shd w:val="clear" w:color="auto" w:fill="auto"/>
            <w:vAlign w:val="center"/>
            <w:hideMark/>
          </w:tcPr>
          <w:p w:rsidR="00DC0BB3" w:rsidRPr="00DC0BB3" w:rsidRDefault="00DC0BB3" w:rsidP="00DC0BB3">
            <w:pPr>
              <w:rPr>
                <w:rFonts w:ascii="Calibri Light" w:hAnsi="Calibri Light" w:cs="Arial"/>
                <w:sz w:val="16"/>
                <w:szCs w:val="16"/>
              </w:rPr>
            </w:pPr>
            <w:r w:rsidRPr="00DC0BB3">
              <w:rPr>
                <w:rFonts w:ascii="Calibri Light" w:hAnsi="Calibri Light" w:cs="Arial"/>
                <w:sz w:val="16"/>
                <w:szCs w:val="16"/>
              </w:rPr>
              <w:t>Para el sistema de alimentación ininterrumpida, considerar en la instalación adecuaciones en el área para colocación del modulo o gabinete entre plafón y techo o en área continua a la sala y de acuerdo a las especificaciones del fabricante y/o proveedor que sugerirá de acuerdo a la inspección del área la ubicación del sistema de alimentación ininterrumpida (UPS).</w:t>
            </w:r>
          </w:p>
        </w:tc>
      </w:tr>
    </w:tbl>
    <w:p w:rsidR="00DC0BB3" w:rsidRPr="00DC0BB3" w:rsidRDefault="00DC0BB3" w:rsidP="00DC0BB3">
      <w:pPr>
        <w:tabs>
          <w:tab w:val="left" w:pos="2760"/>
        </w:tabs>
        <w:rPr>
          <w:rFonts w:ascii="Calibri Light" w:hAnsi="Calibri Light" w:cs="Arial"/>
          <w:sz w:val="16"/>
          <w:szCs w:val="16"/>
          <w:lang w:val="es-MX"/>
        </w:rPr>
      </w:pPr>
      <w:r w:rsidRPr="00DC0BB3">
        <w:rPr>
          <w:rFonts w:ascii="Calibri Light" w:hAnsi="Calibri Light" w:cs="Arial"/>
          <w:sz w:val="16"/>
          <w:szCs w:val="16"/>
          <w:lang w:val="es-MX"/>
        </w:rPr>
        <w:tab/>
      </w:r>
    </w:p>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p>
    <w:p w:rsidR="00DC0BB3" w:rsidRPr="00514E22" w:rsidRDefault="00DC0BB3" w:rsidP="00DC0BB3">
      <w:pPr>
        <w:tabs>
          <w:tab w:val="left" w:pos="2760"/>
        </w:tabs>
        <w:rPr>
          <w:rFonts w:cs="Arial"/>
          <w:sz w:val="16"/>
          <w:szCs w:val="16"/>
          <w:lang w:val="es-MX"/>
        </w:rPr>
      </w:pPr>
      <w:r w:rsidRPr="00514E22">
        <w:rPr>
          <w:rFonts w:cs="Arial"/>
          <w:sz w:val="16"/>
          <w:szCs w:val="16"/>
          <w:lang w:val="es-MX"/>
        </w:rPr>
        <w:t>LAS SIGUIENTES UNIDADES DEBERÁ SER INSTALADA  EN:</w:t>
      </w:r>
    </w:p>
    <w:p w:rsidR="00DC0BB3" w:rsidRPr="00514E22" w:rsidRDefault="00DC0BB3" w:rsidP="00DC0BB3">
      <w:pPr>
        <w:tabs>
          <w:tab w:val="left" w:pos="2760"/>
        </w:tabs>
        <w:rPr>
          <w:rFonts w:cs="Arial"/>
          <w:sz w:val="16"/>
          <w:szCs w:val="16"/>
          <w:lang w:val="es-MX"/>
        </w:rPr>
      </w:pPr>
      <w:r w:rsidRPr="00514E22">
        <w:rPr>
          <w:rFonts w:cs="Arial"/>
          <w:sz w:val="16"/>
          <w:szCs w:val="16"/>
          <w:lang w:val="es-MX"/>
        </w:rPr>
        <w:t xml:space="preserve">***1 (UNA) EN EL HOSPITAL METROPOLITANO  Y ***1 (UNA) EN EL </w:t>
      </w:r>
      <w:r w:rsidR="00514E22">
        <w:rPr>
          <w:rFonts w:cs="Arial"/>
          <w:sz w:val="16"/>
          <w:szCs w:val="16"/>
          <w:lang w:val="es-MX"/>
        </w:rPr>
        <w:t>HOSPITAL REGIONAL MATERNO INFANTIL</w:t>
      </w:r>
      <w:r w:rsidRPr="00514E22">
        <w:rPr>
          <w:rFonts w:cs="Arial"/>
          <w:sz w:val="16"/>
          <w:szCs w:val="16"/>
          <w:lang w:val="es-MX"/>
        </w:rPr>
        <w:t xml:space="preserve">. </w:t>
      </w:r>
    </w:p>
    <w:p w:rsidR="00DC0BB3" w:rsidRPr="00514E22" w:rsidRDefault="00DC0BB3" w:rsidP="00DC0BB3">
      <w:pPr>
        <w:tabs>
          <w:tab w:val="left" w:pos="2760"/>
        </w:tabs>
        <w:rPr>
          <w:rFonts w:cs="Arial"/>
          <w:sz w:val="16"/>
          <w:szCs w:val="16"/>
          <w:lang w:val="es-MX"/>
        </w:rPr>
      </w:pPr>
    </w:p>
    <w:tbl>
      <w:tblPr>
        <w:tblW w:w="10702" w:type="dxa"/>
        <w:tblCellMar>
          <w:left w:w="70" w:type="dxa"/>
          <w:right w:w="70" w:type="dxa"/>
        </w:tblCellMar>
        <w:tblLook w:val="04A0" w:firstRow="1" w:lastRow="0" w:firstColumn="1" w:lastColumn="0" w:noHBand="0" w:noVBand="1"/>
      </w:tblPr>
      <w:tblGrid>
        <w:gridCol w:w="1560"/>
        <w:gridCol w:w="2054"/>
        <w:gridCol w:w="2907"/>
        <w:gridCol w:w="4181"/>
      </w:tblGrid>
      <w:tr w:rsidR="00DC0BB3" w:rsidRPr="00514E22" w:rsidTr="00AB1932">
        <w:trPr>
          <w:trHeight w:val="236"/>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514E22" w:rsidRDefault="00DC0BB3" w:rsidP="00DC0BB3">
            <w:pPr>
              <w:jc w:val="both"/>
              <w:rPr>
                <w:rFonts w:ascii="Calibri Light" w:hAnsi="Calibri Light" w:cs="Arial"/>
                <w:b/>
                <w:bCs/>
                <w:sz w:val="16"/>
                <w:szCs w:val="16"/>
              </w:rPr>
            </w:pPr>
            <w:bookmarkStart w:id="3" w:name="RANGE!A1:D65"/>
            <w:r w:rsidRPr="00514E22">
              <w:rPr>
                <w:rFonts w:ascii="Calibri Light" w:hAnsi="Calibri Light" w:cs="Arial"/>
                <w:b/>
                <w:bCs/>
                <w:sz w:val="16"/>
                <w:szCs w:val="16"/>
              </w:rPr>
              <w:t>CANTIDAD:</w:t>
            </w:r>
            <w:bookmarkEnd w:id="3"/>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514E22" w:rsidRDefault="00DC0BB3" w:rsidP="00DC0BB3">
            <w:pPr>
              <w:jc w:val="both"/>
              <w:rPr>
                <w:rFonts w:ascii="Calibri Light" w:hAnsi="Calibri Light" w:cs="Arial"/>
                <w:sz w:val="16"/>
                <w:szCs w:val="16"/>
              </w:rPr>
            </w:pPr>
            <w:r w:rsidRPr="00514E22">
              <w:rPr>
                <w:rFonts w:ascii="Calibri Light" w:hAnsi="Calibri Light" w:cs="Arial"/>
                <w:sz w:val="16"/>
                <w:szCs w:val="16"/>
              </w:rPr>
              <w:t>2 (Dos).</w:t>
            </w:r>
          </w:p>
        </w:tc>
      </w:tr>
      <w:tr w:rsidR="00DC0BB3" w:rsidRPr="00514E22" w:rsidTr="00AB1932">
        <w:trPr>
          <w:trHeight w:val="11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514E22" w:rsidRDefault="00DC0BB3" w:rsidP="00DC0BB3">
            <w:pPr>
              <w:jc w:val="both"/>
              <w:rPr>
                <w:rFonts w:ascii="Calibri Light" w:hAnsi="Calibri Light" w:cs="Arial"/>
                <w:b/>
                <w:bCs/>
                <w:sz w:val="16"/>
                <w:szCs w:val="16"/>
              </w:rPr>
            </w:pPr>
            <w:r w:rsidRPr="00514E22">
              <w:rPr>
                <w:rFonts w:ascii="Calibri Light" w:hAnsi="Calibri Light" w:cs="Arial"/>
                <w:b/>
                <w:bCs/>
                <w:sz w:val="16"/>
                <w:szCs w:val="16"/>
              </w:rPr>
              <w:t>NOMBRE GENÉRICO:</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514E22" w:rsidRDefault="00DC0BB3" w:rsidP="00DC0BB3">
            <w:pPr>
              <w:jc w:val="both"/>
              <w:rPr>
                <w:rFonts w:ascii="Calibri Light" w:hAnsi="Calibri Light" w:cs="Arial"/>
                <w:sz w:val="16"/>
                <w:szCs w:val="16"/>
              </w:rPr>
            </w:pPr>
            <w:r w:rsidRPr="00514E22">
              <w:rPr>
                <w:rFonts w:ascii="Calibri Light" w:hAnsi="Calibri Light" w:cs="Arial"/>
                <w:sz w:val="16"/>
                <w:szCs w:val="16"/>
              </w:rPr>
              <w:t xml:space="preserve">MESA QUIRÚRGICA ELECTROHIDRÁULICA </w:t>
            </w:r>
          </w:p>
        </w:tc>
      </w:tr>
      <w:tr w:rsidR="00DC0BB3" w:rsidRPr="00514E22" w:rsidTr="00AB1932">
        <w:trPr>
          <w:trHeight w:val="213"/>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514E22" w:rsidRDefault="00DC0BB3" w:rsidP="00DC0BB3">
            <w:pPr>
              <w:jc w:val="both"/>
              <w:rPr>
                <w:rFonts w:ascii="Calibri Light" w:hAnsi="Calibri Light" w:cs="Arial"/>
                <w:b/>
                <w:bCs/>
                <w:sz w:val="16"/>
                <w:szCs w:val="16"/>
              </w:rPr>
            </w:pPr>
            <w:r w:rsidRPr="00514E22">
              <w:rPr>
                <w:rFonts w:ascii="Calibri Light" w:hAnsi="Calibri Light" w:cs="Arial"/>
                <w:b/>
                <w:bCs/>
                <w:sz w:val="16"/>
                <w:szCs w:val="16"/>
              </w:rPr>
              <w:t>ESPECIALIDAD(ES):</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514E22" w:rsidRDefault="00DC0BB3" w:rsidP="00DC0BB3">
            <w:pPr>
              <w:jc w:val="both"/>
              <w:rPr>
                <w:rFonts w:ascii="Calibri Light" w:hAnsi="Calibri Light" w:cs="Arial"/>
                <w:sz w:val="16"/>
                <w:szCs w:val="16"/>
              </w:rPr>
            </w:pPr>
            <w:r w:rsidRPr="00514E22">
              <w:rPr>
                <w:rFonts w:ascii="Calibri Light" w:hAnsi="Calibri Light" w:cs="Arial"/>
                <w:sz w:val="16"/>
                <w:szCs w:val="16"/>
              </w:rPr>
              <w:t>Quirúrgicas.</w:t>
            </w:r>
          </w:p>
        </w:tc>
      </w:tr>
      <w:tr w:rsidR="00DC0BB3" w:rsidRPr="00514E22" w:rsidTr="00AB1932">
        <w:trPr>
          <w:trHeight w:val="13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514E22" w:rsidRDefault="00DC0BB3" w:rsidP="00DC0BB3">
            <w:pPr>
              <w:jc w:val="both"/>
              <w:rPr>
                <w:rFonts w:ascii="Calibri Light" w:hAnsi="Calibri Light" w:cs="Arial"/>
                <w:b/>
                <w:bCs/>
                <w:sz w:val="16"/>
                <w:szCs w:val="16"/>
              </w:rPr>
            </w:pPr>
            <w:r w:rsidRPr="00514E22">
              <w:rPr>
                <w:rFonts w:ascii="Calibri Light" w:hAnsi="Calibri Light" w:cs="Arial"/>
                <w:b/>
                <w:bCs/>
                <w:sz w:val="16"/>
                <w:szCs w:val="16"/>
              </w:rPr>
              <w:t>SERVICIOS(S):</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514E22" w:rsidRDefault="00DC0BB3" w:rsidP="00DC0BB3">
            <w:pPr>
              <w:jc w:val="both"/>
              <w:rPr>
                <w:rFonts w:ascii="Calibri Light" w:hAnsi="Calibri Light" w:cs="Arial"/>
                <w:sz w:val="16"/>
                <w:szCs w:val="16"/>
              </w:rPr>
            </w:pPr>
            <w:r w:rsidRPr="00514E22">
              <w:rPr>
                <w:rFonts w:ascii="Calibri Light" w:hAnsi="Calibri Light" w:cs="Arial"/>
                <w:sz w:val="16"/>
                <w:szCs w:val="16"/>
              </w:rPr>
              <w:t> </w:t>
            </w:r>
          </w:p>
        </w:tc>
      </w:tr>
      <w:tr w:rsidR="00DC0BB3" w:rsidRPr="00514E22" w:rsidTr="00AB1932">
        <w:trPr>
          <w:trHeight w:val="20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514E22" w:rsidRDefault="00DC0BB3" w:rsidP="00DC0BB3">
            <w:pPr>
              <w:jc w:val="both"/>
              <w:rPr>
                <w:rFonts w:ascii="Calibri Light" w:hAnsi="Calibri Light" w:cs="Arial"/>
                <w:b/>
                <w:bCs/>
                <w:sz w:val="16"/>
                <w:szCs w:val="16"/>
              </w:rPr>
            </w:pPr>
            <w:r w:rsidRPr="00514E22">
              <w:rPr>
                <w:rFonts w:ascii="Calibri Light" w:hAnsi="Calibri Light" w:cs="Arial"/>
                <w:b/>
                <w:bCs/>
                <w:sz w:val="16"/>
                <w:szCs w:val="16"/>
              </w:rPr>
              <w:t>DEFINICIÓN:</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514E22" w:rsidRDefault="00DC0BB3" w:rsidP="00DC0BB3">
            <w:pPr>
              <w:jc w:val="both"/>
              <w:rPr>
                <w:rFonts w:ascii="Calibri Light" w:hAnsi="Calibri Light" w:cs="Arial"/>
                <w:sz w:val="16"/>
                <w:szCs w:val="16"/>
              </w:rPr>
            </w:pPr>
            <w:r w:rsidRPr="00514E22">
              <w:rPr>
                <w:rFonts w:ascii="Calibri Light" w:hAnsi="Calibri Light" w:cs="Arial"/>
                <w:sz w:val="16"/>
                <w:szCs w:val="16"/>
              </w:rPr>
              <w:t>Equipo de accionamiento electrohidráulico utilizado durante los procedimientos quirúrgicos para soportar el cuerpo del paciente bariátrico, al estabilizar la posición y proveer una exposición óptima del campo quirúrgico.</w:t>
            </w:r>
          </w:p>
        </w:tc>
      </w:tr>
      <w:tr w:rsidR="00DC0BB3" w:rsidRPr="00DC0BB3" w:rsidTr="00AB1932">
        <w:trPr>
          <w:trHeight w:val="125"/>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514E22" w:rsidRDefault="00DC0BB3" w:rsidP="00DC0BB3">
            <w:pPr>
              <w:jc w:val="both"/>
              <w:rPr>
                <w:rFonts w:ascii="Calibri Light" w:hAnsi="Calibri Light" w:cs="Arial"/>
                <w:b/>
                <w:bCs/>
                <w:sz w:val="16"/>
                <w:szCs w:val="16"/>
              </w:rPr>
            </w:pPr>
            <w:r w:rsidRPr="00514E22">
              <w:rPr>
                <w:rFonts w:ascii="Calibri Light" w:hAnsi="Calibri Light" w:cs="Arial"/>
                <w:b/>
                <w:bCs/>
                <w:sz w:val="16"/>
                <w:szCs w:val="16"/>
              </w:rPr>
              <w:t>1. DESCRIPCIÓN:</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514E22">
              <w:rPr>
                <w:rFonts w:ascii="Calibri Light" w:hAnsi="Calibri Light" w:cs="Arial"/>
                <w:sz w:val="16"/>
                <w:szCs w:val="16"/>
              </w:rPr>
              <w:t>1.1.- Capacidad de carga máxima de 454 kg.</w:t>
            </w:r>
          </w:p>
        </w:tc>
      </w:tr>
      <w:tr w:rsidR="00DC0BB3" w:rsidRPr="00DC0BB3" w:rsidTr="00AB1932">
        <w:trPr>
          <w:trHeight w:val="8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1.2.- Base fabricada en acero inoxidable, o revestimiento de material sintético resistente a golpes y agentes químicos.</w:t>
            </w:r>
          </w:p>
        </w:tc>
      </w:tr>
      <w:tr w:rsidR="00DC0BB3" w:rsidRPr="00DC0BB3" w:rsidTr="00AB1932">
        <w:trPr>
          <w:trHeight w:val="5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1.3.- Columna de elevación excéntrica fabricada en acero inoxidable.</w:t>
            </w:r>
          </w:p>
        </w:tc>
      </w:tr>
      <w:tr w:rsidR="00DC0BB3" w:rsidRPr="00DC0BB3" w:rsidTr="00AB1932">
        <w:trPr>
          <w:trHeight w:val="13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1.4.- Estructura de la superficie de la mesa radiotransparente en todas las secciones, frabricado de acero.</w:t>
            </w:r>
          </w:p>
        </w:tc>
      </w:tr>
      <w:tr w:rsidR="00DC0BB3" w:rsidRPr="00DC0BB3" w:rsidTr="00AB1932">
        <w:trPr>
          <w:trHeight w:val="79"/>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 xml:space="preserve">1.5.- Rieles laterales integrados a la mesa fabricados en acero inoxidable tipo riel para norma europea o norma americana. </w:t>
            </w:r>
          </w:p>
        </w:tc>
      </w:tr>
      <w:tr w:rsidR="00DC0BB3" w:rsidRPr="00DC0BB3" w:rsidTr="00AB1932">
        <w:trPr>
          <w:trHeight w:val="167"/>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1.6.- Articulaciones fabricadas en acero inoxidable</w:t>
            </w:r>
          </w:p>
        </w:tc>
      </w:tr>
      <w:tr w:rsidR="00DC0BB3" w:rsidRPr="00DC0BB3" w:rsidTr="00AB1932">
        <w:trPr>
          <w:trHeight w:val="127"/>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1.7.- Rieles portachasis fabricados en la mesa quirúrgica, con facilidad de acceso desde pies o cabeza sin limitaciones en el trayecto.</w:t>
            </w:r>
          </w:p>
        </w:tc>
      </w:tr>
      <w:tr w:rsidR="00DC0BB3" w:rsidRPr="00DC0BB3" w:rsidTr="00AB1932">
        <w:trPr>
          <w:trHeight w:val="7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1.8.- Sistema que libere las secciones para la colocación a la inversa mediante botones de fácil liberación.</w:t>
            </w:r>
          </w:p>
        </w:tc>
      </w:tr>
      <w:tr w:rsidR="00DC0BB3" w:rsidRPr="00DC0BB3" w:rsidTr="00AB1932">
        <w:trPr>
          <w:trHeight w:val="161"/>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1.9.- 4 Ruedas conductivas de 80mm de diametro, Opcional una 5ta rueda de 100mm de diametro, motorizada para la facilidad de movimiento del paciente</w:t>
            </w:r>
          </w:p>
        </w:tc>
      </w:tr>
      <w:tr w:rsidR="00DC0BB3" w:rsidRPr="00DC0BB3" w:rsidTr="00AB1932">
        <w:trPr>
          <w:trHeight w:val="26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1.10.- Sistema de freno mediante 4 pivotes que aseguran la mesa al suelo sin posibilidad de movimiento, opcional un sistema de compensación en caso de irregularidades en el suelo.</w:t>
            </w:r>
          </w:p>
        </w:tc>
      </w:tr>
      <w:tr w:rsidR="00DC0BB3" w:rsidRPr="00DC0BB3" w:rsidTr="00AB1932">
        <w:trPr>
          <w:trHeight w:val="18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1.11.- Quinta rueda retráctil para un mejor direccionamiento y accionada por pedal.</w:t>
            </w:r>
          </w:p>
        </w:tc>
      </w:tr>
      <w:tr w:rsidR="00DC0BB3" w:rsidRPr="00DC0BB3" w:rsidTr="00AB1932">
        <w:trPr>
          <w:trHeight w:val="11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1.12.- Integrada por al menos 5 secciones:</w:t>
            </w:r>
          </w:p>
        </w:tc>
        <w:tc>
          <w:tcPr>
            <w:tcW w:w="29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1.12.1.- Placa de cabeza:</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1.12.1.1.- Desmontable.</w:t>
            </w:r>
          </w:p>
        </w:tc>
      </w:tr>
      <w:tr w:rsidR="00DC0BB3" w:rsidRPr="00DC0BB3" w:rsidTr="00AB1932">
        <w:trPr>
          <w:trHeight w:val="20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2907"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1.12.1.2.- Flexión: +45°/-90°</w:t>
            </w:r>
          </w:p>
        </w:tc>
      </w:tr>
      <w:tr w:rsidR="00DC0BB3" w:rsidRPr="00DC0BB3" w:rsidTr="00AB1932">
        <w:trPr>
          <w:trHeight w:val="121"/>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 xml:space="preserve">1.12.2.- Placa de respaldo. </w:t>
            </w:r>
          </w:p>
        </w:tc>
      </w:tr>
      <w:tr w:rsidR="00DC0BB3" w:rsidRPr="00DC0BB3" w:rsidTr="00AB1932">
        <w:trPr>
          <w:trHeight w:val="81"/>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1.12.3.- Placa de pelvis.</w:t>
            </w:r>
          </w:p>
        </w:tc>
      </w:tr>
      <w:tr w:rsidR="00DC0BB3" w:rsidRPr="00DC0BB3" w:rsidTr="00AB1932">
        <w:trPr>
          <w:trHeight w:val="127"/>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29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1.12.4.- Placas de miembros inferiores:</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1.12.4.1.- Divididas.</w:t>
            </w:r>
          </w:p>
        </w:tc>
      </w:tr>
      <w:tr w:rsidR="00DC0BB3" w:rsidRPr="00DC0BB3" w:rsidTr="00AB1932">
        <w:trPr>
          <w:trHeight w:val="59"/>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2907"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1.12.4.2.- Desmontables.</w:t>
            </w:r>
          </w:p>
        </w:tc>
      </w:tr>
      <w:tr w:rsidR="00DC0BB3" w:rsidRPr="00DC0BB3" w:rsidTr="00AB1932">
        <w:trPr>
          <w:trHeight w:val="107"/>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2907"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1.12.4.3.- Abatible y giratoria con movimiento de tijera.</w:t>
            </w:r>
          </w:p>
        </w:tc>
      </w:tr>
      <w:tr w:rsidR="00DC0BB3" w:rsidRPr="00DC0BB3" w:rsidTr="00AB1932">
        <w:trPr>
          <w:trHeight w:val="177"/>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1.13.- Movimientos electrohidráulicos:</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1.13.1.- Elevación de 107.5 cm.</w:t>
            </w:r>
          </w:p>
        </w:tc>
      </w:tr>
      <w:tr w:rsidR="00DC0BB3" w:rsidRPr="00DC0BB3" w:rsidTr="00AB1932">
        <w:trPr>
          <w:trHeight w:val="12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1.13.2.- Descenso de 63.5 cm.</w:t>
            </w:r>
          </w:p>
        </w:tc>
      </w:tr>
      <w:tr w:rsidR="00DC0BB3" w:rsidRPr="00DC0BB3" w:rsidTr="00AB1932">
        <w:trPr>
          <w:trHeight w:val="71"/>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1.13.3.- Trendelenburg de 30°.</w:t>
            </w:r>
          </w:p>
        </w:tc>
      </w:tr>
      <w:tr w:rsidR="00DC0BB3" w:rsidRPr="00DC0BB3" w:rsidTr="00AB1932">
        <w:trPr>
          <w:trHeight w:val="17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1.13.4.- Trendelenburg inverso de 31°</w:t>
            </w:r>
          </w:p>
        </w:tc>
      </w:tr>
      <w:tr w:rsidR="00DC0BB3" w:rsidRPr="00DC0BB3" w:rsidTr="00AB1932">
        <w:trPr>
          <w:trHeight w:val="119"/>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1.13.5.- Fowler: 90.</w:t>
            </w:r>
          </w:p>
        </w:tc>
      </w:tr>
      <w:tr w:rsidR="00DC0BB3" w:rsidRPr="00DC0BB3" w:rsidTr="00AB1932">
        <w:trPr>
          <w:trHeight w:val="6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1.13.6.- Inverso: -45.</w:t>
            </w:r>
          </w:p>
        </w:tc>
      </w:tr>
      <w:tr w:rsidR="00DC0BB3" w:rsidRPr="00DC0BB3" w:rsidTr="00AB1932">
        <w:trPr>
          <w:trHeight w:val="167"/>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1.13.7.- Laterales: ± 20°.</w:t>
            </w:r>
          </w:p>
        </w:tc>
      </w:tr>
      <w:tr w:rsidR="00DC0BB3" w:rsidRPr="00DC0BB3" w:rsidTr="00AB1932">
        <w:trPr>
          <w:trHeight w:val="11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 xml:space="preserve">1.13.8.- Puesta a cero de la posición horizontal de la mesa con boton posicionado en el control </w:t>
            </w:r>
          </w:p>
        </w:tc>
      </w:tr>
      <w:tr w:rsidR="00DC0BB3" w:rsidRPr="00DC0BB3" w:rsidTr="00AB1932">
        <w:trPr>
          <w:trHeight w:val="21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1.13.9.- Orientación del paciente (normal/inversa).</w:t>
            </w:r>
          </w:p>
        </w:tc>
      </w:tr>
      <w:tr w:rsidR="00DC0BB3" w:rsidRPr="00DC0BB3" w:rsidTr="00AB1932">
        <w:trPr>
          <w:trHeight w:val="119"/>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1.13.10.- Piernas: +30°/-90°.</w:t>
            </w:r>
          </w:p>
        </w:tc>
      </w:tr>
      <w:tr w:rsidR="00DC0BB3" w:rsidRPr="00DC0BB3" w:rsidTr="00AB1932">
        <w:trPr>
          <w:trHeight w:val="6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1.14.- Movimientos hidráulicos:</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1.14.1.- Elevación de 118 cm o mayor.</w:t>
            </w:r>
          </w:p>
        </w:tc>
      </w:tr>
      <w:tr w:rsidR="00DC0BB3" w:rsidRPr="00DC0BB3" w:rsidTr="00AB1932">
        <w:trPr>
          <w:trHeight w:val="15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1.14.2.- Descenso de 68 cm o mayor.</w:t>
            </w:r>
          </w:p>
        </w:tc>
      </w:tr>
      <w:tr w:rsidR="00DC0BB3" w:rsidRPr="00DC0BB3" w:rsidTr="00AB1932">
        <w:trPr>
          <w:trHeight w:val="11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1.14.3.- Trendelenburg de 30° o mayor.</w:t>
            </w:r>
          </w:p>
        </w:tc>
      </w:tr>
      <w:tr w:rsidR="00DC0BB3" w:rsidRPr="00DC0BB3" w:rsidTr="00AB1932">
        <w:trPr>
          <w:trHeight w:val="6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1.14.4.- Trendelenburg inverso de 30° o mayor.</w:t>
            </w:r>
          </w:p>
        </w:tc>
      </w:tr>
      <w:tr w:rsidR="00DC0BB3" w:rsidRPr="00DC0BB3" w:rsidTr="00AB1932">
        <w:trPr>
          <w:trHeight w:val="161"/>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1.14.5.- Fowler: 90°.</w:t>
            </w:r>
          </w:p>
        </w:tc>
      </w:tr>
      <w:tr w:rsidR="00DC0BB3" w:rsidRPr="00DC0BB3" w:rsidTr="00AB1932">
        <w:trPr>
          <w:trHeight w:val="23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1.14.6.- Inverso: -45°.</w:t>
            </w:r>
          </w:p>
        </w:tc>
      </w:tr>
      <w:tr w:rsidR="00DC0BB3" w:rsidRPr="00DC0BB3" w:rsidTr="00AB1932">
        <w:trPr>
          <w:trHeight w:val="12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1.14.7.- Laterales: ± 20°.</w:t>
            </w:r>
          </w:p>
        </w:tc>
      </w:tr>
      <w:tr w:rsidR="00DC0BB3" w:rsidRPr="00DC0BB3" w:rsidTr="00AB1932">
        <w:trPr>
          <w:trHeight w:val="8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1.14.8.- Piernas: +30 / -90°</w:t>
            </w:r>
          </w:p>
        </w:tc>
      </w:tr>
      <w:tr w:rsidR="00DC0BB3" w:rsidRPr="00DC0BB3" w:rsidTr="00AB1932">
        <w:trPr>
          <w:trHeight w:val="17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1.14.9.- Flex: 225.</w:t>
            </w:r>
          </w:p>
        </w:tc>
      </w:tr>
      <w:tr w:rsidR="00DC0BB3" w:rsidRPr="00DC0BB3" w:rsidTr="00AB1932">
        <w:trPr>
          <w:trHeight w:val="12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1.14.10.- Flex inverso: 110°.</w:t>
            </w:r>
          </w:p>
        </w:tc>
      </w:tr>
      <w:tr w:rsidR="00DC0BB3" w:rsidRPr="00DC0BB3" w:rsidTr="00AB1932">
        <w:trPr>
          <w:trHeight w:val="221"/>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1.14.11.- Orientación del paciente (normal/inversa).</w:t>
            </w:r>
          </w:p>
        </w:tc>
      </w:tr>
      <w:tr w:rsidR="00DC0BB3" w:rsidRPr="00DC0BB3" w:rsidTr="00AB1932">
        <w:trPr>
          <w:trHeight w:val="9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1.15.- Características de las colchonetas para todas las secciones:</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1.15.1.- Fabricadas de espuma visco elástica anti presión de tres capas</w:t>
            </w:r>
          </w:p>
        </w:tc>
      </w:tr>
      <w:tr w:rsidR="00DC0BB3" w:rsidRPr="00DC0BB3" w:rsidTr="00AB1932">
        <w:trPr>
          <w:trHeight w:val="87"/>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1.15.2.- De 6.0 cm de espesor.</w:t>
            </w:r>
          </w:p>
        </w:tc>
      </w:tr>
      <w:tr w:rsidR="00DC0BB3" w:rsidRPr="00DC0BB3" w:rsidTr="00AB1932">
        <w:trPr>
          <w:trHeight w:val="5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1.15.3.- Efecto de memoria, para prevensión de heridas por presión.</w:t>
            </w:r>
          </w:p>
        </w:tc>
      </w:tr>
      <w:tr w:rsidR="00DC0BB3" w:rsidRPr="00DC0BB3" w:rsidTr="00AB1932">
        <w:trPr>
          <w:trHeight w:val="13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1.15.4.- Antiestáticas.</w:t>
            </w:r>
          </w:p>
        </w:tc>
      </w:tr>
      <w:tr w:rsidR="00DC0BB3" w:rsidRPr="00DC0BB3" w:rsidTr="00AB1932">
        <w:trPr>
          <w:trHeight w:val="22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1.15.5.- Radiotransparentes.</w:t>
            </w:r>
          </w:p>
        </w:tc>
      </w:tr>
      <w:tr w:rsidR="00DC0BB3" w:rsidRPr="00DC0BB3" w:rsidTr="00AB1932">
        <w:trPr>
          <w:trHeight w:val="127"/>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1.15.6.- Impermeables.</w:t>
            </w:r>
          </w:p>
        </w:tc>
      </w:tr>
      <w:tr w:rsidR="00DC0BB3" w:rsidRPr="00DC0BB3" w:rsidTr="00AB1932">
        <w:trPr>
          <w:trHeight w:val="229"/>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1.15.7.- Desmontables vía velcro.</w:t>
            </w:r>
          </w:p>
        </w:tc>
      </w:tr>
      <w:tr w:rsidR="00DC0BB3" w:rsidRPr="00DC0BB3" w:rsidTr="00AB1932">
        <w:trPr>
          <w:trHeight w:val="119"/>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1.15.8.- Sin costuras o cremalleras.</w:t>
            </w:r>
          </w:p>
        </w:tc>
      </w:tr>
      <w:tr w:rsidR="00DC0BB3" w:rsidRPr="00DC0BB3" w:rsidTr="00AB1932">
        <w:trPr>
          <w:trHeight w:val="208"/>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1.16.- Sistema electrónico controlado por microprocesador o microcontrolador.</w:t>
            </w:r>
          </w:p>
        </w:tc>
      </w:tr>
      <w:tr w:rsidR="00DC0BB3" w:rsidRPr="00DC0BB3" w:rsidTr="00AB1932">
        <w:trPr>
          <w:trHeight w:val="408"/>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 xml:space="preserve">1.17.- Dimensiones: </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1.17.1.- Longitud total: 212.4 cm con todas las secciones colocadas y medido desde el extremo inferior de la colchoneta para los miembros inferiores, hasta el extremo superior de la colchoneta de la cabecera.</w:t>
            </w:r>
          </w:p>
        </w:tc>
      </w:tr>
      <w:tr w:rsidR="00DC0BB3" w:rsidRPr="00DC0BB3" w:rsidTr="00AB1932">
        <w:trPr>
          <w:trHeight w:val="12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1.17.2.- Ancho total: 53.4 cm medido directamente sobre la colchoneta de pelvis.</w:t>
            </w:r>
          </w:p>
        </w:tc>
      </w:tr>
      <w:tr w:rsidR="00DC0BB3" w:rsidRPr="00DC0BB3" w:rsidTr="00AB1932">
        <w:trPr>
          <w:trHeight w:val="26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1.18.- Sistema de accionamiento hidráulico de emergencia que permita todos los movimientos electrohidráulicos de la mesa en caso de falla de las baterías mediante y pedal hidráulico y la selección de movimientos en el control de emergencia.</w:t>
            </w:r>
          </w:p>
        </w:tc>
      </w:tr>
      <w:tr w:rsidR="00DC0BB3" w:rsidRPr="00DC0BB3" w:rsidTr="00AB1932">
        <w:trPr>
          <w:trHeight w:val="187"/>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1.19.- Sistema interconstruido a la mesa para alojar baterías recargables libres de plomo para realizar todos los movimientos electrohidráulicos en caso de falla del suministro eléctrico en un periodo de 5 a 7 días</w:t>
            </w:r>
          </w:p>
        </w:tc>
      </w:tr>
      <w:tr w:rsidR="00DC0BB3" w:rsidRPr="00DC0BB3" w:rsidTr="00AB1932">
        <w:trPr>
          <w:trHeight w:val="10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1.20.- Indicador de carga de batería en el control alámbrico.</w:t>
            </w:r>
          </w:p>
        </w:tc>
      </w:tr>
      <w:tr w:rsidR="00DC0BB3" w:rsidRPr="00DC0BB3" w:rsidTr="00AB1932">
        <w:trPr>
          <w:trHeight w:val="11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1.21.- Tiempo de carga total de la batería  de 12 horas.</w:t>
            </w:r>
          </w:p>
        </w:tc>
      </w:tr>
      <w:tr w:rsidR="00DC0BB3" w:rsidRPr="00DC0BB3" w:rsidTr="00AB1932">
        <w:trPr>
          <w:trHeight w:val="12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1.22.- Con función de detector anti golpes, que previene las coliciones entre los compmentes de la mesa o el suelo.</w:t>
            </w:r>
          </w:p>
        </w:tc>
      </w:tr>
      <w:tr w:rsidR="00DC0BB3" w:rsidRPr="00DC0BB3" w:rsidTr="00AB1932">
        <w:trPr>
          <w:trHeight w:val="129"/>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1.23.- Todas las conexiones y botones de operación de la mesa deben ser a prueba de salpicaduras.</w:t>
            </w:r>
          </w:p>
        </w:tc>
      </w:tr>
      <w:tr w:rsidR="00DC0BB3" w:rsidRPr="00DC0BB3" w:rsidTr="00AB1932">
        <w:trPr>
          <w:trHeight w:val="7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1.24.- Conector grado Hospital y que funcione en el rango de 127.5 VCA ± 10% a 50/60 Hz</w:t>
            </w:r>
          </w:p>
        </w:tc>
      </w:tr>
      <w:tr w:rsidR="00DC0BB3" w:rsidRPr="00DC0BB3" w:rsidTr="00AB1932">
        <w:trPr>
          <w:trHeight w:val="13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1.25.- Control de mando:</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1.25.1.- Alámbrico.</w:t>
            </w:r>
          </w:p>
        </w:tc>
      </w:tr>
      <w:tr w:rsidR="00DC0BB3" w:rsidRPr="00DC0BB3" w:rsidTr="00AB1932">
        <w:trPr>
          <w:trHeight w:val="9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1.25.2.- Todos los movimientos electrohidráulicos.</w:t>
            </w:r>
          </w:p>
        </w:tc>
      </w:tr>
      <w:tr w:rsidR="00DC0BB3" w:rsidRPr="00DC0BB3" w:rsidTr="00AB1932">
        <w:trPr>
          <w:trHeight w:val="169"/>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b/>
                <w:bCs/>
                <w:sz w:val="16"/>
                <w:szCs w:val="16"/>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DC0BB3" w:rsidRPr="00DC0BB3" w:rsidRDefault="00DC0BB3" w:rsidP="00DC0BB3">
            <w:pPr>
              <w:rPr>
                <w:rFonts w:ascii="Calibri Light" w:hAnsi="Calibri Light" w:cs="Arial"/>
                <w:sz w:val="16"/>
                <w:szCs w:val="16"/>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both"/>
              <w:rPr>
                <w:rFonts w:ascii="Calibri Light" w:hAnsi="Calibri Light" w:cs="Arial"/>
                <w:sz w:val="16"/>
                <w:szCs w:val="16"/>
              </w:rPr>
            </w:pPr>
            <w:r w:rsidRPr="00DC0BB3">
              <w:rPr>
                <w:rFonts w:ascii="Calibri Light" w:hAnsi="Calibri Light" w:cs="Arial"/>
                <w:sz w:val="16"/>
                <w:szCs w:val="16"/>
              </w:rPr>
              <w:t>1.25.3.- Segundo mando desmontable en la columna de la mesa.</w:t>
            </w:r>
          </w:p>
        </w:tc>
      </w:tr>
    </w:tbl>
    <w:p w:rsidR="00DC0BB3" w:rsidRPr="00DC0BB3" w:rsidRDefault="00DC0BB3" w:rsidP="00DC0BB3">
      <w:pPr>
        <w:tabs>
          <w:tab w:val="left" w:pos="2760"/>
        </w:tabs>
        <w:rPr>
          <w:rFonts w:cs="Arial"/>
          <w:sz w:val="16"/>
          <w:szCs w:val="16"/>
        </w:rPr>
      </w:pPr>
    </w:p>
    <w:p w:rsidR="00DC0BB3" w:rsidRPr="00DC0BB3" w:rsidRDefault="00DC0BB3" w:rsidP="00DC0BB3">
      <w:pPr>
        <w:tabs>
          <w:tab w:val="left" w:pos="2760"/>
        </w:tabs>
        <w:rPr>
          <w:rFonts w:cs="Arial"/>
          <w:sz w:val="16"/>
          <w:szCs w:val="16"/>
          <w:lang w:val="es-MX"/>
        </w:rPr>
      </w:pPr>
    </w:p>
    <w:p w:rsidR="00DC0BB3" w:rsidRPr="00514E22" w:rsidRDefault="00DC0BB3" w:rsidP="00DC0BB3">
      <w:pPr>
        <w:tabs>
          <w:tab w:val="left" w:pos="2760"/>
        </w:tabs>
        <w:rPr>
          <w:rFonts w:cs="Arial"/>
          <w:sz w:val="16"/>
          <w:szCs w:val="16"/>
          <w:lang w:val="es-MX"/>
        </w:rPr>
      </w:pPr>
      <w:r w:rsidRPr="00514E22">
        <w:rPr>
          <w:rFonts w:cs="Arial"/>
          <w:sz w:val="16"/>
          <w:szCs w:val="16"/>
          <w:lang w:val="es-MX"/>
        </w:rPr>
        <w:t xml:space="preserve">LA SIGUIENTE UNIDAD DEBERÁ SER INSTALADA EN:  </w:t>
      </w:r>
    </w:p>
    <w:p w:rsidR="00DC0BB3" w:rsidRPr="00514E22" w:rsidRDefault="00DC0BB3" w:rsidP="00DC0BB3">
      <w:pPr>
        <w:tabs>
          <w:tab w:val="left" w:pos="2760"/>
        </w:tabs>
        <w:rPr>
          <w:rFonts w:cs="Arial"/>
          <w:sz w:val="16"/>
          <w:szCs w:val="16"/>
          <w:lang w:val="es-MX"/>
        </w:rPr>
      </w:pPr>
      <w:r w:rsidRPr="00514E22">
        <w:rPr>
          <w:rFonts w:cs="Arial"/>
          <w:sz w:val="16"/>
          <w:szCs w:val="16"/>
          <w:lang w:val="es-MX"/>
        </w:rPr>
        <w:t>* (1)HOSPITAL METROPOLITANO *** 1 (UNA) EN LA UNIDAD TIERRA Y LIBERTAD, MONTERREY, NUEVO LEON</w:t>
      </w:r>
      <w:r w:rsidRPr="00514E22">
        <w:rPr>
          <w:rFonts w:cs="Arial"/>
          <w:sz w:val="16"/>
          <w:szCs w:val="16"/>
          <w:lang w:val="es-MX"/>
        </w:rPr>
        <w:tab/>
      </w:r>
    </w:p>
    <w:p w:rsidR="00DC0BB3" w:rsidRPr="00514E22" w:rsidRDefault="00DC0BB3" w:rsidP="00DC0BB3">
      <w:pPr>
        <w:rPr>
          <w:sz w:val="16"/>
          <w:szCs w:val="16"/>
        </w:rPr>
      </w:pPr>
    </w:p>
    <w:tbl>
      <w:tblPr>
        <w:tblW w:w="11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672"/>
        <w:gridCol w:w="7587"/>
      </w:tblGrid>
      <w:tr w:rsidR="00DC0BB3" w:rsidRPr="00DC0BB3" w:rsidTr="00AB1932">
        <w:trPr>
          <w:jc w:val="center"/>
        </w:trPr>
        <w:tc>
          <w:tcPr>
            <w:tcW w:w="1476" w:type="dxa"/>
            <w:shd w:val="clear" w:color="auto" w:fill="auto"/>
            <w:vAlign w:val="center"/>
          </w:tcPr>
          <w:p w:rsidR="00DC0BB3" w:rsidRPr="00514E22" w:rsidRDefault="00DC0BB3" w:rsidP="00DC0BB3">
            <w:pPr>
              <w:rPr>
                <w:rFonts w:cs="Arial"/>
                <w:b/>
                <w:sz w:val="16"/>
                <w:szCs w:val="16"/>
              </w:rPr>
            </w:pPr>
            <w:r w:rsidRPr="00514E22">
              <w:rPr>
                <w:rFonts w:cs="Arial"/>
                <w:b/>
                <w:sz w:val="16"/>
                <w:szCs w:val="16"/>
              </w:rPr>
              <w:t>CANTIDAD:</w:t>
            </w:r>
          </w:p>
        </w:tc>
        <w:tc>
          <w:tcPr>
            <w:tcW w:w="9564" w:type="dxa"/>
            <w:gridSpan w:val="2"/>
            <w:shd w:val="clear" w:color="auto" w:fill="auto"/>
            <w:vAlign w:val="center"/>
          </w:tcPr>
          <w:p w:rsidR="00DC0BB3" w:rsidRPr="00DC0BB3" w:rsidRDefault="00DC0BB3" w:rsidP="00DC0BB3">
            <w:pPr>
              <w:rPr>
                <w:rFonts w:cs="Arial"/>
                <w:sz w:val="16"/>
                <w:szCs w:val="16"/>
              </w:rPr>
            </w:pPr>
            <w:r w:rsidRPr="00514E22">
              <w:rPr>
                <w:rFonts w:cs="Arial"/>
                <w:sz w:val="16"/>
                <w:szCs w:val="16"/>
              </w:rPr>
              <w:t>2 (DOS)</w:t>
            </w:r>
          </w:p>
        </w:tc>
      </w:tr>
      <w:tr w:rsidR="00DC0BB3" w:rsidRPr="00DC0BB3" w:rsidTr="00AB1932">
        <w:trPr>
          <w:jc w:val="center"/>
        </w:trPr>
        <w:tc>
          <w:tcPr>
            <w:tcW w:w="1476"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NOMBRE GENÉRICO:</w:t>
            </w:r>
          </w:p>
        </w:tc>
        <w:tc>
          <w:tcPr>
            <w:tcW w:w="9564" w:type="dxa"/>
            <w:gridSpan w:val="2"/>
            <w:shd w:val="clear" w:color="auto" w:fill="auto"/>
            <w:vAlign w:val="center"/>
          </w:tcPr>
          <w:p w:rsidR="00DC0BB3" w:rsidRPr="00DC0BB3" w:rsidRDefault="00DC0BB3" w:rsidP="00DC0BB3">
            <w:pPr>
              <w:rPr>
                <w:rFonts w:cs="Arial"/>
                <w:b/>
                <w:sz w:val="16"/>
                <w:szCs w:val="16"/>
              </w:rPr>
            </w:pPr>
            <w:r w:rsidRPr="00DC0BB3">
              <w:rPr>
                <w:rFonts w:cs="Arial"/>
                <w:b/>
                <w:sz w:val="16"/>
                <w:szCs w:val="16"/>
              </w:rPr>
              <w:t>CISTOURETROSCOPIO</w:t>
            </w:r>
          </w:p>
        </w:tc>
      </w:tr>
      <w:tr w:rsidR="00DC0BB3" w:rsidRPr="00DC0BB3" w:rsidTr="00AB1932">
        <w:trPr>
          <w:jc w:val="center"/>
        </w:trPr>
        <w:tc>
          <w:tcPr>
            <w:tcW w:w="1476"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ESPECIALIDAD(ES):</w:t>
            </w:r>
          </w:p>
        </w:tc>
        <w:tc>
          <w:tcPr>
            <w:tcW w:w="9564" w:type="dxa"/>
            <w:gridSpan w:val="2"/>
            <w:shd w:val="clear" w:color="auto" w:fill="auto"/>
            <w:vAlign w:val="center"/>
          </w:tcPr>
          <w:p w:rsidR="00DC0BB3" w:rsidRPr="00DC0BB3" w:rsidRDefault="00DC0BB3" w:rsidP="00DC0BB3">
            <w:pPr>
              <w:autoSpaceDE w:val="0"/>
              <w:autoSpaceDN w:val="0"/>
              <w:adjustRightInd w:val="0"/>
              <w:jc w:val="both"/>
              <w:rPr>
                <w:rFonts w:cs="Arial"/>
                <w:sz w:val="16"/>
                <w:szCs w:val="16"/>
              </w:rPr>
            </w:pPr>
            <w:r w:rsidRPr="00DC0BB3">
              <w:rPr>
                <w:rFonts w:cs="Arial"/>
                <w:sz w:val="16"/>
                <w:szCs w:val="16"/>
              </w:rPr>
              <w:t>Medicas Quirúrgicas</w:t>
            </w:r>
          </w:p>
        </w:tc>
      </w:tr>
      <w:tr w:rsidR="00DC0BB3" w:rsidRPr="00DC0BB3" w:rsidTr="00AB1932">
        <w:trPr>
          <w:jc w:val="center"/>
        </w:trPr>
        <w:tc>
          <w:tcPr>
            <w:tcW w:w="1476"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SERVICIO(S):</w:t>
            </w:r>
          </w:p>
        </w:tc>
        <w:tc>
          <w:tcPr>
            <w:tcW w:w="9564" w:type="dxa"/>
            <w:gridSpan w:val="2"/>
            <w:shd w:val="clear" w:color="auto" w:fill="auto"/>
            <w:vAlign w:val="center"/>
          </w:tcPr>
          <w:p w:rsidR="00DC0BB3" w:rsidRPr="00DC0BB3" w:rsidRDefault="00DC0BB3" w:rsidP="00DC0BB3">
            <w:pPr>
              <w:rPr>
                <w:rFonts w:cs="Arial"/>
                <w:sz w:val="16"/>
                <w:szCs w:val="16"/>
                <w:lang w:eastAsia="es-MX"/>
              </w:rPr>
            </w:pPr>
            <w:r w:rsidRPr="00DC0BB3">
              <w:rPr>
                <w:rFonts w:cs="Arial"/>
                <w:sz w:val="16"/>
                <w:szCs w:val="16"/>
              </w:rPr>
              <w:t>Urología, Quirófanos Centrales.</w:t>
            </w:r>
          </w:p>
        </w:tc>
      </w:tr>
      <w:tr w:rsidR="00DC0BB3" w:rsidRPr="00DC0BB3" w:rsidTr="00AB1932">
        <w:trPr>
          <w:jc w:val="center"/>
        </w:trPr>
        <w:tc>
          <w:tcPr>
            <w:tcW w:w="1476"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DEFINICIÓN:</w:t>
            </w:r>
          </w:p>
        </w:tc>
        <w:tc>
          <w:tcPr>
            <w:tcW w:w="9564"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lang w:eastAsia="es-MX"/>
              </w:rPr>
              <w:t xml:space="preserve">Equipo rígido para la visualización endoscópica de la vejiga y uretra con fines de diagnóstico y tratamiento. Consta de los siguientes elementos: telescopios esterilizables de visión frontal o angular, camisa obturador, puente de doble vía con canal de trabajo. </w:t>
            </w:r>
          </w:p>
        </w:tc>
      </w:tr>
      <w:tr w:rsidR="00DC0BB3" w:rsidRPr="00DC0BB3" w:rsidTr="00AB1932">
        <w:trPr>
          <w:cantSplit/>
          <w:trHeight w:val="60"/>
          <w:jc w:val="center"/>
        </w:trPr>
        <w:tc>
          <w:tcPr>
            <w:tcW w:w="1476" w:type="dxa"/>
            <w:shd w:val="clear" w:color="auto" w:fill="auto"/>
            <w:vAlign w:val="center"/>
          </w:tcPr>
          <w:p w:rsidR="00DC0BB3" w:rsidRPr="00DC0BB3" w:rsidRDefault="00DC0BB3" w:rsidP="00DC0BB3">
            <w:pPr>
              <w:autoSpaceDE w:val="0"/>
              <w:autoSpaceDN w:val="0"/>
              <w:ind w:left="360" w:hanging="360"/>
              <w:rPr>
                <w:rFonts w:cs="Arial"/>
                <w:b/>
                <w:sz w:val="16"/>
                <w:szCs w:val="16"/>
              </w:rPr>
            </w:pPr>
            <w:r w:rsidRPr="00DC0BB3">
              <w:rPr>
                <w:rFonts w:cs="Arial"/>
                <w:b/>
                <w:sz w:val="16"/>
                <w:szCs w:val="16"/>
              </w:rPr>
              <w:t>1.- DESCRIPCIÓN:</w:t>
            </w:r>
          </w:p>
        </w:tc>
        <w:tc>
          <w:tcPr>
            <w:tcW w:w="1701" w:type="dxa"/>
            <w:shd w:val="clear" w:color="auto" w:fill="auto"/>
            <w:vAlign w:val="center"/>
          </w:tcPr>
          <w:p w:rsidR="00DC0BB3" w:rsidRPr="00DC0BB3" w:rsidRDefault="00DC0BB3" w:rsidP="00DC0BB3">
            <w:pPr>
              <w:rPr>
                <w:rFonts w:cs="Arial"/>
                <w:sz w:val="16"/>
                <w:szCs w:val="16"/>
              </w:rPr>
            </w:pPr>
            <w:r w:rsidRPr="00DC0BB3">
              <w:rPr>
                <w:rFonts w:cs="Arial"/>
                <w:sz w:val="16"/>
                <w:szCs w:val="16"/>
              </w:rPr>
              <w:t>1.1.1.- Instrumental reutilizable para cistoscopía:</w:t>
            </w:r>
          </w:p>
        </w:tc>
        <w:tc>
          <w:tcPr>
            <w:tcW w:w="7863" w:type="dxa"/>
            <w:shd w:val="clear" w:color="auto" w:fill="auto"/>
            <w:vAlign w:val="center"/>
          </w:tcPr>
          <w:p w:rsidR="00DC0BB3" w:rsidRPr="00DC0BB3" w:rsidRDefault="00DC0BB3" w:rsidP="00DC0BB3">
            <w:pPr>
              <w:rPr>
                <w:rFonts w:ascii="Calibri Light" w:hAnsi="Calibri Light"/>
                <w:color w:val="000000"/>
                <w:sz w:val="16"/>
                <w:szCs w:val="16"/>
              </w:rPr>
            </w:pPr>
            <w:r w:rsidRPr="00DC0BB3">
              <w:rPr>
                <w:rFonts w:ascii="Calibri Light" w:hAnsi="Calibri Light"/>
                <w:color w:val="000000"/>
                <w:sz w:val="16"/>
                <w:szCs w:val="16"/>
              </w:rPr>
              <w:t>1.1.1.1. optica 4 mm, 30 ° direccion visual, autoclave</w:t>
            </w:r>
          </w:p>
          <w:p w:rsidR="00DC0BB3" w:rsidRPr="00DC0BB3" w:rsidRDefault="00DC0BB3" w:rsidP="00DC0BB3">
            <w:pPr>
              <w:rPr>
                <w:rFonts w:ascii="Calibri Light" w:hAnsi="Calibri Light"/>
                <w:color w:val="000000"/>
                <w:sz w:val="16"/>
                <w:szCs w:val="16"/>
              </w:rPr>
            </w:pPr>
            <w:r w:rsidRPr="00DC0BB3">
              <w:rPr>
                <w:rFonts w:ascii="Calibri Light" w:hAnsi="Calibri Light"/>
                <w:color w:val="000000"/>
                <w:sz w:val="16"/>
                <w:szCs w:val="16"/>
              </w:rPr>
              <w:t>1.1.1.2.vaina de cistoscopio, con pico con obturador17 fr.</w:t>
            </w:r>
          </w:p>
          <w:p w:rsidR="00DC0BB3" w:rsidRPr="00DC0BB3" w:rsidRDefault="00DC0BB3" w:rsidP="00DC0BB3">
            <w:pPr>
              <w:rPr>
                <w:rFonts w:ascii="Calibri Light" w:hAnsi="Calibri Light"/>
                <w:color w:val="000000"/>
                <w:sz w:val="16"/>
                <w:szCs w:val="16"/>
              </w:rPr>
            </w:pPr>
            <w:r w:rsidRPr="00DC0BB3">
              <w:rPr>
                <w:rFonts w:ascii="Calibri Light" w:hAnsi="Calibri Light"/>
                <w:color w:val="000000"/>
                <w:sz w:val="16"/>
                <w:szCs w:val="16"/>
              </w:rPr>
              <w:t>1.1.1.3. vaina de cistoscopio, con pico, 21fr con</w:t>
            </w:r>
            <w:r w:rsidRPr="00DC0BB3">
              <w:rPr>
                <w:rFonts w:ascii="Calibri Light" w:hAnsi="Calibri Light"/>
                <w:color w:val="000000"/>
                <w:sz w:val="16"/>
                <w:szCs w:val="16"/>
              </w:rPr>
              <w:br/>
              <w:t>1.1.1.4. obturador estandar</w:t>
            </w:r>
          </w:p>
          <w:p w:rsidR="00DC0BB3" w:rsidRPr="00DC0BB3" w:rsidRDefault="00DC0BB3" w:rsidP="00DC0BB3">
            <w:pPr>
              <w:rPr>
                <w:rFonts w:ascii="Calibri Light" w:hAnsi="Calibri Light"/>
                <w:color w:val="000000"/>
                <w:sz w:val="16"/>
                <w:szCs w:val="16"/>
              </w:rPr>
            </w:pPr>
            <w:r w:rsidRPr="00DC0BB3">
              <w:rPr>
                <w:rFonts w:ascii="Calibri Light" w:hAnsi="Calibri Light"/>
                <w:color w:val="000000"/>
                <w:sz w:val="16"/>
                <w:szCs w:val="16"/>
              </w:rPr>
              <w:t>1.1.1.5. puente de dos canales para ureterocistoscopio</w:t>
            </w:r>
          </w:p>
          <w:p w:rsidR="00DC0BB3" w:rsidRPr="00DC0BB3" w:rsidRDefault="00DC0BB3" w:rsidP="00DC0BB3">
            <w:pPr>
              <w:rPr>
                <w:rFonts w:ascii="Calibri Light" w:hAnsi="Calibri Light"/>
                <w:color w:val="000000"/>
                <w:sz w:val="16"/>
                <w:szCs w:val="16"/>
              </w:rPr>
            </w:pPr>
            <w:r w:rsidRPr="00DC0BB3">
              <w:rPr>
                <w:rFonts w:ascii="Calibri Light" w:hAnsi="Calibri Light"/>
                <w:color w:val="000000"/>
                <w:sz w:val="16"/>
                <w:szCs w:val="16"/>
              </w:rPr>
              <w:t>1.1.1.6. pinza flexible de agarre, (cuerpos extraños)7 fr. x 330 mm,</w:t>
            </w:r>
          </w:p>
          <w:p w:rsidR="00DC0BB3" w:rsidRPr="00DC0BB3" w:rsidRDefault="00DC0BB3" w:rsidP="00DC0BB3">
            <w:pPr>
              <w:rPr>
                <w:rFonts w:cs="Arial"/>
                <w:sz w:val="16"/>
                <w:szCs w:val="16"/>
              </w:rPr>
            </w:pPr>
            <w:r w:rsidRPr="00DC0BB3">
              <w:rPr>
                <w:rFonts w:ascii="Calibri Light" w:hAnsi="Calibri Light"/>
                <w:color w:val="000000"/>
                <w:sz w:val="16"/>
                <w:szCs w:val="16"/>
              </w:rPr>
              <w:t>1.1.1.7. pinza flexible para toma de biopsia, 7 fr.</w:t>
            </w:r>
          </w:p>
        </w:tc>
      </w:tr>
      <w:tr w:rsidR="00DC0BB3" w:rsidRPr="00DC0BB3" w:rsidTr="00AB1932">
        <w:trPr>
          <w:cantSplit/>
          <w:trHeight w:val="53"/>
          <w:jc w:val="center"/>
        </w:trPr>
        <w:tc>
          <w:tcPr>
            <w:tcW w:w="1476"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2.- ACCESORIOS:</w:t>
            </w:r>
          </w:p>
        </w:tc>
        <w:tc>
          <w:tcPr>
            <w:tcW w:w="9564" w:type="dxa"/>
            <w:gridSpan w:val="2"/>
            <w:shd w:val="clear" w:color="auto" w:fill="auto"/>
            <w:vAlign w:val="center"/>
          </w:tcPr>
          <w:p w:rsidR="00DC0BB3" w:rsidRPr="00DC0BB3" w:rsidRDefault="00DC0BB3" w:rsidP="00DC0BB3">
            <w:pPr>
              <w:snapToGrid w:val="0"/>
              <w:jc w:val="both"/>
              <w:rPr>
                <w:rFonts w:eastAsia="Lucida Sans Unicode" w:cs="Arial"/>
                <w:kern w:val="1"/>
                <w:sz w:val="16"/>
                <w:szCs w:val="16"/>
              </w:rPr>
            </w:pPr>
            <w:r w:rsidRPr="00DC0BB3">
              <w:rPr>
                <w:rFonts w:eastAsia="Lucida Sans Unicode" w:cs="Arial"/>
                <w:kern w:val="1"/>
                <w:sz w:val="16"/>
                <w:szCs w:val="16"/>
              </w:rPr>
              <w:t>Ninguno.</w:t>
            </w:r>
          </w:p>
        </w:tc>
      </w:tr>
      <w:tr w:rsidR="00DC0BB3" w:rsidRPr="00DC0BB3" w:rsidTr="00AB1932">
        <w:trPr>
          <w:jc w:val="center"/>
        </w:trPr>
        <w:tc>
          <w:tcPr>
            <w:tcW w:w="1476"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3.- REFACCIONES:</w:t>
            </w:r>
          </w:p>
        </w:tc>
        <w:tc>
          <w:tcPr>
            <w:tcW w:w="9564" w:type="dxa"/>
            <w:gridSpan w:val="2"/>
            <w:shd w:val="clear" w:color="auto" w:fill="auto"/>
            <w:vAlign w:val="center"/>
          </w:tcPr>
          <w:p w:rsidR="00DC0BB3" w:rsidRPr="00DC0BB3" w:rsidRDefault="00DC0BB3" w:rsidP="00DC0BB3">
            <w:pPr>
              <w:snapToGrid w:val="0"/>
              <w:jc w:val="both"/>
              <w:rPr>
                <w:rFonts w:eastAsia="Lucida Sans Unicode" w:cs="Arial"/>
                <w:kern w:val="1"/>
                <w:sz w:val="16"/>
                <w:szCs w:val="16"/>
              </w:rPr>
            </w:pPr>
            <w:r w:rsidRPr="00DC0BB3">
              <w:rPr>
                <w:rFonts w:eastAsia="Lucida Sans Unicode" w:cs="Arial"/>
                <w:kern w:val="1"/>
                <w:sz w:val="16"/>
                <w:szCs w:val="16"/>
              </w:rPr>
              <w:t>Carta donde se compromete a proporcionar todas las refacciones que sean necesarias para garantizar el correcto funcionamiento de los equipos e instrumental durante el contrato, por lo cual deberá contemplar en su propuesta el costo de las refacciones que sean necesarias.</w:t>
            </w:r>
          </w:p>
        </w:tc>
      </w:tr>
      <w:tr w:rsidR="00DC0BB3" w:rsidRPr="00DC0BB3" w:rsidTr="00AB1932">
        <w:trPr>
          <w:jc w:val="center"/>
        </w:trPr>
        <w:tc>
          <w:tcPr>
            <w:tcW w:w="1476"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4.- INSTALACIÓN:</w:t>
            </w:r>
          </w:p>
        </w:tc>
        <w:tc>
          <w:tcPr>
            <w:tcW w:w="9564" w:type="dxa"/>
            <w:gridSpan w:val="2"/>
            <w:shd w:val="clear" w:color="auto" w:fill="auto"/>
            <w:vAlign w:val="center"/>
          </w:tcPr>
          <w:p w:rsidR="00DC0BB3" w:rsidRPr="00DC0BB3" w:rsidRDefault="00DC0BB3" w:rsidP="00DC0BB3">
            <w:pPr>
              <w:jc w:val="both"/>
              <w:rPr>
                <w:rFonts w:cs="Arial"/>
                <w:sz w:val="16"/>
                <w:szCs w:val="16"/>
              </w:rPr>
            </w:pPr>
            <w:r w:rsidRPr="00DC0BB3">
              <w:rPr>
                <w:rFonts w:eastAsia="Lucida Sans Unicode" w:cs="Arial"/>
                <w:kern w:val="1"/>
                <w:sz w:val="16"/>
                <w:szCs w:val="16"/>
              </w:rPr>
              <w:t>Enchufe de pared polarizado, con toma a tierra física y que funcione en el rango de 127.5 V ± 10% a 50/60 Hz. Para todas las consolas.</w:t>
            </w:r>
          </w:p>
        </w:tc>
      </w:tr>
      <w:tr w:rsidR="00DC0BB3" w:rsidRPr="00DC0BB3" w:rsidTr="00AB1932">
        <w:trPr>
          <w:jc w:val="center"/>
        </w:trPr>
        <w:tc>
          <w:tcPr>
            <w:tcW w:w="1476"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5.- CAPACITACIÓN:</w:t>
            </w:r>
          </w:p>
        </w:tc>
        <w:tc>
          <w:tcPr>
            <w:tcW w:w="9564"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Carta donde se compromete a proporcionar capacitación al personal usuario en todos los turnos y en todas las áreas asignadas en el manejo y el cuidado del equipo. </w:t>
            </w:r>
          </w:p>
        </w:tc>
      </w:tr>
      <w:tr w:rsidR="00DC0BB3" w:rsidRPr="00DC0BB3" w:rsidTr="00AB1932">
        <w:trPr>
          <w:jc w:val="center"/>
        </w:trPr>
        <w:tc>
          <w:tcPr>
            <w:tcW w:w="1476"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6.- MANTENIMIENTO:</w:t>
            </w:r>
          </w:p>
        </w:tc>
        <w:tc>
          <w:tcPr>
            <w:tcW w:w="9564"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DC0BB3" w:rsidRPr="00DC0BB3" w:rsidTr="00AB1932">
        <w:trPr>
          <w:jc w:val="center"/>
        </w:trPr>
        <w:tc>
          <w:tcPr>
            <w:tcW w:w="1476"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7.- GARANTÍA:</w:t>
            </w:r>
          </w:p>
        </w:tc>
        <w:tc>
          <w:tcPr>
            <w:tcW w:w="9564"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Carta-Garantía por el tiempo que dure el contrato para el equipo, sus accesorios e insumos, contados a partir de la puesta en marcha.</w:t>
            </w:r>
          </w:p>
        </w:tc>
      </w:tr>
      <w:tr w:rsidR="00DC0BB3" w:rsidRPr="00DC0BB3" w:rsidTr="00AB1932">
        <w:trPr>
          <w:cantSplit/>
          <w:jc w:val="center"/>
        </w:trPr>
        <w:tc>
          <w:tcPr>
            <w:tcW w:w="1476" w:type="dxa"/>
            <w:vMerge w:val="restart"/>
            <w:shd w:val="clear" w:color="auto" w:fill="auto"/>
            <w:vAlign w:val="center"/>
          </w:tcPr>
          <w:p w:rsidR="00DC0BB3" w:rsidRPr="00DC0BB3" w:rsidRDefault="00DC0BB3" w:rsidP="00DC0BB3">
            <w:pPr>
              <w:rPr>
                <w:rFonts w:cs="Arial"/>
                <w:b/>
                <w:sz w:val="16"/>
                <w:szCs w:val="16"/>
              </w:rPr>
            </w:pPr>
            <w:r w:rsidRPr="00DC0BB3">
              <w:rPr>
                <w:rFonts w:cs="Arial"/>
                <w:b/>
                <w:sz w:val="16"/>
                <w:szCs w:val="16"/>
              </w:rPr>
              <w:t>8.- MANUALES:</w:t>
            </w:r>
          </w:p>
        </w:tc>
        <w:tc>
          <w:tcPr>
            <w:tcW w:w="9564"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DC0BB3" w:rsidRPr="00DC0BB3" w:rsidTr="00AB1932">
        <w:trPr>
          <w:cantSplit/>
          <w:jc w:val="center"/>
        </w:trPr>
        <w:tc>
          <w:tcPr>
            <w:tcW w:w="1476" w:type="dxa"/>
            <w:vMerge/>
            <w:shd w:val="clear" w:color="auto" w:fill="auto"/>
            <w:vAlign w:val="center"/>
          </w:tcPr>
          <w:p w:rsidR="00DC0BB3" w:rsidRPr="00DC0BB3" w:rsidRDefault="00DC0BB3" w:rsidP="00DC0BB3">
            <w:pPr>
              <w:rPr>
                <w:rFonts w:cs="Arial"/>
                <w:b/>
                <w:sz w:val="16"/>
                <w:szCs w:val="16"/>
              </w:rPr>
            </w:pPr>
          </w:p>
        </w:tc>
        <w:tc>
          <w:tcPr>
            <w:tcW w:w="9564"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DC0BB3" w:rsidRPr="00DC0BB3" w:rsidTr="00AB1932">
        <w:trPr>
          <w:cantSplit/>
          <w:jc w:val="center"/>
        </w:trPr>
        <w:tc>
          <w:tcPr>
            <w:tcW w:w="1476" w:type="dxa"/>
            <w:vMerge w:val="restart"/>
            <w:shd w:val="clear" w:color="auto" w:fill="auto"/>
            <w:vAlign w:val="center"/>
          </w:tcPr>
          <w:p w:rsidR="00DC0BB3" w:rsidRPr="00DC0BB3" w:rsidRDefault="00DC0BB3" w:rsidP="00DC0BB3">
            <w:pPr>
              <w:rPr>
                <w:rFonts w:cs="Arial"/>
                <w:b/>
                <w:sz w:val="16"/>
                <w:szCs w:val="16"/>
              </w:rPr>
            </w:pPr>
            <w:r w:rsidRPr="00DC0BB3">
              <w:rPr>
                <w:rFonts w:cs="Arial"/>
                <w:b/>
                <w:sz w:val="16"/>
                <w:szCs w:val="16"/>
              </w:rPr>
              <w:t>9.- NORMATIVIDAD:</w:t>
            </w:r>
          </w:p>
        </w:tc>
        <w:tc>
          <w:tcPr>
            <w:tcW w:w="9564"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9.1.- Copia de los Certificados ISO 13485:2003 para los equipos, accesorios y el instrumental.</w:t>
            </w:r>
          </w:p>
        </w:tc>
      </w:tr>
      <w:tr w:rsidR="00DC0BB3" w:rsidRPr="00DC0BB3" w:rsidTr="00AB1932">
        <w:trPr>
          <w:cantSplit/>
          <w:jc w:val="center"/>
        </w:trPr>
        <w:tc>
          <w:tcPr>
            <w:tcW w:w="1476" w:type="dxa"/>
            <w:vMerge/>
            <w:shd w:val="clear" w:color="auto" w:fill="auto"/>
            <w:vAlign w:val="center"/>
          </w:tcPr>
          <w:p w:rsidR="00DC0BB3" w:rsidRPr="00DC0BB3" w:rsidRDefault="00DC0BB3" w:rsidP="00DC0BB3">
            <w:pPr>
              <w:rPr>
                <w:rFonts w:cs="Arial"/>
                <w:b/>
                <w:sz w:val="16"/>
                <w:szCs w:val="16"/>
              </w:rPr>
            </w:pPr>
          </w:p>
        </w:tc>
        <w:tc>
          <w:tcPr>
            <w:tcW w:w="9564"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9.2.- Copia de los Certificados FDA o CE o JIS para los equipos, accesorios, instrumental e insumos.</w:t>
            </w:r>
          </w:p>
        </w:tc>
      </w:tr>
      <w:tr w:rsidR="00DC0BB3" w:rsidRPr="00DC0BB3" w:rsidTr="00AB1932">
        <w:trPr>
          <w:cantSplit/>
          <w:jc w:val="center"/>
        </w:trPr>
        <w:tc>
          <w:tcPr>
            <w:tcW w:w="1476" w:type="dxa"/>
            <w:vMerge/>
            <w:shd w:val="clear" w:color="auto" w:fill="auto"/>
            <w:vAlign w:val="center"/>
          </w:tcPr>
          <w:p w:rsidR="00DC0BB3" w:rsidRPr="00DC0BB3" w:rsidRDefault="00DC0BB3" w:rsidP="00DC0BB3">
            <w:pPr>
              <w:rPr>
                <w:rFonts w:cs="Arial"/>
                <w:b/>
                <w:sz w:val="16"/>
                <w:szCs w:val="16"/>
              </w:rPr>
            </w:pPr>
          </w:p>
        </w:tc>
        <w:tc>
          <w:tcPr>
            <w:tcW w:w="9564"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9.3.- Copia del Registro sanitario emitido por la COFEPRIS; en caso de que el bien no requiera registro sanitario deberá presentar el documento emitido por la COFEPRIS donde  no lo requiere. Para los equipos, accesorios, instrumental e insumos.</w:t>
            </w:r>
          </w:p>
        </w:tc>
      </w:tr>
    </w:tbl>
    <w:p w:rsidR="00DC0BB3" w:rsidRPr="00DC0BB3" w:rsidRDefault="00DC0BB3" w:rsidP="00DC0BB3">
      <w:pPr>
        <w:rPr>
          <w:sz w:val="16"/>
          <w:szCs w:val="16"/>
        </w:rPr>
      </w:pPr>
    </w:p>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r w:rsidRPr="00DC0BB3">
        <w:rPr>
          <w:rFonts w:cs="Arial"/>
          <w:sz w:val="16"/>
          <w:szCs w:val="16"/>
          <w:lang w:val="es-MX"/>
        </w:rPr>
        <w:t xml:space="preserve">LA SIGUIENTE UNIDAD DEBERÁ SER INSTALADA EN:  </w:t>
      </w:r>
    </w:p>
    <w:p w:rsidR="00DC0BB3" w:rsidRPr="00DC0BB3" w:rsidRDefault="00DC0BB3" w:rsidP="00DC0BB3">
      <w:pPr>
        <w:tabs>
          <w:tab w:val="left" w:pos="2760"/>
        </w:tabs>
        <w:rPr>
          <w:rFonts w:cs="Arial"/>
          <w:sz w:val="16"/>
          <w:szCs w:val="16"/>
          <w:lang w:val="es-MX"/>
        </w:rPr>
      </w:pPr>
      <w:r w:rsidRPr="00DC0BB3">
        <w:rPr>
          <w:rFonts w:cs="Arial"/>
          <w:sz w:val="16"/>
          <w:szCs w:val="16"/>
          <w:lang w:val="es-MX"/>
        </w:rPr>
        <w:t>* (1)HOSPITAL METROPOLITANO *** 1 (UNA) EN LA UNIDAD TIERRA Y LIBERTAD, MONTERREY, NUEVO LEON</w:t>
      </w:r>
    </w:p>
    <w:p w:rsidR="00DC0BB3" w:rsidRPr="00DC0BB3" w:rsidRDefault="00DC0BB3" w:rsidP="00DC0BB3">
      <w:pPr>
        <w:rPr>
          <w:sz w:val="16"/>
          <w:szCs w:val="16"/>
        </w:rPr>
      </w:pPr>
    </w:p>
    <w:tbl>
      <w:tblPr>
        <w:tblW w:w="11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672"/>
        <w:gridCol w:w="7587"/>
      </w:tblGrid>
      <w:tr w:rsidR="00DC0BB3" w:rsidRPr="00DC0BB3" w:rsidTr="00AB1932">
        <w:trPr>
          <w:jc w:val="center"/>
        </w:trPr>
        <w:tc>
          <w:tcPr>
            <w:tcW w:w="1476"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CANTIDAD:</w:t>
            </w:r>
          </w:p>
        </w:tc>
        <w:tc>
          <w:tcPr>
            <w:tcW w:w="9564" w:type="dxa"/>
            <w:gridSpan w:val="2"/>
            <w:shd w:val="clear" w:color="auto" w:fill="auto"/>
            <w:vAlign w:val="center"/>
          </w:tcPr>
          <w:p w:rsidR="00DC0BB3" w:rsidRPr="00DC0BB3" w:rsidRDefault="00DC0BB3" w:rsidP="00DC0BB3">
            <w:pPr>
              <w:rPr>
                <w:rFonts w:cs="Arial"/>
                <w:sz w:val="16"/>
                <w:szCs w:val="16"/>
              </w:rPr>
            </w:pPr>
            <w:r w:rsidRPr="00DC0BB3">
              <w:rPr>
                <w:rFonts w:cs="Arial"/>
                <w:sz w:val="16"/>
                <w:szCs w:val="16"/>
              </w:rPr>
              <w:t>2 (DOS)</w:t>
            </w:r>
          </w:p>
        </w:tc>
      </w:tr>
      <w:tr w:rsidR="00DC0BB3" w:rsidRPr="00DC0BB3" w:rsidTr="00AB1932">
        <w:trPr>
          <w:jc w:val="center"/>
        </w:trPr>
        <w:tc>
          <w:tcPr>
            <w:tcW w:w="1476"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NOMBRE GENÉRICO:</w:t>
            </w:r>
          </w:p>
        </w:tc>
        <w:tc>
          <w:tcPr>
            <w:tcW w:w="9564" w:type="dxa"/>
            <w:gridSpan w:val="2"/>
            <w:shd w:val="clear" w:color="auto" w:fill="auto"/>
            <w:vAlign w:val="center"/>
          </w:tcPr>
          <w:p w:rsidR="00DC0BB3" w:rsidRPr="00DC0BB3" w:rsidRDefault="00DC0BB3" w:rsidP="00DC0BB3">
            <w:pPr>
              <w:rPr>
                <w:rFonts w:cs="Arial"/>
                <w:b/>
                <w:sz w:val="16"/>
                <w:szCs w:val="16"/>
              </w:rPr>
            </w:pPr>
            <w:r w:rsidRPr="00DC0BB3">
              <w:rPr>
                <w:rFonts w:cs="Arial"/>
                <w:b/>
                <w:sz w:val="16"/>
                <w:szCs w:val="16"/>
              </w:rPr>
              <w:t xml:space="preserve">URETROTOMO </w:t>
            </w:r>
          </w:p>
        </w:tc>
      </w:tr>
      <w:tr w:rsidR="00DC0BB3" w:rsidRPr="00DC0BB3" w:rsidTr="00AB1932">
        <w:trPr>
          <w:jc w:val="center"/>
        </w:trPr>
        <w:tc>
          <w:tcPr>
            <w:tcW w:w="1476"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ESPECIALIDAD(ES):</w:t>
            </w:r>
          </w:p>
        </w:tc>
        <w:tc>
          <w:tcPr>
            <w:tcW w:w="9564" w:type="dxa"/>
            <w:gridSpan w:val="2"/>
            <w:shd w:val="clear" w:color="auto" w:fill="auto"/>
            <w:vAlign w:val="center"/>
          </w:tcPr>
          <w:p w:rsidR="00DC0BB3" w:rsidRPr="00DC0BB3" w:rsidRDefault="00DC0BB3" w:rsidP="00DC0BB3">
            <w:pPr>
              <w:autoSpaceDE w:val="0"/>
              <w:autoSpaceDN w:val="0"/>
              <w:adjustRightInd w:val="0"/>
              <w:jc w:val="both"/>
              <w:rPr>
                <w:rFonts w:cs="Arial"/>
                <w:sz w:val="16"/>
                <w:szCs w:val="16"/>
              </w:rPr>
            </w:pPr>
            <w:r w:rsidRPr="00DC0BB3">
              <w:rPr>
                <w:rFonts w:cs="Arial"/>
                <w:sz w:val="16"/>
                <w:szCs w:val="16"/>
              </w:rPr>
              <w:t>Medicas Quirúrgicas</w:t>
            </w:r>
          </w:p>
        </w:tc>
      </w:tr>
      <w:tr w:rsidR="00DC0BB3" w:rsidRPr="00DC0BB3" w:rsidTr="00AB1932">
        <w:trPr>
          <w:jc w:val="center"/>
        </w:trPr>
        <w:tc>
          <w:tcPr>
            <w:tcW w:w="1476"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SERVICIO(S):</w:t>
            </w:r>
          </w:p>
        </w:tc>
        <w:tc>
          <w:tcPr>
            <w:tcW w:w="9564" w:type="dxa"/>
            <w:gridSpan w:val="2"/>
            <w:shd w:val="clear" w:color="auto" w:fill="auto"/>
            <w:vAlign w:val="center"/>
          </w:tcPr>
          <w:p w:rsidR="00DC0BB3" w:rsidRPr="00DC0BB3" w:rsidRDefault="00DC0BB3" w:rsidP="00DC0BB3">
            <w:pPr>
              <w:rPr>
                <w:rFonts w:cs="Arial"/>
                <w:sz w:val="16"/>
                <w:szCs w:val="16"/>
                <w:lang w:eastAsia="es-MX"/>
              </w:rPr>
            </w:pPr>
            <w:r w:rsidRPr="00DC0BB3">
              <w:rPr>
                <w:rFonts w:cs="Arial"/>
                <w:sz w:val="16"/>
                <w:szCs w:val="16"/>
              </w:rPr>
              <w:t>Urología, Quirófanos Centrales.</w:t>
            </w:r>
          </w:p>
        </w:tc>
      </w:tr>
      <w:tr w:rsidR="00DC0BB3" w:rsidRPr="00DC0BB3" w:rsidTr="00AB1932">
        <w:trPr>
          <w:jc w:val="center"/>
        </w:trPr>
        <w:tc>
          <w:tcPr>
            <w:tcW w:w="1476"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DEFINICIÓN:</w:t>
            </w:r>
          </w:p>
        </w:tc>
        <w:tc>
          <w:tcPr>
            <w:tcW w:w="9564"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lang w:eastAsia="es-MX"/>
              </w:rPr>
              <w:t xml:space="preserve">Equipo rígido para la visualización endoscópica de la vejiga y uretra con fines de diagnóstico y tratamiento. Consta de los siguientes elementos: telescopios esterilizables de visión frontal o angular, camisa obturador, puente de doble vía con canal de trabajo. </w:t>
            </w:r>
          </w:p>
        </w:tc>
      </w:tr>
      <w:tr w:rsidR="00DC0BB3" w:rsidRPr="00DC0BB3" w:rsidTr="00AB1932">
        <w:trPr>
          <w:cantSplit/>
          <w:trHeight w:val="60"/>
          <w:jc w:val="center"/>
        </w:trPr>
        <w:tc>
          <w:tcPr>
            <w:tcW w:w="1476" w:type="dxa"/>
            <w:shd w:val="clear" w:color="auto" w:fill="auto"/>
            <w:vAlign w:val="center"/>
          </w:tcPr>
          <w:p w:rsidR="00DC0BB3" w:rsidRPr="00DC0BB3" w:rsidRDefault="00DC0BB3" w:rsidP="00DC0BB3">
            <w:pPr>
              <w:autoSpaceDE w:val="0"/>
              <w:autoSpaceDN w:val="0"/>
              <w:ind w:left="360" w:hanging="360"/>
              <w:rPr>
                <w:rFonts w:cs="Arial"/>
                <w:b/>
                <w:sz w:val="16"/>
                <w:szCs w:val="16"/>
              </w:rPr>
            </w:pPr>
            <w:r w:rsidRPr="00DC0BB3">
              <w:rPr>
                <w:rFonts w:cs="Arial"/>
                <w:b/>
                <w:sz w:val="16"/>
                <w:szCs w:val="16"/>
              </w:rPr>
              <w:lastRenderedPageBreak/>
              <w:t>1.- DESCRIPCIÓN:</w:t>
            </w:r>
          </w:p>
        </w:tc>
        <w:tc>
          <w:tcPr>
            <w:tcW w:w="1701" w:type="dxa"/>
            <w:shd w:val="clear" w:color="auto" w:fill="auto"/>
            <w:vAlign w:val="center"/>
          </w:tcPr>
          <w:p w:rsidR="00DC0BB3" w:rsidRPr="00DC0BB3" w:rsidRDefault="00DC0BB3" w:rsidP="00DC0BB3">
            <w:pPr>
              <w:rPr>
                <w:rFonts w:cs="Arial"/>
                <w:sz w:val="16"/>
                <w:szCs w:val="16"/>
              </w:rPr>
            </w:pPr>
            <w:r w:rsidRPr="00DC0BB3">
              <w:rPr>
                <w:rFonts w:cs="Arial"/>
                <w:sz w:val="16"/>
                <w:szCs w:val="16"/>
              </w:rPr>
              <w:t>1.1.1.- Instrumental reutilizable para cistoscopía:</w:t>
            </w:r>
          </w:p>
        </w:tc>
        <w:tc>
          <w:tcPr>
            <w:tcW w:w="7863" w:type="dxa"/>
            <w:shd w:val="clear" w:color="auto" w:fill="auto"/>
            <w:vAlign w:val="center"/>
          </w:tcPr>
          <w:p w:rsidR="00DC0BB3" w:rsidRPr="00DC0BB3" w:rsidRDefault="00DC0BB3" w:rsidP="00DC0BB3">
            <w:pPr>
              <w:rPr>
                <w:rFonts w:ascii="Calibri Light" w:hAnsi="Calibri Light"/>
                <w:color w:val="000000"/>
                <w:sz w:val="16"/>
                <w:szCs w:val="16"/>
              </w:rPr>
            </w:pPr>
            <w:r w:rsidRPr="00DC0BB3">
              <w:rPr>
                <w:rFonts w:ascii="Calibri Light" w:hAnsi="Calibri Light"/>
                <w:color w:val="000000"/>
                <w:sz w:val="16"/>
                <w:szCs w:val="16"/>
              </w:rPr>
              <w:t>1.1.1.1.Optica 4 mm 12° de dirección visual</w:t>
            </w:r>
          </w:p>
          <w:p w:rsidR="00DC0BB3" w:rsidRPr="00DC0BB3" w:rsidRDefault="00DC0BB3" w:rsidP="00DC0BB3">
            <w:pPr>
              <w:rPr>
                <w:rFonts w:ascii="Calibri Light" w:hAnsi="Calibri Light"/>
                <w:color w:val="000000"/>
                <w:sz w:val="16"/>
                <w:szCs w:val="16"/>
              </w:rPr>
            </w:pPr>
            <w:r w:rsidRPr="00DC0BB3">
              <w:rPr>
                <w:rFonts w:ascii="Calibri Light" w:hAnsi="Calibri Light"/>
                <w:color w:val="000000"/>
                <w:sz w:val="16"/>
                <w:szCs w:val="16"/>
              </w:rPr>
              <w:t xml:space="preserve">1.1.1.2.elemento de trabajo para uretrotomo </w:t>
            </w:r>
          </w:p>
          <w:p w:rsidR="00DC0BB3" w:rsidRPr="00DC0BB3" w:rsidRDefault="00DC0BB3" w:rsidP="00DC0BB3">
            <w:pPr>
              <w:rPr>
                <w:rFonts w:ascii="Calibri Light" w:hAnsi="Calibri Light"/>
                <w:color w:val="000000"/>
                <w:sz w:val="16"/>
                <w:szCs w:val="16"/>
              </w:rPr>
            </w:pPr>
            <w:r w:rsidRPr="00DC0BB3">
              <w:rPr>
                <w:rFonts w:ascii="Calibri Light" w:hAnsi="Calibri Light"/>
                <w:color w:val="000000"/>
                <w:sz w:val="16"/>
                <w:szCs w:val="16"/>
              </w:rPr>
              <w:t>1.1.1.3. vaina, con obturador  22 fr. canal de 4 fr.</w:t>
            </w:r>
          </w:p>
          <w:p w:rsidR="00DC0BB3" w:rsidRPr="00DC0BB3" w:rsidRDefault="00DC0BB3" w:rsidP="00DC0BB3">
            <w:pPr>
              <w:rPr>
                <w:rFonts w:ascii="Calibri Light" w:hAnsi="Calibri Light"/>
                <w:color w:val="000000"/>
                <w:sz w:val="16"/>
                <w:szCs w:val="16"/>
              </w:rPr>
            </w:pPr>
            <w:r w:rsidRPr="00DC0BB3">
              <w:rPr>
                <w:rFonts w:ascii="Calibri Light" w:hAnsi="Calibri Light"/>
                <w:color w:val="000000"/>
                <w:sz w:val="16"/>
                <w:szCs w:val="16"/>
              </w:rPr>
              <w:t>1.1.1.4. guía abierta para inserción, para catéter de balón máxima de 18 fr.</w:t>
            </w:r>
          </w:p>
          <w:p w:rsidR="00DC0BB3" w:rsidRPr="00DC0BB3" w:rsidRDefault="00DC0BB3" w:rsidP="00DC0BB3">
            <w:pPr>
              <w:rPr>
                <w:rFonts w:ascii="Calibri Light" w:hAnsi="Calibri Light"/>
                <w:color w:val="000000"/>
                <w:sz w:val="16"/>
                <w:szCs w:val="16"/>
              </w:rPr>
            </w:pPr>
            <w:r w:rsidRPr="00DC0BB3">
              <w:rPr>
                <w:rFonts w:ascii="Calibri Light" w:hAnsi="Calibri Light"/>
                <w:color w:val="000000"/>
                <w:sz w:val="16"/>
                <w:szCs w:val="16"/>
              </w:rPr>
              <w:t>1.1.1.5. cuchilla, tipo lanceta</w:t>
            </w:r>
          </w:p>
          <w:p w:rsidR="00DC0BB3" w:rsidRPr="00DC0BB3" w:rsidRDefault="00DC0BB3" w:rsidP="00DC0BB3">
            <w:pPr>
              <w:rPr>
                <w:rFonts w:ascii="Calibri Light" w:hAnsi="Calibri Light"/>
                <w:color w:val="000000"/>
                <w:sz w:val="16"/>
                <w:szCs w:val="16"/>
              </w:rPr>
            </w:pPr>
            <w:r w:rsidRPr="00DC0BB3">
              <w:rPr>
                <w:rFonts w:ascii="Calibri Light" w:hAnsi="Calibri Light"/>
                <w:color w:val="000000"/>
                <w:sz w:val="16"/>
                <w:szCs w:val="16"/>
              </w:rPr>
              <w:t>1.1.1.6. cuchilla semicircular</w:t>
            </w:r>
          </w:p>
        </w:tc>
      </w:tr>
      <w:tr w:rsidR="00DC0BB3" w:rsidRPr="00DC0BB3" w:rsidTr="00AB1932">
        <w:trPr>
          <w:cantSplit/>
          <w:trHeight w:val="53"/>
          <w:jc w:val="center"/>
        </w:trPr>
        <w:tc>
          <w:tcPr>
            <w:tcW w:w="1476"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2.- ACCESORIOS:</w:t>
            </w:r>
          </w:p>
        </w:tc>
        <w:tc>
          <w:tcPr>
            <w:tcW w:w="9564" w:type="dxa"/>
            <w:gridSpan w:val="2"/>
            <w:shd w:val="clear" w:color="auto" w:fill="auto"/>
            <w:vAlign w:val="center"/>
          </w:tcPr>
          <w:p w:rsidR="00DC0BB3" w:rsidRPr="00DC0BB3" w:rsidRDefault="00DC0BB3" w:rsidP="00DC0BB3">
            <w:pPr>
              <w:snapToGrid w:val="0"/>
              <w:jc w:val="both"/>
              <w:rPr>
                <w:rFonts w:eastAsia="Lucida Sans Unicode" w:cs="Arial"/>
                <w:kern w:val="1"/>
                <w:sz w:val="16"/>
                <w:szCs w:val="16"/>
              </w:rPr>
            </w:pPr>
            <w:r w:rsidRPr="00DC0BB3">
              <w:rPr>
                <w:rFonts w:eastAsia="Lucida Sans Unicode" w:cs="Arial"/>
                <w:kern w:val="1"/>
                <w:sz w:val="16"/>
                <w:szCs w:val="16"/>
              </w:rPr>
              <w:t>Ninguno.</w:t>
            </w:r>
          </w:p>
        </w:tc>
      </w:tr>
      <w:tr w:rsidR="00DC0BB3" w:rsidRPr="00DC0BB3" w:rsidTr="00AB1932">
        <w:trPr>
          <w:jc w:val="center"/>
        </w:trPr>
        <w:tc>
          <w:tcPr>
            <w:tcW w:w="1476"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3.- REFACCIONES:</w:t>
            </w:r>
          </w:p>
        </w:tc>
        <w:tc>
          <w:tcPr>
            <w:tcW w:w="9564" w:type="dxa"/>
            <w:gridSpan w:val="2"/>
            <w:shd w:val="clear" w:color="auto" w:fill="auto"/>
            <w:vAlign w:val="center"/>
          </w:tcPr>
          <w:p w:rsidR="00DC0BB3" w:rsidRPr="00DC0BB3" w:rsidRDefault="00DC0BB3" w:rsidP="00DC0BB3">
            <w:pPr>
              <w:snapToGrid w:val="0"/>
              <w:jc w:val="both"/>
              <w:rPr>
                <w:rFonts w:eastAsia="Lucida Sans Unicode" w:cs="Arial"/>
                <w:kern w:val="1"/>
                <w:sz w:val="16"/>
                <w:szCs w:val="16"/>
              </w:rPr>
            </w:pPr>
            <w:r w:rsidRPr="00DC0BB3">
              <w:rPr>
                <w:rFonts w:eastAsia="Lucida Sans Unicode" w:cs="Arial"/>
                <w:kern w:val="1"/>
                <w:sz w:val="16"/>
                <w:szCs w:val="16"/>
              </w:rPr>
              <w:t>Carta donde se compromete a proporcionar todas las refacciones que sean necesarias para garantizar el correcto funcionamiento de los equipos e instrumental durante el contrato, por lo cual deberá contemplar en su propuesta el costo de las refacciones que sean necesarias.</w:t>
            </w:r>
          </w:p>
        </w:tc>
      </w:tr>
      <w:tr w:rsidR="00DC0BB3" w:rsidRPr="00DC0BB3" w:rsidTr="00AB1932">
        <w:trPr>
          <w:jc w:val="center"/>
        </w:trPr>
        <w:tc>
          <w:tcPr>
            <w:tcW w:w="1476"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4.- INSTALACIÓN:</w:t>
            </w:r>
          </w:p>
        </w:tc>
        <w:tc>
          <w:tcPr>
            <w:tcW w:w="9564" w:type="dxa"/>
            <w:gridSpan w:val="2"/>
            <w:shd w:val="clear" w:color="auto" w:fill="auto"/>
            <w:vAlign w:val="center"/>
          </w:tcPr>
          <w:p w:rsidR="00DC0BB3" w:rsidRPr="00DC0BB3" w:rsidRDefault="00DC0BB3" w:rsidP="00DC0BB3">
            <w:pPr>
              <w:jc w:val="both"/>
              <w:rPr>
                <w:rFonts w:cs="Arial"/>
                <w:sz w:val="16"/>
                <w:szCs w:val="16"/>
              </w:rPr>
            </w:pPr>
            <w:r w:rsidRPr="00DC0BB3">
              <w:rPr>
                <w:rFonts w:eastAsia="Lucida Sans Unicode" w:cs="Arial"/>
                <w:kern w:val="1"/>
                <w:sz w:val="16"/>
                <w:szCs w:val="16"/>
              </w:rPr>
              <w:t>Enchufe de pared polarizado, con toma a tierra física y que funcione en el rango de 127.5 V ± 10% a 50/60 Hz. Para todas las consolas.</w:t>
            </w:r>
          </w:p>
        </w:tc>
      </w:tr>
      <w:tr w:rsidR="00DC0BB3" w:rsidRPr="00DC0BB3" w:rsidTr="00AB1932">
        <w:trPr>
          <w:jc w:val="center"/>
        </w:trPr>
        <w:tc>
          <w:tcPr>
            <w:tcW w:w="1476"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5.- CAPACITACIÓN:</w:t>
            </w:r>
          </w:p>
        </w:tc>
        <w:tc>
          <w:tcPr>
            <w:tcW w:w="9564"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Carta donde se compromete a proporcionar capacitación al personal usuario en todos los turnos y en todas las áreas asignadas en el manejo y el cuidado del equipo. </w:t>
            </w:r>
          </w:p>
        </w:tc>
      </w:tr>
      <w:tr w:rsidR="00DC0BB3" w:rsidRPr="00DC0BB3" w:rsidTr="00AB1932">
        <w:trPr>
          <w:jc w:val="center"/>
        </w:trPr>
        <w:tc>
          <w:tcPr>
            <w:tcW w:w="1476"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6.- MANTENIMIENTO:</w:t>
            </w:r>
          </w:p>
        </w:tc>
        <w:tc>
          <w:tcPr>
            <w:tcW w:w="9564"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DC0BB3" w:rsidRPr="00DC0BB3" w:rsidTr="00AB1932">
        <w:trPr>
          <w:jc w:val="center"/>
        </w:trPr>
        <w:tc>
          <w:tcPr>
            <w:tcW w:w="1476"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7.- GARANTÍA:</w:t>
            </w:r>
          </w:p>
        </w:tc>
        <w:tc>
          <w:tcPr>
            <w:tcW w:w="9564"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Carta-Garantía por el tiempo que dure el contrato para el equipo, sus accesorios e insumos, contados a partir de la puesta en marcha.</w:t>
            </w:r>
          </w:p>
        </w:tc>
      </w:tr>
      <w:tr w:rsidR="00DC0BB3" w:rsidRPr="00DC0BB3" w:rsidTr="00AB1932">
        <w:trPr>
          <w:cantSplit/>
          <w:jc w:val="center"/>
        </w:trPr>
        <w:tc>
          <w:tcPr>
            <w:tcW w:w="1476" w:type="dxa"/>
            <w:vMerge w:val="restart"/>
            <w:shd w:val="clear" w:color="auto" w:fill="auto"/>
            <w:vAlign w:val="center"/>
          </w:tcPr>
          <w:p w:rsidR="00DC0BB3" w:rsidRPr="00DC0BB3" w:rsidRDefault="00DC0BB3" w:rsidP="00DC0BB3">
            <w:pPr>
              <w:rPr>
                <w:rFonts w:cs="Arial"/>
                <w:b/>
                <w:sz w:val="16"/>
                <w:szCs w:val="16"/>
              </w:rPr>
            </w:pPr>
            <w:r w:rsidRPr="00DC0BB3">
              <w:rPr>
                <w:rFonts w:cs="Arial"/>
                <w:b/>
                <w:sz w:val="16"/>
                <w:szCs w:val="16"/>
              </w:rPr>
              <w:t>8.- MANUALES:</w:t>
            </w:r>
          </w:p>
        </w:tc>
        <w:tc>
          <w:tcPr>
            <w:tcW w:w="9564"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DC0BB3" w:rsidRPr="00DC0BB3" w:rsidTr="00AB1932">
        <w:trPr>
          <w:cantSplit/>
          <w:jc w:val="center"/>
        </w:trPr>
        <w:tc>
          <w:tcPr>
            <w:tcW w:w="1476" w:type="dxa"/>
            <w:vMerge/>
            <w:shd w:val="clear" w:color="auto" w:fill="auto"/>
            <w:vAlign w:val="center"/>
          </w:tcPr>
          <w:p w:rsidR="00DC0BB3" w:rsidRPr="00DC0BB3" w:rsidRDefault="00DC0BB3" w:rsidP="00DC0BB3">
            <w:pPr>
              <w:rPr>
                <w:rFonts w:cs="Arial"/>
                <w:b/>
                <w:sz w:val="16"/>
                <w:szCs w:val="16"/>
              </w:rPr>
            </w:pPr>
          </w:p>
        </w:tc>
        <w:tc>
          <w:tcPr>
            <w:tcW w:w="9564"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DC0BB3" w:rsidRPr="00DC0BB3" w:rsidTr="00AB1932">
        <w:trPr>
          <w:cantSplit/>
          <w:jc w:val="center"/>
        </w:trPr>
        <w:tc>
          <w:tcPr>
            <w:tcW w:w="1476" w:type="dxa"/>
            <w:vMerge w:val="restart"/>
            <w:shd w:val="clear" w:color="auto" w:fill="auto"/>
            <w:vAlign w:val="center"/>
          </w:tcPr>
          <w:p w:rsidR="00DC0BB3" w:rsidRPr="00DC0BB3" w:rsidRDefault="00DC0BB3" w:rsidP="00DC0BB3">
            <w:pPr>
              <w:rPr>
                <w:rFonts w:cs="Arial"/>
                <w:b/>
                <w:sz w:val="16"/>
                <w:szCs w:val="16"/>
              </w:rPr>
            </w:pPr>
            <w:r w:rsidRPr="00DC0BB3">
              <w:rPr>
                <w:rFonts w:cs="Arial"/>
                <w:b/>
                <w:sz w:val="16"/>
                <w:szCs w:val="16"/>
              </w:rPr>
              <w:t>9.- NORMATIVIDAD:</w:t>
            </w:r>
          </w:p>
        </w:tc>
        <w:tc>
          <w:tcPr>
            <w:tcW w:w="9564"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9.1.- Copia de los Certificados ISO 13485:2003 para los equipos, accesorios y el instrumental.</w:t>
            </w:r>
          </w:p>
        </w:tc>
      </w:tr>
      <w:tr w:rsidR="00DC0BB3" w:rsidRPr="00DC0BB3" w:rsidTr="00AB1932">
        <w:trPr>
          <w:cantSplit/>
          <w:jc w:val="center"/>
        </w:trPr>
        <w:tc>
          <w:tcPr>
            <w:tcW w:w="1476" w:type="dxa"/>
            <w:vMerge/>
            <w:shd w:val="clear" w:color="auto" w:fill="auto"/>
            <w:vAlign w:val="center"/>
          </w:tcPr>
          <w:p w:rsidR="00DC0BB3" w:rsidRPr="00DC0BB3" w:rsidRDefault="00DC0BB3" w:rsidP="00DC0BB3">
            <w:pPr>
              <w:rPr>
                <w:rFonts w:cs="Arial"/>
                <w:b/>
                <w:sz w:val="16"/>
                <w:szCs w:val="16"/>
              </w:rPr>
            </w:pPr>
          </w:p>
        </w:tc>
        <w:tc>
          <w:tcPr>
            <w:tcW w:w="9564"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9.2.- Copia de los Certificados FDA o CE o JIS para los equipos, accesorios, instrumental e insumos.</w:t>
            </w:r>
          </w:p>
        </w:tc>
      </w:tr>
      <w:tr w:rsidR="00DC0BB3" w:rsidRPr="00DC0BB3" w:rsidTr="00AB1932">
        <w:trPr>
          <w:cantSplit/>
          <w:jc w:val="center"/>
        </w:trPr>
        <w:tc>
          <w:tcPr>
            <w:tcW w:w="1476" w:type="dxa"/>
            <w:vMerge/>
            <w:shd w:val="clear" w:color="auto" w:fill="auto"/>
            <w:vAlign w:val="center"/>
          </w:tcPr>
          <w:p w:rsidR="00DC0BB3" w:rsidRPr="00DC0BB3" w:rsidRDefault="00DC0BB3" w:rsidP="00DC0BB3">
            <w:pPr>
              <w:rPr>
                <w:rFonts w:cs="Arial"/>
                <w:b/>
                <w:sz w:val="16"/>
                <w:szCs w:val="16"/>
              </w:rPr>
            </w:pPr>
          </w:p>
        </w:tc>
        <w:tc>
          <w:tcPr>
            <w:tcW w:w="9564"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9.3.- Copia del Registro sanitario emitido por la COFEPRIS; en caso de que el bien no requiera registro sanitario deberá presentar el documento emitido por la COFEPRIS donde  no lo requiere. Para los equipos, accesorios, instrumental e insumos.</w:t>
            </w:r>
          </w:p>
        </w:tc>
      </w:tr>
    </w:tbl>
    <w:p w:rsidR="00DC0BB3" w:rsidRPr="00DC0BB3" w:rsidRDefault="00DC0BB3" w:rsidP="00DC0BB3">
      <w:pPr>
        <w:rPr>
          <w:sz w:val="16"/>
          <w:szCs w:val="16"/>
        </w:rPr>
      </w:pPr>
    </w:p>
    <w:p w:rsidR="00DC0BB3" w:rsidRPr="00DC0BB3" w:rsidRDefault="00DC0BB3" w:rsidP="00DC0BB3">
      <w:pPr>
        <w:tabs>
          <w:tab w:val="left" w:pos="2760"/>
        </w:tabs>
        <w:rPr>
          <w:rFonts w:cs="Arial"/>
          <w:sz w:val="16"/>
          <w:szCs w:val="16"/>
          <w:lang w:val="es-MX"/>
        </w:rPr>
      </w:pPr>
    </w:p>
    <w:p w:rsidR="00DC0BB3" w:rsidRPr="00514E22" w:rsidRDefault="00DC0BB3" w:rsidP="00DC0BB3">
      <w:pPr>
        <w:tabs>
          <w:tab w:val="left" w:pos="2760"/>
        </w:tabs>
        <w:rPr>
          <w:rFonts w:cs="Arial"/>
          <w:sz w:val="16"/>
          <w:szCs w:val="16"/>
          <w:lang w:val="es-MX"/>
        </w:rPr>
      </w:pPr>
      <w:r w:rsidRPr="00514E22">
        <w:rPr>
          <w:rFonts w:cs="Arial"/>
          <w:sz w:val="16"/>
          <w:szCs w:val="16"/>
          <w:lang w:val="es-MX"/>
        </w:rPr>
        <w:t xml:space="preserve">LA SIGUIENTE UNIDAD DEBERÁ SER INSTALADA EN: </w:t>
      </w:r>
    </w:p>
    <w:p w:rsidR="00DC0BB3" w:rsidRPr="00514E22" w:rsidRDefault="00DC0BB3" w:rsidP="00DC0BB3">
      <w:pPr>
        <w:tabs>
          <w:tab w:val="left" w:pos="2760"/>
        </w:tabs>
        <w:rPr>
          <w:rFonts w:cs="Arial"/>
          <w:sz w:val="16"/>
          <w:szCs w:val="16"/>
          <w:lang w:val="es-MX"/>
        </w:rPr>
      </w:pPr>
      <w:r w:rsidRPr="00514E22">
        <w:rPr>
          <w:rFonts w:cs="Arial"/>
          <w:sz w:val="16"/>
          <w:szCs w:val="16"/>
          <w:lang w:val="es-MX"/>
        </w:rPr>
        <w:t>* (1) HOSPITAL METROPOLITANO , *1 (UNA) EN LA UNIDAD TIERRA Y LIBERTAD, MONTERREY, NUEVO LEON</w:t>
      </w:r>
      <w:r w:rsidRPr="00514E22">
        <w:rPr>
          <w:rFonts w:cs="Arial"/>
          <w:sz w:val="16"/>
          <w:szCs w:val="16"/>
          <w:lang w:val="es-MX"/>
        </w:rPr>
        <w:tab/>
      </w:r>
    </w:p>
    <w:tbl>
      <w:tblPr>
        <w:tblW w:w="11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2403"/>
        <w:gridCol w:w="6989"/>
      </w:tblGrid>
      <w:tr w:rsidR="00DC0BB3" w:rsidRPr="00514E22" w:rsidTr="00AB1932">
        <w:trPr>
          <w:jc w:val="center"/>
        </w:trPr>
        <w:tc>
          <w:tcPr>
            <w:tcW w:w="1603" w:type="dxa"/>
            <w:shd w:val="clear" w:color="auto" w:fill="auto"/>
            <w:vAlign w:val="center"/>
          </w:tcPr>
          <w:p w:rsidR="00DC0BB3" w:rsidRPr="00514E22" w:rsidRDefault="00DC0BB3" w:rsidP="00DC0BB3">
            <w:pPr>
              <w:rPr>
                <w:rFonts w:cs="Arial"/>
                <w:b/>
                <w:sz w:val="16"/>
                <w:szCs w:val="16"/>
              </w:rPr>
            </w:pPr>
            <w:r w:rsidRPr="00514E22">
              <w:rPr>
                <w:rFonts w:cs="Arial"/>
                <w:b/>
                <w:sz w:val="16"/>
                <w:szCs w:val="16"/>
              </w:rPr>
              <w:t>CANTIDAD:</w:t>
            </w:r>
          </w:p>
        </w:tc>
        <w:tc>
          <w:tcPr>
            <w:tcW w:w="9570" w:type="dxa"/>
            <w:gridSpan w:val="2"/>
            <w:shd w:val="clear" w:color="auto" w:fill="auto"/>
            <w:vAlign w:val="center"/>
          </w:tcPr>
          <w:p w:rsidR="00DC0BB3" w:rsidRPr="00514E22" w:rsidRDefault="00DC0BB3" w:rsidP="00DC0BB3">
            <w:pPr>
              <w:rPr>
                <w:rFonts w:cs="Arial"/>
                <w:sz w:val="16"/>
                <w:szCs w:val="16"/>
              </w:rPr>
            </w:pPr>
            <w:r w:rsidRPr="00514E22">
              <w:rPr>
                <w:rFonts w:cs="Arial"/>
                <w:sz w:val="16"/>
                <w:szCs w:val="16"/>
              </w:rPr>
              <w:t>2(DOS)</w:t>
            </w:r>
          </w:p>
        </w:tc>
      </w:tr>
      <w:tr w:rsidR="00DC0BB3" w:rsidRPr="00514E22" w:rsidTr="00AB1932">
        <w:trPr>
          <w:jc w:val="center"/>
        </w:trPr>
        <w:tc>
          <w:tcPr>
            <w:tcW w:w="1603" w:type="dxa"/>
            <w:shd w:val="clear" w:color="auto" w:fill="auto"/>
            <w:vAlign w:val="center"/>
          </w:tcPr>
          <w:p w:rsidR="00DC0BB3" w:rsidRPr="00514E22" w:rsidRDefault="00DC0BB3" w:rsidP="00DC0BB3">
            <w:pPr>
              <w:rPr>
                <w:rFonts w:cs="Arial"/>
                <w:b/>
                <w:sz w:val="16"/>
                <w:szCs w:val="16"/>
              </w:rPr>
            </w:pPr>
            <w:r w:rsidRPr="00514E22">
              <w:rPr>
                <w:rFonts w:cs="Arial"/>
                <w:b/>
                <w:sz w:val="16"/>
                <w:szCs w:val="16"/>
              </w:rPr>
              <w:t>NOMBRE GENÉRICO:</w:t>
            </w:r>
          </w:p>
        </w:tc>
        <w:tc>
          <w:tcPr>
            <w:tcW w:w="9570" w:type="dxa"/>
            <w:gridSpan w:val="2"/>
            <w:shd w:val="clear" w:color="auto" w:fill="auto"/>
            <w:vAlign w:val="center"/>
          </w:tcPr>
          <w:p w:rsidR="00DC0BB3" w:rsidRPr="00514E22" w:rsidRDefault="00DC0BB3" w:rsidP="00DC0BB3">
            <w:pPr>
              <w:jc w:val="both"/>
              <w:rPr>
                <w:rFonts w:cs="Arial"/>
                <w:sz w:val="16"/>
                <w:szCs w:val="16"/>
              </w:rPr>
            </w:pPr>
            <w:r w:rsidRPr="00514E22">
              <w:rPr>
                <w:rFonts w:cs="Arial"/>
                <w:b/>
                <w:bCs/>
                <w:sz w:val="16"/>
                <w:szCs w:val="16"/>
                <w:lang w:eastAsia="es-MX"/>
              </w:rPr>
              <w:t xml:space="preserve">RESECTOSCOPIO DE FLUJO CONTINUO BIPOLAR  </w:t>
            </w:r>
          </w:p>
        </w:tc>
      </w:tr>
      <w:tr w:rsidR="00DC0BB3" w:rsidRPr="00514E22" w:rsidTr="00AB1932">
        <w:trPr>
          <w:jc w:val="center"/>
        </w:trPr>
        <w:tc>
          <w:tcPr>
            <w:tcW w:w="1603" w:type="dxa"/>
            <w:shd w:val="clear" w:color="auto" w:fill="auto"/>
            <w:vAlign w:val="center"/>
          </w:tcPr>
          <w:p w:rsidR="00DC0BB3" w:rsidRPr="00514E22" w:rsidRDefault="00DC0BB3" w:rsidP="00DC0BB3">
            <w:pPr>
              <w:rPr>
                <w:rFonts w:cs="Arial"/>
                <w:b/>
                <w:sz w:val="16"/>
                <w:szCs w:val="16"/>
              </w:rPr>
            </w:pPr>
            <w:r w:rsidRPr="00514E22">
              <w:rPr>
                <w:rFonts w:cs="Arial"/>
                <w:b/>
                <w:sz w:val="16"/>
                <w:szCs w:val="16"/>
              </w:rPr>
              <w:t>ESPECIALIDAD(ES):</w:t>
            </w:r>
          </w:p>
        </w:tc>
        <w:tc>
          <w:tcPr>
            <w:tcW w:w="9570" w:type="dxa"/>
            <w:gridSpan w:val="2"/>
            <w:shd w:val="clear" w:color="auto" w:fill="auto"/>
            <w:vAlign w:val="center"/>
          </w:tcPr>
          <w:p w:rsidR="00DC0BB3" w:rsidRPr="00514E22" w:rsidRDefault="00DC0BB3" w:rsidP="00DC0BB3">
            <w:pPr>
              <w:autoSpaceDE w:val="0"/>
              <w:autoSpaceDN w:val="0"/>
              <w:adjustRightInd w:val="0"/>
              <w:jc w:val="both"/>
              <w:rPr>
                <w:rFonts w:cs="Arial"/>
                <w:sz w:val="16"/>
                <w:szCs w:val="16"/>
              </w:rPr>
            </w:pPr>
            <w:r w:rsidRPr="00514E22">
              <w:rPr>
                <w:rFonts w:cs="Arial"/>
                <w:sz w:val="16"/>
                <w:szCs w:val="16"/>
              </w:rPr>
              <w:t>Medicas Quirúrgicas</w:t>
            </w:r>
          </w:p>
        </w:tc>
      </w:tr>
      <w:tr w:rsidR="00DC0BB3" w:rsidRPr="00DC0BB3" w:rsidTr="00AB1932">
        <w:trPr>
          <w:jc w:val="center"/>
        </w:trPr>
        <w:tc>
          <w:tcPr>
            <w:tcW w:w="1603" w:type="dxa"/>
            <w:shd w:val="clear" w:color="auto" w:fill="auto"/>
            <w:vAlign w:val="center"/>
          </w:tcPr>
          <w:p w:rsidR="00DC0BB3" w:rsidRPr="00514E22" w:rsidRDefault="00DC0BB3" w:rsidP="00DC0BB3">
            <w:pPr>
              <w:rPr>
                <w:rFonts w:cs="Arial"/>
                <w:b/>
                <w:sz w:val="16"/>
                <w:szCs w:val="16"/>
              </w:rPr>
            </w:pPr>
            <w:r w:rsidRPr="00514E22">
              <w:rPr>
                <w:rFonts w:cs="Arial"/>
                <w:b/>
                <w:sz w:val="16"/>
                <w:szCs w:val="16"/>
              </w:rPr>
              <w:t>SERVICIO(S):</w:t>
            </w:r>
          </w:p>
        </w:tc>
        <w:tc>
          <w:tcPr>
            <w:tcW w:w="9570" w:type="dxa"/>
            <w:gridSpan w:val="2"/>
            <w:shd w:val="clear" w:color="auto" w:fill="auto"/>
            <w:vAlign w:val="center"/>
          </w:tcPr>
          <w:p w:rsidR="00DC0BB3" w:rsidRPr="00DC0BB3" w:rsidRDefault="00DC0BB3" w:rsidP="00DC0BB3">
            <w:pPr>
              <w:rPr>
                <w:rFonts w:cs="Arial"/>
                <w:sz w:val="16"/>
                <w:szCs w:val="16"/>
                <w:lang w:eastAsia="es-MX"/>
              </w:rPr>
            </w:pPr>
            <w:r w:rsidRPr="00514E22">
              <w:rPr>
                <w:rFonts w:cs="Arial"/>
                <w:sz w:val="16"/>
                <w:szCs w:val="16"/>
              </w:rPr>
              <w:t>Urología, Quirófanos Centrales.</w:t>
            </w:r>
          </w:p>
        </w:tc>
      </w:tr>
      <w:tr w:rsidR="00DC0BB3" w:rsidRPr="00DC0BB3" w:rsidTr="00AB1932">
        <w:trPr>
          <w:trHeight w:val="387"/>
          <w:jc w:val="center"/>
        </w:trPr>
        <w:tc>
          <w:tcPr>
            <w:tcW w:w="1603"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DEFINICIÓN:</w:t>
            </w:r>
          </w:p>
        </w:tc>
        <w:tc>
          <w:tcPr>
            <w:tcW w:w="9570" w:type="dxa"/>
            <w:gridSpan w:val="2"/>
            <w:shd w:val="clear" w:color="auto" w:fill="auto"/>
            <w:vAlign w:val="center"/>
          </w:tcPr>
          <w:p w:rsidR="00DC0BB3" w:rsidRPr="00DC0BB3" w:rsidRDefault="00DC0BB3" w:rsidP="00DC0BB3">
            <w:pPr>
              <w:jc w:val="both"/>
              <w:rPr>
                <w:rFonts w:cs="Arial"/>
                <w:sz w:val="16"/>
                <w:szCs w:val="16"/>
                <w:lang w:eastAsia="es-MX"/>
              </w:rPr>
            </w:pPr>
            <w:r w:rsidRPr="00DC0BB3">
              <w:rPr>
                <w:rFonts w:cs="Arial"/>
                <w:sz w:val="16"/>
                <w:szCs w:val="16"/>
                <w:lang w:eastAsia="es-MX"/>
              </w:rPr>
              <w:t xml:space="preserve">Equipo utilizado para realizar tratamiento transuretral de próstata bipolar.  </w:t>
            </w:r>
            <w:r w:rsidRPr="00DC0BB3">
              <w:rPr>
                <w:rFonts w:ascii="Calibri Light" w:hAnsi="Calibri Light"/>
                <w:b/>
                <w:bCs/>
                <w:color w:val="000000"/>
                <w:sz w:val="16"/>
                <w:szCs w:val="16"/>
              </w:rPr>
              <w:t xml:space="preserve">Resectoscopio bipolar  </w:t>
            </w:r>
            <w:r w:rsidRPr="00DC0BB3">
              <w:rPr>
                <w:rFonts w:ascii="Calibri Light" w:hAnsi="Calibri Light"/>
                <w:sz w:val="16"/>
                <w:szCs w:val="16"/>
              </w:rPr>
              <w:t>De flujo contínuo, rotatorio. Longitud de trabajo  194 mm, Peso de 248 g., con vaina de resección de 26 Fr. Óptima de 30° de 4mm de diámetro. Elementro de trabajo de corte pasivo compatible con la unidad electroquirúrgica bipolar</w:t>
            </w:r>
          </w:p>
          <w:p w:rsidR="00DC0BB3" w:rsidRPr="00DC0BB3" w:rsidRDefault="00DC0BB3" w:rsidP="00DC0BB3">
            <w:pPr>
              <w:jc w:val="both"/>
              <w:rPr>
                <w:rFonts w:eastAsia="Lucida Sans Unicode" w:cs="Arial"/>
                <w:kern w:val="1"/>
                <w:sz w:val="16"/>
                <w:szCs w:val="16"/>
              </w:rPr>
            </w:pPr>
          </w:p>
        </w:tc>
      </w:tr>
      <w:tr w:rsidR="00DC0BB3" w:rsidRPr="00DC0BB3" w:rsidTr="00AB1932">
        <w:trPr>
          <w:cantSplit/>
          <w:trHeight w:val="60"/>
          <w:jc w:val="center"/>
        </w:trPr>
        <w:tc>
          <w:tcPr>
            <w:tcW w:w="1603" w:type="dxa"/>
            <w:shd w:val="clear" w:color="auto" w:fill="auto"/>
            <w:vAlign w:val="center"/>
          </w:tcPr>
          <w:p w:rsidR="00DC0BB3" w:rsidRPr="00DC0BB3" w:rsidRDefault="00DC0BB3" w:rsidP="00DC0BB3">
            <w:pPr>
              <w:autoSpaceDE w:val="0"/>
              <w:autoSpaceDN w:val="0"/>
              <w:ind w:left="360" w:hanging="360"/>
              <w:rPr>
                <w:rFonts w:cs="Arial"/>
                <w:b/>
                <w:sz w:val="16"/>
                <w:szCs w:val="16"/>
              </w:rPr>
            </w:pPr>
            <w:r w:rsidRPr="00DC0BB3">
              <w:rPr>
                <w:rFonts w:cs="Arial"/>
                <w:b/>
                <w:sz w:val="16"/>
                <w:szCs w:val="16"/>
              </w:rPr>
              <w:t>1.- DESCRIPCIÓN:</w:t>
            </w:r>
          </w:p>
        </w:tc>
        <w:tc>
          <w:tcPr>
            <w:tcW w:w="2440" w:type="dxa"/>
            <w:shd w:val="clear" w:color="auto" w:fill="auto"/>
            <w:vAlign w:val="center"/>
          </w:tcPr>
          <w:p w:rsidR="00DC0BB3" w:rsidRPr="00DC0BB3" w:rsidRDefault="00DC0BB3" w:rsidP="00DC0BB3">
            <w:pPr>
              <w:rPr>
                <w:rFonts w:cs="Arial"/>
                <w:sz w:val="16"/>
                <w:szCs w:val="16"/>
              </w:rPr>
            </w:pPr>
            <w:r w:rsidRPr="00DC0BB3">
              <w:rPr>
                <w:rFonts w:cs="Arial"/>
                <w:sz w:val="16"/>
                <w:szCs w:val="16"/>
              </w:rPr>
              <w:t>1.1.1.- Instrumental reutilizable para resección Transuretral:</w:t>
            </w:r>
          </w:p>
        </w:tc>
        <w:tc>
          <w:tcPr>
            <w:tcW w:w="7130" w:type="dxa"/>
            <w:shd w:val="clear" w:color="auto" w:fill="auto"/>
            <w:vAlign w:val="center"/>
          </w:tcPr>
          <w:p w:rsidR="00DC0BB3" w:rsidRPr="00DC0BB3" w:rsidRDefault="00DC0BB3" w:rsidP="00DC0BB3">
            <w:pPr>
              <w:pStyle w:val="Prrafodelista"/>
              <w:numPr>
                <w:ilvl w:val="3"/>
                <w:numId w:val="31"/>
              </w:numPr>
              <w:contextualSpacing/>
              <w:rPr>
                <w:rFonts w:ascii="Calibri Light" w:hAnsi="Calibri Light"/>
                <w:b/>
                <w:bCs/>
                <w:color w:val="000000"/>
                <w:sz w:val="16"/>
                <w:szCs w:val="16"/>
              </w:rPr>
            </w:pPr>
            <w:r w:rsidRPr="00DC0BB3">
              <w:rPr>
                <w:rFonts w:ascii="Calibri Light" w:hAnsi="Calibri Light"/>
                <w:sz w:val="16"/>
                <w:szCs w:val="16"/>
              </w:rPr>
              <w:t>Óptica 4 mm, 30° dirección visual, Esterilización en Autoclave, Sumergible</w:t>
            </w:r>
          </w:p>
          <w:p w:rsidR="00DC0BB3" w:rsidRPr="00DC0BB3" w:rsidRDefault="00DC0BB3" w:rsidP="00DC0BB3">
            <w:pPr>
              <w:rPr>
                <w:rFonts w:ascii="Calibri Light" w:hAnsi="Calibri Light"/>
                <w:b/>
                <w:bCs/>
                <w:color w:val="000000"/>
                <w:sz w:val="16"/>
                <w:szCs w:val="16"/>
              </w:rPr>
            </w:pPr>
            <w:r w:rsidRPr="00DC0BB3">
              <w:rPr>
                <w:rFonts w:ascii="Calibri Light" w:hAnsi="Calibri Light"/>
                <w:color w:val="000000"/>
                <w:sz w:val="16"/>
                <w:szCs w:val="16"/>
              </w:rPr>
              <w:t>1.1.1.2  Elemento de trabajo pasivo.</w:t>
            </w:r>
          </w:p>
          <w:p w:rsidR="00DC0BB3" w:rsidRPr="00DC0BB3" w:rsidRDefault="00DC0BB3" w:rsidP="00DC0BB3">
            <w:pPr>
              <w:rPr>
                <w:rFonts w:ascii="Calibri Light" w:hAnsi="Calibri Light"/>
                <w:b/>
                <w:bCs/>
                <w:color w:val="000000"/>
                <w:sz w:val="16"/>
                <w:szCs w:val="16"/>
              </w:rPr>
            </w:pPr>
            <w:r w:rsidRPr="00DC0BB3">
              <w:rPr>
                <w:rFonts w:ascii="Calibri Light" w:hAnsi="Calibri Light"/>
                <w:color w:val="000000"/>
                <w:sz w:val="16"/>
                <w:szCs w:val="16"/>
              </w:rPr>
              <w:t>1.1.1.3 Vaina interna de resección 24 Fr., incluye obturador con punta movil</w:t>
            </w:r>
          </w:p>
          <w:p w:rsidR="00DC0BB3" w:rsidRPr="00DC0BB3" w:rsidRDefault="00DC0BB3" w:rsidP="00DC0BB3">
            <w:pPr>
              <w:rPr>
                <w:rFonts w:ascii="Calibri Light" w:hAnsi="Calibri Light"/>
                <w:b/>
                <w:bCs/>
                <w:color w:val="000000"/>
                <w:sz w:val="16"/>
                <w:szCs w:val="16"/>
              </w:rPr>
            </w:pPr>
            <w:r w:rsidRPr="00DC0BB3">
              <w:rPr>
                <w:rFonts w:ascii="Calibri Light" w:hAnsi="Calibri Light"/>
                <w:color w:val="000000"/>
                <w:sz w:val="16"/>
                <w:szCs w:val="16"/>
              </w:rPr>
              <w:t>1.1.1.4 Vaina externa de resección 26 Fr.,  con 2 llaves de paso, rotatoria</w:t>
            </w:r>
          </w:p>
          <w:p w:rsidR="00DC0BB3" w:rsidRPr="00DC0BB3" w:rsidRDefault="00DC0BB3" w:rsidP="00DC0BB3">
            <w:pPr>
              <w:rPr>
                <w:rFonts w:ascii="Calibri Light" w:hAnsi="Calibri Light"/>
                <w:b/>
                <w:bCs/>
                <w:color w:val="000000"/>
                <w:sz w:val="16"/>
                <w:szCs w:val="16"/>
              </w:rPr>
            </w:pPr>
            <w:r w:rsidRPr="00DC0BB3">
              <w:rPr>
                <w:rFonts w:ascii="Calibri Light" w:hAnsi="Calibri Light"/>
                <w:color w:val="000000"/>
                <w:sz w:val="16"/>
                <w:szCs w:val="16"/>
              </w:rPr>
              <w:t>1.1.1.5 Evacuador de Ellik con balón de presión y jeringa adaptadora a vaina externa de OES Pro</w:t>
            </w:r>
          </w:p>
          <w:p w:rsidR="00DC0BB3" w:rsidRPr="00DC0BB3" w:rsidRDefault="00DC0BB3" w:rsidP="00DC0BB3">
            <w:pPr>
              <w:rPr>
                <w:rFonts w:ascii="Calibri Light" w:hAnsi="Calibri Light"/>
                <w:b/>
                <w:bCs/>
                <w:color w:val="000000"/>
                <w:sz w:val="16"/>
                <w:szCs w:val="16"/>
              </w:rPr>
            </w:pPr>
            <w:r w:rsidRPr="00DC0BB3">
              <w:rPr>
                <w:rFonts w:ascii="Calibri Light" w:hAnsi="Calibri Light"/>
                <w:sz w:val="16"/>
                <w:szCs w:val="16"/>
              </w:rPr>
              <w:t xml:space="preserve">1.1.1.6 Cable bipolar de alta frecuencia compatible con el la unidad electroquirúrgica bipolar. </w:t>
            </w:r>
          </w:p>
          <w:p w:rsidR="00DC0BB3" w:rsidRPr="00DC0BB3" w:rsidRDefault="00DC0BB3" w:rsidP="00DC0BB3">
            <w:pPr>
              <w:rPr>
                <w:rFonts w:cs="Arial"/>
                <w:sz w:val="16"/>
                <w:szCs w:val="16"/>
              </w:rPr>
            </w:pPr>
            <w:r w:rsidRPr="00DC0BB3">
              <w:rPr>
                <w:rFonts w:ascii="Calibri Light" w:hAnsi="Calibri Light"/>
                <w:sz w:val="16"/>
                <w:szCs w:val="16"/>
              </w:rPr>
              <w:t xml:space="preserve">1.1.1.7 </w:t>
            </w:r>
            <w:r w:rsidRPr="00DC0BB3">
              <w:rPr>
                <w:rFonts w:ascii="Calibri Light" w:hAnsi="Calibri Light"/>
                <w:color w:val="000000"/>
                <w:sz w:val="16"/>
                <w:szCs w:val="16"/>
              </w:rPr>
              <w:t>Charola de esterilización, con tapa, con esterilla de silicona, Dimensiones exteriores: 537 X 139 X 268 mm</w:t>
            </w:r>
          </w:p>
        </w:tc>
      </w:tr>
      <w:tr w:rsidR="00DC0BB3" w:rsidRPr="00DC0BB3" w:rsidTr="00AB1932">
        <w:trPr>
          <w:cantSplit/>
          <w:trHeight w:val="60"/>
          <w:jc w:val="center"/>
        </w:trPr>
        <w:tc>
          <w:tcPr>
            <w:tcW w:w="1603"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2.- ACCESORIOS:</w:t>
            </w:r>
          </w:p>
        </w:tc>
        <w:tc>
          <w:tcPr>
            <w:tcW w:w="9570" w:type="dxa"/>
            <w:gridSpan w:val="2"/>
            <w:shd w:val="clear" w:color="auto" w:fill="auto"/>
            <w:vAlign w:val="center"/>
          </w:tcPr>
          <w:p w:rsidR="00DC0BB3" w:rsidRPr="00DC0BB3" w:rsidRDefault="00DC0BB3" w:rsidP="00DC0BB3">
            <w:pPr>
              <w:snapToGrid w:val="0"/>
              <w:jc w:val="both"/>
              <w:rPr>
                <w:rFonts w:eastAsia="Lucida Sans Unicode" w:cs="Arial"/>
                <w:kern w:val="1"/>
                <w:sz w:val="16"/>
                <w:szCs w:val="16"/>
              </w:rPr>
            </w:pPr>
            <w:r w:rsidRPr="00DC0BB3">
              <w:rPr>
                <w:rFonts w:eastAsia="Lucida Sans Unicode" w:cs="Arial"/>
                <w:kern w:val="1"/>
                <w:sz w:val="16"/>
                <w:szCs w:val="16"/>
              </w:rPr>
              <w:t>Ninguno</w:t>
            </w:r>
          </w:p>
        </w:tc>
      </w:tr>
      <w:tr w:rsidR="00DC0BB3" w:rsidRPr="00DC0BB3" w:rsidTr="00AB1932">
        <w:trPr>
          <w:jc w:val="center"/>
        </w:trPr>
        <w:tc>
          <w:tcPr>
            <w:tcW w:w="1603"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3.- REFACCIONES:</w:t>
            </w:r>
          </w:p>
        </w:tc>
        <w:tc>
          <w:tcPr>
            <w:tcW w:w="9570" w:type="dxa"/>
            <w:gridSpan w:val="2"/>
            <w:shd w:val="clear" w:color="auto" w:fill="auto"/>
            <w:vAlign w:val="center"/>
          </w:tcPr>
          <w:p w:rsidR="00DC0BB3" w:rsidRPr="00DC0BB3" w:rsidRDefault="00DC0BB3" w:rsidP="00DC0BB3">
            <w:pPr>
              <w:snapToGrid w:val="0"/>
              <w:jc w:val="both"/>
              <w:rPr>
                <w:rFonts w:eastAsia="Lucida Sans Unicode" w:cs="Arial"/>
                <w:kern w:val="1"/>
                <w:sz w:val="16"/>
                <w:szCs w:val="16"/>
              </w:rPr>
            </w:pPr>
            <w:r w:rsidRPr="00DC0BB3">
              <w:rPr>
                <w:rFonts w:eastAsia="Lucida Sans Unicode" w:cs="Arial"/>
                <w:kern w:val="1"/>
                <w:sz w:val="16"/>
                <w:szCs w:val="16"/>
              </w:rPr>
              <w:t>Carta donde se compromete a proporcionar todas las refacciones que sean necesarias para garantizar el correcto funcionamiento de los equipos e instrumental durante el contrato, por lo cual deberá contemplar en su propuesta el costo de las refacciones que sean necesarias.</w:t>
            </w:r>
          </w:p>
        </w:tc>
      </w:tr>
      <w:tr w:rsidR="00DC0BB3" w:rsidRPr="00DC0BB3" w:rsidTr="00AB1932">
        <w:trPr>
          <w:jc w:val="center"/>
        </w:trPr>
        <w:tc>
          <w:tcPr>
            <w:tcW w:w="1603"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4.- INSTALACIÓN:</w:t>
            </w:r>
          </w:p>
        </w:tc>
        <w:tc>
          <w:tcPr>
            <w:tcW w:w="9570" w:type="dxa"/>
            <w:gridSpan w:val="2"/>
            <w:shd w:val="clear" w:color="auto" w:fill="auto"/>
            <w:vAlign w:val="center"/>
          </w:tcPr>
          <w:p w:rsidR="00DC0BB3" w:rsidRPr="00DC0BB3" w:rsidRDefault="00DC0BB3" w:rsidP="00DC0BB3">
            <w:pPr>
              <w:jc w:val="both"/>
              <w:rPr>
                <w:rFonts w:cs="Arial"/>
                <w:sz w:val="16"/>
                <w:szCs w:val="16"/>
              </w:rPr>
            </w:pPr>
            <w:r w:rsidRPr="00DC0BB3">
              <w:rPr>
                <w:rFonts w:eastAsia="Lucida Sans Unicode" w:cs="Arial"/>
                <w:kern w:val="1"/>
                <w:sz w:val="16"/>
                <w:szCs w:val="16"/>
              </w:rPr>
              <w:t>Enchufe de pared polarizado, con toma a tierra física y que funcione en el rango de 127.5 V ± 10% a 50/60 Hz. Para todas las consolas.</w:t>
            </w:r>
          </w:p>
        </w:tc>
      </w:tr>
      <w:tr w:rsidR="00DC0BB3" w:rsidRPr="00DC0BB3" w:rsidTr="00AB1932">
        <w:trPr>
          <w:jc w:val="center"/>
        </w:trPr>
        <w:tc>
          <w:tcPr>
            <w:tcW w:w="1603"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5.- CAPACITACIÓN:</w:t>
            </w:r>
          </w:p>
        </w:tc>
        <w:tc>
          <w:tcPr>
            <w:tcW w:w="9570"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Carta donde se compromete a proporcionar capacitación al personal usuario en todos los turnos y en todas las áreas asignadas en el manejo y el cuidado del equipo. </w:t>
            </w:r>
          </w:p>
        </w:tc>
      </w:tr>
      <w:tr w:rsidR="00DC0BB3" w:rsidRPr="00DC0BB3" w:rsidTr="00AB1932">
        <w:trPr>
          <w:jc w:val="center"/>
        </w:trPr>
        <w:tc>
          <w:tcPr>
            <w:tcW w:w="1603"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6.- MANTENIMIENTO:</w:t>
            </w:r>
          </w:p>
        </w:tc>
        <w:tc>
          <w:tcPr>
            <w:tcW w:w="9570"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DC0BB3" w:rsidRPr="00DC0BB3" w:rsidTr="00AB1932">
        <w:trPr>
          <w:jc w:val="center"/>
        </w:trPr>
        <w:tc>
          <w:tcPr>
            <w:tcW w:w="1603"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7.- GARANTÍA:</w:t>
            </w:r>
          </w:p>
        </w:tc>
        <w:tc>
          <w:tcPr>
            <w:tcW w:w="9570"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Carta-Garantía por el tiempo que dure el contrato para el equipo, sus accesorios e insumos, contados a partir de la puesta en marcha.</w:t>
            </w:r>
          </w:p>
        </w:tc>
      </w:tr>
      <w:tr w:rsidR="00DC0BB3" w:rsidRPr="00DC0BB3" w:rsidTr="00AB1932">
        <w:trPr>
          <w:cantSplit/>
          <w:jc w:val="center"/>
        </w:trPr>
        <w:tc>
          <w:tcPr>
            <w:tcW w:w="1603" w:type="dxa"/>
            <w:vMerge w:val="restart"/>
            <w:shd w:val="clear" w:color="auto" w:fill="auto"/>
            <w:vAlign w:val="center"/>
          </w:tcPr>
          <w:p w:rsidR="00DC0BB3" w:rsidRPr="00DC0BB3" w:rsidRDefault="00DC0BB3" w:rsidP="00DC0BB3">
            <w:pPr>
              <w:rPr>
                <w:rFonts w:cs="Arial"/>
                <w:b/>
                <w:sz w:val="16"/>
                <w:szCs w:val="16"/>
              </w:rPr>
            </w:pPr>
            <w:r w:rsidRPr="00DC0BB3">
              <w:rPr>
                <w:rFonts w:cs="Arial"/>
                <w:b/>
                <w:sz w:val="16"/>
                <w:szCs w:val="16"/>
              </w:rPr>
              <w:t>8.- MANUALES:</w:t>
            </w:r>
          </w:p>
        </w:tc>
        <w:tc>
          <w:tcPr>
            <w:tcW w:w="9570"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DC0BB3" w:rsidRPr="00DC0BB3" w:rsidTr="00AB1932">
        <w:trPr>
          <w:cantSplit/>
          <w:jc w:val="center"/>
        </w:trPr>
        <w:tc>
          <w:tcPr>
            <w:tcW w:w="1603" w:type="dxa"/>
            <w:vMerge/>
            <w:shd w:val="clear" w:color="auto" w:fill="auto"/>
            <w:vAlign w:val="center"/>
          </w:tcPr>
          <w:p w:rsidR="00DC0BB3" w:rsidRPr="00DC0BB3" w:rsidRDefault="00DC0BB3" w:rsidP="00DC0BB3">
            <w:pPr>
              <w:rPr>
                <w:rFonts w:cs="Arial"/>
                <w:b/>
                <w:sz w:val="16"/>
                <w:szCs w:val="16"/>
              </w:rPr>
            </w:pPr>
          </w:p>
        </w:tc>
        <w:tc>
          <w:tcPr>
            <w:tcW w:w="9570"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DC0BB3" w:rsidRPr="00DC0BB3" w:rsidTr="00AB1932">
        <w:trPr>
          <w:cantSplit/>
          <w:jc w:val="center"/>
        </w:trPr>
        <w:tc>
          <w:tcPr>
            <w:tcW w:w="1603"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lastRenderedPageBreak/>
              <w:t>9.- NORMATIVIDAD:</w:t>
            </w:r>
          </w:p>
        </w:tc>
        <w:tc>
          <w:tcPr>
            <w:tcW w:w="9570"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9.1.- Copia de los Certificados ISO 13485:2003 para los equipos, accesorios y el instrumental. 9.2.- Copia de los Certificados FDA o CE o JIS para los equipos, accesorios, instrumental e insumos. 9.3.- Copia del Registro sanitario emitido por la COFEPRIS; en caso de que el bien no requiera registro sanitario deberá presentar el documento emitido por la COFEPRIS donde  no lo requiere. Para los equipos, accesorios, instrumental e insumos.</w:t>
            </w:r>
          </w:p>
        </w:tc>
      </w:tr>
    </w:tbl>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p>
    <w:p w:rsidR="00DC0BB3" w:rsidRPr="00514E22" w:rsidRDefault="00DC0BB3" w:rsidP="00DC0BB3">
      <w:pPr>
        <w:tabs>
          <w:tab w:val="left" w:pos="2760"/>
        </w:tabs>
        <w:rPr>
          <w:rFonts w:cs="Arial"/>
          <w:sz w:val="16"/>
          <w:szCs w:val="16"/>
          <w:lang w:val="es-MX"/>
        </w:rPr>
      </w:pPr>
      <w:r w:rsidRPr="00514E22">
        <w:rPr>
          <w:rFonts w:cs="Arial"/>
          <w:sz w:val="16"/>
          <w:szCs w:val="16"/>
          <w:lang w:val="es-MX"/>
        </w:rPr>
        <w:t xml:space="preserve">LA SIGUIENTE UNIDAD DEBERÁ SER INSTALADA EN: </w:t>
      </w:r>
    </w:p>
    <w:p w:rsidR="00DC0BB3" w:rsidRPr="00514E22" w:rsidRDefault="00DC0BB3" w:rsidP="00DC0BB3">
      <w:pPr>
        <w:tabs>
          <w:tab w:val="left" w:pos="2760"/>
        </w:tabs>
        <w:rPr>
          <w:rFonts w:cs="Arial"/>
          <w:sz w:val="16"/>
          <w:szCs w:val="16"/>
          <w:lang w:val="es-MX"/>
        </w:rPr>
      </w:pPr>
      <w:r w:rsidRPr="00514E22">
        <w:rPr>
          <w:rFonts w:cs="Arial"/>
          <w:sz w:val="16"/>
          <w:szCs w:val="16"/>
          <w:lang w:val="es-MX"/>
        </w:rPr>
        <w:t>* (1) HOSPITAL METROPOLITANO , *1 (UNA) EN LA UNIDAD TIERRA Y LIBERTAD, MONTERREY, NUEVO LEON</w:t>
      </w:r>
      <w:r w:rsidRPr="00514E22">
        <w:rPr>
          <w:rFonts w:cs="Arial"/>
          <w:sz w:val="16"/>
          <w:szCs w:val="16"/>
          <w:lang w:val="es-MX"/>
        </w:rPr>
        <w:tab/>
      </w:r>
    </w:p>
    <w:p w:rsidR="00DC0BB3" w:rsidRPr="00514E22" w:rsidRDefault="00DC0BB3" w:rsidP="00DC0BB3">
      <w:pPr>
        <w:tabs>
          <w:tab w:val="left" w:pos="2760"/>
        </w:tabs>
        <w:rPr>
          <w:rFonts w:cs="Arial"/>
          <w:sz w:val="16"/>
          <w:szCs w:val="16"/>
          <w:lang w:val="es-MX"/>
        </w:rPr>
      </w:pPr>
    </w:p>
    <w:tbl>
      <w:tblPr>
        <w:tblW w:w="11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2409"/>
        <w:gridCol w:w="6983"/>
      </w:tblGrid>
      <w:tr w:rsidR="00DC0BB3" w:rsidRPr="00514E22" w:rsidTr="00AB1932">
        <w:trPr>
          <w:jc w:val="center"/>
        </w:trPr>
        <w:tc>
          <w:tcPr>
            <w:tcW w:w="1542" w:type="dxa"/>
            <w:shd w:val="clear" w:color="auto" w:fill="auto"/>
            <w:vAlign w:val="center"/>
          </w:tcPr>
          <w:p w:rsidR="00DC0BB3" w:rsidRPr="00514E22" w:rsidRDefault="00DC0BB3" w:rsidP="00DC0BB3">
            <w:pPr>
              <w:rPr>
                <w:rFonts w:cs="Arial"/>
                <w:b/>
                <w:sz w:val="16"/>
                <w:szCs w:val="16"/>
              </w:rPr>
            </w:pPr>
            <w:r w:rsidRPr="00514E22">
              <w:rPr>
                <w:rFonts w:cs="Arial"/>
                <w:b/>
                <w:sz w:val="16"/>
                <w:szCs w:val="16"/>
              </w:rPr>
              <w:t>CANTIDAD:</w:t>
            </w:r>
          </w:p>
        </w:tc>
        <w:tc>
          <w:tcPr>
            <w:tcW w:w="9631" w:type="dxa"/>
            <w:gridSpan w:val="2"/>
            <w:shd w:val="clear" w:color="auto" w:fill="auto"/>
            <w:vAlign w:val="center"/>
          </w:tcPr>
          <w:p w:rsidR="00DC0BB3" w:rsidRPr="00514E22" w:rsidRDefault="00DC0BB3" w:rsidP="00DC0BB3">
            <w:pPr>
              <w:rPr>
                <w:rFonts w:cs="Arial"/>
                <w:sz w:val="16"/>
                <w:szCs w:val="16"/>
              </w:rPr>
            </w:pPr>
            <w:r w:rsidRPr="00514E22">
              <w:rPr>
                <w:rFonts w:cs="Arial"/>
                <w:sz w:val="16"/>
                <w:szCs w:val="16"/>
              </w:rPr>
              <w:t>2(DOS)</w:t>
            </w:r>
          </w:p>
        </w:tc>
      </w:tr>
      <w:tr w:rsidR="00DC0BB3" w:rsidRPr="00514E22" w:rsidTr="00AB1932">
        <w:trPr>
          <w:jc w:val="center"/>
        </w:trPr>
        <w:tc>
          <w:tcPr>
            <w:tcW w:w="1542" w:type="dxa"/>
            <w:shd w:val="clear" w:color="auto" w:fill="auto"/>
            <w:vAlign w:val="center"/>
          </w:tcPr>
          <w:p w:rsidR="00DC0BB3" w:rsidRPr="00514E22" w:rsidRDefault="00DC0BB3" w:rsidP="00DC0BB3">
            <w:pPr>
              <w:rPr>
                <w:rFonts w:cs="Arial"/>
                <w:b/>
                <w:sz w:val="16"/>
                <w:szCs w:val="16"/>
              </w:rPr>
            </w:pPr>
            <w:r w:rsidRPr="00514E22">
              <w:rPr>
                <w:rFonts w:cs="Arial"/>
                <w:b/>
                <w:sz w:val="16"/>
                <w:szCs w:val="16"/>
              </w:rPr>
              <w:t>NOMBRE GENÉRICO:</w:t>
            </w:r>
          </w:p>
        </w:tc>
        <w:tc>
          <w:tcPr>
            <w:tcW w:w="9631" w:type="dxa"/>
            <w:gridSpan w:val="2"/>
            <w:shd w:val="clear" w:color="auto" w:fill="auto"/>
            <w:vAlign w:val="center"/>
          </w:tcPr>
          <w:p w:rsidR="00DC0BB3" w:rsidRPr="00514E22" w:rsidRDefault="00DC0BB3" w:rsidP="00DC0BB3">
            <w:pPr>
              <w:jc w:val="both"/>
              <w:rPr>
                <w:rFonts w:cs="Arial"/>
                <w:sz w:val="16"/>
                <w:szCs w:val="16"/>
              </w:rPr>
            </w:pPr>
            <w:r w:rsidRPr="00514E22">
              <w:rPr>
                <w:rFonts w:cs="Arial"/>
                <w:b/>
                <w:bCs/>
                <w:sz w:val="16"/>
                <w:szCs w:val="16"/>
                <w:lang w:eastAsia="es-MX"/>
              </w:rPr>
              <w:t xml:space="preserve">URETEROSCOPIO SEMI RIGIDO   </w:t>
            </w:r>
          </w:p>
        </w:tc>
      </w:tr>
      <w:tr w:rsidR="00DC0BB3" w:rsidRPr="00514E22" w:rsidTr="00AB1932">
        <w:trPr>
          <w:jc w:val="center"/>
        </w:trPr>
        <w:tc>
          <w:tcPr>
            <w:tcW w:w="1542" w:type="dxa"/>
            <w:shd w:val="clear" w:color="auto" w:fill="auto"/>
            <w:vAlign w:val="center"/>
          </w:tcPr>
          <w:p w:rsidR="00DC0BB3" w:rsidRPr="00514E22" w:rsidRDefault="00DC0BB3" w:rsidP="00DC0BB3">
            <w:pPr>
              <w:rPr>
                <w:rFonts w:cs="Arial"/>
                <w:b/>
                <w:sz w:val="16"/>
                <w:szCs w:val="16"/>
              </w:rPr>
            </w:pPr>
            <w:r w:rsidRPr="00514E22">
              <w:rPr>
                <w:rFonts w:cs="Arial"/>
                <w:b/>
                <w:sz w:val="16"/>
                <w:szCs w:val="16"/>
              </w:rPr>
              <w:t>ESPECIALIDAD(ES):</w:t>
            </w:r>
          </w:p>
        </w:tc>
        <w:tc>
          <w:tcPr>
            <w:tcW w:w="9631" w:type="dxa"/>
            <w:gridSpan w:val="2"/>
            <w:shd w:val="clear" w:color="auto" w:fill="auto"/>
            <w:vAlign w:val="center"/>
          </w:tcPr>
          <w:p w:rsidR="00DC0BB3" w:rsidRPr="00514E22" w:rsidRDefault="00DC0BB3" w:rsidP="00DC0BB3">
            <w:pPr>
              <w:autoSpaceDE w:val="0"/>
              <w:autoSpaceDN w:val="0"/>
              <w:adjustRightInd w:val="0"/>
              <w:jc w:val="both"/>
              <w:rPr>
                <w:rFonts w:cs="Arial"/>
                <w:sz w:val="16"/>
                <w:szCs w:val="16"/>
              </w:rPr>
            </w:pPr>
            <w:r w:rsidRPr="00514E22">
              <w:rPr>
                <w:rFonts w:cs="Arial"/>
                <w:sz w:val="16"/>
                <w:szCs w:val="16"/>
              </w:rPr>
              <w:t>Medicas Quirúrgicas</w:t>
            </w:r>
          </w:p>
        </w:tc>
      </w:tr>
      <w:tr w:rsidR="00DC0BB3" w:rsidRPr="00DC0BB3" w:rsidTr="00AB1932">
        <w:trPr>
          <w:jc w:val="center"/>
        </w:trPr>
        <w:tc>
          <w:tcPr>
            <w:tcW w:w="1542" w:type="dxa"/>
            <w:shd w:val="clear" w:color="auto" w:fill="auto"/>
            <w:vAlign w:val="center"/>
          </w:tcPr>
          <w:p w:rsidR="00DC0BB3" w:rsidRPr="00514E22" w:rsidRDefault="00DC0BB3" w:rsidP="00DC0BB3">
            <w:pPr>
              <w:rPr>
                <w:rFonts w:cs="Arial"/>
                <w:b/>
                <w:sz w:val="16"/>
                <w:szCs w:val="16"/>
              </w:rPr>
            </w:pPr>
            <w:r w:rsidRPr="00514E22">
              <w:rPr>
                <w:rFonts w:cs="Arial"/>
                <w:b/>
                <w:sz w:val="16"/>
                <w:szCs w:val="16"/>
              </w:rPr>
              <w:t>SERVICIO(S):</w:t>
            </w:r>
          </w:p>
        </w:tc>
        <w:tc>
          <w:tcPr>
            <w:tcW w:w="9631" w:type="dxa"/>
            <w:gridSpan w:val="2"/>
            <w:shd w:val="clear" w:color="auto" w:fill="auto"/>
            <w:vAlign w:val="center"/>
          </w:tcPr>
          <w:p w:rsidR="00DC0BB3" w:rsidRPr="00DC0BB3" w:rsidRDefault="00DC0BB3" w:rsidP="00DC0BB3">
            <w:pPr>
              <w:rPr>
                <w:rFonts w:cs="Arial"/>
                <w:sz w:val="16"/>
                <w:szCs w:val="16"/>
                <w:lang w:eastAsia="es-MX"/>
              </w:rPr>
            </w:pPr>
            <w:r w:rsidRPr="00514E22">
              <w:rPr>
                <w:rFonts w:cs="Arial"/>
                <w:sz w:val="16"/>
                <w:szCs w:val="16"/>
              </w:rPr>
              <w:t>Urología, Quirófanos Centrales.</w:t>
            </w:r>
          </w:p>
        </w:tc>
      </w:tr>
      <w:tr w:rsidR="00DC0BB3" w:rsidRPr="00DC0BB3" w:rsidTr="00AB1932">
        <w:trPr>
          <w:trHeight w:val="387"/>
          <w:jc w:val="center"/>
        </w:trPr>
        <w:tc>
          <w:tcPr>
            <w:tcW w:w="154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DEFINICIÓN:</w:t>
            </w:r>
          </w:p>
        </w:tc>
        <w:tc>
          <w:tcPr>
            <w:tcW w:w="9631" w:type="dxa"/>
            <w:gridSpan w:val="2"/>
            <w:shd w:val="clear" w:color="auto" w:fill="auto"/>
            <w:vAlign w:val="center"/>
          </w:tcPr>
          <w:p w:rsidR="00DC0BB3" w:rsidRPr="00DC0BB3" w:rsidRDefault="00DC0BB3" w:rsidP="00DC0BB3">
            <w:pPr>
              <w:jc w:val="both"/>
              <w:rPr>
                <w:rFonts w:cs="Arial"/>
                <w:sz w:val="16"/>
                <w:szCs w:val="16"/>
                <w:lang w:eastAsia="es-MX"/>
              </w:rPr>
            </w:pPr>
            <w:r w:rsidRPr="00DC0BB3">
              <w:rPr>
                <w:rFonts w:cs="Arial"/>
                <w:sz w:val="16"/>
                <w:szCs w:val="16"/>
                <w:lang w:eastAsia="es-MX"/>
              </w:rPr>
              <w:t xml:space="preserve">Equipo utilizado para realizar tratamiento Ureteroscopia </w:t>
            </w:r>
          </w:p>
          <w:p w:rsidR="00DC0BB3" w:rsidRPr="00DC0BB3" w:rsidRDefault="00DC0BB3" w:rsidP="00DC0BB3">
            <w:pPr>
              <w:jc w:val="both"/>
              <w:rPr>
                <w:rFonts w:eastAsia="Lucida Sans Unicode" w:cs="Arial"/>
                <w:kern w:val="1"/>
                <w:sz w:val="16"/>
                <w:szCs w:val="16"/>
              </w:rPr>
            </w:pPr>
          </w:p>
        </w:tc>
      </w:tr>
      <w:tr w:rsidR="00DC0BB3" w:rsidRPr="00DC0BB3" w:rsidTr="00AB1932">
        <w:trPr>
          <w:cantSplit/>
          <w:trHeight w:val="60"/>
          <w:jc w:val="center"/>
        </w:trPr>
        <w:tc>
          <w:tcPr>
            <w:tcW w:w="1542" w:type="dxa"/>
            <w:shd w:val="clear" w:color="auto" w:fill="auto"/>
            <w:vAlign w:val="center"/>
          </w:tcPr>
          <w:p w:rsidR="00DC0BB3" w:rsidRPr="00DC0BB3" w:rsidRDefault="00DC0BB3" w:rsidP="00DC0BB3">
            <w:pPr>
              <w:autoSpaceDE w:val="0"/>
              <w:autoSpaceDN w:val="0"/>
              <w:ind w:left="360" w:hanging="360"/>
              <w:rPr>
                <w:rFonts w:cs="Arial"/>
                <w:b/>
                <w:sz w:val="16"/>
                <w:szCs w:val="16"/>
              </w:rPr>
            </w:pPr>
            <w:r w:rsidRPr="00DC0BB3">
              <w:rPr>
                <w:rFonts w:cs="Arial"/>
                <w:b/>
                <w:sz w:val="16"/>
                <w:szCs w:val="16"/>
              </w:rPr>
              <w:t>1.- DESCRIPCIÓN:</w:t>
            </w:r>
          </w:p>
        </w:tc>
        <w:tc>
          <w:tcPr>
            <w:tcW w:w="2453" w:type="dxa"/>
            <w:shd w:val="clear" w:color="auto" w:fill="auto"/>
            <w:vAlign w:val="center"/>
          </w:tcPr>
          <w:p w:rsidR="00DC0BB3" w:rsidRPr="00DC0BB3" w:rsidRDefault="00DC0BB3" w:rsidP="00DC0BB3">
            <w:pPr>
              <w:rPr>
                <w:rFonts w:cs="Arial"/>
                <w:sz w:val="16"/>
                <w:szCs w:val="16"/>
              </w:rPr>
            </w:pPr>
            <w:r w:rsidRPr="00DC0BB3">
              <w:rPr>
                <w:rFonts w:cs="Arial"/>
                <w:sz w:val="16"/>
                <w:szCs w:val="16"/>
              </w:rPr>
              <w:t xml:space="preserve">1.1.1.- Instrumental reutilizable para Ureteroscopia semi rigida </w:t>
            </w:r>
          </w:p>
        </w:tc>
        <w:tc>
          <w:tcPr>
            <w:tcW w:w="7178" w:type="dxa"/>
            <w:shd w:val="clear" w:color="auto" w:fill="auto"/>
            <w:vAlign w:val="center"/>
          </w:tcPr>
          <w:p w:rsidR="00DC0BB3" w:rsidRPr="00DC0BB3" w:rsidRDefault="00DC0BB3" w:rsidP="00DC0BB3">
            <w:pPr>
              <w:rPr>
                <w:rFonts w:cs="Arial"/>
                <w:sz w:val="16"/>
                <w:szCs w:val="16"/>
              </w:rPr>
            </w:pPr>
            <w:r w:rsidRPr="00DC0BB3">
              <w:rPr>
                <w:rFonts w:cs="Arial"/>
                <w:sz w:val="16"/>
                <w:szCs w:val="16"/>
              </w:rPr>
              <w:t>Ureteroscopio, 8.6/9.8 Fr. x 430 mm, 7°, canal de 6.4 Fr</w:t>
            </w:r>
          </w:p>
        </w:tc>
      </w:tr>
      <w:tr w:rsidR="00DC0BB3" w:rsidRPr="00DC0BB3" w:rsidTr="00AB1932">
        <w:trPr>
          <w:cantSplit/>
          <w:trHeight w:val="60"/>
          <w:jc w:val="center"/>
        </w:trPr>
        <w:tc>
          <w:tcPr>
            <w:tcW w:w="154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2.- ACCESORIOS:</w:t>
            </w:r>
          </w:p>
        </w:tc>
        <w:tc>
          <w:tcPr>
            <w:tcW w:w="9631" w:type="dxa"/>
            <w:gridSpan w:val="2"/>
            <w:shd w:val="clear" w:color="auto" w:fill="auto"/>
            <w:vAlign w:val="center"/>
          </w:tcPr>
          <w:p w:rsidR="00DC0BB3" w:rsidRPr="00DC0BB3" w:rsidRDefault="00DC0BB3" w:rsidP="00DC0BB3">
            <w:pPr>
              <w:snapToGrid w:val="0"/>
              <w:jc w:val="both"/>
              <w:rPr>
                <w:rFonts w:eastAsia="Lucida Sans Unicode" w:cs="Arial"/>
                <w:kern w:val="1"/>
                <w:sz w:val="16"/>
                <w:szCs w:val="16"/>
              </w:rPr>
            </w:pPr>
            <w:r w:rsidRPr="00DC0BB3">
              <w:rPr>
                <w:rFonts w:eastAsia="Lucida Sans Unicode" w:cs="Arial"/>
                <w:kern w:val="1"/>
                <w:sz w:val="16"/>
                <w:szCs w:val="16"/>
              </w:rPr>
              <w:t>Ninguno</w:t>
            </w:r>
          </w:p>
        </w:tc>
      </w:tr>
      <w:tr w:rsidR="00DC0BB3" w:rsidRPr="00DC0BB3" w:rsidTr="00AB1932">
        <w:trPr>
          <w:jc w:val="center"/>
        </w:trPr>
        <w:tc>
          <w:tcPr>
            <w:tcW w:w="154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3.- REFACCIONES:</w:t>
            </w:r>
          </w:p>
        </w:tc>
        <w:tc>
          <w:tcPr>
            <w:tcW w:w="9631" w:type="dxa"/>
            <w:gridSpan w:val="2"/>
            <w:shd w:val="clear" w:color="auto" w:fill="auto"/>
            <w:vAlign w:val="center"/>
          </w:tcPr>
          <w:p w:rsidR="00DC0BB3" w:rsidRPr="00DC0BB3" w:rsidRDefault="00DC0BB3" w:rsidP="00DC0BB3">
            <w:pPr>
              <w:snapToGrid w:val="0"/>
              <w:jc w:val="both"/>
              <w:rPr>
                <w:rFonts w:eastAsia="Lucida Sans Unicode" w:cs="Arial"/>
                <w:kern w:val="1"/>
                <w:sz w:val="16"/>
                <w:szCs w:val="16"/>
              </w:rPr>
            </w:pPr>
            <w:r w:rsidRPr="00DC0BB3">
              <w:rPr>
                <w:rFonts w:eastAsia="Lucida Sans Unicode" w:cs="Arial"/>
                <w:kern w:val="1"/>
                <w:sz w:val="16"/>
                <w:szCs w:val="16"/>
              </w:rPr>
              <w:t>Carta donde se compromete a proporcionar todas las refacciones que sean necesarias para garantizar el correcto funcionamiento de los equipos e instrumental durante el contrato, por lo cual deberá contemplar en su propuesta el costo de las refacciones que sean necesarias.</w:t>
            </w:r>
          </w:p>
        </w:tc>
      </w:tr>
      <w:tr w:rsidR="00DC0BB3" w:rsidRPr="00DC0BB3" w:rsidTr="00AB1932">
        <w:trPr>
          <w:jc w:val="center"/>
        </w:trPr>
        <w:tc>
          <w:tcPr>
            <w:tcW w:w="154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4.- INSTALACIÓN:</w:t>
            </w:r>
          </w:p>
        </w:tc>
        <w:tc>
          <w:tcPr>
            <w:tcW w:w="9631" w:type="dxa"/>
            <w:gridSpan w:val="2"/>
            <w:shd w:val="clear" w:color="auto" w:fill="auto"/>
            <w:vAlign w:val="center"/>
          </w:tcPr>
          <w:p w:rsidR="00DC0BB3" w:rsidRPr="00DC0BB3" w:rsidRDefault="00DC0BB3" w:rsidP="00DC0BB3">
            <w:pPr>
              <w:jc w:val="both"/>
              <w:rPr>
                <w:rFonts w:cs="Arial"/>
                <w:sz w:val="16"/>
                <w:szCs w:val="16"/>
              </w:rPr>
            </w:pPr>
            <w:r w:rsidRPr="00DC0BB3">
              <w:rPr>
                <w:rFonts w:eastAsia="Lucida Sans Unicode" w:cs="Arial"/>
                <w:kern w:val="1"/>
                <w:sz w:val="16"/>
                <w:szCs w:val="16"/>
              </w:rPr>
              <w:t>Enchufe de pared polarizado, con toma a tierra física y que funcione en el rango de 127.5 V ± 10% a 50/60 Hz. Para todas las consolas.</w:t>
            </w:r>
          </w:p>
        </w:tc>
      </w:tr>
      <w:tr w:rsidR="00DC0BB3" w:rsidRPr="00DC0BB3" w:rsidTr="00AB1932">
        <w:trPr>
          <w:jc w:val="center"/>
        </w:trPr>
        <w:tc>
          <w:tcPr>
            <w:tcW w:w="154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5.- CAPACITACIÓN:</w:t>
            </w:r>
          </w:p>
        </w:tc>
        <w:tc>
          <w:tcPr>
            <w:tcW w:w="9631"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Carta donde se compromete a proporcionar capacitación al personal usuario en todos los turnos y en todas las áreas asignadas en el manejo y el cuidado del equipo. </w:t>
            </w:r>
          </w:p>
        </w:tc>
      </w:tr>
      <w:tr w:rsidR="00DC0BB3" w:rsidRPr="00DC0BB3" w:rsidTr="00AB1932">
        <w:trPr>
          <w:jc w:val="center"/>
        </w:trPr>
        <w:tc>
          <w:tcPr>
            <w:tcW w:w="154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6.- MANTENIMIENTO:</w:t>
            </w:r>
          </w:p>
        </w:tc>
        <w:tc>
          <w:tcPr>
            <w:tcW w:w="9631"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DC0BB3" w:rsidRPr="00DC0BB3" w:rsidTr="00AB1932">
        <w:trPr>
          <w:jc w:val="center"/>
        </w:trPr>
        <w:tc>
          <w:tcPr>
            <w:tcW w:w="154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7.- GARANTÍA:</w:t>
            </w:r>
          </w:p>
        </w:tc>
        <w:tc>
          <w:tcPr>
            <w:tcW w:w="9631"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Carta-Garantía por el tiempo que dure el contrato para el equipo, sus accesorios e insumos, contados a partir de la puesta en marcha.</w:t>
            </w:r>
          </w:p>
        </w:tc>
      </w:tr>
      <w:tr w:rsidR="00DC0BB3" w:rsidRPr="00DC0BB3" w:rsidTr="00AB1932">
        <w:trPr>
          <w:cantSplit/>
          <w:jc w:val="center"/>
        </w:trPr>
        <w:tc>
          <w:tcPr>
            <w:tcW w:w="1542" w:type="dxa"/>
            <w:vMerge w:val="restart"/>
            <w:shd w:val="clear" w:color="auto" w:fill="auto"/>
            <w:vAlign w:val="center"/>
          </w:tcPr>
          <w:p w:rsidR="00DC0BB3" w:rsidRPr="00DC0BB3" w:rsidRDefault="00DC0BB3" w:rsidP="00DC0BB3">
            <w:pPr>
              <w:rPr>
                <w:rFonts w:cs="Arial"/>
                <w:b/>
                <w:sz w:val="16"/>
                <w:szCs w:val="16"/>
              </w:rPr>
            </w:pPr>
            <w:r w:rsidRPr="00DC0BB3">
              <w:rPr>
                <w:rFonts w:cs="Arial"/>
                <w:b/>
                <w:sz w:val="16"/>
                <w:szCs w:val="16"/>
              </w:rPr>
              <w:t>8.- MANUALES:</w:t>
            </w:r>
          </w:p>
        </w:tc>
        <w:tc>
          <w:tcPr>
            <w:tcW w:w="9631"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DC0BB3" w:rsidRPr="00DC0BB3" w:rsidTr="00AB1932">
        <w:trPr>
          <w:cantSplit/>
          <w:jc w:val="center"/>
        </w:trPr>
        <w:tc>
          <w:tcPr>
            <w:tcW w:w="1542" w:type="dxa"/>
            <w:vMerge/>
            <w:shd w:val="clear" w:color="auto" w:fill="auto"/>
            <w:vAlign w:val="center"/>
          </w:tcPr>
          <w:p w:rsidR="00DC0BB3" w:rsidRPr="00DC0BB3" w:rsidRDefault="00DC0BB3" w:rsidP="00DC0BB3">
            <w:pPr>
              <w:rPr>
                <w:rFonts w:cs="Arial"/>
                <w:b/>
                <w:sz w:val="16"/>
                <w:szCs w:val="16"/>
              </w:rPr>
            </w:pPr>
          </w:p>
        </w:tc>
        <w:tc>
          <w:tcPr>
            <w:tcW w:w="9631"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DC0BB3" w:rsidRPr="00DC0BB3" w:rsidTr="00AB1932">
        <w:trPr>
          <w:cantSplit/>
          <w:jc w:val="center"/>
        </w:trPr>
        <w:tc>
          <w:tcPr>
            <w:tcW w:w="154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9.- NORMATIVIDAD:</w:t>
            </w:r>
          </w:p>
        </w:tc>
        <w:tc>
          <w:tcPr>
            <w:tcW w:w="9631"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9.1.- Copia de los Certificados ISO 13485:2003 para los equipos, accesorios y el instrumental. 9.2.- Copia de los Certificados FDA o CE o JIS para los equipos, accesorios, instrumental e insumos. 9.3.- Copia del Registro sanitario emitido por la COFEPRIS; en caso de que el bien no requiera registro sanitario deberá presentar el documento emitido por la COFEPRIS donde  no lo requiere. Para los equipos, accesorios, instrumental e insumos.</w:t>
            </w:r>
          </w:p>
        </w:tc>
      </w:tr>
    </w:tbl>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p>
    <w:p w:rsidR="00DC0BB3" w:rsidRPr="00514E22" w:rsidRDefault="00DC0BB3" w:rsidP="00DC0BB3">
      <w:pPr>
        <w:tabs>
          <w:tab w:val="left" w:pos="2760"/>
        </w:tabs>
        <w:rPr>
          <w:rFonts w:cs="Arial"/>
          <w:sz w:val="16"/>
          <w:szCs w:val="16"/>
          <w:lang w:val="es-MX"/>
        </w:rPr>
      </w:pPr>
      <w:r w:rsidRPr="00514E22">
        <w:rPr>
          <w:rFonts w:cs="Arial"/>
          <w:sz w:val="16"/>
          <w:szCs w:val="16"/>
          <w:lang w:val="es-MX"/>
        </w:rPr>
        <w:t xml:space="preserve">LA SIGUIENTE UNIDAD DEBERÁ SER INSTALADA EN: </w:t>
      </w:r>
    </w:p>
    <w:p w:rsidR="00DC0BB3" w:rsidRPr="00514E22" w:rsidRDefault="00DC0BB3" w:rsidP="00DC0BB3">
      <w:pPr>
        <w:tabs>
          <w:tab w:val="left" w:pos="2760"/>
        </w:tabs>
        <w:rPr>
          <w:rFonts w:cs="Arial"/>
          <w:sz w:val="16"/>
          <w:szCs w:val="16"/>
          <w:lang w:val="es-MX"/>
        </w:rPr>
      </w:pPr>
      <w:r w:rsidRPr="00514E22">
        <w:rPr>
          <w:rFonts w:cs="Arial"/>
          <w:sz w:val="16"/>
          <w:szCs w:val="16"/>
          <w:lang w:val="es-MX"/>
        </w:rPr>
        <w:t>* (1) HOSPITAL METROPOLITANO , *1 (UNA) EN LA UNIDAD TIERRA Y LIBERTAD, MONTERREY, NUEVO LEON</w:t>
      </w:r>
      <w:r w:rsidRPr="00514E22">
        <w:rPr>
          <w:rFonts w:cs="Arial"/>
          <w:sz w:val="16"/>
          <w:szCs w:val="16"/>
          <w:lang w:val="es-MX"/>
        </w:rPr>
        <w:tab/>
      </w:r>
    </w:p>
    <w:p w:rsidR="00DC0BB3" w:rsidRPr="00514E22" w:rsidRDefault="00DC0BB3" w:rsidP="00DC0BB3">
      <w:pPr>
        <w:tabs>
          <w:tab w:val="left" w:pos="2760"/>
        </w:tabs>
        <w:rPr>
          <w:rFonts w:cs="Arial"/>
          <w:sz w:val="16"/>
          <w:szCs w:val="16"/>
          <w:lang w:val="es-MX"/>
        </w:rPr>
      </w:pPr>
    </w:p>
    <w:tbl>
      <w:tblPr>
        <w:tblW w:w="11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2410"/>
        <w:gridCol w:w="6982"/>
      </w:tblGrid>
      <w:tr w:rsidR="00DC0BB3" w:rsidRPr="00514E22" w:rsidTr="00AB1932">
        <w:trPr>
          <w:jc w:val="center"/>
        </w:trPr>
        <w:tc>
          <w:tcPr>
            <w:tcW w:w="1542" w:type="dxa"/>
            <w:shd w:val="clear" w:color="auto" w:fill="auto"/>
            <w:vAlign w:val="center"/>
          </w:tcPr>
          <w:p w:rsidR="00DC0BB3" w:rsidRPr="00514E22" w:rsidRDefault="00DC0BB3" w:rsidP="00DC0BB3">
            <w:pPr>
              <w:rPr>
                <w:rFonts w:cs="Arial"/>
                <w:b/>
                <w:sz w:val="16"/>
                <w:szCs w:val="16"/>
              </w:rPr>
            </w:pPr>
            <w:r w:rsidRPr="00514E22">
              <w:rPr>
                <w:rFonts w:cs="Arial"/>
                <w:b/>
                <w:sz w:val="16"/>
                <w:szCs w:val="16"/>
              </w:rPr>
              <w:t>CANTIDAD:</w:t>
            </w:r>
          </w:p>
        </w:tc>
        <w:tc>
          <w:tcPr>
            <w:tcW w:w="9631" w:type="dxa"/>
            <w:gridSpan w:val="2"/>
            <w:shd w:val="clear" w:color="auto" w:fill="auto"/>
            <w:vAlign w:val="center"/>
          </w:tcPr>
          <w:p w:rsidR="00DC0BB3" w:rsidRPr="00514E22" w:rsidRDefault="00DC0BB3" w:rsidP="00DC0BB3">
            <w:pPr>
              <w:rPr>
                <w:rFonts w:cs="Arial"/>
                <w:sz w:val="16"/>
                <w:szCs w:val="16"/>
              </w:rPr>
            </w:pPr>
            <w:r w:rsidRPr="00514E22">
              <w:rPr>
                <w:rFonts w:cs="Arial"/>
                <w:sz w:val="16"/>
                <w:szCs w:val="16"/>
              </w:rPr>
              <w:t>2(DOS)</w:t>
            </w:r>
          </w:p>
        </w:tc>
      </w:tr>
      <w:tr w:rsidR="00DC0BB3" w:rsidRPr="00514E22" w:rsidTr="00AB1932">
        <w:trPr>
          <w:jc w:val="center"/>
        </w:trPr>
        <w:tc>
          <w:tcPr>
            <w:tcW w:w="1542" w:type="dxa"/>
            <w:shd w:val="clear" w:color="auto" w:fill="auto"/>
            <w:vAlign w:val="center"/>
          </w:tcPr>
          <w:p w:rsidR="00DC0BB3" w:rsidRPr="00514E22" w:rsidRDefault="00DC0BB3" w:rsidP="00DC0BB3">
            <w:pPr>
              <w:rPr>
                <w:rFonts w:cs="Arial"/>
                <w:b/>
                <w:sz w:val="16"/>
                <w:szCs w:val="16"/>
              </w:rPr>
            </w:pPr>
            <w:r w:rsidRPr="00514E22">
              <w:rPr>
                <w:rFonts w:cs="Arial"/>
                <w:b/>
                <w:sz w:val="16"/>
                <w:szCs w:val="16"/>
              </w:rPr>
              <w:t>NOMBRE GENÉRICO:</w:t>
            </w:r>
          </w:p>
        </w:tc>
        <w:tc>
          <w:tcPr>
            <w:tcW w:w="9631" w:type="dxa"/>
            <w:gridSpan w:val="2"/>
            <w:shd w:val="clear" w:color="auto" w:fill="auto"/>
            <w:vAlign w:val="center"/>
          </w:tcPr>
          <w:p w:rsidR="00DC0BB3" w:rsidRPr="00514E22" w:rsidRDefault="00DC0BB3" w:rsidP="00DC0BB3">
            <w:pPr>
              <w:jc w:val="both"/>
              <w:rPr>
                <w:rFonts w:cs="Arial"/>
                <w:sz w:val="16"/>
                <w:szCs w:val="16"/>
              </w:rPr>
            </w:pPr>
            <w:r w:rsidRPr="00514E22">
              <w:rPr>
                <w:rFonts w:cs="Arial"/>
                <w:b/>
                <w:bCs/>
                <w:sz w:val="16"/>
                <w:szCs w:val="16"/>
                <w:lang w:eastAsia="es-MX"/>
              </w:rPr>
              <w:t xml:space="preserve">NEFROSCOPIO   PERCUTANEO  </w:t>
            </w:r>
          </w:p>
        </w:tc>
      </w:tr>
      <w:tr w:rsidR="00DC0BB3" w:rsidRPr="00DC0BB3" w:rsidTr="00AB1932">
        <w:trPr>
          <w:jc w:val="center"/>
        </w:trPr>
        <w:tc>
          <w:tcPr>
            <w:tcW w:w="1542" w:type="dxa"/>
            <w:shd w:val="clear" w:color="auto" w:fill="auto"/>
            <w:vAlign w:val="center"/>
          </w:tcPr>
          <w:p w:rsidR="00DC0BB3" w:rsidRPr="00514E22" w:rsidRDefault="00DC0BB3" w:rsidP="00DC0BB3">
            <w:pPr>
              <w:rPr>
                <w:rFonts w:cs="Arial"/>
                <w:b/>
                <w:sz w:val="16"/>
                <w:szCs w:val="16"/>
              </w:rPr>
            </w:pPr>
            <w:r w:rsidRPr="00514E22">
              <w:rPr>
                <w:rFonts w:cs="Arial"/>
                <w:b/>
                <w:sz w:val="16"/>
                <w:szCs w:val="16"/>
              </w:rPr>
              <w:t>ESPECIALIDAD(ES):</w:t>
            </w:r>
          </w:p>
        </w:tc>
        <w:tc>
          <w:tcPr>
            <w:tcW w:w="9631" w:type="dxa"/>
            <w:gridSpan w:val="2"/>
            <w:shd w:val="clear" w:color="auto" w:fill="auto"/>
            <w:vAlign w:val="center"/>
          </w:tcPr>
          <w:p w:rsidR="00DC0BB3" w:rsidRPr="00DC0BB3" w:rsidRDefault="00DC0BB3" w:rsidP="00DC0BB3">
            <w:pPr>
              <w:autoSpaceDE w:val="0"/>
              <w:autoSpaceDN w:val="0"/>
              <w:adjustRightInd w:val="0"/>
              <w:jc w:val="both"/>
              <w:rPr>
                <w:rFonts w:cs="Arial"/>
                <w:sz w:val="16"/>
                <w:szCs w:val="16"/>
              </w:rPr>
            </w:pPr>
            <w:r w:rsidRPr="00514E22">
              <w:rPr>
                <w:rFonts w:cs="Arial"/>
                <w:sz w:val="16"/>
                <w:szCs w:val="16"/>
              </w:rPr>
              <w:t>Medicas Quirúrgicas</w:t>
            </w:r>
          </w:p>
        </w:tc>
      </w:tr>
      <w:tr w:rsidR="00DC0BB3" w:rsidRPr="00DC0BB3" w:rsidTr="00AB1932">
        <w:trPr>
          <w:jc w:val="center"/>
        </w:trPr>
        <w:tc>
          <w:tcPr>
            <w:tcW w:w="154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SERVICIO(S):</w:t>
            </w:r>
          </w:p>
        </w:tc>
        <w:tc>
          <w:tcPr>
            <w:tcW w:w="9631" w:type="dxa"/>
            <w:gridSpan w:val="2"/>
            <w:shd w:val="clear" w:color="auto" w:fill="auto"/>
            <w:vAlign w:val="center"/>
          </w:tcPr>
          <w:p w:rsidR="00DC0BB3" w:rsidRPr="00DC0BB3" w:rsidRDefault="00DC0BB3" w:rsidP="00DC0BB3">
            <w:pPr>
              <w:rPr>
                <w:rFonts w:cs="Arial"/>
                <w:sz w:val="16"/>
                <w:szCs w:val="16"/>
                <w:lang w:eastAsia="es-MX"/>
              </w:rPr>
            </w:pPr>
            <w:r w:rsidRPr="00DC0BB3">
              <w:rPr>
                <w:rFonts w:cs="Arial"/>
                <w:sz w:val="16"/>
                <w:szCs w:val="16"/>
              </w:rPr>
              <w:t>Urología, Quirófanos Centrales.</w:t>
            </w:r>
          </w:p>
        </w:tc>
      </w:tr>
      <w:tr w:rsidR="00DC0BB3" w:rsidRPr="00DC0BB3" w:rsidTr="00AB1932">
        <w:trPr>
          <w:trHeight w:val="387"/>
          <w:jc w:val="center"/>
        </w:trPr>
        <w:tc>
          <w:tcPr>
            <w:tcW w:w="154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DEFINICIÓN:</w:t>
            </w:r>
          </w:p>
        </w:tc>
        <w:tc>
          <w:tcPr>
            <w:tcW w:w="9631" w:type="dxa"/>
            <w:gridSpan w:val="2"/>
            <w:shd w:val="clear" w:color="auto" w:fill="auto"/>
            <w:vAlign w:val="center"/>
          </w:tcPr>
          <w:p w:rsidR="00DC0BB3" w:rsidRPr="00DC0BB3" w:rsidRDefault="00DC0BB3" w:rsidP="00DC0BB3">
            <w:pPr>
              <w:jc w:val="both"/>
              <w:rPr>
                <w:rFonts w:cs="Arial"/>
                <w:sz w:val="16"/>
                <w:szCs w:val="16"/>
                <w:lang w:eastAsia="es-MX"/>
              </w:rPr>
            </w:pPr>
            <w:r w:rsidRPr="00DC0BB3">
              <w:rPr>
                <w:rFonts w:cs="Arial"/>
                <w:sz w:val="16"/>
                <w:szCs w:val="16"/>
                <w:lang w:eastAsia="es-MX"/>
              </w:rPr>
              <w:t xml:space="preserve">Equipo utilizado para realizar tratamiento Nefrectomia percutánea </w:t>
            </w:r>
          </w:p>
          <w:p w:rsidR="00DC0BB3" w:rsidRPr="00DC0BB3" w:rsidRDefault="00DC0BB3" w:rsidP="00DC0BB3">
            <w:pPr>
              <w:jc w:val="both"/>
              <w:rPr>
                <w:rFonts w:eastAsia="Lucida Sans Unicode" w:cs="Arial"/>
                <w:kern w:val="1"/>
                <w:sz w:val="16"/>
                <w:szCs w:val="16"/>
              </w:rPr>
            </w:pPr>
          </w:p>
        </w:tc>
      </w:tr>
      <w:tr w:rsidR="00DC0BB3" w:rsidRPr="00DC0BB3" w:rsidTr="00AB1932">
        <w:trPr>
          <w:cantSplit/>
          <w:trHeight w:val="60"/>
          <w:jc w:val="center"/>
        </w:trPr>
        <w:tc>
          <w:tcPr>
            <w:tcW w:w="1542" w:type="dxa"/>
            <w:shd w:val="clear" w:color="auto" w:fill="auto"/>
            <w:vAlign w:val="center"/>
          </w:tcPr>
          <w:p w:rsidR="00DC0BB3" w:rsidRPr="00DC0BB3" w:rsidRDefault="00DC0BB3" w:rsidP="00DC0BB3">
            <w:pPr>
              <w:autoSpaceDE w:val="0"/>
              <w:autoSpaceDN w:val="0"/>
              <w:ind w:left="360" w:hanging="360"/>
              <w:rPr>
                <w:rFonts w:cs="Arial"/>
                <w:b/>
                <w:sz w:val="16"/>
                <w:szCs w:val="16"/>
              </w:rPr>
            </w:pPr>
            <w:r w:rsidRPr="00DC0BB3">
              <w:rPr>
                <w:rFonts w:cs="Arial"/>
                <w:b/>
                <w:sz w:val="16"/>
                <w:szCs w:val="16"/>
              </w:rPr>
              <w:t>1.- DESCRIPCIÓN:</w:t>
            </w:r>
          </w:p>
        </w:tc>
        <w:tc>
          <w:tcPr>
            <w:tcW w:w="2453" w:type="dxa"/>
            <w:shd w:val="clear" w:color="auto" w:fill="auto"/>
            <w:vAlign w:val="center"/>
          </w:tcPr>
          <w:p w:rsidR="00DC0BB3" w:rsidRPr="00DC0BB3" w:rsidRDefault="00DC0BB3" w:rsidP="00DC0BB3">
            <w:pPr>
              <w:rPr>
                <w:rFonts w:cs="Arial"/>
                <w:sz w:val="16"/>
                <w:szCs w:val="16"/>
              </w:rPr>
            </w:pPr>
            <w:r w:rsidRPr="00DC0BB3">
              <w:rPr>
                <w:rFonts w:cs="Arial"/>
                <w:sz w:val="16"/>
                <w:szCs w:val="16"/>
              </w:rPr>
              <w:t xml:space="preserve">1.1.1.- Instrumental reutilizable para Ureteroscopia semi rigida </w:t>
            </w:r>
          </w:p>
        </w:tc>
        <w:tc>
          <w:tcPr>
            <w:tcW w:w="7178" w:type="dxa"/>
            <w:shd w:val="clear" w:color="auto" w:fill="auto"/>
            <w:vAlign w:val="center"/>
          </w:tcPr>
          <w:p w:rsidR="00DC0BB3" w:rsidRPr="00DC0BB3" w:rsidRDefault="00DC0BB3" w:rsidP="00DC0BB3">
            <w:pPr>
              <w:rPr>
                <w:rFonts w:ascii="Calibri Light" w:hAnsi="Calibri Light"/>
                <w:w w:val="90"/>
                <w:sz w:val="16"/>
                <w:szCs w:val="16"/>
              </w:rPr>
            </w:pPr>
            <w:r w:rsidRPr="00DC0BB3">
              <w:rPr>
                <w:rFonts w:ascii="Calibri Light" w:hAnsi="Calibri Light"/>
                <w:w w:val="90"/>
                <w:sz w:val="16"/>
                <w:szCs w:val="16"/>
              </w:rPr>
              <w:t>NEFROSCOPIO FRONTAL HOPKINS 6º</w:t>
            </w:r>
          </w:p>
          <w:p w:rsidR="00DC0BB3" w:rsidRPr="00DC0BB3" w:rsidRDefault="00DC0BB3" w:rsidP="00DC0BB3">
            <w:pPr>
              <w:rPr>
                <w:rFonts w:ascii="Calibri Light" w:hAnsi="Calibri Light"/>
                <w:w w:val="90"/>
                <w:sz w:val="16"/>
                <w:szCs w:val="16"/>
              </w:rPr>
            </w:pPr>
            <w:r w:rsidRPr="00DC0BB3">
              <w:rPr>
                <w:rFonts w:ascii="Calibri Light" w:hAnsi="Calibri Light"/>
                <w:w w:val="90"/>
                <w:sz w:val="16"/>
                <w:szCs w:val="16"/>
              </w:rPr>
              <w:t>CAMISA Y OBTURADOR 24FR</w:t>
            </w:r>
          </w:p>
          <w:p w:rsidR="00DC0BB3" w:rsidRPr="00DC0BB3" w:rsidRDefault="00DC0BB3" w:rsidP="00DC0BB3">
            <w:pPr>
              <w:rPr>
                <w:rFonts w:cs="Arial"/>
                <w:sz w:val="16"/>
                <w:szCs w:val="16"/>
              </w:rPr>
            </w:pPr>
            <w:r w:rsidRPr="00DC0BB3">
              <w:rPr>
                <w:rFonts w:ascii="Calibri Light" w:hAnsi="Calibri Light"/>
                <w:w w:val="90"/>
                <w:sz w:val="16"/>
                <w:szCs w:val="16"/>
              </w:rPr>
              <w:t>PINZA DE AGARRE TRIDENTE</w:t>
            </w:r>
          </w:p>
        </w:tc>
      </w:tr>
      <w:tr w:rsidR="00DC0BB3" w:rsidRPr="00DC0BB3" w:rsidTr="00AB1932">
        <w:trPr>
          <w:cantSplit/>
          <w:trHeight w:val="60"/>
          <w:jc w:val="center"/>
        </w:trPr>
        <w:tc>
          <w:tcPr>
            <w:tcW w:w="154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2.- ACCESORIOS:</w:t>
            </w:r>
          </w:p>
        </w:tc>
        <w:tc>
          <w:tcPr>
            <w:tcW w:w="9631" w:type="dxa"/>
            <w:gridSpan w:val="2"/>
            <w:shd w:val="clear" w:color="auto" w:fill="auto"/>
            <w:vAlign w:val="center"/>
          </w:tcPr>
          <w:p w:rsidR="00DC0BB3" w:rsidRPr="00DC0BB3" w:rsidRDefault="00DC0BB3" w:rsidP="00DC0BB3">
            <w:pPr>
              <w:snapToGrid w:val="0"/>
              <w:jc w:val="both"/>
              <w:rPr>
                <w:rFonts w:eastAsia="Lucida Sans Unicode" w:cs="Arial"/>
                <w:kern w:val="1"/>
                <w:sz w:val="16"/>
                <w:szCs w:val="16"/>
              </w:rPr>
            </w:pPr>
            <w:r w:rsidRPr="00DC0BB3">
              <w:rPr>
                <w:rFonts w:eastAsia="Lucida Sans Unicode" w:cs="Arial"/>
                <w:kern w:val="1"/>
                <w:sz w:val="16"/>
                <w:szCs w:val="16"/>
              </w:rPr>
              <w:t>Ninguno</w:t>
            </w:r>
          </w:p>
        </w:tc>
      </w:tr>
      <w:tr w:rsidR="00DC0BB3" w:rsidRPr="00DC0BB3" w:rsidTr="00AB1932">
        <w:trPr>
          <w:jc w:val="center"/>
        </w:trPr>
        <w:tc>
          <w:tcPr>
            <w:tcW w:w="154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3.- REFACCIONES:</w:t>
            </w:r>
          </w:p>
        </w:tc>
        <w:tc>
          <w:tcPr>
            <w:tcW w:w="9631" w:type="dxa"/>
            <w:gridSpan w:val="2"/>
            <w:shd w:val="clear" w:color="auto" w:fill="auto"/>
            <w:vAlign w:val="center"/>
          </w:tcPr>
          <w:p w:rsidR="00DC0BB3" w:rsidRPr="00DC0BB3" w:rsidRDefault="00DC0BB3" w:rsidP="00DC0BB3">
            <w:pPr>
              <w:snapToGrid w:val="0"/>
              <w:jc w:val="both"/>
              <w:rPr>
                <w:rFonts w:eastAsia="Lucida Sans Unicode" w:cs="Arial"/>
                <w:kern w:val="1"/>
                <w:sz w:val="16"/>
                <w:szCs w:val="16"/>
              </w:rPr>
            </w:pPr>
            <w:r w:rsidRPr="00DC0BB3">
              <w:rPr>
                <w:rFonts w:eastAsia="Lucida Sans Unicode" w:cs="Arial"/>
                <w:kern w:val="1"/>
                <w:sz w:val="16"/>
                <w:szCs w:val="16"/>
              </w:rPr>
              <w:t>Carta donde se compromete a proporcionar todas las refacciones que sean necesarias para garantizar el correcto funcionamiento de los equipos e instrumental durante el contrato, por lo cual deberá contemplar en su propuesta el costo de las refacciones que sean necesarias.</w:t>
            </w:r>
          </w:p>
        </w:tc>
      </w:tr>
      <w:tr w:rsidR="00DC0BB3" w:rsidRPr="00DC0BB3" w:rsidTr="00AB1932">
        <w:trPr>
          <w:jc w:val="center"/>
        </w:trPr>
        <w:tc>
          <w:tcPr>
            <w:tcW w:w="154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4.- INSTALACIÓN:</w:t>
            </w:r>
          </w:p>
        </w:tc>
        <w:tc>
          <w:tcPr>
            <w:tcW w:w="9631" w:type="dxa"/>
            <w:gridSpan w:val="2"/>
            <w:shd w:val="clear" w:color="auto" w:fill="auto"/>
            <w:vAlign w:val="center"/>
          </w:tcPr>
          <w:p w:rsidR="00DC0BB3" w:rsidRPr="00DC0BB3" w:rsidRDefault="00DC0BB3" w:rsidP="00DC0BB3">
            <w:pPr>
              <w:jc w:val="both"/>
              <w:rPr>
                <w:rFonts w:cs="Arial"/>
                <w:sz w:val="16"/>
                <w:szCs w:val="16"/>
              </w:rPr>
            </w:pPr>
            <w:r w:rsidRPr="00DC0BB3">
              <w:rPr>
                <w:rFonts w:eastAsia="Lucida Sans Unicode" w:cs="Arial"/>
                <w:kern w:val="1"/>
                <w:sz w:val="16"/>
                <w:szCs w:val="16"/>
              </w:rPr>
              <w:t>Enchufe de pared polarizado, con toma a tierra física y que funcione en el rango de 127.5 V ± 10% a 50/60 Hz. Para todas las consolas.</w:t>
            </w:r>
          </w:p>
        </w:tc>
      </w:tr>
      <w:tr w:rsidR="00DC0BB3" w:rsidRPr="00DC0BB3" w:rsidTr="00AB1932">
        <w:trPr>
          <w:jc w:val="center"/>
        </w:trPr>
        <w:tc>
          <w:tcPr>
            <w:tcW w:w="154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5.- CAPACITACIÓN:</w:t>
            </w:r>
          </w:p>
        </w:tc>
        <w:tc>
          <w:tcPr>
            <w:tcW w:w="9631"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Carta donde se compromete a proporcionar capacitación al personal usuario en todos los turnos y en todas las áreas asignadas en el manejo y el cuidado del equipo. </w:t>
            </w:r>
          </w:p>
        </w:tc>
      </w:tr>
      <w:tr w:rsidR="00DC0BB3" w:rsidRPr="00DC0BB3" w:rsidTr="00AB1932">
        <w:trPr>
          <w:jc w:val="center"/>
        </w:trPr>
        <w:tc>
          <w:tcPr>
            <w:tcW w:w="154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lastRenderedPageBreak/>
              <w:t>6.- MANTENIMIENTO:</w:t>
            </w:r>
          </w:p>
        </w:tc>
        <w:tc>
          <w:tcPr>
            <w:tcW w:w="9631"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DC0BB3" w:rsidRPr="00DC0BB3" w:rsidTr="00AB1932">
        <w:trPr>
          <w:jc w:val="center"/>
        </w:trPr>
        <w:tc>
          <w:tcPr>
            <w:tcW w:w="154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7.- GARANTÍA:</w:t>
            </w:r>
          </w:p>
        </w:tc>
        <w:tc>
          <w:tcPr>
            <w:tcW w:w="9631"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Carta-Garantía por el tiempo que dure el contrato para el equipo, sus accesorios e insumos, contados a partir de la puesta en marcha.</w:t>
            </w:r>
          </w:p>
        </w:tc>
      </w:tr>
      <w:tr w:rsidR="00DC0BB3" w:rsidRPr="00DC0BB3" w:rsidTr="00AB1932">
        <w:trPr>
          <w:cantSplit/>
          <w:jc w:val="center"/>
        </w:trPr>
        <w:tc>
          <w:tcPr>
            <w:tcW w:w="1542" w:type="dxa"/>
            <w:vMerge w:val="restart"/>
            <w:shd w:val="clear" w:color="auto" w:fill="auto"/>
            <w:vAlign w:val="center"/>
          </w:tcPr>
          <w:p w:rsidR="00DC0BB3" w:rsidRPr="00DC0BB3" w:rsidRDefault="00DC0BB3" w:rsidP="00DC0BB3">
            <w:pPr>
              <w:rPr>
                <w:rFonts w:cs="Arial"/>
                <w:b/>
                <w:sz w:val="16"/>
                <w:szCs w:val="16"/>
              </w:rPr>
            </w:pPr>
            <w:r w:rsidRPr="00DC0BB3">
              <w:rPr>
                <w:rFonts w:cs="Arial"/>
                <w:b/>
                <w:sz w:val="16"/>
                <w:szCs w:val="16"/>
              </w:rPr>
              <w:t>8.- MANUALES:</w:t>
            </w:r>
          </w:p>
        </w:tc>
        <w:tc>
          <w:tcPr>
            <w:tcW w:w="9631"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DC0BB3" w:rsidRPr="00DC0BB3" w:rsidTr="00AB1932">
        <w:trPr>
          <w:cantSplit/>
          <w:jc w:val="center"/>
        </w:trPr>
        <w:tc>
          <w:tcPr>
            <w:tcW w:w="1542" w:type="dxa"/>
            <w:vMerge/>
            <w:shd w:val="clear" w:color="auto" w:fill="auto"/>
            <w:vAlign w:val="center"/>
          </w:tcPr>
          <w:p w:rsidR="00DC0BB3" w:rsidRPr="00DC0BB3" w:rsidRDefault="00DC0BB3" w:rsidP="00DC0BB3">
            <w:pPr>
              <w:rPr>
                <w:rFonts w:cs="Arial"/>
                <w:b/>
                <w:sz w:val="16"/>
                <w:szCs w:val="16"/>
              </w:rPr>
            </w:pPr>
          </w:p>
        </w:tc>
        <w:tc>
          <w:tcPr>
            <w:tcW w:w="9631"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DC0BB3" w:rsidRPr="00DC0BB3" w:rsidTr="00AB1932">
        <w:trPr>
          <w:cantSplit/>
          <w:jc w:val="center"/>
        </w:trPr>
        <w:tc>
          <w:tcPr>
            <w:tcW w:w="154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9.- NORMATIVIDAD:</w:t>
            </w:r>
          </w:p>
        </w:tc>
        <w:tc>
          <w:tcPr>
            <w:tcW w:w="9631"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9.1.- Copia de los Certificados ISO 13485:2003 para los equipos, accesorios y el instrumental. 9.2.- Copia de los Certificados FDA o CE o JIS para los equipos, accesorios, instrumental e insumos. 9.3.- Copia del Registro sanitario emitido por la COFEPRIS; en caso de que el bien no requiera registro sanitario deberá presentar el documento emitido por la COFEPRIS donde  no lo requiere. Para los equipos, accesorios, instrumental e insumos.</w:t>
            </w:r>
          </w:p>
        </w:tc>
      </w:tr>
    </w:tbl>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p>
    <w:p w:rsidR="00DC0BB3" w:rsidRPr="00DC0BB3" w:rsidRDefault="00DC0BB3" w:rsidP="00DC0BB3">
      <w:pPr>
        <w:tabs>
          <w:tab w:val="left" w:pos="2760"/>
        </w:tabs>
        <w:rPr>
          <w:rFonts w:cs="Arial"/>
          <w:sz w:val="16"/>
          <w:szCs w:val="16"/>
          <w:lang w:val="es-MX"/>
        </w:rPr>
      </w:pPr>
      <w:r w:rsidRPr="00CB6FD6">
        <w:rPr>
          <w:rFonts w:cs="Arial"/>
          <w:sz w:val="16"/>
          <w:szCs w:val="16"/>
          <w:highlight w:val="cyan"/>
          <w:lang w:val="es-MX"/>
        </w:rPr>
        <w:t xml:space="preserve">LA SIGUIENTE UNIDAD DEBERÁ SER INSTALADA EN: *** </w:t>
      </w:r>
      <w:r w:rsidR="00514E22">
        <w:rPr>
          <w:rFonts w:cs="Arial"/>
          <w:sz w:val="16"/>
          <w:szCs w:val="16"/>
          <w:highlight w:val="cyan"/>
          <w:lang w:val="es-MX"/>
        </w:rPr>
        <w:t>HOSPITAL REGIONAL MATERNO INFANTIL</w:t>
      </w:r>
      <w:r w:rsidRPr="00CB6FD6">
        <w:rPr>
          <w:rFonts w:cs="Arial"/>
          <w:sz w:val="16"/>
          <w:szCs w:val="16"/>
          <w:highlight w:val="cyan"/>
          <w:lang w:val="es-MX"/>
        </w:rPr>
        <w:t>.</w:t>
      </w:r>
    </w:p>
    <w:p w:rsidR="00DC0BB3" w:rsidRPr="00DC0BB3" w:rsidRDefault="00DC0BB3" w:rsidP="00DC0BB3">
      <w:pPr>
        <w:rPr>
          <w:sz w:val="16"/>
          <w:szCs w:val="16"/>
        </w:rPr>
      </w:pPr>
    </w:p>
    <w:tbl>
      <w:tblPr>
        <w:tblW w:w="1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2238"/>
        <w:gridCol w:w="7012"/>
      </w:tblGrid>
      <w:tr w:rsidR="00DC0BB3" w:rsidRPr="00DC0BB3" w:rsidTr="00AB1932">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CANTIDAD:</w:t>
            </w:r>
          </w:p>
        </w:tc>
        <w:tc>
          <w:tcPr>
            <w:tcW w:w="9279" w:type="dxa"/>
            <w:gridSpan w:val="2"/>
            <w:shd w:val="clear" w:color="auto" w:fill="auto"/>
            <w:vAlign w:val="center"/>
          </w:tcPr>
          <w:p w:rsidR="00DC0BB3" w:rsidRPr="00DC0BB3" w:rsidRDefault="00DC0BB3" w:rsidP="00DC0BB3">
            <w:pPr>
              <w:rPr>
                <w:rFonts w:cs="Arial"/>
                <w:sz w:val="16"/>
                <w:szCs w:val="16"/>
              </w:rPr>
            </w:pPr>
            <w:r w:rsidRPr="00CB6FD6">
              <w:rPr>
                <w:rFonts w:cs="Arial"/>
                <w:sz w:val="16"/>
                <w:szCs w:val="16"/>
                <w:highlight w:val="cyan"/>
              </w:rPr>
              <w:t>1 (UNO)</w:t>
            </w:r>
          </w:p>
        </w:tc>
      </w:tr>
      <w:tr w:rsidR="00DC0BB3" w:rsidRPr="00DC0BB3" w:rsidTr="00AB1932">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NOMBRE GENÉRICO:</w:t>
            </w:r>
          </w:p>
        </w:tc>
        <w:tc>
          <w:tcPr>
            <w:tcW w:w="9279" w:type="dxa"/>
            <w:gridSpan w:val="2"/>
            <w:shd w:val="clear" w:color="auto" w:fill="auto"/>
            <w:vAlign w:val="center"/>
          </w:tcPr>
          <w:p w:rsidR="00DC0BB3" w:rsidRPr="00DC0BB3" w:rsidRDefault="00DC0BB3" w:rsidP="00DC0BB3">
            <w:pPr>
              <w:rPr>
                <w:rFonts w:cs="Arial"/>
                <w:b/>
                <w:sz w:val="16"/>
                <w:szCs w:val="16"/>
              </w:rPr>
            </w:pPr>
            <w:r w:rsidRPr="00DC0BB3">
              <w:rPr>
                <w:rFonts w:cs="Arial"/>
                <w:b/>
                <w:sz w:val="16"/>
                <w:szCs w:val="16"/>
              </w:rPr>
              <w:t>HISTEROSCOPIO BETOCCHI</w:t>
            </w:r>
          </w:p>
        </w:tc>
      </w:tr>
      <w:tr w:rsidR="00DC0BB3" w:rsidRPr="00DC0BB3" w:rsidTr="00AB1932">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ESPECIALIDAD(ES):</w:t>
            </w:r>
          </w:p>
        </w:tc>
        <w:tc>
          <w:tcPr>
            <w:tcW w:w="9279" w:type="dxa"/>
            <w:gridSpan w:val="2"/>
            <w:shd w:val="clear" w:color="auto" w:fill="auto"/>
            <w:vAlign w:val="center"/>
          </w:tcPr>
          <w:p w:rsidR="00DC0BB3" w:rsidRPr="00DC0BB3" w:rsidRDefault="00DC0BB3" w:rsidP="00DC0BB3">
            <w:pPr>
              <w:autoSpaceDE w:val="0"/>
              <w:autoSpaceDN w:val="0"/>
              <w:adjustRightInd w:val="0"/>
              <w:jc w:val="both"/>
              <w:rPr>
                <w:rFonts w:cs="Arial"/>
                <w:sz w:val="16"/>
                <w:szCs w:val="16"/>
              </w:rPr>
            </w:pPr>
            <w:r w:rsidRPr="00DC0BB3">
              <w:rPr>
                <w:rFonts w:cs="Arial"/>
                <w:sz w:val="16"/>
                <w:szCs w:val="16"/>
              </w:rPr>
              <w:t>Medicas Quirúrgicas</w:t>
            </w:r>
          </w:p>
        </w:tc>
      </w:tr>
      <w:tr w:rsidR="00DC0BB3" w:rsidRPr="00DC0BB3" w:rsidTr="00AB1932">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SERVICIO(S):</w:t>
            </w:r>
          </w:p>
        </w:tc>
        <w:tc>
          <w:tcPr>
            <w:tcW w:w="9279" w:type="dxa"/>
            <w:gridSpan w:val="2"/>
            <w:shd w:val="clear" w:color="auto" w:fill="auto"/>
            <w:vAlign w:val="center"/>
          </w:tcPr>
          <w:p w:rsidR="00DC0BB3" w:rsidRPr="00DC0BB3" w:rsidRDefault="00DC0BB3" w:rsidP="00DC0BB3">
            <w:pPr>
              <w:rPr>
                <w:rFonts w:cs="Arial"/>
                <w:sz w:val="16"/>
                <w:szCs w:val="16"/>
                <w:lang w:eastAsia="es-MX"/>
              </w:rPr>
            </w:pPr>
            <w:r w:rsidRPr="00DC0BB3">
              <w:rPr>
                <w:rFonts w:cs="Arial"/>
                <w:sz w:val="16"/>
                <w:szCs w:val="16"/>
              </w:rPr>
              <w:t>Ginecología, Quirófanos Centrales.</w:t>
            </w:r>
          </w:p>
        </w:tc>
      </w:tr>
      <w:tr w:rsidR="00DC0BB3" w:rsidRPr="00DC0BB3" w:rsidTr="00AB1932">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DEFINICIÓN:</w:t>
            </w:r>
          </w:p>
        </w:tc>
        <w:tc>
          <w:tcPr>
            <w:tcW w:w="9279"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lang w:eastAsia="es-MX"/>
              </w:rPr>
              <w:t>Equipo rígido para la visualización endoscópica de la cavidad uterina con fines de diagnóstico y tratamiento. Consta de los siguientes elementos: telescopios esterilizables de visión frontal o angular, camisa obturador, puente de doble vía con canal de trabajo.</w:t>
            </w:r>
          </w:p>
        </w:tc>
      </w:tr>
      <w:tr w:rsidR="00DC0BB3" w:rsidRPr="00DC0BB3" w:rsidTr="00AB1932">
        <w:trPr>
          <w:cantSplit/>
          <w:trHeight w:val="228"/>
          <w:jc w:val="center"/>
        </w:trPr>
        <w:tc>
          <w:tcPr>
            <w:tcW w:w="1752" w:type="dxa"/>
            <w:shd w:val="clear" w:color="auto" w:fill="auto"/>
            <w:vAlign w:val="center"/>
          </w:tcPr>
          <w:p w:rsidR="00DC0BB3" w:rsidRPr="00DC0BB3" w:rsidRDefault="00DC0BB3" w:rsidP="00DC0BB3">
            <w:pPr>
              <w:autoSpaceDE w:val="0"/>
              <w:autoSpaceDN w:val="0"/>
              <w:ind w:left="360" w:hanging="360"/>
              <w:rPr>
                <w:rFonts w:cs="Arial"/>
                <w:b/>
                <w:sz w:val="16"/>
                <w:szCs w:val="16"/>
              </w:rPr>
            </w:pPr>
            <w:r w:rsidRPr="00DC0BB3">
              <w:rPr>
                <w:rFonts w:cs="Arial"/>
                <w:b/>
                <w:sz w:val="16"/>
                <w:szCs w:val="16"/>
              </w:rPr>
              <w:t>1.- DESCRIPCIÓN:</w:t>
            </w:r>
          </w:p>
        </w:tc>
        <w:tc>
          <w:tcPr>
            <w:tcW w:w="2243" w:type="dxa"/>
            <w:shd w:val="clear" w:color="auto" w:fill="auto"/>
            <w:vAlign w:val="center"/>
          </w:tcPr>
          <w:p w:rsidR="00DC0BB3" w:rsidRPr="00DC0BB3" w:rsidRDefault="00DC0BB3" w:rsidP="00DC0BB3">
            <w:pPr>
              <w:rPr>
                <w:rFonts w:cs="Arial"/>
                <w:sz w:val="16"/>
                <w:szCs w:val="16"/>
              </w:rPr>
            </w:pPr>
            <w:r w:rsidRPr="00DC0BB3">
              <w:rPr>
                <w:rFonts w:cs="Arial"/>
                <w:sz w:val="16"/>
                <w:szCs w:val="16"/>
              </w:rPr>
              <w:t>1.1.1.- Instrumental reutilizable para histeroscopio:</w:t>
            </w:r>
          </w:p>
        </w:tc>
        <w:tc>
          <w:tcPr>
            <w:tcW w:w="7036" w:type="dxa"/>
            <w:shd w:val="clear" w:color="auto" w:fill="auto"/>
            <w:vAlign w:val="center"/>
          </w:tcPr>
          <w:p w:rsidR="00DC0BB3" w:rsidRPr="00DC0BB3" w:rsidRDefault="00DC0BB3" w:rsidP="00DC0BB3">
            <w:pPr>
              <w:rPr>
                <w:rFonts w:cs="Arial"/>
                <w:sz w:val="16"/>
                <w:szCs w:val="16"/>
              </w:rPr>
            </w:pPr>
            <w:r w:rsidRPr="00DC0BB3">
              <w:rPr>
                <w:rFonts w:cs="Arial"/>
                <w:sz w:val="16"/>
                <w:szCs w:val="16"/>
              </w:rPr>
              <w:t>1.1.4.1.- histeroscopio telescopio de 30 grados 2.9mm, 1.1.4.2.- histeroscopiade con camisa operatoria de 4.3 mm, 1.1.4.3.- histeroscopia con camisas de seguridad de 5 mm, 1.1.4.4.- Puente telescópico de exploración de doble cateterismo, 1.1.4.5.- Pinza de histeroscopia y tijera de histeroscopio  5 fr. Y 34 cm de longitud, 1.1.4.6.- Aguja para inyección de toxina boutolinica 4 Fr..</w:t>
            </w:r>
          </w:p>
        </w:tc>
      </w:tr>
      <w:tr w:rsidR="00DC0BB3" w:rsidRPr="00DC0BB3" w:rsidTr="00AB1932">
        <w:trPr>
          <w:cantSplit/>
          <w:trHeight w:val="53"/>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2.- ACCESORIOS:</w:t>
            </w:r>
          </w:p>
        </w:tc>
        <w:tc>
          <w:tcPr>
            <w:tcW w:w="9279" w:type="dxa"/>
            <w:gridSpan w:val="2"/>
            <w:shd w:val="clear" w:color="auto" w:fill="auto"/>
            <w:vAlign w:val="center"/>
          </w:tcPr>
          <w:p w:rsidR="00DC0BB3" w:rsidRPr="00DC0BB3" w:rsidRDefault="00DC0BB3" w:rsidP="00DC0BB3">
            <w:pPr>
              <w:snapToGrid w:val="0"/>
              <w:jc w:val="both"/>
              <w:rPr>
                <w:rFonts w:eastAsia="Lucida Sans Unicode" w:cs="Arial"/>
                <w:kern w:val="1"/>
                <w:sz w:val="16"/>
                <w:szCs w:val="16"/>
              </w:rPr>
            </w:pPr>
            <w:r w:rsidRPr="00DC0BB3">
              <w:rPr>
                <w:rFonts w:eastAsia="Lucida Sans Unicode" w:cs="Arial"/>
                <w:kern w:val="1"/>
                <w:sz w:val="16"/>
                <w:szCs w:val="16"/>
              </w:rPr>
              <w:t>Ninguno.</w:t>
            </w:r>
          </w:p>
        </w:tc>
      </w:tr>
      <w:tr w:rsidR="00DC0BB3" w:rsidRPr="00DC0BB3" w:rsidTr="00AB1932">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3.- REFACCIONES:</w:t>
            </w:r>
          </w:p>
        </w:tc>
        <w:tc>
          <w:tcPr>
            <w:tcW w:w="9279" w:type="dxa"/>
            <w:gridSpan w:val="2"/>
            <w:shd w:val="clear" w:color="auto" w:fill="auto"/>
            <w:vAlign w:val="center"/>
          </w:tcPr>
          <w:p w:rsidR="00DC0BB3" w:rsidRPr="00DC0BB3" w:rsidRDefault="00DC0BB3" w:rsidP="00DC0BB3">
            <w:pPr>
              <w:snapToGrid w:val="0"/>
              <w:jc w:val="both"/>
              <w:rPr>
                <w:rFonts w:eastAsia="Lucida Sans Unicode" w:cs="Arial"/>
                <w:kern w:val="1"/>
                <w:sz w:val="16"/>
                <w:szCs w:val="16"/>
              </w:rPr>
            </w:pPr>
            <w:r w:rsidRPr="00DC0BB3">
              <w:rPr>
                <w:rFonts w:eastAsia="Lucida Sans Unicode" w:cs="Arial"/>
                <w:kern w:val="1"/>
                <w:sz w:val="16"/>
                <w:szCs w:val="16"/>
              </w:rPr>
              <w:t>Carta donde se compromete a proporcionar todas las refacciones que sean necesarias para garantizar el correcto funcionamiento de los equipos e instrumental durante el contrato, por lo cual deberá contemplar en su propuesta el costo de las refacciones que sean necesarias.</w:t>
            </w:r>
          </w:p>
        </w:tc>
      </w:tr>
      <w:tr w:rsidR="00DC0BB3" w:rsidRPr="00DC0BB3" w:rsidTr="00AB1932">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4.- INSTALACIÓN:</w:t>
            </w:r>
          </w:p>
        </w:tc>
        <w:tc>
          <w:tcPr>
            <w:tcW w:w="9279" w:type="dxa"/>
            <w:gridSpan w:val="2"/>
            <w:shd w:val="clear" w:color="auto" w:fill="auto"/>
            <w:vAlign w:val="center"/>
          </w:tcPr>
          <w:p w:rsidR="00DC0BB3" w:rsidRPr="00DC0BB3" w:rsidRDefault="00DC0BB3" w:rsidP="00DC0BB3">
            <w:pPr>
              <w:jc w:val="both"/>
              <w:rPr>
                <w:rFonts w:cs="Arial"/>
                <w:sz w:val="16"/>
                <w:szCs w:val="16"/>
              </w:rPr>
            </w:pPr>
            <w:r w:rsidRPr="00DC0BB3">
              <w:rPr>
                <w:rFonts w:eastAsia="Lucida Sans Unicode" w:cs="Arial"/>
                <w:kern w:val="1"/>
                <w:sz w:val="16"/>
                <w:szCs w:val="16"/>
              </w:rPr>
              <w:t>Enchufe de pared polarizado, con toma a tierra física y que funcione en el rango de 127.5 V ± 10% a 50/60 Hz. Para todas las consolas.</w:t>
            </w:r>
          </w:p>
        </w:tc>
      </w:tr>
      <w:tr w:rsidR="00DC0BB3" w:rsidRPr="00DC0BB3" w:rsidTr="00AB1932">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5.- CAPACITACIÓN:</w:t>
            </w:r>
          </w:p>
        </w:tc>
        <w:tc>
          <w:tcPr>
            <w:tcW w:w="9279"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Carta donde se compromete a proporcionar capacitación al personal usuario en todos los turnos y en todas las áreas asignadas en el manejo y el cuidado del equipo. </w:t>
            </w:r>
          </w:p>
        </w:tc>
      </w:tr>
      <w:tr w:rsidR="00DC0BB3" w:rsidRPr="00DC0BB3" w:rsidTr="00AB1932">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6.- MANTENIMIENTO:</w:t>
            </w:r>
          </w:p>
        </w:tc>
        <w:tc>
          <w:tcPr>
            <w:tcW w:w="9279"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Carta donde se compromete a proporcionar todo el mantenimiento preventivo y correctivo al equipo que sea necesario con el fin de garantizar el correcto funcionamiento de los bienes y servivios, por lo cual tendrá que incluir en su propuesta el costo de los insumos, accesorios y refacciones que sean necesarios para llevarlos a cabo.</w:t>
            </w:r>
          </w:p>
        </w:tc>
      </w:tr>
      <w:tr w:rsidR="00DC0BB3" w:rsidRPr="00DC0BB3" w:rsidTr="00AB1932">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7.- GARANTÍA:</w:t>
            </w:r>
          </w:p>
        </w:tc>
        <w:tc>
          <w:tcPr>
            <w:tcW w:w="9279"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Carta-Garantía por el tiempo que dure el contrato para el equipo, sus accesorios e insumos, contados a partir de la puesta en marcha.</w:t>
            </w:r>
          </w:p>
        </w:tc>
      </w:tr>
      <w:tr w:rsidR="00DC0BB3" w:rsidRPr="00DC0BB3" w:rsidTr="00AB1932">
        <w:trPr>
          <w:cantSplit/>
          <w:jc w:val="center"/>
        </w:trPr>
        <w:tc>
          <w:tcPr>
            <w:tcW w:w="1752" w:type="dxa"/>
            <w:vMerge w:val="restart"/>
            <w:shd w:val="clear" w:color="auto" w:fill="auto"/>
            <w:vAlign w:val="center"/>
          </w:tcPr>
          <w:p w:rsidR="00DC0BB3" w:rsidRPr="00DC0BB3" w:rsidRDefault="00DC0BB3" w:rsidP="00DC0BB3">
            <w:pPr>
              <w:rPr>
                <w:rFonts w:cs="Arial"/>
                <w:b/>
                <w:sz w:val="16"/>
                <w:szCs w:val="16"/>
              </w:rPr>
            </w:pPr>
            <w:r w:rsidRPr="00DC0BB3">
              <w:rPr>
                <w:rFonts w:cs="Arial"/>
                <w:b/>
                <w:sz w:val="16"/>
                <w:szCs w:val="16"/>
              </w:rPr>
              <w:t>8.- MANUALES:</w:t>
            </w:r>
          </w:p>
        </w:tc>
        <w:tc>
          <w:tcPr>
            <w:tcW w:w="9279"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DC0BB3" w:rsidRPr="00DC0BB3" w:rsidTr="00AB1932">
        <w:trPr>
          <w:cantSplit/>
          <w:jc w:val="center"/>
        </w:trPr>
        <w:tc>
          <w:tcPr>
            <w:tcW w:w="1752" w:type="dxa"/>
            <w:vMerge/>
            <w:shd w:val="clear" w:color="auto" w:fill="auto"/>
            <w:vAlign w:val="center"/>
          </w:tcPr>
          <w:p w:rsidR="00DC0BB3" w:rsidRPr="00DC0BB3" w:rsidRDefault="00DC0BB3" w:rsidP="00DC0BB3">
            <w:pPr>
              <w:rPr>
                <w:rFonts w:cs="Arial"/>
                <w:b/>
                <w:sz w:val="16"/>
                <w:szCs w:val="16"/>
              </w:rPr>
            </w:pPr>
          </w:p>
        </w:tc>
        <w:tc>
          <w:tcPr>
            <w:tcW w:w="9279"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DC0BB3" w:rsidRPr="00DC0BB3" w:rsidTr="00AB1932">
        <w:trPr>
          <w:cantSplit/>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9.- NORMATIVIDAD:</w:t>
            </w:r>
          </w:p>
        </w:tc>
        <w:tc>
          <w:tcPr>
            <w:tcW w:w="9279"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9.1.- Copia de los Certificados ISO 13485:2003 para los equipos, accesorios y el instrumental. 9.2.- Copia de los Certificados FDA o CE o JIS para los equipos, accesorios, instrumental e insumos. 9.3.- Copia del Registro sanitario emitido por la COFEPRIS; en caso de que el bien no requiera registro sanitario deberá presentar el documento emitido por la COFEPRIS donde  no lo requiere. Para los equipos, accesorios, instrumental e insumos.</w:t>
            </w:r>
          </w:p>
        </w:tc>
      </w:tr>
    </w:tbl>
    <w:p w:rsidR="00DC0BB3" w:rsidRPr="00DC0BB3" w:rsidRDefault="00DC0BB3" w:rsidP="00DC0BB3">
      <w:pPr>
        <w:tabs>
          <w:tab w:val="left" w:pos="2760"/>
        </w:tabs>
        <w:rPr>
          <w:rFonts w:cs="Arial"/>
          <w:sz w:val="16"/>
          <w:szCs w:val="16"/>
          <w:lang w:val="es-MX"/>
        </w:rPr>
      </w:pPr>
    </w:p>
    <w:p w:rsidR="00DC0BB3" w:rsidRPr="00514E22" w:rsidRDefault="00DC0BB3" w:rsidP="00DC0BB3">
      <w:pPr>
        <w:tabs>
          <w:tab w:val="left" w:pos="2760"/>
        </w:tabs>
        <w:rPr>
          <w:rFonts w:cs="Arial"/>
          <w:sz w:val="16"/>
          <w:szCs w:val="16"/>
          <w:lang w:val="es-MX"/>
        </w:rPr>
      </w:pPr>
      <w:r w:rsidRPr="00514E22">
        <w:rPr>
          <w:rFonts w:cs="Arial"/>
          <w:sz w:val="16"/>
          <w:szCs w:val="16"/>
          <w:lang w:val="es-MX"/>
        </w:rPr>
        <w:t>LA SIGUIENTE UNIDAD DEBERÁ SER INSTALADA EN: ***</w:t>
      </w:r>
      <w:r w:rsidR="00514E22" w:rsidRPr="00514E22">
        <w:rPr>
          <w:rFonts w:cs="Arial"/>
          <w:sz w:val="16"/>
          <w:szCs w:val="16"/>
          <w:lang w:val="es-MX"/>
        </w:rPr>
        <w:t>HOSPITAL REGIONAL MATERNO INFANTIL</w:t>
      </w:r>
      <w:r w:rsidRPr="00514E22">
        <w:rPr>
          <w:rFonts w:cs="Arial"/>
          <w:sz w:val="16"/>
          <w:szCs w:val="16"/>
          <w:lang w:val="es-MX"/>
        </w:rPr>
        <w:t>:</w:t>
      </w:r>
    </w:p>
    <w:p w:rsidR="00DC0BB3" w:rsidRPr="00514E22" w:rsidRDefault="00DC0BB3" w:rsidP="00DC0BB3">
      <w:pPr>
        <w:tabs>
          <w:tab w:val="left" w:pos="2760"/>
        </w:tabs>
        <w:rPr>
          <w:rFonts w:cs="Arial"/>
          <w:sz w:val="16"/>
          <w:szCs w:val="16"/>
          <w:lang w:val="es-MX"/>
        </w:rPr>
      </w:pPr>
    </w:p>
    <w:tbl>
      <w:tblPr>
        <w:tblW w:w="1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2238"/>
        <w:gridCol w:w="7012"/>
      </w:tblGrid>
      <w:tr w:rsidR="00DC0BB3" w:rsidRPr="00514E22" w:rsidTr="00AB1932">
        <w:trPr>
          <w:jc w:val="center"/>
        </w:trPr>
        <w:tc>
          <w:tcPr>
            <w:tcW w:w="1752" w:type="dxa"/>
            <w:shd w:val="clear" w:color="auto" w:fill="auto"/>
            <w:vAlign w:val="center"/>
          </w:tcPr>
          <w:p w:rsidR="00DC0BB3" w:rsidRPr="00514E22" w:rsidRDefault="00DC0BB3" w:rsidP="00DC0BB3">
            <w:pPr>
              <w:rPr>
                <w:rFonts w:cs="Arial"/>
                <w:b/>
                <w:sz w:val="16"/>
                <w:szCs w:val="16"/>
              </w:rPr>
            </w:pPr>
            <w:r w:rsidRPr="00514E22">
              <w:rPr>
                <w:rFonts w:cs="Arial"/>
                <w:b/>
                <w:sz w:val="16"/>
                <w:szCs w:val="16"/>
              </w:rPr>
              <w:t>CANTIDAD:</w:t>
            </w:r>
          </w:p>
        </w:tc>
        <w:tc>
          <w:tcPr>
            <w:tcW w:w="9279" w:type="dxa"/>
            <w:gridSpan w:val="2"/>
            <w:shd w:val="clear" w:color="auto" w:fill="auto"/>
            <w:vAlign w:val="center"/>
          </w:tcPr>
          <w:p w:rsidR="00DC0BB3" w:rsidRPr="00514E22" w:rsidRDefault="00DC0BB3" w:rsidP="00DC0BB3">
            <w:pPr>
              <w:rPr>
                <w:rFonts w:cs="Arial"/>
                <w:sz w:val="16"/>
                <w:szCs w:val="16"/>
              </w:rPr>
            </w:pPr>
            <w:r w:rsidRPr="00514E22">
              <w:rPr>
                <w:rFonts w:cs="Arial"/>
                <w:sz w:val="16"/>
                <w:szCs w:val="16"/>
              </w:rPr>
              <w:t>1 (Uno)</w:t>
            </w:r>
          </w:p>
        </w:tc>
      </w:tr>
      <w:tr w:rsidR="00DC0BB3" w:rsidRPr="00514E22" w:rsidTr="00AB1932">
        <w:trPr>
          <w:jc w:val="center"/>
        </w:trPr>
        <w:tc>
          <w:tcPr>
            <w:tcW w:w="1752" w:type="dxa"/>
            <w:shd w:val="clear" w:color="auto" w:fill="auto"/>
            <w:vAlign w:val="center"/>
          </w:tcPr>
          <w:p w:rsidR="00DC0BB3" w:rsidRPr="00514E22" w:rsidRDefault="00DC0BB3" w:rsidP="00DC0BB3">
            <w:pPr>
              <w:rPr>
                <w:rFonts w:cs="Arial"/>
                <w:b/>
                <w:sz w:val="16"/>
                <w:szCs w:val="16"/>
              </w:rPr>
            </w:pPr>
            <w:r w:rsidRPr="00514E22">
              <w:rPr>
                <w:rFonts w:cs="Arial"/>
                <w:b/>
                <w:sz w:val="16"/>
                <w:szCs w:val="16"/>
              </w:rPr>
              <w:t>NOMBRE GENÉRICO:</w:t>
            </w:r>
          </w:p>
        </w:tc>
        <w:tc>
          <w:tcPr>
            <w:tcW w:w="9279" w:type="dxa"/>
            <w:gridSpan w:val="2"/>
            <w:shd w:val="clear" w:color="auto" w:fill="auto"/>
            <w:vAlign w:val="center"/>
          </w:tcPr>
          <w:p w:rsidR="00DC0BB3" w:rsidRPr="00514E22" w:rsidRDefault="00DC0BB3" w:rsidP="00DC0BB3">
            <w:pPr>
              <w:jc w:val="both"/>
              <w:rPr>
                <w:rFonts w:cs="Arial"/>
                <w:sz w:val="16"/>
                <w:szCs w:val="16"/>
              </w:rPr>
            </w:pPr>
            <w:r w:rsidRPr="00514E22">
              <w:rPr>
                <w:rFonts w:cs="Arial"/>
                <w:b/>
                <w:bCs/>
                <w:sz w:val="16"/>
                <w:szCs w:val="16"/>
                <w:lang w:eastAsia="es-MX"/>
              </w:rPr>
              <w:t>RESECTOSCOPIO DE FLUJO CONTINUO</w:t>
            </w:r>
          </w:p>
        </w:tc>
      </w:tr>
      <w:tr w:rsidR="00DC0BB3" w:rsidRPr="00514E22" w:rsidTr="00AB1932">
        <w:trPr>
          <w:jc w:val="center"/>
        </w:trPr>
        <w:tc>
          <w:tcPr>
            <w:tcW w:w="1752" w:type="dxa"/>
            <w:shd w:val="clear" w:color="auto" w:fill="auto"/>
            <w:vAlign w:val="center"/>
          </w:tcPr>
          <w:p w:rsidR="00DC0BB3" w:rsidRPr="00514E22" w:rsidRDefault="00DC0BB3" w:rsidP="00DC0BB3">
            <w:pPr>
              <w:rPr>
                <w:rFonts w:cs="Arial"/>
                <w:b/>
                <w:sz w:val="16"/>
                <w:szCs w:val="16"/>
              </w:rPr>
            </w:pPr>
            <w:r w:rsidRPr="00514E22">
              <w:rPr>
                <w:rFonts w:cs="Arial"/>
                <w:b/>
                <w:sz w:val="16"/>
                <w:szCs w:val="16"/>
              </w:rPr>
              <w:t>ESPECIALIDAD(ES):</w:t>
            </w:r>
          </w:p>
        </w:tc>
        <w:tc>
          <w:tcPr>
            <w:tcW w:w="9279" w:type="dxa"/>
            <w:gridSpan w:val="2"/>
            <w:shd w:val="clear" w:color="auto" w:fill="auto"/>
            <w:vAlign w:val="center"/>
          </w:tcPr>
          <w:p w:rsidR="00DC0BB3" w:rsidRPr="00514E22" w:rsidRDefault="00DC0BB3" w:rsidP="00DC0BB3">
            <w:pPr>
              <w:autoSpaceDE w:val="0"/>
              <w:autoSpaceDN w:val="0"/>
              <w:adjustRightInd w:val="0"/>
              <w:jc w:val="both"/>
              <w:rPr>
                <w:rFonts w:cs="Arial"/>
                <w:sz w:val="16"/>
                <w:szCs w:val="16"/>
              </w:rPr>
            </w:pPr>
            <w:r w:rsidRPr="00514E22">
              <w:rPr>
                <w:rFonts w:cs="Arial"/>
                <w:sz w:val="16"/>
                <w:szCs w:val="16"/>
              </w:rPr>
              <w:t>Medicas Quirúrgicas</w:t>
            </w:r>
          </w:p>
        </w:tc>
      </w:tr>
      <w:tr w:rsidR="00DC0BB3" w:rsidRPr="00DC0BB3" w:rsidTr="00AB1932">
        <w:trPr>
          <w:jc w:val="center"/>
        </w:trPr>
        <w:tc>
          <w:tcPr>
            <w:tcW w:w="1752" w:type="dxa"/>
            <w:shd w:val="clear" w:color="auto" w:fill="auto"/>
            <w:vAlign w:val="center"/>
          </w:tcPr>
          <w:p w:rsidR="00DC0BB3" w:rsidRPr="00514E22" w:rsidRDefault="00DC0BB3" w:rsidP="00DC0BB3">
            <w:pPr>
              <w:rPr>
                <w:rFonts w:cs="Arial"/>
                <w:b/>
                <w:sz w:val="16"/>
                <w:szCs w:val="16"/>
              </w:rPr>
            </w:pPr>
            <w:r w:rsidRPr="00514E22">
              <w:rPr>
                <w:rFonts w:cs="Arial"/>
                <w:b/>
                <w:sz w:val="16"/>
                <w:szCs w:val="16"/>
              </w:rPr>
              <w:t>SERVICIO(S):</w:t>
            </w:r>
          </w:p>
        </w:tc>
        <w:tc>
          <w:tcPr>
            <w:tcW w:w="9279" w:type="dxa"/>
            <w:gridSpan w:val="2"/>
            <w:shd w:val="clear" w:color="auto" w:fill="auto"/>
            <w:vAlign w:val="center"/>
          </w:tcPr>
          <w:p w:rsidR="00DC0BB3" w:rsidRPr="00DC0BB3" w:rsidRDefault="00DC0BB3" w:rsidP="00DC0BB3">
            <w:pPr>
              <w:rPr>
                <w:rFonts w:cs="Arial"/>
                <w:sz w:val="16"/>
                <w:szCs w:val="16"/>
                <w:lang w:eastAsia="es-MX"/>
              </w:rPr>
            </w:pPr>
            <w:r w:rsidRPr="00514E22">
              <w:rPr>
                <w:rFonts w:cs="Arial"/>
                <w:sz w:val="16"/>
                <w:szCs w:val="16"/>
              </w:rPr>
              <w:t>Ginecología, Quirófanos Centrales.</w:t>
            </w:r>
          </w:p>
        </w:tc>
      </w:tr>
      <w:tr w:rsidR="00DC0BB3" w:rsidRPr="00DC0BB3" w:rsidTr="00AB1932">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DEFINICIÓN:</w:t>
            </w:r>
          </w:p>
        </w:tc>
        <w:tc>
          <w:tcPr>
            <w:tcW w:w="9279" w:type="dxa"/>
            <w:gridSpan w:val="2"/>
            <w:shd w:val="clear" w:color="auto" w:fill="auto"/>
            <w:vAlign w:val="center"/>
          </w:tcPr>
          <w:p w:rsidR="00DC0BB3" w:rsidRPr="00DC0BB3" w:rsidRDefault="00DC0BB3" w:rsidP="00DC0BB3">
            <w:pPr>
              <w:jc w:val="both"/>
              <w:rPr>
                <w:rFonts w:eastAsia="Lucida Sans Unicode" w:cs="Arial"/>
                <w:kern w:val="1"/>
                <w:sz w:val="16"/>
                <w:szCs w:val="16"/>
              </w:rPr>
            </w:pPr>
            <w:r w:rsidRPr="00DC0BB3">
              <w:rPr>
                <w:rFonts w:cs="Arial"/>
                <w:sz w:val="16"/>
                <w:szCs w:val="16"/>
                <w:lang w:eastAsia="es-MX"/>
              </w:rPr>
              <w:t>Equipo utilizado para realizar tratamiento intrauterino. Consta de los siguientes elementos: telescopios con angulación; diámetro; camisa-obturador de punta móvil con dos vías. Rotable. Asa con electrodos: Evacuador.</w:t>
            </w:r>
          </w:p>
        </w:tc>
      </w:tr>
      <w:tr w:rsidR="00DC0BB3" w:rsidRPr="00DC0BB3" w:rsidTr="00AB1932">
        <w:trPr>
          <w:cantSplit/>
          <w:trHeight w:val="244"/>
          <w:jc w:val="center"/>
        </w:trPr>
        <w:tc>
          <w:tcPr>
            <w:tcW w:w="1752" w:type="dxa"/>
            <w:shd w:val="clear" w:color="auto" w:fill="auto"/>
            <w:vAlign w:val="center"/>
          </w:tcPr>
          <w:p w:rsidR="00DC0BB3" w:rsidRPr="00DC0BB3" w:rsidRDefault="00DC0BB3" w:rsidP="00DC0BB3">
            <w:pPr>
              <w:autoSpaceDE w:val="0"/>
              <w:autoSpaceDN w:val="0"/>
              <w:ind w:left="360" w:hanging="360"/>
              <w:rPr>
                <w:rFonts w:cs="Arial"/>
                <w:b/>
                <w:sz w:val="16"/>
                <w:szCs w:val="16"/>
              </w:rPr>
            </w:pPr>
            <w:r w:rsidRPr="00DC0BB3">
              <w:rPr>
                <w:rFonts w:cs="Arial"/>
                <w:b/>
                <w:sz w:val="16"/>
                <w:szCs w:val="16"/>
              </w:rPr>
              <w:t>1.- DESCRIPCIÓN:</w:t>
            </w:r>
          </w:p>
        </w:tc>
        <w:tc>
          <w:tcPr>
            <w:tcW w:w="2243" w:type="dxa"/>
            <w:shd w:val="clear" w:color="auto" w:fill="auto"/>
            <w:vAlign w:val="center"/>
          </w:tcPr>
          <w:p w:rsidR="00DC0BB3" w:rsidRPr="00DC0BB3" w:rsidRDefault="00DC0BB3" w:rsidP="00DC0BB3">
            <w:pPr>
              <w:rPr>
                <w:rFonts w:cs="Arial"/>
                <w:sz w:val="16"/>
                <w:szCs w:val="16"/>
              </w:rPr>
            </w:pPr>
            <w:r w:rsidRPr="00DC0BB3">
              <w:rPr>
                <w:rFonts w:cs="Arial"/>
                <w:sz w:val="16"/>
                <w:szCs w:val="16"/>
              </w:rPr>
              <w:t>1.1.1.- Instrumental reutilizable para resección Transuretral:</w:t>
            </w:r>
          </w:p>
        </w:tc>
        <w:tc>
          <w:tcPr>
            <w:tcW w:w="7036" w:type="dxa"/>
            <w:shd w:val="clear" w:color="auto" w:fill="auto"/>
            <w:vAlign w:val="center"/>
          </w:tcPr>
          <w:p w:rsidR="00DC0BB3" w:rsidRPr="00DC0BB3" w:rsidRDefault="00DC0BB3" w:rsidP="00DC0BB3">
            <w:pPr>
              <w:rPr>
                <w:rFonts w:cs="Arial"/>
                <w:sz w:val="16"/>
                <w:szCs w:val="16"/>
              </w:rPr>
            </w:pPr>
            <w:r w:rsidRPr="00DC0BB3">
              <w:rPr>
                <w:rFonts w:cs="Arial"/>
                <w:sz w:val="16"/>
                <w:szCs w:val="16"/>
              </w:rPr>
              <w:t>1.1.1.1.- Telescopio foroblicuo de 12° Hopkins 2.9 mm, 1.1.1.2.- Elemento de Trabajo tipo Iglesias, 1.1.1.3.- Vaina para rectoscopio 22 Fr. Con aislamiento cerámico. 1.1.1.4.- Obturador estándar para las vainas para resector. 1.1.1.5.- Cable activo de alta frecuencia con enchufe de 8mm, long. 300 cm. 1.1.1.6.- Vaina para resectoscopio 22 Fr. Tipo Roller Ball</w:t>
            </w:r>
          </w:p>
        </w:tc>
      </w:tr>
      <w:tr w:rsidR="00DC0BB3" w:rsidRPr="00DC0BB3" w:rsidTr="00AB1932">
        <w:trPr>
          <w:cantSplit/>
          <w:trHeight w:val="53"/>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2.- ACCESORIOS:</w:t>
            </w:r>
          </w:p>
        </w:tc>
        <w:tc>
          <w:tcPr>
            <w:tcW w:w="9279" w:type="dxa"/>
            <w:gridSpan w:val="2"/>
            <w:shd w:val="clear" w:color="auto" w:fill="auto"/>
            <w:vAlign w:val="center"/>
          </w:tcPr>
          <w:p w:rsidR="00DC0BB3" w:rsidRPr="00DC0BB3" w:rsidRDefault="00DC0BB3" w:rsidP="00DC0BB3">
            <w:pPr>
              <w:snapToGrid w:val="0"/>
              <w:jc w:val="both"/>
              <w:rPr>
                <w:rFonts w:eastAsia="Lucida Sans Unicode" w:cs="Arial"/>
                <w:kern w:val="1"/>
                <w:sz w:val="16"/>
                <w:szCs w:val="16"/>
              </w:rPr>
            </w:pPr>
            <w:r w:rsidRPr="00DC0BB3">
              <w:rPr>
                <w:rFonts w:eastAsia="Lucida Sans Unicode" w:cs="Arial"/>
                <w:kern w:val="1"/>
                <w:sz w:val="16"/>
                <w:szCs w:val="16"/>
              </w:rPr>
              <w:t>Ninguno</w:t>
            </w:r>
          </w:p>
        </w:tc>
      </w:tr>
      <w:tr w:rsidR="00DC0BB3" w:rsidRPr="00DC0BB3" w:rsidTr="00AB1932">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lastRenderedPageBreak/>
              <w:t>3.- REFACCIONES:</w:t>
            </w:r>
          </w:p>
        </w:tc>
        <w:tc>
          <w:tcPr>
            <w:tcW w:w="9279" w:type="dxa"/>
            <w:gridSpan w:val="2"/>
            <w:shd w:val="clear" w:color="auto" w:fill="auto"/>
            <w:vAlign w:val="center"/>
          </w:tcPr>
          <w:p w:rsidR="00DC0BB3" w:rsidRPr="00DC0BB3" w:rsidRDefault="00DC0BB3" w:rsidP="00DC0BB3">
            <w:pPr>
              <w:snapToGrid w:val="0"/>
              <w:jc w:val="both"/>
              <w:rPr>
                <w:rFonts w:eastAsia="Lucida Sans Unicode" w:cs="Arial"/>
                <w:kern w:val="1"/>
                <w:sz w:val="16"/>
                <w:szCs w:val="16"/>
              </w:rPr>
            </w:pPr>
            <w:r w:rsidRPr="00DC0BB3">
              <w:rPr>
                <w:rFonts w:eastAsia="Lucida Sans Unicode" w:cs="Arial"/>
                <w:kern w:val="1"/>
                <w:sz w:val="16"/>
                <w:szCs w:val="16"/>
              </w:rPr>
              <w:t>Carta donde se compromete a proporcionar todas las refacciones que sean necesarias para garantizar el correcto funcionamiento de los equipos e instrumental durante el contrato, por lo cual deberá contemplar en su propuesta el costo de las refacciones que sean necesarias.</w:t>
            </w:r>
          </w:p>
        </w:tc>
      </w:tr>
      <w:tr w:rsidR="00DC0BB3" w:rsidRPr="00DC0BB3" w:rsidTr="00AB1932">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4.- INSTALACIÓN:</w:t>
            </w:r>
          </w:p>
        </w:tc>
        <w:tc>
          <w:tcPr>
            <w:tcW w:w="9279" w:type="dxa"/>
            <w:gridSpan w:val="2"/>
            <w:shd w:val="clear" w:color="auto" w:fill="auto"/>
            <w:vAlign w:val="center"/>
          </w:tcPr>
          <w:p w:rsidR="00DC0BB3" w:rsidRPr="00DC0BB3" w:rsidRDefault="00DC0BB3" w:rsidP="00DC0BB3">
            <w:pPr>
              <w:jc w:val="both"/>
              <w:rPr>
                <w:rFonts w:cs="Arial"/>
                <w:sz w:val="16"/>
                <w:szCs w:val="16"/>
              </w:rPr>
            </w:pPr>
            <w:r w:rsidRPr="00DC0BB3">
              <w:rPr>
                <w:rFonts w:eastAsia="Lucida Sans Unicode" w:cs="Arial"/>
                <w:kern w:val="1"/>
                <w:sz w:val="16"/>
                <w:szCs w:val="16"/>
              </w:rPr>
              <w:t>Enchufe de pared polarizado, con toma a tierra física y que funcione en el rango de 127.5 V ± 10% a 50/60 Hz. Para todas las consolas.</w:t>
            </w:r>
          </w:p>
        </w:tc>
      </w:tr>
      <w:tr w:rsidR="00DC0BB3" w:rsidRPr="00DC0BB3" w:rsidTr="00AB1932">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5.- CAPACITACIÓN:</w:t>
            </w:r>
          </w:p>
        </w:tc>
        <w:tc>
          <w:tcPr>
            <w:tcW w:w="9279"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Carta donde se compromete a proporcionar capacitación al personal usuario en todos los turnos y en todas las áreas asignadas en el manejo y el cuidado del equipo. </w:t>
            </w:r>
          </w:p>
        </w:tc>
      </w:tr>
      <w:tr w:rsidR="00DC0BB3" w:rsidRPr="00DC0BB3" w:rsidTr="00AB1932">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6.- MANTENIMIENTO:</w:t>
            </w:r>
          </w:p>
        </w:tc>
        <w:tc>
          <w:tcPr>
            <w:tcW w:w="9279"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DC0BB3" w:rsidRPr="00DC0BB3" w:rsidTr="00AB1932">
        <w:trPr>
          <w:jc w:val="center"/>
        </w:trPr>
        <w:tc>
          <w:tcPr>
            <w:tcW w:w="1752"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7.- GARANTÍA:</w:t>
            </w:r>
          </w:p>
        </w:tc>
        <w:tc>
          <w:tcPr>
            <w:tcW w:w="9279"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Carta-Garantía por el tiempo que dure el contrato para el equipo, sus accesorios e insumos, contados a partir de la puesta en marcha.</w:t>
            </w:r>
          </w:p>
        </w:tc>
      </w:tr>
      <w:tr w:rsidR="00DC0BB3" w:rsidRPr="00DC0BB3" w:rsidTr="00AB1932">
        <w:trPr>
          <w:cantSplit/>
          <w:jc w:val="center"/>
        </w:trPr>
        <w:tc>
          <w:tcPr>
            <w:tcW w:w="1752" w:type="dxa"/>
            <w:vMerge w:val="restart"/>
            <w:shd w:val="clear" w:color="auto" w:fill="auto"/>
            <w:vAlign w:val="center"/>
          </w:tcPr>
          <w:p w:rsidR="00DC0BB3" w:rsidRPr="00DC0BB3" w:rsidRDefault="00DC0BB3" w:rsidP="00DC0BB3">
            <w:pPr>
              <w:rPr>
                <w:rFonts w:cs="Arial"/>
                <w:b/>
                <w:sz w:val="16"/>
                <w:szCs w:val="16"/>
              </w:rPr>
            </w:pPr>
            <w:r w:rsidRPr="00DC0BB3">
              <w:rPr>
                <w:rFonts w:cs="Arial"/>
                <w:b/>
                <w:sz w:val="16"/>
                <w:szCs w:val="16"/>
              </w:rPr>
              <w:t>8.- MANUALES:</w:t>
            </w:r>
          </w:p>
        </w:tc>
        <w:tc>
          <w:tcPr>
            <w:tcW w:w="9279"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DC0BB3" w:rsidRPr="00DC0BB3" w:rsidTr="00AB1932">
        <w:trPr>
          <w:cantSplit/>
          <w:jc w:val="center"/>
        </w:trPr>
        <w:tc>
          <w:tcPr>
            <w:tcW w:w="1752" w:type="dxa"/>
            <w:vMerge/>
            <w:shd w:val="clear" w:color="auto" w:fill="auto"/>
            <w:vAlign w:val="center"/>
          </w:tcPr>
          <w:p w:rsidR="00DC0BB3" w:rsidRPr="00DC0BB3" w:rsidRDefault="00DC0BB3" w:rsidP="00DC0BB3">
            <w:pPr>
              <w:rPr>
                <w:rFonts w:cs="Arial"/>
                <w:b/>
                <w:sz w:val="16"/>
                <w:szCs w:val="16"/>
              </w:rPr>
            </w:pPr>
          </w:p>
        </w:tc>
        <w:tc>
          <w:tcPr>
            <w:tcW w:w="9279"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DC0BB3" w:rsidRPr="00DC0BB3" w:rsidTr="00AB1932">
        <w:trPr>
          <w:cantSplit/>
          <w:jc w:val="center"/>
        </w:trPr>
        <w:tc>
          <w:tcPr>
            <w:tcW w:w="1752" w:type="dxa"/>
            <w:vMerge w:val="restart"/>
            <w:shd w:val="clear" w:color="auto" w:fill="auto"/>
            <w:vAlign w:val="center"/>
          </w:tcPr>
          <w:p w:rsidR="00DC0BB3" w:rsidRPr="00DC0BB3" w:rsidRDefault="00DC0BB3" w:rsidP="00DC0BB3">
            <w:pPr>
              <w:rPr>
                <w:rFonts w:cs="Arial"/>
                <w:b/>
                <w:sz w:val="16"/>
                <w:szCs w:val="16"/>
              </w:rPr>
            </w:pPr>
            <w:r w:rsidRPr="00DC0BB3">
              <w:rPr>
                <w:rFonts w:cs="Arial"/>
                <w:b/>
                <w:sz w:val="16"/>
                <w:szCs w:val="16"/>
              </w:rPr>
              <w:t>9.- NORMATIVIDAD:</w:t>
            </w:r>
          </w:p>
        </w:tc>
        <w:tc>
          <w:tcPr>
            <w:tcW w:w="9279"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9.1.- Copia de los Certificados ISO 13485:2003 para los equipos, accesorios y el instrumental.</w:t>
            </w:r>
          </w:p>
        </w:tc>
      </w:tr>
      <w:tr w:rsidR="00DC0BB3" w:rsidRPr="00DC0BB3" w:rsidTr="00AB1932">
        <w:trPr>
          <w:cantSplit/>
          <w:jc w:val="center"/>
        </w:trPr>
        <w:tc>
          <w:tcPr>
            <w:tcW w:w="1752" w:type="dxa"/>
            <w:vMerge/>
            <w:shd w:val="clear" w:color="auto" w:fill="auto"/>
            <w:vAlign w:val="center"/>
          </w:tcPr>
          <w:p w:rsidR="00DC0BB3" w:rsidRPr="00DC0BB3" w:rsidRDefault="00DC0BB3" w:rsidP="00DC0BB3">
            <w:pPr>
              <w:rPr>
                <w:rFonts w:cs="Arial"/>
                <w:b/>
                <w:sz w:val="16"/>
                <w:szCs w:val="16"/>
              </w:rPr>
            </w:pPr>
          </w:p>
        </w:tc>
        <w:tc>
          <w:tcPr>
            <w:tcW w:w="9279"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9.2.- Copia de los Certificados FDA o CE o JIS para los equipos, accesorios, instrumental e insumos.</w:t>
            </w:r>
          </w:p>
        </w:tc>
      </w:tr>
      <w:tr w:rsidR="00DC0BB3" w:rsidRPr="00DC0BB3" w:rsidTr="00AB1932">
        <w:trPr>
          <w:cantSplit/>
          <w:jc w:val="center"/>
        </w:trPr>
        <w:tc>
          <w:tcPr>
            <w:tcW w:w="1752" w:type="dxa"/>
            <w:vMerge/>
            <w:shd w:val="clear" w:color="auto" w:fill="auto"/>
            <w:vAlign w:val="center"/>
          </w:tcPr>
          <w:p w:rsidR="00DC0BB3" w:rsidRPr="00DC0BB3" w:rsidRDefault="00DC0BB3" w:rsidP="00DC0BB3">
            <w:pPr>
              <w:rPr>
                <w:rFonts w:cs="Arial"/>
                <w:b/>
                <w:sz w:val="16"/>
                <w:szCs w:val="16"/>
              </w:rPr>
            </w:pPr>
          </w:p>
        </w:tc>
        <w:tc>
          <w:tcPr>
            <w:tcW w:w="9279"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9.3.- Copia del Registro sanitario emitido por la COFEPRIS; en caso de que el bien no requiera registro sanitario deberá presentar el documento emitido por la COFEPRIS donde  no lo requiere. Para los equipos, accesorios, instrumental e insumos.</w:t>
            </w:r>
          </w:p>
        </w:tc>
      </w:tr>
    </w:tbl>
    <w:p w:rsidR="00DC0BB3" w:rsidRPr="00514E22" w:rsidRDefault="00DC0BB3" w:rsidP="00DC0BB3">
      <w:pPr>
        <w:tabs>
          <w:tab w:val="left" w:pos="2760"/>
        </w:tabs>
        <w:rPr>
          <w:rFonts w:cs="Arial"/>
          <w:sz w:val="16"/>
          <w:szCs w:val="16"/>
          <w:lang w:val="es-MX"/>
        </w:rPr>
      </w:pPr>
      <w:r w:rsidRPr="00514E22">
        <w:rPr>
          <w:rFonts w:cs="Arial"/>
          <w:sz w:val="16"/>
          <w:szCs w:val="16"/>
          <w:lang w:val="es-MX"/>
        </w:rPr>
        <w:t>LA SIGUIENTE UNIDAD DEBERÁ SER INSTALADA EN: ***</w:t>
      </w:r>
      <w:r w:rsidR="00514E22" w:rsidRPr="00514E22">
        <w:rPr>
          <w:rFonts w:cs="Arial"/>
          <w:sz w:val="16"/>
          <w:szCs w:val="16"/>
          <w:lang w:val="es-MX"/>
        </w:rPr>
        <w:t>HOSPITAL REGIONAL MATERNO INFANTIL</w:t>
      </w:r>
      <w:r w:rsidRPr="00514E22">
        <w:rPr>
          <w:rFonts w:cs="Arial"/>
          <w:sz w:val="16"/>
          <w:szCs w:val="16"/>
          <w:lang w:val="es-MX"/>
        </w:rPr>
        <w:t>:</w:t>
      </w:r>
    </w:p>
    <w:p w:rsidR="00DC0BB3" w:rsidRPr="00514E22" w:rsidRDefault="00DC0BB3" w:rsidP="00DC0BB3">
      <w:pPr>
        <w:tabs>
          <w:tab w:val="left" w:pos="5960"/>
        </w:tabs>
        <w:rPr>
          <w:sz w:val="16"/>
          <w:szCs w:val="16"/>
        </w:rPr>
      </w:pPr>
    </w:p>
    <w:tbl>
      <w:tblPr>
        <w:tblW w:w="10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329"/>
        <w:gridCol w:w="7637"/>
      </w:tblGrid>
      <w:tr w:rsidR="00DC0BB3" w:rsidRPr="00514E22" w:rsidTr="00AB1932">
        <w:trPr>
          <w:jc w:val="center"/>
        </w:trPr>
        <w:tc>
          <w:tcPr>
            <w:tcW w:w="1613" w:type="dxa"/>
            <w:shd w:val="clear" w:color="auto" w:fill="auto"/>
            <w:vAlign w:val="center"/>
          </w:tcPr>
          <w:p w:rsidR="00DC0BB3" w:rsidRPr="00514E22" w:rsidRDefault="00DC0BB3" w:rsidP="00DC0BB3">
            <w:pPr>
              <w:rPr>
                <w:rFonts w:cs="Arial"/>
                <w:b/>
                <w:sz w:val="16"/>
                <w:szCs w:val="16"/>
              </w:rPr>
            </w:pPr>
            <w:r w:rsidRPr="00514E22">
              <w:rPr>
                <w:rFonts w:cs="Arial"/>
                <w:b/>
                <w:sz w:val="16"/>
                <w:szCs w:val="16"/>
              </w:rPr>
              <w:t>CANTIDAD:</w:t>
            </w:r>
          </w:p>
        </w:tc>
        <w:tc>
          <w:tcPr>
            <w:tcW w:w="9134" w:type="dxa"/>
            <w:gridSpan w:val="2"/>
            <w:shd w:val="clear" w:color="auto" w:fill="auto"/>
            <w:vAlign w:val="center"/>
          </w:tcPr>
          <w:p w:rsidR="00DC0BB3" w:rsidRPr="00514E22" w:rsidRDefault="00DC0BB3" w:rsidP="00DC0BB3">
            <w:pPr>
              <w:rPr>
                <w:rFonts w:cs="Arial"/>
                <w:sz w:val="16"/>
                <w:szCs w:val="16"/>
              </w:rPr>
            </w:pPr>
            <w:r w:rsidRPr="00514E22">
              <w:rPr>
                <w:rFonts w:cs="Arial"/>
                <w:sz w:val="16"/>
                <w:szCs w:val="16"/>
              </w:rPr>
              <w:t xml:space="preserve">1 (UNO) </w:t>
            </w:r>
          </w:p>
        </w:tc>
      </w:tr>
      <w:tr w:rsidR="00DC0BB3" w:rsidRPr="00514E22" w:rsidTr="00AB1932">
        <w:trPr>
          <w:jc w:val="center"/>
        </w:trPr>
        <w:tc>
          <w:tcPr>
            <w:tcW w:w="1613" w:type="dxa"/>
            <w:shd w:val="clear" w:color="auto" w:fill="auto"/>
            <w:vAlign w:val="center"/>
          </w:tcPr>
          <w:p w:rsidR="00DC0BB3" w:rsidRPr="00514E22" w:rsidRDefault="00DC0BB3" w:rsidP="00DC0BB3">
            <w:pPr>
              <w:rPr>
                <w:rFonts w:cs="Arial"/>
                <w:b/>
                <w:sz w:val="16"/>
                <w:szCs w:val="16"/>
              </w:rPr>
            </w:pPr>
            <w:r w:rsidRPr="00514E22">
              <w:rPr>
                <w:rFonts w:cs="Arial"/>
                <w:b/>
                <w:sz w:val="16"/>
                <w:szCs w:val="16"/>
              </w:rPr>
              <w:t>NOMBRE GENÉRICO:</w:t>
            </w:r>
          </w:p>
        </w:tc>
        <w:tc>
          <w:tcPr>
            <w:tcW w:w="9134" w:type="dxa"/>
            <w:gridSpan w:val="2"/>
            <w:shd w:val="clear" w:color="auto" w:fill="auto"/>
            <w:vAlign w:val="center"/>
          </w:tcPr>
          <w:p w:rsidR="00DC0BB3" w:rsidRPr="00514E22" w:rsidRDefault="00DC0BB3" w:rsidP="00DC0BB3">
            <w:pPr>
              <w:rPr>
                <w:rFonts w:cs="Arial"/>
                <w:b/>
                <w:sz w:val="16"/>
                <w:szCs w:val="16"/>
              </w:rPr>
            </w:pPr>
            <w:r w:rsidRPr="00514E22">
              <w:rPr>
                <w:rFonts w:cs="Arial"/>
                <w:b/>
                <w:sz w:val="16"/>
                <w:szCs w:val="16"/>
              </w:rPr>
              <w:t>CISTOURETROSCOPIO PEDIATRICO</w:t>
            </w:r>
          </w:p>
        </w:tc>
      </w:tr>
      <w:tr w:rsidR="00DC0BB3" w:rsidRPr="00514E22" w:rsidTr="00AB1932">
        <w:trPr>
          <w:jc w:val="center"/>
        </w:trPr>
        <w:tc>
          <w:tcPr>
            <w:tcW w:w="1613" w:type="dxa"/>
            <w:shd w:val="clear" w:color="auto" w:fill="auto"/>
            <w:vAlign w:val="center"/>
          </w:tcPr>
          <w:p w:rsidR="00DC0BB3" w:rsidRPr="00514E22" w:rsidRDefault="00DC0BB3" w:rsidP="00DC0BB3">
            <w:pPr>
              <w:rPr>
                <w:rFonts w:cs="Arial"/>
                <w:b/>
                <w:sz w:val="16"/>
                <w:szCs w:val="16"/>
              </w:rPr>
            </w:pPr>
            <w:r w:rsidRPr="00514E22">
              <w:rPr>
                <w:rFonts w:cs="Arial"/>
                <w:b/>
                <w:sz w:val="16"/>
                <w:szCs w:val="16"/>
              </w:rPr>
              <w:t>ESPECIALIDAD(ES):</w:t>
            </w:r>
          </w:p>
        </w:tc>
        <w:tc>
          <w:tcPr>
            <w:tcW w:w="9134" w:type="dxa"/>
            <w:gridSpan w:val="2"/>
            <w:shd w:val="clear" w:color="auto" w:fill="auto"/>
            <w:vAlign w:val="center"/>
          </w:tcPr>
          <w:p w:rsidR="00DC0BB3" w:rsidRPr="00514E22" w:rsidRDefault="00DC0BB3" w:rsidP="00DC0BB3">
            <w:pPr>
              <w:autoSpaceDE w:val="0"/>
              <w:autoSpaceDN w:val="0"/>
              <w:adjustRightInd w:val="0"/>
              <w:jc w:val="both"/>
              <w:rPr>
                <w:rFonts w:cs="Arial"/>
                <w:sz w:val="16"/>
                <w:szCs w:val="16"/>
              </w:rPr>
            </w:pPr>
            <w:r w:rsidRPr="00514E22">
              <w:rPr>
                <w:rFonts w:cs="Arial"/>
                <w:sz w:val="16"/>
                <w:szCs w:val="16"/>
              </w:rPr>
              <w:t>Medicas Quirúrgicas</w:t>
            </w:r>
          </w:p>
        </w:tc>
      </w:tr>
      <w:tr w:rsidR="00DC0BB3" w:rsidRPr="00DC0BB3" w:rsidTr="00AB1932">
        <w:trPr>
          <w:jc w:val="center"/>
        </w:trPr>
        <w:tc>
          <w:tcPr>
            <w:tcW w:w="1613" w:type="dxa"/>
            <w:shd w:val="clear" w:color="auto" w:fill="auto"/>
            <w:vAlign w:val="center"/>
          </w:tcPr>
          <w:p w:rsidR="00DC0BB3" w:rsidRPr="00514E22" w:rsidRDefault="00DC0BB3" w:rsidP="00DC0BB3">
            <w:pPr>
              <w:rPr>
                <w:rFonts w:cs="Arial"/>
                <w:b/>
                <w:sz w:val="16"/>
                <w:szCs w:val="16"/>
              </w:rPr>
            </w:pPr>
            <w:r w:rsidRPr="00514E22">
              <w:rPr>
                <w:rFonts w:cs="Arial"/>
                <w:b/>
                <w:sz w:val="16"/>
                <w:szCs w:val="16"/>
              </w:rPr>
              <w:t>SERVICIO(S):</w:t>
            </w:r>
          </w:p>
        </w:tc>
        <w:tc>
          <w:tcPr>
            <w:tcW w:w="9134" w:type="dxa"/>
            <w:gridSpan w:val="2"/>
            <w:shd w:val="clear" w:color="auto" w:fill="auto"/>
            <w:vAlign w:val="center"/>
          </w:tcPr>
          <w:p w:rsidR="00DC0BB3" w:rsidRPr="00DC0BB3" w:rsidRDefault="00DC0BB3" w:rsidP="00DC0BB3">
            <w:pPr>
              <w:rPr>
                <w:rFonts w:cs="Arial"/>
                <w:sz w:val="16"/>
                <w:szCs w:val="16"/>
                <w:lang w:eastAsia="es-MX"/>
              </w:rPr>
            </w:pPr>
            <w:r w:rsidRPr="00514E22">
              <w:rPr>
                <w:rFonts w:cs="Arial"/>
                <w:sz w:val="16"/>
                <w:szCs w:val="16"/>
              </w:rPr>
              <w:t>Urología, Quirófanos Centrales.</w:t>
            </w:r>
          </w:p>
        </w:tc>
      </w:tr>
      <w:tr w:rsidR="00DC0BB3" w:rsidRPr="00DC0BB3" w:rsidTr="00AB1932">
        <w:trPr>
          <w:jc w:val="center"/>
        </w:trPr>
        <w:tc>
          <w:tcPr>
            <w:tcW w:w="1613"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DEFINICIÓN:</w:t>
            </w:r>
          </w:p>
        </w:tc>
        <w:tc>
          <w:tcPr>
            <w:tcW w:w="9134"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lang w:eastAsia="es-MX"/>
              </w:rPr>
              <w:t xml:space="preserve">Equipo rígido para la visualización endoscópica de la vejiga y uretra con fines de diagnóstico y tratamiento. Consta de los siguientes elementos: telescopios esterilizables de visión frontal o angular, camisa obturador, puente de doble vía con canal de trabajo. </w:t>
            </w:r>
          </w:p>
        </w:tc>
      </w:tr>
      <w:tr w:rsidR="00DC0BB3" w:rsidRPr="00DC0BB3" w:rsidTr="00AB1932">
        <w:trPr>
          <w:cantSplit/>
          <w:trHeight w:val="228"/>
          <w:jc w:val="center"/>
        </w:trPr>
        <w:tc>
          <w:tcPr>
            <w:tcW w:w="1613" w:type="dxa"/>
            <w:shd w:val="clear" w:color="auto" w:fill="auto"/>
            <w:vAlign w:val="center"/>
          </w:tcPr>
          <w:p w:rsidR="00DC0BB3" w:rsidRPr="00DC0BB3" w:rsidRDefault="00DC0BB3" w:rsidP="00DC0BB3">
            <w:pPr>
              <w:autoSpaceDE w:val="0"/>
              <w:autoSpaceDN w:val="0"/>
              <w:ind w:left="360" w:hanging="360"/>
              <w:rPr>
                <w:rFonts w:cs="Arial"/>
                <w:b/>
                <w:sz w:val="16"/>
                <w:szCs w:val="16"/>
              </w:rPr>
            </w:pPr>
            <w:r w:rsidRPr="00DC0BB3">
              <w:rPr>
                <w:rFonts w:cs="Arial"/>
                <w:b/>
                <w:sz w:val="16"/>
                <w:szCs w:val="16"/>
              </w:rPr>
              <w:t>1.- DESCRIPCIÓN:</w:t>
            </w:r>
          </w:p>
        </w:tc>
        <w:tc>
          <w:tcPr>
            <w:tcW w:w="1338" w:type="dxa"/>
            <w:shd w:val="clear" w:color="auto" w:fill="auto"/>
            <w:vAlign w:val="center"/>
          </w:tcPr>
          <w:p w:rsidR="00DC0BB3" w:rsidRPr="00DC0BB3" w:rsidRDefault="00DC0BB3" w:rsidP="00DC0BB3">
            <w:pPr>
              <w:rPr>
                <w:rFonts w:cs="Arial"/>
                <w:sz w:val="16"/>
                <w:szCs w:val="16"/>
              </w:rPr>
            </w:pPr>
            <w:r w:rsidRPr="00DC0BB3">
              <w:rPr>
                <w:rFonts w:cs="Arial"/>
                <w:sz w:val="16"/>
                <w:szCs w:val="16"/>
              </w:rPr>
              <w:t>1.1.1.- Instrumental reutilizable para cistoscopía:</w:t>
            </w:r>
          </w:p>
        </w:tc>
        <w:tc>
          <w:tcPr>
            <w:tcW w:w="7796" w:type="dxa"/>
            <w:shd w:val="clear" w:color="auto" w:fill="auto"/>
            <w:vAlign w:val="center"/>
          </w:tcPr>
          <w:p w:rsidR="00DC0BB3" w:rsidRPr="00DC0BB3" w:rsidRDefault="00DC0BB3" w:rsidP="00DC0BB3">
            <w:pPr>
              <w:rPr>
                <w:rFonts w:cs="Arial"/>
                <w:sz w:val="16"/>
                <w:szCs w:val="16"/>
              </w:rPr>
            </w:pPr>
            <w:r w:rsidRPr="00DC0BB3">
              <w:rPr>
                <w:rFonts w:cs="Arial"/>
                <w:sz w:val="16"/>
                <w:szCs w:val="16"/>
              </w:rPr>
              <w:t>1.1.4.1.- Cistoscopio  LENTE 0° 1.2MM 20 CM, 1.1.4.2.- Camisa para cistoscopía de 8FR. 1.1.4.3.- Camisa para cistoscopía de 9FR. 1.1.4.4.- Puente telescópico de exploración de doble cateterismo, 1.1.4.5.- Pinza FLEXIBLE CH 28 CM. 1.1.4.6.- Pinza de biopsia cistoscópica. 3CH 28CM, 1.1.4.7.- ELECTRODO DE GANCHO 3CH 28CM,  1.1.4.8.- AGUJA DE INYECCION 3CH 28CM, 1.1.4.9.- BISTURI 3CH 28CM, 1.1.4.10.- UN CISTOURETEROSCOPIO PEDIATRICO 8 FR</w:t>
            </w:r>
          </w:p>
        </w:tc>
      </w:tr>
      <w:tr w:rsidR="00DC0BB3" w:rsidRPr="00DC0BB3" w:rsidTr="00AB1932">
        <w:trPr>
          <w:cantSplit/>
          <w:trHeight w:val="53"/>
          <w:jc w:val="center"/>
        </w:trPr>
        <w:tc>
          <w:tcPr>
            <w:tcW w:w="1613"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2.- ACCESORIOS:</w:t>
            </w:r>
          </w:p>
        </w:tc>
        <w:tc>
          <w:tcPr>
            <w:tcW w:w="9134" w:type="dxa"/>
            <w:gridSpan w:val="2"/>
            <w:shd w:val="clear" w:color="auto" w:fill="auto"/>
            <w:vAlign w:val="center"/>
          </w:tcPr>
          <w:p w:rsidR="00DC0BB3" w:rsidRPr="00DC0BB3" w:rsidRDefault="00DC0BB3" w:rsidP="00DC0BB3">
            <w:pPr>
              <w:snapToGrid w:val="0"/>
              <w:jc w:val="both"/>
              <w:rPr>
                <w:rFonts w:eastAsia="Lucida Sans Unicode" w:cs="Arial"/>
                <w:kern w:val="1"/>
                <w:sz w:val="16"/>
                <w:szCs w:val="16"/>
              </w:rPr>
            </w:pPr>
            <w:r w:rsidRPr="00DC0BB3">
              <w:rPr>
                <w:rFonts w:eastAsia="Lucida Sans Unicode" w:cs="Arial"/>
                <w:kern w:val="1"/>
                <w:sz w:val="16"/>
                <w:szCs w:val="16"/>
              </w:rPr>
              <w:t>Ninguno.</w:t>
            </w:r>
          </w:p>
        </w:tc>
      </w:tr>
      <w:tr w:rsidR="00DC0BB3" w:rsidRPr="00DC0BB3" w:rsidTr="00AB1932">
        <w:trPr>
          <w:jc w:val="center"/>
        </w:trPr>
        <w:tc>
          <w:tcPr>
            <w:tcW w:w="1613"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3.- REFACCIONES:</w:t>
            </w:r>
          </w:p>
        </w:tc>
        <w:tc>
          <w:tcPr>
            <w:tcW w:w="9134" w:type="dxa"/>
            <w:gridSpan w:val="2"/>
            <w:shd w:val="clear" w:color="auto" w:fill="auto"/>
            <w:vAlign w:val="center"/>
          </w:tcPr>
          <w:p w:rsidR="00DC0BB3" w:rsidRPr="00DC0BB3" w:rsidRDefault="00DC0BB3" w:rsidP="00DC0BB3">
            <w:pPr>
              <w:snapToGrid w:val="0"/>
              <w:jc w:val="both"/>
              <w:rPr>
                <w:rFonts w:eastAsia="Lucida Sans Unicode" w:cs="Arial"/>
                <w:kern w:val="1"/>
                <w:sz w:val="16"/>
                <w:szCs w:val="16"/>
              </w:rPr>
            </w:pPr>
            <w:r w:rsidRPr="00DC0BB3">
              <w:rPr>
                <w:rFonts w:eastAsia="Lucida Sans Unicode" w:cs="Arial"/>
                <w:kern w:val="1"/>
                <w:sz w:val="16"/>
                <w:szCs w:val="16"/>
              </w:rPr>
              <w:t>Carta donde se compromete a proporcionar todas las refacciones que sean necesarias para garantizar el correcto funcionamiento de los equipos e instrumental durante el contrato, por lo cual deberá contemplar en su propuesta el costo de las refacciones que sean necesarias.</w:t>
            </w:r>
          </w:p>
        </w:tc>
      </w:tr>
      <w:tr w:rsidR="00DC0BB3" w:rsidRPr="00DC0BB3" w:rsidTr="00AB1932">
        <w:trPr>
          <w:jc w:val="center"/>
        </w:trPr>
        <w:tc>
          <w:tcPr>
            <w:tcW w:w="1613"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4.- INSTALACIÓN:</w:t>
            </w:r>
          </w:p>
        </w:tc>
        <w:tc>
          <w:tcPr>
            <w:tcW w:w="9134" w:type="dxa"/>
            <w:gridSpan w:val="2"/>
            <w:shd w:val="clear" w:color="auto" w:fill="auto"/>
            <w:vAlign w:val="center"/>
          </w:tcPr>
          <w:p w:rsidR="00DC0BB3" w:rsidRPr="00DC0BB3" w:rsidRDefault="00DC0BB3" w:rsidP="00DC0BB3">
            <w:pPr>
              <w:jc w:val="both"/>
              <w:rPr>
                <w:rFonts w:cs="Arial"/>
                <w:sz w:val="16"/>
                <w:szCs w:val="16"/>
              </w:rPr>
            </w:pPr>
            <w:r w:rsidRPr="00DC0BB3">
              <w:rPr>
                <w:rFonts w:eastAsia="Lucida Sans Unicode" w:cs="Arial"/>
                <w:kern w:val="1"/>
                <w:sz w:val="16"/>
                <w:szCs w:val="16"/>
              </w:rPr>
              <w:t>Enchufe de pared polarizado, con toma a tierra física y que funcione en el rango de 127.5 V ± 10% a 50/60 Hz. Para todas las consolas.</w:t>
            </w:r>
          </w:p>
        </w:tc>
      </w:tr>
      <w:tr w:rsidR="00DC0BB3" w:rsidRPr="00DC0BB3" w:rsidTr="00AB1932">
        <w:trPr>
          <w:jc w:val="center"/>
        </w:trPr>
        <w:tc>
          <w:tcPr>
            <w:tcW w:w="1613"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5.- CAPACITACIÓN:</w:t>
            </w:r>
          </w:p>
        </w:tc>
        <w:tc>
          <w:tcPr>
            <w:tcW w:w="9134"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Carta donde se compromete a proporcionar capacitación al personal usuario en todos los turnos y en todas las áreas asignadas en el manejo y el cuidado del equipo. </w:t>
            </w:r>
          </w:p>
        </w:tc>
      </w:tr>
      <w:tr w:rsidR="00DC0BB3" w:rsidRPr="00DC0BB3" w:rsidTr="00AB1932">
        <w:trPr>
          <w:jc w:val="center"/>
        </w:trPr>
        <w:tc>
          <w:tcPr>
            <w:tcW w:w="1613"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6.- MANTENIMIENTO:</w:t>
            </w:r>
          </w:p>
        </w:tc>
        <w:tc>
          <w:tcPr>
            <w:tcW w:w="9134"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DC0BB3" w:rsidRPr="00DC0BB3" w:rsidTr="00AB1932">
        <w:trPr>
          <w:jc w:val="center"/>
        </w:trPr>
        <w:tc>
          <w:tcPr>
            <w:tcW w:w="1613"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7.- GARANTÍA:</w:t>
            </w:r>
          </w:p>
        </w:tc>
        <w:tc>
          <w:tcPr>
            <w:tcW w:w="9134"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Carta-Garantía por el tiempo que dure el contrato para el equipo, sus accesorios e insumos, contados a partir de la puesta en marcha.</w:t>
            </w:r>
          </w:p>
        </w:tc>
      </w:tr>
      <w:tr w:rsidR="00DC0BB3" w:rsidRPr="00DC0BB3" w:rsidTr="00AB1932">
        <w:trPr>
          <w:cantSplit/>
          <w:jc w:val="center"/>
        </w:trPr>
        <w:tc>
          <w:tcPr>
            <w:tcW w:w="1613" w:type="dxa"/>
            <w:vMerge w:val="restart"/>
            <w:shd w:val="clear" w:color="auto" w:fill="auto"/>
            <w:vAlign w:val="center"/>
          </w:tcPr>
          <w:p w:rsidR="00DC0BB3" w:rsidRPr="00DC0BB3" w:rsidRDefault="00DC0BB3" w:rsidP="00DC0BB3">
            <w:pPr>
              <w:rPr>
                <w:rFonts w:cs="Arial"/>
                <w:b/>
                <w:sz w:val="16"/>
                <w:szCs w:val="16"/>
              </w:rPr>
            </w:pPr>
            <w:r w:rsidRPr="00DC0BB3">
              <w:rPr>
                <w:rFonts w:cs="Arial"/>
                <w:b/>
                <w:sz w:val="16"/>
                <w:szCs w:val="16"/>
              </w:rPr>
              <w:t>8.- MANUALES:</w:t>
            </w:r>
          </w:p>
        </w:tc>
        <w:tc>
          <w:tcPr>
            <w:tcW w:w="9134"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DC0BB3" w:rsidRPr="00DC0BB3" w:rsidTr="00AB1932">
        <w:trPr>
          <w:cantSplit/>
          <w:jc w:val="center"/>
        </w:trPr>
        <w:tc>
          <w:tcPr>
            <w:tcW w:w="1613" w:type="dxa"/>
            <w:vMerge/>
            <w:shd w:val="clear" w:color="auto" w:fill="auto"/>
            <w:vAlign w:val="center"/>
          </w:tcPr>
          <w:p w:rsidR="00DC0BB3" w:rsidRPr="00DC0BB3" w:rsidRDefault="00DC0BB3" w:rsidP="00DC0BB3">
            <w:pPr>
              <w:rPr>
                <w:rFonts w:cs="Arial"/>
                <w:b/>
                <w:sz w:val="16"/>
                <w:szCs w:val="16"/>
              </w:rPr>
            </w:pPr>
          </w:p>
        </w:tc>
        <w:tc>
          <w:tcPr>
            <w:tcW w:w="9134"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DC0BB3" w:rsidRPr="00DC0BB3" w:rsidTr="00AB1932">
        <w:trPr>
          <w:cantSplit/>
          <w:jc w:val="center"/>
        </w:trPr>
        <w:tc>
          <w:tcPr>
            <w:tcW w:w="1613"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9.- NORMATIVIDAD:</w:t>
            </w:r>
          </w:p>
        </w:tc>
        <w:tc>
          <w:tcPr>
            <w:tcW w:w="9134"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9.1.- Copia de los Certificados ISO 13485:2003 para los equipos, accesorios y el instrumental. 9.2.- Copia de los Certificados FDA o CE o JIS para los equipos, accesorios, instrumental e insumos. 9.3.- Copia del Registro sanitario emitido por la COFEPRIS; en caso de que el bien no requiera registro sanitario deberá presentar el documento emitido por la COFEPRIS donde  no lo requiere. Para los equipos, accesorios, instrumental e insumos.</w:t>
            </w:r>
          </w:p>
        </w:tc>
      </w:tr>
    </w:tbl>
    <w:p w:rsidR="00DC0BB3" w:rsidRPr="00DC0BB3" w:rsidRDefault="00DC0BB3" w:rsidP="00DC0BB3">
      <w:pPr>
        <w:tabs>
          <w:tab w:val="left" w:pos="5960"/>
        </w:tabs>
        <w:rPr>
          <w:sz w:val="16"/>
          <w:szCs w:val="16"/>
        </w:rPr>
      </w:pPr>
    </w:p>
    <w:p w:rsidR="00DC0BB3" w:rsidRPr="00514E22" w:rsidRDefault="00DC0BB3" w:rsidP="00DC0BB3">
      <w:pPr>
        <w:tabs>
          <w:tab w:val="left" w:pos="2760"/>
        </w:tabs>
        <w:rPr>
          <w:rFonts w:cs="Arial"/>
          <w:sz w:val="16"/>
          <w:szCs w:val="16"/>
          <w:lang w:val="es-MX"/>
        </w:rPr>
      </w:pPr>
      <w:r w:rsidRPr="00514E22">
        <w:rPr>
          <w:rFonts w:cs="Arial"/>
          <w:sz w:val="16"/>
          <w:szCs w:val="16"/>
          <w:lang w:val="es-MX"/>
        </w:rPr>
        <w:t>LA SIGUIENTE UNIDAD DEBERÁ SER INSTALADA EN: - ***HOSPITAL REGIONAL  MATERNO INFANTIL:</w:t>
      </w:r>
    </w:p>
    <w:p w:rsidR="00DC0BB3" w:rsidRPr="00514E22" w:rsidRDefault="00DC0BB3" w:rsidP="00DC0BB3">
      <w:pPr>
        <w:rPr>
          <w:sz w:val="16"/>
          <w:szCs w:val="16"/>
          <w:lang w:val="es-MX"/>
        </w:rPr>
      </w:pPr>
    </w:p>
    <w:tbl>
      <w:tblPr>
        <w:tblW w:w="10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2348"/>
        <w:gridCol w:w="6618"/>
      </w:tblGrid>
      <w:tr w:rsidR="00DC0BB3" w:rsidRPr="00514E22" w:rsidTr="00AB1932">
        <w:trPr>
          <w:jc w:val="center"/>
        </w:trPr>
        <w:tc>
          <w:tcPr>
            <w:tcW w:w="1613" w:type="dxa"/>
            <w:shd w:val="clear" w:color="auto" w:fill="auto"/>
            <w:vAlign w:val="center"/>
          </w:tcPr>
          <w:p w:rsidR="00DC0BB3" w:rsidRPr="00514E22" w:rsidRDefault="00DC0BB3" w:rsidP="00DC0BB3">
            <w:pPr>
              <w:rPr>
                <w:rFonts w:cs="Arial"/>
                <w:b/>
                <w:sz w:val="16"/>
                <w:szCs w:val="16"/>
              </w:rPr>
            </w:pPr>
            <w:r w:rsidRPr="00514E22">
              <w:rPr>
                <w:rFonts w:cs="Arial"/>
                <w:b/>
                <w:sz w:val="16"/>
                <w:szCs w:val="16"/>
              </w:rPr>
              <w:t>CANTIDAD:</w:t>
            </w:r>
          </w:p>
        </w:tc>
        <w:tc>
          <w:tcPr>
            <w:tcW w:w="9134" w:type="dxa"/>
            <w:gridSpan w:val="2"/>
            <w:shd w:val="clear" w:color="auto" w:fill="auto"/>
            <w:vAlign w:val="center"/>
          </w:tcPr>
          <w:p w:rsidR="00DC0BB3" w:rsidRPr="00514E22" w:rsidRDefault="00DC0BB3" w:rsidP="00DC0BB3">
            <w:pPr>
              <w:rPr>
                <w:rFonts w:cs="Arial"/>
                <w:sz w:val="16"/>
                <w:szCs w:val="16"/>
              </w:rPr>
            </w:pPr>
            <w:r w:rsidRPr="00514E22">
              <w:rPr>
                <w:rFonts w:cs="Arial"/>
                <w:sz w:val="16"/>
                <w:szCs w:val="16"/>
              </w:rPr>
              <w:t xml:space="preserve">1 (UNO) </w:t>
            </w:r>
          </w:p>
        </w:tc>
      </w:tr>
      <w:tr w:rsidR="00DC0BB3" w:rsidRPr="00514E22" w:rsidTr="00AB1932">
        <w:trPr>
          <w:jc w:val="center"/>
        </w:trPr>
        <w:tc>
          <w:tcPr>
            <w:tcW w:w="1613" w:type="dxa"/>
            <w:shd w:val="clear" w:color="auto" w:fill="auto"/>
            <w:vAlign w:val="center"/>
          </w:tcPr>
          <w:p w:rsidR="00DC0BB3" w:rsidRPr="00514E22" w:rsidRDefault="00DC0BB3" w:rsidP="00DC0BB3">
            <w:pPr>
              <w:rPr>
                <w:rFonts w:cs="Arial"/>
                <w:b/>
                <w:sz w:val="16"/>
                <w:szCs w:val="16"/>
              </w:rPr>
            </w:pPr>
            <w:r w:rsidRPr="00514E22">
              <w:rPr>
                <w:rFonts w:cs="Arial"/>
                <w:b/>
                <w:sz w:val="16"/>
                <w:szCs w:val="16"/>
              </w:rPr>
              <w:t>NOMBRE GENÉRICO:</w:t>
            </w:r>
          </w:p>
        </w:tc>
        <w:tc>
          <w:tcPr>
            <w:tcW w:w="9134" w:type="dxa"/>
            <w:gridSpan w:val="2"/>
            <w:shd w:val="clear" w:color="auto" w:fill="auto"/>
            <w:vAlign w:val="center"/>
          </w:tcPr>
          <w:p w:rsidR="00DC0BB3" w:rsidRPr="00514E22" w:rsidRDefault="00DC0BB3" w:rsidP="00DC0BB3">
            <w:pPr>
              <w:jc w:val="both"/>
              <w:rPr>
                <w:rFonts w:cs="Arial"/>
                <w:sz w:val="16"/>
                <w:szCs w:val="16"/>
              </w:rPr>
            </w:pPr>
            <w:r w:rsidRPr="00514E22">
              <w:rPr>
                <w:rFonts w:cs="Arial"/>
                <w:b/>
                <w:bCs/>
                <w:sz w:val="16"/>
                <w:szCs w:val="16"/>
                <w:lang w:eastAsia="es-MX"/>
              </w:rPr>
              <w:t>RESECTOSCOPIO DE FLUJO CONTINUO PEDIATRICO</w:t>
            </w:r>
          </w:p>
        </w:tc>
      </w:tr>
      <w:tr w:rsidR="00DC0BB3" w:rsidRPr="00514E22" w:rsidTr="00AB1932">
        <w:trPr>
          <w:jc w:val="center"/>
        </w:trPr>
        <w:tc>
          <w:tcPr>
            <w:tcW w:w="1613" w:type="dxa"/>
            <w:shd w:val="clear" w:color="auto" w:fill="auto"/>
            <w:vAlign w:val="center"/>
          </w:tcPr>
          <w:p w:rsidR="00DC0BB3" w:rsidRPr="00514E22" w:rsidRDefault="00DC0BB3" w:rsidP="00DC0BB3">
            <w:pPr>
              <w:rPr>
                <w:rFonts w:cs="Arial"/>
                <w:b/>
                <w:sz w:val="16"/>
                <w:szCs w:val="16"/>
              </w:rPr>
            </w:pPr>
            <w:r w:rsidRPr="00514E22">
              <w:rPr>
                <w:rFonts w:cs="Arial"/>
                <w:b/>
                <w:sz w:val="16"/>
                <w:szCs w:val="16"/>
              </w:rPr>
              <w:t>ESPECIALIDAD(ES):</w:t>
            </w:r>
          </w:p>
        </w:tc>
        <w:tc>
          <w:tcPr>
            <w:tcW w:w="9134" w:type="dxa"/>
            <w:gridSpan w:val="2"/>
            <w:shd w:val="clear" w:color="auto" w:fill="auto"/>
            <w:vAlign w:val="center"/>
          </w:tcPr>
          <w:p w:rsidR="00DC0BB3" w:rsidRPr="00514E22" w:rsidRDefault="00DC0BB3" w:rsidP="00DC0BB3">
            <w:pPr>
              <w:autoSpaceDE w:val="0"/>
              <w:autoSpaceDN w:val="0"/>
              <w:adjustRightInd w:val="0"/>
              <w:jc w:val="both"/>
              <w:rPr>
                <w:rFonts w:cs="Arial"/>
                <w:sz w:val="16"/>
                <w:szCs w:val="16"/>
              </w:rPr>
            </w:pPr>
            <w:r w:rsidRPr="00514E22">
              <w:rPr>
                <w:rFonts w:cs="Arial"/>
                <w:sz w:val="16"/>
                <w:szCs w:val="16"/>
              </w:rPr>
              <w:t>Medicas Quirúrgicas</w:t>
            </w:r>
          </w:p>
        </w:tc>
      </w:tr>
      <w:tr w:rsidR="00DC0BB3" w:rsidRPr="00DC0BB3" w:rsidTr="00AB1932">
        <w:trPr>
          <w:jc w:val="center"/>
        </w:trPr>
        <w:tc>
          <w:tcPr>
            <w:tcW w:w="1613" w:type="dxa"/>
            <w:shd w:val="clear" w:color="auto" w:fill="auto"/>
            <w:vAlign w:val="center"/>
          </w:tcPr>
          <w:p w:rsidR="00DC0BB3" w:rsidRPr="00514E22" w:rsidRDefault="00DC0BB3" w:rsidP="00DC0BB3">
            <w:pPr>
              <w:rPr>
                <w:rFonts w:cs="Arial"/>
                <w:b/>
                <w:sz w:val="16"/>
                <w:szCs w:val="16"/>
              </w:rPr>
            </w:pPr>
            <w:r w:rsidRPr="00514E22">
              <w:rPr>
                <w:rFonts w:cs="Arial"/>
                <w:b/>
                <w:sz w:val="16"/>
                <w:szCs w:val="16"/>
              </w:rPr>
              <w:t>SERVICIO(S):</w:t>
            </w:r>
          </w:p>
        </w:tc>
        <w:tc>
          <w:tcPr>
            <w:tcW w:w="9134" w:type="dxa"/>
            <w:gridSpan w:val="2"/>
            <w:shd w:val="clear" w:color="auto" w:fill="auto"/>
            <w:vAlign w:val="center"/>
          </w:tcPr>
          <w:p w:rsidR="00DC0BB3" w:rsidRPr="00DC0BB3" w:rsidRDefault="00DC0BB3" w:rsidP="00DC0BB3">
            <w:pPr>
              <w:rPr>
                <w:rFonts w:cs="Arial"/>
                <w:sz w:val="16"/>
                <w:szCs w:val="16"/>
                <w:lang w:eastAsia="es-MX"/>
              </w:rPr>
            </w:pPr>
            <w:r w:rsidRPr="00514E22">
              <w:rPr>
                <w:rFonts w:cs="Arial"/>
                <w:sz w:val="16"/>
                <w:szCs w:val="16"/>
              </w:rPr>
              <w:t>Urología, Quirófanos Centrales.</w:t>
            </w:r>
          </w:p>
        </w:tc>
      </w:tr>
      <w:tr w:rsidR="00DC0BB3" w:rsidRPr="00DC0BB3" w:rsidTr="00AB1932">
        <w:trPr>
          <w:jc w:val="center"/>
        </w:trPr>
        <w:tc>
          <w:tcPr>
            <w:tcW w:w="1613"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DEFINICIÓN:</w:t>
            </w:r>
          </w:p>
        </w:tc>
        <w:tc>
          <w:tcPr>
            <w:tcW w:w="9134" w:type="dxa"/>
            <w:gridSpan w:val="2"/>
            <w:shd w:val="clear" w:color="auto" w:fill="auto"/>
            <w:vAlign w:val="center"/>
          </w:tcPr>
          <w:p w:rsidR="00DC0BB3" w:rsidRPr="00DC0BB3" w:rsidRDefault="00DC0BB3" w:rsidP="00DC0BB3">
            <w:pPr>
              <w:jc w:val="both"/>
              <w:rPr>
                <w:rFonts w:eastAsia="Lucida Sans Unicode" w:cs="Arial"/>
                <w:kern w:val="1"/>
                <w:sz w:val="16"/>
                <w:szCs w:val="16"/>
              </w:rPr>
            </w:pPr>
            <w:r w:rsidRPr="00DC0BB3">
              <w:rPr>
                <w:rFonts w:cs="Arial"/>
                <w:sz w:val="16"/>
                <w:szCs w:val="16"/>
                <w:lang w:eastAsia="es-MX"/>
              </w:rPr>
              <w:t>Equipo utilizado para realizar tratamiento transuretral de próstata. Consta de los siguientes elementos: telescopios con angulación; diámetro; camisa-obturador de punta móvil con dos vías. Rotable. Asa con electrodos: Evacuador.</w:t>
            </w:r>
          </w:p>
        </w:tc>
      </w:tr>
      <w:tr w:rsidR="00DC0BB3" w:rsidRPr="00DC0BB3" w:rsidTr="00AB1932">
        <w:trPr>
          <w:cantSplit/>
          <w:trHeight w:val="244"/>
          <w:jc w:val="center"/>
        </w:trPr>
        <w:tc>
          <w:tcPr>
            <w:tcW w:w="1613" w:type="dxa"/>
            <w:tcBorders>
              <w:bottom w:val="single" w:sz="4" w:space="0" w:color="auto"/>
            </w:tcBorders>
            <w:shd w:val="clear" w:color="auto" w:fill="auto"/>
            <w:vAlign w:val="center"/>
          </w:tcPr>
          <w:p w:rsidR="00DC0BB3" w:rsidRPr="00DC0BB3" w:rsidRDefault="00DC0BB3" w:rsidP="00DC0BB3">
            <w:pPr>
              <w:autoSpaceDE w:val="0"/>
              <w:autoSpaceDN w:val="0"/>
              <w:ind w:left="360" w:hanging="360"/>
              <w:rPr>
                <w:rFonts w:cs="Arial"/>
                <w:b/>
                <w:sz w:val="16"/>
                <w:szCs w:val="16"/>
              </w:rPr>
            </w:pPr>
            <w:r w:rsidRPr="00DC0BB3">
              <w:rPr>
                <w:rFonts w:cs="Arial"/>
                <w:b/>
                <w:sz w:val="16"/>
                <w:szCs w:val="16"/>
              </w:rPr>
              <w:lastRenderedPageBreak/>
              <w:t>1.- DESCRIPCIÓN:</w:t>
            </w:r>
          </w:p>
        </w:tc>
        <w:tc>
          <w:tcPr>
            <w:tcW w:w="2382" w:type="dxa"/>
            <w:shd w:val="clear" w:color="auto" w:fill="auto"/>
            <w:vAlign w:val="center"/>
          </w:tcPr>
          <w:p w:rsidR="00DC0BB3" w:rsidRPr="00DC0BB3" w:rsidRDefault="00DC0BB3" w:rsidP="00DC0BB3">
            <w:pPr>
              <w:rPr>
                <w:rFonts w:cs="Arial"/>
                <w:sz w:val="16"/>
                <w:szCs w:val="16"/>
              </w:rPr>
            </w:pPr>
            <w:r w:rsidRPr="00DC0BB3">
              <w:rPr>
                <w:rFonts w:cs="Arial"/>
                <w:sz w:val="16"/>
                <w:szCs w:val="16"/>
              </w:rPr>
              <w:t>1.1.1.- Instrumental reutilizable para resección Transuretral:</w:t>
            </w:r>
          </w:p>
        </w:tc>
        <w:tc>
          <w:tcPr>
            <w:tcW w:w="6752" w:type="dxa"/>
            <w:shd w:val="clear" w:color="auto" w:fill="auto"/>
            <w:vAlign w:val="center"/>
          </w:tcPr>
          <w:p w:rsidR="00DC0BB3" w:rsidRPr="00DC0BB3" w:rsidRDefault="00DC0BB3" w:rsidP="00DC0BB3">
            <w:pPr>
              <w:rPr>
                <w:rFonts w:cs="Arial"/>
                <w:sz w:val="16"/>
                <w:szCs w:val="16"/>
              </w:rPr>
            </w:pPr>
            <w:r w:rsidRPr="00DC0BB3">
              <w:rPr>
                <w:rFonts w:cs="Arial"/>
                <w:sz w:val="16"/>
                <w:szCs w:val="16"/>
              </w:rPr>
              <w:t>1.1.1.1.- Telescopio 1.9MM 0° DE DIRECCION, 1.1.1.2.- Elemento de Trabajo PARA RESECTOSCOPIO, 1.1.1.3.- Vaina para rectoscopio  10 Fr. Con aislamiento cerámico. 1.1.1.4.- Obturador estándar para las vainas para resector. 1.1.1.5.- Cable activo de alta frecuencia con enchufe de 4mm, long. 300 cm. 1.1.1.6.- ELECTRODO DE RESECCION ALTA FRECUENCIA  TIPO LAZO</w:t>
            </w:r>
          </w:p>
        </w:tc>
      </w:tr>
      <w:tr w:rsidR="00DC0BB3" w:rsidRPr="00DC0BB3" w:rsidTr="00AB1932">
        <w:trPr>
          <w:cantSplit/>
          <w:trHeight w:val="53"/>
          <w:jc w:val="center"/>
        </w:trPr>
        <w:tc>
          <w:tcPr>
            <w:tcW w:w="1613"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2.- ACCESORIOS:</w:t>
            </w:r>
          </w:p>
        </w:tc>
        <w:tc>
          <w:tcPr>
            <w:tcW w:w="9134" w:type="dxa"/>
            <w:gridSpan w:val="2"/>
            <w:shd w:val="clear" w:color="auto" w:fill="auto"/>
            <w:vAlign w:val="center"/>
          </w:tcPr>
          <w:p w:rsidR="00DC0BB3" w:rsidRPr="00DC0BB3" w:rsidRDefault="00DC0BB3" w:rsidP="00DC0BB3">
            <w:pPr>
              <w:snapToGrid w:val="0"/>
              <w:jc w:val="both"/>
              <w:rPr>
                <w:rFonts w:eastAsia="Lucida Sans Unicode" w:cs="Arial"/>
                <w:kern w:val="1"/>
                <w:sz w:val="16"/>
                <w:szCs w:val="16"/>
              </w:rPr>
            </w:pPr>
            <w:r w:rsidRPr="00DC0BB3">
              <w:rPr>
                <w:rFonts w:eastAsia="Lucida Sans Unicode" w:cs="Arial"/>
                <w:kern w:val="1"/>
                <w:sz w:val="16"/>
                <w:szCs w:val="16"/>
              </w:rPr>
              <w:t>Ninguno</w:t>
            </w:r>
          </w:p>
        </w:tc>
      </w:tr>
      <w:tr w:rsidR="00DC0BB3" w:rsidRPr="00DC0BB3" w:rsidTr="00AB1932">
        <w:trPr>
          <w:jc w:val="center"/>
        </w:trPr>
        <w:tc>
          <w:tcPr>
            <w:tcW w:w="1613"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3.- REFACCIONES:</w:t>
            </w:r>
          </w:p>
        </w:tc>
        <w:tc>
          <w:tcPr>
            <w:tcW w:w="9134" w:type="dxa"/>
            <w:gridSpan w:val="2"/>
            <w:shd w:val="clear" w:color="auto" w:fill="auto"/>
            <w:vAlign w:val="center"/>
          </w:tcPr>
          <w:p w:rsidR="00DC0BB3" w:rsidRPr="00DC0BB3" w:rsidRDefault="00DC0BB3" w:rsidP="00DC0BB3">
            <w:pPr>
              <w:snapToGrid w:val="0"/>
              <w:jc w:val="both"/>
              <w:rPr>
                <w:rFonts w:eastAsia="Lucida Sans Unicode" w:cs="Arial"/>
                <w:kern w:val="1"/>
                <w:sz w:val="16"/>
                <w:szCs w:val="16"/>
              </w:rPr>
            </w:pPr>
            <w:r w:rsidRPr="00DC0BB3">
              <w:rPr>
                <w:rFonts w:eastAsia="Lucida Sans Unicode" w:cs="Arial"/>
                <w:kern w:val="1"/>
                <w:sz w:val="16"/>
                <w:szCs w:val="16"/>
              </w:rPr>
              <w:t>Carta donde se compromete a proporcionar todas las refacciones que sean necesarias para garantizar el correcto funcionamiento de los equipos e instrumental durante el contrato, por lo cual deberá contemplar en su propuesta el costo de las refacciones que sean necesarias.</w:t>
            </w:r>
          </w:p>
        </w:tc>
      </w:tr>
      <w:tr w:rsidR="00DC0BB3" w:rsidRPr="00DC0BB3" w:rsidTr="00AB1932">
        <w:trPr>
          <w:jc w:val="center"/>
        </w:trPr>
        <w:tc>
          <w:tcPr>
            <w:tcW w:w="1613"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4.- INSTALACIÓN:</w:t>
            </w:r>
          </w:p>
        </w:tc>
        <w:tc>
          <w:tcPr>
            <w:tcW w:w="9134" w:type="dxa"/>
            <w:gridSpan w:val="2"/>
            <w:shd w:val="clear" w:color="auto" w:fill="auto"/>
            <w:vAlign w:val="center"/>
          </w:tcPr>
          <w:p w:rsidR="00DC0BB3" w:rsidRPr="00DC0BB3" w:rsidRDefault="00DC0BB3" w:rsidP="00DC0BB3">
            <w:pPr>
              <w:jc w:val="both"/>
              <w:rPr>
                <w:rFonts w:cs="Arial"/>
                <w:sz w:val="16"/>
                <w:szCs w:val="16"/>
              </w:rPr>
            </w:pPr>
            <w:r w:rsidRPr="00DC0BB3">
              <w:rPr>
                <w:rFonts w:eastAsia="Lucida Sans Unicode" w:cs="Arial"/>
                <w:kern w:val="1"/>
                <w:sz w:val="16"/>
                <w:szCs w:val="16"/>
              </w:rPr>
              <w:t>Enchufe de pared polarizado, con toma a tierra física y que funcione en el rango de 127.5 V ± 10% a 50/60 Hz. Para todas las consolas.</w:t>
            </w:r>
          </w:p>
        </w:tc>
      </w:tr>
      <w:tr w:rsidR="00DC0BB3" w:rsidRPr="00DC0BB3" w:rsidTr="00AB1932">
        <w:trPr>
          <w:jc w:val="center"/>
        </w:trPr>
        <w:tc>
          <w:tcPr>
            <w:tcW w:w="1613"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5.- CAPACITACIÓN:</w:t>
            </w:r>
          </w:p>
        </w:tc>
        <w:tc>
          <w:tcPr>
            <w:tcW w:w="9134"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Carta donde se compromete a proporcionar capacitación al personal usuario en todos los turnos y en todas las áreas asignadas en el manejo y el cuidado del equipo. </w:t>
            </w:r>
          </w:p>
        </w:tc>
      </w:tr>
      <w:tr w:rsidR="00DC0BB3" w:rsidRPr="00DC0BB3" w:rsidTr="00AB1932">
        <w:trPr>
          <w:jc w:val="center"/>
        </w:trPr>
        <w:tc>
          <w:tcPr>
            <w:tcW w:w="1613"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6.- MANTENIMIENTO:</w:t>
            </w:r>
          </w:p>
        </w:tc>
        <w:tc>
          <w:tcPr>
            <w:tcW w:w="9134"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DC0BB3" w:rsidRPr="00DC0BB3" w:rsidTr="00AB1932">
        <w:trPr>
          <w:jc w:val="center"/>
        </w:trPr>
        <w:tc>
          <w:tcPr>
            <w:tcW w:w="1613"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7.- GARANTÍA:</w:t>
            </w:r>
          </w:p>
        </w:tc>
        <w:tc>
          <w:tcPr>
            <w:tcW w:w="9134"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Carta-Garantía por el tiempo que dure el contrato para el equipo, sus accesorios e insumos, contados a partir de la puesta en marcha.</w:t>
            </w:r>
          </w:p>
        </w:tc>
      </w:tr>
      <w:tr w:rsidR="00DC0BB3" w:rsidRPr="00DC0BB3" w:rsidTr="00AB1932">
        <w:trPr>
          <w:cantSplit/>
          <w:jc w:val="center"/>
        </w:trPr>
        <w:tc>
          <w:tcPr>
            <w:tcW w:w="1613" w:type="dxa"/>
            <w:vMerge w:val="restart"/>
            <w:shd w:val="clear" w:color="auto" w:fill="auto"/>
            <w:vAlign w:val="center"/>
          </w:tcPr>
          <w:p w:rsidR="00DC0BB3" w:rsidRPr="00DC0BB3" w:rsidRDefault="00DC0BB3" w:rsidP="00DC0BB3">
            <w:pPr>
              <w:rPr>
                <w:rFonts w:cs="Arial"/>
                <w:b/>
                <w:sz w:val="16"/>
                <w:szCs w:val="16"/>
              </w:rPr>
            </w:pPr>
            <w:r w:rsidRPr="00DC0BB3">
              <w:rPr>
                <w:rFonts w:cs="Arial"/>
                <w:b/>
                <w:sz w:val="16"/>
                <w:szCs w:val="16"/>
              </w:rPr>
              <w:t>8.- MANUALES:</w:t>
            </w:r>
          </w:p>
        </w:tc>
        <w:tc>
          <w:tcPr>
            <w:tcW w:w="9134"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DC0BB3" w:rsidRPr="00DC0BB3" w:rsidTr="00AB1932">
        <w:trPr>
          <w:cantSplit/>
          <w:jc w:val="center"/>
        </w:trPr>
        <w:tc>
          <w:tcPr>
            <w:tcW w:w="1613" w:type="dxa"/>
            <w:vMerge/>
            <w:shd w:val="clear" w:color="auto" w:fill="auto"/>
            <w:vAlign w:val="center"/>
          </w:tcPr>
          <w:p w:rsidR="00DC0BB3" w:rsidRPr="00DC0BB3" w:rsidRDefault="00DC0BB3" w:rsidP="00DC0BB3">
            <w:pPr>
              <w:rPr>
                <w:rFonts w:cs="Arial"/>
                <w:b/>
                <w:sz w:val="16"/>
                <w:szCs w:val="16"/>
              </w:rPr>
            </w:pPr>
          </w:p>
        </w:tc>
        <w:tc>
          <w:tcPr>
            <w:tcW w:w="9134"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DC0BB3" w:rsidRPr="00DC0BB3" w:rsidTr="00AB1932">
        <w:trPr>
          <w:cantSplit/>
          <w:jc w:val="center"/>
        </w:trPr>
        <w:tc>
          <w:tcPr>
            <w:tcW w:w="1613" w:type="dxa"/>
            <w:shd w:val="clear" w:color="auto" w:fill="auto"/>
            <w:vAlign w:val="center"/>
          </w:tcPr>
          <w:p w:rsidR="00DC0BB3" w:rsidRPr="00DC0BB3" w:rsidRDefault="00DC0BB3" w:rsidP="00DC0BB3">
            <w:pPr>
              <w:rPr>
                <w:rFonts w:cs="Arial"/>
                <w:b/>
                <w:sz w:val="16"/>
                <w:szCs w:val="16"/>
              </w:rPr>
            </w:pPr>
            <w:r w:rsidRPr="00DC0BB3">
              <w:rPr>
                <w:rFonts w:cs="Arial"/>
                <w:b/>
                <w:sz w:val="16"/>
                <w:szCs w:val="16"/>
              </w:rPr>
              <w:t>9.- NORMATIVIDAD:</w:t>
            </w:r>
          </w:p>
        </w:tc>
        <w:tc>
          <w:tcPr>
            <w:tcW w:w="9134" w:type="dxa"/>
            <w:gridSpan w:val="2"/>
            <w:shd w:val="clear" w:color="auto" w:fill="auto"/>
            <w:vAlign w:val="center"/>
          </w:tcPr>
          <w:p w:rsidR="00DC0BB3" w:rsidRPr="00DC0BB3" w:rsidRDefault="00DC0BB3" w:rsidP="00DC0BB3">
            <w:pPr>
              <w:jc w:val="both"/>
              <w:rPr>
                <w:rFonts w:cs="Arial"/>
                <w:sz w:val="16"/>
                <w:szCs w:val="16"/>
              </w:rPr>
            </w:pPr>
            <w:r w:rsidRPr="00DC0BB3">
              <w:rPr>
                <w:rFonts w:cs="Arial"/>
                <w:sz w:val="16"/>
                <w:szCs w:val="16"/>
              </w:rPr>
              <w:t>9.1.- Copia de los Certificados ISO 13485:2003 para los equipos, accesorios y el instrumental. 9.2.- Copia de los Certificados FDA o CE o JIS para los equipos, accesorios, instrumental e insumos. 9.3.- Copia del Registro sanitario emitido por la COFEPRIS; en caso de que el bien no requiera registro sanitario deberá presentar el documento emitido por la COFEPRIS donde  no lo requiere. Para los equipos, accesorios, instrumental e insumos.</w:t>
            </w:r>
          </w:p>
        </w:tc>
      </w:tr>
      <w:tr w:rsidR="00DC0BB3" w:rsidRPr="00DC0BB3" w:rsidTr="00AB1932">
        <w:trPr>
          <w:cantSplit/>
          <w:jc w:val="center"/>
        </w:trPr>
        <w:tc>
          <w:tcPr>
            <w:tcW w:w="1613" w:type="dxa"/>
            <w:shd w:val="clear" w:color="auto" w:fill="auto"/>
            <w:vAlign w:val="center"/>
          </w:tcPr>
          <w:p w:rsidR="00DC0BB3" w:rsidRPr="00DC0BB3" w:rsidRDefault="00DC0BB3" w:rsidP="00DC0BB3">
            <w:pPr>
              <w:rPr>
                <w:rFonts w:cs="Arial"/>
                <w:b/>
                <w:sz w:val="16"/>
                <w:szCs w:val="16"/>
              </w:rPr>
            </w:pPr>
          </w:p>
          <w:p w:rsidR="00DC0BB3" w:rsidRPr="00DC0BB3" w:rsidRDefault="00DC0BB3" w:rsidP="00DC0BB3">
            <w:pPr>
              <w:rPr>
                <w:rFonts w:cs="Arial"/>
                <w:b/>
                <w:sz w:val="16"/>
                <w:szCs w:val="16"/>
              </w:rPr>
            </w:pPr>
          </w:p>
          <w:p w:rsidR="00DC0BB3" w:rsidRPr="00DC0BB3" w:rsidRDefault="00DC0BB3" w:rsidP="00DC0BB3">
            <w:pPr>
              <w:rPr>
                <w:rFonts w:cs="Arial"/>
                <w:b/>
                <w:sz w:val="16"/>
                <w:szCs w:val="16"/>
              </w:rPr>
            </w:pPr>
          </w:p>
          <w:p w:rsidR="00DC0BB3" w:rsidRPr="00DC0BB3" w:rsidRDefault="00DC0BB3" w:rsidP="00DC0BB3">
            <w:pPr>
              <w:rPr>
                <w:rFonts w:cs="Arial"/>
                <w:b/>
                <w:sz w:val="16"/>
                <w:szCs w:val="16"/>
              </w:rPr>
            </w:pPr>
          </w:p>
          <w:p w:rsidR="00DC0BB3" w:rsidRPr="00DC0BB3" w:rsidRDefault="00DC0BB3" w:rsidP="00DC0BB3">
            <w:pPr>
              <w:rPr>
                <w:rFonts w:cs="Arial"/>
                <w:b/>
                <w:sz w:val="16"/>
                <w:szCs w:val="16"/>
              </w:rPr>
            </w:pPr>
          </w:p>
          <w:p w:rsidR="00DC0BB3" w:rsidRPr="00DC0BB3" w:rsidRDefault="00DC0BB3" w:rsidP="00DC0BB3">
            <w:pPr>
              <w:rPr>
                <w:rFonts w:cs="Arial"/>
                <w:b/>
                <w:sz w:val="16"/>
                <w:szCs w:val="16"/>
              </w:rPr>
            </w:pPr>
          </w:p>
        </w:tc>
        <w:tc>
          <w:tcPr>
            <w:tcW w:w="9134" w:type="dxa"/>
            <w:gridSpan w:val="2"/>
            <w:shd w:val="clear" w:color="auto" w:fill="auto"/>
            <w:vAlign w:val="center"/>
          </w:tcPr>
          <w:p w:rsidR="00DC0BB3" w:rsidRPr="00DC0BB3" w:rsidRDefault="00DC0BB3" w:rsidP="00DC0BB3">
            <w:pPr>
              <w:jc w:val="both"/>
              <w:rPr>
                <w:rFonts w:cs="Arial"/>
                <w:sz w:val="16"/>
                <w:szCs w:val="16"/>
              </w:rPr>
            </w:pPr>
          </w:p>
        </w:tc>
      </w:tr>
    </w:tbl>
    <w:p w:rsidR="00DC0BB3" w:rsidRDefault="00DC0BB3" w:rsidP="00DC0BB3">
      <w:pPr>
        <w:tabs>
          <w:tab w:val="left" w:pos="2760"/>
        </w:tabs>
        <w:rPr>
          <w:rFonts w:cs="Arial"/>
          <w:b/>
          <w:sz w:val="16"/>
          <w:szCs w:val="16"/>
          <w:lang w:val="es-MX"/>
        </w:rPr>
      </w:pPr>
    </w:p>
    <w:p w:rsidR="00DC0BB3" w:rsidRDefault="00DC0BB3" w:rsidP="00DC0BB3">
      <w:pPr>
        <w:tabs>
          <w:tab w:val="left" w:pos="2760"/>
        </w:tabs>
        <w:rPr>
          <w:rFonts w:cs="Arial"/>
          <w:b/>
          <w:sz w:val="16"/>
          <w:szCs w:val="16"/>
          <w:lang w:val="es-MX"/>
        </w:rPr>
      </w:pPr>
    </w:p>
    <w:p w:rsidR="00DC0BB3" w:rsidRDefault="00DC0BB3" w:rsidP="00DC0BB3">
      <w:pPr>
        <w:tabs>
          <w:tab w:val="left" w:pos="2760"/>
        </w:tabs>
        <w:rPr>
          <w:rFonts w:cs="Arial"/>
          <w:b/>
          <w:sz w:val="16"/>
          <w:szCs w:val="16"/>
          <w:lang w:val="es-MX"/>
        </w:rPr>
      </w:pPr>
    </w:p>
    <w:p w:rsidR="00DC0BB3" w:rsidRDefault="00DC0BB3" w:rsidP="00DC0BB3">
      <w:pPr>
        <w:tabs>
          <w:tab w:val="left" w:pos="2760"/>
        </w:tabs>
        <w:rPr>
          <w:rFonts w:cs="Arial"/>
          <w:b/>
          <w:sz w:val="16"/>
          <w:szCs w:val="16"/>
          <w:lang w:val="es-MX"/>
        </w:rPr>
      </w:pPr>
    </w:p>
    <w:p w:rsidR="00DC0BB3" w:rsidRDefault="00DC0BB3" w:rsidP="00DC0BB3">
      <w:pPr>
        <w:tabs>
          <w:tab w:val="left" w:pos="2760"/>
        </w:tabs>
        <w:rPr>
          <w:rFonts w:cs="Arial"/>
          <w:b/>
          <w:sz w:val="16"/>
          <w:szCs w:val="16"/>
          <w:lang w:val="es-MX"/>
        </w:rPr>
      </w:pPr>
    </w:p>
    <w:p w:rsidR="00DC0BB3" w:rsidRDefault="00DC0BB3" w:rsidP="00DC0BB3">
      <w:pPr>
        <w:tabs>
          <w:tab w:val="left" w:pos="2760"/>
        </w:tabs>
        <w:rPr>
          <w:rFonts w:cs="Arial"/>
          <w:b/>
          <w:sz w:val="16"/>
          <w:szCs w:val="16"/>
          <w:lang w:val="es-MX"/>
        </w:rPr>
      </w:pPr>
    </w:p>
    <w:p w:rsidR="00DC0BB3" w:rsidRDefault="00DC0BB3" w:rsidP="00DC0BB3">
      <w:pPr>
        <w:tabs>
          <w:tab w:val="left" w:pos="2760"/>
        </w:tabs>
        <w:rPr>
          <w:rFonts w:cs="Arial"/>
          <w:b/>
          <w:sz w:val="16"/>
          <w:szCs w:val="16"/>
          <w:lang w:val="es-MX"/>
        </w:rPr>
      </w:pPr>
    </w:p>
    <w:p w:rsidR="00DC0BB3" w:rsidRDefault="00DC0BB3" w:rsidP="00DC0BB3">
      <w:pPr>
        <w:tabs>
          <w:tab w:val="left" w:pos="2760"/>
        </w:tabs>
        <w:rPr>
          <w:rFonts w:cs="Arial"/>
          <w:b/>
          <w:sz w:val="16"/>
          <w:szCs w:val="16"/>
          <w:lang w:val="es-MX"/>
        </w:rPr>
      </w:pPr>
    </w:p>
    <w:p w:rsidR="00DC0BB3" w:rsidRDefault="00DC0BB3" w:rsidP="00DC0BB3">
      <w:pPr>
        <w:tabs>
          <w:tab w:val="left" w:pos="2760"/>
        </w:tabs>
        <w:rPr>
          <w:rFonts w:cs="Arial"/>
          <w:b/>
          <w:sz w:val="16"/>
          <w:szCs w:val="16"/>
          <w:lang w:val="es-MX"/>
        </w:rPr>
      </w:pPr>
    </w:p>
    <w:p w:rsidR="00DC0BB3" w:rsidRDefault="00DC0BB3" w:rsidP="00DC0BB3">
      <w:pPr>
        <w:tabs>
          <w:tab w:val="left" w:pos="2760"/>
        </w:tabs>
        <w:rPr>
          <w:rFonts w:cs="Arial"/>
          <w:b/>
          <w:sz w:val="16"/>
          <w:szCs w:val="16"/>
          <w:lang w:val="es-MX"/>
        </w:rPr>
      </w:pPr>
    </w:p>
    <w:p w:rsidR="00DC0BB3" w:rsidRDefault="00DC0BB3" w:rsidP="00DC0BB3">
      <w:pPr>
        <w:tabs>
          <w:tab w:val="left" w:pos="2760"/>
        </w:tabs>
        <w:rPr>
          <w:rFonts w:cs="Arial"/>
          <w:b/>
          <w:sz w:val="16"/>
          <w:szCs w:val="16"/>
          <w:lang w:val="es-MX"/>
        </w:rPr>
      </w:pPr>
    </w:p>
    <w:p w:rsidR="00DC0BB3" w:rsidRDefault="00DC0BB3" w:rsidP="00DC0BB3">
      <w:pPr>
        <w:tabs>
          <w:tab w:val="left" w:pos="2760"/>
        </w:tabs>
        <w:rPr>
          <w:rFonts w:cs="Arial"/>
          <w:b/>
          <w:sz w:val="16"/>
          <w:szCs w:val="16"/>
          <w:lang w:val="es-MX"/>
        </w:rPr>
      </w:pPr>
    </w:p>
    <w:p w:rsidR="00DC0BB3" w:rsidRDefault="00DC0BB3" w:rsidP="00DC0BB3">
      <w:pPr>
        <w:tabs>
          <w:tab w:val="left" w:pos="2760"/>
        </w:tabs>
        <w:rPr>
          <w:rFonts w:cs="Arial"/>
          <w:b/>
          <w:sz w:val="16"/>
          <w:szCs w:val="16"/>
          <w:lang w:val="es-MX"/>
        </w:rPr>
      </w:pPr>
    </w:p>
    <w:p w:rsidR="00DC0BB3" w:rsidRDefault="00DC0BB3" w:rsidP="00DC0BB3">
      <w:pPr>
        <w:tabs>
          <w:tab w:val="left" w:pos="2760"/>
        </w:tabs>
        <w:rPr>
          <w:rFonts w:cs="Arial"/>
          <w:b/>
          <w:sz w:val="16"/>
          <w:szCs w:val="16"/>
          <w:lang w:val="es-MX"/>
        </w:rPr>
      </w:pPr>
    </w:p>
    <w:p w:rsidR="00DC0BB3" w:rsidRDefault="00DC0BB3" w:rsidP="00DC0BB3">
      <w:pPr>
        <w:tabs>
          <w:tab w:val="left" w:pos="2760"/>
        </w:tabs>
        <w:rPr>
          <w:rFonts w:cs="Arial"/>
          <w:b/>
          <w:sz w:val="16"/>
          <w:szCs w:val="16"/>
          <w:lang w:val="es-MX"/>
        </w:rPr>
      </w:pPr>
    </w:p>
    <w:p w:rsidR="00DC0BB3" w:rsidRDefault="00DC0BB3" w:rsidP="00DC0BB3">
      <w:pPr>
        <w:tabs>
          <w:tab w:val="left" w:pos="2760"/>
        </w:tabs>
        <w:rPr>
          <w:rFonts w:cs="Arial"/>
          <w:b/>
          <w:sz w:val="16"/>
          <w:szCs w:val="16"/>
          <w:lang w:val="es-MX"/>
        </w:rPr>
      </w:pPr>
    </w:p>
    <w:p w:rsidR="00DC0BB3" w:rsidRDefault="00DC0BB3" w:rsidP="00DC0BB3">
      <w:pPr>
        <w:tabs>
          <w:tab w:val="left" w:pos="2760"/>
        </w:tabs>
        <w:rPr>
          <w:rFonts w:cs="Arial"/>
          <w:b/>
          <w:sz w:val="16"/>
          <w:szCs w:val="16"/>
          <w:lang w:val="es-MX"/>
        </w:rPr>
      </w:pPr>
    </w:p>
    <w:p w:rsidR="00DC0BB3" w:rsidRDefault="00DC0BB3" w:rsidP="00DC0BB3">
      <w:pPr>
        <w:tabs>
          <w:tab w:val="left" w:pos="2760"/>
        </w:tabs>
        <w:rPr>
          <w:rFonts w:cs="Arial"/>
          <w:b/>
          <w:sz w:val="16"/>
          <w:szCs w:val="16"/>
          <w:lang w:val="es-MX"/>
        </w:rPr>
      </w:pPr>
    </w:p>
    <w:p w:rsidR="00DC0BB3" w:rsidRDefault="00DC0BB3" w:rsidP="00DC0BB3">
      <w:pPr>
        <w:tabs>
          <w:tab w:val="left" w:pos="2760"/>
        </w:tabs>
        <w:rPr>
          <w:rFonts w:cs="Arial"/>
          <w:b/>
          <w:sz w:val="16"/>
          <w:szCs w:val="16"/>
          <w:lang w:val="es-MX"/>
        </w:rPr>
      </w:pPr>
    </w:p>
    <w:p w:rsidR="00DC0BB3" w:rsidRDefault="00DC0BB3" w:rsidP="00DC0BB3">
      <w:pPr>
        <w:tabs>
          <w:tab w:val="left" w:pos="2760"/>
        </w:tabs>
        <w:rPr>
          <w:rFonts w:cs="Arial"/>
          <w:b/>
          <w:sz w:val="16"/>
          <w:szCs w:val="16"/>
          <w:lang w:val="es-MX"/>
        </w:rPr>
      </w:pPr>
    </w:p>
    <w:p w:rsidR="00DC0BB3" w:rsidRDefault="00DC0BB3" w:rsidP="00DC0BB3">
      <w:pPr>
        <w:tabs>
          <w:tab w:val="left" w:pos="2760"/>
        </w:tabs>
        <w:rPr>
          <w:rFonts w:cs="Arial"/>
          <w:b/>
          <w:sz w:val="16"/>
          <w:szCs w:val="16"/>
          <w:lang w:val="es-MX"/>
        </w:rPr>
      </w:pPr>
    </w:p>
    <w:p w:rsidR="00DC0BB3" w:rsidRDefault="00DC0BB3" w:rsidP="00DC0BB3">
      <w:pPr>
        <w:tabs>
          <w:tab w:val="left" w:pos="2760"/>
        </w:tabs>
        <w:rPr>
          <w:rFonts w:cs="Arial"/>
          <w:b/>
          <w:sz w:val="16"/>
          <w:szCs w:val="16"/>
          <w:lang w:val="es-MX"/>
        </w:rPr>
      </w:pPr>
    </w:p>
    <w:p w:rsidR="00DC0BB3" w:rsidRDefault="00DC0BB3" w:rsidP="00DC0BB3">
      <w:pPr>
        <w:tabs>
          <w:tab w:val="left" w:pos="2760"/>
        </w:tabs>
        <w:rPr>
          <w:rFonts w:cs="Arial"/>
          <w:b/>
          <w:sz w:val="16"/>
          <w:szCs w:val="16"/>
          <w:lang w:val="es-MX"/>
        </w:rPr>
      </w:pPr>
    </w:p>
    <w:p w:rsidR="00514E22" w:rsidRDefault="00514E22" w:rsidP="00DC0BB3">
      <w:pPr>
        <w:tabs>
          <w:tab w:val="left" w:pos="2760"/>
        </w:tabs>
        <w:rPr>
          <w:rFonts w:cs="Arial"/>
          <w:b/>
          <w:sz w:val="16"/>
          <w:szCs w:val="16"/>
          <w:lang w:val="es-MX"/>
        </w:rPr>
      </w:pPr>
    </w:p>
    <w:p w:rsidR="00514E22" w:rsidRDefault="00514E22" w:rsidP="00DC0BB3">
      <w:pPr>
        <w:tabs>
          <w:tab w:val="left" w:pos="2760"/>
        </w:tabs>
        <w:rPr>
          <w:rFonts w:cs="Arial"/>
          <w:b/>
          <w:sz w:val="16"/>
          <w:szCs w:val="16"/>
          <w:lang w:val="es-MX"/>
        </w:rPr>
      </w:pPr>
    </w:p>
    <w:p w:rsidR="00514E22" w:rsidRDefault="00514E22" w:rsidP="00DC0BB3">
      <w:pPr>
        <w:tabs>
          <w:tab w:val="left" w:pos="2760"/>
        </w:tabs>
        <w:rPr>
          <w:rFonts w:cs="Arial"/>
          <w:b/>
          <w:sz w:val="16"/>
          <w:szCs w:val="16"/>
          <w:lang w:val="es-MX"/>
        </w:rPr>
      </w:pPr>
    </w:p>
    <w:p w:rsidR="00514E22" w:rsidRDefault="00514E22" w:rsidP="00DC0BB3">
      <w:pPr>
        <w:tabs>
          <w:tab w:val="left" w:pos="2760"/>
        </w:tabs>
        <w:rPr>
          <w:rFonts w:cs="Arial"/>
          <w:b/>
          <w:sz w:val="16"/>
          <w:szCs w:val="16"/>
          <w:lang w:val="es-MX"/>
        </w:rPr>
      </w:pPr>
    </w:p>
    <w:p w:rsidR="00514E22" w:rsidRDefault="00514E22" w:rsidP="00DC0BB3">
      <w:pPr>
        <w:tabs>
          <w:tab w:val="left" w:pos="2760"/>
        </w:tabs>
        <w:rPr>
          <w:rFonts w:cs="Arial"/>
          <w:b/>
          <w:sz w:val="16"/>
          <w:szCs w:val="16"/>
          <w:lang w:val="es-MX"/>
        </w:rPr>
      </w:pPr>
    </w:p>
    <w:p w:rsidR="00514E22" w:rsidRDefault="00514E22" w:rsidP="00DC0BB3">
      <w:pPr>
        <w:tabs>
          <w:tab w:val="left" w:pos="2760"/>
        </w:tabs>
        <w:rPr>
          <w:rFonts w:cs="Arial"/>
          <w:b/>
          <w:sz w:val="16"/>
          <w:szCs w:val="16"/>
          <w:lang w:val="es-MX"/>
        </w:rPr>
      </w:pPr>
    </w:p>
    <w:p w:rsidR="00DC0BB3" w:rsidRDefault="00DC0BB3" w:rsidP="00DC0BB3">
      <w:pPr>
        <w:tabs>
          <w:tab w:val="left" w:pos="2760"/>
        </w:tabs>
        <w:rPr>
          <w:rFonts w:cs="Arial"/>
          <w:b/>
          <w:sz w:val="16"/>
          <w:szCs w:val="16"/>
          <w:lang w:val="es-MX"/>
        </w:rPr>
      </w:pPr>
    </w:p>
    <w:p w:rsidR="00DC0BB3" w:rsidRDefault="00DC0BB3" w:rsidP="00DC0BB3">
      <w:pPr>
        <w:tabs>
          <w:tab w:val="left" w:pos="2760"/>
        </w:tabs>
        <w:rPr>
          <w:rFonts w:cs="Arial"/>
          <w:b/>
          <w:sz w:val="16"/>
          <w:szCs w:val="16"/>
          <w:lang w:val="es-MX"/>
        </w:rPr>
      </w:pPr>
    </w:p>
    <w:p w:rsidR="00DC0BB3" w:rsidRPr="00DC0BB3" w:rsidRDefault="00DC0BB3" w:rsidP="00DC0BB3">
      <w:pPr>
        <w:tabs>
          <w:tab w:val="left" w:pos="2760"/>
        </w:tabs>
        <w:rPr>
          <w:rFonts w:cs="Arial"/>
          <w:b/>
          <w:sz w:val="16"/>
          <w:szCs w:val="16"/>
          <w:lang w:val="es-MX"/>
        </w:rPr>
      </w:pPr>
    </w:p>
    <w:p w:rsidR="00DC0BB3" w:rsidRPr="00DC0BB3" w:rsidRDefault="00DC0BB3" w:rsidP="00DC0BB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sz w:val="16"/>
          <w:szCs w:val="16"/>
        </w:rPr>
      </w:pPr>
      <w:r w:rsidRPr="00DC0BB3">
        <w:rPr>
          <w:rFonts w:ascii="Calibri" w:hAnsi="Calibri"/>
          <w:b/>
          <w:sz w:val="16"/>
          <w:szCs w:val="16"/>
        </w:rPr>
        <w:lastRenderedPageBreak/>
        <w:t>ANEXO 1-B</w:t>
      </w:r>
    </w:p>
    <w:p w:rsidR="00DC0BB3" w:rsidRPr="00DC0BB3" w:rsidRDefault="00DC0BB3" w:rsidP="00DC0BB3">
      <w:pPr>
        <w:tabs>
          <w:tab w:val="left" w:pos="2760"/>
        </w:tabs>
        <w:jc w:val="center"/>
        <w:rPr>
          <w:rFonts w:ascii="Calibri" w:hAnsi="Calibri" w:cs="Arial"/>
          <w:b/>
          <w:sz w:val="16"/>
          <w:szCs w:val="16"/>
          <w:lang w:val="es-MX"/>
        </w:rPr>
      </w:pPr>
    </w:p>
    <w:p w:rsidR="00DC0BB3" w:rsidRPr="00DC0BB3" w:rsidRDefault="00DC0BB3" w:rsidP="00DC0BB3">
      <w:pPr>
        <w:tabs>
          <w:tab w:val="left" w:pos="2760"/>
        </w:tabs>
        <w:jc w:val="center"/>
        <w:rPr>
          <w:rFonts w:ascii="Calibri" w:hAnsi="Calibri" w:cs="Arial"/>
          <w:b/>
          <w:sz w:val="16"/>
          <w:szCs w:val="16"/>
          <w:lang w:val="es-MX"/>
        </w:rPr>
      </w:pPr>
      <w:r w:rsidRPr="00DC0BB3">
        <w:rPr>
          <w:rFonts w:ascii="Calibri" w:hAnsi="Calibri" w:cs="Arial"/>
          <w:b/>
          <w:sz w:val="16"/>
          <w:szCs w:val="16"/>
          <w:lang w:val="es-MX"/>
        </w:rPr>
        <w:t>LISTADO DE INSTRUMENTAL Y CONSUMIBLES A UTILIZAR DURANTE LA PRESTACIÓN DEL SERVICIO</w:t>
      </w: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1132"/>
        <w:gridCol w:w="833"/>
        <w:gridCol w:w="6980"/>
      </w:tblGrid>
      <w:tr w:rsidR="00DC0BB3" w:rsidRPr="00DC0BB3" w:rsidTr="00AB1932">
        <w:trPr>
          <w:jc w:val="center"/>
        </w:trPr>
        <w:tc>
          <w:tcPr>
            <w:tcW w:w="1467" w:type="dxa"/>
            <w:shd w:val="clear" w:color="auto" w:fill="auto"/>
            <w:vAlign w:val="center"/>
          </w:tcPr>
          <w:p w:rsidR="00DC0BB3" w:rsidRPr="00514E22" w:rsidRDefault="00DC0BB3" w:rsidP="00DC0BB3">
            <w:pPr>
              <w:rPr>
                <w:rFonts w:ascii="Calibri" w:hAnsi="Calibri" w:cs="Arial"/>
                <w:b/>
                <w:sz w:val="16"/>
                <w:szCs w:val="16"/>
              </w:rPr>
            </w:pPr>
            <w:r w:rsidRPr="00514E22">
              <w:rPr>
                <w:rFonts w:ascii="Calibri" w:hAnsi="Calibri" w:cs="Arial"/>
                <w:b/>
                <w:sz w:val="16"/>
                <w:szCs w:val="16"/>
              </w:rPr>
              <w:t>NOMBRE GENÉRICO:</w:t>
            </w:r>
          </w:p>
        </w:tc>
        <w:tc>
          <w:tcPr>
            <w:tcW w:w="8997" w:type="dxa"/>
            <w:gridSpan w:val="3"/>
            <w:shd w:val="clear" w:color="auto" w:fill="auto"/>
            <w:vAlign w:val="center"/>
          </w:tcPr>
          <w:p w:rsidR="00DC0BB3" w:rsidRPr="00DC0BB3" w:rsidRDefault="00DC0BB3" w:rsidP="00DC0BB3">
            <w:pPr>
              <w:jc w:val="both"/>
              <w:rPr>
                <w:rFonts w:ascii="Calibri" w:hAnsi="Calibri" w:cs="Arial"/>
                <w:b/>
                <w:sz w:val="16"/>
                <w:szCs w:val="16"/>
              </w:rPr>
            </w:pPr>
            <w:r w:rsidRPr="00514E22">
              <w:rPr>
                <w:rFonts w:ascii="Calibri" w:hAnsi="Calibri" w:cs="Arial"/>
                <w:b/>
                <w:sz w:val="16"/>
                <w:szCs w:val="16"/>
              </w:rPr>
              <w:t>CHAROLA BASICA DE INSTRUMENTAL REUTILIZABLE</w:t>
            </w:r>
          </w:p>
        </w:tc>
      </w:tr>
      <w:tr w:rsidR="00DC0BB3" w:rsidRPr="00DC0BB3" w:rsidTr="00AB1932">
        <w:trPr>
          <w:jc w:val="center"/>
        </w:trPr>
        <w:tc>
          <w:tcPr>
            <w:tcW w:w="1467" w:type="dxa"/>
            <w:shd w:val="clear" w:color="auto" w:fill="auto"/>
            <w:vAlign w:val="center"/>
          </w:tcPr>
          <w:p w:rsidR="00DC0BB3" w:rsidRPr="00DC0BB3" w:rsidRDefault="00DC0BB3" w:rsidP="00DC0BB3">
            <w:pPr>
              <w:rPr>
                <w:rFonts w:ascii="Calibri" w:hAnsi="Calibri" w:cs="Arial"/>
                <w:b/>
                <w:sz w:val="16"/>
                <w:szCs w:val="16"/>
              </w:rPr>
            </w:pPr>
            <w:r w:rsidRPr="00DC0BB3">
              <w:rPr>
                <w:rFonts w:ascii="Calibri" w:hAnsi="Calibri" w:cs="Arial"/>
                <w:b/>
                <w:sz w:val="16"/>
                <w:szCs w:val="16"/>
              </w:rPr>
              <w:t>ESPECIALIDAD(ES):</w:t>
            </w:r>
          </w:p>
        </w:tc>
        <w:tc>
          <w:tcPr>
            <w:tcW w:w="8997" w:type="dxa"/>
            <w:gridSpan w:val="3"/>
            <w:shd w:val="clear" w:color="auto" w:fill="auto"/>
            <w:vAlign w:val="center"/>
          </w:tcPr>
          <w:p w:rsidR="00DC0BB3" w:rsidRPr="00DC0BB3" w:rsidRDefault="00DC0BB3" w:rsidP="00DC0BB3">
            <w:pPr>
              <w:rPr>
                <w:rFonts w:ascii="Calibri" w:eastAsia="Calibri" w:hAnsi="Calibri" w:cs="Arial"/>
                <w:sz w:val="16"/>
                <w:szCs w:val="16"/>
                <w:lang w:eastAsia="es-MX"/>
              </w:rPr>
            </w:pPr>
            <w:r w:rsidRPr="00DC0BB3">
              <w:rPr>
                <w:rFonts w:ascii="Calibri" w:hAnsi="Calibri" w:cs="Arial"/>
                <w:sz w:val="16"/>
                <w:szCs w:val="16"/>
              </w:rPr>
              <w:t>Quirúrgicas.</w:t>
            </w:r>
          </w:p>
        </w:tc>
      </w:tr>
      <w:tr w:rsidR="00DC0BB3" w:rsidRPr="00DC0BB3" w:rsidTr="00AB1932">
        <w:trPr>
          <w:jc w:val="center"/>
        </w:trPr>
        <w:tc>
          <w:tcPr>
            <w:tcW w:w="1467" w:type="dxa"/>
            <w:shd w:val="clear" w:color="auto" w:fill="auto"/>
            <w:vAlign w:val="center"/>
          </w:tcPr>
          <w:p w:rsidR="00DC0BB3" w:rsidRPr="00DC0BB3" w:rsidRDefault="00DC0BB3" w:rsidP="00DC0BB3">
            <w:pPr>
              <w:rPr>
                <w:rFonts w:ascii="Calibri" w:hAnsi="Calibri" w:cs="Arial"/>
                <w:b/>
                <w:sz w:val="16"/>
                <w:szCs w:val="16"/>
              </w:rPr>
            </w:pPr>
            <w:r w:rsidRPr="00DC0BB3">
              <w:rPr>
                <w:rFonts w:ascii="Calibri" w:hAnsi="Calibri" w:cs="Arial"/>
                <w:b/>
                <w:sz w:val="16"/>
                <w:szCs w:val="16"/>
              </w:rPr>
              <w:t>SERVICIO(S):</w:t>
            </w:r>
          </w:p>
        </w:tc>
        <w:tc>
          <w:tcPr>
            <w:tcW w:w="8997" w:type="dxa"/>
            <w:gridSpan w:val="3"/>
            <w:shd w:val="clear" w:color="auto" w:fill="auto"/>
            <w:vAlign w:val="center"/>
          </w:tcPr>
          <w:p w:rsidR="00DC0BB3" w:rsidRPr="00DC0BB3" w:rsidRDefault="00DC0BB3" w:rsidP="00DC0BB3">
            <w:pPr>
              <w:rPr>
                <w:rFonts w:ascii="Calibri" w:eastAsia="Calibri" w:hAnsi="Calibri" w:cs="Arial"/>
                <w:sz w:val="16"/>
                <w:szCs w:val="16"/>
                <w:lang w:eastAsia="es-MX"/>
              </w:rPr>
            </w:pPr>
            <w:r w:rsidRPr="00DC0BB3">
              <w:rPr>
                <w:rFonts w:ascii="Calibri" w:hAnsi="Calibri" w:cs="Arial"/>
                <w:sz w:val="16"/>
                <w:szCs w:val="16"/>
              </w:rPr>
              <w:t>Quirófanos Centrales.</w:t>
            </w:r>
          </w:p>
        </w:tc>
      </w:tr>
      <w:tr w:rsidR="00DC0BB3" w:rsidRPr="00DC0BB3" w:rsidTr="00AB1932">
        <w:trPr>
          <w:jc w:val="center"/>
        </w:trPr>
        <w:tc>
          <w:tcPr>
            <w:tcW w:w="1467" w:type="dxa"/>
            <w:shd w:val="clear" w:color="auto" w:fill="auto"/>
            <w:vAlign w:val="center"/>
          </w:tcPr>
          <w:p w:rsidR="00DC0BB3" w:rsidRPr="00DC0BB3" w:rsidRDefault="00DC0BB3" w:rsidP="00DC0BB3">
            <w:pPr>
              <w:rPr>
                <w:rFonts w:ascii="Calibri" w:hAnsi="Calibri" w:cs="Arial"/>
                <w:b/>
                <w:sz w:val="16"/>
                <w:szCs w:val="16"/>
              </w:rPr>
            </w:pPr>
            <w:r w:rsidRPr="00DC0BB3">
              <w:rPr>
                <w:rFonts w:ascii="Calibri" w:hAnsi="Calibri" w:cs="Arial"/>
                <w:b/>
                <w:sz w:val="16"/>
                <w:szCs w:val="16"/>
              </w:rPr>
              <w:t>DEFINICIÓN:</w:t>
            </w:r>
          </w:p>
        </w:tc>
        <w:tc>
          <w:tcPr>
            <w:tcW w:w="8997" w:type="dxa"/>
            <w:gridSpan w:val="3"/>
            <w:shd w:val="clear" w:color="auto" w:fill="auto"/>
            <w:vAlign w:val="center"/>
          </w:tcPr>
          <w:p w:rsidR="00DC0BB3" w:rsidRPr="00DC0BB3" w:rsidRDefault="00DC0BB3" w:rsidP="00DC0BB3">
            <w:pPr>
              <w:jc w:val="both"/>
              <w:rPr>
                <w:rFonts w:ascii="Calibri" w:eastAsia="Lucida Sans Unicode" w:hAnsi="Calibri" w:cs="Arial"/>
                <w:kern w:val="1"/>
                <w:sz w:val="16"/>
                <w:szCs w:val="16"/>
              </w:rPr>
            </w:pPr>
            <w:r w:rsidRPr="00DC0BB3">
              <w:rPr>
                <w:rFonts w:ascii="Calibri" w:hAnsi="Calibri" w:cs="Arial"/>
                <w:sz w:val="16"/>
                <w:szCs w:val="16"/>
              </w:rPr>
              <w:t>Charola de instrumental reutilizable para la práctica de la laparoscopía.</w:t>
            </w:r>
          </w:p>
        </w:tc>
      </w:tr>
      <w:tr w:rsidR="00DC0BB3" w:rsidRPr="00DC0BB3" w:rsidTr="00AB1932">
        <w:trPr>
          <w:cantSplit/>
          <w:jc w:val="center"/>
        </w:trPr>
        <w:tc>
          <w:tcPr>
            <w:tcW w:w="1467" w:type="dxa"/>
            <w:vMerge w:val="restart"/>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r w:rsidRPr="00DC0BB3">
              <w:rPr>
                <w:rFonts w:ascii="Calibri" w:hAnsi="Calibri" w:cs="Arial"/>
                <w:b/>
                <w:sz w:val="16"/>
                <w:szCs w:val="16"/>
              </w:rPr>
              <w:t>1.- DESCRIPCIÓN:</w:t>
            </w:r>
          </w:p>
        </w:tc>
        <w:tc>
          <w:tcPr>
            <w:tcW w:w="1133" w:type="dxa"/>
            <w:vMerge w:val="restart"/>
            <w:shd w:val="clear" w:color="auto" w:fill="auto"/>
            <w:vAlign w:val="center"/>
          </w:tcPr>
          <w:p w:rsidR="00DC0BB3" w:rsidRPr="00DC0BB3" w:rsidRDefault="00DC0BB3" w:rsidP="00DC0BB3">
            <w:pPr>
              <w:rPr>
                <w:rFonts w:ascii="Calibri" w:hAnsi="Calibri" w:cs="Arial"/>
                <w:sz w:val="16"/>
                <w:szCs w:val="16"/>
              </w:rPr>
            </w:pPr>
            <w:r w:rsidRPr="00DC0BB3">
              <w:rPr>
                <w:rFonts w:ascii="Calibri" w:hAnsi="Calibri" w:cs="Arial"/>
                <w:sz w:val="16"/>
                <w:szCs w:val="16"/>
              </w:rPr>
              <w:t>1.1.1.- Instrumental Reutilizable para Laparoscopía</w:t>
            </w:r>
          </w:p>
        </w:tc>
        <w:tc>
          <w:tcPr>
            <w:tcW w:w="756" w:type="dxa"/>
            <w:shd w:val="clear" w:color="auto" w:fill="auto"/>
            <w:vAlign w:val="center"/>
          </w:tcPr>
          <w:p w:rsidR="00DC0BB3" w:rsidRPr="00DC0BB3" w:rsidRDefault="00DC0BB3" w:rsidP="00DC0BB3">
            <w:pPr>
              <w:rPr>
                <w:rFonts w:ascii="Calibri" w:hAnsi="Calibri" w:cs="Arial"/>
                <w:sz w:val="16"/>
                <w:szCs w:val="16"/>
              </w:rPr>
            </w:pPr>
            <w:r w:rsidRPr="00DC0BB3">
              <w:rPr>
                <w:rFonts w:ascii="Calibri" w:hAnsi="Calibri" w:cs="Arial"/>
                <w:sz w:val="16"/>
                <w:szCs w:val="16"/>
              </w:rPr>
              <w:t xml:space="preserve">1.1.1.1.-  </w:t>
            </w:r>
          </w:p>
        </w:tc>
        <w:tc>
          <w:tcPr>
            <w:tcW w:w="7108" w:type="dxa"/>
            <w:shd w:val="clear" w:color="auto" w:fill="auto"/>
            <w:vAlign w:val="center"/>
          </w:tcPr>
          <w:p w:rsidR="00DC0BB3" w:rsidRPr="00DC0BB3" w:rsidRDefault="00DC0BB3" w:rsidP="00DC0BB3">
            <w:pPr>
              <w:rPr>
                <w:rFonts w:ascii="Calibri" w:hAnsi="Calibri" w:cs="Arial"/>
                <w:sz w:val="16"/>
                <w:szCs w:val="16"/>
              </w:rPr>
            </w:pPr>
            <w:r w:rsidRPr="00DC0BB3">
              <w:rPr>
                <w:rFonts w:ascii="Calibri" w:hAnsi="Calibri" w:cs="Arial"/>
                <w:sz w:val="16"/>
                <w:szCs w:val="16"/>
              </w:rPr>
              <w:t>1 Extractor de vesícula rotatorio con mandíbulas de doble acción.</w:t>
            </w:r>
          </w:p>
        </w:tc>
      </w:tr>
      <w:tr w:rsidR="00DC0BB3" w:rsidRPr="00DC0BB3" w:rsidTr="00AB1932">
        <w:trPr>
          <w:cantSplit/>
          <w:jc w:val="center"/>
        </w:trPr>
        <w:tc>
          <w:tcPr>
            <w:tcW w:w="1467"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133" w:type="dxa"/>
            <w:vMerge/>
            <w:shd w:val="clear" w:color="auto" w:fill="auto"/>
            <w:vAlign w:val="center"/>
          </w:tcPr>
          <w:p w:rsidR="00DC0BB3" w:rsidRPr="00DC0BB3" w:rsidRDefault="00DC0BB3" w:rsidP="00DC0BB3">
            <w:pPr>
              <w:rPr>
                <w:rFonts w:ascii="Calibri" w:hAnsi="Calibri" w:cs="Arial"/>
                <w:sz w:val="16"/>
                <w:szCs w:val="16"/>
              </w:rPr>
            </w:pPr>
          </w:p>
        </w:tc>
        <w:tc>
          <w:tcPr>
            <w:tcW w:w="756"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 xml:space="preserve">1.1.1.2.-  </w:t>
            </w:r>
          </w:p>
        </w:tc>
        <w:tc>
          <w:tcPr>
            <w:tcW w:w="7108"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 Pinza de agarre Grasper con cremallera giratoria y desmontables con mango de plástico con bloqueo quirúrgico, conexión para coagulación monopolar, vástago exterior de metal aislado con 36 cm longitud y 5mm diámetro.</w:t>
            </w:r>
          </w:p>
        </w:tc>
      </w:tr>
      <w:tr w:rsidR="00DC0BB3" w:rsidRPr="00DC0BB3" w:rsidTr="00AB1932">
        <w:trPr>
          <w:cantSplit/>
          <w:jc w:val="center"/>
        </w:trPr>
        <w:tc>
          <w:tcPr>
            <w:tcW w:w="1467"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133" w:type="dxa"/>
            <w:vMerge/>
            <w:shd w:val="clear" w:color="auto" w:fill="auto"/>
            <w:vAlign w:val="center"/>
          </w:tcPr>
          <w:p w:rsidR="00DC0BB3" w:rsidRPr="00DC0BB3" w:rsidRDefault="00DC0BB3" w:rsidP="00DC0BB3">
            <w:pPr>
              <w:rPr>
                <w:rFonts w:ascii="Calibri" w:hAnsi="Calibri" w:cs="Arial"/>
                <w:sz w:val="16"/>
                <w:szCs w:val="16"/>
              </w:rPr>
            </w:pPr>
          </w:p>
        </w:tc>
        <w:tc>
          <w:tcPr>
            <w:tcW w:w="756" w:type="dxa"/>
            <w:shd w:val="clear" w:color="auto" w:fill="auto"/>
            <w:vAlign w:val="center"/>
          </w:tcPr>
          <w:p w:rsidR="00DC0BB3" w:rsidRPr="00DC0BB3" w:rsidRDefault="00DC0BB3" w:rsidP="00DC0BB3">
            <w:pPr>
              <w:rPr>
                <w:rFonts w:ascii="Calibri" w:hAnsi="Calibri" w:cs="Arial"/>
                <w:sz w:val="16"/>
                <w:szCs w:val="16"/>
              </w:rPr>
            </w:pPr>
            <w:r w:rsidRPr="00DC0BB3">
              <w:rPr>
                <w:rFonts w:ascii="Calibri" w:hAnsi="Calibri" w:cs="Arial"/>
                <w:sz w:val="16"/>
                <w:szCs w:val="16"/>
              </w:rPr>
              <w:t xml:space="preserve">1.1.1.3.- </w:t>
            </w:r>
          </w:p>
        </w:tc>
        <w:tc>
          <w:tcPr>
            <w:tcW w:w="7108" w:type="dxa"/>
            <w:shd w:val="clear" w:color="auto" w:fill="auto"/>
            <w:vAlign w:val="center"/>
          </w:tcPr>
          <w:p w:rsidR="00DC0BB3" w:rsidRPr="00DC0BB3" w:rsidRDefault="00DC0BB3" w:rsidP="00DC0BB3">
            <w:pPr>
              <w:rPr>
                <w:rFonts w:ascii="Calibri" w:hAnsi="Calibri" w:cs="Arial"/>
                <w:sz w:val="16"/>
                <w:szCs w:val="16"/>
              </w:rPr>
            </w:pPr>
            <w:r w:rsidRPr="00DC0BB3">
              <w:rPr>
                <w:rFonts w:ascii="Calibri" w:hAnsi="Calibri" w:cs="Arial"/>
                <w:sz w:val="16"/>
                <w:szCs w:val="16"/>
              </w:rPr>
              <w:t xml:space="preserve">1 Pinza de agarre Grasper con cremallera endoclinch giratoria y desmontables con mango de plástico con bloqueo quirúrgico, conexión para coagulación monopolar, vástago exterior de metal aislado con 36 cm longitud y 5mm diámetro. </w:t>
            </w:r>
          </w:p>
        </w:tc>
      </w:tr>
      <w:tr w:rsidR="00DC0BB3" w:rsidRPr="00DC0BB3" w:rsidTr="00AB1932">
        <w:trPr>
          <w:cantSplit/>
          <w:jc w:val="center"/>
        </w:trPr>
        <w:tc>
          <w:tcPr>
            <w:tcW w:w="1467"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133" w:type="dxa"/>
            <w:vMerge/>
            <w:shd w:val="clear" w:color="auto" w:fill="auto"/>
            <w:vAlign w:val="center"/>
          </w:tcPr>
          <w:p w:rsidR="00DC0BB3" w:rsidRPr="00DC0BB3" w:rsidRDefault="00DC0BB3" w:rsidP="00DC0BB3">
            <w:pPr>
              <w:rPr>
                <w:rFonts w:ascii="Calibri" w:hAnsi="Calibri" w:cs="Arial"/>
                <w:sz w:val="16"/>
                <w:szCs w:val="16"/>
              </w:rPr>
            </w:pPr>
          </w:p>
        </w:tc>
        <w:tc>
          <w:tcPr>
            <w:tcW w:w="756" w:type="dxa"/>
            <w:shd w:val="clear" w:color="auto" w:fill="auto"/>
            <w:vAlign w:val="center"/>
          </w:tcPr>
          <w:p w:rsidR="00DC0BB3" w:rsidRPr="00DC0BB3" w:rsidRDefault="00DC0BB3" w:rsidP="00DC0BB3">
            <w:pPr>
              <w:rPr>
                <w:rFonts w:ascii="Calibri" w:hAnsi="Calibri" w:cs="Arial"/>
                <w:sz w:val="16"/>
                <w:szCs w:val="16"/>
              </w:rPr>
            </w:pPr>
            <w:r w:rsidRPr="00DC0BB3">
              <w:rPr>
                <w:rFonts w:ascii="Calibri" w:hAnsi="Calibri" w:cs="Arial"/>
                <w:sz w:val="16"/>
                <w:szCs w:val="16"/>
              </w:rPr>
              <w:t xml:space="preserve">1.1.1.4.- </w:t>
            </w:r>
          </w:p>
        </w:tc>
        <w:tc>
          <w:tcPr>
            <w:tcW w:w="7108" w:type="dxa"/>
            <w:shd w:val="clear" w:color="auto" w:fill="auto"/>
            <w:vAlign w:val="center"/>
          </w:tcPr>
          <w:p w:rsidR="00DC0BB3" w:rsidRPr="00DC0BB3" w:rsidRDefault="00DC0BB3" w:rsidP="00DC0BB3">
            <w:pPr>
              <w:rPr>
                <w:rFonts w:ascii="Calibri" w:hAnsi="Calibri" w:cs="Arial"/>
                <w:sz w:val="16"/>
                <w:szCs w:val="16"/>
              </w:rPr>
            </w:pPr>
            <w:r w:rsidRPr="00DC0BB3">
              <w:rPr>
                <w:rFonts w:ascii="Calibri" w:hAnsi="Calibri" w:cs="Arial"/>
                <w:sz w:val="16"/>
                <w:szCs w:val="16"/>
              </w:rPr>
              <w:t xml:space="preserve">1 Pinza de agarre y disección de mandíbulas curvadas en ángulo recto, giratorias y desmontables con mango de plástico con bloqueo quirúrgico, conexión para coagulación monopolar, vástago exterior de metal aislado con 36 cm longitud y 5mm diámetro. </w:t>
            </w:r>
          </w:p>
        </w:tc>
      </w:tr>
      <w:tr w:rsidR="00DC0BB3" w:rsidRPr="00DC0BB3" w:rsidTr="00AB1932">
        <w:trPr>
          <w:cantSplit/>
          <w:trHeight w:val="128"/>
          <w:jc w:val="center"/>
        </w:trPr>
        <w:tc>
          <w:tcPr>
            <w:tcW w:w="1467"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133" w:type="dxa"/>
            <w:vMerge/>
            <w:shd w:val="clear" w:color="auto" w:fill="auto"/>
            <w:vAlign w:val="center"/>
          </w:tcPr>
          <w:p w:rsidR="00DC0BB3" w:rsidRPr="00DC0BB3" w:rsidRDefault="00DC0BB3" w:rsidP="00DC0BB3">
            <w:pPr>
              <w:rPr>
                <w:rFonts w:ascii="Calibri" w:hAnsi="Calibri" w:cs="Arial"/>
                <w:sz w:val="16"/>
                <w:szCs w:val="16"/>
              </w:rPr>
            </w:pPr>
          </w:p>
        </w:tc>
        <w:tc>
          <w:tcPr>
            <w:tcW w:w="756" w:type="dxa"/>
            <w:tcBorders>
              <w:bottom w:val="single" w:sz="4" w:space="0" w:color="auto"/>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1.1.1.5.-</w:t>
            </w:r>
          </w:p>
        </w:tc>
        <w:tc>
          <w:tcPr>
            <w:tcW w:w="7108" w:type="dxa"/>
            <w:tcBorders>
              <w:bottom w:val="single" w:sz="4" w:space="0" w:color="auto"/>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 Instrumento monopolar de disección y coagulación forma de gancho, cuenta con 36 cm longitud y 5mm diámetro.</w:t>
            </w:r>
          </w:p>
        </w:tc>
      </w:tr>
      <w:tr w:rsidR="00DC0BB3" w:rsidRPr="00DC0BB3" w:rsidTr="00AB1932">
        <w:trPr>
          <w:cantSplit/>
          <w:trHeight w:val="152"/>
          <w:jc w:val="center"/>
        </w:trPr>
        <w:tc>
          <w:tcPr>
            <w:tcW w:w="1467"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133" w:type="dxa"/>
            <w:vMerge/>
            <w:shd w:val="clear" w:color="auto" w:fill="auto"/>
            <w:vAlign w:val="center"/>
          </w:tcPr>
          <w:p w:rsidR="00DC0BB3" w:rsidRPr="00DC0BB3" w:rsidRDefault="00DC0BB3" w:rsidP="00DC0BB3">
            <w:pPr>
              <w:rPr>
                <w:rFonts w:ascii="Calibri" w:hAnsi="Calibri" w:cs="Arial"/>
                <w:sz w:val="16"/>
                <w:szCs w:val="16"/>
              </w:rPr>
            </w:pPr>
          </w:p>
        </w:tc>
        <w:tc>
          <w:tcPr>
            <w:tcW w:w="756" w:type="dxa"/>
            <w:tcBorders>
              <w:bottom w:val="nil"/>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1.1.1.6.-</w:t>
            </w:r>
          </w:p>
        </w:tc>
        <w:tc>
          <w:tcPr>
            <w:tcW w:w="7108" w:type="dxa"/>
            <w:tcBorders>
              <w:bottom w:val="nil"/>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 Instrumento monopolar de disección y coagulación forma de espátula, cuenta con 36 cm longitud y 5mm diámetro</w:t>
            </w:r>
          </w:p>
        </w:tc>
      </w:tr>
      <w:tr w:rsidR="00DC0BB3" w:rsidRPr="00DC0BB3" w:rsidTr="00AB1932">
        <w:trPr>
          <w:cantSplit/>
          <w:jc w:val="center"/>
        </w:trPr>
        <w:tc>
          <w:tcPr>
            <w:tcW w:w="1467"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133" w:type="dxa"/>
            <w:vMerge/>
            <w:shd w:val="clear" w:color="auto" w:fill="auto"/>
            <w:vAlign w:val="center"/>
          </w:tcPr>
          <w:p w:rsidR="00DC0BB3" w:rsidRPr="00DC0BB3" w:rsidRDefault="00DC0BB3" w:rsidP="00DC0BB3">
            <w:pPr>
              <w:rPr>
                <w:rFonts w:ascii="Calibri" w:hAnsi="Calibri" w:cs="Arial"/>
                <w:sz w:val="16"/>
                <w:szCs w:val="16"/>
              </w:rPr>
            </w:pPr>
          </w:p>
        </w:tc>
        <w:tc>
          <w:tcPr>
            <w:tcW w:w="756" w:type="dxa"/>
            <w:tcBorders>
              <w:bottom w:val="nil"/>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1.1.1.7.-</w:t>
            </w:r>
          </w:p>
        </w:tc>
        <w:tc>
          <w:tcPr>
            <w:tcW w:w="7108" w:type="dxa"/>
            <w:tcBorders>
              <w:bottom w:val="nil"/>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 Canula de Succión e irrigación con mango de 5mm diámetro, longitud 36cm.</w:t>
            </w:r>
          </w:p>
        </w:tc>
      </w:tr>
      <w:tr w:rsidR="00DC0BB3" w:rsidRPr="00DC0BB3" w:rsidTr="00AB1932">
        <w:trPr>
          <w:cantSplit/>
          <w:jc w:val="center"/>
        </w:trPr>
        <w:tc>
          <w:tcPr>
            <w:tcW w:w="1467"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133" w:type="dxa"/>
            <w:vMerge/>
            <w:shd w:val="clear" w:color="auto" w:fill="auto"/>
            <w:vAlign w:val="center"/>
          </w:tcPr>
          <w:p w:rsidR="00DC0BB3" w:rsidRPr="00DC0BB3" w:rsidRDefault="00DC0BB3" w:rsidP="00DC0BB3">
            <w:pPr>
              <w:rPr>
                <w:rFonts w:ascii="Calibri" w:hAnsi="Calibri" w:cs="Arial"/>
                <w:sz w:val="16"/>
                <w:szCs w:val="16"/>
              </w:rPr>
            </w:pPr>
          </w:p>
        </w:tc>
        <w:tc>
          <w:tcPr>
            <w:tcW w:w="756" w:type="dxa"/>
            <w:tcBorders>
              <w:bottom w:val="nil"/>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1.1.1.8.-</w:t>
            </w:r>
          </w:p>
        </w:tc>
        <w:tc>
          <w:tcPr>
            <w:tcW w:w="7108" w:type="dxa"/>
            <w:tcBorders>
              <w:bottom w:val="nil"/>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2 Aplicador de Clips de 10 mm reutilizable para utilizar clips tamaño chico, mediano y  grande. tipo.</w:t>
            </w:r>
          </w:p>
        </w:tc>
      </w:tr>
      <w:tr w:rsidR="00DC0BB3" w:rsidRPr="00DC0BB3" w:rsidTr="00AB1932">
        <w:trPr>
          <w:cantSplit/>
          <w:jc w:val="center"/>
        </w:trPr>
        <w:tc>
          <w:tcPr>
            <w:tcW w:w="1467"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133" w:type="dxa"/>
            <w:vMerge/>
            <w:shd w:val="clear" w:color="auto" w:fill="auto"/>
            <w:vAlign w:val="center"/>
          </w:tcPr>
          <w:p w:rsidR="00DC0BB3" w:rsidRPr="00DC0BB3" w:rsidRDefault="00DC0BB3" w:rsidP="00DC0BB3">
            <w:pPr>
              <w:rPr>
                <w:rFonts w:ascii="Calibri" w:hAnsi="Calibri" w:cs="Arial"/>
                <w:sz w:val="16"/>
                <w:szCs w:val="16"/>
              </w:rPr>
            </w:pPr>
          </w:p>
        </w:tc>
        <w:tc>
          <w:tcPr>
            <w:tcW w:w="756" w:type="dxa"/>
            <w:tcBorders>
              <w:bottom w:val="single" w:sz="4" w:space="0" w:color="auto"/>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1.1.1.9.-</w:t>
            </w:r>
          </w:p>
        </w:tc>
        <w:tc>
          <w:tcPr>
            <w:tcW w:w="7108" w:type="dxa"/>
            <w:tcBorders>
              <w:bottom w:val="single" w:sz="4" w:space="0" w:color="auto"/>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 Pinza Mixter de 5 mm de diámetro.</w:t>
            </w:r>
          </w:p>
        </w:tc>
      </w:tr>
      <w:tr w:rsidR="00DC0BB3" w:rsidRPr="00DC0BB3" w:rsidTr="00AB1932">
        <w:trPr>
          <w:cantSplit/>
          <w:trHeight w:val="218"/>
          <w:jc w:val="center"/>
        </w:trPr>
        <w:tc>
          <w:tcPr>
            <w:tcW w:w="1467"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133" w:type="dxa"/>
            <w:vMerge/>
            <w:shd w:val="clear" w:color="auto" w:fill="auto"/>
            <w:vAlign w:val="center"/>
          </w:tcPr>
          <w:p w:rsidR="00DC0BB3" w:rsidRPr="00DC0BB3" w:rsidRDefault="00DC0BB3" w:rsidP="00DC0BB3">
            <w:pPr>
              <w:rPr>
                <w:rFonts w:ascii="Calibri" w:hAnsi="Calibri" w:cs="Arial"/>
                <w:sz w:val="16"/>
                <w:szCs w:val="16"/>
              </w:rPr>
            </w:pPr>
          </w:p>
        </w:tc>
        <w:tc>
          <w:tcPr>
            <w:tcW w:w="756"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1.1.1.10.-</w:t>
            </w:r>
          </w:p>
        </w:tc>
        <w:tc>
          <w:tcPr>
            <w:tcW w:w="7108"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 xml:space="preserve">1 Tijeras  curvadas Metzenbaum, mandíbulas en forma de cuchara de longitud de giratorias y desmontables con mango de plástico sin bloqueo, conexión para coagulación monopolar, vástago exterior de metal aislado con 36 cm longitud y 5mm diámetro. </w:t>
            </w:r>
          </w:p>
        </w:tc>
      </w:tr>
    </w:tbl>
    <w:p w:rsidR="00DC0BB3" w:rsidRPr="00DC0BB3" w:rsidRDefault="00DC0BB3" w:rsidP="00DC0BB3">
      <w:pPr>
        <w:ind w:right="1147"/>
        <w:jc w:val="both"/>
        <w:rPr>
          <w:rFonts w:ascii="Calibri Light" w:hAnsi="Calibri Light"/>
          <w:w w:val="105"/>
          <w:sz w:val="16"/>
          <w:szCs w:val="16"/>
        </w:rPr>
      </w:pPr>
    </w:p>
    <w:p w:rsidR="00DC0BB3" w:rsidRPr="00DC0BB3" w:rsidRDefault="00DC0BB3" w:rsidP="00DC0BB3">
      <w:pPr>
        <w:rPr>
          <w:rFonts w:ascii="Calibri" w:hAnsi="Calibri"/>
          <w:sz w:val="16"/>
          <w:szCs w:val="16"/>
          <w:lang w:val="es-MX"/>
        </w:rPr>
      </w:pPr>
      <w:r w:rsidRPr="00DC0BB3">
        <w:rPr>
          <w:rFonts w:ascii="Calibri" w:hAnsi="Calibri"/>
          <w:sz w:val="16"/>
          <w:szCs w:val="16"/>
          <w:lang w:val="es-MX"/>
        </w:rPr>
        <w:t>________________________________________________________________________________________________</w:t>
      </w:r>
    </w:p>
    <w:p w:rsidR="00DC0BB3" w:rsidRPr="00DC0BB3" w:rsidRDefault="00DC0BB3" w:rsidP="00DC0BB3">
      <w:pPr>
        <w:rPr>
          <w:rFonts w:ascii="Calibri" w:hAnsi="Calibri"/>
          <w:sz w:val="16"/>
          <w:szCs w:val="16"/>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1418"/>
        <w:gridCol w:w="850"/>
        <w:gridCol w:w="6311"/>
      </w:tblGrid>
      <w:tr w:rsidR="00DC0BB3" w:rsidRPr="00DC0BB3" w:rsidTr="00AB1932">
        <w:trPr>
          <w:jc w:val="center"/>
        </w:trPr>
        <w:tc>
          <w:tcPr>
            <w:tcW w:w="1752" w:type="dxa"/>
            <w:shd w:val="clear" w:color="auto" w:fill="auto"/>
            <w:vAlign w:val="center"/>
          </w:tcPr>
          <w:p w:rsidR="00DC0BB3" w:rsidRPr="00514E22" w:rsidRDefault="00DC0BB3" w:rsidP="00DC0BB3">
            <w:pPr>
              <w:rPr>
                <w:rFonts w:ascii="Calibri" w:hAnsi="Calibri" w:cs="Arial"/>
                <w:b/>
                <w:sz w:val="16"/>
                <w:szCs w:val="16"/>
              </w:rPr>
            </w:pPr>
            <w:r w:rsidRPr="00514E22">
              <w:rPr>
                <w:rFonts w:ascii="Calibri" w:hAnsi="Calibri" w:cs="Arial"/>
                <w:b/>
                <w:sz w:val="16"/>
                <w:szCs w:val="16"/>
              </w:rPr>
              <w:t>NOMBRE GENÉRICO:</w:t>
            </w:r>
          </w:p>
        </w:tc>
        <w:tc>
          <w:tcPr>
            <w:tcW w:w="8579" w:type="dxa"/>
            <w:gridSpan w:val="3"/>
            <w:shd w:val="clear" w:color="auto" w:fill="auto"/>
            <w:vAlign w:val="center"/>
          </w:tcPr>
          <w:p w:rsidR="00DC0BB3" w:rsidRPr="00DC0BB3" w:rsidRDefault="00DC0BB3" w:rsidP="00DC0BB3">
            <w:pPr>
              <w:jc w:val="both"/>
              <w:rPr>
                <w:rFonts w:ascii="Calibri" w:hAnsi="Calibri" w:cs="Arial"/>
                <w:b/>
                <w:sz w:val="16"/>
                <w:szCs w:val="16"/>
              </w:rPr>
            </w:pPr>
            <w:r w:rsidRPr="00514E22">
              <w:rPr>
                <w:rFonts w:ascii="Calibri" w:hAnsi="Calibri" w:cs="Arial"/>
                <w:b/>
                <w:sz w:val="16"/>
                <w:szCs w:val="16"/>
              </w:rPr>
              <w:t>CHAROLA BASICA DE COMPLEMENTOS DE INSTRUMENTAL REUTILIZABLE</w:t>
            </w:r>
          </w:p>
        </w:tc>
      </w:tr>
      <w:tr w:rsidR="00DC0BB3" w:rsidRPr="00DC0BB3" w:rsidTr="00AB1932">
        <w:trPr>
          <w:jc w:val="center"/>
        </w:trPr>
        <w:tc>
          <w:tcPr>
            <w:tcW w:w="1752" w:type="dxa"/>
            <w:shd w:val="clear" w:color="auto" w:fill="auto"/>
            <w:vAlign w:val="center"/>
          </w:tcPr>
          <w:p w:rsidR="00DC0BB3" w:rsidRPr="00DC0BB3" w:rsidRDefault="00DC0BB3" w:rsidP="00DC0BB3">
            <w:pPr>
              <w:rPr>
                <w:rFonts w:ascii="Calibri" w:hAnsi="Calibri" w:cs="Arial"/>
                <w:b/>
                <w:sz w:val="16"/>
                <w:szCs w:val="16"/>
              </w:rPr>
            </w:pPr>
            <w:r w:rsidRPr="00DC0BB3">
              <w:rPr>
                <w:rFonts w:ascii="Calibri" w:hAnsi="Calibri" w:cs="Arial"/>
                <w:b/>
                <w:sz w:val="16"/>
                <w:szCs w:val="16"/>
              </w:rPr>
              <w:t>ESPECIALIDAD(ES):</w:t>
            </w:r>
          </w:p>
        </w:tc>
        <w:tc>
          <w:tcPr>
            <w:tcW w:w="8579" w:type="dxa"/>
            <w:gridSpan w:val="3"/>
            <w:shd w:val="clear" w:color="auto" w:fill="auto"/>
            <w:vAlign w:val="center"/>
          </w:tcPr>
          <w:p w:rsidR="00DC0BB3" w:rsidRPr="00DC0BB3" w:rsidRDefault="00DC0BB3" w:rsidP="00DC0BB3">
            <w:pPr>
              <w:rPr>
                <w:rFonts w:ascii="Calibri" w:eastAsia="Calibri" w:hAnsi="Calibri" w:cs="Arial"/>
                <w:sz w:val="16"/>
                <w:szCs w:val="16"/>
                <w:lang w:eastAsia="es-MX"/>
              </w:rPr>
            </w:pPr>
            <w:r w:rsidRPr="00DC0BB3">
              <w:rPr>
                <w:rFonts w:ascii="Calibri" w:hAnsi="Calibri" w:cs="Arial"/>
                <w:sz w:val="16"/>
                <w:szCs w:val="16"/>
              </w:rPr>
              <w:t>Quirúrgicas.</w:t>
            </w:r>
          </w:p>
        </w:tc>
      </w:tr>
      <w:tr w:rsidR="00DC0BB3" w:rsidRPr="00DC0BB3" w:rsidTr="00AB1932">
        <w:trPr>
          <w:jc w:val="center"/>
        </w:trPr>
        <w:tc>
          <w:tcPr>
            <w:tcW w:w="1752" w:type="dxa"/>
            <w:shd w:val="clear" w:color="auto" w:fill="auto"/>
            <w:vAlign w:val="center"/>
          </w:tcPr>
          <w:p w:rsidR="00DC0BB3" w:rsidRPr="00DC0BB3" w:rsidRDefault="00DC0BB3" w:rsidP="00DC0BB3">
            <w:pPr>
              <w:rPr>
                <w:rFonts w:ascii="Calibri" w:hAnsi="Calibri" w:cs="Arial"/>
                <w:b/>
                <w:sz w:val="16"/>
                <w:szCs w:val="16"/>
              </w:rPr>
            </w:pPr>
            <w:r w:rsidRPr="00DC0BB3">
              <w:rPr>
                <w:rFonts w:ascii="Calibri" w:hAnsi="Calibri" w:cs="Arial"/>
                <w:b/>
                <w:sz w:val="16"/>
                <w:szCs w:val="16"/>
              </w:rPr>
              <w:t>SERVICIO(S):</w:t>
            </w:r>
          </w:p>
        </w:tc>
        <w:tc>
          <w:tcPr>
            <w:tcW w:w="8579" w:type="dxa"/>
            <w:gridSpan w:val="3"/>
            <w:shd w:val="clear" w:color="auto" w:fill="auto"/>
            <w:vAlign w:val="center"/>
          </w:tcPr>
          <w:p w:rsidR="00DC0BB3" w:rsidRPr="00DC0BB3" w:rsidRDefault="00DC0BB3" w:rsidP="00DC0BB3">
            <w:pPr>
              <w:rPr>
                <w:rFonts w:ascii="Calibri" w:eastAsia="Calibri" w:hAnsi="Calibri" w:cs="Arial"/>
                <w:sz w:val="16"/>
                <w:szCs w:val="16"/>
                <w:lang w:eastAsia="es-MX"/>
              </w:rPr>
            </w:pPr>
            <w:r w:rsidRPr="00DC0BB3">
              <w:rPr>
                <w:rFonts w:ascii="Calibri" w:hAnsi="Calibri" w:cs="Arial"/>
                <w:sz w:val="16"/>
                <w:szCs w:val="16"/>
              </w:rPr>
              <w:t>Quirófanos Centrales.</w:t>
            </w:r>
          </w:p>
        </w:tc>
      </w:tr>
      <w:tr w:rsidR="00DC0BB3" w:rsidRPr="00DC0BB3" w:rsidTr="00AB1932">
        <w:trPr>
          <w:jc w:val="center"/>
        </w:trPr>
        <w:tc>
          <w:tcPr>
            <w:tcW w:w="1752" w:type="dxa"/>
            <w:shd w:val="clear" w:color="auto" w:fill="auto"/>
            <w:vAlign w:val="center"/>
          </w:tcPr>
          <w:p w:rsidR="00DC0BB3" w:rsidRPr="00DC0BB3" w:rsidRDefault="00DC0BB3" w:rsidP="00DC0BB3">
            <w:pPr>
              <w:rPr>
                <w:rFonts w:ascii="Calibri" w:hAnsi="Calibri" w:cs="Arial"/>
                <w:b/>
                <w:sz w:val="16"/>
                <w:szCs w:val="16"/>
              </w:rPr>
            </w:pPr>
            <w:r w:rsidRPr="00DC0BB3">
              <w:rPr>
                <w:rFonts w:ascii="Calibri" w:hAnsi="Calibri" w:cs="Arial"/>
                <w:b/>
                <w:sz w:val="16"/>
                <w:szCs w:val="16"/>
              </w:rPr>
              <w:t>DEFINICIÓN:</w:t>
            </w:r>
          </w:p>
        </w:tc>
        <w:tc>
          <w:tcPr>
            <w:tcW w:w="8579" w:type="dxa"/>
            <w:gridSpan w:val="3"/>
            <w:shd w:val="clear" w:color="auto" w:fill="auto"/>
            <w:vAlign w:val="center"/>
          </w:tcPr>
          <w:p w:rsidR="00DC0BB3" w:rsidRPr="00DC0BB3" w:rsidRDefault="00DC0BB3" w:rsidP="00DC0BB3">
            <w:pPr>
              <w:jc w:val="both"/>
              <w:rPr>
                <w:rFonts w:ascii="Calibri" w:eastAsia="Lucida Sans Unicode" w:hAnsi="Calibri" w:cs="Arial"/>
                <w:kern w:val="1"/>
                <w:sz w:val="16"/>
                <w:szCs w:val="16"/>
              </w:rPr>
            </w:pPr>
            <w:r w:rsidRPr="00DC0BB3">
              <w:rPr>
                <w:rFonts w:ascii="Calibri" w:hAnsi="Calibri" w:cs="Arial"/>
                <w:sz w:val="16"/>
                <w:szCs w:val="16"/>
              </w:rPr>
              <w:t>Charola de instrumental reutilizable para la práctica de la laparoscopía.</w:t>
            </w:r>
          </w:p>
        </w:tc>
      </w:tr>
      <w:tr w:rsidR="00DC0BB3" w:rsidRPr="00DC0BB3" w:rsidTr="00AB1932">
        <w:trPr>
          <w:cantSplit/>
          <w:jc w:val="center"/>
        </w:trPr>
        <w:tc>
          <w:tcPr>
            <w:tcW w:w="1752" w:type="dxa"/>
            <w:vMerge w:val="restart"/>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r w:rsidRPr="00DC0BB3">
              <w:rPr>
                <w:rFonts w:ascii="Calibri" w:hAnsi="Calibri" w:cs="Arial"/>
                <w:b/>
                <w:sz w:val="16"/>
                <w:szCs w:val="16"/>
              </w:rPr>
              <w:t>1.- DESCRIPCIÓN:</w:t>
            </w:r>
          </w:p>
        </w:tc>
        <w:tc>
          <w:tcPr>
            <w:tcW w:w="1418" w:type="dxa"/>
            <w:vMerge w:val="restart"/>
            <w:shd w:val="clear" w:color="auto" w:fill="auto"/>
            <w:vAlign w:val="center"/>
          </w:tcPr>
          <w:p w:rsidR="00DC0BB3" w:rsidRPr="00DC0BB3" w:rsidRDefault="00DC0BB3" w:rsidP="00DC0BB3">
            <w:pPr>
              <w:rPr>
                <w:rFonts w:ascii="Calibri" w:hAnsi="Calibri" w:cs="Arial"/>
                <w:sz w:val="16"/>
                <w:szCs w:val="16"/>
              </w:rPr>
            </w:pPr>
            <w:r w:rsidRPr="00DC0BB3">
              <w:rPr>
                <w:rFonts w:ascii="Calibri" w:hAnsi="Calibri" w:cs="Arial"/>
                <w:sz w:val="16"/>
                <w:szCs w:val="16"/>
              </w:rPr>
              <w:t>1.1.1.- Instrumental Reutilizable para Laparoscopía</w:t>
            </w:r>
          </w:p>
        </w:tc>
        <w:tc>
          <w:tcPr>
            <w:tcW w:w="850" w:type="dxa"/>
            <w:shd w:val="clear" w:color="auto" w:fill="auto"/>
            <w:vAlign w:val="center"/>
          </w:tcPr>
          <w:p w:rsidR="00DC0BB3" w:rsidRPr="00DC0BB3" w:rsidRDefault="00DC0BB3" w:rsidP="00DC0BB3">
            <w:pPr>
              <w:rPr>
                <w:rFonts w:ascii="Calibri" w:hAnsi="Calibri" w:cs="Arial"/>
                <w:sz w:val="16"/>
                <w:szCs w:val="16"/>
              </w:rPr>
            </w:pPr>
            <w:r w:rsidRPr="00DC0BB3">
              <w:rPr>
                <w:rFonts w:ascii="Calibri" w:hAnsi="Calibri" w:cs="Arial"/>
                <w:sz w:val="16"/>
                <w:szCs w:val="16"/>
              </w:rPr>
              <w:t xml:space="preserve">1.1.1.1.-  </w:t>
            </w:r>
          </w:p>
        </w:tc>
        <w:tc>
          <w:tcPr>
            <w:tcW w:w="6311" w:type="dxa"/>
            <w:shd w:val="clear" w:color="auto" w:fill="auto"/>
            <w:vAlign w:val="center"/>
          </w:tcPr>
          <w:p w:rsidR="00DC0BB3" w:rsidRPr="00DC0BB3" w:rsidRDefault="00DC0BB3" w:rsidP="00DC0BB3">
            <w:pPr>
              <w:rPr>
                <w:rFonts w:ascii="Calibri" w:hAnsi="Calibri" w:cs="Arial"/>
                <w:sz w:val="16"/>
                <w:szCs w:val="16"/>
              </w:rPr>
            </w:pPr>
            <w:r w:rsidRPr="00DC0BB3">
              <w:rPr>
                <w:rFonts w:ascii="Calibri" w:hAnsi="Calibri" w:cs="Arial"/>
                <w:sz w:val="16"/>
                <w:szCs w:val="16"/>
              </w:rPr>
              <w:t>1 Canula de Succión e irrigación con mango de 10mm diámetro, longitud 36cm</w:t>
            </w:r>
          </w:p>
        </w:tc>
      </w:tr>
      <w:tr w:rsidR="00DC0BB3" w:rsidRPr="00DC0BB3" w:rsidTr="00AB1932">
        <w:trPr>
          <w:cantSplit/>
          <w:jc w:val="center"/>
        </w:trPr>
        <w:tc>
          <w:tcPr>
            <w:tcW w:w="1752"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418" w:type="dxa"/>
            <w:vMerge/>
            <w:shd w:val="clear" w:color="auto" w:fill="auto"/>
            <w:vAlign w:val="center"/>
          </w:tcPr>
          <w:p w:rsidR="00DC0BB3" w:rsidRPr="00DC0BB3" w:rsidRDefault="00DC0BB3" w:rsidP="00DC0BB3">
            <w:pPr>
              <w:rPr>
                <w:rFonts w:ascii="Calibri" w:hAnsi="Calibri" w:cs="Arial"/>
                <w:sz w:val="16"/>
                <w:szCs w:val="16"/>
              </w:rPr>
            </w:pPr>
          </w:p>
        </w:tc>
        <w:tc>
          <w:tcPr>
            <w:tcW w:w="850"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 xml:space="preserve">1.1.1.2.-  </w:t>
            </w:r>
          </w:p>
        </w:tc>
        <w:tc>
          <w:tcPr>
            <w:tcW w:w="6311"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 Retractor de hígado en forma de abanico, desmontable y extensible de 5mm de diámetro y 36cm de longitud.</w:t>
            </w:r>
          </w:p>
        </w:tc>
      </w:tr>
      <w:tr w:rsidR="00DC0BB3" w:rsidRPr="00DC0BB3" w:rsidTr="00AB1932">
        <w:trPr>
          <w:cantSplit/>
          <w:jc w:val="center"/>
        </w:trPr>
        <w:tc>
          <w:tcPr>
            <w:tcW w:w="1752"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418" w:type="dxa"/>
            <w:vMerge/>
            <w:shd w:val="clear" w:color="auto" w:fill="auto"/>
            <w:vAlign w:val="center"/>
          </w:tcPr>
          <w:p w:rsidR="00DC0BB3" w:rsidRPr="00DC0BB3" w:rsidRDefault="00DC0BB3" w:rsidP="00DC0BB3">
            <w:pPr>
              <w:rPr>
                <w:rFonts w:ascii="Calibri" w:hAnsi="Calibri" w:cs="Arial"/>
                <w:sz w:val="16"/>
                <w:szCs w:val="16"/>
              </w:rPr>
            </w:pPr>
          </w:p>
        </w:tc>
        <w:tc>
          <w:tcPr>
            <w:tcW w:w="850" w:type="dxa"/>
            <w:shd w:val="clear" w:color="auto" w:fill="auto"/>
            <w:vAlign w:val="center"/>
          </w:tcPr>
          <w:p w:rsidR="00DC0BB3" w:rsidRPr="00DC0BB3" w:rsidRDefault="00DC0BB3" w:rsidP="00DC0BB3">
            <w:pPr>
              <w:rPr>
                <w:rFonts w:ascii="Calibri" w:hAnsi="Calibri" w:cs="Arial"/>
                <w:sz w:val="16"/>
                <w:szCs w:val="16"/>
              </w:rPr>
            </w:pPr>
            <w:r w:rsidRPr="00DC0BB3">
              <w:rPr>
                <w:rFonts w:ascii="Calibri" w:hAnsi="Calibri" w:cs="Arial"/>
                <w:sz w:val="16"/>
                <w:szCs w:val="16"/>
              </w:rPr>
              <w:t xml:space="preserve">1.1.1.3.- </w:t>
            </w:r>
          </w:p>
        </w:tc>
        <w:tc>
          <w:tcPr>
            <w:tcW w:w="6311"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 Retractor de hígado en forma de abanico, desmontable y extensible de 10mm de diámetro y 36cm de longitud</w:t>
            </w:r>
          </w:p>
        </w:tc>
      </w:tr>
      <w:tr w:rsidR="00DC0BB3" w:rsidRPr="00DC0BB3" w:rsidTr="00AB1932">
        <w:trPr>
          <w:cantSplit/>
          <w:jc w:val="center"/>
        </w:trPr>
        <w:tc>
          <w:tcPr>
            <w:tcW w:w="1752"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418" w:type="dxa"/>
            <w:vMerge/>
            <w:shd w:val="clear" w:color="auto" w:fill="auto"/>
            <w:vAlign w:val="center"/>
          </w:tcPr>
          <w:p w:rsidR="00DC0BB3" w:rsidRPr="00DC0BB3" w:rsidRDefault="00DC0BB3" w:rsidP="00DC0BB3">
            <w:pPr>
              <w:rPr>
                <w:rFonts w:ascii="Calibri" w:hAnsi="Calibri" w:cs="Arial"/>
                <w:sz w:val="16"/>
                <w:szCs w:val="16"/>
              </w:rPr>
            </w:pPr>
          </w:p>
        </w:tc>
        <w:tc>
          <w:tcPr>
            <w:tcW w:w="850" w:type="dxa"/>
            <w:shd w:val="clear" w:color="auto" w:fill="auto"/>
            <w:vAlign w:val="center"/>
          </w:tcPr>
          <w:p w:rsidR="00DC0BB3" w:rsidRPr="00DC0BB3" w:rsidRDefault="00DC0BB3" w:rsidP="00DC0BB3">
            <w:pPr>
              <w:rPr>
                <w:rFonts w:ascii="Calibri" w:hAnsi="Calibri" w:cs="Arial"/>
                <w:sz w:val="16"/>
                <w:szCs w:val="16"/>
              </w:rPr>
            </w:pPr>
            <w:r w:rsidRPr="00DC0BB3">
              <w:rPr>
                <w:rFonts w:ascii="Calibri" w:hAnsi="Calibri" w:cs="Arial"/>
                <w:sz w:val="16"/>
                <w:szCs w:val="16"/>
              </w:rPr>
              <w:t xml:space="preserve">1.1.1.4.- </w:t>
            </w:r>
          </w:p>
        </w:tc>
        <w:tc>
          <w:tcPr>
            <w:tcW w:w="6311" w:type="dxa"/>
            <w:shd w:val="clear" w:color="auto" w:fill="auto"/>
            <w:vAlign w:val="center"/>
          </w:tcPr>
          <w:p w:rsidR="00DC0BB3" w:rsidRPr="00DC0BB3" w:rsidRDefault="00DC0BB3" w:rsidP="00DC0BB3">
            <w:pPr>
              <w:rPr>
                <w:rFonts w:ascii="Calibri" w:hAnsi="Calibri" w:cs="Arial"/>
                <w:sz w:val="16"/>
                <w:szCs w:val="16"/>
              </w:rPr>
            </w:pPr>
            <w:r w:rsidRPr="00DC0BB3">
              <w:rPr>
                <w:rFonts w:ascii="Calibri" w:hAnsi="Calibri" w:cs="Arial"/>
                <w:sz w:val="16"/>
                <w:szCs w:val="16"/>
              </w:rPr>
              <w:t xml:space="preserve">1 Baja nudos </w:t>
            </w:r>
          </w:p>
        </w:tc>
      </w:tr>
      <w:tr w:rsidR="00DC0BB3" w:rsidRPr="00DC0BB3" w:rsidTr="00AB1932">
        <w:trPr>
          <w:cantSplit/>
          <w:jc w:val="center"/>
        </w:trPr>
        <w:tc>
          <w:tcPr>
            <w:tcW w:w="1752"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418" w:type="dxa"/>
            <w:vMerge/>
            <w:shd w:val="clear" w:color="auto" w:fill="auto"/>
            <w:vAlign w:val="center"/>
          </w:tcPr>
          <w:p w:rsidR="00DC0BB3" w:rsidRPr="00DC0BB3" w:rsidRDefault="00DC0BB3" w:rsidP="00DC0BB3">
            <w:pPr>
              <w:rPr>
                <w:rFonts w:ascii="Calibri" w:hAnsi="Calibri" w:cs="Arial"/>
                <w:sz w:val="16"/>
                <w:szCs w:val="16"/>
              </w:rPr>
            </w:pPr>
          </w:p>
        </w:tc>
        <w:tc>
          <w:tcPr>
            <w:tcW w:w="850" w:type="dxa"/>
            <w:tcBorders>
              <w:bottom w:val="nil"/>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1.1.1.5.-</w:t>
            </w:r>
          </w:p>
        </w:tc>
        <w:tc>
          <w:tcPr>
            <w:tcW w:w="6311" w:type="dxa"/>
            <w:tcBorders>
              <w:bottom w:val="nil"/>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 Porta agujas recto, metálico, reusable y con mango de bloqueo quirúrgico que posiciona automáticamente la aguja de longitud mínima de 33cm y 5 mm de diámetro.</w:t>
            </w:r>
          </w:p>
        </w:tc>
      </w:tr>
      <w:tr w:rsidR="00DC0BB3" w:rsidRPr="00DC0BB3" w:rsidTr="00AB1932">
        <w:trPr>
          <w:cantSplit/>
          <w:jc w:val="center"/>
        </w:trPr>
        <w:tc>
          <w:tcPr>
            <w:tcW w:w="1752"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418" w:type="dxa"/>
            <w:vMerge/>
            <w:shd w:val="clear" w:color="auto" w:fill="auto"/>
            <w:vAlign w:val="center"/>
          </w:tcPr>
          <w:p w:rsidR="00DC0BB3" w:rsidRPr="00DC0BB3" w:rsidRDefault="00DC0BB3" w:rsidP="00DC0BB3">
            <w:pPr>
              <w:rPr>
                <w:rFonts w:ascii="Calibri" w:hAnsi="Calibri" w:cs="Arial"/>
                <w:sz w:val="16"/>
                <w:szCs w:val="16"/>
              </w:rPr>
            </w:pPr>
          </w:p>
        </w:tc>
        <w:tc>
          <w:tcPr>
            <w:tcW w:w="850" w:type="dxa"/>
            <w:tcBorders>
              <w:bottom w:val="nil"/>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1.1.1.6.-</w:t>
            </w:r>
          </w:p>
        </w:tc>
        <w:tc>
          <w:tcPr>
            <w:tcW w:w="6311" w:type="dxa"/>
            <w:tcBorders>
              <w:bottom w:val="nil"/>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 Porta agujas curvo, metálico, reusable y con mango de bloqueo quirúrgico que posiciona automáticamente la aguja de longitud mínima de 33cm y 5 mm de diámetro.</w:t>
            </w:r>
          </w:p>
        </w:tc>
      </w:tr>
      <w:tr w:rsidR="00DC0BB3" w:rsidRPr="00DC0BB3" w:rsidTr="00AB1932">
        <w:trPr>
          <w:cantSplit/>
          <w:jc w:val="center"/>
        </w:trPr>
        <w:tc>
          <w:tcPr>
            <w:tcW w:w="1752"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418" w:type="dxa"/>
            <w:vMerge/>
            <w:shd w:val="clear" w:color="auto" w:fill="auto"/>
            <w:vAlign w:val="center"/>
          </w:tcPr>
          <w:p w:rsidR="00DC0BB3" w:rsidRPr="00DC0BB3" w:rsidRDefault="00DC0BB3" w:rsidP="00DC0BB3">
            <w:pPr>
              <w:rPr>
                <w:rFonts w:ascii="Calibri" w:hAnsi="Calibri" w:cs="Arial"/>
                <w:sz w:val="16"/>
                <w:szCs w:val="16"/>
              </w:rPr>
            </w:pPr>
          </w:p>
        </w:tc>
        <w:tc>
          <w:tcPr>
            <w:tcW w:w="850" w:type="dxa"/>
            <w:tcBorders>
              <w:bottom w:val="nil"/>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1.1.1.7.-</w:t>
            </w:r>
          </w:p>
        </w:tc>
        <w:tc>
          <w:tcPr>
            <w:tcW w:w="6311" w:type="dxa"/>
            <w:tcBorders>
              <w:bottom w:val="nil"/>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 xml:space="preserve">1 Pinza de agarre de Babcock, atraumáticas, fenestradas, giratorias y desmontables con mango de plástico con bloqueo quirúrgico, conexión para coagulación monopolar, vástago exterior de metal aislado con 36 cm longitud y 10 mm diámetro. </w:t>
            </w:r>
          </w:p>
        </w:tc>
      </w:tr>
      <w:tr w:rsidR="00DC0BB3" w:rsidRPr="00DC0BB3" w:rsidTr="00AB1932">
        <w:trPr>
          <w:cantSplit/>
          <w:jc w:val="center"/>
        </w:trPr>
        <w:tc>
          <w:tcPr>
            <w:tcW w:w="1752"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418" w:type="dxa"/>
            <w:vMerge/>
            <w:shd w:val="clear" w:color="auto" w:fill="auto"/>
            <w:vAlign w:val="center"/>
          </w:tcPr>
          <w:p w:rsidR="00DC0BB3" w:rsidRPr="00DC0BB3" w:rsidRDefault="00DC0BB3" w:rsidP="00DC0BB3">
            <w:pPr>
              <w:rPr>
                <w:rFonts w:ascii="Calibri" w:hAnsi="Calibri" w:cs="Arial"/>
                <w:sz w:val="16"/>
                <w:szCs w:val="16"/>
              </w:rPr>
            </w:pPr>
          </w:p>
        </w:tc>
        <w:tc>
          <w:tcPr>
            <w:tcW w:w="850" w:type="dxa"/>
            <w:tcBorders>
              <w:bottom w:val="nil"/>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1.1.1.8.-</w:t>
            </w:r>
          </w:p>
        </w:tc>
        <w:tc>
          <w:tcPr>
            <w:tcW w:w="6311" w:type="dxa"/>
            <w:tcBorders>
              <w:bottom w:val="nil"/>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 Pinza de agarre de Babcock, atraumáticas, fenestradas, giratorias y desmontables con mango de plástico con bloqueo quirúrgico, conexión para coagulación monopolar, vástago exterior de metal aislado con 36 cm longitud y 5mm diámetro.</w:t>
            </w:r>
          </w:p>
        </w:tc>
      </w:tr>
      <w:tr w:rsidR="00DC0BB3" w:rsidRPr="00DC0BB3" w:rsidTr="00AB1932">
        <w:trPr>
          <w:cantSplit/>
          <w:trHeight w:val="53"/>
          <w:jc w:val="center"/>
        </w:trPr>
        <w:tc>
          <w:tcPr>
            <w:tcW w:w="1752"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418" w:type="dxa"/>
            <w:vMerge/>
            <w:shd w:val="clear" w:color="auto" w:fill="auto"/>
            <w:vAlign w:val="center"/>
          </w:tcPr>
          <w:p w:rsidR="00DC0BB3" w:rsidRPr="00DC0BB3" w:rsidRDefault="00DC0BB3" w:rsidP="00DC0BB3">
            <w:pPr>
              <w:rPr>
                <w:rFonts w:ascii="Calibri" w:hAnsi="Calibri" w:cs="Arial"/>
                <w:sz w:val="16"/>
                <w:szCs w:val="16"/>
              </w:rPr>
            </w:pPr>
          </w:p>
        </w:tc>
        <w:tc>
          <w:tcPr>
            <w:tcW w:w="850"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1.1.1.9.-</w:t>
            </w:r>
          </w:p>
        </w:tc>
        <w:tc>
          <w:tcPr>
            <w:tcW w:w="6311"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 Pasa nudos Transfacialreutilizable tipo Carter Thomas</w:t>
            </w:r>
          </w:p>
        </w:tc>
      </w:tr>
      <w:tr w:rsidR="00DC0BB3" w:rsidRPr="00DC0BB3" w:rsidTr="00AB1932">
        <w:trPr>
          <w:cantSplit/>
          <w:trHeight w:val="118"/>
          <w:jc w:val="center"/>
        </w:trPr>
        <w:tc>
          <w:tcPr>
            <w:tcW w:w="1752"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418" w:type="dxa"/>
            <w:vMerge/>
            <w:shd w:val="clear" w:color="auto" w:fill="auto"/>
            <w:vAlign w:val="center"/>
          </w:tcPr>
          <w:p w:rsidR="00DC0BB3" w:rsidRPr="00DC0BB3" w:rsidRDefault="00DC0BB3" w:rsidP="00DC0BB3">
            <w:pPr>
              <w:rPr>
                <w:rFonts w:ascii="Calibri" w:hAnsi="Calibri" w:cs="Arial"/>
                <w:sz w:val="16"/>
                <w:szCs w:val="16"/>
              </w:rPr>
            </w:pPr>
          </w:p>
        </w:tc>
        <w:tc>
          <w:tcPr>
            <w:tcW w:w="850"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 xml:space="preserve">1.1.1.10.- </w:t>
            </w:r>
          </w:p>
        </w:tc>
        <w:tc>
          <w:tcPr>
            <w:tcW w:w="6311"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 Pinza para  para colangiografía laparoscópica.</w:t>
            </w:r>
          </w:p>
        </w:tc>
      </w:tr>
    </w:tbl>
    <w:p w:rsidR="00DC0BB3" w:rsidRPr="00DC0BB3" w:rsidRDefault="00DC0BB3" w:rsidP="00DC0BB3">
      <w:pPr>
        <w:rPr>
          <w:rFonts w:ascii="Calibri" w:hAnsi="Calibri" w:cs="Arial"/>
          <w:sz w:val="16"/>
          <w:szCs w:val="16"/>
        </w:rPr>
      </w:pPr>
    </w:p>
    <w:p w:rsidR="00DC0BB3" w:rsidRDefault="00DC0BB3" w:rsidP="00DC0BB3">
      <w:pPr>
        <w:rPr>
          <w:rFonts w:ascii="Calibri" w:hAnsi="Calibri" w:cs="Arial"/>
          <w:sz w:val="16"/>
          <w:szCs w:val="16"/>
        </w:rPr>
      </w:pPr>
    </w:p>
    <w:p w:rsidR="00514E22" w:rsidRDefault="00514E22" w:rsidP="00DC0BB3">
      <w:pPr>
        <w:rPr>
          <w:rFonts w:ascii="Calibri" w:hAnsi="Calibri" w:cs="Arial"/>
          <w:sz w:val="16"/>
          <w:szCs w:val="16"/>
        </w:rPr>
      </w:pPr>
    </w:p>
    <w:p w:rsidR="00514E22" w:rsidRPr="00DC0BB3" w:rsidRDefault="00514E22" w:rsidP="00DC0BB3">
      <w:pPr>
        <w:rPr>
          <w:rFonts w:ascii="Calibri" w:hAnsi="Calibri" w:cs="Arial"/>
          <w:sz w:val="16"/>
          <w:szCs w:val="16"/>
        </w:rPr>
      </w:pPr>
    </w:p>
    <w:tbl>
      <w:tblPr>
        <w:tblW w:w="10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238"/>
        <w:gridCol w:w="1584"/>
        <w:gridCol w:w="6995"/>
      </w:tblGrid>
      <w:tr w:rsidR="00DC0BB3" w:rsidRPr="00514E22" w:rsidTr="00AB1932">
        <w:trPr>
          <w:jc w:val="center"/>
        </w:trPr>
        <w:tc>
          <w:tcPr>
            <w:tcW w:w="1308" w:type="dxa"/>
            <w:shd w:val="clear" w:color="auto" w:fill="auto"/>
            <w:vAlign w:val="center"/>
          </w:tcPr>
          <w:p w:rsidR="00DC0BB3" w:rsidRPr="00514E22" w:rsidRDefault="00DC0BB3" w:rsidP="00DC0BB3">
            <w:pPr>
              <w:rPr>
                <w:rFonts w:ascii="Calibri" w:hAnsi="Calibri" w:cs="Arial"/>
                <w:b/>
                <w:sz w:val="16"/>
                <w:szCs w:val="16"/>
              </w:rPr>
            </w:pPr>
            <w:r w:rsidRPr="00514E22">
              <w:rPr>
                <w:rFonts w:ascii="Calibri" w:hAnsi="Calibri" w:cs="Arial"/>
                <w:b/>
                <w:sz w:val="16"/>
                <w:szCs w:val="16"/>
              </w:rPr>
              <w:lastRenderedPageBreak/>
              <w:t>CANTIDAD:</w:t>
            </w:r>
          </w:p>
        </w:tc>
        <w:tc>
          <w:tcPr>
            <w:tcW w:w="9028" w:type="dxa"/>
            <w:gridSpan w:val="3"/>
            <w:shd w:val="clear" w:color="auto" w:fill="auto"/>
            <w:vAlign w:val="center"/>
          </w:tcPr>
          <w:p w:rsidR="00DC0BB3" w:rsidRPr="00514E22" w:rsidRDefault="00DC0BB3" w:rsidP="00DC0BB3">
            <w:pPr>
              <w:rPr>
                <w:rFonts w:ascii="Calibri" w:hAnsi="Calibri" w:cs="Arial"/>
                <w:sz w:val="16"/>
                <w:szCs w:val="16"/>
              </w:rPr>
            </w:pPr>
            <w:r w:rsidRPr="00514E22">
              <w:rPr>
                <w:rFonts w:ascii="Calibri" w:hAnsi="Calibri" w:cs="Arial"/>
                <w:sz w:val="16"/>
                <w:szCs w:val="16"/>
              </w:rPr>
              <w:t>2 (DOS)</w:t>
            </w:r>
          </w:p>
        </w:tc>
      </w:tr>
      <w:tr w:rsidR="00DC0BB3" w:rsidRPr="00DC0BB3" w:rsidTr="00AB1932">
        <w:trPr>
          <w:jc w:val="center"/>
        </w:trPr>
        <w:tc>
          <w:tcPr>
            <w:tcW w:w="1308" w:type="dxa"/>
            <w:shd w:val="clear" w:color="auto" w:fill="auto"/>
            <w:vAlign w:val="center"/>
          </w:tcPr>
          <w:p w:rsidR="00DC0BB3" w:rsidRPr="00514E22" w:rsidRDefault="00DC0BB3" w:rsidP="00DC0BB3">
            <w:pPr>
              <w:rPr>
                <w:rFonts w:ascii="Calibri" w:hAnsi="Calibri" w:cs="Arial"/>
                <w:b/>
                <w:sz w:val="16"/>
                <w:szCs w:val="16"/>
              </w:rPr>
            </w:pPr>
            <w:r w:rsidRPr="00514E22">
              <w:rPr>
                <w:rFonts w:ascii="Calibri" w:hAnsi="Calibri" w:cs="Arial"/>
                <w:b/>
                <w:sz w:val="16"/>
                <w:szCs w:val="16"/>
              </w:rPr>
              <w:t>NOMBRE GENÉRICO:</w:t>
            </w:r>
          </w:p>
        </w:tc>
        <w:tc>
          <w:tcPr>
            <w:tcW w:w="9028" w:type="dxa"/>
            <w:gridSpan w:val="3"/>
            <w:shd w:val="clear" w:color="auto" w:fill="auto"/>
            <w:vAlign w:val="center"/>
          </w:tcPr>
          <w:p w:rsidR="00DC0BB3" w:rsidRPr="00514E22" w:rsidRDefault="00DC0BB3" w:rsidP="00DC0BB3">
            <w:pPr>
              <w:jc w:val="both"/>
              <w:rPr>
                <w:rFonts w:ascii="Calibri" w:hAnsi="Calibri" w:cs="Arial"/>
                <w:b/>
                <w:sz w:val="16"/>
                <w:szCs w:val="16"/>
              </w:rPr>
            </w:pPr>
            <w:r w:rsidRPr="00514E22">
              <w:rPr>
                <w:rFonts w:ascii="Calibri" w:hAnsi="Calibri" w:cs="Arial"/>
                <w:b/>
                <w:sz w:val="16"/>
                <w:szCs w:val="16"/>
              </w:rPr>
              <w:t>CHAROLA BASICA DE INSTRUMENTAL REUTILIZABLE</w:t>
            </w:r>
          </w:p>
        </w:tc>
      </w:tr>
      <w:tr w:rsidR="00DC0BB3" w:rsidRPr="00DC0BB3" w:rsidTr="00AB1932">
        <w:trPr>
          <w:jc w:val="center"/>
        </w:trPr>
        <w:tc>
          <w:tcPr>
            <w:tcW w:w="1308" w:type="dxa"/>
            <w:shd w:val="clear" w:color="auto" w:fill="auto"/>
            <w:vAlign w:val="center"/>
          </w:tcPr>
          <w:p w:rsidR="00DC0BB3" w:rsidRPr="00DC0BB3" w:rsidRDefault="00DC0BB3" w:rsidP="00DC0BB3">
            <w:pPr>
              <w:rPr>
                <w:rFonts w:ascii="Calibri" w:hAnsi="Calibri" w:cs="Arial"/>
                <w:b/>
                <w:sz w:val="16"/>
                <w:szCs w:val="16"/>
              </w:rPr>
            </w:pPr>
            <w:r w:rsidRPr="00DC0BB3">
              <w:rPr>
                <w:rFonts w:ascii="Calibri" w:hAnsi="Calibri" w:cs="Arial"/>
                <w:b/>
                <w:sz w:val="16"/>
                <w:szCs w:val="16"/>
              </w:rPr>
              <w:t>ESPECIALIDAD(ES):</w:t>
            </w:r>
          </w:p>
        </w:tc>
        <w:tc>
          <w:tcPr>
            <w:tcW w:w="9028" w:type="dxa"/>
            <w:gridSpan w:val="3"/>
            <w:shd w:val="clear" w:color="auto" w:fill="auto"/>
            <w:vAlign w:val="center"/>
          </w:tcPr>
          <w:p w:rsidR="00DC0BB3" w:rsidRPr="00DC0BB3" w:rsidRDefault="00DC0BB3" w:rsidP="00DC0BB3">
            <w:pPr>
              <w:rPr>
                <w:rFonts w:ascii="Calibri" w:eastAsia="Calibri" w:hAnsi="Calibri" w:cs="Arial"/>
                <w:sz w:val="16"/>
                <w:szCs w:val="16"/>
                <w:lang w:eastAsia="es-MX"/>
              </w:rPr>
            </w:pPr>
            <w:r w:rsidRPr="00DC0BB3">
              <w:rPr>
                <w:rFonts w:ascii="Calibri" w:hAnsi="Calibri" w:cs="Arial"/>
                <w:sz w:val="16"/>
                <w:szCs w:val="16"/>
              </w:rPr>
              <w:t>Quirúrgicas Ginecológica</w:t>
            </w:r>
          </w:p>
        </w:tc>
      </w:tr>
      <w:tr w:rsidR="00DC0BB3" w:rsidRPr="00DC0BB3" w:rsidTr="00AB1932">
        <w:trPr>
          <w:jc w:val="center"/>
        </w:trPr>
        <w:tc>
          <w:tcPr>
            <w:tcW w:w="1308" w:type="dxa"/>
            <w:shd w:val="clear" w:color="auto" w:fill="auto"/>
            <w:vAlign w:val="center"/>
          </w:tcPr>
          <w:p w:rsidR="00DC0BB3" w:rsidRPr="00DC0BB3" w:rsidRDefault="00DC0BB3" w:rsidP="00DC0BB3">
            <w:pPr>
              <w:rPr>
                <w:rFonts w:ascii="Calibri" w:hAnsi="Calibri" w:cs="Arial"/>
                <w:b/>
                <w:sz w:val="16"/>
                <w:szCs w:val="16"/>
              </w:rPr>
            </w:pPr>
            <w:r w:rsidRPr="00DC0BB3">
              <w:rPr>
                <w:rFonts w:ascii="Calibri" w:hAnsi="Calibri" w:cs="Arial"/>
                <w:b/>
                <w:sz w:val="16"/>
                <w:szCs w:val="16"/>
              </w:rPr>
              <w:t>SERVICIO(S):</w:t>
            </w:r>
          </w:p>
        </w:tc>
        <w:tc>
          <w:tcPr>
            <w:tcW w:w="9028" w:type="dxa"/>
            <w:gridSpan w:val="3"/>
            <w:shd w:val="clear" w:color="auto" w:fill="auto"/>
            <w:vAlign w:val="center"/>
          </w:tcPr>
          <w:p w:rsidR="00DC0BB3" w:rsidRPr="00DC0BB3" w:rsidRDefault="00DC0BB3" w:rsidP="00DC0BB3">
            <w:pPr>
              <w:rPr>
                <w:rFonts w:ascii="Calibri" w:eastAsia="Calibri" w:hAnsi="Calibri" w:cs="Arial"/>
                <w:sz w:val="16"/>
                <w:szCs w:val="16"/>
                <w:lang w:eastAsia="es-MX"/>
              </w:rPr>
            </w:pPr>
            <w:r w:rsidRPr="00DC0BB3">
              <w:rPr>
                <w:rFonts w:ascii="Calibri" w:hAnsi="Calibri" w:cs="Arial"/>
                <w:sz w:val="16"/>
                <w:szCs w:val="16"/>
              </w:rPr>
              <w:t>Quirófanos Centrales.</w:t>
            </w:r>
          </w:p>
        </w:tc>
      </w:tr>
      <w:tr w:rsidR="00DC0BB3" w:rsidRPr="00DC0BB3" w:rsidTr="00AB1932">
        <w:trPr>
          <w:jc w:val="center"/>
        </w:trPr>
        <w:tc>
          <w:tcPr>
            <w:tcW w:w="1308" w:type="dxa"/>
            <w:shd w:val="clear" w:color="auto" w:fill="auto"/>
            <w:vAlign w:val="center"/>
          </w:tcPr>
          <w:p w:rsidR="00DC0BB3" w:rsidRPr="00DC0BB3" w:rsidRDefault="00DC0BB3" w:rsidP="00DC0BB3">
            <w:pPr>
              <w:rPr>
                <w:rFonts w:ascii="Calibri" w:hAnsi="Calibri" w:cs="Arial"/>
                <w:b/>
                <w:sz w:val="16"/>
                <w:szCs w:val="16"/>
              </w:rPr>
            </w:pPr>
            <w:r w:rsidRPr="00DC0BB3">
              <w:rPr>
                <w:rFonts w:ascii="Calibri" w:hAnsi="Calibri" w:cs="Arial"/>
                <w:b/>
                <w:sz w:val="16"/>
                <w:szCs w:val="16"/>
              </w:rPr>
              <w:t>DEFINICIÓN:</w:t>
            </w:r>
          </w:p>
        </w:tc>
        <w:tc>
          <w:tcPr>
            <w:tcW w:w="9028" w:type="dxa"/>
            <w:gridSpan w:val="3"/>
            <w:shd w:val="clear" w:color="auto" w:fill="auto"/>
            <w:vAlign w:val="center"/>
          </w:tcPr>
          <w:p w:rsidR="00DC0BB3" w:rsidRPr="00DC0BB3" w:rsidRDefault="00DC0BB3" w:rsidP="00DC0BB3">
            <w:pPr>
              <w:jc w:val="both"/>
              <w:rPr>
                <w:rFonts w:ascii="Calibri" w:eastAsia="Lucida Sans Unicode" w:hAnsi="Calibri" w:cs="Arial"/>
                <w:kern w:val="1"/>
                <w:sz w:val="16"/>
                <w:szCs w:val="16"/>
              </w:rPr>
            </w:pPr>
            <w:r w:rsidRPr="00DC0BB3">
              <w:rPr>
                <w:rFonts w:ascii="Calibri" w:hAnsi="Calibri" w:cs="Arial"/>
                <w:sz w:val="16"/>
                <w:szCs w:val="16"/>
              </w:rPr>
              <w:t>Charola de instrumental reutilizable para la práctica de la laparoscopía ginecológica</w:t>
            </w:r>
          </w:p>
        </w:tc>
      </w:tr>
      <w:tr w:rsidR="00DC0BB3" w:rsidRPr="00DC0BB3" w:rsidTr="00AB1932">
        <w:trPr>
          <w:cantSplit/>
          <w:jc w:val="center"/>
        </w:trPr>
        <w:tc>
          <w:tcPr>
            <w:tcW w:w="1308" w:type="dxa"/>
            <w:vMerge w:val="restart"/>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r w:rsidRPr="00DC0BB3">
              <w:rPr>
                <w:rFonts w:ascii="Calibri" w:hAnsi="Calibri" w:cs="Arial"/>
                <w:b/>
                <w:sz w:val="16"/>
                <w:szCs w:val="16"/>
              </w:rPr>
              <w:t>1.- DESCRIPCIÓN:</w:t>
            </w:r>
          </w:p>
        </w:tc>
        <w:tc>
          <w:tcPr>
            <w:tcW w:w="239" w:type="dxa"/>
            <w:vMerge w:val="restart"/>
            <w:shd w:val="clear" w:color="auto" w:fill="auto"/>
            <w:vAlign w:val="center"/>
          </w:tcPr>
          <w:p w:rsidR="00DC0BB3" w:rsidRPr="00DC0BB3" w:rsidRDefault="00DC0BB3" w:rsidP="00DC0BB3">
            <w:pPr>
              <w:rPr>
                <w:rFonts w:ascii="Calibri" w:hAnsi="Calibri" w:cs="Arial"/>
                <w:sz w:val="16"/>
                <w:szCs w:val="16"/>
              </w:rPr>
            </w:pPr>
          </w:p>
        </w:tc>
        <w:tc>
          <w:tcPr>
            <w:tcW w:w="1610"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 xml:space="preserve">1.1.1.1.-  </w:t>
            </w:r>
          </w:p>
        </w:tc>
        <w:tc>
          <w:tcPr>
            <w:tcW w:w="7179"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2 Pinza de agarre Grasper sin cremallera giratoria y desmontables con mango de plástico con bloqueo quirúrgico, conexión para coagulación monopolar, vástago exterior de metal aislado con 36 cm longitud y 5mm diámetro.</w:t>
            </w:r>
          </w:p>
        </w:tc>
      </w:tr>
      <w:tr w:rsidR="00DC0BB3" w:rsidRPr="00DC0BB3" w:rsidTr="00AB1932">
        <w:trPr>
          <w:cantSplit/>
          <w:jc w:val="center"/>
        </w:trPr>
        <w:tc>
          <w:tcPr>
            <w:tcW w:w="1308"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239" w:type="dxa"/>
            <w:vMerge/>
            <w:shd w:val="clear" w:color="auto" w:fill="auto"/>
            <w:vAlign w:val="center"/>
          </w:tcPr>
          <w:p w:rsidR="00DC0BB3" w:rsidRPr="00DC0BB3" w:rsidRDefault="00DC0BB3" w:rsidP="00DC0BB3">
            <w:pPr>
              <w:rPr>
                <w:rFonts w:ascii="Calibri" w:hAnsi="Calibri" w:cs="Arial"/>
                <w:sz w:val="16"/>
                <w:szCs w:val="16"/>
              </w:rPr>
            </w:pPr>
          </w:p>
        </w:tc>
        <w:tc>
          <w:tcPr>
            <w:tcW w:w="1610" w:type="dxa"/>
            <w:shd w:val="clear" w:color="auto" w:fill="auto"/>
            <w:vAlign w:val="center"/>
          </w:tcPr>
          <w:p w:rsidR="00DC0BB3" w:rsidRPr="00DC0BB3" w:rsidRDefault="00DC0BB3" w:rsidP="00DC0BB3">
            <w:pPr>
              <w:rPr>
                <w:rFonts w:ascii="Calibri" w:hAnsi="Calibri" w:cs="Arial"/>
                <w:sz w:val="16"/>
                <w:szCs w:val="16"/>
              </w:rPr>
            </w:pPr>
            <w:r w:rsidRPr="00DC0BB3">
              <w:rPr>
                <w:rFonts w:ascii="Calibri" w:hAnsi="Calibri" w:cs="Arial"/>
                <w:sz w:val="16"/>
                <w:szCs w:val="16"/>
              </w:rPr>
              <w:t xml:space="preserve">1.1.1.2.- </w:t>
            </w:r>
          </w:p>
        </w:tc>
        <w:tc>
          <w:tcPr>
            <w:tcW w:w="7179" w:type="dxa"/>
            <w:shd w:val="clear" w:color="auto" w:fill="auto"/>
            <w:vAlign w:val="center"/>
          </w:tcPr>
          <w:p w:rsidR="00DC0BB3" w:rsidRPr="00DC0BB3" w:rsidRDefault="00DC0BB3" w:rsidP="00DC0BB3">
            <w:pPr>
              <w:rPr>
                <w:rFonts w:ascii="Calibri" w:hAnsi="Calibri" w:cs="Arial"/>
                <w:sz w:val="16"/>
                <w:szCs w:val="16"/>
              </w:rPr>
            </w:pPr>
            <w:r w:rsidRPr="00DC0BB3">
              <w:rPr>
                <w:rFonts w:ascii="Calibri" w:hAnsi="Calibri" w:cs="Arial"/>
                <w:sz w:val="16"/>
                <w:szCs w:val="16"/>
              </w:rPr>
              <w:t xml:space="preserve">2 Pinza de agarre Grasper sin cremallera endoclinch giratoria y desmontables con mango de plástico con bloqueo quirúrgico, conexión para coagulación monopolar, vástago exterior de metal aislado con 36 cm longitud y 5mm diámetro. </w:t>
            </w:r>
          </w:p>
        </w:tc>
      </w:tr>
      <w:tr w:rsidR="00DC0BB3" w:rsidRPr="00DC0BB3" w:rsidTr="00AB1932">
        <w:trPr>
          <w:cantSplit/>
          <w:jc w:val="center"/>
        </w:trPr>
        <w:tc>
          <w:tcPr>
            <w:tcW w:w="1308"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239" w:type="dxa"/>
            <w:vMerge/>
            <w:shd w:val="clear" w:color="auto" w:fill="auto"/>
            <w:vAlign w:val="center"/>
          </w:tcPr>
          <w:p w:rsidR="00DC0BB3" w:rsidRPr="00DC0BB3" w:rsidRDefault="00DC0BB3" w:rsidP="00DC0BB3">
            <w:pPr>
              <w:rPr>
                <w:rFonts w:ascii="Calibri" w:hAnsi="Calibri" w:cs="Arial"/>
                <w:sz w:val="16"/>
                <w:szCs w:val="16"/>
              </w:rPr>
            </w:pPr>
          </w:p>
        </w:tc>
        <w:tc>
          <w:tcPr>
            <w:tcW w:w="1610" w:type="dxa"/>
            <w:shd w:val="clear" w:color="auto" w:fill="auto"/>
            <w:vAlign w:val="center"/>
          </w:tcPr>
          <w:p w:rsidR="00DC0BB3" w:rsidRPr="00DC0BB3" w:rsidRDefault="00DC0BB3" w:rsidP="00DC0BB3">
            <w:pPr>
              <w:rPr>
                <w:rFonts w:ascii="Calibri" w:hAnsi="Calibri" w:cs="Arial"/>
                <w:sz w:val="16"/>
                <w:szCs w:val="16"/>
              </w:rPr>
            </w:pPr>
            <w:r w:rsidRPr="00DC0BB3">
              <w:rPr>
                <w:rFonts w:ascii="Calibri" w:hAnsi="Calibri" w:cs="Arial"/>
                <w:sz w:val="16"/>
                <w:szCs w:val="16"/>
              </w:rPr>
              <w:t xml:space="preserve">1.1.1.3.- </w:t>
            </w:r>
          </w:p>
        </w:tc>
        <w:tc>
          <w:tcPr>
            <w:tcW w:w="7179" w:type="dxa"/>
            <w:shd w:val="clear" w:color="auto" w:fill="auto"/>
            <w:vAlign w:val="center"/>
          </w:tcPr>
          <w:p w:rsidR="00DC0BB3" w:rsidRPr="00DC0BB3" w:rsidRDefault="00DC0BB3" w:rsidP="00DC0BB3">
            <w:pPr>
              <w:rPr>
                <w:rFonts w:ascii="Calibri" w:hAnsi="Calibri" w:cs="Arial"/>
                <w:sz w:val="16"/>
                <w:szCs w:val="16"/>
              </w:rPr>
            </w:pPr>
            <w:r w:rsidRPr="00DC0BB3">
              <w:rPr>
                <w:rFonts w:ascii="Calibri" w:hAnsi="Calibri" w:cs="Arial"/>
                <w:sz w:val="16"/>
                <w:szCs w:val="16"/>
              </w:rPr>
              <w:t xml:space="preserve">1 Pinza de agarre y disección de mandíbulas curvadas en ángulo recto, giratorias y desmontables con mango de plástico con bloqueo quirúrgico, conexión para coagulación monopolar, vástago exterior de metal aislado con 36 cm longitud y 5mm diámetro. </w:t>
            </w:r>
          </w:p>
        </w:tc>
      </w:tr>
      <w:tr w:rsidR="00DC0BB3" w:rsidRPr="00DC0BB3" w:rsidTr="00AB1932">
        <w:trPr>
          <w:cantSplit/>
          <w:trHeight w:val="242"/>
          <w:jc w:val="center"/>
        </w:trPr>
        <w:tc>
          <w:tcPr>
            <w:tcW w:w="1308"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239" w:type="dxa"/>
            <w:vMerge/>
            <w:shd w:val="clear" w:color="auto" w:fill="auto"/>
            <w:vAlign w:val="center"/>
          </w:tcPr>
          <w:p w:rsidR="00DC0BB3" w:rsidRPr="00DC0BB3" w:rsidRDefault="00DC0BB3" w:rsidP="00DC0BB3">
            <w:pPr>
              <w:rPr>
                <w:rFonts w:ascii="Calibri" w:hAnsi="Calibri" w:cs="Arial"/>
                <w:sz w:val="16"/>
                <w:szCs w:val="16"/>
              </w:rPr>
            </w:pPr>
          </w:p>
        </w:tc>
        <w:tc>
          <w:tcPr>
            <w:tcW w:w="1610" w:type="dxa"/>
            <w:tcBorders>
              <w:bottom w:val="single" w:sz="4" w:space="0" w:color="auto"/>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1.1.1.4.-</w:t>
            </w:r>
          </w:p>
        </w:tc>
        <w:tc>
          <w:tcPr>
            <w:tcW w:w="7179" w:type="dxa"/>
            <w:tcBorders>
              <w:bottom w:val="single" w:sz="4" w:space="0" w:color="auto"/>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 Instrumento monopolar de disección y coagulación forma de gancho, cuenta con 36 cm longitud y 5mm diámetro.</w:t>
            </w:r>
          </w:p>
        </w:tc>
      </w:tr>
      <w:tr w:rsidR="00DC0BB3" w:rsidRPr="00DC0BB3" w:rsidTr="00AB1932">
        <w:trPr>
          <w:cantSplit/>
          <w:trHeight w:val="53"/>
          <w:jc w:val="center"/>
        </w:trPr>
        <w:tc>
          <w:tcPr>
            <w:tcW w:w="1308"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239" w:type="dxa"/>
            <w:vMerge/>
            <w:shd w:val="clear" w:color="auto" w:fill="auto"/>
            <w:vAlign w:val="center"/>
          </w:tcPr>
          <w:p w:rsidR="00DC0BB3" w:rsidRPr="00DC0BB3" w:rsidRDefault="00DC0BB3" w:rsidP="00DC0BB3">
            <w:pPr>
              <w:rPr>
                <w:rFonts w:ascii="Calibri" w:hAnsi="Calibri" w:cs="Arial"/>
                <w:sz w:val="16"/>
                <w:szCs w:val="16"/>
              </w:rPr>
            </w:pPr>
          </w:p>
        </w:tc>
        <w:tc>
          <w:tcPr>
            <w:tcW w:w="1610" w:type="dxa"/>
            <w:tcBorders>
              <w:bottom w:val="nil"/>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1.1.1.5.-</w:t>
            </w:r>
          </w:p>
        </w:tc>
        <w:tc>
          <w:tcPr>
            <w:tcW w:w="7179" w:type="dxa"/>
            <w:tcBorders>
              <w:bottom w:val="nil"/>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 Instrumento monopolar de disección y coagulación forma de espátula, cuenta con 36 cm longitud y 5mm diámetro</w:t>
            </w:r>
          </w:p>
        </w:tc>
      </w:tr>
      <w:tr w:rsidR="00DC0BB3" w:rsidRPr="00DC0BB3" w:rsidTr="00AB1932">
        <w:trPr>
          <w:cantSplit/>
          <w:jc w:val="center"/>
        </w:trPr>
        <w:tc>
          <w:tcPr>
            <w:tcW w:w="1308"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239" w:type="dxa"/>
            <w:vMerge/>
            <w:shd w:val="clear" w:color="auto" w:fill="auto"/>
            <w:vAlign w:val="center"/>
          </w:tcPr>
          <w:p w:rsidR="00DC0BB3" w:rsidRPr="00DC0BB3" w:rsidRDefault="00DC0BB3" w:rsidP="00DC0BB3">
            <w:pPr>
              <w:rPr>
                <w:rFonts w:ascii="Calibri" w:hAnsi="Calibri" w:cs="Arial"/>
                <w:sz w:val="16"/>
                <w:szCs w:val="16"/>
              </w:rPr>
            </w:pPr>
          </w:p>
        </w:tc>
        <w:tc>
          <w:tcPr>
            <w:tcW w:w="1610" w:type="dxa"/>
            <w:tcBorders>
              <w:bottom w:val="nil"/>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1.1.1.6.-</w:t>
            </w:r>
          </w:p>
        </w:tc>
        <w:tc>
          <w:tcPr>
            <w:tcW w:w="7179" w:type="dxa"/>
            <w:tcBorders>
              <w:bottom w:val="nil"/>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 Canula de Succión e irrigación con mango de 5mm diámetro, longitud 36cm.</w:t>
            </w:r>
          </w:p>
        </w:tc>
      </w:tr>
      <w:tr w:rsidR="00DC0BB3" w:rsidRPr="00DC0BB3" w:rsidTr="00AB1932">
        <w:trPr>
          <w:cantSplit/>
          <w:jc w:val="center"/>
        </w:trPr>
        <w:tc>
          <w:tcPr>
            <w:tcW w:w="1308"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239" w:type="dxa"/>
            <w:vMerge/>
            <w:shd w:val="clear" w:color="auto" w:fill="auto"/>
            <w:vAlign w:val="center"/>
          </w:tcPr>
          <w:p w:rsidR="00DC0BB3" w:rsidRPr="00DC0BB3" w:rsidRDefault="00DC0BB3" w:rsidP="00DC0BB3">
            <w:pPr>
              <w:rPr>
                <w:rFonts w:ascii="Calibri" w:hAnsi="Calibri" w:cs="Arial"/>
                <w:sz w:val="16"/>
                <w:szCs w:val="16"/>
              </w:rPr>
            </w:pPr>
          </w:p>
        </w:tc>
        <w:tc>
          <w:tcPr>
            <w:tcW w:w="1610" w:type="dxa"/>
            <w:tcBorders>
              <w:bottom w:val="single" w:sz="4" w:space="0" w:color="auto"/>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1.1.1.7.-</w:t>
            </w:r>
          </w:p>
        </w:tc>
        <w:tc>
          <w:tcPr>
            <w:tcW w:w="7179" w:type="dxa"/>
            <w:tcBorders>
              <w:bottom w:val="single" w:sz="4" w:space="0" w:color="auto"/>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 Pinza Mixter de 5 mm de diámetro.</w:t>
            </w:r>
          </w:p>
        </w:tc>
      </w:tr>
      <w:tr w:rsidR="00DC0BB3" w:rsidRPr="00DC0BB3" w:rsidTr="00AB1932">
        <w:trPr>
          <w:cantSplit/>
          <w:trHeight w:val="158"/>
          <w:jc w:val="center"/>
        </w:trPr>
        <w:tc>
          <w:tcPr>
            <w:tcW w:w="1308"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239" w:type="dxa"/>
            <w:vMerge/>
            <w:shd w:val="clear" w:color="auto" w:fill="auto"/>
            <w:vAlign w:val="center"/>
          </w:tcPr>
          <w:p w:rsidR="00DC0BB3" w:rsidRPr="00DC0BB3" w:rsidRDefault="00DC0BB3" w:rsidP="00DC0BB3">
            <w:pPr>
              <w:rPr>
                <w:rFonts w:ascii="Calibri" w:hAnsi="Calibri" w:cs="Arial"/>
                <w:sz w:val="16"/>
                <w:szCs w:val="16"/>
              </w:rPr>
            </w:pPr>
          </w:p>
        </w:tc>
        <w:tc>
          <w:tcPr>
            <w:tcW w:w="1610"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1.1.1.8.-</w:t>
            </w:r>
          </w:p>
        </w:tc>
        <w:tc>
          <w:tcPr>
            <w:tcW w:w="7179"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 xml:space="preserve">1 Tijeras  curvadas Metzenbaum, mandíbulas en forma de cuchara de longitud de giratorias y desmontables con mango de plástico sin bloqueo, conexión para coagulación monopolar, vástago exterior de metal aislado con 36 cm longitud y 5mm diámetro. </w:t>
            </w:r>
          </w:p>
        </w:tc>
      </w:tr>
      <w:tr w:rsidR="00DC0BB3" w:rsidRPr="00DC0BB3" w:rsidTr="00AB1932">
        <w:trPr>
          <w:cantSplit/>
          <w:trHeight w:val="128"/>
          <w:jc w:val="center"/>
        </w:trPr>
        <w:tc>
          <w:tcPr>
            <w:tcW w:w="1308"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239" w:type="dxa"/>
            <w:vMerge/>
            <w:shd w:val="clear" w:color="auto" w:fill="auto"/>
            <w:vAlign w:val="center"/>
          </w:tcPr>
          <w:p w:rsidR="00DC0BB3" w:rsidRPr="00DC0BB3" w:rsidRDefault="00DC0BB3" w:rsidP="00DC0BB3">
            <w:pPr>
              <w:rPr>
                <w:rFonts w:ascii="Calibri" w:hAnsi="Calibri" w:cs="Arial"/>
                <w:sz w:val="16"/>
                <w:szCs w:val="16"/>
              </w:rPr>
            </w:pPr>
          </w:p>
        </w:tc>
        <w:tc>
          <w:tcPr>
            <w:tcW w:w="1610"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1.1.1.9.-</w:t>
            </w:r>
          </w:p>
        </w:tc>
        <w:tc>
          <w:tcPr>
            <w:tcW w:w="7179"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2 pinzas tipo pato con 36 cm de longitud y 5 mm de diámetro.</w:t>
            </w:r>
          </w:p>
        </w:tc>
      </w:tr>
    </w:tbl>
    <w:p w:rsidR="00DC0BB3" w:rsidRPr="00DC0BB3" w:rsidRDefault="00DC0BB3" w:rsidP="00DC0BB3">
      <w:pPr>
        <w:rPr>
          <w:rFonts w:cs="Arial"/>
          <w:sz w:val="16"/>
          <w:szCs w:val="16"/>
        </w:rPr>
      </w:pPr>
    </w:p>
    <w:p w:rsidR="00DC0BB3" w:rsidRPr="00DC0BB3" w:rsidRDefault="00DC0BB3" w:rsidP="00DC0BB3">
      <w:pPr>
        <w:rPr>
          <w:rFonts w:ascii="Calibri" w:hAnsi="Calibri"/>
          <w:sz w:val="16"/>
          <w:szCs w:val="16"/>
          <w:lang w:val="es-MX"/>
        </w:rPr>
      </w:pPr>
      <w:r w:rsidRPr="00DC0BB3">
        <w:rPr>
          <w:rFonts w:ascii="Calibri" w:hAnsi="Calibri"/>
          <w:sz w:val="16"/>
          <w:szCs w:val="16"/>
          <w:lang w:val="es-MX"/>
        </w:rPr>
        <w:t>________________________________________________________________________________________________</w:t>
      </w:r>
    </w:p>
    <w:p w:rsidR="00DC0BB3" w:rsidRPr="00DC0BB3" w:rsidRDefault="00DC0BB3" w:rsidP="00DC0BB3">
      <w:pPr>
        <w:rPr>
          <w:rFonts w:ascii="Calibri" w:hAnsi="Calibri" w:cs="Arial"/>
          <w:sz w:val="16"/>
          <w:szCs w:val="16"/>
        </w:rPr>
      </w:pPr>
    </w:p>
    <w:p w:rsidR="00DC0BB3" w:rsidRPr="00DC0BB3" w:rsidRDefault="00DC0BB3" w:rsidP="00DC0BB3">
      <w:pPr>
        <w:rPr>
          <w:rFonts w:ascii="Calibri" w:hAnsi="Calibri" w:cs="Arial"/>
          <w:sz w:val="16"/>
          <w:szCs w:val="16"/>
        </w:rPr>
      </w:pPr>
    </w:p>
    <w:tbl>
      <w:tblPr>
        <w:tblW w:w="10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1418"/>
        <w:gridCol w:w="850"/>
        <w:gridCol w:w="6517"/>
      </w:tblGrid>
      <w:tr w:rsidR="00DC0BB3" w:rsidRPr="00514E22" w:rsidTr="00AB1932">
        <w:trPr>
          <w:jc w:val="center"/>
        </w:trPr>
        <w:tc>
          <w:tcPr>
            <w:tcW w:w="1547" w:type="dxa"/>
            <w:shd w:val="clear" w:color="auto" w:fill="auto"/>
            <w:vAlign w:val="center"/>
          </w:tcPr>
          <w:p w:rsidR="00DC0BB3" w:rsidRPr="00514E22" w:rsidRDefault="00DC0BB3" w:rsidP="00DC0BB3">
            <w:pPr>
              <w:rPr>
                <w:rFonts w:ascii="Calibri" w:hAnsi="Calibri" w:cs="Arial"/>
                <w:b/>
                <w:sz w:val="16"/>
                <w:szCs w:val="16"/>
              </w:rPr>
            </w:pPr>
            <w:r w:rsidRPr="00514E22">
              <w:rPr>
                <w:rFonts w:ascii="Calibri" w:hAnsi="Calibri" w:cs="Arial"/>
                <w:b/>
                <w:sz w:val="16"/>
                <w:szCs w:val="16"/>
              </w:rPr>
              <w:t>CANTIDAD:</w:t>
            </w:r>
          </w:p>
        </w:tc>
        <w:tc>
          <w:tcPr>
            <w:tcW w:w="8785" w:type="dxa"/>
            <w:gridSpan w:val="3"/>
            <w:shd w:val="clear" w:color="auto" w:fill="auto"/>
            <w:vAlign w:val="center"/>
          </w:tcPr>
          <w:p w:rsidR="00DC0BB3" w:rsidRPr="00514E22" w:rsidRDefault="00DC0BB3" w:rsidP="00DC0BB3">
            <w:pPr>
              <w:rPr>
                <w:rFonts w:ascii="Calibri" w:hAnsi="Calibri" w:cs="Arial"/>
                <w:sz w:val="16"/>
                <w:szCs w:val="16"/>
              </w:rPr>
            </w:pPr>
            <w:r w:rsidRPr="00514E22">
              <w:rPr>
                <w:rFonts w:ascii="Calibri" w:hAnsi="Calibri" w:cs="Arial"/>
                <w:sz w:val="16"/>
                <w:szCs w:val="16"/>
              </w:rPr>
              <w:t>2 (DOS)</w:t>
            </w:r>
          </w:p>
        </w:tc>
      </w:tr>
      <w:tr w:rsidR="00DC0BB3" w:rsidRPr="00DC0BB3" w:rsidTr="00AB1932">
        <w:trPr>
          <w:jc w:val="center"/>
        </w:trPr>
        <w:tc>
          <w:tcPr>
            <w:tcW w:w="1547" w:type="dxa"/>
            <w:shd w:val="clear" w:color="auto" w:fill="auto"/>
            <w:vAlign w:val="center"/>
          </w:tcPr>
          <w:p w:rsidR="00DC0BB3" w:rsidRPr="00514E22" w:rsidRDefault="00DC0BB3" w:rsidP="00DC0BB3">
            <w:pPr>
              <w:rPr>
                <w:rFonts w:ascii="Calibri" w:hAnsi="Calibri" w:cs="Arial"/>
                <w:b/>
                <w:sz w:val="16"/>
                <w:szCs w:val="16"/>
              </w:rPr>
            </w:pPr>
            <w:r w:rsidRPr="00514E22">
              <w:rPr>
                <w:rFonts w:ascii="Calibri" w:hAnsi="Calibri" w:cs="Arial"/>
                <w:b/>
                <w:sz w:val="16"/>
                <w:szCs w:val="16"/>
              </w:rPr>
              <w:t>NOMBRE GENÉRICO:</w:t>
            </w:r>
          </w:p>
        </w:tc>
        <w:tc>
          <w:tcPr>
            <w:tcW w:w="8785" w:type="dxa"/>
            <w:gridSpan w:val="3"/>
            <w:shd w:val="clear" w:color="auto" w:fill="auto"/>
            <w:vAlign w:val="center"/>
          </w:tcPr>
          <w:p w:rsidR="00DC0BB3" w:rsidRPr="00514E22" w:rsidRDefault="00DC0BB3" w:rsidP="00DC0BB3">
            <w:pPr>
              <w:jc w:val="both"/>
              <w:rPr>
                <w:rFonts w:ascii="Calibri" w:hAnsi="Calibri" w:cs="Arial"/>
                <w:b/>
                <w:sz w:val="16"/>
                <w:szCs w:val="16"/>
              </w:rPr>
            </w:pPr>
            <w:r w:rsidRPr="00514E22">
              <w:rPr>
                <w:rFonts w:ascii="Calibri" w:hAnsi="Calibri" w:cs="Arial"/>
                <w:b/>
                <w:sz w:val="16"/>
                <w:szCs w:val="16"/>
              </w:rPr>
              <w:t>CHAROLA BASICA DE COMPLEMENTOS DE INSTRUMENTAL REUTILIZABLE</w:t>
            </w:r>
          </w:p>
        </w:tc>
      </w:tr>
      <w:tr w:rsidR="00DC0BB3" w:rsidRPr="00DC0BB3" w:rsidTr="00AB1932">
        <w:trPr>
          <w:jc w:val="center"/>
        </w:trPr>
        <w:tc>
          <w:tcPr>
            <w:tcW w:w="1547" w:type="dxa"/>
            <w:shd w:val="clear" w:color="auto" w:fill="auto"/>
            <w:vAlign w:val="center"/>
          </w:tcPr>
          <w:p w:rsidR="00DC0BB3" w:rsidRPr="00DC0BB3" w:rsidRDefault="00DC0BB3" w:rsidP="00DC0BB3">
            <w:pPr>
              <w:rPr>
                <w:rFonts w:ascii="Calibri" w:hAnsi="Calibri" w:cs="Arial"/>
                <w:b/>
                <w:sz w:val="16"/>
                <w:szCs w:val="16"/>
              </w:rPr>
            </w:pPr>
            <w:r w:rsidRPr="00DC0BB3">
              <w:rPr>
                <w:rFonts w:ascii="Calibri" w:hAnsi="Calibri" w:cs="Arial"/>
                <w:b/>
                <w:sz w:val="16"/>
                <w:szCs w:val="16"/>
              </w:rPr>
              <w:t>ESPECIALIDAD(ES):</w:t>
            </w:r>
          </w:p>
        </w:tc>
        <w:tc>
          <w:tcPr>
            <w:tcW w:w="8785" w:type="dxa"/>
            <w:gridSpan w:val="3"/>
            <w:shd w:val="clear" w:color="auto" w:fill="auto"/>
            <w:vAlign w:val="center"/>
          </w:tcPr>
          <w:p w:rsidR="00DC0BB3" w:rsidRPr="00DC0BB3" w:rsidRDefault="00DC0BB3" w:rsidP="00DC0BB3">
            <w:pPr>
              <w:rPr>
                <w:rFonts w:ascii="Calibri" w:eastAsia="Calibri" w:hAnsi="Calibri" w:cs="Arial"/>
                <w:sz w:val="16"/>
                <w:szCs w:val="16"/>
                <w:lang w:eastAsia="es-MX"/>
              </w:rPr>
            </w:pPr>
            <w:r w:rsidRPr="00DC0BB3">
              <w:rPr>
                <w:rFonts w:ascii="Calibri" w:hAnsi="Calibri" w:cs="Arial"/>
                <w:sz w:val="16"/>
                <w:szCs w:val="16"/>
              </w:rPr>
              <w:t>Quirúrgicas Ginecológica</w:t>
            </w:r>
          </w:p>
        </w:tc>
      </w:tr>
      <w:tr w:rsidR="00DC0BB3" w:rsidRPr="00DC0BB3" w:rsidTr="00AB1932">
        <w:trPr>
          <w:jc w:val="center"/>
        </w:trPr>
        <w:tc>
          <w:tcPr>
            <w:tcW w:w="1547" w:type="dxa"/>
            <w:shd w:val="clear" w:color="auto" w:fill="auto"/>
            <w:vAlign w:val="center"/>
          </w:tcPr>
          <w:p w:rsidR="00DC0BB3" w:rsidRPr="00DC0BB3" w:rsidRDefault="00DC0BB3" w:rsidP="00DC0BB3">
            <w:pPr>
              <w:rPr>
                <w:rFonts w:ascii="Calibri" w:hAnsi="Calibri" w:cs="Arial"/>
                <w:b/>
                <w:sz w:val="16"/>
                <w:szCs w:val="16"/>
              </w:rPr>
            </w:pPr>
            <w:r w:rsidRPr="00DC0BB3">
              <w:rPr>
                <w:rFonts w:ascii="Calibri" w:hAnsi="Calibri" w:cs="Arial"/>
                <w:b/>
                <w:sz w:val="16"/>
                <w:szCs w:val="16"/>
              </w:rPr>
              <w:t>SERVICIO(S):</w:t>
            </w:r>
          </w:p>
        </w:tc>
        <w:tc>
          <w:tcPr>
            <w:tcW w:w="8785" w:type="dxa"/>
            <w:gridSpan w:val="3"/>
            <w:shd w:val="clear" w:color="auto" w:fill="auto"/>
            <w:vAlign w:val="center"/>
          </w:tcPr>
          <w:p w:rsidR="00DC0BB3" w:rsidRPr="00DC0BB3" w:rsidRDefault="00DC0BB3" w:rsidP="00DC0BB3">
            <w:pPr>
              <w:rPr>
                <w:rFonts w:ascii="Calibri" w:eastAsia="Calibri" w:hAnsi="Calibri" w:cs="Arial"/>
                <w:sz w:val="16"/>
                <w:szCs w:val="16"/>
                <w:lang w:eastAsia="es-MX"/>
              </w:rPr>
            </w:pPr>
            <w:r w:rsidRPr="00DC0BB3">
              <w:rPr>
                <w:rFonts w:ascii="Calibri" w:hAnsi="Calibri" w:cs="Arial"/>
                <w:sz w:val="16"/>
                <w:szCs w:val="16"/>
              </w:rPr>
              <w:t>Quirófanos Centrales.</w:t>
            </w:r>
          </w:p>
        </w:tc>
      </w:tr>
      <w:tr w:rsidR="00DC0BB3" w:rsidRPr="00DC0BB3" w:rsidTr="00AB1932">
        <w:trPr>
          <w:jc w:val="center"/>
        </w:trPr>
        <w:tc>
          <w:tcPr>
            <w:tcW w:w="1547" w:type="dxa"/>
            <w:shd w:val="clear" w:color="auto" w:fill="auto"/>
            <w:vAlign w:val="center"/>
          </w:tcPr>
          <w:p w:rsidR="00DC0BB3" w:rsidRPr="00DC0BB3" w:rsidRDefault="00DC0BB3" w:rsidP="00DC0BB3">
            <w:pPr>
              <w:rPr>
                <w:rFonts w:ascii="Calibri" w:hAnsi="Calibri" w:cs="Arial"/>
                <w:b/>
                <w:sz w:val="16"/>
                <w:szCs w:val="16"/>
              </w:rPr>
            </w:pPr>
            <w:r w:rsidRPr="00DC0BB3">
              <w:rPr>
                <w:rFonts w:ascii="Calibri" w:hAnsi="Calibri" w:cs="Arial"/>
                <w:b/>
                <w:sz w:val="16"/>
                <w:szCs w:val="16"/>
              </w:rPr>
              <w:t>DEFINICIÓN:</w:t>
            </w:r>
          </w:p>
        </w:tc>
        <w:tc>
          <w:tcPr>
            <w:tcW w:w="8785" w:type="dxa"/>
            <w:gridSpan w:val="3"/>
            <w:shd w:val="clear" w:color="auto" w:fill="auto"/>
            <w:vAlign w:val="center"/>
          </w:tcPr>
          <w:p w:rsidR="00DC0BB3" w:rsidRPr="00DC0BB3" w:rsidRDefault="00DC0BB3" w:rsidP="00DC0BB3">
            <w:pPr>
              <w:jc w:val="both"/>
              <w:rPr>
                <w:rFonts w:ascii="Calibri" w:eastAsia="Lucida Sans Unicode" w:hAnsi="Calibri" w:cs="Arial"/>
                <w:kern w:val="1"/>
                <w:sz w:val="16"/>
                <w:szCs w:val="16"/>
              </w:rPr>
            </w:pPr>
            <w:r w:rsidRPr="00DC0BB3">
              <w:rPr>
                <w:rFonts w:ascii="Calibri" w:hAnsi="Calibri" w:cs="Arial"/>
                <w:sz w:val="16"/>
                <w:szCs w:val="16"/>
              </w:rPr>
              <w:t>Charola de instrumental reutilizable para la práctica de la laparoscopía ginecologica</w:t>
            </w:r>
          </w:p>
        </w:tc>
      </w:tr>
      <w:tr w:rsidR="00DC0BB3" w:rsidRPr="00DC0BB3" w:rsidTr="00AB1932">
        <w:trPr>
          <w:cantSplit/>
          <w:jc w:val="center"/>
        </w:trPr>
        <w:tc>
          <w:tcPr>
            <w:tcW w:w="1547" w:type="dxa"/>
            <w:vMerge w:val="restart"/>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r w:rsidRPr="00DC0BB3">
              <w:rPr>
                <w:rFonts w:ascii="Calibri" w:hAnsi="Calibri" w:cs="Arial"/>
                <w:b/>
                <w:sz w:val="16"/>
                <w:szCs w:val="16"/>
              </w:rPr>
              <w:t>1.- DESCRIPCIÓN:</w:t>
            </w:r>
          </w:p>
        </w:tc>
        <w:tc>
          <w:tcPr>
            <w:tcW w:w="1418" w:type="dxa"/>
            <w:vMerge w:val="restart"/>
            <w:shd w:val="clear" w:color="auto" w:fill="auto"/>
            <w:vAlign w:val="center"/>
          </w:tcPr>
          <w:p w:rsidR="00DC0BB3" w:rsidRPr="00DC0BB3" w:rsidRDefault="00DC0BB3" w:rsidP="00DC0BB3">
            <w:pPr>
              <w:rPr>
                <w:rFonts w:ascii="Calibri" w:hAnsi="Calibri" w:cs="Arial"/>
                <w:sz w:val="16"/>
                <w:szCs w:val="16"/>
              </w:rPr>
            </w:pPr>
            <w:r w:rsidRPr="00DC0BB3">
              <w:rPr>
                <w:rFonts w:ascii="Calibri" w:hAnsi="Calibri" w:cs="Arial"/>
                <w:sz w:val="16"/>
                <w:szCs w:val="16"/>
              </w:rPr>
              <w:t>1.1.1.- Instrumental Reutilizable para Laparoscopía</w:t>
            </w:r>
          </w:p>
        </w:tc>
        <w:tc>
          <w:tcPr>
            <w:tcW w:w="850" w:type="dxa"/>
            <w:shd w:val="clear" w:color="auto" w:fill="auto"/>
            <w:vAlign w:val="center"/>
          </w:tcPr>
          <w:p w:rsidR="00DC0BB3" w:rsidRPr="00DC0BB3" w:rsidRDefault="00DC0BB3" w:rsidP="00DC0BB3">
            <w:pPr>
              <w:rPr>
                <w:rFonts w:ascii="Calibri" w:hAnsi="Calibri" w:cs="Arial"/>
                <w:sz w:val="16"/>
                <w:szCs w:val="16"/>
              </w:rPr>
            </w:pPr>
            <w:r w:rsidRPr="00DC0BB3">
              <w:rPr>
                <w:rFonts w:ascii="Calibri" w:hAnsi="Calibri" w:cs="Arial"/>
                <w:sz w:val="16"/>
                <w:szCs w:val="16"/>
              </w:rPr>
              <w:t xml:space="preserve">1.1.1.1.-  </w:t>
            </w:r>
          </w:p>
        </w:tc>
        <w:tc>
          <w:tcPr>
            <w:tcW w:w="6517" w:type="dxa"/>
            <w:shd w:val="clear" w:color="auto" w:fill="auto"/>
            <w:vAlign w:val="center"/>
          </w:tcPr>
          <w:p w:rsidR="00DC0BB3" w:rsidRPr="00DC0BB3" w:rsidRDefault="00DC0BB3" w:rsidP="00DC0BB3">
            <w:pPr>
              <w:rPr>
                <w:rFonts w:ascii="Calibri" w:hAnsi="Calibri" w:cs="Arial"/>
                <w:sz w:val="16"/>
                <w:szCs w:val="16"/>
              </w:rPr>
            </w:pPr>
            <w:r w:rsidRPr="00DC0BB3">
              <w:rPr>
                <w:rFonts w:ascii="Calibri" w:hAnsi="Calibri" w:cs="Arial"/>
                <w:sz w:val="16"/>
                <w:szCs w:val="16"/>
              </w:rPr>
              <w:t>1 Canula de Succión e irrigación con mango de 10mm diámetro, longitud 36cm</w:t>
            </w:r>
          </w:p>
        </w:tc>
      </w:tr>
      <w:tr w:rsidR="00DC0BB3" w:rsidRPr="00DC0BB3" w:rsidTr="00AB1932">
        <w:trPr>
          <w:cantSplit/>
          <w:jc w:val="center"/>
        </w:trPr>
        <w:tc>
          <w:tcPr>
            <w:tcW w:w="1547"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418" w:type="dxa"/>
            <w:vMerge/>
            <w:shd w:val="clear" w:color="auto" w:fill="auto"/>
            <w:vAlign w:val="center"/>
          </w:tcPr>
          <w:p w:rsidR="00DC0BB3" w:rsidRPr="00DC0BB3" w:rsidRDefault="00DC0BB3" w:rsidP="00DC0BB3">
            <w:pPr>
              <w:rPr>
                <w:rFonts w:ascii="Calibri" w:hAnsi="Calibri" w:cs="Arial"/>
                <w:sz w:val="16"/>
                <w:szCs w:val="16"/>
              </w:rPr>
            </w:pPr>
          </w:p>
        </w:tc>
        <w:tc>
          <w:tcPr>
            <w:tcW w:w="850"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 xml:space="preserve">1.1.1.2.-  </w:t>
            </w:r>
          </w:p>
        </w:tc>
        <w:tc>
          <w:tcPr>
            <w:tcW w:w="6517"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 Retractor de hígado en forma de abanico, desmontable y extensible de 5mm de diámetro y 36cm de longitud.</w:t>
            </w:r>
          </w:p>
        </w:tc>
      </w:tr>
      <w:tr w:rsidR="00DC0BB3" w:rsidRPr="00DC0BB3" w:rsidTr="00AB1932">
        <w:trPr>
          <w:cantSplit/>
          <w:jc w:val="center"/>
        </w:trPr>
        <w:tc>
          <w:tcPr>
            <w:tcW w:w="1547"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418" w:type="dxa"/>
            <w:vMerge/>
            <w:shd w:val="clear" w:color="auto" w:fill="auto"/>
            <w:vAlign w:val="center"/>
          </w:tcPr>
          <w:p w:rsidR="00DC0BB3" w:rsidRPr="00DC0BB3" w:rsidRDefault="00DC0BB3" w:rsidP="00DC0BB3">
            <w:pPr>
              <w:rPr>
                <w:rFonts w:ascii="Calibri" w:hAnsi="Calibri" w:cs="Arial"/>
                <w:sz w:val="16"/>
                <w:szCs w:val="16"/>
              </w:rPr>
            </w:pPr>
          </w:p>
        </w:tc>
        <w:tc>
          <w:tcPr>
            <w:tcW w:w="850" w:type="dxa"/>
            <w:shd w:val="clear" w:color="auto" w:fill="auto"/>
            <w:vAlign w:val="center"/>
          </w:tcPr>
          <w:p w:rsidR="00DC0BB3" w:rsidRPr="00DC0BB3" w:rsidRDefault="00DC0BB3" w:rsidP="00DC0BB3">
            <w:pPr>
              <w:rPr>
                <w:rFonts w:ascii="Calibri" w:hAnsi="Calibri" w:cs="Arial"/>
                <w:sz w:val="16"/>
                <w:szCs w:val="16"/>
              </w:rPr>
            </w:pPr>
            <w:r w:rsidRPr="00DC0BB3">
              <w:rPr>
                <w:rFonts w:ascii="Calibri" w:hAnsi="Calibri" w:cs="Arial"/>
                <w:sz w:val="16"/>
                <w:szCs w:val="16"/>
              </w:rPr>
              <w:t xml:space="preserve">1.1.1.3.- </w:t>
            </w:r>
          </w:p>
        </w:tc>
        <w:tc>
          <w:tcPr>
            <w:tcW w:w="6517"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 Retractor de hígado en forma de abanico, desmontable y extensible de 10mm de diámetro y 36cm de longitud</w:t>
            </w:r>
          </w:p>
        </w:tc>
      </w:tr>
      <w:tr w:rsidR="00DC0BB3" w:rsidRPr="00DC0BB3" w:rsidTr="00AB1932">
        <w:trPr>
          <w:cantSplit/>
          <w:jc w:val="center"/>
        </w:trPr>
        <w:tc>
          <w:tcPr>
            <w:tcW w:w="1547"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418" w:type="dxa"/>
            <w:vMerge/>
            <w:shd w:val="clear" w:color="auto" w:fill="auto"/>
            <w:vAlign w:val="center"/>
          </w:tcPr>
          <w:p w:rsidR="00DC0BB3" w:rsidRPr="00DC0BB3" w:rsidRDefault="00DC0BB3" w:rsidP="00DC0BB3">
            <w:pPr>
              <w:rPr>
                <w:rFonts w:ascii="Calibri" w:hAnsi="Calibri" w:cs="Arial"/>
                <w:sz w:val="16"/>
                <w:szCs w:val="16"/>
              </w:rPr>
            </w:pPr>
          </w:p>
        </w:tc>
        <w:tc>
          <w:tcPr>
            <w:tcW w:w="850" w:type="dxa"/>
            <w:shd w:val="clear" w:color="auto" w:fill="auto"/>
            <w:vAlign w:val="center"/>
          </w:tcPr>
          <w:p w:rsidR="00DC0BB3" w:rsidRPr="00DC0BB3" w:rsidRDefault="00DC0BB3" w:rsidP="00DC0BB3">
            <w:pPr>
              <w:rPr>
                <w:rFonts w:ascii="Calibri" w:hAnsi="Calibri" w:cs="Arial"/>
                <w:sz w:val="16"/>
                <w:szCs w:val="16"/>
              </w:rPr>
            </w:pPr>
            <w:r w:rsidRPr="00DC0BB3">
              <w:rPr>
                <w:rFonts w:ascii="Calibri" w:hAnsi="Calibri" w:cs="Arial"/>
                <w:sz w:val="16"/>
                <w:szCs w:val="16"/>
              </w:rPr>
              <w:t xml:space="preserve">1.1.1.4.- </w:t>
            </w:r>
          </w:p>
        </w:tc>
        <w:tc>
          <w:tcPr>
            <w:tcW w:w="6517" w:type="dxa"/>
            <w:shd w:val="clear" w:color="auto" w:fill="auto"/>
            <w:vAlign w:val="center"/>
          </w:tcPr>
          <w:p w:rsidR="00DC0BB3" w:rsidRPr="00DC0BB3" w:rsidRDefault="00DC0BB3" w:rsidP="00DC0BB3">
            <w:pPr>
              <w:rPr>
                <w:rFonts w:ascii="Calibri" w:hAnsi="Calibri" w:cs="Arial"/>
                <w:sz w:val="16"/>
                <w:szCs w:val="16"/>
              </w:rPr>
            </w:pPr>
            <w:r w:rsidRPr="00DC0BB3">
              <w:rPr>
                <w:rFonts w:ascii="Calibri" w:hAnsi="Calibri" w:cs="Arial"/>
                <w:sz w:val="16"/>
                <w:szCs w:val="16"/>
              </w:rPr>
              <w:t xml:space="preserve">1 Baja nudos </w:t>
            </w:r>
          </w:p>
        </w:tc>
      </w:tr>
      <w:tr w:rsidR="00DC0BB3" w:rsidRPr="00DC0BB3" w:rsidTr="00AB1932">
        <w:trPr>
          <w:cantSplit/>
          <w:jc w:val="center"/>
        </w:trPr>
        <w:tc>
          <w:tcPr>
            <w:tcW w:w="1547"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418" w:type="dxa"/>
            <w:vMerge/>
            <w:shd w:val="clear" w:color="auto" w:fill="auto"/>
            <w:vAlign w:val="center"/>
          </w:tcPr>
          <w:p w:rsidR="00DC0BB3" w:rsidRPr="00DC0BB3" w:rsidRDefault="00DC0BB3" w:rsidP="00DC0BB3">
            <w:pPr>
              <w:rPr>
                <w:rFonts w:ascii="Calibri" w:hAnsi="Calibri" w:cs="Arial"/>
                <w:sz w:val="16"/>
                <w:szCs w:val="16"/>
              </w:rPr>
            </w:pPr>
          </w:p>
        </w:tc>
        <w:tc>
          <w:tcPr>
            <w:tcW w:w="850" w:type="dxa"/>
            <w:tcBorders>
              <w:bottom w:val="nil"/>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1.1.1.5.-</w:t>
            </w:r>
          </w:p>
        </w:tc>
        <w:tc>
          <w:tcPr>
            <w:tcW w:w="6517" w:type="dxa"/>
            <w:tcBorders>
              <w:bottom w:val="nil"/>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 Porta agujas recto, metálico, reusable y con mango de bloqueo quirúrgico que posiciona automáticamente la aguja de longitud mínima de 33cm y 5 mm de diámetro.</w:t>
            </w:r>
          </w:p>
        </w:tc>
      </w:tr>
      <w:tr w:rsidR="00DC0BB3" w:rsidRPr="00DC0BB3" w:rsidTr="00AB1932">
        <w:trPr>
          <w:cantSplit/>
          <w:jc w:val="center"/>
        </w:trPr>
        <w:tc>
          <w:tcPr>
            <w:tcW w:w="1547"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418" w:type="dxa"/>
            <w:vMerge/>
            <w:shd w:val="clear" w:color="auto" w:fill="auto"/>
            <w:vAlign w:val="center"/>
          </w:tcPr>
          <w:p w:rsidR="00DC0BB3" w:rsidRPr="00DC0BB3" w:rsidRDefault="00DC0BB3" w:rsidP="00DC0BB3">
            <w:pPr>
              <w:rPr>
                <w:rFonts w:ascii="Calibri" w:hAnsi="Calibri" w:cs="Arial"/>
                <w:sz w:val="16"/>
                <w:szCs w:val="16"/>
              </w:rPr>
            </w:pPr>
          </w:p>
        </w:tc>
        <w:tc>
          <w:tcPr>
            <w:tcW w:w="850" w:type="dxa"/>
            <w:tcBorders>
              <w:bottom w:val="nil"/>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1.1.1.6.-</w:t>
            </w:r>
          </w:p>
        </w:tc>
        <w:tc>
          <w:tcPr>
            <w:tcW w:w="6517" w:type="dxa"/>
            <w:tcBorders>
              <w:bottom w:val="nil"/>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2 Porta agujas curvo tipo KOH, metálico, reusable y con mango de bloqueo quirúrgico que posiciona automáticamente la aguja de longitud mínima de 33cm y 5 mm de diámetro.</w:t>
            </w:r>
          </w:p>
        </w:tc>
      </w:tr>
      <w:tr w:rsidR="00DC0BB3" w:rsidRPr="00DC0BB3" w:rsidTr="00AB1932">
        <w:trPr>
          <w:cantSplit/>
          <w:jc w:val="center"/>
        </w:trPr>
        <w:tc>
          <w:tcPr>
            <w:tcW w:w="1547"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418" w:type="dxa"/>
            <w:vMerge/>
            <w:shd w:val="clear" w:color="auto" w:fill="auto"/>
            <w:vAlign w:val="center"/>
          </w:tcPr>
          <w:p w:rsidR="00DC0BB3" w:rsidRPr="00DC0BB3" w:rsidRDefault="00DC0BB3" w:rsidP="00DC0BB3">
            <w:pPr>
              <w:rPr>
                <w:rFonts w:ascii="Calibri" w:hAnsi="Calibri" w:cs="Arial"/>
                <w:sz w:val="16"/>
                <w:szCs w:val="16"/>
              </w:rPr>
            </w:pPr>
          </w:p>
        </w:tc>
        <w:tc>
          <w:tcPr>
            <w:tcW w:w="850" w:type="dxa"/>
            <w:tcBorders>
              <w:bottom w:val="nil"/>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1.1.1.7.-</w:t>
            </w:r>
          </w:p>
        </w:tc>
        <w:tc>
          <w:tcPr>
            <w:tcW w:w="6517" w:type="dxa"/>
            <w:tcBorders>
              <w:bottom w:val="nil"/>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 xml:space="preserve">1 Pinza de agarre de Babcock, atraumáticas, fenestradas, giratorias y desmontables con mango de plástico con bloqueo quirúrgico, conexión para coagulación monopolar, vástago exterior de metal aislado con 36 cm longitud y 10 mm diámetro. </w:t>
            </w:r>
          </w:p>
        </w:tc>
      </w:tr>
      <w:tr w:rsidR="00DC0BB3" w:rsidRPr="00DC0BB3" w:rsidTr="00AB1932">
        <w:trPr>
          <w:cantSplit/>
          <w:jc w:val="center"/>
        </w:trPr>
        <w:tc>
          <w:tcPr>
            <w:tcW w:w="1547"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418" w:type="dxa"/>
            <w:vMerge/>
            <w:shd w:val="clear" w:color="auto" w:fill="auto"/>
            <w:vAlign w:val="center"/>
          </w:tcPr>
          <w:p w:rsidR="00DC0BB3" w:rsidRPr="00DC0BB3" w:rsidRDefault="00DC0BB3" w:rsidP="00DC0BB3">
            <w:pPr>
              <w:rPr>
                <w:rFonts w:ascii="Calibri" w:hAnsi="Calibri" w:cs="Arial"/>
                <w:sz w:val="16"/>
                <w:szCs w:val="16"/>
              </w:rPr>
            </w:pPr>
          </w:p>
        </w:tc>
        <w:tc>
          <w:tcPr>
            <w:tcW w:w="850" w:type="dxa"/>
            <w:tcBorders>
              <w:bottom w:val="single" w:sz="4" w:space="0" w:color="auto"/>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1.1.1.8.-</w:t>
            </w:r>
          </w:p>
        </w:tc>
        <w:tc>
          <w:tcPr>
            <w:tcW w:w="6517" w:type="dxa"/>
            <w:tcBorders>
              <w:bottom w:val="single" w:sz="4" w:space="0" w:color="auto"/>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2 Pinza de agarre de Babcock, atraumáticas, fenestradas, giratorias y desmontables con mango de plástico con bloqueo quirúrgico, conexión para coagulación monopolar, vástago exterior de metal aislado con 36 cm longitud y 5mm diámetro.</w:t>
            </w:r>
          </w:p>
        </w:tc>
      </w:tr>
      <w:tr w:rsidR="00DC0BB3" w:rsidRPr="00DC0BB3" w:rsidTr="00AB1932">
        <w:trPr>
          <w:cantSplit/>
          <w:jc w:val="center"/>
        </w:trPr>
        <w:tc>
          <w:tcPr>
            <w:tcW w:w="1547"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418" w:type="dxa"/>
            <w:vMerge/>
            <w:shd w:val="clear" w:color="auto" w:fill="auto"/>
            <w:vAlign w:val="center"/>
          </w:tcPr>
          <w:p w:rsidR="00DC0BB3" w:rsidRPr="00DC0BB3" w:rsidRDefault="00DC0BB3" w:rsidP="00DC0BB3">
            <w:pPr>
              <w:rPr>
                <w:rFonts w:ascii="Calibri" w:hAnsi="Calibri" w:cs="Arial"/>
                <w:sz w:val="16"/>
                <w:szCs w:val="16"/>
              </w:rPr>
            </w:pPr>
          </w:p>
        </w:tc>
        <w:tc>
          <w:tcPr>
            <w:tcW w:w="850"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1.1.1.9.-</w:t>
            </w:r>
          </w:p>
        </w:tc>
        <w:tc>
          <w:tcPr>
            <w:tcW w:w="6517"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 Manipulador uterino HOHL</w:t>
            </w:r>
          </w:p>
        </w:tc>
      </w:tr>
      <w:tr w:rsidR="00DC0BB3" w:rsidRPr="00DC0BB3" w:rsidTr="00AB1932">
        <w:trPr>
          <w:cantSplit/>
          <w:jc w:val="center"/>
        </w:trPr>
        <w:tc>
          <w:tcPr>
            <w:tcW w:w="1547"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418" w:type="dxa"/>
            <w:vMerge/>
            <w:shd w:val="clear" w:color="auto" w:fill="auto"/>
            <w:vAlign w:val="center"/>
          </w:tcPr>
          <w:p w:rsidR="00DC0BB3" w:rsidRPr="00DC0BB3" w:rsidRDefault="00DC0BB3" w:rsidP="00DC0BB3">
            <w:pPr>
              <w:rPr>
                <w:rFonts w:ascii="Calibri" w:hAnsi="Calibri" w:cs="Arial"/>
                <w:sz w:val="16"/>
                <w:szCs w:val="16"/>
              </w:rPr>
            </w:pPr>
          </w:p>
        </w:tc>
        <w:tc>
          <w:tcPr>
            <w:tcW w:w="850"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1.1.1.10.-</w:t>
            </w:r>
          </w:p>
        </w:tc>
        <w:tc>
          <w:tcPr>
            <w:tcW w:w="6517"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2 Pinza Robi tipo Kelly con 36 cm de longitud y 5 mm de diámetro</w:t>
            </w:r>
          </w:p>
        </w:tc>
      </w:tr>
      <w:tr w:rsidR="00DC0BB3" w:rsidRPr="00DC0BB3" w:rsidTr="00AB1932">
        <w:trPr>
          <w:cantSplit/>
          <w:jc w:val="center"/>
        </w:trPr>
        <w:tc>
          <w:tcPr>
            <w:tcW w:w="1547"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418" w:type="dxa"/>
            <w:vMerge/>
            <w:shd w:val="clear" w:color="auto" w:fill="auto"/>
            <w:vAlign w:val="center"/>
          </w:tcPr>
          <w:p w:rsidR="00DC0BB3" w:rsidRPr="00DC0BB3" w:rsidRDefault="00DC0BB3" w:rsidP="00DC0BB3">
            <w:pPr>
              <w:rPr>
                <w:rFonts w:ascii="Calibri" w:hAnsi="Calibri" w:cs="Arial"/>
                <w:sz w:val="16"/>
                <w:szCs w:val="16"/>
              </w:rPr>
            </w:pPr>
          </w:p>
        </w:tc>
        <w:tc>
          <w:tcPr>
            <w:tcW w:w="850" w:type="dxa"/>
            <w:tcBorders>
              <w:bottom w:val="single" w:sz="4" w:space="0" w:color="auto"/>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1.1.1.11.-</w:t>
            </w:r>
          </w:p>
        </w:tc>
        <w:tc>
          <w:tcPr>
            <w:tcW w:w="6517" w:type="dxa"/>
            <w:tcBorders>
              <w:bottom w:val="single" w:sz="4" w:space="0" w:color="auto"/>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2 Pinza Robi tipo Forceps con 36 cm de longitud y 5 mm de diámetro</w:t>
            </w:r>
          </w:p>
        </w:tc>
      </w:tr>
    </w:tbl>
    <w:p w:rsidR="00DC0BB3" w:rsidRPr="00DC0BB3" w:rsidRDefault="00DC0BB3" w:rsidP="00DC0BB3">
      <w:pPr>
        <w:rPr>
          <w:rFonts w:ascii="Calibri" w:hAnsi="Calibri" w:cs="Arial"/>
          <w:sz w:val="16"/>
          <w:szCs w:val="16"/>
        </w:rPr>
      </w:pPr>
    </w:p>
    <w:p w:rsidR="00DC0BB3" w:rsidRPr="00DC0BB3" w:rsidRDefault="00DC0BB3" w:rsidP="00DC0BB3">
      <w:pPr>
        <w:pBdr>
          <w:bottom w:val="single" w:sz="12" w:space="1" w:color="auto"/>
        </w:pBdr>
        <w:rPr>
          <w:rFonts w:ascii="Calibri" w:hAnsi="Calibri" w:cs="Arial"/>
          <w:sz w:val="16"/>
          <w:szCs w:val="16"/>
        </w:rPr>
      </w:pPr>
    </w:p>
    <w:p w:rsidR="00DC0BB3" w:rsidRPr="00DC0BB3" w:rsidRDefault="00DC0BB3" w:rsidP="00DC0BB3">
      <w:pPr>
        <w:rPr>
          <w:rFonts w:ascii="Calibri" w:hAnsi="Calibri"/>
          <w:sz w:val="16"/>
          <w:szCs w:val="16"/>
          <w:lang w:val="es-MX"/>
        </w:rPr>
      </w:pPr>
    </w:p>
    <w:p w:rsidR="00DC0BB3" w:rsidRPr="00DC0BB3" w:rsidRDefault="00DC0BB3" w:rsidP="00DC0BB3">
      <w:pPr>
        <w:rPr>
          <w:rFonts w:ascii="Calibri" w:hAnsi="Calibri"/>
          <w:sz w:val="16"/>
          <w:szCs w:val="16"/>
          <w:lang w:val="es-MX"/>
        </w:rPr>
      </w:pPr>
    </w:p>
    <w:p w:rsidR="00DC0BB3" w:rsidRPr="00DC0BB3" w:rsidRDefault="00DC0BB3" w:rsidP="00DC0BB3">
      <w:pPr>
        <w:rPr>
          <w:rFonts w:ascii="Calibri" w:hAnsi="Calibri"/>
          <w:sz w:val="16"/>
          <w:szCs w:val="16"/>
          <w:lang w:val="es-MX"/>
        </w:rPr>
      </w:pPr>
    </w:p>
    <w:tbl>
      <w:tblPr>
        <w:tblW w:w="10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9"/>
        <w:gridCol w:w="8066"/>
        <w:gridCol w:w="1140"/>
      </w:tblGrid>
      <w:tr w:rsidR="00DC0BB3" w:rsidRPr="00514E22" w:rsidTr="00AB1932">
        <w:trPr>
          <w:trHeight w:val="53"/>
          <w:jc w:val="center"/>
        </w:trPr>
        <w:tc>
          <w:tcPr>
            <w:tcW w:w="1429" w:type="dxa"/>
            <w:shd w:val="clear" w:color="auto" w:fill="auto"/>
            <w:vAlign w:val="center"/>
            <w:hideMark/>
          </w:tcPr>
          <w:p w:rsidR="00DC0BB3" w:rsidRPr="00514E22" w:rsidRDefault="00DC0BB3" w:rsidP="00DC0BB3">
            <w:pPr>
              <w:jc w:val="center"/>
              <w:rPr>
                <w:rFonts w:ascii="Calibri" w:hAnsi="Calibri" w:cs="Arial"/>
                <w:b/>
                <w:bCs/>
                <w:color w:val="000000"/>
                <w:sz w:val="16"/>
                <w:szCs w:val="16"/>
                <w:lang w:eastAsia="es-MX"/>
              </w:rPr>
            </w:pPr>
            <w:r w:rsidRPr="00514E22">
              <w:rPr>
                <w:rFonts w:ascii="Calibri" w:hAnsi="Calibri" w:cs="Arial"/>
                <w:b/>
                <w:bCs/>
                <w:color w:val="000000"/>
                <w:sz w:val="16"/>
                <w:szCs w:val="16"/>
                <w:lang w:eastAsia="es-MX"/>
              </w:rPr>
              <w:t>PARTIDA</w:t>
            </w:r>
          </w:p>
        </w:tc>
        <w:tc>
          <w:tcPr>
            <w:tcW w:w="8066" w:type="dxa"/>
            <w:shd w:val="clear" w:color="auto" w:fill="auto"/>
            <w:vAlign w:val="center"/>
            <w:hideMark/>
          </w:tcPr>
          <w:p w:rsidR="00DC0BB3" w:rsidRPr="00514E22" w:rsidRDefault="00DC0BB3" w:rsidP="00DC0BB3">
            <w:pPr>
              <w:jc w:val="center"/>
              <w:rPr>
                <w:rFonts w:ascii="Calibri" w:hAnsi="Calibri" w:cs="Arial"/>
                <w:b/>
                <w:sz w:val="16"/>
                <w:szCs w:val="16"/>
              </w:rPr>
            </w:pPr>
            <w:r w:rsidRPr="00514E22">
              <w:rPr>
                <w:rFonts w:ascii="Calibri" w:hAnsi="Calibri" w:cs="Arial"/>
                <w:b/>
                <w:sz w:val="16"/>
                <w:szCs w:val="16"/>
              </w:rPr>
              <w:t>PINZAS PARA EQUIPO DE ELECTROCIRUGÍA AVANZADA</w:t>
            </w:r>
          </w:p>
        </w:tc>
        <w:tc>
          <w:tcPr>
            <w:tcW w:w="1140" w:type="dxa"/>
            <w:shd w:val="clear" w:color="auto" w:fill="auto"/>
            <w:vAlign w:val="center"/>
            <w:hideMark/>
          </w:tcPr>
          <w:p w:rsidR="00DC0BB3" w:rsidRPr="00514E22" w:rsidRDefault="00DC0BB3" w:rsidP="00DC0BB3">
            <w:pPr>
              <w:jc w:val="center"/>
              <w:rPr>
                <w:rFonts w:ascii="Calibri" w:hAnsi="Calibri" w:cs="Arial"/>
                <w:b/>
                <w:bCs/>
                <w:color w:val="000000"/>
                <w:sz w:val="16"/>
                <w:szCs w:val="16"/>
                <w:lang w:eastAsia="es-MX"/>
              </w:rPr>
            </w:pPr>
            <w:r w:rsidRPr="00514E22">
              <w:rPr>
                <w:rFonts w:ascii="Calibri" w:hAnsi="Calibri" w:cs="Arial"/>
                <w:b/>
                <w:bCs/>
                <w:color w:val="000000"/>
                <w:sz w:val="16"/>
                <w:szCs w:val="16"/>
                <w:lang w:eastAsia="es-MX"/>
              </w:rPr>
              <w:t>CANTIDAD SOLICITADA</w:t>
            </w:r>
          </w:p>
          <w:p w:rsidR="00DC0BB3" w:rsidRPr="00514E22" w:rsidRDefault="00DC0BB3" w:rsidP="00DC0BB3">
            <w:pPr>
              <w:jc w:val="center"/>
              <w:rPr>
                <w:rFonts w:ascii="Calibri" w:hAnsi="Calibri" w:cs="Arial"/>
                <w:b/>
                <w:bCs/>
                <w:color w:val="000000"/>
                <w:sz w:val="16"/>
                <w:szCs w:val="16"/>
                <w:lang w:eastAsia="es-MX"/>
              </w:rPr>
            </w:pPr>
            <w:r w:rsidRPr="00514E22">
              <w:rPr>
                <w:rFonts w:ascii="Calibri" w:hAnsi="Calibri" w:cs="Arial"/>
                <w:b/>
                <w:bCs/>
                <w:color w:val="000000"/>
                <w:sz w:val="16"/>
                <w:szCs w:val="16"/>
                <w:lang w:eastAsia="es-MX"/>
              </w:rPr>
              <w:t>POR CONTRATO</w:t>
            </w:r>
          </w:p>
        </w:tc>
      </w:tr>
      <w:tr w:rsidR="00DC0BB3" w:rsidRPr="00514E22" w:rsidTr="00514E22">
        <w:trPr>
          <w:trHeight w:val="225"/>
          <w:jc w:val="center"/>
        </w:trPr>
        <w:tc>
          <w:tcPr>
            <w:tcW w:w="1429" w:type="dxa"/>
            <w:shd w:val="clear" w:color="auto" w:fill="auto"/>
            <w:vAlign w:val="center"/>
            <w:hideMark/>
          </w:tcPr>
          <w:p w:rsidR="00DC0BB3" w:rsidRPr="00514E22" w:rsidRDefault="00DC0BB3" w:rsidP="00DC0BB3">
            <w:pPr>
              <w:rPr>
                <w:rFonts w:ascii="Calibri" w:hAnsi="Calibri" w:cs="Arial"/>
                <w:color w:val="000000"/>
                <w:sz w:val="16"/>
                <w:szCs w:val="16"/>
                <w:lang w:eastAsia="es-MX"/>
              </w:rPr>
            </w:pPr>
            <w:r w:rsidRPr="00514E22">
              <w:rPr>
                <w:rFonts w:ascii="Calibri" w:hAnsi="Calibri" w:cs="Arial"/>
                <w:color w:val="000000"/>
                <w:sz w:val="16"/>
                <w:szCs w:val="16"/>
                <w:lang w:eastAsia="es-MX"/>
              </w:rPr>
              <w:t>1.-</w:t>
            </w:r>
          </w:p>
        </w:tc>
        <w:tc>
          <w:tcPr>
            <w:tcW w:w="8066" w:type="dxa"/>
            <w:shd w:val="clear" w:color="auto" w:fill="auto"/>
            <w:vAlign w:val="center"/>
          </w:tcPr>
          <w:p w:rsidR="00DC0BB3" w:rsidRPr="00514E22" w:rsidRDefault="00DC0BB3" w:rsidP="00DC0BB3">
            <w:pPr>
              <w:tabs>
                <w:tab w:val="left" w:pos="1560"/>
              </w:tabs>
              <w:rPr>
                <w:rFonts w:ascii="Calibri" w:hAnsi="Calibri" w:cs="Arial"/>
                <w:sz w:val="16"/>
                <w:szCs w:val="16"/>
              </w:rPr>
            </w:pPr>
            <w:r w:rsidRPr="00514E22">
              <w:rPr>
                <w:rFonts w:ascii="Calibri" w:hAnsi="Calibri" w:cs="Arial"/>
                <w:sz w:val="16"/>
                <w:szCs w:val="16"/>
              </w:rPr>
              <w:t>Pinza instrumental  de sellado de vasos de 5mm de diámetro del eje 37 cm de longitud para cirugía laparoscópica con mandíbulas de 20 mm de longitud guillotina de corte de 18mm y rotación del eje de 360° y con una dispersión térmica &lt; o igual a 2mm.</w:t>
            </w:r>
          </w:p>
          <w:p w:rsidR="00DC0BB3" w:rsidRPr="00514E22" w:rsidRDefault="00DC0BB3" w:rsidP="00DC0BB3">
            <w:pPr>
              <w:tabs>
                <w:tab w:val="left" w:pos="1560"/>
              </w:tabs>
              <w:rPr>
                <w:rFonts w:ascii="Calibri" w:hAnsi="Calibri" w:cs="Arial"/>
                <w:sz w:val="16"/>
                <w:szCs w:val="16"/>
              </w:rPr>
            </w:pPr>
          </w:p>
        </w:tc>
        <w:tc>
          <w:tcPr>
            <w:tcW w:w="1140" w:type="dxa"/>
            <w:shd w:val="clear" w:color="auto" w:fill="auto"/>
            <w:vAlign w:val="center"/>
            <w:hideMark/>
          </w:tcPr>
          <w:p w:rsidR="00DC0BB3" w:rsidRPr="00514E22" w:rsidRDefault="00DC0BB3" w:rsidP="00DC0BB3">
            <w:pPr>
              <w:jc w:val="center"/>
              <w:rPr>
                <w:rFonts w:ascii="Calibri" w:hAnsi="Calibri" w:cs="Arial"/>
                <w:color w:val="000000"/>
                <w:sz w:val="16"/>
                <w:szCs w:val="16"/>
                <w:lang w:eastAsia="es-MX"/>
              </w:rPr>
            </w:pPr>
            <w:r w:rsidRPr="00514E22">
              <w:rPr>
                <w:rFonts w:ascii="Calibri" w:hAnsi="Calibri" w:cs="Arial"/>
                <w:color w:val="000000"/>
                <w:sz w:val="16"/>
                <w:szCs w:val="16"/>
                <w:lang w:eastAsia="es-MX"/>
              </w:rPr>
              <w:t>6</w:t>
            </w:r>
          </w:p>
        </w:tc>
      </w:tr>
      <w:tr w:rsidR="00DC0BB3" w:rsidRPr="00514E22" w:rsidTr="00AB1932">
        <w:trPr>
          <w:trHeight w:val="225"/>
          <w:jc w:val="center"/>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514E22" w:rsidRDefault="00DC0BB3" w:rsidP="00DC0BB3">
            <w:pPr>
              <w:rPr>
                <w:rFonts w:ascii="Calibri" w:hAnsi="Calibri" w:cs="Arial"/>
                <w:color w:val="000000"/>
                <w:sz w:val="16"/>
                <w:szCs w:val="16"/>
                <w:lang w:eastAsia="es-MX"/>
              </w:rPr>
            </w:pPr>
            <w:r w:rsidRPr="00514E22">
              <w:rPr>
                <w:rFonts w:ascii="Calibri" w:hAnsi="Calibri" w:cs="Arial"/>
                <w:color w:val="000000"/>
                <w:sz w:val="16"/>
                <w:szCs w:val="16"/>
                <w:lang w:eastAsia="es-MX"/>
              </w:rPr>
              <w:t>2.-</w:t>
            </w:r>
          </w:p>
        </w:tc>
        <w:tc>
          <w:tcPr>
            <w:tcW w:w="9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0BB3" w:rsidRPr="00514E22" w:rsidRDefault="00DC0BB3" w:rsidP="00DC0BB3">
            <w:pPr>
              <w:tabs>
                <w:tab w:val="left" w:pos="1560"/>
              </w:tabs>
              <w:rPr>
                <w:rFonts w:ascii="Calibri" w:hAnsi="Calibri" w:cs="Arial"/>
                <w:bCs/>
                <w:sz w:val="16"/>
                <w:szCs w:val="16"/>
              </w:rPr>
            </w:pPr>
            <w:r w:rsidRPr="00514E22">
              <w:rPr>
                <w:rFonts w:ascii="Calibri" w:hAnsi="Calibri" w:cs="Arial"/>
                <w:sz w:val="16"/>
                <w:szCs w:val="16"/>
              </w:rPr>
              <w:t xml:space="preserve">El costo de la pinzas deberán de ser contempladas en su propuesta  para ser utilizada en los </w:t>
            </w:r>
            <w:r w:rsidRPr="00514E22">
              <w:rPr>
                <w:rFonts w:ascii="Calibri" w:hAnsi="Calibri" w:cs="Arial"/>
                <w:bCs/>
                <w:sz w:val="16"/>
                <w:szCs w:val="16"/>
              </w:rPr>
              <w:t>paquetes de insumos desechables para Colecistectomía, Apendicetomía, Funduplicatura, Plastía del Hiato Esofágico  y Hernioplastía.</w:t>
            </w:r>
          </w:p>
          <w:p w:rsidR="00DC0BB3" w:rsidRPr="00514E22" w:rsidRDefault="00DC0BB3" w:rsidP="00DC0BB3">
            <w:pPr>
              <w:tabs>
                <w:tab w:val="left" w:pos="1560"/>
              </w:tabs>
              <w:rPr>
                <w:rFonts w:ascii="Calibri" w:hAnsi="Calibri" w:cs="Arial"/>
                <w:bCs/>
                <w:sz w:val="16"/>
                <w:szCs w:val="16"/>
              </w:rPr>
            </w:pPr>
            <w:r w:rsidRPr="00514E22">
              <w:rPr>
                <w:rFonts w:ascii="Calibri" w:hAnsi="Calibri" w:cs="Arial"/>
                <w:bCs/>
                <w:sz w:val="16"/>
                <w:szCs w:val="16"/>
              </w:rPr>
              <w:t>Partidas 1, 2 y 3</w:t>
            </w:r>
          </w:p>
        </w:tc>
      </w:tr>
      <w:tr w:rsidR="00DC0BB3" w:rsidRPr="00514E22" w:rsidTr="00514E22">
        <w:trPr>
          <w:trHeight w:val="190"/>
          <w:jc w:val="center"/>
        </w:trPr>
        <w:tc>
          <w:tcPr>
            <w:tcW w:w="1429" w:type="dxa"/>
            <w:vMerge w:val="restart"/>
            <w:tcBorders>
              <w:top w:val="single" w:sz="4" w:space="0" w:color="auto"/>
              <w:left w:val="single" w:sz="4" w:space="0" w:color="auto"/>
              <w:right w:val="single" w:sz="4" w:space="0" w:color="auto"/>
            </w:tcBorders>
            <w:shd w:val="clear" w:color="auto" w:fill="auto"/>
            <w:vAlign w:val="center"/>
            <w:hideMark/>
          </w:tcPr>
          <w:p w:rsidR="00DC0BB3" w:rsidRPr="00514E22" w:rsidRDefault="00DC0BB3" w:rsidP="00DC0BB3">
            <w:pPr>
              <w:rPr>
                <w:rFonts w:ascii="Calibri" w:hAnsi="Calibri" w:cs="Arial"/>
                <w:color w:val="000000"/>
                <w:sz w:val="16"/>
                <w:szCs w:val="16"/>
                <w:lang w:eastAsia="es-MX"/>
              </w:rPr>
            </w:pPr>
            <w:r w:rsidRPr="00514E22">
              <w:rPr>
                <w:rFonts w:ascii="Calibri" w:hAnsi="Calibri" w:cs="Arial"/>
                <w:color w:val="000000"/>
                <w:sz w:val="16"/>
                <w:szCs w:val="16"/>
                <w:lang w:eastAsia="es-MX"/>
              </w:rPr>
              <w:t>3.-  NORMATIVIDAD:</w:t>
            </w:r>
          </w:p>
        </w:tc>
        <w:tc>
          <w:tcPr>
            <w:tcW w:w="9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0BB3" w:rsidRPr="00514E22" w:rsidRDefault="00DC0BB3" w:rsidP="00DC0BB3">
            <w:pPr>
              <w:tabs>
                <w:tab w:val="left" w:pos="1560"/>
              </w:tabs>
              <w:rPr>
                <w:rFonts w:ascii="Calibri" w:hAnsi="Calibri" w:cs="Arial"/>
                <w:sz w:val="16"/>
                <w:szCs w:val="16"/>
              </w:rPr>
            </w:pPr>
            <w:r w:rsidRPr="00514E22">
              <w:rPr>
                <w:rFonts w:ascii="Calibri" w:hAnsi="Calibri" w:cs="Arial"/>
                <w:sz w:val="16"/>
                <w:szCs w:val="16"/>
              </w:rPr>
              <w:t>3.1.- Copia de los Certificados ISO 13485:2003 para los equipos, accesorios y el instrumental.</w:t>
            </w:r>
          </w:p>
        </w:tc>
      </w:tr>
      <w:tr w:rsidR="00DC0BB3" w:rsidRPr="00514E22" w:rsidTr="00AB1932">
        <w:trPr>
          <w:trHeight w:val="64"/>
          <w:jc w:val="center"/>
        </w:trPr>
        <w:tc>
          <w:tcPr>
            <w:tcW w:w="1429" w:type="dxa"/>
            <w:vMerge/>
            <w:tcBorders>
              <w:left w:val="single" w:sz="4" w:space="0" w:color="auto"/>
              <w:right w:val="single" w:sz="4" w:space="0" w:color="auto"/>
            </w:tcBorders>
            <w:shd w:val="clear" w:color="auto" w:fill="auto"/>
            <w:vAlign w:val="center"/>
            <w:hideMark/>
          </w:tcPr>
          <w:p w:rsidR="00DC0BB3" w:rsidRPr="00514E22" w:rsidRDefault="00DC0BB3" w:rsidP="00DC0BB3">
            <w:pPr>
              <w:jc w:val="center"/>
              <w:rPr>
                <w:rFonts w:ascii="Calibri" w:hAnsi="Calibri" w:cs="Arial"/>
                <w:color w:val="000000"/>
                <w:sz w:val="16"/>
                <w:szCs w:val="16"/>
                <w:lang w:eastAsia="es-MX"/>
              </w:rPr>
            </w:pPr>
          </w:p>
        </w:tc>
        <w:tc>
          <w:tcPr>
            <w:tcW w:w="9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0BB3" w:rsidRPr="00514E22" w:rsidRDefault="00DC0BB3" w:rsidP="00DC0BB3">
            <w:pPr>
              <w:tabs>
                <w:tab w:val="left" w:pos="1560"/>
              </w:tabs>
              <w:rPr>
                <w:rFonts w:ascii="Calibri" w:hAnsi="Calibri" w:cs="Arial"/>
                <w:sz w:val="16"/>
                <w:szCs w:val="16"/>
              </w:rPr>
            </w:pPr>
            <w:r w:rsidRPr="00514E22">
              <w:rPr>
                <w:rFonts w:ascii="Calibri" w:hAnsi="Calibri" w:cs="Arial"/>
                <w:sz w:val="16"/>
                <w:szCs w:val="16"/>
              </w:rPr>
              <w:t>3.2.- Copia de los Certificados FDA o CE o JIS para los equipos, accesorios, instrumental e insumos.</w:t>
            </w:r>
          </w:p>
        </w:tc>
      </w:tr>
      <w:tr w:rsidR="00DC0BB3" w:rsidRPr="00514E22" w:rsidTr="00AB1932">
        <w:trPr>
          <w:trHeight w:val="225"/>
          <w:jc w:val="center"/>
        </w:trPr>
        <w:tc>
          <w:tcPr>
            <w:tcW w:w="1429" w:type="dxa"/>
            <w:vMerge/>
            <w:tcBorders>
              <w:left w:val="single" w:sz="4" w:space="0" w:color="auto"/>
              <w:bottom w:val="single" w:sz="4" w:space="0" w:color="auto"/>
              <w:right w:val="single" w:sz="4" w:space="0" w:color="auto"/>
            </w:tcBorders>
            <w:shd w:val="clear" w:color="auto" w:fill="auto"/>
            <w:vAlign w:val="center"/>
            <w:hideMark/>
          </w:tcPr>
          <w:p w:rsidR="00DC0BB3" w:rsidRPr="00514E22" w:rsidRDefault="00DC0BB3" w:rsidP="00DC0BB3">
            <w:pPr>
              <w:jc w:val="center"/>
              <w:rPr>
                <w:rFonts w:ascii="Calibri" w:hAnsi="Calibri" w:cs="Arial"/>
                <w:color w:val="000000"/>
                <w:sz w:val="16"/>
                <w:szCs w:val="16"/>
                <w:lang w:eastAsia="es-MX"/>
              </w:rPr>
            </w:pPr>
          </w:p>
        </w:tc>
        <w:tc>
          <w:tcPr>
            <w:tcW w:w="9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0BB3" w:rsidRPr="00514E22" w:rsidRDefault="00DC0BB3" w:rsidP="00DC0BB3">
            <w:pPr>
              <w:tabs>
                <w:tab w:val="left" w:pos="1560"/>
              </w:tabs>
              <w:rPr>
                <w:rFonts w:ascii="Calibri" w:hAnsi="Calibri" w:cs="Arial"/>
                <w:sz w:val="16"/>
                <w:szCs w:val="16"/>
              </w:rPr>
            </w:pPr>
            <w:r w:rsidRPr="00514E22">
              <w:rPr>
                <w:rFonts w:ascii="Calibri" w:hAnsi="Calibri" w:cs="Arial"/>
                <w:sz w:val="16"/>
                <w:szCs w:val="16"/>
              </w:rPr>
              <w:t>3.3.- Copia del Registro sanitario emitido por la COFEPRIS; en caso de que el bien no requiera registro sanitario deberá presentar el documento emitido por la COFEPRIS donde  no lo requiere. Para los equipos, accesorios, instrumental e insumos.</w:t>
            </w:r>
          </w:p>
        </w:tc>
      </w:tr>
    </w:tbl>
    <w:p w:rsidR="00DC0BB3" w:rsidRPr="00514E22" w:rsidRDefault="00DC0BB3" w:rsidP="00DC0BB3">
      <w:pPr>
        <w:rPr>
          <w:rFonts w:ascii="Calibri" w:hAnsi="Calibri" w:cs="Arial"/>
          <w:b/>
          <w:bCs/>
          <w:sz w:val="16"/>
          <w:szCs w:val="16"/>
        </w:rPr>
      </w:pPr>
    </w:p>
    <w:p w:rsidR="00DC0BB3" w:rsidRPr="00514E22" w:rsidRDefault="00DC0BB3" w:rsidP="00DC0BB3">
      <w:pPr>
        <w:rPr>
          <w:rFonts w:ascii="Calibri" w:hAnsi="Calibri" w:cs="Arial"/>
          <w:b/>
          <w:bCs/>
          <w:sz w:val="16"/>
          <w:szCs w:val="16"/>
        </w:rPr>
      </w:pPr>
    </w:p>
    <w:p w:rsidR="00DC0BB3" w:rsidRPr="00514E22" w:rsidRDefault="00DC0BB3" w:rsidP="00DC0BB3">
      <w:pPr>
        <w:rPr>
          <w:rFonts w:ascii="Calibri" w:hAnsi="Calibri" w:cs="Arial"/>
          <w:b/>
          <w:bCs/>
          <w:sz w:val="16"/>
          <w:szCs w:val="16"/>
        </w:rPr>
      </w:pPr>
    </w:p>
    <w:p w:rsidR="00DC0BB3" w:rsidRPr="00514E22" w:rsidRDefault="00DC0BB3" w:rsidP="00DC0BB3">
      <w:pPr>
        <w:rPr>
          <w:rFonts w:ascii="Calibri" w:hAnsi="Calibri" w:cs="Arial"/>
          <w:sz w:val="16"/>
          <w:szCs w:val="16"/>
        </w:rPr>
      </w:pPr>
    </w:p>
    <w:tbl>
      <w:tblPr>
        <w:tblW w:w="10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9"/>
        <w:gridCol w:w="8066"/>
        <w:gridCol w:w="1140"/>
      </w:tblGrid>
      <w:tr w:rsidR="00DC0BB3" w:rsidRPr="00514E22" w:rsidTr="00AB1932">
        <w:trPr>
          <w:trHeight w:val="53"/>
          <w:jc w:val="center"/>
        </w:trPr>
        <w:tc>
          <w:tcPr>
            <w:tcW w:w="1429" w:type="dxa"/>
            <w:shd w:val="clear" w:color="auto" w:fill="auto"/>
            <w:vAlign w:val="center"/>
            <w:hideMark/>
          </w:tcPr>
          <w:p w:rsidR="00DC0BB3" w:rsidRPr="00514E22" w:rsidRDefault="00DC0BB3" w:rsidP="00DC0BB3">
            <w:pPr>
              <w:jc w:val="center"/>
              <w:rPr>
                <w:rFonts w:ascii="Calibri" w:hAnsi="Calibri" w:cs="Arial"/>
                <w:b/>
                <w:bCs/>
                <w:color w:val="000000"/>
                <w:sz w:val="16"/>
                <w:szCs w:val="16"/>
                <w:lang w:eastAsia="es-MX"/>
              </w:rPr>
            </w:pPr>
            <w:r w:rsidRPr="00514E22">
              <w:rPr>
                <w:rFonts w:ascii="Calibri" w:hAnsi="Calibri" w:cs="Arial"/>
                <w:b/>
                <w:bCs/>
                <w:color w:val="000000"/>
                <w:sz w:val="16"/>
                <w:szCs w:val="16"/>
                <w:lang w:eastAsia="es-MX"/>
              </w:rPr>
              <w:t>PARTIDA</w:t>
            </w:r>
          </w:p>
        </w:tc>
        <w:tc>
          <w:tcPr>
            <w:tcW w:w="8066" w:type="dxa"/>
            <w:shd w:val="clear" w:color="auto" w:fill="auto"/>
            <w:vAlign w:val="center"/>
            <w:hideMark/>
          </w:tcPr>
          <w:p w:rsidR="00DC0BB3" w:rsidRPr="00514E22" w:rsidRDefault="00DC0BB3" w:rsidP="00DC0BB3">
            <w:pPr>
              <w:jc w:val="center"/>
              <w:rPr>
                <w:rFonts w:ascii="Calibri" w:hAnsi="Calibri" w:cs="Arial"/>
                <w:b/>
                <w:sz w:val="16"/>
                <w:szCs w:val="16"/>
              </w:rPr>
            </w:pPr>
            <w:r w:rsidRPr="00514E22">
              <w:rPr>
                <w:rFonts w:ascii="Calibri" w:hAnsi="Calibri" w:cs="Arial"/>
                <w:b/>
                <w:sz w:val="16"/>
                <w:szCs w:val="16"/>
              </w:rPr>
              <w:t xml:space="preserve">PINZAS PARA EQUIPO DE ELECTROCIRUGÍA AVANZADA BIPOLAR Y ULTRASONICA </w:t>
            </w:r>
          </w:p>
        </w:tc>
        <w:tc>
          <w:tcPr>
            <w:tcW w:w="1140" w:type="dxa"/>
            <w:shd w:val="clear" w:color="auto" w:fill="auto"/>
            <w:vAlign w:val="center"/>
            <w:hideMark/>
          </w:tcPr>
          <w:p w:rsidR="00DC0BB3" w:rsidRPr="00514E22" w:rsidRDefault="00DC0BB3" w:rsidP="00DC0BB3">
            <w:pPr>
              <w:jc w:val="center"/>
              <w:rPr>
                <w:rFonts w:ascii="Calibri" w:hAnsi="Calibri" w:cs="Arial"/>
                <w:b/>
                <w:bCs/>
                <w:color w:val="000000"/>
                <w:sz w:val="16"/>
                <w:szCs w:val="16"/>
                <w:lang w:eastAsia="es-MX"/>
              </w:rPr>
            </w:pPr>
            <w:r w:rsidRPr="00514E22">
              <w:rPr>
                <w:rFonts w:ascii="Calibri" w:hAnsi="Calibri" w:cs="Arial"/>
                <w:b/>
                <w:bCs/>
                <w:color w:val="000000"/>
                <w:sz w:val="16"/>
                <w:szCs w:val="16"/>
                <w:lang w:eastAsia="es-MX"/>
              </w:rPr>
              <w:t>CANTIDAD SOLICITADA</w:t>
            </w:r>
          </w:p>
          <w:p w:rsidR="00DC0BB3" w:rsidRPr="00514E22" w:rsidRDefault="00DC0BB3" w:rsidP="00DC0BB3">
            <w:pPr>
              <w:jc w:val="center"/>
              <w:rPr>
                <w:rFonts w:ascii="Calibri" w:hAnsi="Calibri" w:cs="Arial"/>
                <w:b/>
                <w:bCs/>
                <w:color w:val="000000"/>
                <w:sz w:val="16"/>
                <w:szCs w:val="16"/>
                <w:lang w:eastAsia="es-MX"/>
              </w:rPr>
            </w:pPr>
            <w:r w:rsidRPr="00514E22">
              <w:rPr>
                <w:rFonts w:ascii="Calibri" w:hAnsi="Calibri" w:cs="Arial"/>
                <w:b/>
                <w:bCs/>
                <w:color w:val="000000"/>
                <w:sz w:val="16"/>
                <w:szCs w:val="16"/>
                <w:lang w:eastAsia="es-MX"/>
              </w:rPr>
              <w:t>POR CONTRATO</w:t>
            </w:r>
          </w:p>
        </w:tc>
      </w:tr>
      <w:tr w:rsidR="00DC0BB3" w:rsidRPr="00514E22" w:rsidTr="00514E22">
        <w:trPr>
          <w:trHeight w:val="225"/>
          <w:jc w:val="center"/>
        </w:trPr>
        <w:tc>
          <w:tcPr>
            <w:tcW w:w="1429" w:type="dxa"/>
            <w:shd w:val="clear" w:color="auto" w:fill="auto"/>
            <w:vAlign w:val="center"/>
          </w:tcPr>
          <w:p w:rsidR="00DC0BB3" w:rsidRPr="00514E22" w:rsidRDefault="00DC0BB3" w:rsidP="00DC0BB3">
            <w:pPr>
              <w:rPr>
                <w:rFonts w:ascii="Calibri" w:hAnsi="Calibri" w:cs="Arial"/>
                <w:color w:val="000000"/>
                <w:sz w:val="16"/>
                <w:szCs w:val="16"/>
                <w:lang w:eastAsia="es-MX"/>
              </w:rPr>
            </w:pPr>
            <w:r w:rsidRPr="00514E22">
              <w:rPr>
                <w:rFonts w:ascii="Calibri" w:hAnsi="Calibri" w:cs="Arial"/>
                <w:color w:val="000000"/>
                <w:sz w:val="16"/>
                <w:szCs w:val="16"/>
                <w:lang w:eastAsia="es-MX"/>
              </w:rPr>
              <w:t>1.-</w:t>
            </w:r>
          </w:p>
        </w:tc>
        <w:tc>
          <w:tcPr>
            <w:tcW w:w="8066" w:type="dxa"/>
            <w:shd w:val="clear" w:color="auto" w:fill="auto"/>
            <w:vAlign w:val="center"/>
          </w:tcPr>
          <w:p w:rsidR="00DC0BB3" w:rsidRPr="00514E22" w:rsidRDefault="00DC0BB3" w:rsidP="00DC0BB3">
            <w:pPr>
              <w:tabs>
                <w:tab w:val="left" w:pos="1560"/>
              </w:tabs>
              <w:rPr>
                <w:rFonts w:ascii="Calibri" w:hAnsi="Calibri" w:cs="Arial"/>
                <w:sz w:val="16"/>
                <w:szCs w:val="16"/>
              </w:rPr>
            </w:pPr>
            <w:r w:rsidRPr="00514E22">
              <w:rPr>
                <w:rFonts w:ascii="Calibri" w:hAnsi="Calibri" w:cs="Arial"/>
                <w:sz w:val="16"/>
                <w:szCs w:val="16"/>
              </w:rPr>
              <w:t xml:space="preserve">Instrumento electro quirúrgico para energía bipolar y ultrasónica , diámetro de 5 mm, longitud de trabajo 20, cm 35 cm, 45cm,  mango de accionamiento frontal  . Incluye: Llave para torsión, Estabilizador, </w:t>
            </w:r>
          </w:p>
          <w:p w:rsidR="00DC0BB3" w:rsidRPr="00514E22" w:rsidRDefault="00DC0BB3" w:rsidP="00DC0BB3">
            <w:pPr>
              <w:tabs>
                <w:tab w:val="left" w:pos="1560"/>
              </w:tabs>
              <w:rPr>
                <w:rFonts w:ascii="Calibri" w:hAnsi="Calibri" w:cs="Arial"/>
                <w:sz w:val="16"/>
                <w:szCs w:val="16"/>
              </w:rPr>
            </w:pPr>
          </w:p>
        </w:tc>
        <w:tc>
          <w:tcPr>
            <w:tcW w:w="1140" w:type="dxa"/>
            <w:shd w:val="clear" w:color="auto" w:fill="auto"/>
            <w:vAlign w:val="center"/>
          </w:tcPr>
          <w:p w:rsidR="00DC0BB3" w:rsidRPr="00514E22" w:rsidRDefault="00DC0BB3" w:rsidP="00DC0BB3">
            <w:pPr>
              <w:jc w:val="center"/>
              <w:rPr>
                <w:rFonts w:ascii="Calibri" w:hAnsi="Calibri" w:cs="Arial"/>
                <w:color w:val="000000"/>
                <w:sz w:val="16"/>
                <w:szCs w:val="16"/>
                <w:lang w:eastAsia="es-MX"/>
              </w:rPr>
            </w:pPr>
            <w:r w:rsidRPr="00514E22">
              <w:rPr>
                <w:rFonts w:ascii="Calibri" w:hAnsi="Calibri" w:cs="Arial"/>
                <w:color w:val="000000"/>
                <w:sz w:val="16"/>
                <w:szCs w:val="16"/>
                <w:lang w:eastAsia="es-MX"/>
              </w:rPr>
              <w:t>6</w:t>
            </w:r>
          </w:p>
        </w:tc>
      </w:tr>
      <w:tr w:rsidR="00DC0BB3" w:rsidRPr="00514E22" w:rsidTr="00AB1932">
        <w:trPr>
          <w:trHeight w:val="225"/>
          <w:jc w:val="center"/>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BB3" w:rsidRPr="00514E22" w:rsidRDefault="00DC0BB3" w:rsidP="00DC0BB3">
            <w:pPr>
              <w:rPr>
                <w:rFonts w:ascii="Calibri" w:hAnsi="Calibri" w:cs="Arial"/>
                <w:color w:val="000000"/>
                <w:sz w:val="16"/>
                <w:szCs w:val="16"/>
                <w:lang w:eastAsia="es-MX"/>
              </w:rPr>
            </w:pPr>
            <w:r w:rsidRPr="00514E22">
              <w:rPr>
                <w:rFonts w:ascii="Calibri" w:hAnsi="Calibri" w:cs="Arial"/>
                <w:color w:val="000000"/>
                <w:sz w:val="16"/>
                <w:szCs w:val="16"/>
                <w:lang w:eastAsia="es-MX"/>
              </w:rPr>
              <w:t>2.-</w:t>
            </w:r>
          </w:p>
        </w:tc>
        <w:tc>
          <w:tcPr>
            <w:tcW w:w="9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0BB3" w:rsidRPr="00514E22" w:rsidRDefault="00DC0BB3" w:rsidP="00DC0BB3">
            <w:pPr>
              <w:tabs>
                <w:tab w:val="left" w:pos="1560"/>
              </w:tabs>
              <w:rPr>
                <w:rFonts w:ascii="Calibri" w:hAnsi="Calibri" w:cs="Arial"/>
                <w:bCs/>
                <w:sz w:val="16"/>
                <w:szCs w:val="16"/>
              </w:rPr>
            </w:pPr>
            <w:r w:rsidRPr="00514E22">
              <w:rPr>
                <w:rFonts w:ascii="Calibri" w:hAnsi="Calibri" w:cs="Arial"/>
                <w:sz w:val="16"/>
                <w:szCs w:val="16"/>
              </w:rPr>
              <w:t xml:space="preserve">El costo de la pinzas deberán de ser contempladas en su propuesta  para ser utilizada en los </w:t>
            </w:r>
            <w:r w:rsidRPr="00514E22">
              <w:rPr>
                <w:rFonts w:ascii="Calibri" w:hAnsi="Calibri" w:cs="Arial"/>
                <w:bCs/>
                <w:sz w:val="16"/>
                <w:szCs w:val="16"/>
              </w:rPr>
              <w:t>paquetes de insumos desechables para Colecistectomía, Apendicetomía, Funduplicatura, Plastía del Hiato Esofágico  y Hernioplastía.</w:t>
            </w:r>
          </w:p>
          <w:p w:rsidR="00DC0BB3" w:rsidRPr="00514E22" w:rsidRDefault="00DC0BB3" w:rsidP="00DC0BB3">
            <w:pPr>
              <w:tabs>
                <w:tab w:val="left" w:pos="1560"/>
              </w:tabs>
              <w:rPr>
                <w:rFonts w:ascii="Calibri" w:hAnsi="Calibri" w:cs="Arial"/>
                <w:bCs/>
                <w:sz w:val="16"/>
                <w:szCs w:val="16"/>
              </w:rPr>
            </w:pPr>
            <w:r w:rsidRPr="00514E22">
              <w:rPr>
                <w:rFonts w:ascii="Calibri" w:hAnsi="Calibri" w:cs="Arial"/>
                <w:bCs/>
                <w:sz w:val="16"/>
                <w:szCs w:val="16"/>
              </w:rPr>
              <w:t>Partidas 1, 2 y 3</w:t>
            </w:r>
          </w:p>
        </w:tc>
      </w:tr>
      <w:tr w:rsidR="00DC0BB3" w:rsidRPr="00DC0BB3" w:rsidTr="00AB1932">
        <w:trPr>
          <w:trHeight w:val="104"/>
          <w:jc w:val="center"/>
        </w:trPr>
        <w:tc>
          <w:tcPr>
            <w:tcW w:w="1429" w:type="dxa"/>
            <w:vMerge w:val="restart"/>
            <w:tcBorders>
              <w:top w:val="single" w:sz="4" w:space="0" w:color="auto"/>
              <w:left w:val="single" w:sz="4" w:space="0" w:color="auto"/>
              <w:right w:val="single" w:sz="4" w:space="0" w:color="auto"/>
            </w:tcBorders>
            <w:shd w:val="clear" w:color="auto" w:fill="auto"/>
            <w:vAlign w:val="center"/>
            <w:hideMark/>
          </w:tcPr>
          <w:p w:rsidR="00DC0BB3" w:rsidRPr="00514E22" w:rsidRDefault="00DC0BB3" w:rsidP="00DC0BB3">
            <w:pPr>
              <w:rPr>
                <w:rFonts w:ascii="Calibri" w:hAnsi="Calibri" w:cs="Arial"/>
                <w:color w:val="000000"/>
                <w:sz w:val="16"/>
                <w:szCs w:val="16"/>
                <w:lang w:eastAsia="es-MX"/>
              </w:rPr>
            </w:pPr>
            <w:r w:rsidRPr="00514E22">
              <w:rPr>
                <w:rFonts w:ascii="Calibri" w:hAnsi="Calibri" w:cs="Arial"/>
                <w:color w:val="000000"/>
                <w:sz w:val="16"/>
                <w:szCs w:val="16"/>
                <w:lang w:eastAsia="es-MX"/>
              </w:rPr>
              <w:t>3.-  NORMATIVIDAD:</w:t>
            </w:r>
          </w:p>
        </w:tc>
        <w:tc>
          <w:tcPr>
            <w:tcW w:w="9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0BB3" w:rsidRPr="00DC0BB3" w:rsidRDefault="00DC0BB3" w:rsidP="00DC0BB3">
            <w:pPr>
              <w:tabs>
                <w:tab w:val="left" w:pos="1560"/>
              </w:tabs>
              <w:rPr>
                <w:rFonts w:ascii="Calibri" w:hAnsi="Calibri" w:cs="Arial"/>
                <w:sz w:val="16"/>
                <w:szCs w:val="16"/>
              </w:rPr>
            </w:pPr>
            <w:r w:rsidRPr="00514E22">
              <w:rPr>
                <w:rFonts w:ascii="Calibri" w:hAnsi="Calibri" w:cs="Arial"/>
                <w:sz w:val="16"/>
                <w:szCs w:val="16"/>
              </w:rPr>
              <w:t>3.1.- Copia de los Certificados ISO 13485:2003 para los equipos, accesorios y el instrumental.</w:t>
            </w:r>
          </w:p>
        </w:tc>
      </w:tr>
      <w:tr w:rsidR="00DC0BB3" w:rsidRPr="00DC0BB3" w:rsidTr="00AB1932">
        <w:trPr>
          <w:trHeight w:val="64"/>
          <w:jc w:val="center"/>
        </w:trPr>
        <w:tc>
          <w:tcPr>
            <w:tcW w:w="1429" w:type="dxa"/>
            <w:vMerge/>
            <w:tcBorders>
              <w:left w:val="single" w:sz="4" w:space="0" w:color="auto"/>
              <w:right w:val="single" w:sz="4" w:space="0" w:color="auto"/>
            </w:tcBorders>
            <w:shd w:val="clear" w:color="auto" w:fill="auto"/>
            <w:vAlign w:val="center"/>
            <w:hideMark/>
          </w:tcPr>
          <w:p w:rsidR="00DC0BB3" w:rsidRPr="00DC0BB3" w:rsidRDefault="00DC0BB3" w:rsidP="00DC0BB3">
            <w:pPr>
              <w:jc w:val="center"/>
              <w:rPr>
                <w:rFonts w:ascii="Calibri" w:hAnsi="Calibri" w:cs="Arial"/>
                <w:color w:val="000000"/>
                <w:sz w:val="16"/>
                <w:szCs w:val="16"/>
                <w:lang w:eastAsia="es-MX"/>
              </w:rPr>
            </w:pPr>
          </w:p>
        </w:tc>
        <w:tc>
          <w:tcPr>
            <w:tcW w:w="9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0BB3" w:rsidRPr="00DC0BB3" w:rsidRDefault="00DC0BB3" w:rsidP="00DC0BB3">
            <w:pPr>
              <w:tabs>
                <w:tab w:val="left" w:pos="1560"/>
              </w:tabs>
              <w:rPr>
                <w:rFonts w:ascii="Calibri" w:hAnsi="Calibri" w:cs="Arial"/>
                <w:sz w:val="16"/>
                <w:szCs w:val="16"/>
              </w:rPr>
            </w:pPr>
            <w:r w:rsidRPr="00DC0BB3">
              <w:rPr>
                <w:rFonts w:ascii="Calibri" w:hAnsi="Calibri" w:cs="Arial"/>
                <w:sz w:val="16"/>
                <w:szCs w:val="16"/>
              </w:rPr>
              <w:t>3.2.- Copia de los Certificados FDA o CE o JIS para los equipos, accesorios, instrumental e insumos.</w:t>
            </w:r>
          </w:p>
        </w:tc>
      </w:tr>
      <w:tr w:rsidR="00DC0BB3" w:rsidRPr="00DC0BB3" w:rsidTr="00AB1932">
        <w:trPr>
          <w:trHeight w:val="225"/>
          <w:jc w:val="center"/>
        </w:trPr>
        <w:tc>
          <w:tcPr>
            <w:tcW w:w="1429" w:type="dxa"/>
            <w:vMerge/>
            <w:tcBorders>
              <w:left w:val="single" w:sz="4" w:space="0" w:color="auto"/>
              <w:bottom w:val="single" w:sz="4" w:space="0" w:color="auto"/>
              <w:right w:val="single" w:sz="4" w:space="0" w:color="auto"/>
            </w:tcBorders>
            <w:shd w:val="clear" w:color="auto" w:fill="auto"/>
            <w:vAlign w:val="center"/>
            <w:hideMark/>
          </w:tcPr>
          <w:p w:rsidR="00DC0BB3" w:rsidRPr="00DC0BB3" w:rsidRDefault="00DC0BB3" w:rsidP="00DC0BB3">
            <w:pPr>
              <w:jc w:val="center"/>
              <w:rPr>
                <w:rFonts w:ascii="Calibri" w:hAnsi="Calibri" w:cs="Arial"/>
                <w:color w:val="000000"/>
                <w:sz w:val="16"/>
                <w:szCs w:val="16"/>
                <w:lang w:eastAsia="es-MX"/>
              </w:rPr>
            </w:pPr>
          </w:p>
        </w:tc>
        <w:tc>
          <w:tcPr>
            <w:tcW w:w="9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0BB3" w:rsidRPr="00DC0BB3" w:rsidRDefault="00DC0BB3" w:rsidP="00DC0BB3">
            <w:pPr>
              <w:tabs>
                <w:tab w:val="left" w:pos="1560"/>
              </w:tabs>
              <w:rPr>
                <w:rFonts w:ascii="Calibri" w:hAnsi="Calibri" w:cs="Arial"/>
                <w:sz w:val="16"/>
                <w:szCs w:val="16"/>
              </w:rPr>
            </w:pPr>
            <w:r w:rsidRPr="00DC0BB3">
              <w:rPr>
                <w:rFonts w:ascii="Calibri" w:hAnsi="Calibri" w:cs="Arial"/>
                <w:sz w:val="16"/>
                <w:szCs w:val="16"/>
              </w:rPr>
              <w:t>3.3.- Copia del Registro sanitario emitido por la COFEPRIS; en caso de que el bien no requiera registro sanitario deberá presentar el documento emitido por la COFEPRIS donde  no lo requiere. Para los equipos, accesorios, instrumental e insumos.</w:t>
            </w:r>
          </w:p>
        </w:tc>
      </w:tr>
    </w:tbl>
    <w:p w:rsidR="00DC0BB3" w:rsidRPr="00DC0BB3" w:rsidRDefault="00DC0BB3" w:rsidP="00DC0BB3">
      <w:pPr>
        <w:rPr>
          <w:rFonts w:ascii="Calibri" w:hAnsi="Calibri" w:cs="Arial"/>
          <w:b/>
          <w:bCs/>
          <w:sz w:val="16"/>
          <w:szCs w:val="16"/>
        </w:rPr>
      </w:pPr>
      <w:r w:rsidRPr="00DC0BB3">
        <w:rPr>
          <w:rFonts w:ascii="Calibri" w:hAnsi="Calibri"/>
          <w:sz w:val="16"/>
          <w:szCs w:val="16"/>
          <w:lang w:val="es-MX"/>
        </w:rPr>
        <w:t>________________________________________________________________________________________________</w:t>
      </w:r>
    </w:p>
    <w:p w:rsidR="00DC0BB3" w:rsidRPr="00DC0BB3" w:rsidRDefault="00DC0BB3" w:rsidP="00DC0BB3">
      <w:pPr>
        <w:rPr>
          <w:rFonts w:ascii="Calibri" w:hAnsi="Calibri"/>
          <w:sz w:val="16"/>
          <w:szCs w:val="16"/>
        </w:rPr>
      </w:pPr>
    </w:p>
    <w:tbl>
      <w:tblPr>
        <w:tblW w:w="10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1537"/>
        <w:gridCol w:w="900"/>
        <w:gridCol w:w="6945"/>
      </w:tblGrid>
      <w:tr w:rsidR="00DC0BB3" w:rsidRPr="00514E22" w:rsidTr="00AB1932">
        <w:trPr>
          <w:jc w:val="center"/>
        </w:trPr>
        <w:tc>
          <w:tcPr>
            <w:tcW w:w="1578" w:type="dxa"/>
            <w:shd w:val="clear" w:color="auto" w:fill="auto"/>
            <w:vAlign w:val="center"/>
          </w:tcPr>
          <w:p w:rsidR="00DC0BB3" w:rsidRPr="00514E22" w:rsidRDefault="00DC0BB3" w:rsidP="00DC0BB3">
            <w:pPr>
              <w:rPr>
                <w:rFonts w:ascii="Calibri" w:hAnsi="Calibri" w:cs="Arial"/>
                <w:b/>
                <w:sz w:val="16"/>
                <w:szCs w:val="16"/>
              </w:rPr>
            </w:pPr>
            <w:r w:rsidRPr="00514E22">
              <w:rPr>
                <w:rFonts w:ascii="Calibri" w:hAnsi="Calibri" w:cs="Arial"/>
                <w:b/>
                <w:sz w:val="16"/>
                <w:szCs w:val="16"/>
              </w:rPr>
              <w:t>CANTIDAD:</w:t>
            </w:r>
          </w:p>
        </w:tc>
        <w:tc>
          <w:tcPr>
            <w:tcW w:w="9382" w:type="dxa"/>
            <w:gridSpan w:val="3"/>
            <w:shd w:val="clear" w:color="auto" w:fill="auto"/>
            <w:vAlign w:val="center"/>
          </w:tcPr>
          <w:p w:rsidR="00DC0BB3" w:rsidRPr="00514E22" w:rsidRDefault="00DC0BB3" w:rsidP="00DC0BB3">
            <w:pPr>
              <w:rPr>
                <w:rFonts w:ascii="Calibri" w:hAnsi="Calibri" w:cs="Arial"/>
                <w:sz w:val="16"/>
                <w:szCs w:val="16"/>
              </w:rPr>
            </w:pPr>
            <w:r w:rsidRPr="00514E22">
              <w:rPr>
                <w:rFonts w:ascii="Calibri" w:hAnsi="Calibri" w:cs="Arial"/>
                <w:sz w:val="16"/>
                <w:szCs w:val="16"/>
              </w:rPr>
              <w:t>1 (UNA)</w:t>
            </w:r>
          </w:p>
        </w:tc>
      </w:tr>
      <w:tr w:rsidR="00DC0BB3" w:rsidRPr="00DC0BB3" w:rsidTr="00AB1932">
        <w:trPr>
          <w:jc w:val="center"/>
        </w:trPr>
        <w:tc>
          <w:tcPr>
            <w:tcW w:w="1578" w:type="dxa"/>
            <w:shd w:val="clear" w:color="auto" w:fill="auto"/>
            <w:vAlign w:val="center"/>
          </w:tcPr>
          <w:p w:rsidR="00DC0BB3" w:rsidRPr="00514E22" w:rsidRDefault="00DC0BB3" w:rsidP="00DC0BB3">
            <w:pPr>
              <w:rPr>
                <w:rFonts w:ascii="Calibri" w:hAnsi="Calibri" w:cs="Arial"/>
                <w:b/>
                <w:sz w:val="16"/>
                <w:szCs w:val="16"/>
              </w:rPr>
            </w:pPr>
            <w:r w:rsidRPr="00514E22">
              <w:rPr>
                <w:rFonts w:ascii="Calibri" w:hAnsi="Calibri" w:cs="Arial"/>
                <w:b/>
                <w:sz w:val="16"/>
                <w:szCs w:val="16"/>
              </w:rPr>
              <w:t>NOMBRE GENÉRICO:</w:t>
            </w:r>
          </w:p>
        </w:tc>
        <w:tc>
          <w:tcPr>
            <w:tcW w:w="9382" w:type="dxa"/>
            <w:gridSpan w:val="3"/>
            <w:shd w:val="clear" w:color="auto" w:fill="auto"/>
            <w:vAlign w:val="center"/>
          </w:tcPr>
          <w:p w:rsidR="00DC0BB3" w:rsidRPr="00514E22" w:rsidRDefault="00DC0BB3" w:rsidP="00DC0BB3">
            <w:pPr>
              <w:jc w:val="both"/>
              <w:rPr>
                <w:rFonts w:ascii="Calibri" w:hAnsi="Calibri" w:cs="Arial"/>
                <w:b/>
                <w:sz w:val="16"/>
                <w:szCs w:val="16"/>
              </w:rPr>
            </w:pPr>
            <w:r w:rsidRPr="00514E22">
              <w:rPr>
                <w:rFonts w:ascii="Calibri" w:hAnsi="Calibri" w:cs="Arial"/>
                <w:b/>
                <w:sz w:val="16"/>
                <w:szCs w:val="16"/>
              </w:rPr>
              <w:t>CHAROLA DE INSTRUMENTAL REUTILIZABLE PARA NEUROCIRUGIA PEDIATRICA</w:t>
            </w:r>
          </w:p>
        </w:tc>
      </w:tr>
      <w:tr w:rsidR="00DC0BB3" w:rsidRPr="00DC0BB3" w:rsidTr="00AB1932">
        <w:trPr>
          <w:jc w:val="center"/>
        </w:trPr>
        <w:tc>
          <w:tcPr>
            <w:tcW w:w="1578" w:type="dxa"/>
            <w:shd w:val="clear" w:color="auto" w:fill="auto"/>
            <w:vAlign w:val="center"/>
          </w:tcPr>
          <w:p w:rsidR="00DC0BB3" w:rsidRPr="00DC0BB3" w:rsidRDefault="00DC0BB3" w:rsidP="00DC0BB3">
            <w:pPr>
              <w:rPr>
                <w:rFonts w:ascii="Calibri" w:hAnsi="Calibri" w:cs="Arial"/>
                <w:b/>
                <w:sz w:val="16"/>
                <w:szCs w:val="16"/>
              </w:rPr>
            </w:pPr>
            <w:r w:rsidRPr="00DC0BB3">
              <w:rPr>
                <w:rFonts w:ascii="Calibri" w:hAnsi="Calibri" w:cs="Arial"/>
                <w:b/>
                <w:sz w:val="16"/>
                <w:szCs w:val="16"/>
              </w:rPr>
              <w:t>ESPECIALIDAD(ES):</w:t>
            </w:r>
          </w:p>
        </w:tc>
        <w:tc>
          <w:tcPr>
            <w:tcW w:w="9382" w:type="dxa"/>
            <w:gridSpan w:val="3"/>
            <w:shd w:val="clear" w:color="auto" w:fill="auto"/>
            <w:vAlign w:val="center"/>
          </w:tcPr>
          <w:p w:rsidR="00DC0BB3" w:rsidRPr="00DC0BB3" w:rsidRDefault="00DC0BB3" w:rsidP="00DC0BB3">
            <w:pPr>
              <w:rPr>
                <w:rFonts w:ascii="Calibri" w:eastAsia="Calibri" w:hAnsi="Calibri" w:cs="Arial"/>
                <w:sz w:val="16"/>
                <w:szCs w:val="16"/>
                <w:lang w:eastAsia="es-MX"/>
              </w:rPr>
            </w:pPr>
            <w:r w:rsidRPr="00DC0BB3">
              <w:rPr>
                <w:rFonts w:ascii="Calibri" w:hAnsi="Calibri" w:cs="Arial"/>
                <w:sz w:val="16"/>
                <w:szCs w:val="16"/>
              </w:rPr>
              <w:t>Quirúrgicas.</w:t>
            </w:r>
          </w:p>
        </w:tc>
      </w:tr>
      <w:tr w:rsidR="00DC0BB3" w:rsidRPr="00DC0BB3" w:rsidTr="00AB1932">
        <w:trPr>
          <w:jc w:val="center"/>
        </w:trPr>
        <w:tc>
          <w:tcPr>
            <w:tcW w:w="1578" w:type="dxa"/>
            <w:shd w:val="clear" w:color="auto" w:fill="auto"/>
            <w:vAlign w:val="center"/>
          </w:tcPr>
          <w:p w:rsidR="00DC0BB3" w:rsidRPr="00DC0BB3" w:rsidRDefault="00DC0BB3" w:rsidP="00DC0BB3">
            <w:pPr>
              <w:rPr>
                <w:rFonts w:ascii="Calibri" w:hAnsi="Calibri" w:cs="Arial"/>
                <w:b/>
                <w:sz w:val="16"/>
                <w:szCs w:val="16"/>
              </w:rPr>
            </w:pPr>
            <w:r w:rsidRPr="00DC0BB3">
              <w:rPr>
                <w:rFonts w:ascii="Calibri" w:hAnsi="Calibri" w:cs="Arial"/>
                <w:b/>
                <w:sz w:val="16"/>
                <w:szCs w:val="16"/>
              </w:rPr>
              <w:t>SERVICIO(S):</w:t>
            </w:r>
          </w:p>
        </w:tc>
        <w:tc>
          <w:tcPr>
            <w:tcW w:w="9382" w:type="dxa"/>
            <w:gridSpan w:val="3"/>
            <w:shd w:val="clear" w:color="auto" w:fill="auto"/>
            <w:vAlign w:val="center"/>
          </w:tcPr>
          <w:p w:rsidR="00DC0BB3" w:rsidRPr="00DC0BB3" w:rsidRDefault="00DC0BB3" w:rsidP="00DC0BB3">
            <w:pPr>
              <w:rPr>
                <w:rFonts w:ascii="Calibri" w:eastAsia="Calibri" w:hAnsi="Calibri" w:cs="Arial"/>
                <w:sz w:val="16"/>
                <w:szCs w:val="16"/>
                <w:lang w:eastAsia="es-MX"/>
              </w:rPr>
            </w:pPr>
            <w:r w:rsidRPr="00DC0BB3">
              <w:rPr>
                <w:rFonts w:ascii="Calibri" w:hAnsi="Calibri" w:cs="Arial"/>
                <w:sz w:val="16"/>
                <w:szCs w:val="16"/>
              </w:rPr>
              <w:t>Quirófanos Centrales.</w:t>
            </w:r>
          </w:p>
        </w:tc>
      </w:tr>
      <w:tr w:rsidR="00DC0BB3" w:rsidRPr="00DC0BB3" w:rsidTr="00AB1932">
        <w:trPr>
          <w:jc w:val="center"/>
        </w:trPr>
        <w:tc>
          <w:tcPr>
            <w:tcW w:w="1578" w:type="dxa"/>
            <w:shd w:val="clear" w:color="auto" w:fill="auto"/>
            <w:vAlign w:val="center"/>
          </w:tcPr>
          <w:p w:rsidR="00DC0BB3" w:rsidRPr="00DC0BB3" w:rsidRDefault="00DC0BB3" w:rsidP="00DC0BB3">
            <w:pPr>
              <w:rPr>
                <w:rFonts w:ascii="Calibri" w:hAnsi="Calibri" w:cs="Arial"/>
                <w:b/>
                <w:sz w:val="16"/>
                <w:szCs w:val="16"/>
              </w:rPr>
            </w:pPr>
            <w:r w:rsidRPr="00DC0BB3">
              <w:rPr>
                <w:rFonts w:ascii="Calibri" w:hAnsi="Calibri" w:cs="Arial"/>
                <w:b/>
                <w:sz w:val="16"/>
                <w:szCs w:val="16"/>
              </w:rPr>
              <w:t>DEFINICIÓN:</w:t>
            </w:r>
          </w:p>
        </w:tc>
        <w:tc>
          <w:tcPr>
            <w:tcW w:w="9382" w:type="dxa"/>
            <w:gridSpan w:val="3"/>
            <w:shd w:val="clear" w:color="auto" w:fill="auto"/>
            <w:vAlign w:val="center"/>
          </w:tcPr>
          <w:p w:rsidR="00DC0BB3" w:rsidRPr="00DC0BB3" w:rsidRDefault="00DC0BB3" w:rsidP="00DC0BB3">
            <w:pPr>
              <w:jc w:val="both"/>
              <w:rPr>
                <w:rFonts w:ascii="Calibri" w:eastAsia="Lucida Sans Unicode" w:hAnsi="Calibri" w:cs="Arial"/>
                <w:kern w:val="1"/>
                <w:sz w:val="16"/>
                <w:szCs w:val="16"/>
              </w:rPr>
            </w:pPr>
            <w:r w:rsidRPr="00DC0BB3">
              <w:rPr>
                <w:rFonts w:ascii="Calibri" w:hAnsi="Calibri" w:cs="Arial"/>
                <w:sz w:val="16"/>
                <w:szCs w:val="16"/>
              </w:rPr>
              <w:t xml:space="preserve">Charola de instrumental reutilizable para la práctica de neurocirugía. </w:t>
            </w:r>
          </w:p>
        </w:tc>
      </w:tr>
      <w:tr w:rsidR="00DC0BB3" w:rsidRPr="00DC0BB3" w:rsidTr="00AB1932">
        <w:trPr>
          <w:cantSplit/>
          <w:trHeight w:val="109"/>
          <w:jc w:val="center"/>
        </w:trPr>
        <w:tc>
          <w:tcPr>
            <w:tcW w:w="1578" w:type="dxa"/>
            <w:vMerge w:val="restart"/>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r w:rsidRPr="00DC0BB3">
              <w:rPr>
                <w:rFonts w:ascii="Calibri" w:hAnsi="Calibri" w:cs="Arial"/>
                <w:b/>
                <w:sz w:val="16"/>
                <w:szCs w:val="16"/>
              </w:rPr>
              <w:t>1.- DESCRIPCIÓN:</w:t>
            </w:r>
          </w:p>
          <w:p w:rsidR="00DC0BB3" w:rsidRPr="00DC0BB3" w:rsidRDefault="00DC0BB3" w:rsidP="00DC0BB3">
            <w:pPr>
              <w:autoSpaceDE w:val="0"/>
              <w:autoSpaceDN w:val="0"/>
              <w:ind w:left="360" w:hanging="360"/>
              <w:rPr>
                <w:rFonts w:ascii="Calibri" w:hAnsi="Calibri" w:cs="Arial"/>
                <w:b/>
                <w:sz w:val="16"/>
                <w:szCs w:val="16"/>
              </w:rPr>
            </w:pPr>
          </w:p>
          <w:p w:rsidR="00DC0BB3" w:rsidRPr="00DC0BB3" w:rsidRDefault="00DC0BB3" w:rsidP="00DC0BB3">
            <w:pPr>
              <w:autoSpaceDE w:val="0"/>
              <w:autoSpaceDN w:val="0"/>
              <w:ind w:left="360" w:hanging="360"/>
              <w:rPr>
                <w:rFonts w:ascii="Calibri" w:hAnsi="Calibri" w:cs="Arial"/>
                <w:b/>
                <w:sz w:val="16"/>
                <w:szCs w:val="16"/>
              </w:rPr>
            </w:pPr>
          </w:p>
        </w:tc>
        <w:tc>
          <w:tcPr>
            <w:tcW w:w="1537" w:type="dxa"/>
            <w:vMerge w:val="restart"/>
            <w:shd w:val="clear" w:color="auto" w:fill="auto"/>
            <w:vAlign w:val="center"/>
          </w:tcPr>
          <w:p w:rsidR="00DC0BB3" w:rsidRPr="00DC0BB3" w:rsidRDefault="00DC0BB3" w:rsidP="00DC0BB3">
            <w:pPr>
              <w:rPr>
                <w:rFonts w:ascii="Calibri" w:hAnsi="Calibri" w:cs="Arial"/>
                <w:sz w:val="16"/>
                <w:szCs w:val="16"/>
              </w:rPr>
            </w:pPr>
            <w:r w:rsidRPr="00DC0BB3">
              <w:rPr>
                <w:rFonts w:ascii="Calibri" w:hAnsi="Calibri" w:cs="Arial"/>
                <w:sz w:val="16"/>
                <w:szCs w:val="16"/>
              </w:rPr>
              <w:t>1.1.1.- Instrumental Reutilizable para Laparoscopía</w:t>
            </w:r>
          </w:p>
          <w:p w:rsidR="00DC0BB3" w:rsidRPr="00DC0BB3" w:rsidRDefault="00DC0BB3" w:rsidP="00DC0BB3">
            <w:pPr>
              <w:rPr>
                <w:rFonts w:ascii="Calibri" w:hAnsi="Calibri" w:cs="Arial"/>
                <w:sz w:val="16"/>
                <w:szCs w:val="16"/>
              </w:rPr>
            </w:pPr>
          </w:p>
          <w:p w:rsidR="00DC0BB3" w:rsidRPr="00DC0BB3" w:rsidRDefault="00DC0BB3" w:rsidP="00DC0BB3">
            <w:pPr>
              <w:rPr>
                <w:rFonts w:ascii="Calibri" w:hAnsi="Calibri" w:cs="Arial"/>
                <w:sz w:val="16"/>
                <w:szCs w:val="16"/>
              </w:rPr>
            </w:pPr>
          </w:p>
        </w:tc>
        <w:tc>
          <w:tcPr>
            <w:tcW w:w="900" w:type="dxa"/>
            <w:shd w:val="clear" w:color="auto" w:fill="auto"/>
            <w:vAlign w:val="center"/>
          </w:tcPr>
          <w:p w:rsidR="00DC0BB3" w:rsidRPr="00DC0BB3" w:rsidRDefault="00DC0BB3" w:rsidP="00DC0BB3">
            <w:pPr>
              <w:rPr>
                <w:rFonts w:ascii="Calibri" w:hAnsi="Calibri" w:cs="Arial"/>
                <w:sz w:val="16"/>
                <w:szCs w:val="16"/>
              </w:rPr>
            </w:pPr>
          </w:p>
        </w:tc>
        <w:tc>
          <w:tcPr>
            <w:tcW w:w="6945" w:type="dxa"/>
            <w:shd w:val="clear" w:color="auto" w:fill="auto"/>
          </w:tcPr>
          <w:p w:rsidR="00DC0BB3" w:rsidRPr="00DC0BB3" w:rsidRDefault="00DC0BB3" w:rsidP="00DC0BB3">
            <w:pPr>
              <w:jc w:val="center"/>
              <w:rPr>
                <w:rFonts w:ascii="Calibri" w:hAnsi="Calibri" w:cs="Arial"/>
                <w:b/>
                <w:bCs/>
                <w:color w:val="000000"/>
                <w:sz w:val="16"/>
                <w:szCs w:val="16"/>
              </w:rPr>
            </w:pPr>
            <w:r w:rsidRPr="00DC0BB3">
              <w:rPr>
                <w:rFonts w:ascii="Calibri" w:hAnsi="Calibri" w:cs="Arial"/>
                <w:b/>
                <w:bCs/>
                <w:color w:val="000000"/>
                <w:sz w:val="16"/>
                <w:szCs w:val="16"/>
              </w:rPr>
              <w:t xml:space="preserve">NEUROENDOSCOPIO RIGIDO </w:t>
            </w:r>
          </w:p>
        </w:tc>
      </w:tr>
      <w:tr w:rsidR="00DC0BB3" w:rsidRPr="00DC0BB3" w:rsidTr="00AB1932">
        <w:trPr>
          <w:cantSplit/>
          <w:trHeight w:val="205"/>
          <w:jc w:val="center"/>
        </w:trPr>
        <w:tc>
          <w:tcPr>
            <w:tcW w:w="1578"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537" w:type="dxa"/>
            <w:vMerge/>
            <w:shd w:val="clear" w:color="auto" w:fill="auto"/>
            <w:vAlign w:val="center"/>
          </w:tcPr>
          <w:p w:rsidR="00DC0BB3" w:rsidRPr="00DC0BB3" w:rsidRDefault="00DC0BB3" w:rsidP="00DC0BB3">
            <w:pPr>
              <w:rPr>
                <w:rFonts w:ascii="Calibri" w:hAnsi="Calibri" w:cs="Arial"/>
                <w:sz w:val="16"/>
                <w:szCs w:val="16"/>
              </w:rPr>
            </w:pPr>
          </w:p>
        </w:tc>
        <w:tc>
          <w:tcPr>
            <w:tcW w:w="900" w:type="dxa"/>
            <w:shd w:val="clear" w:color="auto" w:fill="auto"/>
            <w:vAlign w:val="center"/>
          </w:tcPr>
          <w:p w:rsidR="00DC0BB3" w:rsidRPr="00DC0BB3" w:rsidRDefault="00DC0BB3" w:rsidP="00DC0BB3">
            <w:pPr>
              <w:rPr>
                <w:rFonts w:ascii="Calibri" w:hAnsi="Calibri" w:cs="Arial"/>
                <w:sz w:val="16"/>
                <w:szCs w:val="16"/>
              </w:rPr>
            </w:pPr>
            <w:r w:rsidRPr="00DC0BB3">
              <w:rPr>
                <w:rFonts w:ascii="Calibri" w:hAnsi="Calibri" w:cs="Arial"/>
                <w:sz w:val="16"/>
                <w:szCs w:val="16"/>
              </w:rPr>
              <w:t>1.1.1.1.-</w:t>
            </w:r>
          </w:p>
        </w:tc>
        <w:tc>
          <w:tcPr>
            <w:tcW w:w="6945" w:type="dxa"/>
            <w:shd w:val="clear" w:color="auto" w:fill="auto"/>
          </w:tcPr>
          <w:p w:rsidR="00DC0BB3" w:rsidRPr="00DC0BB3" w:rsidRDefault="00DC0BB3" w:rsidP="00DC0BB3">
            <w:pPr>
              <w:rPr>
                <w:rFonts w:ascii="Calibri" w:hAnsi="Calibri" w:cs="Arial"/>
                <w:color w:val="000000"/>
                <w:sz w:val="16"/>
                <w:szCs w:val="16"/>
              </w:rPr>
            </w:pPr>
            <w:r w:rsidRPr="00DC0BB3">
              <w:rPr>
                <w:rFonts w:ascii="Calibri" w:hAnsi="Calibri" w:cs="Arial"/>
                <w:color w:val="000000"/>
                <w:sz w:val="16"/>
                <w:szCs w:val="16"/>
              </w:rPr>
              <w:t>Telescopio HOPKINS 6°, 3 mm de diámetro, 15 cm de longitud</w:t>
            </w:r>
          </w:p>
        </w:tc>
      </w:tr>
      <w:tr w:rsidR="00DC0BB3" w:rsidRPr="00DC0BB3" w:rsidTr="00AB1932">
        <w:trPr>
          <w:cantSplit/>
          <w:jc w:val="center"/>
        </w:trPr>
        <w:tc>
          <w:tcPr>
            <w:tcW w:w="1578"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537" w:type="dxa"/>
            <w:vMerge/>
            <w:shd w:val="clear" w:color="auto" w:fill="auto"/>
            <w:vAlign w:val="center"/>
          </w:tcPr>
          <w:p w:rsidR="00DC0BB3" w:rsidRPr="00DC0BB3" w:rsidRDefault="00DC0BB3" w:rsidP="00DC0BB3">
            <w:pPr>
              <w:rPr>
                <w:rFonts w:ascii="Calibri" w:hAnsi="Calibri" w:cs="Arial"/>
                <w:sz w:val="16"/>
                <w:szCs w:val="16"/>
              </w:rPr>
            </w:pPr>
          </w:p>
        </w:tc>
        <w:tc>
          <w:tcPr>
            <w:tcW w:w="900"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 xml:space="preserve">1.1.1.2.-  </w:t>
            </w:r>
          </w:p>
        </w:tc>
        <w:tc>
          <w:tcPr>
            <w:tcW w:w="6945" w:type="dxa"/>
            <w:shd w:val="clear" w:color="auto" w:fill="auto"/>
          </w:tcPr>
          <w:p w:rsidR="00DC0BB3" w:rsidRPr="00DC0BB3" w:rsidRDefault="00DC0BB3" w:rsidP="00DC0BB3">
            <w:pPr>
              <w:rPr>
                <w:rFonts w:ascii="Calibri" w:hAnsi="Calibri" w:cs="Arial"/>
                <w:color w:val="000000"/>
                <w:sz w:val="16"/>
                <w:szCs w:val="16"/>
              </w:rPr>
            </w:pPr>
            <w:r w:rsidRPr="00DC0BB3">
              <w:rPr>
                <w:rFonts w:ascii="Calibri" w:hAnsi="Calibri" w:cs="Arial"/>
                <w:color w:val="000000"/>
                <w:sz w:val="16"/>
                <w:szCs w:val="16"/>
              </w:rPr>
              <w:t>Camisa operatoria 6.5 mm, 13 cm delongitud,</w:t>
            </w:r>
          </w:p>
        </w:tc>
      </w:tr>
      <w:tr w:rsidR="00DC0BB3" w:rsidRPr="00DC0BB3" w:rsidTr="00AB1932">
        <w:trPr>
          <w:cantSplit/>
          <w:jc w:val="center"/>
        </w:trPr>
        <w:tc>
          <w:tcPr>
            <w:tcW w:w="1578"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537" w:type="dxa"/>
            <w:vMerge/>
            <w:shd w:val="clear" w:color="auto" w:fill="auto"/>
            <w:vAlign w:val="center"/>
          </w:tcPr>
          <w:p w:rsidR="00DC0BB3" w:rsidRPr="00DC0BB3" w:rsidRDefault="00DC0BB3" w:rsidP="00DC0BB3">
            <w:pPr>
              <w:rPr>
                <w:rFonts w:ascii="Calibri" w:hAnsi="Calibri" w:cs="Arial"/>
                <w:sz w:val="16"/>
                <w:szCs w:val="16"/>
              </w:rPr>
            </w:pPr>
          </w:p>
        </w:tc>
        <w:tc>
          <w:tcPr>
            <w:tcW w:w="900" w:type="dxa"/>
            <w:shd w:val="clear" w:color="auto" w:fill="auto"/>
            <w:vAlign w:val="center"/>
          </w:tcPr>
          <w:p w:rsidR="00DC0BB3" w:rsidRPr="00DC0BB3" w:rsidRDefault="00DC0BB3" w:rsidP="00DC0BB3">
            <w:pPr>
              <w:rPr>
                <w:rFonts w:ascii="Calibri" w:hAnsi="Calibri" w:cs="Arial"/>
                <w:sz w:val="16"/>
                <w:szCs w:val="16"/>
              </w:rPr>
            </w:pPr>
            <w:r w:rsidRPr="00DC0BB3">
              <w:rPr>
                <w:rFonts w:ascii="Calibri" w:hAnsi="Calibri" w:cs="Arial"/>
                <w:sz w:val="16"/>
                <w:szCs w:val="16"/>
              </w:rPr>
              <w:t xml:space="preserve">1.1.1.3.- </w:t>
            </w:r>
          </w:p>
        </w:tc>
        <w:tc>
          <w:tcPr>
            <w:tcW w:w="6945" w:type="dxa"/>
            <w:shd w:val="clear" w:color="auto" w:fill="auto"/>
          </w:tcPr>
          <w:p w:rsidR="00DC0BB3" w:rsidRPr="00DC0BB3" w:rsidRDefault="00DC0BB3" w:rsidP="00DC0BB3">
            <w:pPr>
              <w:rPr>
                <w:rFonts w:ascii="Calibri" w:hAnsi="Calibri" w:cs="Arial"/>
                <w:color w:val="000000"/>
                <w:sz w:val="16"/>
                <w:szCs w:val="16"/>
              </w:rPr>
            </w:pPr>
            <w:r w:rsidRPr="00DC0BB3">
              <w:rPr>
                <w:rFonts w:ascii="Calibri" w:hAnsi="Calibri" w:cs="Arial"/>
                <w:color w:val="000000"/>
                <w:sz w:val="16"/>
                <w:szCs w:val="16"/>
              </w:rPr>
              <w:t>Obturador</w:t>
            </w:r>
          </w:p>
        </w:tc>
      </w:tr>
      <w:tr w:rsidR="00DC0BB3" w:rsidRPr="00DC0BB3" w:rsidTr="00AB1932">
        <w:trPr>
          <w:cantSplit/>
          <w:jc w:val="center"/>
        </w:trPr>
        <w:tc>
          <w:tcPr>
            <w:tcW w:w="1578"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537" w:type="dxa"/>
            <w:vMerge/>
            <w:shd w:val="clear" w:color="auto" w:fill="auto"/>
            <w:vAlign w:val="center"/>
          </w:tcPr>
          <w:p w:rsidR="00DC0BB3" w:rsidRPr="00DC0BB3" w:rsidRDefault="00DC0BB3" w:rsidP="00DC0BB3">
            <w:pPr>
              <w:rPr>
                <w:rFonts w:ascii="Calibri" w:hAnsi="Calibri" w:cs="Arial"/>
                <w:sz w:val="16"/>
                <w:szCs w:val="16"/>
              </w:rPr>
            </w:pPr>
          </w:p>
        </w:tc>
        <w:tc>
          <w:tcPr>
            <w:tcW w:w="900" w:type="dxa"/>
            <w:shd w:val="clear" w:color="auto" w:fill="auto"/>
            <w:vAlign w:val="center"/>
          </w:tcPr>
          <w:p w:rsidR="00DC0BB3" w:rsidRPr="00DC0BB3" w:rsidRDefault="00DC0BB3" w:rsidP="00DC0BB3">
            <w:pPr>
              <w:rPr>
                <w:rFonts w:ascii="Calibri" w:hAnsi="Calibri" w:cs="Arial"/>
                <w:sz w:val="16"/>
                <w:szCs w:val="16"/>
              </w:rPr>
            </w:pPr>
            <w:r w:rsidRPr="00DC0BB3">
              <w:rPr>
                <w:rFonts w:ascii="Calibri" w:hAnsi="Calibri" w:cs="Arial"/>
                <w:sz w:val="16"/>
                <w:szCs w:val="16"/>
              </w:rPr>
              <w:t xml:space="preserve">1.1.1.4.- </w:t>
            </w:r>
          </w:p>
        </w:tc>
        <w:tc>
          <w:tcPr>
            <w:tcW w:w="6945" w:type="dxa"/>
            <w:shd w:val="clear" w:color="auto" w:fill="auto"/>
          </w:tcPr>
          <w:p w:rsidR="00DC0BB3" w:rsidRPr="00DC0BB3" w:rsidRDefault="00DC0BB3" w:rsidP="00DC0BB3">
            <w:pPr>
              <w:rPr>
                <w:rFonts w:ascii="Calibri" w:hAnsi="Calibri" w:cs="Arial"/>
                <w:color w:val="000000"/>
                <w:sz w:val="16"/>
                <w:szCs w:val="16"/>
              </w:rPr>
            </w:pPr>
            <w:r w:rsidRPr="00DC0BB3">
              <w:rPr>
                <w:rFonts w:ascii="Calibri" w:hAnsi="Calibri" w:cs="Arial"/>
                <w:color w:val="000000"/>
                <w:sz w:val="16"/>
                <w:szCs w:val="16"/>
              </w:rPr>
              <w:t>Telescopio HOPKINS 0°, 2.7mm,longitud 18 cm</w:t>
            </w:r>
          </w:p>
        </w:tc>
      </w:tr>
      <w:tr w:rsidR="00DC0BB3" w:rsidRPr="00DC0BB3" w:rsidTr="00AB1932">
        <w:trPr>
          <w:cantSplit/>
          <w:trHeight w:val="173"/>
          <w:jc w:val="center"/>
        </w:trPr>
        <w:tc>
          <w:tcPr>
            <w:tcW w:w="1578"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537" w:type="dxa"/>
            <w:vMerge/>
            <w:shd w:val="clear" w:color="auto" w:fill="auto"/>
            <w:vAlign w:val="center"/>
          </w:tcPr>
          <w:p w:rsidR="00DC0BB3" w:rsidRPr="00DC0BB3" w:rsidRDefault="00DC0BB3" w:rsidP="00DC0BB3">
            <w:pPr>
              <w:rPr>
                <w:rFonts w:ascii="Calibri" w:hAnsi="Calibri" w:cs="Arial"/>
                <w:sz w:val="16"/>
                <w:szCs w:val="16"/>
              </w:rPr>
            </w:pPr>
          </w:p>
        </w:tc>
        <w:tc>
          <w:tcPr>
            <w:tcW w:w="900" w:type="dxa"/>
            <w:tcBorders>
              <w:bottom w:val="single" w:sz="4" w:space="0" w:color="auto"/>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1.1.1.5.-</w:t>
            </w:r>
          </w:p>
        </w:tc>
        <w:tc>
          <w:tcPr>
            <w:tcW w:w="6945" w:type="dxa"/>
            <w:tcBorders>
              <w:bottom w:val="single" w:sz="4" w:space="0" w:color="auto"/>
            </w:tcBorders>
            <w:shd w:val="clear" w:color="auto" w:fill="auto"/>
          </w:tcPr>
          <w:p w:rsidR="00DC0BB3" w:rsidRPr="00DC0BB3" w:rsidRDefault="00DC0BB3" w:rsidP="00DC0BB3">
            <w:pPr>
              <w:rPr>
                <w:rFonts w:ascii="Calibri" w:hAnsi="Calibri" w:cs="Arial"/>
                <w:color w:val="000000"/>
                <w:sz w:val="16"/>
                <w:szCs w:val="16"/>
              </w:rPr>
            </w:pPr>
            <w:r w:rsidRPr="00DC0BB3">
              <w:rPr>
                <w:rFonts w:ascii="Calibri" w:hAnsi="Calibri" w:cs="Arial"/>
                <w:color w:val="000000"/>
                <w:sz w:val="16"/>
                <w:szCs w:val="16"/>
              </w:rPr>
              <w:t>VentriculostomyForceps</w:t>
            </w:r>
          </w:p>
        </w:tc>
      </w:tr>
      <w:tr w:rsidR="00DC0BB3" w:rsidRPr="00DC0BB3" w:rsidTr="00AB1932">
        <w:trPr>
          <w:cantSplit/>
          <w:trHeight w:val="134"/>
          <w:jc w:val="center"/>
        </w:trPr>
        <w:tc>
          <w:tcPr>
            <w:tcW w:w="1578"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537" w:type="dxa"/>
            <w:vMerge/>
            <w:shd w:val="clear" w:color="auto" w:fill="auto"/>
            <w:vAlign w:val="center"/>
          </w:tcPr>
          <w:p w:rsidR="00DC0BB3" w:rsidRPr="00DC0BB3" w:rsidRDefault="00DC0BB3" w:rsidP="00DC0BB3">
            <w:pPr>
              <w:rPr>
                <w:rFonts w:ascii="Calibri" w:hAnsi="Calibri" w:cs="Arial"/>
                <w:sz w:val="16"/>
                <w:szCs w:val="16"/>
              </w:rPr>
            </w:pPr>
          </w:p>
        </w:tc>
        <w:tc>
          <w:tcPr>
            <w:tcW w:w="900" w:type="dxa"/>
            <w:tcBorders>
              <w:bottom w:val="nil"/>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1.1.1.6.-</w:t>
            </w:r>
          </w:p>
        </w:tc>
        <w:tc>
          <w:tcPr>
            <w:tcW w:w="6945" w:type="dxa"/>
            <w:tcBorders>
              <w:bottom w:val="nil"/>
            </w:tcBorders>
            <w:shd w:val="clear" w:color="auto" w:fill="auto"/>
          </w:tcPr>
          <w:p w:rsidR="00DC0BB3" w:rsidRPr="00DC0BB3" w:rsidRDefault="00DC0BB3" w:rsidP="00DC0BB3">
            <w:pPr>
              <w:rPr>
                <w:rFonts w:ascii="Calibri" w:hAnsi="Calibri" w:cs="Arial"/>
                <w:color w:val="000000"/>
                <w:sz w:val="16"/>
                <w:szCs w:val="16"/>
              </w:rPr>
            </w:pPr>
            <w:r w:rsidRPr="00DC0BB3">
              <w:rPr>
                <w:rFonts w:ascii="Calibri" w:hAnsi="Calibri" w:cs="Arial"/>
                <w:color w:val="000000"/>
                <w:sz w:val="16"/>
                <w:szCs w:val="16"/>
              </w:rPr>
              <w:t>Tijeras, redondas, una rama móvil, 1.7 mm, longitud 28 cm</w:t>
            </w:r>
          </w:p>
        </w:tc>
      </w:tr>
      <w:tr w:rsidR="00DC0BB3" w:rsidRPr="00DC0BB3" w:rsidTr="00AB1932">
        <w:trPr>
          <w:cantSplit/>
          <w:jc w:val="center"/>
        </w:trPr>
        <w:tc>
          <w:tcPr>
            <w:tcW w:w="1578"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537" w:type="dxa"/>
            <w:vMerge/>
            <w:shd w:val="clear" w:color="auto" w:fill="auto"/>
            <w:vAlign w:val="center"/>
          </w:tcPr>
          <w:p w:rsidR="00DC0BB3" w:rsidRPr="00DC0BB3" w:rsidRDefault="00DC0BB3" w:rsidP="00DC0BB3">
            <w:pPr>
              <w:rPr>
                <w:rFonts w:ascii="Calibri" w:hAnsi="Calibri" w:cs="Arial"/>
                <w:sz w:val="16"/>
                <w:szCs w:val="16"/>
              </w:rPr>
            </w:pPr>
          </w:p>
        </w:tc>
        <w:tc>
          <w:tcPr>
            <w:tcW w:w="900" w:type="dxa"/>
            <w:tcBorders>
              <w:bottom w:val="nil"/>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1.1.1.7.-</w:t>
            </w:r>
          </w:p>
        </w:tc>
        <w:tc>
          <w:tcPr>
            <w:tcW w:w="6945" w:type="dxa"/>
            <w:tcBorders>
              <w:bottom w:val="nil"/>
            </w:tcBorders>
            <w:shd w:val="clear" w:color="auto" w:fill="auto"/>
          </w:tcPr>
          <w:p w:rsidR="00DC0BB3" w:rsidRPr="00DC0BB3" w:rsidRDefault="00DC0BB3" w:rsidP="00DC0BB3">
            <w:pPr>
              <w:rPr>
                <w:rFonts w:ascii="Calibri" w:hAnsi="Calibri" w:cs="Arial"/>
                <w:color w:val="000000"/>
                <w:sz w:val="16"/>
                <w:szCs w:val="16"/>
              </w:rPr>
            </w:pPr>
            <w:r w:rsidRPr="00DC0BB3">
              <w:rPr>
                <w:rFonts w:ascii="Calibri" w:hAnsi="Calibri" w:cs="Arial"/>
                <w:color w:val="000000"/>
                <w:sz w:val="16"/>
                <w:szCs w:val="16"/>
              </w:rPr>
              <w:t>Tijera punta Roma 17 mm de diámetro</w:t>
            </w:r>
          </w:p>
        </w:tc>
      </w:tr>
      <w:tr w:rsidR="00DC0BB3" w:rsidRPr="00DC0BB3" w:rsidTr="00AB1932">
        <w:trPr>
          <w:cantSplit/>
          <w:jc w:val="center"/>
        </w:trPr>
        <w:tc>
          <w:tcPr>
            <w:tcW w:w="1578"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537" w:type="dxa"/>
            <w:vMerge/>
            <w:shd w:val="clear" w:color="auto" w:fill="auto"/>
            <w:vAlign w:val="center"/>
          </w:tcPr>
          <w:p w:rsidR="00DC0BB3" w:rsidRPr="00DC0BB3" w:rsidRDefault="00DC0BB3" w:rsidP="00DC0BB3">
            <w:pPr>
              <w:rPr>
                <w:rFonts w:ascii="Calibri" w:hAnsi="Calibri" w:cs="Arial"/>
                <w:sz w:val="16"/>
                <w:szCs w:val="16"/>
              </w:rPr>
            </w:pPr>
          </w:p>
        </w:tc>
        <w:tc>
          <w:tcPr>
            <w:tcW w:w="900" w:type="dxa"/>
            <w:tcBorders>
              <w:bottom w:val="nil"/>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1.1.1.8.-</w:t>
            </w:r>
          </w:p>
        </w:tc>
        <w:tc>
          <w:tcPr>
            <w:tcW w:w="6945" w:type="dxa"/>
            <w:tcBorders>
              <w:bottom w:val="nil"/>
            </w:tcBorders>
            <w:shd w:val="clear" w:color="auto" w:fill="auto"/>
          </w:tcPr>
          <w:p w:rsidR="00DC0BB3" w:rsidRPr="00DC0BB3" w:rsidRDefault="00DC0BB3" w:rsidP="00DC0BB3">
            <w:pPr>
              <w:rPr>
                <w:rFonts w:ascii="Calibri" w:hAnsi="Calibri" w:cs="Arial"/>
                <w:color w:val="000000"/>
                <w:sz w:val="16"/>
                <w:szCs w:val="16"/>
              </w:rPr>
            </w:pPr>
            <w:r w:rsidRPr="00DC0BB3">
              <w:rPr>
                <w:rFonts w:ascii="Calibri" w:hAnsi="Calibri" w:cs="Arial"/>
                <w:color w:val="000000"/>
                <w:sz w:val="16"/>
                <w:szCs w:val="16"/>
              </w:rPr>
              <w:t>Pinzas de agarre, dentado múltiple 1.7 mm, longitud 28 cm</w:t>
            </w:r>
          </w:p>
        </w:tc>
      </w:tr>
      <w:tr w:rsidR="00DC0BB3" w:rsidRPr="00DC0BB3" w:rsidTr="00AB1932">
        <w:trPr>
          <w:cantSplit/>
          <w:jc w:val="center"/>
        </w:trPr>
        <w:tc>
          <w:tcPr>
            <w:tcW w:w="1578"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537" w:type="dxa"/>
            <w:vMerge/>
            <w:shd w:val="clear" w:color="auto" w:fill="auto"/>
            <w:vAlign w:val="center"/>
          </w:tcPr>
          <w:p w:rsidR="00DC0BB3" w:rsidRPr="00DC0BB3" w:rsidRDefault="00DC0BB3" w:rsidP="00DC0BB3">
            <w:pPr>
              <w:rPr>
                <w:rFonts w:ascii="Calibri" w:hAnsi="Calibri" w:cs="Arial"/>
                <w:sz w:val="16"/>
                <w:szCs w:val="16"/>
              </w:rPr>
            </w:pPr>
          </w:p>
        </w:tc>
        <w:tc>
          <w:tcPr>
            <w:tcW w:w="900" w:type="dxa"/>
            <w:tcBorders>
              <w:bottom w:val="single" w:sz="4" w:space="0" w:color="auto"/>
            </w:tcBorders>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1.1.1.9.-</w:t>
            </w:r>
          </w:p>
        </w:tc>
        <w:tc>
          <w:tcPr>
            <w:tcW w:w="6945" w:type="dxa"/>
            <w:tcBorders>
              <w:bottom w:val="single" w:sz="4" w:space="0" w:color="auto"/>
            </w:tcBorders>
            <w:shd w:val="clear" w:color="auto" w:fill="auto"/>
          </w:tcPr>
          <w:p w:rsidR="00DC0BB3" w:rsidRPr="00DC0BB3" w:rsidRDefault="00DC0BB3" w:rsidP="00DC0BB3">
            <w:pPr>
              <w:rPr>
                <w:rFonts w:ascii="Calibri" w:hAnsi="Calibri" w:cs="Arial"/>
                <w:color w:val="000000"/>
                <w:sz w:val="16"/>
                <w:szCs w:val="16"/>
              </w:rPr>
            </w:pPr>
            <w:r w:rsidRPr="00DC0BB3">
              <w:rPr>
                <w:rFonts w:ascii="Calibri" w:hAnsi="Calibri" w:cs="Arial"/>
                <w:color w:val="000000"/>
                <w:sz w:val="16"/>
                <w:szCs w:val="16"/>
              </w:rPr>
              <w:t>Pinzas de biopsia, ambas mordazas móviles 2.7 mm, longitud 28 cm</w:t>
            </w:r>
          </w:p>
        </w:tc>
      </w:tr>
      <w:tr w:rsidR="00DC0BB3" w:rsidRPr="00DC0BB3" w:rsidTr="00AB1932">
        <w:trPr>
          <w:cantSplit/>
          <w:trHeight w:val="207"/>
          <w:jc w:val="center"/>
        </w:trPr>
        <w:tc>
          <w:tcPr>
            <w:tcW w:w="1578"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537" w:type="dxa"/>
            <w:vMerge/>
            <w:shd w:val="clear" w:color="auto" w:fill="auto"/>
            <w:vAlign w:val="center"/>
          </w:tcPr>
          <w:p w:rsidR="00DC0BB3" w:rsidRPr="00DC0BB3" w:rsidRDefault="00DC0BB3" w:rsidP="00DC0BB3">
            <w:pPr>
              <w:rPr>
                <w:rFonts w:ascii="Calibri" w:hAnsi="Calibri" w:cs="Arial"/>
                <w:sz w:val="16"/>
                <w:szCs w:val="16"/>
              </w:rPr>
            </w:pPr>
          </w:p>
        </w:tc>
        <w:tc>
          <w:tcPr>
            <w:tcW w:w="900"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1.1.1.10.-</w:t>
            </w:r>
          </w:p>
        </w:tc>
        <w:tc>
          <w:tcPr>
            <w:tcW w:w="6945" w:type="dxa"/>
            <w:shd w:val="clear" w:color="auto" w:fill="auto"/>
          </w:tcPr>
          <w:p w:rsidR="00DC0BB3" w:rsidRPr="00DC0BB3" w:rsidRDefault="00DC0BB3" w:rsidP="00DC0BB3">
            <w:pPr>
              <w:rPr>
                <w:rFonts w:ascii="Calibri" w:hAnsi="Calibri" w:cs="Arial"/>
                <w:color w:val="000000"/>
                <w:sz w:val="16"/>
                <w:szCs w:val="16"/>
              </w:rPr>
            </w:pPr>
            <w:r w:rsidRPr="00DC0BB3">
              <w:rPr>
                <w:rFonts w:ascii="Calibri" w:hAnsi="Calibri" w:cs="Arial"/>
                <w:color w:val="000000"/>
                <w:sz w:val="16"/>
                <w:szCs w:val="16"/>
              </w:rPr>
              <w:t>Electrodo de coagulación, bipolar</w:t>
            </w:r>
          </w:p>
        </w:tc>
      </w:tr>
      <w:tr w:rsidR="00DC0BB3" w:rsidRPr="00DC0BB3" w:rsidTr="00AB1932">
        <w:trPr>
          <w:cantSplit/>
          <w:trHeight w:val="188"/>
          <w:jc w:val="center"/>
        </w:trPr>
        <w:tc>
          <w:tcPr>
            <w:tcW w:w="1578"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537" w:type="dxa"/>
            <w:vMerge/>
            <w:shd w:val="clear" w:color="auto" w:fill="auto"/>
            <w:vAlign w:val="center"/>
          </w:tcPr>
          <w:p w:rsidR="00DC0BB3" w:rsidRPr="00DC0BB3" w:rsidRDefault="00DC0BB3" w:rsidP="00DC0BB3">
            <w:pPr>
              <w:rPr>
                <w:rFonts w:ascii="Calibri" w:hAnsi="Calibri" w:cs="Arial"/>
                <w:sz w:val="16"/>
                <w:szCs w:val="16"/>
              </w:rPr>
            </w:pPr>
          </w:p>
        </w:tc>
        <w:tc>
          <w:tcPr>
            <w:tcW w:w="900"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1.1.1.11.-</w:t>
            </w:r>
          </w:p>
        </w:tc>
        <w:tc>
          <w:tcPr>
            <w:tcW w:w="6945" w:type="dxa"/>
            <w:shd w:val="clear" w:color="auto" w:fill="auto"/>
          </w:tcPr>
          <w:p w:rsidR="00DC0BB3" w:rsidRPr="00DC0BB3" w:rsidRDefault="00DC0BB3" w:rsidP="00DC0BB3">
            <w:pPr>
              <w:rPr>
                <w:rFonts w:ascii="Calibri" w:hAnsi="Calibri" w:cs="Arial"/>
                <w:color w:val="000000"/>
                <w:sz w:val="16"/>
                <w:szCs w:val="16"/>
              </w:rPr>
            </w:pPr>
            <w:r w:rsidRPr="00DC0BB3">
              <w:rPr>
                <w:rFonts w:ascii="Calibri" w:hAnsi="Calibri" w:cs="Arial"/>
                <w:color w:val="000000"/>
                <w:sz w:val="16"/>
                <w:szCs w:val="16"/>
              </w:rPr>
              <w:t>Electrodo de coagulación, unipolar</w:t>
            </w:r>
          </w:p>
        </w:tc>
      </w:tr>
      <w:tr w:rsidR="00DC0BB3" w:rsidRPr="00DC0BB3" w:rsidTr="00AB1932">
        <w:trPr>
          <w:cantSplit/>
          <w:trHeight w:val="214"/>
          <w:jc w:val="center"/>
        </w:trPr>
        <w:tc>
          <w:tcPr>
            <w:tcW w:w="1578"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537" w:type="dxa"/>
            <w:vMerge/>
            <w:shd w:val="clear" w:color="auto" w:fill="auto"/>
            <w:vAlign w:val="center"/>
          </w:tcPr>
          <w:p w:rsidR="00DC0BB3" w:rsidRPr="00DC0BB3" w:rsidRDefault="00DC0BB3" w:rsidP="00DC0BB3">
            <w:pPr>
              <w:rPr>
                <w:rFonts w:ascii="Calibri" w:hAnsi="Calibri" w:cs="Arial"/>
                <w:sz w:val="16"/>
                <w:szCs w:val="16"/>
              </w:rPr>
            </w:pPr>
          </w:p>
        </w:tc>
        <w:tc>
          <w:tcPr>
            <w:tcW w:w="900"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1.1.1.12.-</w:t>
            </w:r>
          </w:p>
        </w:tc>
        <w:tc>
          <w:tcPr>
            <w:tcW w:w="6945" w:type="dxa"/>
            <w:shd w:val="clear" w:color="auto" w:fill="auto"/>
          </w:tcPr>
          <w:p w:rsidR="00DC0BB3" w:rsidRPr="00DC0BB3" w:rsidRDefault="00DC0BB3" w:rsidP="00DC0BB3">
            <w:pPr>
              <w:rPr>
                <w:rFonts w:ascii="Calibri" w:hAnsi="Calibri" w:cs="Arial"/>
                <w:color w:val="000000"/>
                <w:sz w:val="16"/>
                <w:szCs w:val="16"/>
              </w:rPr>
            </w:pPr>
            <w:r w:rsidRPr="00DC0BB3">
              <w:rPr>
                <w:rFonts w:ascii="Calibri" w:hAnsi="Calibri" w:cs="Arial"/>
                <w:color w:val="000000"/>
                <w:sz w:val="16"/>
                <w:szCs w:val="16"/>
              </w:rPr>
              <w:t>Cánula de inyección</w:t>
            </w:r>
          </w:p>
        </w:tc>
      </w:tr>
      <w:tr w:rsidR="00DC0BB3" w:rsidRPr="00DC0BB3" w:rsidTr="00AB1932">
        <w:trPr>
          <w:cantSplit/>
          <w:trHeight w:val="131"/>
          <w:jc w:val="center"/>
        </w:trPr>
        <w:tc>
          <w:tcPr>
            <w:tcW w:w="1578"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537" w:type="dxa"/>
            <w:vMerge/>
            <w:shd w:val="clear" w:color="auto" w:fill="auto"/>
            <w:vAlign w:val="center"/>
          </w:tcPr>
          <w:p w:rsidR="00DC0BB3" w:rsidRPr="00DC0BB3" w:rsidRDefault="00DC0BB3" w:rsidP="00DC0BB3">
            <w:pPr>
              <w:rPr>
                <w:rFonts w:ascii="Calibri" w:hAnsi="Calibri" w:cs="Arial"/>
                <w:sz w:val="16"/>
                <w:szCs w:val="16"/>
              </w:rPr>
            </w:pPr>
          </w:p>
        </w:tc>
        <w:tc>
          <w:tcPr>
            <w:tcW w:w="900"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1.1.1.13.-</w:t>
            </w:r>
          </w:p>
        </w:tc>
        <w:tc>
          <w:tcPr>
            <w:tcW w:w="6945" w:type="dxa"/>
            <w:shd w:val="clear" w:color="auto" w:fill="auto"/>
          </w:tcPr>
          <w:p w:rsidR="00DC0BB3" w:rsidRPr="00DC0BB3" w:rsidRDefault="00DC0BB3" w:rsidP="00DC0BB3">
            <w:pPr>
              <w:rPr>
                <w:rFonts w:ascii="Calibri" w:hAnsi="Calibri" w:cs="Arial"/>
                <w:color w:val="000000"/>
                <w:sz w:val="16"/>
                <w:szCs w:val="16"/>
              </w:rPr>
            </w:pPr>
            <w:r w:rsidRPr="00DC0BB3">
              <w:rPr>
                <w:rFonts w:ascii="Calibri" w:hAnsi="Calibri" w:cs="Arial"/>
                <w:color w:val="000000"/>
                <w:sz w:val="16"/>
                <w:szCs w:val="16"/>
              </w:rPr>
              <w:t>Cable de alta frecuencia conector 8mm para Valleylab y Bovie, longitud 300 cm</w:t>
            </w:r>
          </w:p>
        </w:tc>
      </w:tr>
      <w:tr w:rsidR="00DC0BB3" w:rsidRPr="00DC0BB3" w:rsidTr="00AB1932">
        <w:trPr>
          <w:cantSplit/>
          <w:trHeight w:val="200"/>
          <w:jc w:val="center"/>
        </w:trPr>
        <w:tc>
          <w:tcPr>
            <w:tcW w:w="1578"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537" w:type="dxa"/>
            <w:vMerge/>
            <w:shd w:val="clear" w:color="auto" w:fill="auto"/>
            <w:vAlign w:val="center"/>
          </w:tcPr>
          <w:p w:rsidR="00DC0BB3" w:rsidRPr="00DC0BB3" w:rsidRDefault="00DC0BB3" w:rsidP="00DC0BB3">
            <w:pPr>
              <w:rPr>
                <w:rFonts w:ascii="Calibri" w:hAnsi="Calibri" w:cs="Arial"/>
                <w:sz w:val="16"/>
                <w:szCs w:val="16"/>
              </w:rPr>
            </w:pPr>
          </w:p>
        </w:tc>
        <w:tc>
          <w:tcPr>
            <w:tcW w:w="900"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1.1.1.14.-</w:t>
            </w:r>
          </w:p>
        </w:tc>
        <w:tc>
          <w:tcPr>
            <w:tcW w:w="6945" w:type="dxa"/>
            <w:shd w:val="clear" w:color="auto" w:fill="auto"/>
          </w:tcPr>
          <w:p w:rsidR="00DC0BB3" w:rsidRPr="00DC0BB3" w:rsidRDefault="00DC0BB3" w:rsidP="00DC0BB3">
            <w:pPr>
              <w:rPr>
                <w:rFonts w:ascii="Calibri" w:hAnsi="Calibri" w:cs="Arial"/>
                <w:color w:val="000000"/>
                <w:sz w:val="16"/>
                <w:szCs w:val="16"/>
              </w:rPr>
            </w:pPr>
            <w:r w:rsidRPr="00DC0BB3">
              <w:rPr>
                <w:rFonts w:ascii="Calibri" w:hAnsi="Calibri" w:cs="Arial"/>
                <w:color w:val="000000"/>
                <w:sz w:val="16"/>
                <w:szCs w:val="16"/>
              </w:rPr>
              <w:t>Cateter, 1 mm x 40 cm</w:t>
            </w:r>
          </w:p>
        </w:tc>
      </w:tr>
      <w:tr w:rsidR="00DC0BB3" w:rsidRPr="00DC0BB3" w:rsidTr="00AB1932">
        <w:trPr>
          <w:cantSplit/>
          <w:trHeight w:val="166"/>
          <w:jc w:val="center"/>
        </w:trPr>
        <w:tc>
          <w:tcPr>
            <w:tcW w:w="1578"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537" w:type="dxa"/>
            <w:vMerge/>
            <w:shd w:val="clear" w:color="auto" w:fill="auto"/>
            <w:vAlign w:val="center"/>
          </w:tcPr>
          <w:p w:rsidR="00DC0BB3" w:rsidRPr="00DC0BB3" w:rsidRDefault="00DC0BB3" w:rsidP="00DC0BB3">
            <w:pPr>
              <w:rPr>
                <w:rFonts w:ascii="Calibri" w:hAnsi="Calibri" w:cs="Arial"/>
                <w:sz w:val="16"/>
                <w:szCs w:val="16"/>
              </w:rPr>
            </w:pPr>
          </w:p>
        </w:tc>
        <w:tc>
          <w:tcPr>
            <w:tcW w:w="900"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1.1.1.15.-</w:t>
            </w:r>
          </w:p>
        </w:tc>
        <w:tc>
          <w:tcPr>
            <w:tcW w:w="6945" w:type="dxa"/>
            <w:shd w:val="clear" w:color="auto" w:fill="auto"/>
          </w:tcPr>
          <w:p w:rsidR="00DC0BB3" w:rsidRPr="00DC0BB3" w:rsidRDefault="00DC0BB3" w:rsidP="00DC0BB3">
            <w:pPr>
              <w:rPr>
                <w:rFonts w:ascii="Calibri" w:hAnsi="Calibri" w:cs="Arial"/>
                <w:color w:val="000000"/>
                <w:sz w:val="16"/>
                <w:szCs w:val="16"/>
              </w:rPr>
            </w:pPr>
            <w:r w:rsidRPr="00DC0BB3">
              <w:rPr>
                <w:rFonts w:ascii="Calibri" w:hAnsi="Calibri" w:cs="Arial"/>
                <w:color w:val="000000"/>
                <w:sz w:val="16"/>
                <w:szCs w:val="16"/>
              </w:rPr>
              <w:t>Cable de alta frecuencia para instrumental bipolares, varias marcas, 300 cm</w:t>
            </w:r>
          </w:p>
        </w:tc>
      </w:tr>
      <w:tr w:rsidR="00DC0BB3" w:rsidRPr="00DC0BB3" w:rsidTr="00AB1932">
        <w:trPr>
          <w:cantSplit/>
          <w:trHeight w:val="238"/>
          <w:jc w:val="center"/>
        </w:trPr>
        <w:tc>
          <w:tcPr>
            <w:tcW w:w="1578"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537" w:type="dxa"/>
            <w:vMerge/>
            <w:shd w:val="clear" w:color="auto" w:fill="auto"/>
            <w:vAlign w:val="center"/>
          </w:tcPr>
          <w:p w:rsidR="00DC0BB3" w:rsidRPr="00DC0BB3" w:rsidRDefault="00DC0BB3" w:rsidP="00DC0BB3">
            <w:pPr>
              <w:rPr>
                <w:rFonts w:ascii="Calibri" w:hAnsi="Calibri" w:cs="Arial"/>
                <w:sz w:val="16"/>
                <w:szCs w:val="16"/>
              </w:rPr>
            </w:pPr>
          </w:p>
        </w:tc>
        <w:tc>
          <w:tcPr>
            <w:tcW w:w="900"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1.1.1.16.-</w:t>
            </w:r>
          </w:p>
        </w:tc>
        <w:tc>
          <w:tcPr>
            <w:tcW w:w="6945" w:type="dxa"/>
            <w:shd w:val="clear" w:color="auto" w:fill="auto"/>
          </w:tcPr>
          <w:p w:rsidR="00DC0BB3" w:rsidRPr="00DC0BB3" w:rsidRDefault="00DC0BB3" w:rsidP="00DC0BB3">
            <w:pPr>
              <w:rPr>
                <w:rFonts w:ascii="Calibri" w:hAnsi="Calibri" w:cs="Arial"/>
                <w:color w:val="000000"/>
                <w:sz w:val="16"/>
                <w:szCs w:val="16"/>
              </w:rPr>
            </w:pPr>
            <w:r w:rsidRPr="00DC0BB3">
              <w:rPr>
                <w:rFonts w:ascii="Calibri" w:hAnsi="Calibri" w:cs="Arial"/>
                <w:color w:val="000000"/>
                <w:sz w:val="16"/>
                <w:szCs w:val="16"/>
              </w:rPr>
              <w:t>Charola de aluminio LEU-GAAB</w:t>
            </w:r>
          </w:p>
        </w:tc>
      </w:tr>
      <w:tr w:rsidR="00DC0BB3" w:rsidRPr="00DC0BB3" w:rsidTr="00AB1932">
        <w:trPr>
          <w:cantSplit/>
          <w:trHeight w:val="109"/>
          <w:jc w:val="center"/>
        </w:trPr>
        <w:tc>
          <w:tcPr>
            <w:tcW w:w="1578"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537" w:type="dxa"/>
            <w:vMerge/>
            <w:shd w:val="clear" w:color="auto" w:fill="auto"/>
            <w:vAlign w:val="center"/>
          </w:tcPr>
          <w:p w:rsidR="00DC0BB3" w:rsidRPr="00DC0BB3" w:rsidRDefault="00DC0BB3" w:rsidP="00DC0BB3">
            <w:pPr>
              <w:rPr>
                <w:rFonts w:ascii="Calibri" w:hAnsi="Calibri" w:cs="Arial"/>
                <w:sz w:val="16"/>
                <w:szCs w:val="16"/>
              </w:rPr>
            </w:pPr>
          </w:p>
        </w:tc>
        <w:tc>
          <w:tcPr>
            <w:tcW w:w="900"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1.1.1.17.-</w:t>
            </w:r>
          </w:p>
        </w:tc>
        <w:tc>
          <w:tcPr>
            <w:tcW w:w="6945" w:type="dxa"/>
            <w:shd w:val="clear" w:color="auto" w:fill="auto"/>
          </w:tcPr>
          <w:p w:rsidR="00DC0BB3" w:rsidRPr="00DC0BB3" w:rsidRDefault="00DC0BB3" w:rsidP="00DC0BB3">
            <w:pPr>
              <w:rPr>
                <w:rFonts w:ascii="Calibri" w:hAnsi="Calibri" w:cs="Arial"/>
                <w:color w:val="000000"/>
                <w:sz w:val="16"/>
                <w:szCs w:val="16"/>
              </w:rPr>
            </w:pPr>
            <w:r w:rsidRPr="00DC0BB3">
              <w:rPr>
                <w:rFonts w:ascii="Calibri" w:hAnsi="Calibri" w:cs="Arial"/>
                <w:color w:val="000000"/>
                <w:sz w:val="16"/>
                <w:szCs w:val="16"/>
              </w:rPr>
              <w:t>Contenedor de plástico perforado para la  esterilización y almacenaje, tapa transparente</w:t>
            </w:r>
          </w:p>
        </w:tc>
      </w:tr>
      <w:tr w:rsidR="00DC0BB3" w:rsidRPr="00DC0BB3" w:rsidTr="00AB1932">
        <w:trPr>
          <w:cantSplit/>
          <w:trHeight w:val="134"/>
          <w:jc w:val="center"/>
        </w:trPr>
        <w:tc>
          <w:tcPr>
            <w:tcW w:w="1578"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537" w:type="dxa"/>
            <w:vMerge/>
            <w:shd w:val="clear" w:color="auto" w:fill="auto"/>
            <w:vAlign w:val="center"/>
          </w:tcPr>
          <w:p w:rsidR="00DC0BB3" w:rsidRPr="00DC0BB3" w:rsidRDefault="00DC0BB3" w:rsidP="00DC0BB3">
            <w:pPr>
              <w:rPr>
                <w:rFonts w:ascii="Calibri" w:hAnsi="Calibri" w:cs="Arial"/>
                <w:sz w:val="16"/>
                <w:szCs w:val="16"/>
              </w:rPr>
            </w:pPr>
          </w:p>
        </w:tc>
        <w:tc>
          <w:tcPr>
            <w:tcW w:w="900" w:type="dxa"/>
            <w:shd w:val="clear" w:color="auto" w:fill="auto"/>
            <w:vAlign w:val="center"/>
          </w:tcPr>
          <w:p w:rsidR="00DC0BB3" w:rsidRPr="00DC0BB3" w:rsidRDefault="00DC0BB3" w:rsidP="00DC0BB3">
            <w:pPr>
              <w:jc w:val="both"/>
              <w:rPr>
                <w:rFonts w:ascii="Calibri" w:hAnsi="Calibri" w:cs="Arial"/>
                <w:sz w:val="16"/>
                <w:szCs w:val="16"/>
              </w:rPr>
            </w:pPr>
          </w:p>
        </w:tc>
        <w:tc>
          <w:tcPr>
            <w:tcW w:w="6945" w:type="dxa"/>
            <w:shd w:val="clear" w:color="auto" w:fill="auto"/>
          </w:tcPr>
          <w:p w:rsidR="00DC0BB3" w:rsidRPr="00DC0BB3" w:rsidRDefault="00DC0BB3" w:rsidP="00DC0BB3">
            <w:pPr>
              <w:jc w:val="center"/>
              <w:rPr>
                <w:rFonts w:ascii="Calibri" w:hAnsi="Calibri" w:cs="Arial"/>
                <w:b/>
                <w:bCs/>
                <w:color w:val="000000"/>
                <w:sz w:val="16"/>
                <w:szCs w:val="16"/>
              </w:rPr>
            </w:pPr>
            <w:r w:rsidRPr="00DC0BB3">
              <w:rPr>
                <w:rFonts w:ascii="Calibri" w:hAnsi="Calibri" w:cs="Arial"/>
                <w:b/>
                <w:bCs/>
                <w:color w:val="000000"/>
                <w:sz w:val="16"/>
                <w:szCs w:val="16"/>
              </w:rPr>
              <w:t>NEUROENDOSCOPIO FLEXIBLE</w:t>
            </w:r>
          </w:p>
        </w:tc>
      </w:tr>
      <w:tr w:rsidR="00DC0BB3" w:rsidRPr="00DC0BB3" w:rsidTr="00AB1932">
        <w:trPr>
          <w:cantSplit/>
          <w:trHeight w:val="200"/>
          <w:jc w:val="center"/>
        </w:trPr>
        <w:tc>
          <w:tcPr>
            <w:tcW w:w="1578"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537" w:type="dxa"/>
            <w:vMerge/>
            <w:shd w:val="clear" w:color="auto" w:fill="auto"/>
            <w:vAlign w:val="center"/>
          </w:tcPr>
          <w:p w:rsidR="00DC0BB3" w:rsidRPr="00DC0BB3" w:rsidRDefault="00DC0BB3" w:rsidP="00DC0BB3">
            <w:pPr>
              <w:rPr>
                <w:rFonts w:ascii="Calibri" w:hAnsi="Calibri" w:cs="Arial"/>
                <w:sz w:val="16"/>
                <w:szCs w:val="16"/>
              </w:rPr>
            </w:pPr>
          </w:p>
        </w:tc>
        <w:tc>
          <w:tcPr>
            <w:tcW w:w="900"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1.1.1.18.-</w:t>
            </w:r>
          </w:p>
        </w:tc>
        <w:tc>
          <w:tcPr>
            <w:tcW w:w="6945" w:type="dxa"/>
            <w:shd w:val="clear" w:color="auto" w:fill="auto"/>
          </w:tcPr>
          <w:p w:rsidR="00DC0BB3" w:rsidRPr="00DC0BB3" w:rsidRDefault="00DC0BB3" w:rsidP="00DC0BB3">
            <w:pPr>
              <w:rPr>
                <w:rFonts w:ascii="Calibri" w:hAnsi="Calibri" w:cs="Arial"/>
                <w:color w:val="000000"/>
                <w:sz w:val="16"/>
                <w:szCs w:val="16"/>
              </w:rPr>
            </w:pPr>
            <w:r w:rsidRPr="00DC0BB3">
              <w:rPr>
                <w:rFonts w:ascii="Calibri" w:hAnsi="Calibri" w:cs="Arial"/>
                <w:color w:val="000000"/>
                <w:sz w:val="16"/>
                <w:szCs w:val="16"/>
              </w:rPr>
              <w:t>Neuro-Fibroscopio 2.9 x 40</w:t>
            </w:r>
          </w:p>
        </w:tc>
      </w:tr>
      <w:tr w:rsidR="00DC0BB3" w:rsidRPr="00DC0BB3" w:rsidTr="00AB1932">
        <w:trPr>
          <w:cantSplit/>
          <w:trHeight w:val="168"/>
          <w:jc w:val="center"/>
        </w:trPr>
        <w:tc>
          <w:tcPr>
            <w:tcW w:w="1578"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537" w:type="dxa"/>
            <w:vMerge/>
            <w:shd w:val="clear" w:color="auto" w:fill="auto"/>
            <w:vAlign w:val="center"/>
          </w:tcPr>
          <w:p w:rsidR="00DC0BB3" w:rsidRPr="00DC0BB3" w:rsidRDefault="00DC0BB3" w:rsidP="00DC0BB3">
            <w:pPr>
              <w:rPr>
                <w:rFonts w:ascii="Calibri" w:hAnsi="Calibri" w:cs="Arial"/>
                <w:sz w:val="16"/>
                <w:szCs w:val="16"/>
              </w:rPr>
            </w:pPr>
          </w:p>
        </w:tc>
        <w:tc>
          <w:tcPr>
            <w:tcW w:w="900"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1.1.1.19.-</w:t>
            </w:r>
          </w:p>
        </w:tc>
        <w:tc>
          <w:tcPr>
            <w:tcW w:w="6945" w:type="dxa"/>
            <w:shd w:val="clear" w:color="auto" w:fill="auto"/>
          </w:tcPr>
          <w:p w:rsidR="00DC0BB3" w:rsidRPr="00DC0BB3" w:rsidRDefault="00DC0BB3" w:rsidP="00DC0BB3">
            <w:pPr>
              <w:rPr>
                <w:rFonts w:ascii="Calibri" w:hAnsi="Calibri" w:cs="Arial"/>
                <w:color w:val="000000"/>
                <w:sz w:val="16"/>
                <w:szCs w:val="16"/>
              </w:rPr>
            </w:pPr>
            <w:r w:rsidRPr="00DC0BB3">
              <w:rPr>
                <w:rFonts w:ascii="Calibri" w:hAnsi="Calibri" w:cs="Arial"/>
                <w:color w:val="000000"/>
                <w:sz w:val="16"/>
                <w:szCs w:val="16"/>
              </w:rPr>
              <w:t>Pinzas p. biopsia, ambas mordazas móviles flexibles, diámetro 1.0 mm, long. 60 cm</w:t>
            </w:r>
          </w:p>
        </w:tc>
      </w:tr>
      <w:tr w:rsidR="00DC0BB3" w:rsidRPr="00DC0BB3" w:rsidTr="00AB1932">
        <w:trPr>
          <w:cantSplit/>
          <w:trHeight w:val="220"/>
          <w:jc w:val="center"/>
        </w:trPr>
        <w:tc>
          <w:tcPr>
            <w:tcW w:w="1578"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537" w:type="dxa"/>
            <w:vMerge/>
            <w:shd w:val="clear" w:color="auto" w:fill="auto"/>
            <w:vAlign w:val="center"/>
          </w:tcPr>
          <w:p w:rsidR="00DC0BB3" w:rsidRPr="00DC0BB3" w:rsidRDefault="00DC0BB3" w:rsidP="00DC0BB3">
            <w:pPr>
              <w:rPr>
                <w:rFonts w:ascii="Calibri" w:hAnsi="Calibri" w:cs="Arial"/>
                <w:sz w:val="16"/>
                <w:szCs w:val="16"/>
              </w:rPr>
            </w:pPr>
          </w:p>
        </w:tc>
        <w:tc>
          <w:tcPr>
            <w:tcW w:w="900"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1.1.1.20.-</w:t>
            </w:r>
          </w:p>
        </w:tc>
        <w:tc>
          <w:tcPr>
            <w:tcW w:w="6945" w:type="dxa"/>
            <w:shd w:val="clear" w:color="auto" w:fill="auto"/>
          </w:tcPr>
          <w:p w:rsidR="00DC0BB3" w:rsidRPr="00DC0BB3" w:rsidRDefault="00DC0BB3" w:rsidP="00DC0BB3">
            <w:pPr>
              <w:rPr>
                <w:rFonts w:ascii="Calibri" w:hAnsi="Calibri" w:cs="Arial"/>
                <w:color w:val="000000"/>
                <w:sz w:val="16"/>
                <w:szCs w:val="16"/>
              </w:rPr>
            </w:pPr>
            <w:r w:rsidRPr="00DC0BB3">
              <w:rPr>
                <w:rFonts w:ascii="Calibri" w:hAnsi="Calibri" w:cs="Arial"/>
                <w:color w:val="000000"/>
                <w:sz w:val="16"/>
                <w:szCs w:val="16"/>
              </w:rPr>
              <w:t>Pinzas p. biopsia, ambas mordazas móviles flexibles, diámetro 1.0 mm, long. 60 cm</w:t>
            </w:r>
          </w:p>
        </w:tc>
      </w:tr>
      <w:tr w:rsidR="00DC0BB3" w:rsidRPr="00DC0BB3" w:rsidTr="00AB1932">
        <w:trPr>
          <w:cantSplit/>
          <w:trHeight w:val="188"/>
          <w:jc w:val="center"/>
        </w:trPr>
        <w:tc>
          <w:tcPr>
            <w:tcW w:w="1578"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537" w:type="dxa"/>
            <w:vMerge/>
            <w:shd w:val="clear" w:color="auto" w:fill="auto"/>
            <w:vAlign w:val="center"/>
          </w:tcPr>
          <w:p w:rsidR="00DC0BB3" w:rsidRPr="00DC0BB3" w:rsidRDefault="00DC0BB3" w:rsidP="00DC0BB3">
            <w:pPr>
              <w:rPr>
                <w:rFonts w:ascii="Calibri" w:hAnsi="Calibri" w:cs="Arial"/>
                <w:sz w:val="16"/>
                <w:szCs w:val="16"/>
              </w:rPr>
            </w:pPr>
          </w:p>
        </w:tc>
        <w:tc>
          <w:tcPr>
            <w:tcW w:w="900"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1.1.1.21.-</w:t>
            </w:r>
          </w:p>
        </w:tc>
        <w:tc>
          <w:tcPr>
            <w:tcW w:w="6945" w:type="dxa"/>
            <w:shd w:val="clear" w:color="auto" w:fill="auto"/>
          </w:tcPr>
          <w:p w:rsidR="00DC0BB3" w:rsidRPr="00DC0BB3" w:rsidRDefault="00DC0BB3" w:rsidP="00DC0BB3">
            <w:pPr>
              <w:rPr>
                <w:rFonts w:ascii="Calibri" w:hAnsi="Calibri" w:cs="Arial"/>
                <w:color w:val="000000"/>
                <w:sz w:val="16"/>
                <w:szCs w:val="16"/>
              </w:rPr>
            </w:pPr>
            <w:r w:rsidRPr="00DC0BB3">
              <w:rPr>
                <w:rFonts w:ascii="Calibri" w:hAnsi="Calibri" w:cs="Arial"/>
                <w:color w:val="000000"/>
                <w:sz w:val="16"/>
                <w:szCs w:val="16"/>
              </w:rPr>
              <w:t>Electrodo con punta de bola, unipolar, flexible, diámetro 1 mm, long. 73 cm 22</w:t>
            </w:r>
          </w:p>
        </w:tc>
      </w:tr>
      <w:tr w:rsidR="00DC0BB3" w:rsidRPr="00DC0BB3" w:rsidTr="00AB1932">
        <w:trPr>
          <w:cantSplit/>
          <w:trHeight w:val="134"/>
          <w:jc w:val="center"/>
        </w:trPr>
        <w:tc>
          <w:tcPr>
            <w:tcW w:w="1578"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537" w:type="dxa"/>
            <w:vMerge/>
            <w:shd w:val="clear" w:color="auto" w:fill="auto"/>
            <w:vAlign w:val="center"/>
          </w:tcPr>
          <w:p w:rsidR="00DC0BB3" w:rsidRPr="00DC0BB3" w:rsidRDefault="00DC0BB3" w:rsidP="00DC0BB3">
            <w:pPr>
              <w:rPr>
                <w:rFonts w:ascii="Calibri" w:hAnsi="Calibri" w:cs="Arial"/>
                <w:sz w:val="16"/>
                <w:szCs w:val="16"/>
              </w:rPr>
            </w:pPr>
          </w:p>
        </w:tc>
        <w:tc>
          <w:tcPr>
            <w:tcW w:w="900"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1.1.1.22.-</w:t>
            </w:r>
          </w:p>
        </w:tc>
        <w:tc>
          <w:tcPr>
            <w:tcW w:w="6945" w:type="dxa"/>
            <w:shd w:val="clear" w:color="auto" w:fill="auto"/>
          </w:tcPr>
          <w:p w:rsidR="00DC0BB3" w:rsidRPr="00DC0BB3" w:rsidRDefault="00DC0BB3" w:rsidP="00DC0BB3">
            <w:pPr>
              <w:rPr>
                <w:rFonts w:ascii="Calibri" w:hAnsi="Calibri" w:cs="Arial"/>
                <w:color w:val="000000"/>
                <w:sz w:val="16"/>
                <w:szCs w:val="16"/>
              </w:rPr>
            </w:pPr>
            <w:r w:rsidRPr="00DC0BB3">
              <w:rPr>
                <w:rFonts w:ascii="Calibri" w:hAnsi="Calibri" w:cs="Arial"/>
                <w:color w:val="000000"/>
                <w:sz w:val="16"/>
                <w:szCs w:val="16"/>
              </w:rPr>
              <w:t>Contenedor de plástico</w:t>
            </w:r>
          </w:p>
        </w:tc>
      </w:tr>
      <w:tr w:rsidR="00DC0BB3" w:rsidRPr="00DC0BB3" w:rsidTr="00AB1932">
        <w:trPr>
          <w:cantSplit/>
          <w:trHeight w:val="107"/>
          <w:jc w:val="center"/>
        </w:trPr>
        <w:tc>
          <w:tcPr>
            <w:tcW w:w="1578"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537" w:type="dxa"/>
            <w:vMerge/>
            <w:shd w:val="clear" w:color="auto" w:fill="auto"/>
            <w:vAlign w:val="center"/>
          </w:tcPr>
          <w:p w:rsidR="00DC0BB3" w:rsidRPr="00DC0BB3" w:rsidRDefault="00DC0BB3" w:rsidP="00DC0BB3">
            <w:pPr>
              <w:rPr>
                <w:rFonts w:ascii="Calibri" w:hAnsi="Calibri" w:cs="Arial"/>
                <w:sz w:val="16"/>
                <w:szCs w:val="16"/>
              </w:rPr>
            </w:pPr>
          </w:p>
        </w:tc>
        <w:tc>
          <w:tcPr>
            <w:tcW w:w="900" w:type="dxa"/>
            <w:shd w:val="clear" w:color="auto" w:fill="auto"/>
            <w:vAlign w:val="center"/>
          </w:tcPr>
          <w:p w:rsidR="00DC0BB3" w:rsidRPr="00DC0BB3" w:rsidRDefault="00DC0BB3" w:rsidP="00DC0BB3">
            <w:pPr>
              <w:jc w:val="both"/>
              <w:rPr>
                <w:rFonts w:ascii="Calibri" w:hAnsi="Calibri" w:cs="Arial"/>
                <w:sz w:val="16"/>
                <w:szCs w:val="16"/>
              </w:rPr>
            </w:pPr>
          </w:p>
        </w:tc>
        <w:tc>
          <w:tcPr>
            <w:tcW w:w="6945" w:type="dxa"/>
            <w:shd w:val="clear" w:color="auto" w:fill="auto"/>
          </w:tcPr>
          <w:p w:rsidR="00DC0BB3" w:rsidRPr="00DC0BB3" w:rsidRDefault="00DC0BB3" w:rsidP="00DC0BB3">
            <w:pPr>
              <w:jc w:val="center"/>
              <w:rPr>
                <w:rFonts w:ascii="Calibri" w:hAnsi="Calibri" w:cs="Arial"/>
                <w:b/>
                <w:bCs/>
                <w:color w:val="000000"/>
                <w:sz w:val="16"/>
                <w:szCs w:val="16"/>
              </w:rPr>
            </w:pPr>
            <w:r w:rsidRPr="00DC0BB3">
              <w:rPr>
                <w:rFonts w:ascii="Calibri" w:hAnsi="Calibri" w:cs="Arial"/>
                <w:b/>
                <w:bCs/>
                <w:color w:val="000000"/>
                <w:sz w:val="16"/>
                <w:szCs w:val="16"/>
              </w:rPr>
              <w:t xml:space="preserve">SISTEMA DE SUJECION P/FLEXIBLE Y RIGIDO </w:t>
            </w:r>
          </w:p>
        </w:tc>
      </w:tr>
      <w:tr w:rsidR="00DC0BB3" w:rsidRPr="00DC0BB3" w:rsidTr="00AB1932">
        <w:trPr>
          <w:cantSplit/>
          <w:trHeight w:val="109"/>
          <w:jc w:val="center"/>
        </w:trPr>
        <w:tc>
          <w:tcPr>
            <w:tcW w:w="1578"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537" w:type="dxa"/>
            <w:vMerge/>
            <w:shd w:val="clear" w:color="auto" w:fill="auto"/>
            <w:vAlign w:val="center"/>
          </w:tcPr>
          <w:p w:rsidR="00DC0BB3" w:rsidRPr="00DC0BB3" w:rsidRDefault="00DC0BB3" w:rsidP="00DC0BB3">
            <w:pPr>
              <w:rPr>
                <w:rFonts w:ascii="Calibri" w:hAnsi="Calibri" w:cs="Arial"/>
                <w:sz w:val="16"/>
                <w:szCs w:val="16"/>
              </w:rPr>
            </w:pPr>
          </w:p>
        </w:tc>
        <w:tc>
          <w:tcPr>
            <w:tcW w:w="900"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1.1.1.23.-</w:t>
            </w:r>
          </w:p>
        </w:tc>
        <w:tc>
          <w:tcPr>
            <w:tcW w:w="6945" w:type="dxa"/>
            <w:shd w:val="clear" w:color="auto" w:fill="auto"/>
          </w:tcPr>
          <w:p w:rsidR="00DC0BB3" w:rsidRPr="00DC0BB3" w:rsidRDefault="00DC0BB3" w:rsidP="00DC0BB3">
            <w:pPr>
              <w:rPr>
                <w:rFonts w:ascii="Calibri" w:hAnsi="Calibri" w:cs="Arial"/>
                <w:color w:val="000000"/>
                <w:sz w:val="16"/>
                <w:szCs w:val="16"/>
              </w:rPr>
            </w:pPr>
            <w:r w:rsidRPr="00DC0BB3">
              <w:rPr>
                <w:rFonts w:ascii="Calibri" w:hAnsi="Calibri" w:cs="Arial"/>
                <w:color w:val="000000"/>
                <w:sz w:val="16"/>
                <w:szCs w:val="16"/>
              </w:rPr>
              <w:t>Sistema de agarre, en forma de "L",</w:t>
            </w:r>
          </w:p>
        </w:tc>
      </w:tr>
      <w:tr w:rsidR="00DC0BB3" w:rsidRPr="00DC0BB3" w:rsidTr="00AB1932">
        <w:trPr>
          <w:cantSplit/>
          <w:trHeight w:val="150"/>
          <w:jc w:val="center"/>
        </w:trPr>
        <w:tc>
          <w:tcPr>
            <w:tcW w:w="1578" w:type="dxa"/>
            <w:vMerge/>
            <w:shd w:val="clear" w:color="auto" w:fill="auto"/>
            <w:vAlign w:val="center"/>
          </w:tcPr>
          <w:p w:rsidR="00DC0BB3" w:rsidRPr="00DC0BB3" w:rsidRDefault="00DC0BB3" w:rsidP="00DC0BB3">
            <w:pPr>
              <w:autoSpaceDE w:val="0"/>
              <w:autoSpaceDN w:val="0"/>
              <w:ind w:left="360" w:hanging="360"/>
              <w:rPr>
                <w:rFonts w:ascii="Calibri" w:hAnsi="Calibri" w:cs="Arial"/>
                <w:b/>
                <w:sz w:val="16"/>
                <w:szCs w:val="16"/>
              </w:rPr>
            </w:pPr>
          </w:p>
        </w:tc>
        <w:tc>
          <w:tcPr>
            <w:tcW w:w="1537" w:type="dxa"/>
            <w:vMerge/>
            <w:shd w:val="clear" w:color="auto" w:fill="auto"/>
            <w:vAlign w:val="center"/>
          </w:tcPr>
          <w:p w:rsidR="00DC0BB3" w:rsidRPr="00DC0BB3" w:rsidRDefault="00DC0BB3" w:rsidP="00DC0BB3">
            <w:pPr>
              <w:rPr>
                <w:rFonts w:ascii="Calibri" w:hAnsi="Calibri" w:cs="Arial"/>
                <w:sz w:val="16"/>
                <w:szCs w:val="16"/>
              </w:rPr>
            </w:pPr>
          </w:p>
        </w:tc>
        <w:tc>
          <w:tcPr>
            <w:tcW w:w="900" w:type="dxa"/>
            <w:shd w:val="clear" w:color="auto" w:fill="auto"/>
            <w:vAlign w:val="center"/>
          </w:tcPr>
          <w:p w:rsidR="00DC0BB3" w:rsidRPr="00DC0BB3" w:rsidRDefault="00DC0BB3" w:rsidP="00DC0BB3">
            <w:pPr>
              <w:jc w:val="both"/>
              <w:rPr>
                <w:rFonts w:ascii="Calibri" w:hAnsi="Calibri" w:cs="Arial"/>
                <w:sz w:val="16"/>
                <w:szCs w:val="16"/>
              </w:rPr>
            </w:pPr>
            <w:r w:rsidRPr="00DC0BB3">
              <w:rPr>
                <w:rFonts w:ascii="Calibri" w:hAnsi="Calibri" w:cs="Arial"/>
                <w:sz w:val="16"/>
                <w:szCs w:val="16"/>
              </w:rPr>
              <w:t xml:space="preserve">1.1.1.24.- </w:t>
            </w:r>
          </w:p>
        </w:tc>
        <w:tc>
          <w:tcPr>
            <w:tcW w:w="6945" w:type="dxa"/>
            <w:shd w:val="clear" w:color="auto" w:fill="auto"/>
          </w:tcPr>
          <w:p w:rsidR="00DC0BB3" w:rsidRPr="00DC0BB3" w:rsidRDefault="00DC0BB3" w:rsidP="00DC0BB3">
            <w:pPr>
              <w:rPr>
                <w:rFonts w:ascii="Calibri" w:hAnsi="Calibri" w:cs="Arial"/>
                <w:color w:val="000000"/>
                <w:sz w:val="16"/>
                <w:szCs w:val="16"/>
              </w:rPr>
            </w:pPr>
            <w:r w:rsidRPr="00DC0BB3">
              <w:rPr>
                <w:rFonts w:ascii="Calibri" w:hAnsi="Calibri" w:cs="Arial"/>
                <w:color w:val="000000"/>
                <w:sz w:val="16"/>
                <w:szCs w:val="16"/>
              </w:rPr>
              <w:t>Pinza</w:t>
            </w:r>
          </w:p>
        </w:tc>
      </w:tr>
    </w:tbl>
    <w:p w:rsidR="00DC0BB3" w:rsidRPr="00DC0BB3" w:rsidRDefault="00DC0BB3" w:rsidP="00DC0BB3">
      <w:pPr>
        <w:rPr>
          <w:rFonts w:cs="Arial"/>
          <w:sz w:val="16"/>
          <w:szCs w:val="16"/>
        </w:rPr>
      </w:pPr>
    </w:p>
    <w:p w:rsidR="00DC0BB3" w:rsidRPr="00DC0BB3" w:rsidRDefault="00DC0BB3" w:rsidP="00DC0BB3">
      <w:pPr>
        <w:rPr>
          <w:rFonts w:ascii="Calibri Light" w:hAnsi="Calibri Light" w:cs="Arial"/>
          <w:b/>
          <w:bCs/>
          <w:sz w:val="16"/>
          <w:szCs w:val="16"/>
        </w:rPr>
      </w:pPr>
      <w:r w:rsidRPr="00DC0BB3">
        <w:rPr>
          <w:rFonts w:ascii="Calibri Light" w:hAnsi="Calibri Light" w:cs="Arial"/>
          <w:b/>
          <w:bCs/>
          <w:sz w:val="16"/>
          <w:szCs w:val="16"/>
        </w:rPr>
        <w:t>PAQUETE DE INSUMOS DESECHABLES PARA COLECISTECTOMÍA, APENDICECTOMÍA, FUNDUPLICATURA, PLASTÍA DEL HIATO ESOFÁGICO  Y HERNIOPLASTÍA (NECESIDADES POR PROCEDIMIENTO QUIRÚRGICO)</w:t>
      </w:r>
    </w:p>
    <w:p w:rsidR="00DC0BB3" w:rsidRPr="00DC0BB3" w:rsidRDefault="00DC0BB3" w:rsidP="00DC0BB3">
      <w:pPr>
        <w:rPr>
          <w:rFonts w:ascii="Calibri Light" w:hAnsi="Calibri Light" w:cs="Arial"/>
          <w:b/>
          <w:bCs/>
          <w:sz w:val="16"/>
          <w:szCs w:val="16"/>
        </w:rPr>
      </w:pPr>
    </w:p>
    <w:p w:rsidR="00DC0BB3" w:rsidRPr="00514E22" w:rsidRDefault="00DC0BB3" w:rsidP="00DC0BB3">
      <w:pPr>
        <w:rPr>
          <w:rFonts w:ascii="Calibri Light" w:hAnsi="Calibri Light" w:cs="Arial"/>
          <w:b/>
          <w:bCs/>
          <w:sz w:val="16"/>
          <w:szCs w:val="16"/>
        </w:rPr>
      </w:pPr>
      <w:r w:rsidRPr="00514E22">
        <w:rPr>
          <w:rFonts w:ascii="Calibri Light" w:hAnsi="Calibri Light" w:cs="Arial"/>
          <w:b/>
          <w:bCs/>
          <w:sz w:val="16"/>
          <w:szCs w:val="16"/>
        </w:rPr>
        <w:t>RENGLONES 1, 2 Y 3</w:t>
      </w:r>
    </w:p>
    <w:p w:rsidR="00DC0BB3" w:rsidRPr="00514E22" w:rsidRDefault="00DC0BB3" w:rsidP="00DC0BB3">
      <w:pPr>
        <w:rPr>
          <w:rFonts w:ascii="Calibri Light" w:hAnsi="Calibri Light" w:cs="Arial"/>
          <w:b/>
          <w:bCs/>
          <w:sz w:val="16"/>
          <w:szCs w:val="16"/>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8478"/>
        <w:gridCol w:w="1558"/>
      </w:tblGrid>
      <w:tr w:rsidR="00DC0BB3" w:rsidRPr="00514E22" w:rsidTr="00AB1932">
        <w:tc>
          <w:tcPr>
            <w:tcW w:w="807" w:type="dxa"/>
            <w:shd w:val="clear" w:color="auto" w:fill="auto"/>
            <w:vAlign w:val="center"/>
          </w:tcPr>
          <w:p w:rsidR="00DC0BB3" w:rsidRPr="00514E22" w:rsidRDefault="00DC0BB3" w:rsidP="00DC0BB3">
            <w:pPr>
              <w:jc w:val="center"/>
              <w:rPr>
                <w:rFonts w:ascii="Calibri Light" w:hAnsi="Calibri Light" w:cs="Arial"/>
                <w:b/>
                <w:bCs/>
                <w:sz w:val="16"/>
                <w:szCs w:val="16"/>
              </w:rPr>
            </w:pPr>
            <w:r w:rsidRPr="00514E22">
              <w:rPr>
                <w:rFonts w:ascii="Calibri Light" w:hAnsi="Calibri Light" w:cs="Arial"/>
                <w:b/>
                <w:bCs/>
                <w:sz w:val="16"/>
                <w:szCs w:val="16"/>
              </w:rPr>
              <w:t>INSUMOS</w:t>
            </w:r>
          </w:p>
        </w:tc>
        <w:tc>
          <w:tcPr>
            <w:tcW w:w="8515" w:type="dxa"/>
            <w:shd w:val="clear" w:color="auto" w:fill="auto"/>
            <w:vAlign w:val="center"/>
          </w:tcPr>
          <w:p w:rsidR="00DC0BB3" w:rsidRPr="00514E22" w:rsidRDefault="00DC0BB3" w:rsidP="00DC0BB3">
            <w:pPr>
              <w:jc w:val="center"/>
              <w:rPr>
                <w:rFonts w:ascii="Calibri Light" w:hAnsi="Calibri Light" w:cs="Arial"/>
                <w:b/>
                <w:bCs/>
                <w:sz w:val="16"/>
                <w:szCs w:val="16"/>
              </w:rPr>
            </w:pPr>
            <w:r w:rsidRPr="00514E22">
              <w:rPr>
                <w:rFonts w:ascii="Calibri Light" w:hAnsi="Calibri Light" w:cs="Arial"/>
                <w:b/>
                <w:bCs/>
                <w:sz w:val="16"/>
                <w:szCs w:val="16"/>
              </w:rPr>
              <w:t>DESCRIPCION</w:t>
            </w:r>
          </w:p>
        </w:tc>
        <w:tc>
          <w:tcPr>
            <w:tcW w:w="1559" w:type="dxa"/>
            <w:shd w:val="clear" w:color="auto" w:fill="auto"/>
            <w:vAlign w:val="center"/>
          </w:tcPr>
          <w:p w:rsidR="00DC0BB3" w:rsidRPr="00514E22" w:rsidRDefault="00DC0BB3" w:rsidP="00DC0BB3">
            <w:pPr>
              <w:jc w:val="center"/>
              <w:rPr>
                <w:rFonts w:ascii="Calibri Light" w:hAnsi="Calibri Light" w:cs="Arial"/>
                <w:b/>
                <w:bCs/>
                <w:sz w:val="16"/>
                <w:szCs w:val="16"/>
              </w:rPr>
            </w:pPr>
            <w:r w:rsidRPr="00514E22">
              <w:rPr>
                <w:rFonts w:ascii="Calibri Light" w:hAnsi="Calibri Light" w:cs="Arial"/>
                <w:b/>
                <w:bCs/>
                <w:sz w:val="16"/>
                <w:szCs w:val="16"/>
              </w:rPr>
              <w:t>CANTIDAD SOLICITADA POR PROCEDIMIENTO</w:t>
            </w:r>
          </w:p>
        </w:tc>
      </w:tr>
      <w:tr w:rsidR="00DC0BB3" w:rsidRPr="00514E22" w:rsidTr="00AB1932">
        <w:tc>
          <w:tcPr>
            <w:tcW w:w="807" w:type="dxa"/>
            <w:shd w:val="clear" w:color="auto" w:fill="auto"/>
          </w:tcPr>
          <w:p w:rsidR="00DC0BB3" w:rsidRPr="00514E22" w:rsidRDefault="00DC0BB3" w:rsidP="00DC0BB3">
            <w:pPr>
              <w:jc w:val="center"/>
              <w:rPr>
                <w:rFonts w:ascii="Calibri Light" w:hAnsi="Calibri Light" w:cs="Arial"/>
                <w:bCs/>
                <w:sz w:val="16"/>
                <w:szCs w:val="16"/>
              </w:rPr>
            </w:pPr>
            <w:r w:rsidRPr="00514E22">
              <w:rPr>
                <w:rFonts w:ascii="Calibri Light" w:hAnsi="Calibri Light" w:cs="Arial"/>
                <w:bCs/>
                <w:sz w:val="16"/>
                <w:szCs w:val="16"/>
              </w:rPr>
              <w:t>1</w:t>
            </w:r>
          </w:p>
        </w:tc>
        <w:tc>
          <w:tcPr>
            <w:tcW w:w="8515" w:type="dxa"/>
            <w:shd w:val="clear" w:color="auto" w:fill="auto"/>
          </w:tcPr>
          <w:p w:rsidR="00DC0BB3" w:rsidRPr="00514E22" w:rsidRDefault="00DC0BB3" w:rsidP="00DC0BB3">
            <w:pPr>
              <w:rPr>
                <w:rFonts w:ascii="Calibri Light" w:hAnsi="Calibri Light" w:cs="Arial"/>
                <w:bCs/>
                <w:sz w:val="16"/>
                <w:szCs w:val="16"/>
              </w:rPr>
            </w:pPr>
            <w:r w:rsidRPr="00514E22">
              <w:rPr>
                <w:rFonts w:ascii="Calibri Light" w:hAnsi="Calibri Light" w:cs="Arial"/>
                <w:bCs/>
                <w:sz w:val="16"/>
                <w:szCs w:val="16"/>
              </w:rPr>
              <w:t>TROCAR DESECHABLE DE 5 MM CON REDUCTOR INTEGRADO. (PUNZÓN Y 2 CAMISAS).</w:t>
            </w:r>
          </w:p>
        </w:tc>
        <w:tc>
          <w:tcPr>
            <w:tcW w:w="1559" w:type="dxa"/>
            <w:shd w:val="clear" w:color="auto" w:fill="auto"/>
          </w:tcPr>
          <w:p w:rsidR="00DC0BB3" w:rsidRPr="00514E22" w:rsidRDefault="00DC0BB3" w:rsidP="00DC0BB3">
            <w:pPr>
              <w:jc w:val="center"/>
              <w:rPr>
                <w:rFonts w:ascii="Calibri Light" w:hAnsi="Calibri Light" w:cs="Arial"/>
                <w:bCs/>
                <w:sz w:val="16"/>
                <w:szCs w:val="16"/>
              </w:rPr>
            </w:pPr>
            <w:r w:rsidRPr="00514E22">
              <w:rPr>
                <w:rFonts w:ascii="Calibri Light" w:hAnsi="Calibri Light" w:cs="Arial"/>
                <w:bCs/>
                <w:sz w:val="16"/>
                <w:szCs w:val="16"/>
              </w:rPr>
              <w:t>1</w:t>
            </w:r>
          </w:p>
        </w:tc>
      </w:tr>
      <w:tr w:rsidR="00DC0BB3" w:rsidRPr="00514E22" w:rsidTr="00AB1932">
        <w:tc>
          <w:tcPr>
            <w:tcW w:w="807" w:type="dxa"/>
            <w:shd w:val="clear" w:color="auto" w:fill="auto"/>
          </w:tcPr>
          <w:p w:rsidR="00DC0BB3" w:rsidRPr="00514E22" w:rsidRDefault="00DC0BB3" w:rsidP="00DC0BB3">
            <w:pPr>
              <w:jc w:val="center"/>
              <w:rPr>
                <w:rFonts w:ascii="Calibri Light" w:hAnsi="Calibri Light" w:cs="Arial"/>
                <w:bCs/>
                <w:sz w:val="16"/>
                <w:szCs w:val="16"/>
              </w:rPr>
            </w:pPr>
            <w:r w:rsidRPr="00514E22">
              <w:rPr>
                <w:rFonts w:ascii="Calibri Light" w:hAnsi="Calibri Light" w:cs="Arial"/>
                <w:bCs/>
                <w:sz w:val="16"/>
                <w:szCs w:val="16"/>
              </w:rPr>
              <w:t>2</w:t>
            </w:r>
          </w:p>
        </w:tc>
        <w:tc>
          <w:tcPr>
            <w:tcW w:w="8515" w:type="dxa"/>
            <w:shd w:val="clear" w:color="auto" w:fill="auto"/>
          </w:tcPr>
          <w:p w:rsidR="00DC0BB3" w:rsidRPr="00514E22" w:rsidRDefault="00DC0BB3" w:rsidP="00DC0BB3">
            <w:pPr>
              <w:rPr>
                <w:rFonts w:ascii="Calibri Light" w:hAnsi="Calibri Light" w:cs="Arial"/>
                <w:bCs/>
                <w:sz w:val="16"/>
                <w:szCs w:val="16"/>
              </w:rPr>
            </w:pPr>
            <w:r w:rsidRPr="00514E22">
              <w:rPr>
                <w:rFonts w:ascii="Calibri Light" w:hAnsi="Calibri Light" w:cs="Arial"/>
                <w:bCs/>
                <w:sz w:val="16"/>
                <w:szCs w:val="16"/>
              </w:rPr>
              <w:t xml:space="preserve">TROCAR DESECHABLE DE 5 – 12MM CON REDUCTOR INTEGRADO. (PUNZÓN Y 2 CAMISAS). </w:t>
            </w:r>
          </w:p>
        </w:tc>
        <w:tc>
          <w:tcPr>
            <w:tcW w:w="1559" w:type="dxa"/>
            <w:shd w:val="clear" w:color="auto" w:fill="auto"/>
          </w:tcPr>
          <w:p w:rsidR="00DC0BB3" w:rsidRPr="00514E22" w:rsidRDefault="00DC0BB3" w:rsidP="00DC0BB3">
            <w:pPr>
              <w:jc w:val="center"/>
              <w:rPr>
                <w:rFonts w:ascii="Calibri Light" w:hAnsi="Calibri Light" w:cs="Arial"/>
                <w:bCs/>
                <w:sz w:val="16"/>
                <w:szCs w:val="16"/>
              </w:rPr>
            </w:pPr>
            <w:r w:rsidRPr="00514E22">
              <w:rPr>
                <w:rFonts w:ascii="Calibri Light" w:hAnsi="Calibri Light" w:cs="Arial"/>
                <w:bCs/>
                <w:sz w:val="16"/>
                <w:szCs w:val="16"/>
              </w:rPr>
              <w:t>1</w:t>
            </w:r>
          </w:p>
        </w:tc>
      </w:tr>
      <w:tr w:rsidR="00DC0BB3" w:rsidRPr="00514E22" w:rsidTr="00AB1932">
        <w:tc>
          <w:tcPr>
            <w:tcW w:w="807" w:type="dxa"/>
            <w:shd w:val="clear" w:color="auto" w:fill="auto"/>
          </w:tcPr>
          <w:p w:rsidR="00DC0BB3" w:rsidRPr="00514E22" w:rsidRDefault="00DC0BB3" w:rsidP="00DC0BB3">
            <w:pPr>
              <w:jc w:val="center"/>
              <w:rPr>
                <w:rFonts w:ascii="Calibri Light" w:hAnsi="Calibri Light" w:cs="Arial"/>
                <w:bCs/>
                <w:sz w:val="16"/>
                <w:szCs w:val="16"/>
              </w:rPr>
            </w:pPr>
            <w:r w:rsidRPr="00514E22">
              <w:rPr>
                <w:rFonts w:ascii="Calibri Light" w:hAnsi="Calibri Light" w:cs="Arial"/>
                <w:bCs/>
                <w:sz w:val="16"/>
                <w:szCs w:val="16"/>
              </w:rPr>
              <w:t>3</w:t>
            </w:r>
          </w:p>
        </w:tc>
        <w:tc>
          <w:tcPr>
            <w:tcW w:w="8515" w:type="dxa"/>
            <w:shd w:val="clear" w:color="auto" w:fill="auto"/>
          </w:tcPr>
          <w:p w:rsidR="00DC0BB3" w:rsidRPr="00514E22" w:rsidRDefault="00DC0BB3" w:rsidP="00DC0BB3">
            <w:pPr>
              <w:rPr>
                <w:rFonts w:ascii="Calibri Light" w:hAnsi="Calibri Light" w:cs="Arial"/>
                <w:bCs/>
                <w:sz w:val="16"/>
                <w:szCs w:val="16"/>
              </w:rPr>
            </w:pPr>
            <w:r w:rsidRPr="00514E22">
              <w:rPr>
                <w:rFonts w:ascii="Calibri Light" w:hAnsi="Calibri Light" w:cs="Arial"/>
                <w:bCs/>
                <w:sz w:val="16"/>
                <w:szCs w:val="16"/>
              </w:rPr>
              <w:t>AGUJA DE VERES DE 120 MM.</w:t>
            </w:r>
          </w:p>
        </w:tc>
        <w:tc>
          <w:tcPr>
            <w:tcW w:w="1559" w:type="dxa"/>
            <w:shd w:val="clear" w:color="auto" w:fill="auto"/>
          </w:tcPr>
          <w:p w:rsidR="00DC0BB3" w:rsidRPr="00514E22" w:rsidRDefault="00DC0BB3" w:rsidP="00DC0BB3">
            <w:pPr>
              <w:jc w:val="center"/>
              <w:rPr>
                <w:rFonts w:ascii="Calibri Light" w:hAnsi="Calibri Light" w:cs="Arial"/>
                <w:bCs/>
                <w:sz w:val="16"/>
                <w:szCs w:val="16"/>
              </w:rPr>
            </w:pPr>
            <w:r w:rsidRPr="00514E22">
              <w:rPr>
                <w:rFonts w:ascii="Calibri Light" w:hAnsi="Calibri Light" w:cs="Arial"/>
                <w:bCs/>
                <w:sz w:val="16"/>
                <w:szCs w:val="16"/>
              </w:rPr>
              <w:t>1</w:t>
            </w:r>
          </w:p>
        </w:tc>
      </w:tr>
      <w:tr w:rsidR="00DC0BB3" w:rsidRPr="00514E22" w:rsidTr="00AB1932">
        <w:tc>
          <w:tcPr>
            <w:tcW w:w="807" w:type="dxa"/>
            <w:shd w:val="clear" w:color="auto" w:fill="auto"/>
          </w:tcPr>
          <w:p w:rsidR="00DC0BB3" w:rsidRPr="00514E22" w:rsidRDefault="00DC0BB3" w:rsidP="00DC0BB3">
            <w:pPr>
              <w:jc w:val="center"/>
              <w:rPr>
                <w:rFonts w:ascii="Calibri Light" w:hAnsi="Calibri Light" w:cs="Arial"/>
                <w:bCs/>
                <w:sz w:val="16"/>
                <w:szCs w:val="16"/>
              </w:rPr>
            </w:pPr>
            <w:r w:rsidRPr="00514E22">
              <w:rPr>
                <w:rFonts w:ascii="Calibri Light" w:hAnsi="Calibri Light" w:cs="Arial"/>
                <w:bCs/>
                <w:sz w:val="16"/>
                <w:szCs w:val="16"/>
              </w:rPr>
              <w:t>4</w:t>
            </w:r>
          </w:p>
        </w:tc>
        <w:tc>
          <w:tcPr>
            <w:tcW w:w="8515" w:type="dxa"/>
            <w:shd w:val="clear" w:color="auto" w:fill="auto"/>
          </w:tcPr>
          <w:p w:rsidR="00DC0BB3" w:rsidRPr="00514E22" w:rsidRDefault="00DC0BB3" w:rsidP="00DC0BB3">
            <w:pPr>
              <w:rPr>
                <w:rFonts w:ascii="Calibri Light" w:hAnsi="Calibri Light" w:cs="Arial"/>
                <w:bCs/>
                <w:sz w:val="16"/>
                <w:szCs w:val="16"/>
              </w:rPr>
            </w:pPr>
            <w:r w:rsidRPr="00514E22">
              <w:rPr>
                <w:rFonts w:ascii="Calibri Light" w:hAnsi="Calibri Light" w:cs="Arial"/>
                <w:bCs/>
                <w:sz w:val="16"/>
                <w:szCs w:val="16"/>
              </w:rPr>
              <w:t>MANGUERA PARA CO2 CON FILTRO.</w:t>
            </w:r>
          </w:p>
        </w:tc>
        <w:tc>
          <w:tcPr>
            <w:tcW w:w="1559" w:type="dxa"/>
            <w:shd w:val="clear" w:color="auto" w:fill="auto"/>
          </w:tcPr>
          <w:p w:rsidR="00DC0BB3" w:rsidRPr="00514E22" w:rsidRDefault="00DC0BB3" w:rsidP="00DC0BB3">
            <w:pPr>
              <w:jc w:val="center"/>
              <w:rPr>
                <w:rFonts w:ascii="Calibri Light" w:hAnsi="Calibri Light" w:cs="Arial"/>
                <w:bCs/>
                <w:sz w:val="16"/>
                <w:szCs w:val="16"/>
              </w:rPr>
            </w:pPr>
            <w:r w:rsidRPr="00514E22">
              <w:rPr>
                <w:rFonts w:ascii="Calibri Light" w:hAnsi="Calibri Light" w:cs="Arial"/>
                <w:bCs/>
                <w:sz w:val="16"/>
                <w:szCs w:val="16"/>
              </w:rPr>
              <w:t>1</w:t>
            </w:r>
          </w:p>
        </w:tc>
      </w:tr>
      <w:tr w:rsidR="00DC0BB3" w:rsidRPr="00514E22" w:rsidTr="00AB1932">
        <w:tc>
          <w:tcPr>
            <w:tcW w:w="807" w:type="dxa"/>
            <w:shd w:val="clear" w:color="auto" w:fill="auto"/>
          </w:tcPr>
          <w:p w:rsidR="00DC0BB3" w:rsidRPr="00514E22" w:rsidRDefault="00DC0BB3" w:rsidP="00DC0BB3">
            <w:pPr>
              <w:jc w:val="center"/>
              <w:rPr>
                <w:rFonts w:ascii="Calibri Light" w:hAnsi="Calibri Light" w:cs="Arial"/>
                <w:bCs/>
                <w:sz w:val="16"/>
                <w:szCs w:val="16"/>
              </w:rPr>
            </w:pPr>
            <w:r w:rsidRPr="00514E22">
              <w:rPr>
                <w:rFonts w:ascii="Calibri Light" w:hAnsi="Calibri Light" w:cs="Arial"/>
                <w:bCs/>
                <w:sz w:val="16"/>
                <w:szCs w:val="16"/>
              </w:rPr>
              <w:t>5</w:t>
            </w:r>
          </w:p>
        </w:tc>
        <w:tc>
          <w:tcPr>
            <w:tcW w:w="8515" w:type="dxa"/>
            <w:shd w:val="clear" w:color="auto" w:fill="auto"/>
          </w:tcPr>
          <w:p w:rsidR="00DC0BB3" w:rsidRPr="00514E22" w:rsidRDefault="00DC0BB3" w:rsidP="00DC0BB3">
            <w:pPr>
              <w:rPr>
                <w:rFonts w:ascii="Calibri Light" w:hAnsi="Calibri Light" w:cs="Arial"/>
                <w:bCs/>
                <w:sz w:val="16"/>
                <w:szCs w:val="16"/>
              </w:rPr>
            </w:pPr>
            <w:r w:rsidRPr="00514E22">
              <w:rPr>
                <w:rFonts w:ascii="Calibri Light" w:hAnsi="Calibri Light" w:cs="Arial"/>
                <w:bCs/>
                <w:sz w:val="16"/>
                <w:szCs w:val="16"/>
              </w:rPr>
              <w:t>FUNDA DESECHABLE PARA CÁMARA.</w:t>
            </w:r>
          </w:p>
        </w:tc>
        <w:tc>
          <w:tcPr>
            <w:tcW w:w="1559" w:type="dxa"/>
            <w:shd w:val="clear" w:color="auto" w:fill="auto"/>
          </w:tcPr>
          <w:p w:rsidR="00DC0BB3" w:rsidRPr="00514E22" w:rsidRDefault="00DC0BB3" w:rsidP="00DC0BB3">
            <w:pPr>
              <w:jc w:val="center"/>
              <w:rPr>
                <w:rFonts w:ascii="Calibri Light" w:hAnsi="Calibri Light" w:cs="Arial"/>
                <w:bCs/>
                <w:sz w:val="16"/>
                <w:szCs w:val="16"/>
              </w:rPr>
            </w:pPr>
            <w:r w:rsidRPr="00514E22">
              <w:rPr>
                <w:rFonts w:ascii="Calibri Light" w:hAnsi="Calibri Light" w:cs="Arial"/>
                <w:bCs/>
                <w:sz w:val="16"/>
                <w:szCs w:val="16"/>
              </w:rPr>
              <w:t>1</w:t>
            </w:r>
          </w:p>
        </w:tc>
      </w:tr>
      <w:tr w:rsidR="00DC0BB3" w:rsidRPr="00514E22" w:rsidTr="00AB1932">
        <w:tc>
          <w:tcPr>
            <w:tcW w:w="807" w:type="dxa"/>
            <w:shd w:val="clear" w:color="auto" w:fill="auto"/>
          </w:tcPr>
          <w:p w:rsidR="00DC0BB3" w:rsidRPr="00514E22" w:rsidRDefault="00DC0BB3" w:rsidP="00DC0BB3">
            <w:pPr>
              <w:jc w:val="center"/>
              <w:rPr>
                <w:rFonts w:ascii="Calibri Light" w:hAnsi="Calibri Light" w:cs="Arial"/>
                <w:bCs/>
                <w:sz w:val="16"/>
                <w:szCs w:val="16"/>
              </w:rPr>
            </w:pPr>
            <w:r w:rsidRPr="00514E22">
              <w:rPr>
                <w:rFonts w:ascii="Calibri Light" w:hAnsi="Calibri Light" w:cs="Arial"/>
                <w:bCs/>
                <w:sz w:val="16"/>
                <w:szCs w:val="16"/>
              </w:rPr>
              <w:t>6</w:t>
            </w:r>
          </w:p>
        </w:tc>
        <w:tc>
          <w:tcPr>
            <w:tcW w:w="8515" w:type="dxa"/>
            <w:shd w:val="clear" w:color="auto" w:fill="auto"/>
          </w:tcPr>
          <w:p w:rsidR="00DC0BB3" w:rsidRPr="00514E22" w:rsidRDefault="00DC0BB3" w:rsidP="00DC0BB3">
            <w:pPr>
              <w:rPr>
                <w:rFonts w:ascii="Calibri Light" w:hAnsi="Calibri Light" w:cs="Arial"/>
                <w:bCs/>
                <w:sz w:val="16"/>
                <w:szCs w:val="16"/>
              </w:rPr>
            </w:pPr>
            <w:r w:rsidRPr="00514E22">
              <w:rPr>
                <w:rFonts w:ascii="Calibri Light" w:hAnsi="Calibri Light" w:cs="Arial"/>
                <w:bCs/>
                <w:sz w:val="16"/>
                <w:szCs w:val="16"/>
              </w:rPr>
              <w:t xml:space="preserve">CARTUCHO DE CLIPS PARA SER UTILIZADO CON APLICADOR DE CLIPS DE 10MM </w:t>
            </w:r>
          </w:p>
        </w:tc>
        <w:tc>
          <w:tcPr>
            <w:tcW w:w="1559" w:type="dxa"/>
            <w:shd w:val="clear" w:color="auto" w:fill="auto"/>
          </w:tcPr>
          <w:p w:rsidR="00DC0BB3" w:rsidRPr="00514E22" w:rsidRDefault="00DC0BB3" w:rsidP="00DC0BB3">
            <w:pPr>
              <w:jc w:val="center"/>
              <w:rPr>
                <w:rFonts w:ascii="Calibri Light" w:hAnsi="Calibri Light" w:cs="Arial"/>
                <w:bCs/>
                <w:sz w:val="16"/>
                <w:szCs w:val="16"/>
              </w:rPr>
            </w:pPr>
            <w:r w:rsidRPr="00514E22">
              <w:rPr>
                <w:rFonts w:ascii="Calibri Light" w:hAnsi="Calibri Light" w:cs="Arial"/>
                <w:bCs/>
                <w:sz w:val="16"/>
                <w:szCs w:val="16"/>
              </w:rPr>
              <w:t>1</w:t>
            </w:r>
          </w:p>
        </w:tc>
      </w:tr>
      <w:tr w:rsidR="00DC0BB3" w:rsidRPr="00514E22" w:rsidTr="00AB1932">
        <w:tc>
          <w:tcPr>
            <w:tcW w:w="807" w:type="dxa"/>
            <w:shd w:val="clear" w:color="auto" w:fill="auto"/>
          </w:tcPr>
          <w:p w:rsidR="00DC0BB3" w:rsidRPr="00514E22" w:rsidRDefault="00DC0BB3" w:rsidP="00DC0BB3">
            <w:pPr>
              <w:jc w:val="center"/>
              <w:rPr>
                <w:rFonts w:ascii="Calibri Light" w:hAnsi="Calibri Light" w:cs="Arial"/>
                <w:bCs/>
                <w:sz w:val="16"/>
                <w:szCs w:val="16"/>
              </w:rPr>
            </w:pPr>
            <w:r w:rsidRPr="00514E22">
              <w:rPr>
                <w:rFonts w:ascii="Calibri Light" w:hAnsi="Calibri Light" w:cs="Arial"/>
                <w:bCs/>
                <w:sz w:val="16"/>
                <w:szCs w:val="16"/>
              </w:rPr>
              <w:t>7</w:t>
            </w:r>
          </w:p>
        </w:tc>
        <w:tc>
          <w:tcPr>
            <w:tcW w:w="8515" w:type="dxa"/>
            <w:shd w:val="clear" w:color="auto" w:fill="auto"/>
          </w:tcPr>
          <w:p w:rsidR="00DC0BB3" w:rsidRPr="00514E22" w:rsidRDefault="00DC0BB3" w:rsidP="00DC0BB3">
            <w:pPr>
              <w:rPr>
                <w:rFonts w:ascii="Calibri Light" w:hAnsi="Calibri Light" w:cs="Arial"/>
                <w:bCs/>
                <w:sz w:val="16"/>
                <w:szCs w:val="16"/>
              </w:rPr>
            </w:pPr>
            <w:r w:rsidRPr="00514E22">
              <w:rPr>
                <w:rFonts w:ascii="Calibri Light" w:hAnsi="Calibri Light" w:cs="Arial"/>
                <w:bCs/>
                <w:sz w:val="16"/>
                <w:szCs w:val="16"/>
              </w:rPr>
              <w:t>MANGUERA DE IRRIGACIÓN Y SUCCIÓN. *</w:t>
            </w:r>
          </w:p>
        </w:tc>
        <w:tc>
          <w:tcPr>
            <w:tcW w:w="1559" w:type="dxa"/>
            <w:shd w:val="clear" w:color="auto" w:fill="auto"/>
          </w:tcPr>
          <w:p w:rsidR="00DC0BB3" w:rsidRPr="00514E22" w:rsidRDefault="00DC0BB3" w:rsidP="00DC0BB3">
            <w:pPr>
              <w:jc w:val="center"/>
              <w:rPr>
                <w:rFonts w:ascii="Calibri Light" w:hAnsi="Calibri Light" w:cs="Arial"/>
                <w:bCs/>
                <w:sz w:val="16"/>
                <w:szCs w:val="16"/>
              </w:rPr>
            </w:pPr>
            <w:r w:rsidRPr="00514E22">
              <w:rPr>
                <w:rFonts w:ascii="Calibri Light" w:hAnsi="Calibri Light" w:cs="Arial"/>
                <w:bCs/>
                <w:sz w:val="16"/>
                <w:szCs w:val="16"/>
              </w:rPr>
              <w:t>1</w:t>
            </w:r>
          </w:p>
        </w:tc>
      </w:tr>
      <w:tr w:rsidR="00DC0BB3" w:rsidRPr="00514E22" w:rsidTr="00AB1932">
        <w:tc>
          <w:tcPr>
            <w:tcW w:w="807" w:type="dxa"/>
            <w:shd w:val="clear" w:color="auto" w:fill="auto"/>
          </w:tcPr>
          <w:p w:rsidR="00DC0BB3" w:rsidRPr="00514E22" w:rsidRDefault="00DC0BB3" w:rsidP="00DC0BB3">
            <w:pPr>
              <w:jc w:val="center"/>
              <w:rPr>
                <w:rFonts w:ascii="Calibri Light" w:hAnsi="Calibri Light" w:cs="Arial"/>
                <w:bCs/>
                <w:sz w:val="16"/>
                <w:szCs w:val="16"/>
              </w:rPr>
            </w:pPr>
            <w:r w:rsidRPr="00514E22">
              <w:rPr>
                <w:rFonts w:ascii="Calibri Light" w:hAnsi="Calibri Light" w:cs="Arial"/>
                <w:bCs/>
                <w:sz w:val="16"/>
                <w:szCs w:val="16"/>
              </w:rPr>
              <w:t>8</w:t>
            </w:r>
          </w:p>
        </w:tc>
        <w:tc>
          <w:tcPr>
            <w:tcW w:w="8515" w:type="dxa"/>
            <w:shd w:val="clear" w:color="auto" w:fill="auto"/>
          </w:tcPr>
          <w:p w:rsidR="00DC0BB3" w:rsidRPr="00514E22" w:rsidRDefault="00DC0BB3" w:rsidP="00DC0BB3">
            <w:pPr>
              <w:rPr>
                <w:rFonts w:ascii="Calibri Light" w:hAnsi="Calibri Light" w:cs="Arial"/>
                <w:bCs/>
                <w:sz w:val="16"/>
                <w:szCs w:val="16"/>
              </w:rPr>
            </w:pPr>
            <w:r w:rsidRPr="00514E22">
              <w:rPr>
                <w:rFonts w:ascii="Calibri Light" w:hAnsi="Calibri Light" w:cs="Arial"/>
                <w:bCs/>
                <w:sz w:val="16"/>
                <w:szCs w:val="16"/>
              </w:rPr>
              <w:t>DISCO CD O DVD.</w:t>
            </w:r>
          </w:p>
        </w:tc>
        <w:tc>
          <w:tcPr>
            <w:tcW w:w="1559" w:type="dxa"/>
            <w:shd w:val="clear" w:color="auto" w:fill="auto"/>
          </w:tcPr>
          <w:p w:rsidR="00DC0BB3" w:rsidRPr="00514E22" w:rsidRDefault="00DC0BB3" w:rsidP="00DC0BB3">
            <w:pPr>
              <w:jc w:val="center"/>
              <w:rPr>
                <w:rFonts w:ascii="Calibri Light" w:hAnsi="Calibri Light" w:cs="Arial"/>
                <w:bCs/>
                <w:sz w:val="16"/>
                <w:szCs w:val="16"/>
              </w:rPr>
            </w:pPr>
            <w:r w:rsidRPr="00514E22">
              <w:rPr>
                <w:rFonts w:ascii="Calibri Light" w:hAnsi="Calibri Light" w:cs="Arial"/>
                <w:bCs/>
                <w:sz w:val="16"/>
                <w:szCs w:val="16"/>
              </w:rPr>
              <w:t>1</w:t>
            </w:r>
          </w:p>
        </w:tc>
      </w:tr>
      <w:tr w:rsidR="00DC0BB3" w:rsidRPr="00DC0BB3" w:rsidTr="00AB1932">
        <w:tc>
          <w:tcPr>
            <w:tcW w:w="807" w:type="dxa"/>
            <w:shd w:val="clear" w:color="auto" w:fill="auto"/>
          </w:tcPr>
          <w:p w:rsidR="00DC0BB3" w:rsidRPr="00514E22" w:rsidRDefault="00DC0BB3" w:rsidP="00DC0BB3">
            <w:pPr>
              <w:jc w:val="center"/>
              <w:rPr>
                <w:rFonts w:ascii="Calibri Light" w:hAnsi="Calibri Light" w:cs="Arial"/>
                <w:bCs/>
                <w:sz w:val="16"/>
                <w:szCs w:val="16"/>
              </w:rPr>
            </w:pPr>
            <w:r w:rsidRPr="00514E22">
              <w:rPr>
                <w:rFonts w:ascii="Calibri Light" w:hAnsi="Calibri Light" w:cs="Arial"/>
                <w:bCs/>
                <w:sz w:val="16"/>
                <w:szCs w:val="16"/>
              </w:rPr>
              <w:t>9</w:t>
            </w:r>
          </w:p>
        </w:tc>
        <w:tc>
          <w:tcPr>
            <w:tcW w:w="8515" w:type="dxa"/>
            <w:shd w:val="clear" w:color="auto" w:fill="auto"/>
          </w:tcPr>
          <w:p w:rsidR="00DC0BB3" w:rsidRPr="00514E22" w:rsidRDefault="00DC0BB3" w:rsidP="00DC0BB3">
            <w:pPr>
              <w:rPr>
                <w:rFonts w:ascii="Calibri Light" w:hAnsi="Calibri Light" w:cs="Arial"/>
                <w:bCs/>
                <w:sz w:val="16"/>
                <w:szCs w:val="16"/>
              </w:rPr>
            </w:pPr>
            <w:r w:rsidRPr="00514E22">
              <w:rPr>
                <w:rFonts w:ascii="Calibri Light" w:hAnsi="Calibri Light" w:cs="Arial"/>
                <w:bCs/>
                <w:sz w:val="16"/>
                <w:szCs w:val="16"/>
              </w:rPr>
              <w:t>CABLE PARA CAUTERIO *</w:t>
            </w:r>
          </w:p>
        </w:tc>
        <w:tc>
          <w:tcPr>
            <w:tcW w:w="1559" w:type="dxa"/>
            <w:shd w:val="clear" w:color="auto" w:fill="auto"/>
          </w:tcPr>
          <w:p w:rsidR="00DC0BB3" w:rsidRPr="00514E22" w:rsidRDefault="00DC0BB3" w:rsidP="00DC0BB3">
            <w:pPr>
              <w:jc w:val="center"/>
              <w:rPr>
                <w:rFonts w:ascii="Calibri Light" w:hAnsi="Calibri Light" w:cs="Arial"/>
                <w:bCs/>
                <w:sz w:val="16"/>
                <w:szCs w:val="16"/>
              </w:rPr>
            </w:pPr>
            <w:r w:rsidRPr="00514E22">
              <w:rPr>
                <w:rFonts w:ascii="Calibri Light" w:hAnsi="Calibri Light" w:cs="Arial"/>
                <w:bCs/>
                <w:sz w:val="16"/>
                <w:szCs w:val="16"/>
              </w:rPr>
              <w:t>1</w:t>
            </w:r>
          </w:p>
        </w:tc>
      </w:tr>
    </w:tbl>
    <w:p w:rsidR="00DC0BB3" w:rsidRPr="00DC0BB3" w:rsidRDefault="00DC0BB3" w:rsidP="00DC0BB3">
      <w:pPr>
        <w:rPr>
          <w:rFonts w:ascii="Calibri Light" w:hAnsi="Calibri Light" w:cs="Arial"/>
          <w:b/>
          <w:bCs/>
          <w:sz w:val="16"/>
          <w:szCs w:val="16"/>
        </w:rPr>
      </w:pPr>
    </w:p>
    <w:p w:rsidR="00DC0BB3" w:rsidRPr="00DC0BB3" w:rsidRDefault="00DC0BB3" w:rsidP="00DC0BB3">
      <w:pPr>
        <w:rPr>
          <w:rFonts w:ascii="Calibri Light" w:hAnsi="Calibri Light" w:cs="Arial"/>
          <w:b/>
          <w:bCs/>
          <w:sz w:val="16"/>
          <w:szCs w:val="16"/>
        </w:rPr>
      </w:pPr>
      <w:r w:rsidRPr="00DC0BB3">
        <w:rPr>
          <w:rFonts w:ascii="Calibri Light" w:hAnsi="Calibri Light" w:cs="Arial"/>
          <w:b/>
          <w:bCs/>
          <w:sz w:val="16"/>
          <w:szCs w:val="16"/>
        </w:rPr>
        <w:t xml:space="preserve">TODOS LOS INSUMOS DEBERÁN DE SER DESECHABLES Y SE UTILIZARAN 1 POR CADA PACIENTE. </w:t>
      </w:r>
    </w:p>
    <w:p w:rsidR="00DC0BB3" w:rsidRPr="00DC0BB3" w:rsidRDefault="00DC0BB3" w:rsidP="00DC0BB3">
      <w:pPr>
        <w:tabs>
          <w:tab w:val="left" w:pos="2760"/>
        </w:tabs>
        <w:rPr>
          <w:rFonts w:ascii="Calibri Light" w:eastAsia="Arial Unicode MS" w:hAnsi="Calibri Light" w:cs="Arial"/>
          <w:b/>
          <w:sz w:val="16"/>
          <w:szCs w:val="16"/>
        </w:rPr>
      </w:pPr>
      <w:r w:rsidRPr="00DC0BB3">
        <w:rPr>
          <w:rFonts w:ascii="Calibri Light" w:eastAsia="Arial Unicode MS" w:hAnsi="Calibri Light" w:cs="Arial"/>
          <w:b/>
          <w:sz w:val="16"/>
          <w:szCs w:val="16"/>
        </w:rPr>
        <w:t>* LOS INSUMOS SEÑALADOS PODRÁN SER REUTILIZABLES SIGUIENDO TÉCNICA DE ESTERILIZACIÓN RECOMENDADAS POR FABRICANTE.</w:t>
      </w:r>
    </w:p>
    <w:p w:rsidR="00DC0BB3" w:rsidRPr="00DC0BB3" w:rsidRDefault="00DC0BB3" w:rsidP="00DC0BB3">
      <w:pPr>
        <w:rPr>
          <w:rFonts w:ascii="Calibri Light" w:hAnsi="Calibri Light"/>
          <w:sz w:val="16"/>
          <w:szCs w:val="16"/>
          <w:lang w:val="es-MX"/>
        </w:rPr>
      </w:pPr>
      <w:r w:rsidRPr="00DC0BB3">
        <w:rPr>
          <w:rFonts w:ascii="Calibri Light" w:hAnsi="Calibri Light"/>
          <w:sz w:val="16"/>
          <w:szCs w:val="16"/>
          <w:lang w:val="es-MX"/>
        </w:rPr>
        <w:t>___________________________________________________________________________________________</w:t>
      </w:r>
    </w:p>
    <w:p w:rsidR="00DC0BB3" w:rsidRPr="00DC0BB3" w:rsidRDefault="00DC0BB3" w:rsidP="00DC0BB3">
      <w:pPr>
        <w:pStyle w:val="ListParagraph1"/>
        <w:spacing w:after="0" w:line="240" w:lineRule="auto"/>
        <w:ind w:left="0"/>
        <w:rPr>
          <w:rFonts w:ascii="Calibri Light" w:hAnsi="Calibri Light" w:cs="Arial"/>
          <w:b/>
          <w:bCs/>
          <w:sz w:val="16"/>
          <w:szCs w:val="16"/>
          <w:lang w:val="es-ES_tradnl" w:eastAsia="es-ES"/>
        </w:rPr>
      </w:pPr>
    </w:p>
    <w:p w:rsidR="00DC0BB3" w:rsidRPr="00514E22" w:rsidRDefault="00DC0BB3" w:rsidP="00DC0BB3">
      <w:pPr>
        <w:rPr>
          <w:rFonts w:ascii="Calibri Light" w:hAnsi="Calibri Light" w:cs="Arial"/>
          <w:b/>
          <w:bCs/>
          <w:sz w:val="16"/>
          <w:szCs w:val="16"/>
        </w:rPr>
      </w:pPr>
      <w:r w:rsidRPr="00514E22">
        <w:rPr>
          <w:rFonts w:ascii="Calibri Light" w:hAnsi="Calibri Light" w:cs="Arial"/>
          <w:b/>
          <w:bCs/>
          <w:sz w:val="16"/>
          <w:szCs w:val="16"/>
        </w:rPr>
        <w:t>PAQUETE DE INSUMOS DESECHABLES PARA LAPAROSCOPIA AVANZADA CON FLUORESENCIA VERDE DE INDOCIANINA (NECESIDADES POR PROCEDIMIENTO QUIRÚRGICO)</w:t>
      </w:r>
    </w:p>
    <w:p w:rsidR="00DC0BB3" w:rsidRPr="00514E22" w:rsidRDefault="00DC0BB3" w:rsidP="00DC0BB3">
      <w:pPr>
        <w:rPr>
          <w:rFonts w:ascii="Calibri Light" w:hAnsi="Calibri Light" w:cs="Arial"/>
          <w:b/>
          <w:bCs/>
          <w:sz w:val="16"/>
          <w:szCs w:val="16"/>
        </w:rPr>
      </w:pPr>
    </w:p>
    <w:p w:rsidR="00DC0BB3" w:rsidRPr="00514E22" w:rsidRDefault="00DC0BB3" w:rsidP="00DC0BB3">
      <w:pPr>
        <w:rPr>
          <w:rFonts w:ascii="Calibri Light" w:hAnsi="Calibri Light" w:cs="Arial"/>
          <w:b/>
          <w:bCs/>
          <w:sz w:val="16"/>
          <w:szCs w:val="16"/>
        </w:rPr>
      </w:pPr>
      <w:r w:rsidRPr="00514E22">
        <w:rPr>
          <w:rFonts w:ascii="Calibri Light" w:hAnsi="Calibri Light" w:cs="Arial"/>
          <w:b/>
          <w:bCs/>
          <w:sz w:val="16"/>
          <w:szCs w:val="16"/>
        </w:rPr>
        <w:t>RENGLONES 4</w:t>
      </w:r>
    </w:p>
    <w:p w:rsidR="00DC0BB3" w:rsidRPr="00514E22" w:rsidRDefault="00DC0BB3" w:rsidP="00DC0BB3">
      <w:pPr>
        <w:rPr>
          <w:rFonts w:ascii="Calibri Light" w:hAnsi="Calibri Light" w:cs="Arial"/>
          <w:b/>
          <w:bCs/>
          <w:sz w:val="16"/>
          <w:szCs w:val="16"/>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8478"/>
        <w:gridCol w:w="1558"/>
      </w:tblGrid>
      <w:tr w:rsidR="00DC0BB3" w:rsidRPr="00514E22" w:rsidTr="00AB1932">
        <w:tc>
          <w:tcPr>
            <w:tcW w:w="807" w:type="dxa"/>
            <w:shd w:val="clear" w:color="auto" w:fill="auto"/>
            <w:vAlign w:val="center"/>
          </w:tcPr>
          <w:p w:rsidR="00DC0BB3" w:rsidRPr="00514E22" w:rsidRDefault="00DC0BB3" w:rsidP="00DC0BB3">
            <w:pPr>
              <w:jc w:val="center"/>
              <w:rPr>
                <w:rFonts w:ascii="Calibri Light" w:hAnsi="Calibri Light" w:cs="Arial"/>
                <w:b/>
                <w:bCs/>
                <w:sz w:val="16"/>
                <w:szCs w:val="16"/>
              </w:rPr>
            </w:pPr>
            <w:r w:rsidRPr="00514E22">
              <w:rPr>
                <w:rFonts w:ascii="Calibri Light" w:hAnsi="Calibri Light" w:cs="Arial"/>
                <w:b/>
                <w:bCs/>
                <w:sz w:val="16"/>
                <w:szCs w:val="16"/>
              </w:rPr>
              <w:t>INSUMOS</w:t>
            </w:r>
          </w:p>
        </w:tc>
        <w:tc>
          <w:tcPr>
            <w:tcW w:w="8515" w:type="dxa"/>
            <w:shd w:val="clear" w:color="auto" w:fill="auto"/>
            <w:vAlign w:val="center"/>
          </w:tcPr>
          <w:p w:rsidR="00DC0BB3" w:rsidRPr="00514E22" w:rsidRDefault="00DC0BB3" w:rsidP="00DC0BB3">
            <w:pPr>
              <w:jc w:val="center"/>
              <w:rPr>
                <w:rFonts w:ascii="Calibri Light" w:hAnsi="Calibri Light" w:cs="Arial"/>
                <w:b/>
                <w:bCs/>
                <w:sz w:val="16"/>
                <w:szCs w:val="16"/>
              </w:rPr>
            </w:pPr>
            <w:r w:rsidRPr="00514E22">
              <w:rPr>
                <w:rFonts w:ascii="Calibri Light" w:hAnsi="Calibri Light" w:cs="Arial"/>
                <w:b/>
                <w:bCs/>
                <w:sz w:val="16"/>
                <w:szCs w:val="16"/>
              </w:rPr>
              <w:t>DESCRIPCION</w:t>
            </w:r>
          </w:p>
        </w:tc>
        <w:tc>
          <w:tcPr>
            <w:tcW w:w="1559" w:type="dxa"/>
            <w:shd w:val="clear" w:color="auto" w:fill="auto"/>
            <w:vAlign w:val="center"/>
          </w:tcPr>
          <w:p w:rsidR="00DC0BB3" w:rsidRPr="00514E22" w:rsidRDefault="00DC0BB3" w:rsidP="00DC0BB3">
            <w:pPr>
              <w:jc w:val="center"/>
              <w:rPr>
                <w:rFonts w:ascii="Calibri Light" w:hAnsi="Calibri Light" w:cs="Arial"/>
                <w:b/>
                <w:bCs/>
                <w:sz w:val="16"/>
                <w:szCs w:val="16"/>
              </w:rPr>
            </w:pPr>
            <w:r w:rsidRPr="00514E22">
              <w:rPr>
                <w:rFonts w:ascii="Calibri Light" w:hAnsi="Calibri Light" w:cs="Arial"/>
                <w:b/>
                <w:bCs/>
                <w:sz w:val="16"/>
                <w:szCs w:val="16"/>
              </w:rPr>
              <w:t>CANTIDAD SOLICITADA POR PROCEDIMIENTO</w:t>
            </w:r>
          </w:p>
        </w:tc>
      </w:tr>
      <w:tr w:rsidR="00DC0BB3" w:rsidRPr="00514E22" w:rsidTr="00AB1932">
        <w:tc>
          <w:tcPr>
            <w:tcW w:w="807" w:type="dxa"/>
            <w:shd w:val="clear" w:color="auto" w:fill="auto"/>
          </w:tcPr>
          <w:p w:rsidR="00DC0BB3" w:rsidRPr="00514E22" w:rsidRDefault="00DC0BB3" w:rsidP="00DC0BB3">
            <w:pPr>
              <w:jc w:val="center"/>
              <w:rPr>
                <w:rFonts w:ascii="Calibri Light" w:hAnsi="Calibri Light" w:cs="Arial"/>
                <w:bCs/>
                <w:sz w:val="16"/>
                <w:szCs w:val="16"/>
              </w:rPr>
            </w:pPr>
            <w:r w:rsidRPr="00514E22">
              <w:rPr>
                <w:rFonts w:ascii="Calibri Light" w:hAnsi="Calibri Light" w:cs="Arial"/>
                <w:bCs/>
                <w:sz w:val="16"/>
                <w:szCs w:val="16"/>
              </w:rPr>
              <w:t>1</w:t>
            </w:r>
          </w:p>
        </w:tc>
        <w:tc>
          <w:tcPr>
            <w:tcW w:w="8515" w:type="dxa"/>
            <w:shd w:val="clear" w:color="auto" w:fill="auto"/>
          </w:tcPr>
          <w:p w:rsidR="00DC0BB3" w:rsidRPr="00514E22" w:rsidRDefault="00DC0BB3" w:rsidP="00DC0BB3">
            <w:pPr>
              <w:rPr>
                <w:rFonts w:ascii="Calibri Light" w:hAnsi="Calibri Light" w:cs="Arial"/>
                <w:bCs/>
                <w:sz w:val="16"/>
                <w:szCs w:val="16"/>
              </w:rPr>
            </w:pPr>
            <w:r w:rsidRPr="00514E22">
              <w:rPr>
                <w:rFonts w:ascii="Calibri Light" w:hAnsi="Calibri Light" w:cs="Arial"/>
                <w:bCs/>
                <w:sz w:val="16"/>
                <w:szCs w:val="16"/>
              </w:rPr>
              <w:t>TROCAR DESECHABLE DE 5 MM CON REDUCTOR INTEGRADO. (PUNZÓN Y 2 CAMISAS).</w:t>
            </w:r>
          </w:p>
        </w:tc>
        <w:tc>
          <w:tcPr>
            <w:tcW w:w="1559" w:type="dxa"/>
            <w:shd w:val="clear" w:color="auto" w:fill="auto"/>
          </w:tcPr>
          <w:p w:rsidR="00DC0BB3" w:rsidRPr="00514E22" w:rsidRDefault="00DC0BB3" w:rsidP="00DC0BB3">
            <w:pPr>
              <w:jc w:val="center"/>
              <w:rPr>
                <w:rFonts w:ascii="Calibri Light" w:hAnsi="Calibri Light" w:cs="Arial"/>
                <w:bCs/>
                <w:sz w:val="16"/>
                <w:szCs w:val="16"/>
              </w:rPr>
            </w:pPr>
            <w:r w:rsidRPr="00514E22">
              <w:rPr>
                <w:rFonts w:ascii="Calibri Light" w:hAnsi="Calibri Light" w:cs="Arial"/>
                <w:bCs/>
                <w:sz w:val="16"/>
                <w:szCs w:val="16"/>
              </w:rPr>
              <w:t>1</w:t>
            </w:r>
          </w:p>
        </w:tc>
      </w:tr>
      <w:tr w:rsidR="00DC0BB3" w:rsidRPr="00514E22" w:rsidTr="00AB1932">
        <w:tc>
          <w:tcPr>
            <w:tcW w:w="807" w:type="dxa"/>
            <w:shd w:val="clear" w:color="auto" w:fill="auto"/>
          </w:tcPr>
          <w:p w:rsidR="00DC0BB3" w:rsidRPr="00514E22" w:rsidRDefault="00DC0BB3" w:rsidP="00DC0BB3">
            <w:pPr>
              <w:jc w:val="center"/>
              <w:rPr>
                <w:rFonts w:ascii="Calibri Light" w:hAnsi="Calibri Light" w:cs="Arial"/>
                <w:bCs/>
                <w:sz w:val="16"/>
                <w:szCs w:val="16"/>
              </w:rPr>
            </w:pPr>
            <w:r w:rsidRPr="00514E22">
              <w:rPr>
                <w:rFonts w:ascii="Calibri Light" w:hAnsi="Calibri Light" w:cs="Arial"/>
                <w:bCs/>
                <w:sz w:val="16"/>
                <w:szCs w:val="16"/>
              </w:rPr>
              <w:t>2</w:t>
            </w:r>
          </w:p>
        </w:tc>
        <w:tc>
          <w:tcPr>
            <w:tcW w:w="8515" w:type="dxa"/>
            <w:shd w:val="clear" w:color="auto" w:fill="auto"/>
          </w:tcPr>
          <w:p w:rsidR="00DC0BB3" w:rsidRPr="00514E22" w:rsidRDefault="00DC0BB3" w:rsidP="00DC0BB3">
            <w:pPr>
              <w:rPr>
                <w:rFonts w:ascii="Calibri Light" w:hAnsi="Calibri Light" w:cs="Arial"/>
                <w:bCs/>
                <w:sz w:val="16"/>
                <w:szCs w:val="16"/>
              </w:rPr>
            </w:pPr>
            <w:r w:rsidRPr="00514E22">
              <w:rPr>
                <w:rFonts w:ascii="Calibri Light" w:hAnsi="Calibri Light" w:cs="Arial"/>
                <w:bCs/>
                <w:sz w:val="16"/>
                <w:szCs w:val="16"/>
              </w:rPr>
              <w:t xml:space="preserve">TROCAR DESECHABLE DE 5 – 12MM CON REDUCTOR INTEGRADO. (PUNZÓN Y 2 CAMISAS). </w:t>
            </w:r>
          </w:p>
        </w:tc>
        <w:tc>
          <w:tcPr>
            <w:tcW w:w="1559" w:type="dxa"/>
            <w:shd w:val="clear" w:color="auto" w:fill="auto"/>
          </w:tcPr>
          <w:p w:rsidR="00DC0BB3" w:rsidRPr="00514E22" w:rsidRDefault="00DC0BB3" w:rsidP="00DC0BB3">
            <w:pPr>
              <w:jc w:val="center"/>
              <w:rPr>
                <w:rFonts w:ascii="Calibri Light" w:hAnsi="Calibri Light" w:cs="Arial"/>
                <w:bCs/>
                <w:sz w:val="16"/>
                <w:szCs w:val="16"/>
              </w:rPr>
            </w:pPr>
            <w:r w:rsidRPr="00514E22">
              <w:rPr>
                <w:rFonts w:ascii="Calibri Light" w:hAnsi="Calibri Light" w:cs="Arial"/>
                <w:bCs/>
                <w:sz w:val="16"/>
                <w:szCs w:val="16"/>
              </w:rPr>
              <w:t>1</w:t>
            </w:r>
          </w:p>
        </w:tc>
      </w:tr>
      <w:tr w:rsidR="00DC0BB3" w:rsidRPr="00514E22" w:rsidTr="00AB1932">
        <w:tc>
          <w:tcPr>
            <w:tcW w:w="807" w:type="dxa"/>
            <w:shd w:val="clear" w:color="auto" w:fill="auto"/>
          </w:tcPr>
          <w:p w:rsidR="00DC0BB3" w:rsidRPr="00514E22" w:rsidRDefault="00DC0BB3" w:rsidP="00DC0BB3">
            <w:pPr>
              <w:jc w:val="center"/>
              <w:rPr>
                <w:rFonts w:ascii="Calibri Light" w:hAnsi="Calibri Light" w:cs="Arial"/>
                <w:bCs/>
                <w:sz w:val="16"/>
                <w:szCs w:val="16"/>
              </w:rPr>
            </w:pPr>
            <w:r w:rsidRPr="00514E22">
              <w:rPr>
                <w:rFonts w:ascii="Calibri Light" w:hAnsi="Calibri Light" w:cs="Arial"/>
                <w:bCs/>
                <w:sz w:val="16"/>
                <w:szCs w:val="16"/>
              </w:rPr>
              <w:t>3</w:t>
            </w:r>
          </w:p>
        </w:tc>
        <w:tc>
          <w:tcPr>
            <w:tcW w:w="8515" w:type="dxa"/>
            <w:shd w:val="clear" w:color="auto" w:fill="auto"/>
          </w:tcPr>
          <w:p w:rsidR="00DC0BB3" w:rsidRPr="00514E22" w:rsidRDefault="00DC0BB3" w:rsidP="00DC0BB3">
            <w:pPr>
              <w:rPr>
                <w:rFonts w:ascii="Calibri Light" w:hAnsi="Calibri Light" w:cs="Arial"/>
                <w:bCs/>
                <w:sz w:val="16"/>
                <w:szCs w:val="16"/>
              </w:rPr>
            </w:pPr>
            <w:r w:rsidRPr="00514E22">
              <w:rPr>
                <w:rFonts w:ascii="Calibri Light" w:hAnsi="Calibri Light" w:cs="Arial"/>
                <w:bCs/>
                <w:sz w:val="16"/>
                <w:szCs w:val="16"/>
              </w:rPr>
              <w:t>AGUJA DE VERES DE 120 MM.</w:t>
            </w:r>
          </w:p>
        </w:tc>
        <w:tc>
          <w:tcPr>
            <w:tcW w:w="1559" w:type="dxa"/>
            <w:shd w:val="clear" w:color="auto" w:fill="auto"/>
          </w:tcPr>
          <w:p w:rsidR="00DC0BB3" w:rsidRPr="00514E22" w:rsidRDefault="00DC0BB3" w:rsidP="00DC0BB3">
            <w:pPr>
              <w:jc w:val="center"/>
              <w:rPr>
                <w:rFonts w:ascii="Calibri Light" w:hAnsi="Calibri Light" w:cs="Arial"/>
                <w:bCs/>
                <w:sz w:val="16"/>
                <w:szCs w:val="16"/>
              </w:rPr>
            </w:pPr>
            <w:r w:rsidRPr="00514E22">
              <w:rPr>
                <w:rFonts w:ascii="Calibri Light" w:hAnsi="Calibri Light" w:cs="Arial"/>
                <w:bCs/>
                <w:sz w:val="16"/>
                <w:szCs w:val="16"/>
              </w:rPr>
              <w:t>1</w:t>
            </w:r>
          </w:p>
        </w:tc>
      </w:tr>
      <w:tr w:rsidR="00DC0BB3" w:rsidRPr="00514E22" w:rsidTr="00AB1932">
        <w:tc>
          <w:tcPr>
            <w:tcW w:w="807" w:type="dxa"/>
            <w:shd w:val="clear" w:color="auto" w:fill="auto"/>
          </w:tcPr>
          <w:p w:rsidR="00DC0BB3" w:rsidRPr="00514E22" w:rsidRDefault="00DC0BB3" w:rsidP="00DC0BB3">
            <w:pPr>
              <w:jc w:val="center"/>
              <w:rPr>
                <w:rFonts w:ascii="Calibri Light" w:hAnsi="Calibri Light" w:cs="Arial"/>
                <w:bCs/>
                <w:sz w:val="16"/>
                <w:szCs w:val="16"/>
              </w:rPr>
            </w:pPr>
            <w:r w:rsidRPr="00514E22">
              <w:rPr>
                <w:rFonts w:ascii="Calibri Light" w:hAnsi="Calibri Light" w:cs="Arial"/>
                <w:bCs/>
                <w:sz w:val="16"/>
                <w:szCs w:val="16"/>
              </w:rPr>
              <w:t>4</w:t>
            </w:r>
          </w:p>
        </w:tc>
        <w:tc>
          <w:tcPr>
            <w:tcW w:w="8515" w:type="dxa"/>
            <w:shd w:val="clear" w:color="auto" w:fill="auto"/>
          </w:tcPr>
          <w:p w:rsidR="00DC0BB3" w:rsidRPr="00514E22" w:rsidRDefault="00DC0BB3" w:rsidP="00DC0BB3">
            <w:pPr>
              <w:rPr>
                <w:rFonts w:ascii="Calibri Light" w:hAnsi="Calibri Light" w:cs="Arial"/>
                <w:bCs/>
                <w:sz w:val="16"/>
                <w:szCs w:val="16"/>
              </w:rPr>
            </w:pPr>
            <w:r w:rsidRPr="00514E22">
              <w:rPr>
                <w:rFonts w:ascii="Calibri Light" w:hAnsi="Calibri Light" w:cs="Arial"/>
                <w:bCs/>
                <w:sz w:val="16"/>
                <w:szCs w:val="16"/>
              </w:rPr>
              <w:t>MANGUERA PARA CO2 CON FILTRO.</w:t>
            </w:r>
          </w:p>
        </w:tc>
        <w:tc>
          <w:tcPr>
            <w:tcW w:w="1559" w:type="dxa"/>
            <w:shd w:val="clear" w:color="auto" w:fill="auto"/>
          </w:tcPr>
          <w:p w:rsidR="00DC0BB3" w:rsidRPr="00514E22" w:rsidRDefault="00DC0BB3" w:rsidP="00DC0BB3">
            <w:pPr>
              <w:jc w:val="center"/>
              <w:rPr>
                <w:rFonts w:ascii="Calibri Light" w:hAnsi="Calibri Light" w:cs="Arial"/>
                <w:bCs/>
                <w:sz w:val="16"/>
                <w:szCs w:val="16"/>
              </w:rPr>
            </w:pPr>
            <w:r w:rsidRPr="00514E22">
              <w:rPr>
                <w:rFonts w:ascii="Calibri Light" w:hAnsi="Calibri Light" w:cs="Arial"/>
                <w:bCs/>
                <w:sz w:val="16"/>
                <w:szCs w:val="16"/>
              </w:rPr>
              <w:t>1</w:t>
            </w:r>
          </w:p>
        </w:tc>
      </w:tr>
      <w:tr w:rsidR="00DC0BB3" w:rsidRPr="00514E22" w:rsidTr="00AB1932">
        <w:tc>
          <w:tcPr>
            <w:tcW w:w="807" w:type="dxa"/>
            <w:shd w:val="clear" w:color="auto" w:fill="auto"/>
          </w:tcPr>
          <w:p w:rsidR="00DC0BB3" w:rsidRPr="00514E22" w:rsidRDefault="00DC0BB3" w:rsidP="00DC0BB3">
            <w:pPr>
              <w:jc w:val="center"/>
              <w:rPr>
                <w:rFonts w:ascii="Calibri Light" w:hAnsi="Calibri Light" w:cs="Arial"/>
                <w:bCs/>
                <w:sz w:val="16"/>
                <w:szCs w:val="16"/>
              </w:rPr>
            </w:pPr>
            <w:r w:rsidRPr="00514E22">
              <w:rPr>
                <w:rFonts w:ascii="Calibri Light" w:hAnsi="Calibri Light" w:cs="Arial"/>
                <w:bCs/>
                <w:sz w:val="16"/>
                <w:szCs w:val="16"/>
              </w:rPr>
              <w:t>5</w:t>
            </w:r>
          </w:p>
        </w:tc>
        <w:tc>
          <w:tcPr>
            <w:tcW w:w="8515" w:type="dxa"/>
            <w:shd w:val="clear" w:color="auto" w:fill="auto"/>
          </w:tcPr>
          <w:p w:rsidR="00DC0BB3" w:rsidRPr="00514E22" w:rsidRDefault="00DC0BB3" w:rsidP="00DC0BB3">
            <w:pPr>
              <w:rPr>
                <w:rFonts w:ascii="Calibri Light" w:hAnsi="Calibri Light" w:cs="Arial"/>
                <w:bCs/>
                <w:sz w:val="16"/>
                <w:szCs w:val="16"/>
              </w:rPr>
            </w:pPr>
            <w:r w:rsidRPr="00514E22">
              <w:rPr>
                <w:rFonts w:ascii="Calibri Light" w:hAnsi="Calibri Light" w:cs="Arial"/>
                <w:bCs/>
                <w:sz w:val="16"/>
                <w:szCs w:val="16"/>
              </w:rPr>
              <w:t>FUNDA DESECHABLE PARA CÁMARA.</w:t>
            </w:r>
          </w:p>
        </w:tc>
        <w:tc>
          <w:tcPr>
            <w:tcW w:w="1559" w:type="dxa"/>
            <w:shd w:val="clear" w:color="auto" w:fill="auto"/>
          </w:tcPr>
          <w:p w:rsidR="00DC0BB3" w:rsidRPr="00514E22" w:rsidRDefault="00DC0BB3" w:rsidP="00DC0BB3">
            <w:pPr>
              <w:jc w:val="center"/>
              <w:rPr>
                <w:rFonts w:ascii="Calibri Light" w:hAnsi="Calibri Light" w:cs="Arial"/>
                <w:bCs/>
                <w:sz w:val="16"/>
                <w:szCs w:val="16"/>
              </w:rPr>
            </w:pPr>
            <w:r w:rsidRPr="00514E22">
              <w:rPr>
                <w:rFonts w:ascii="Calibri Light" w:hAnsi="Calibri Light" w:cs="Arial"/>
                <w:bCs/>
                <w:sz w:val="16"/>
                <w:szCs w:val="16"/>
              </w:rPr>
              <w:t>1</w:t>
            </w:r>
          </w:p>
        </w:tc>
      </w:tr>
      <w:tr w:rsidR="00DC0BB3" w:rsidRPr="00514E22" w:rsidTr="00AB1932">
        <w:tc>
          <w:tcPr>
            <w:tcW w:w="807" w:type="dxa"/>
            <w:shd w:val="clear" w:color="auto" w:fill="auto"/>
          </w:tcPr>
          <w:p w:rsidR="00DC0BB3" w:rsidRPr="00514E22" w:rsidRDefault="00DC0BB3" w:rsidP="00DC0BB3">
            <w:pPr>
              <w:jc w:val="center"/>
              <w:rPr>
                <w:rFonts w:ascii="Calibri Light" w:hAnsi="Calibri Light" w:cs="Arial"/>
                <w:bCs/>
                <w:sz w:val="16"/>
                <w:szCs w:val="16"/>
              </w:rPr>
            </w:pPr>
            <w:r w:rsidRPr="00514E22">
              <w:rPr>
                <w:rFonts w:ascii="Calibri Light" w:hAnsi="Calibri Light" w:cs="Arial"/>
                <w:bCs/>
                <w:sz w:val="16"/>
                <w:szCs w:val="16"/>
              </w:rPr>
              <w:t>6</w:t>
            </w:r>
          </w:p>
        </w:tc>
        <w:tc>
          <w:tcPr>
            <w:tcW w:w="8515" w:type="dxa"/>
            <w:shd w:val="clear" w:color="auto" w:fill="auto"/>
          </w:tcPr>
          <w:p w:rsidR="00DC0BB3" w:rsidRPr="00514E22" w:rsidRDefault="00DC0BB3" w:rsidP="00DC0BB3">
            <w:pPr>
              <w:rPr>
                <w:rFonts w:ascii="Calibri Light" w:hAnsi="Calibri Light" w:cs="Arial"/>
                <w:bCs/>
                <w:sz w:val="16"/>
                <w:szCs w:val="16"/>
              </w:rPr>
            </w:pPr>
            <w:r w:rsidRPr="00514E22">
              <w:rPr>
                <w:rFonts w:ascii="Calibri Light" w:hAnsi="Calibri Light" w:cs="Arial"/>
                <w:bCs/>
                <w:sz w:val="16"/>
                <w:szCs w:val="16"/>
              </w:rPr>
              <w:t xml:space="preserve">CARTUCHO DE CLIPS PARA SER UTILIZADO CON APLICADOR DE CLIPS DE 10MM </w:t>
            </w:r>
          </w:p>
        </w:tc>
        <w:tc>
          <w:tcPr>
            <w:tcW w:w="1559" w:type="dxa"/>
            <w:shd w:val="clear" w:color="auto" w:fill="auto"/>
          </w:tcPr>
          <w:p w:rsidR="00DC0BB3" w:rsidRPr="00514E22" w:rsidRDefault="00DC0BB3" w:rsidP="00DC0BB3">
            <w:pPr>
              <w:jc w:val="center"/>
              <w:rPr>
                <w:rFonts w:ascii="Calibri Light" w:hAnsi="Calibri Light" w:cs="Arial"/>
                <w:bCs/>
                <w:sz w:val="16"/>
                <w:szCs w:val="16"/>
              </w:rPr>
            </w:pPr>
            <w:r w:rsidRPr="00514E22">
              <w:rPr>
                <w:rFonts w:ascii="Calibri Light" w:hAnsi="Calibri Light" w:cs="Arial"/>
                <w:bCs/>
                <w:sz w:val="16"/>
                <w:szCs w:val="16"/>
              </w:rPr>
              <w:t>1</w:t>
            </w:r>
          </w:p>
        </w:tc>
      </w:tr>
      <w:tr w:rsidR="00DC0BB3" w:rsidRPr="00514E22" w:rsidTr="00AB1932">
        <w:tc>
          <w:tcPr>
            <w:tcW w:w="807" w:type="dxa"/>
            <w:shd w:val="clear" w:color="auto" w:fill="auto"/>
          </w:tcPr>
          <w:p w:rsidR="00DC0BB3" w:rsidRPr="00514E22" w:rsidRDefault="00DC0BB3" w:rsidP="00DC0BB3">
            <w:pPr>
              <w:jc w:val="center"/>
              <w:rPr>
                <w:rFonts w:ascii="Calibri Light" w:hAnsi="Calibri Light" w:cs="Arial"/>
                <w:bCs/>
                <w:sz w:val="16"/>
                <w:szCs w:val="16"/>
              </w:rPr>
            </w:pPr>
            <w:r w:rsidRPr="00514E22">
              <w:rPr>
                <w:rFonts w:ascii="Calibri Light" w:hAnsi="Calibri Light" w:cs="Arial"/>
                <w:bCs/>
                <w:sz w:val="16"/>
                <w:szCs w:val="16"/>
              </w:rPr>
              <w:t>7</w:t>
            </w:r>
          </w:p>
        </w:tc>
        <w:tc>
          <w:tcPr>
            <w:tcW w:w="8515" w:type="dxa"/>
            <w:shd w:val="clear" w:color="auto" w:fill="auto"/>
          </w:tcPr>
          <w:p w:rsidR="00DC0BB3" w:rsidRPr="00514E22" w:rsidRDefault="00DC0BB3" w:rsidP="00DC0BB3">
            <w:pPr>
              <w:rPr>
                <w:rFonts w:ascii="Calibri Light" w:hAnsi="Calibri Light" w:cs="Arial"/>
                <w:bCs/>
                <w:sz w:val="16"/>
                <w:szCs w:val="16"/>
              </w:rPr>
            </w:pPr>
            <w:r w:rsidRPr="00514E22">
              <w:rPr>
                <w:rFonts w:ascii="Calibri Light" w:hAnsi="Calibri Light" w:cs="Arial"/>
                <w:bCs/>
                <w:sz w:val="16"/>
                <w:szCs w:val="16"/>
              </w:rPr>
              <w:t>MANGUERA DE IRRIGACIÓN Y SUCCIÓN. *</w:t>
            </w:r>
          </w:p>
        </w:tc>
        <w:tc>
          <w:tcPr>
            <w:tcW w:w="1559" w:type="dxa"/>
            <w:shd w:val="clear" w:color="auto" w:fill="auto"/>
          </w:tcPr>
          <w:p w:rsidR="00DC0BB3" w:rsidRPr="00514E22" w:rsidRDefault="00DC0BB3" w:rsidP="00DC0BB3">
            <w:pPr>
              <w:jc w:val="center"/>
              <w:rPr>
                <w:rFonts w:ascii="Calibri Light" w:hAnsi="Calibri Light" w:cs="Arial"/>
                <w:bCs/>
                <w:sz w:val="16"/>
                <w:szCs w:val="16"/>
              </w:rPr>
            </w:pPr>
            <w:r w:rsidRPr="00514E22">
              <w:rPr>
                <w:rFonts w:ascii="Calibri Light" w:hAnsi="Calibri Light" w:cs="Arial"/>
                <w:bCs/>
                <w:sz w:val="16"/>
                <w:szCs w:val="16"/>
              </w:rPr>
              <w:t>1</w:t>
            </w:r>
          </w:p>
        </w:tc>
      </w:tr>
      <w:tr w:rsidR="00DC0BB3" w:rsidRPr="00514E22" w:rsidTr="00AB1932">
        <w:tc>
          <w:tcPr>
            <w:tcW w:w="807" w:type="dxa"/>
            <w:shd w:val="clear" w:color="auto" w:fill="auto"/>
          </w:tcPr>
          <w:p w:rsidR="00DC0BB3" w:rsidRPr="00514E22" w:rsidRDefault="00DC0BB3" w:rsidP="00DC0BB3">
            <w:pPr>
              <w:jc w:val="center"/>
              <w:rPr>
                <w:rFonts w:ascii="Calibri Light" w:hAnsi="Calibri Light" w:cs="Arial"/>
                <w:bCs/>
                <w:sz w:val="16"/>
                <w:szCs w:val="16"/>
              </w:rPr>
            </w:pPr>
            <w:r w:rsidRPr="00514E22">
              <w:rPr>
                <w:rFonts w:ascii="Calibri Light" w:hAnsi="Calibri Light" w:cs="Arial"/>
                <w:bCs/>
                <w:sz w:val="16"/>
                <w:szCs w:val="16"/>
              </w:rPr>
              <w:t>8</w:t>
            </w:r>
          </w:p>
        </w:tc>
        <w:tc>
          <w:tcPr>
            <w:tcW w:w="8515" w:type="dxa"/>
            <w:shd w:val="clear" w:color="auto" w:fill="auto"/>
          </w:tcPr>
          <w:p w:rsidR="00DC0BB3" w:rsidRPr="00514E22" w:rsidRDefault="00DC0BB3" w:rsidP="00DC0BB3">
            <w:pPr>
              <w:rPr>
                <w:rFonts w:ascii="Calibri Light" w:hAnsi="Calibri Light" w:cs="Arial"/>
                <w:bCs/>
                <w:sz w:val="16"/>
                <w:szCs w:val="16"/>
              </w:rPr>
            </w:pPr>
            <w:r w:rsidRPr="00514E22">
              <w:rPr>
                <w:rFonts w:ascii="Calibri Light" w:hAnsi="Calibri Light" w:cs="Arial"/>
                <w:bCs/>
                <w:sz w:val="16"/>
                <w:szCs w:val="16"/>
              </w:rPr>
              <w:t>DISCO CD O DVD.</w:t>
            </w:r>
          </w:p>
        </w:tc>
        <w:tc>
          <w:tcPr>
            <w:tcW w:w="1559" w:type="dxa"/>
            <w:shd w:val="clear" w:color="auto" w:fill="auto"/>
          </w:tcPr>
          <w:p w:rsidR="00DC0BB3" w:rsidRPr="00514E22" w:rsidRDefault="00DC0BB3" w:rsidP="00DC0BB3">
            <w:pPr>
              <w:jc w:val="center"/>
              <w:rPr>
                <w:rFonts w:ascii="Calibri Light" w:hAnsi="Calibri Light" w:cs="Arial"/>
                <w:bCs/>
                <w:sz w:val="16"/>
                <w:szCs w:val="16"/>
              </w:rPr>
            </w:pPr>
            <w:r w:rsidRPr="00514E22">
              <w:rPr>
                <w:rFonts w:ascii="Calibri Light" w:hAnsi="Calibri Light" w:cs="Arial"/>
                <w:bCs/>
                <w:sz w:val="16"/>
                <w:szCs w:val="16"/>
              </w:rPr>
              <w:t>1</w:t>
            </w:r>
          </w:p>
        </w:tc>
      </w:tr>
      <w:tr w:rsidR="00DC0BB3" w:rsidRPr="00514E22" w:rsidTr="00AB1932">
        <w:tc>
          <w:tcPr>
            <w:tcW w:w="807" w:type="dxa"/>
            <w:shd w:val="clear" w:color="auto" w:fill="auto"/>
          </w:tcPr>
          <w:p w:rsidR="00DC0BB3" w:rsidRPr="00514E22" w:rsidRDefault="00DC0BB3" w:rsidP="00DC0BB3">
            <w:pPr>
              <w:jc w:val="center"/>
              <w:rPr>
                <w:rFonts w:ascii="Calibri Light" w:hAnsi="Calibri Light" w:cs="Arial"/>
                <w:bCs/>
                <w:sz w:val="16"/>
                <w:szCs w:val="16"/>
              </w:rPr>
            </w:pPr>
            <w:r w:rsidRPr="00514E22">
              <w:rPr>
                <w:rFonts w:ascii="Calibri Light" w:hAnsi="Calibri Light" w:cs="Arial"/>
                <w:bCs/>
                <w:sz w:val="16"/>
                <w:szCs w:val="16"/>
              </w:rPr>
              <w:t>9</w:t>
            </w:r>
          </w:p>
        </w:tc>
        <w:tc>
          <w:tcPr>
            <w:tcW w:w="8515" w:type="dxa"/>
            <w:shd w:val="clear" w:color="auto" w:fill="auto"/>
          </w:tcPr>
          <w:p w:rsidR="00DC0BB3" w:rsidRPr="00514E22" w:rsidRDefault="00DC0BB3" w:rsidP="00DC0BB3">
            <w:pPr>
              <w:rPr>
                <w:rFonts w:ascii="Calibri Light" w:hAnsi="Calibri Light" w:cs="Arial"/>
                <w:bCs/>
                <w:sz w:val="16"/>
                <w:szCs w:val="16"/>
              </w:rPr>
            </w:pPr>
            <w:r w:rsidRPr="00514E22">
              <w:rPr>
                <w:rFonts w:ascii="Calibri Light" w:hAnsi="Calibri Light" w:cs="Arial"/>
                <w:bCs/>
                <w:sz w:val="16"/>
                <w:szCs w:val="16"/>
              </w:rPr>
              <w:t>CABLE PARA CAUTERIO *</w:t>
            </w:r>
          </w:p>
        </w:tc>
        <w:tc>
          <w:tcPr>
            <w:tcW w:w="1559" w:type="dxa"/>
            <w:shd w:val="clear" w:color="auto" w:fill="auto"/>
          </w:tcPr>
          <w:p w:rsidR="00DC0BB3" w:rsidRPr="00514E22" w:rsidRDefault="00DC0BB3" w:rsidP="00DC0BB3">
            <w:pPr>
              <w:jc w:val="center"/>
              <w:rPr>
                <w:rFonts w:ascii="Calibri Light" w:hAnsi="Calibri Light" w:cs="Arial"/>
                <w:bCs/>
                <w:sz w:val="16"/>
                <w:szCs w:val="16"/>
              </w:rPr>
            </w:pPr>
            <w:r w:rsidRPr="00514E22">
              <w:rPr>
                <w:rFonts w:ascii="Calibri Light" w:hAnsi="Calibri Light" w:cs="Arial"/>
                <w:bCs/>
                <w:sz w:val="16"/>
                <w:szCs w:val="16"/>
              </w:rPr>
              <w:t>1</w:t>
            </w:r>
          </w:p>
        </w:tc>
      </w:tr>
      <w:tr w:rsidR="00DC0BB3" w:rsidRPr="00514E22" w:rsidTr="00AB1932">
        <w:tc>
          <w:tcPr>
            <w:tcW w:w="807" w:type="dxa"/>
            <w:tcBorders>
              <w:top w:val="single" w:sz="4" w:space="0" w:color="auto"/>
              <w:left w:val="single" w:sz="4" w:space="0" w:color="auto"/>
              <w:bottom w:val="single" w:sz="4" w:space="0" w:color="auto"/>
              <w:right w:val="single" w:sz="4" w:space="0" w:color="auto"/>
            </w:tcBorders>
            <w:shd w:val="clear" w:color="auto" w:fill="auto"/>
          </w:tcPr>
          <w:p w:rsidR="00DC0BB3" w:rsidRPr="00514E22" w:rsidRDefault="00DC0BB3" w:rsidP="00DC0BB3">
            <w:pPr>
              <w:jc w:val="center"/>
              <w:rPr>
                <w:rFonts w:ascii="Calibri Light" w:hAnsi="Calibri Light" w:cs="Arial"/>
                <w:bCs/>
                <w:sz w:val="16"/>
                <w:szCs w:val="16"/>
              </w:rPr>
            </w:pPr>
            <w:r w:rsidRPr="00514E22">
              <w:rPr>
                <w:rFonts w:ascii="Calibri Light" w:hAnsi="Calibri Light" w:cs="Arial"/>
                <w:bCs/>
                <w:sz w:val="16"/>
                <w:szCs w:val="16"/>
              </w:rPr>
              <w:t>10</w:t>
            </w:r>
          </w:p>
        </w:tc>
        <w:tc>
          <w:tcPr>
            <w:tcW w:w="8515" w:type="dxa"/>
            <w:tcBorders>
              <w:top w:val="single" w:sz="4" w:space="0" w:color="auto"/>
              <w:left w:val="single" w:sz="4" w:space="0" w:color="auto"/>
              <w:bottom w:val="single" w:sz="4" w:space="0" w:color="auto"/>
              <w:right w:val="single" w:sz="4" w:space="0" w:color="auto"/>
            </w:tcBorders>
            <w:shd w:val="clear" w:color="auto" w:fill="auto"/>
          </w:tcPr>
          <w:p w:rsidR="00DC0BB3" w:rsidRPr="00514E22" w:rsidRDefault="00DC0BB3" w:rsidP="00DC0BB3">
            <w:pPr>
              <w:rPr>
                <w:rFonts w:ascii="Calibri Light" w:hAnsi="Calibri Light" w:cs="Arial"/>
                <w:bCs/>
                <w:sz w:val="16"/>
                <w:szCs w:val="16"/>
              </w:rPr>
            </w:pPr>
            <w:r w:rsidRPr="00514E22">
              <w:rPr>
                <w:rFonts w:ascii="Calibri Light" w:hAnsi="Calibri Light" w:cs="Arial"/>
                <w:bCs/>
                <w:sz w:val="16"/>
                <w:szCs w:val="16"/>
              </w:rPr>
              <w:t>VERDE DE INDOCIANINA 25MG  - APLICACION</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C0BB3" w:rsidRPr="00514E22" w:rsidRDefault="00DC0BB3" w:rsidP="00DC0BB3">
            <w:pPr>
              <w:jc w:val="center"/>
              <w:rPr>
                <w:rFonts w:ascii="Calibri Light" w:hAnsi="Calibri Light" w:cs="Arial"/>
                <w:bCs/>
                <w:sz w:val="16"/>
                <w:szCs w:val="16"/>
              </w:rPr>
            </w:pPr>
            <w:r w:rsidRPr="00514E22">
              <w:rPr>
                <w:rFonts w:ascii="Calibri Light" w:hAnsi="Calibri Light" w:cs="Arial"/>
                <w:bCs/>
                <w:sz w:val="16"/>
                <w:szCs w:val="16"/>
              </w:rPr>
              <w:t>1</w:t>
            </w:r>
          </w:p>
        </w:tc>
      </w:tr>
    </w:tbl>
    <w:p w:rsidR="00DC0BB3" w:rsidRPr="00514E22" w:rsidRDefault="00DC0BB3" w:rsidP="00DC0BB3">
      <w:pPr>
        <w:rPr>
          <w:rFonts w:ascii="Calibri Light" w:hAnsi="Calibri Light" w:cs="Arial"/>
          <w:b/>
          <w:bCs/>
          <w:sz w:val="16"/>
          <w:szCs w:val="16"/>
        </w:rPr>
      </w:pPr>
    </w:p>
    <w:p w:rsidR="00DC0BB3" w:rsidRPr="00DC0BB3" w:rsidRDefault="00DC0BB3" w:rsidP="00DC0BB3">
      <w:pPr>
        <w:rPr>
          <w:rFonts w:ascii="Calibri Light" w:hAnsi="Calibri Light" w:cs="Arial"/>
          <w:b/>
          <w:bCs/>
          <w:sz w:val="16"/>
          <w:szCs w:val="16"/>
        </w:rPr>
      </w:pPr>
      <w:r w:rsidRPr="00514E22">
        <w:rPr>
          <w:rFonts w:ascii="Calibri Light" w:hAnsi="Calibri Light" w:cs="Arial"/>
          <w:b/>
          <w:bCs/>
          <w:sz w:val="16"/>
          <w:szCs w:val="16"/>
        </w:rPr>
        <w:t>TODOS LOS INSUMOS DEBERÁN DE SER DESECHABLES Y SE UTILIZARAN 1 POR CADA PACIENTE.</w:t>
      </w:r>
      <w:r w:rsidRPr="00DC0BB3">
        <w:rPr>
          <w:rFonts w:ascii="Calibri Light" w:hAnsi="Calibri Light" w:cs="Arial"/>
          <w:b/>
          <w:bCs/>
          <w:sz w:val="16"/>
          <w:szCs w:val="16"/>
        </w:rPr>
        <w:t xml:space="preserve"> </w:t>
      </w:r>
    </w:p>
    <w:p w:rsidR="00DC0BB3" w:rsidRPr="00DC0BB3" w:rsidRDefault="00DC0BB3" w:rsidP="00DC0BB3">
      <w:pPr>
        <w:tabs>
          <w:tab w:val="left" w:pos="2760"/>
        </w:tabs>
        <w:rPr>
          <w:rFonts w:ascii="Calibri Light" w:eastAsia="Arial Unicode MS" w:hAnsi="Calibri Light" w:cs="Arial"/>
          <w:b/>
          <w:sz w:val="16"/>
          <w:szCs w:val="16"/>
        </w:rPr>
      </w:pPr>
      <w:r w:rsidRPr="00DC0BB3">
        <w:rPr>
          <w:rFonts w:ascii="Calibri Light" w:eastAsia="Arial Unicode MS" w:hAnsi="Calibri Light" w:cs="Arial"/>
          <w:b/>
          <w:sz w:val="16"/>
          <w:szCs w:val="16"/>
        </w:rPr>
        <w:t>* LOS INSUMOS SEÑALADOS PODRÁN SER REUTILIZABLES SIGUIENDO TÉCNICA DE ESTERILIZACIÓN RECOMENDADAS POR FABRICANTE.</w:t>
      </w:r>
    </w:p>
    <w:p w:rsidR="00DC0BB3" w:rsidRPr="00DC0BB3" w:rsidRDefault="00DC0BB3" w:rsidP="00DC0BB3">
      <w:pPr>
        <w:rPr>
          <w:rFonts w:ascii="Calibri Light" w:hAnsi="Calibri Light"/>
          <w:sz w:val="16"/>
          <w:szCs w:val="16"/>
          <w:lang w:val="es-MX"/>
        </w:rPr>
      </w:pPr>
      <w:r w:rsidRPr="00DC0BB3">
        <w:rPr>
          <w:rFonts w:ascii="Calibri Light" w:hAnsi="Calibri Light"/>
          <w:sz w:val="16"/>
          <w:szCs w:val="16"/>
          <w:lang w:val="es-MX"/>
        </w:rPr>
        <w:lastRenderedPageBreak/>
        <w:t>___________________________________________________________________________________________</w:t>
      </w:r>
    </w:p>
    <w:p w:rsidR="00DC0BB3" w:rsidRPr="00DC0BB3" w:rsidRDefault="00DC0BB3" w:rsidP="00DC0BB3">
      <w:pPr>
        <w:pStyle w:val="ListParagraph1"/>
        <w:spacing w:after="0" w:line="240" w:lineRule="auto"/>
        <w:ind w:left="0"/>
        <w:rPr>
          <w:rFonts w:ascii="Calibri Light" w:hAnsi="Calibri Light" w:cs="Arial"/>
          <w:b/>
          <w:bCs/>
          <w:sz w:val="16"/>
          <w:szCs w:val="16"/>
          <w:lang w:val="es-ES_tradnl" w:eastAsia="es-ES"/>
        </w:rPr>
      </w:pPr>
    </w:p>
    <w:p w:rsidR="00DC0BB3" w:rsidRPr="00DC0BB3" w:rsidRDefault="00DC0BB3" w:rsidP="00DC0BB3">
      <w:pPr>
        <w:pStyle w:val="ListParagraph1"/>
        <w:spacing w:after="0" w:line="240" w:lineRule="auto"/>
        <w:ind w:left="0"/>
        <w:rPr>
          <w:rFonts w:ascii="Calibri Light" w:hAnsi="Calibri Light" w:cs="Arial"/>
          <w:b/>
          <w:bCs/>
          <w:sz w:val="16"/>
          <w:szCs w:val="16"/>
          <w:lang w:val="es-ES_tradnl" w:eastAsia="es-ES"/>
        </w:rPr>
      </w:pPr>
    </w:p>
    <w:p w:rsidR="00DC0BB3" w:rsidRPr="00514E22" w:rsidRDefault="00DC0BB3" w:rsidP="00DC0BB3">
      <w:pPr>
        <w:pStyle w:val="ListParagraph1"/>
        <w:spacing w:after="0" w:line="240" w:lineRule="auto"/>
        <w:ind w:left="0"/>
        <w:rPr>
          <w:rFonts w:ascii="Calibri Light" w:hAnsi="Calibri Light" w:cs="Arial"/>
          <w:b/>
          <w:bCs/>
          <w:sz w:val="16"/>
          <w:szCs w:val="16"/>
        </w:rPr>
      </w:pPr>
      <w:r w:rsidRPr="00514E22">
        <w:rPr>
          <w:rFonts w:ascii="Calibri Light" w:hAnsi="Calibri Light" w:cs="Arial"/>
          <w:b/>
          <w:bCs/>
          <w:sz w:val="16"/>
          <w:szCs w:val="16"/>
          <w:lang w:val="es-ES_tradnl" w:eastAsia="es-ES"/>
        </w:rPr>
        <w:t xml:space="preserve">PAQUETE DE INSUMOS  PARA CISTOSCOPIA </w:t>
      </w:r>
      <w:r w:rsidRPr="00514E22">
        <w:rPr>
          <w:rFonts w:ascii="Calibri Light" w:hAnsi="Calibri Light" w:cs="Arial"/>
          <w:b/>
          <w:bCs/>
          <w:sz w:val="16"/>
          <w:szCs w:val="16"/>
        </w:rPr>
        <w:t>(NECESIDADES POR PROCEDIMIENTO QUIRÚRGICO)</w:t>
      </w:r>
    </w:p>
    <w:p w:rsidR="00DC0BB3" w:rsidRPr="00514E22" w:rsidRDefault="00DC0BB3" w:rsidP="00DC0BB3">
      <w:pPr>
        <w:pStyle w:val="ListParagraph1"/>
        <w:spacing w:after="0" w:line="240" w:lineRule="auto"/>
        <w:ind w:left="0"/>
        <w:rPr>
          <w:rFonts w:ascii="Calibri Light" w:hAnsi="Calibri Light" w:cs="Arial"/>
          <w:b/>
          <w:bCs/>
          <w:sz w:val="16"/>
          <w:szCs w:val="16"/>
        </w:rPr>
      </w:pPr>
      <w:r w:rsidRPr="00514E22">
        <w:rPr>
          <w:rFonts w:ascii="Calibri Light" w:hAnsi="Calibri Light" w:cs="Arial"/>
          <w:b/>
          <w:bCs/>
          <w:sz w:val="16"/>
          <w:szCs w:val="16"/>
        </w:rPr>
        <w:t xml:space="preserve">RENGLONES 5, 18 Y 19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8479"/>
        <w:gridCol w:w="1557"/>
      </w:tblGrid>
      <w:tr w:rsidR="00DC0BB3" w:rsidRPr="00514E22" w:rsidTr="00AB1932">
        <w:tc>
          <w:tcPr>
            <w:tcW w:w="766" w:type="dxa"/>
            <w:shd w:val="clear" w:color="auto" w:fill="auto"/>
            <w:vAlign w:val="center"/>
          </w:tcPr>
          <w:p w:rsidR="00DC0BB3" w:rsidRPr="00514E22" w:rsidRDefault="00DC0BB3" w:rsidP="00DC0BB3">
            <w:pPr>
              <w:jc w:val="center"/>
              <w:rPr>
                <w:rFonts w:ascii="Calibri Light" w:hAnsi="Calibri Light" w:cs="Arial"/>
                <w:b/>
                <w:bCs/>
                <w:sz w:val="16"/>
                <w:szCs w:val="16"/>
              </w:rPr>
            </w:pPr>
            <w:r w:rsidRPr="00514E22">
              <w:rPr>
                <w:rFonts w:ascii="Calibri Light" w:hAnsi="Calibri Light" w:cs="Arial"/>
                <w:b/>
                <w:bCs/>
                <w:sz w:val="16"/>
                <w:szCs w:val="16"/>
              </w:rPr>
              <w:t>INSUMOS</w:t>
            </w:r>
          </w:p>
        </w:tc>
        <w:tc>
          <w:tcPr>
            <w:tcW w:w="8556" w:type="dxa"/>
            <w:shd w:val="clear" w:color="auto" w:fill="auto"/>
            <w:vAlign w:val="center"/>
          </w:tcPr>
          <w:p w:rsidR="00DC0BB3" w:rsidRPr="00514E22" w:rsidRDefault="00DC0BB3" w:rsidP="00DC0BB3">
            <w:pPr>
              <w:jc w:val="center"/>
              <w:rPr>
                <w:rFonts w:ascii="Calibri Light" w:hAnsi="Calibri Light" w:cs="Arial"/>
                <w:b/>
                <w:bCs/>
                <w:sz w:val="16"/>
                <w:szCs w:val="16"/>
              </w:rPr>
            </w:pPr>
            <w:r w:rsidRPr="00514E22">
              <w:rPr>
                <w:rFonts w:ascii="Calibri Light" w:hAnsi="Calibri Light" w:cs="Arial"/>
                <w:b/>
                <w:bCs/>
                <w:sz w:val="16"/>
                <w:szCs w:val="16"/>
              </w:rPr>
              <w:t>DESCRIPCION</w:t>
            </w:r>
          </w:p>
        </w:tc>
        <w:tc>
          <w:tcPr>
            <w:tcW w:w="1559" w:type="dxa"/>
            <w:shd w:val="clear" w:color="auto" w:fill="auto"/>
            <w:vAlign w:val="center"/>
          </w:tcPr>
          <w:p w:rsidR="00DC0BB3" w:rsidRPr="00514E22" w:rsidRDefault="00DC0BB3" w:rsidP="00DC0BB3">
            <w:pPr>
              <w:jc w:val="center"/>
              <w:rPr>
                <w:rFonts w:ascii="Calibri Light" w:hAnsi="Calibri Light" w:cs="Arial"/>
                <w:b/>
                <w:bCs/>
                <w:sz w:val="16"/>
                <w:szCs w:val="16"/>
              </w:rPr>
            </w:pPr>
            <w:r w:rsidRPr="00514E22">
              <w:rPr>
                <w:rFonts w:ascii="Calibri Light" w:hAnsi="Calibri Light" w:cs="Arial"/>
                <w:b/>
                <w:bCs/>
                <w:sz w:val="16"/>
                <w:szCs w:val="16"/>
              </w:rPr>
              <w:t>CANTIDAD SOLICITADA POR PROCEDIMIENTO</w:t>
            </w:r>
          </w:p>
        </w:tc>
      </w:tr>
      <w:tr w:rsidR="00DC0BB3" w:rsidRPr="00514E22" w:rsidTr="00AB1932">
        <w:tc>
          <w:tcPr>
            <w:tcW w:w="766" w:type="dxa"/>
            <w:shd w:val="clear" w:color="auto" w:fill="auto"/>
          </w:tcPr>
          <w:p w:rsidR="00DC0BB3" w:rsidRPr="00514E22" w:rsidRDefault="00DC0BB3" w:rsidP="00DC0BB3">
            <w:pPr>
              <w:jc w:val="center"/>
              <w:rPr>
                <w:rFonts w:ascii="Calibri Light" w:hAnsi="Calibri Light" w:cs="Arial"/>
                <w:bCs/>
                <w:sz w:val="16"/>
                <w:szCs w:val="16"/>
              </w:rPr>
            </w:pPr>
            <w:r w:rsidRPr="00514E22">
              <w:rPr>
                <w:rFonts w:ascii="Calibri Light" w:hAnsi="Calibri Light" w:cs="Arial"/>
                <w:bCs/>
                <w:sz w:val="16"/>
                <w:szCs w:val="16"/>
              </w:rPr>
              <w:t>1</w:t>
            </w:r>
          </w:p>
        </w:tc>
        <w:tc>
          <w:tcPr>
            <w:tcW w:w="8556" w:type="dxa"/>
            <w:shd w:val="clear" w:color="auto" w:fill="auto"/>
          </w:tcPr>
          <w:p w:rsidR="00DC0BB3" w:rsidRPr="00514E22" w:rsidRDefault="00DC0BB3" w:rsidP="00DC0BB3">
            <w:pPr>
              <w:rPr>
                <w:rFonts w:ascii="Calibri Light" w:hAnsi="Calibri Light" w:cs="Arial"/>
                <w:bCs/>
                <w:sz w:val="16"/>
                <w:szCs w:val="16"/>
              </w:rPr>
            </w:pPr>
            <w:r w:rsidRPr="00514E22">
              <w:rPr>
                <w:rFonts w:ascii="Calibri Light" w:hAnsi="Calibri Light" w:cs="Arial"/>
                <w:bCs/>
                <w:sz w:val="16"/>
                <w:szCs w:val="16"/>
              </w:rPr>
              <w:t xml:space="preserve">FUNDA PARA CÁMARA. </w:t>
            </w:r>
          </w:p>
        </w:tc>
        <w:tc>
          <w:tcPr>
            <w:tcW w:w="1559" w:type="dxa"/>
            <w:shd w:val="clear" w:color="auto" w:fill="auto"/>
          </w:tcPr>
          <w:p w:rsidR="00DC0BB3" w:rsidRPr="00514E22" w:rsidRDefault="00DC0BB3" w:rsidP="00DC0BB3">
            <w:pPr>
              <w:jc w:val="center"/>
              <w:rPr>
                <w:rFonts w:ascii="Calibri Light" w:hAnsi="Calibri Light" w:cs="Arial"/>
                <w:bCs/>
                <w:sz w:val="16"/>
                <w:szCs w:val="16"/>
              </w:rPr>
            </w:pPr>
            <w:r w:rsidRPr="00514E22">
              <w:rPr>
                <w:rFonts w:ascii="Calibri Light" w:hAnsi="Calibri Light" w:cs="Arial"/>
                <w:bCs/>
                <w:sz w:val="16"/>
                <w:szCs w:val="16"/>
              </w:rPr>
              <w:t>1</w:t>
            </w:r>
          </w:p>
        </w:tc>
      </w:tr>
      <w:tr w:rsidR="00DC0BB3" w:rsidRPr="00514E22" w:rsidTr="00AB1932">
        <w:tc>
          <w:tcPr>
            <w:tcW w:w="766" w:type="dxa"/>
            <w:shd w:val="clear" w:color="auto" w:fill="auto"/>
          </w:tcPr>
          <w:p w:rsidR="00DC0BB3" w:rsidRPr="00514E22" w:rsidRDefault="00DC0BB3" w:rsidP="00DC0BB3">
            <w:pPr>
              <w:jc w:val="center"/>
              <w:rPr>
                <w:rFonts w:ascii="Calibri Light" w:hAnsi="Calibri Light" w:cs="Arial"/>
                <w:bCs/>
                <w:sz w:val="16"/>
                <w:szCs w:val="16"/>
              </w:rPr>
            </w:pPr>
            <w:r w:rsidRPr="00514E22">
              <w:rPr>
                <w:rFonts w:ascii="Calibri Light" w:hAnsi="Calibri Light" w:cs="Arial"/>
                <w:bCs/>
                <w:sz w:val="16"/>
                <w:szCs w:val="16"/>
              </w:rPr>
              <w:t>2</w:t>
            </w:r>
          </w:p>
        </w:tc>
        <w:tc>
          <w:tcPr>
            <w:tcW w:w="8556" w:type="dxa"/>
            <w:shd w:val="clear" w:color="auto" w:fill="auto"/>
          </w:tcPr>
          <w:p w:rsidR="00DC0BB3" w:rsidRPr="00514E22" w:rsidRDefault="00DC0BB3" w:rsidP="00DC0BB3">
            <w:pPr>
              <w:rPr>
                <w:rFonts w:ascii="Calibri Light" w:hAnsi="Calibri Light" w:cs="Arial"/>
                <w:bCs/>
                <w:sz w:val="16"/>
                <w:szCs w:val="16"/>
              </w:rPr>
            </w:pPr>
            <w:r w:rsidRPr="00514E22">
              <w:rPr>
                <w:rFonts w:ascii="Calibri Light" w:hAnsi="Calibri Light" w:cs="Arial"/>
                <w:bCs/>
                <w:sz w:val="16"/>
                <w:szCs w:val="16"/>
              </w:rPr>
              <w:t xml:space="preserve">MANGUERA DE IRRIGACIÓN Y SUCCIÓN. * </w:t>
            </w:r>
          </w:p>
        </w:tc>
        <w:tc>
          <w:tcPr>
            <w:tcW w:w="1559" w:type="dxa"/>
            <w:shd w:val="clear" w:color="auto" w:fill="auto"/>
          </w:tcPr>
          <w:p w:rsidR="00DC0BB3" w:rsidRPr="00514E22" w:rsidRDefault="00DC0BB3" w:rsidP="00DC0BB3">
            <w:pPr>
              <w:jc w:val="center"/>
              <w:rPr>
                <w:rFonts w:ascii="Calibri Light" w:hAnsi="Calibri Light" w:cs="Arial"/>
                <w:bCs/>
                <w:sz w:val="16"/>
                <w:szCs w:val="16"/>
              </w:rPr>
            </w:pPr>
            <w:r w:rsidRPr="00514E22">
              <w:rPr>
                <w:rFonts w:ascii="Calibri Light" w:hAnsi="Calibri Light" w:cs="Arial"/>
                <w:bCs/>
                <w:sz w:val="16"/>
                <w:szCs w:val="16"/>
              </w:rPr>
              <w:t>1</w:t>
            </w:r>
          </w:p>
        </w:tc>
      </w:tr>
      <w:tr w:rsidR="00DC0BB3" w:rsidRPr="00514E22" w:rsidTr="00AB1932">
        <w:tc>
          <w:tcPr>
            <w:tcW w:w="766" w:type="dxa"/>
            <w:shd w:val="clear" w:color="auto" w:fill="auto"/>
          </w:tcPr>
          <w:p w:rsidR="00DC0BB3" w:rsidRPr="00514E22" w:rsidRDefault="00DC0BB3" w:rsidP="00DC0BB3">
            <w:pPr>
              <w:jc w:val="center"/>
              <w:rPr>
                <w:rFonts w:ascii="Calibri Light" w:hAnsi="Calibri Light" w:cs="Arial"/>
                <w:bCs/>
                <w:sz w:val="16"/>
                <w:szCs w:val="16"/>
              </w:rPr>
            </w:pPr>
            <w:r w:rsidRPr="00514E22">
              <w:rPr>
                <w:rFonts w:ascii="Calibri Light" w:hAnsi="Calibri Light" w:cs="Arial"/>
                <w:bCs/>
                <w:sz w:val="16"/>
                <w:szCs w:val="16"/>
              </w:rPr>
              <w:t>3</w:t>
            </w:r>
          </w:p>
        </w:tc>
        <w:tc>
          <w:tcPr>
            <w:tcW w:w="8556" w:type="dxa"/>
            <w:shd w:val="clear" w:color="auto" w:fill="auto"/>
          </w:tcPr>
          <w:p w:rsidR="00DC0BB3" w:rsidRPr="00514E22" w:rsidRDefault="00DC0BB3" w:rsidP="00DC0BB3">
            <w:pPr>
              <w:rPr>
                <w:rFonts w:ascii="Calibri Light" w:hAnsi="Calibri Light" w:cs="Arial"/>
                <w:bCs/>
                <w:sz w:val="16"/>
                <w:szCs w:val="16"/>
              </w:rPr>
            </w:pPr>
            <w:r w:rsidRPr="00514E22">
              <w:rPr>
                <w:rFonts w:ascii="Calibri Light" w:hAnsi="Calibri Light" w:cs="Arial"/>
                <w:bCs/>
                <w:sz w:val="16"/>
                <w:szCs w:val="16"/>
              </w:rPr>
              <w:t xml:space="preserve">DISCO CD O DVD </w:t>
            </w:r>
          </w:p>
        </w:tc>
        <w:tc>
          <w:tcPr>
            <w:tcW w:w="1559" w:type="dxa"/>
            <w:shd w:val="clear" w:color="auto" w:fill="auto"/>
          </w:tcPr>
          <w:p w:rsidR="00DC0BB3" w:rsidRPr="00514E22" w:rsidRDefault="00DC0BB3" w:rsidP="00DC0BB3">
            <w:pPr>
              <w:jc w:val="center"/>
              <w:rPr>
                <w:rFonts w:ascii="Calibri Light" w:hAnsi="Calibri Light" w:cs="Arial"/>
                <w:bCs/>
                <w:sz w:val="16"/>
                <w:szCs w:val="16"/>
              </w:rPr>
            </w:pPr>
            <w:r w:rsidRPr="00514E22">
              <w:rPr>
                <w:rFonts w:ascii="Calibri Light" w:hAnsi="Calibri Light" w:cs="Arial"/>
                <w:bCs/>
                <w:sz w:val="16"/>
                <w:szCs w:val="16"/>
              </w:rPr>
              <w:t>1</w:t>
            </w:r>
          </w:p>
        </w:tc>
      </w:tr>
      <w:tr w:rsidR="00DC0BB3" w:rsidRPr="00514E22" w:rsidTr="00AB1932">
        <w:tc>
          <w:tcPr>
            <w:tcW w:w="766" w:type="dxa"/>
            <w:shd w:val="clear" w:color="auto" w:fill="auto"/>
          </w:tcPr>
          <w:p w:rsidR="00DC0BB3" w:rsidRPr="00514E22" w:rsidRDefault="00DC0BB3" w:rsidP="00DC0BB3">
            <w:pPr>
              <w:jc w:val="center"/>
              <w:rPr>
                <w:rFonts w:ascii="Calibri Light" w:hAnsi="Calibri Light" w:cs="Arial"/>
                <w:bCs/>
                <w:sz w:val="16"/>
                <w:szCs w:val="16"/>
              </w:rPr>
            </w:pPr>
            <w:r w:rsidRPr="00514E22">
              <w:rPr>
                <w:rFonts w:ascii="Calibri Light" w:hAnsi="Calibri Light" w:cs="Arial"/>
                <w:bCs/>
                <w:sz w:val="16"/>
                <w:szCs w:val="16"/>
              </w:rPr>
              <w:t>4</w:t>
            </w:r>
          </w:p>
        </w:tc>
        <w:tc>
          <w:tcPr>
            <w:tcW w:w="8556" w:type="dxa"/>
            <w:shd w:val="clear" w:color="auto" w:fill="auto"/>
          </w:tcPr>
          <w:p w:rsidR="00DC0BB3" w:rsidRPr="00514E22" w:rsidRDefault="00DC0BB3" w:rsidP="00DC0BB3">
            <w:pPr>
              <w:rPr>
                <w:rFonts w:ascii="Calibri Light" w:hAnsi="Calibri Light" w:cs="Arial"/>
                <w:bCs/>
                <w:sz w:val="16"/>
                <w:szCs w:val="16"/>
              </w:rPr>
            </w:pPr>
            <w:r w:rsidRPr="00514E22">
              <w:rPr>
                <w:rFonts w:ascii="Calibri Light" w:hAnsi="Calibri Light" w:cs="Arial"/>
                <w:bCs/>
                <w:sz w:val="16"/>
                <w:szCs w:val="16"/>
              </w:rPr>
              <w:t xml:space="preserve">CABLE DE CAUTERIO PARA LAPAROSCOPIA.* </w:t>
            </w:r>
          </w:p>
        </w:tc>
        <w:tc>
          <w:tcPr>
            <w:tcW w:w="1559" w:type="dxa"/>
            <w:shd w:val="clear" w:color="auto" w:fill="auto"/>
          </w:tcPr>
          <w:p w:rsidR="00DC0BB3" w:rsidRPr="00514E22" w:rsidRDefault="00DC0BB3" w:rsidP="00DC0BB3">
            <w:pPr>
              <w:jc w:val="center"/>
              <w:rPr>
                <w:rFonts w:ascii="Calibri Light" w:hAnsi="Calibri Light" w:cs="Arial"/>
                <w:bCs/>
                <w:sz w:val="16"/>
                <w:szCs w:val="16"/>
              </w:rPr>
            </w:pPr>
            <w:r w:rsidRPr="00514E22">
              <w:rPr>
                <w:rFonts w:ascii="Calibri Light" w:hAnsi="Calibri Light" w:cs="Arial"/>
                <w:bCs/>
                <w:sz w:val="16"/>
                <w:szCs w:val="16"/>
              </w:rPr>
              <w:t>1</w:t>
            </w:r>
          </w:p>
        </w:tc>
      </w:tr>
    </w:tbl>
    <w:p w:rsidR="00DC0BB3" w:rsidRPr="00514E22" w:rsidRDefault="00DC0BB3" w:rsidP="00DC0BB3">
      <w:pPr>
        <w:rPr>
          <w:rFonts w:ascii="Calibri Light" w:hAnsi="Calibri Light" w:cs="Arial"/>
          <w:b/>
          <w:bCs/>
          <w:sz w:val="16"/>
          <w:szCs w:val="16"/>
        </w:rPr>
      </w:pPr>
    </w:p>
    <w:p w:rsidR="00DC0BB3" w:rsidRPr="00514E22" w:rsidRDefault="00DC0BB3" w:rsidP="00DC0BB3">
      <w:pPr>
        <w:rPr>
          <w:rFonts w:ascii="Calibri Light" w:hAnsi="Calibri Light" w:cs="Arial"/>
          <w:b/>
          <w:bCs/>
          <w:sz w:val="16"/>
          <w:szCs w:val="16"/>
        </w:rPr>
      </w:pPr>
      <w:r w:rsidRPr="00514E22">
        <w:rPr>
          <w:rFonts w:ascii="Calibri Light" w:hAnsi="Calibri Light" w:cs="Arial"/>
          <w:b/>
          <w:bCs/>
          <w:sz w:val="16"/>
          <w:szCs w:val="16"/>
        </w:rPr>
        <w:t xml:space="preserve">TODOS LOS INSUMOS DEBERÁN DE SER DESECHABLES Y SE UTILIZARAN 1 POR CADA PACIENTE. </w:t>
      </w:r>
    </w:p>
    <w:p w:rsidR="00DC0BB3" w:rsidRPr="00514E22" w:rsidRDefault="00DC0BB3" w:rsidP="00DC0BB3">
      <w:pPr>
        <w:tabs>
          <w:tab w:val="left" w:pos="2760"/>
        </w:tabs>
        <w:rPr>
          <w:rFonts w:ascii="Calibri Light" w:hAnsi="Calibri Light" w:cs="Arial"/>
          <w:b/>
          <w:sz w:val="16"/>
          <w:szCs w:val="16"/>
          <w:lang w:val="es-MX"/>
        </w:rPr>
      </w:pPr>
      <w:r w:rsidRPr="00514E22">
        <w:rPr>
          <w:rFonts w:ascii="Calibri Light" w:eastAsia="Arial Unicode MS" w:hAnsi="Calibri Light" w:cs="Arial"/>
          <w:b/>
          <w:sz w:val="16"/>
          <w:szCs w:val="16"/>
        </w:rPr>
        <w:t>* LOS INSUMOS SEÑALADOS PODRÁN SER REUTILIZABLES SIGUIENDO TÉCNICA DE ESTERILIZACIÓN RECOMENDADAS POR FABRICANTE.</w:t>
      </w:r>
    </w:p>
    <w:p w:rsidR="00DC0BB3" w:rsidRPr="00514E22" w:rsidRDefault="00DC0BB3" w:rsidP="00DC0BB3">
      <w:pPr>
        <w:rPr>
          <w:rFonts w:ascii="Calibri Light" w:hAnsi="Calibri Light"/>
          <w:sz w:val="16"/>
          <w:szCs w:val="16"/>
          <w:lang w:val="es-MX"/>
        </w:rPr>
      </w:pPr>
      <w:r w:rsidRPr="00514E22">
        <w:rPr>
          <w:rFonts w:ascii="Calibri Light" w:hAnsi="Calibri Light"/>
          <w:sz w:val="16"/>
          <w:szCs w:val="16"/>
          <w:lang w:val="es-MX"/>
        </w:rPr>
        <w:t>_______________________________________________________________________________________________________________________________________________</w:t>
      </w:r>
    </w:p>
    <w:p w:rsidR="00DC0BB3" w:rsidRPr="00514E22" w:rsidRDefault="00DC0BB3" w:rsidP="00DC0BB3">
      <w:pPr>
        <w:rPr>
          <w:rFonts w:ascii="Calibri Light" w:hAnsi="Calibri Light" w:cs="Arial"/>
          <w:b/>
          <w:bCs/>
          <w:sz w:val="16"/>
          <w:szCs w:val="16"/>
        </w:rPr>
      </w:pPr>
    </w:p>
    <w:p w:rsidR="00DC0BB3" w:rsidRPr="00514E22" w:rsidRDefault="00DC0BB3" w:rsidP="00DC0BB3">
      <w:pPr>
        <w:pStyle w:val="ListParagraph1"/>
        <w:spacing w:after="0" w:line="240" w:lineRule="auto"/>
        <w:ind w:left="0"/>
        <w:rPr>
          <w:rFonts w:ascii="Calibri Light" w:hAnsi="Calibri Light" w:cs="Arial"/>
          <w:b/>
          <w:bCs/>
          <w:sz w:val="16"/>
          <w:szCs w:val="16"/>
        </w:rPr>
      </w:pPr>
      <w:r w:rsidRPr="00514E22">
        <w:rPr>
          <w:rFonts w:ascii="Calibri Light" w:hAnsi="Calibri Light" w:cs="Arial"/>
          <w:b/>
          <w:bCs/>
          <w:sz w:val="16"/>
          <w:szCs w:val="16"/>
          <w:lang w:val="es-ES_tradnl" w:eastAsia="es-ES"/>
        </w:rPr>
        <w:t xml:space="preserve">PAQUETE DE INSUMOS PARA RESECCIÓN TRANSURETRAL DE PRÓSTATA BIPOLAR </w:t>
      </w:r>
      <w:r w:rsidRPr="00514E22">
        <w:rPr>
          <w:rFonts w:ascii="Calibri Light" w:hAnsi="Calibri Light" w:cs="Arial"/>
          <w:b/>
          <w:bCs/>
          <w:sz w:val="16"/>
          <w:szCs w:val="16"/>
        </w:rPr>
        <w:t>(NECESIDADES POR PROCEDIMIENTO QUIRÚRGICO)</w:t>
      </w:r>
    </w:p>
    <w:p w:rsidR="00DC0BB3" w:rsidRPr="00514E22" w:rsidRDefault="00DC0BB3" w:rsidP="00DC0BB3">
      <w:pPr>
        <w:pStyle w:val="ListParagraph1"/>
        <w:spacing w:after="0" w:line="240" w:lineRule="auto"/>
        <w:ind w:left="0"/>
        <w:rPr>
          <w:rFonts w:ascii="Calibri Light" w:hAnsi="Calibri Light" w:cs="Arial"/>
          <w:b/>
          <w:bCs/>
          <w:sz w:val="16"/>
          <w:szCs w:val="16"/>
        </w:rPr>
      </w:pPr>
      <w:r w:rsidRPr="00514E22">
        <w:rPr>
          <w:rFonts w:ascii="Calibri Light" w:hAnsi="Calibri Light" w:cs="Arial"/>
          <w:b/>
          <w:bCs/>
          <w:sz w:val="16"/>
          <w:szCs w:val="16"/>
        </w:rPr>
        <w:t>RENGLÓN 6</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8478"/>
        <w:gridCol w:w="1558"/>
      </w:tblGrid>
      <w:tr w:rsidR="00DC0BB3" w:rsidRPr="00514E22" w:rsidTr="00AB1932">
        <w:tc>
          <w:tcPr>
            <w:tcW w:w="824" w:type="dxa"/>
            <w:shd w:val="clear" w:color="auto" w:fill="auto"/>
            <w:vAlign w:val="center"/>
          </w:tcPr>
          <w:p w:rsidR="00DC0BB3" w:rsidRPr="00514E22" w:rsidRDefault="00DC0BB3" w:rsidP="00DC0BB3">
            <w:pPr>
              <w:jc w:val="center"/>
              <w:rPr>
                <w:rFonts w:ascii="Calibri Light" w:hAnsi="Calibri Light" w:cs="Arial"/>
                <w:b/>
                <w:bCs/>
                <w:sz w:val="16"/>
                <w:szCs w:val="16"/>
              </w:rPr>
            </w:pPr>
            <w:r w:rsidRPr="00514E22">
              <w:rPr>
                <w:rFonts w:ascii="Calibri Light" w:hAnsi="Calibri Light" w:cs="Arial"/>
                <w:b/>
                <w:bCs/>
                <w:sz w:val="16"/>
                <w:szCs w:val="16"/>
              </w:rPr>
              <w:t>INSUMOS</w:t>
            </w:r>
          </w:p>
        </w:tc>
        <w:tc>
          <w:tcPr>
            <w:tcW w:w="8498" w:type="dxa"/>
            <w:shd w:val="clear" w:color="auto" w:fill="auto"/>
            <w:vAlign w:val="center"/>
          </w:tcPr>
          <w:p w:rsidR="00DC0BB3" w:rsidRPr="00514E22" w:rsidRDefault="00DC0BB3" w:rsidP="00DC0BB3">
            <w:pPr>
              <w:jc w:val="center"/>
              <w:rPr>
                <w:rFonts w:ascii="Calibri Light" w:hAnsi="Calibri Light" w:cs="Arial"/>
                <w:b/>
                <w:bCs/>
                <w:sz w:val="16"/>
                <w:szCs w:val="16"/>
              </w:rPr>
            </w:pPr>
            <w:r w:rsidRPr="00514E22">
              <w:rPr>
                <w:rFonts w:ascii="Calibri Light" w:hAnsi="Calibri Light" w:cs="Arial"/>
                <w:b/>
                <w:bCs/>
                <w:sz w:val="16"/>
                <w:szCs w:val="16"/>
              </w:rPr>
              <w:t>DESCRIPCION</w:t>
            </w:r>
          </w:p>
        </w:tc>
        <w:tc>
          <w:tcPr>
            <w:tcW w:w="1559" w:type="dxa"/>
            <w:shd w:val="clear" w:color="auto" w:fill="auto"/>
            <w:vAlign w:val="center"/>
          </w:tcPr>
          <w:p w:rsidR="00DC0BB3" w:rsidRPr="00514E22" w:rsidRDefault="00DC0BB3" w:rsidP="00DC0BB3">
            <w:pPr>
              <w:jc w:val="center"/>
              <w:rPr>
                <w:rFonts w:ascii="Calibri Light" w:hAnsi="Calibri Light" w:cs="Arial"/>
                <w:b/>
                <w:bCs/>
                <w:sz w:val="16"/>
                <w:szCs w:val="16"/>
              </w:rPr>
            </w:pPr>
            <w:r w:rsidRPr="00514E22">
              <w:rPr>
                <w:rFonts w:ascii="Calibri Light" w:hAnsi="Calibri Light" w:cs="Arial"/>
                <w:b/>
                <w:bCs/>
                <w:sz w:val="16"/>
                <w:szCs w:val="16"/>
              </w:rPr>
              <w:t>CANTIDAD SOLICITADA POR PROCEDIMIENTO</w:t>
            </w:r>
          </w:p>
        </w:tc>
      </w:tr>
      <w:tr w:rsidR="00DC0BB3" w:rsidRPr="00514E22" w:rsidTr="00AB1932">
        <w:tc>
          <w:tcPr>
            <w:tcW w:w="824" w:type="dxa"/>
            <w:shd w:val="clear" w:color="auto" w:fill="auto"/>
          </w:tcPr>
          <w:p w:rsidR="00DC0BB3" w:rsidRPr="00514E22" w:rsidRDefault="00DC0BB3" w:rsidP="00DC0BB3">
            <w:pPr>
              <w:jc w:val="center"/>
              <w:rPr>
                <w:rFonts w:ascii="Calibri Light" w:hAnsi="Calibri Light" w:cs="Arial"/>
                <w:bCs/>
                <w:sz w:val="16"/>
                <w:szCs w:val="16"/>
              </w:rPr>
            </w:pPr>
            <w:r w:rsidRPr="00514E22">
              <w:rPr>
                <w:rFonts w:ascii="Calibri Light" w:hAnsi="Calibri Light" w:cs="Arial"/>
                <w:bCs/>
                <w:sz w:val="16"/>
                <w:szCs w:val="16"/>
              </w:rPr>
              <w:t>1</w:t>
            </w:r>
          </w:p>
        </w:tc>
        <w:tc>
          <w:tcPr>
            <w:tcW w:w="8498" w:type="dxa"/>
            <w:shd w:val="clear" w:color="auto" w:fill="auto"/>
          </w:tcPr>
          <w:p w:rsidR="00DC0BB3" w:rsidRPr="00514E22" w:rsidRDefault="00DC0BB3" w:rsidP="00DC0BB3">
            <w:pPr>
              <w:rPr>
                <w:rFonts w:ascii="Calibri Light" w:hAnsi="Calibri Light" w:cs="Arial"/>
                <w:bCs/>
                <w:sz w:val="16"/>
                <w:szCs w:val="16"/>
              </w:rPr>
            </w:pPr>
            <w:r w:rsidRPr="00514E22">
              <w:rPr>
                <w:rFonts w:ascii="Calibri Light" w:hAnsi="Calibri Light" w:cs="Arial"/>
                <w:bCs/>
                <w:sz w:val="16"/>
                <w:szCs w:val="16"/>
              </w:rPr>
              <w:t xml:space="preserve">ASA DE CORTE PARA RESECCIÓN TRANSURETRAL DE PRÓSTATA BIPOLAR </w:t>
            </w:r>
          </w:p>
        </w:tc>
        <w:tc>
          <w:tcPr>
            <w:tcW w:w="1559" w:type="dxa"/>
            <w:shd w:val="clear" w:color="auto" w:fill="auto"/>
          </w:tcPr>
          <w:p w:rsidR="00DC0BB3" w:rsidRPr="00514E22" w:rsidRDefault="00DC0BB3" w:rsidP="00DC0BB3">
            <w:pPr>
              <w:jc w:val="center"/>
              <w:rPr>
                <w:rFonts w:ascii="Calibri Light" w:hAnsi="Calibri Light" w:cs="Arial"/>
                <w:bCs/>
                <w:sz w:val="16"/>
                <w:szCs w:val="16"/>
              </w:rPr>
            </w:pPr>
            <w:r w:rsidRPr="00514E22">
              <w:rPr>
                <w:rFonts w:ascii="Calibri Light" w:hAnsi="Calibri Light" w:cs="Arial"/>
                <w:bCs/>
                <w:sz w:val="16"/>
                <w:szCs w:val="16"/>
              </w:rPr>
              <w:t>1</w:t>
            </w:r>
          </w:p>
        </w:tc>
      </w:tr>
      <w:tr w:rsidR="00DC0BB3" w:rsidRPr="00514E22" w:rsidTr="00AB1932">
        <w:tc>
          <w:tcPr>
            <w:tcW w:w="824" w:type="dxa"/>
            <w:shd w:val="clear" w:color="auto" w:fill="auto"/>
          </w:tcPr>
          <w:p w:rsidR="00DC0BB3" w:rsidRPr="00514E22" w:rsidRDefault="00DC0BB3" w:rsidP="00DC0BB3">
            <w:pPr>
              <w:jc w:val="center"/>
              <w:rPr>
                <w:rFonts w:ascii="Calibri Light" w:hAnsi="Calibri Light" w:cs="Arial"/>
                <w:bCs/>
                <w:sz w:val="16"/>
                <w:szCs w:val="16"/>
              </w:rPr>
            </w:pPr>
            <w:r w:rsidRPr="00514E22">
              <w:rPr>
                <w:rFonts w:ascii="Calibri Light" w:hAnsi="Calibri Light" w:cs="Arial"/>
                <w:bCs/>
                <w:sz w:val="16"/>
                <w:szCs w:val="16"/>
              </w:rPr>
              <w:t>2</w:t>
            </w:r>
          </w:p>
        </w:tc>
        <w:tc>
          <w:tcPr>
            <w:tcW w:w="8498" w:type="dxa"/>
            <w:shd w:val="clear" w:color="auto" w:fill="auto"/>
          </w:tcPr>
          <w:p w:rsidR="00DC0BB3" w:rsidRPr="00514E22" w:rsidRDefault="00DC0BB3" w:rsidP="00DC0BB3">
            <w:pPr>
              <w:rPr>
                <w:rFonts w:ascii="Calibri Light" w:hAnsi="Calibri Light" w:cs="Arial"/>
                <w:bCs/>
                <w:sz w:val="16"/>
                <w:szCs w:val="16"/>
              </w:rPr>
            </w:pPr>
            <w:r w:rsidRPr="00514E22">
              <w:rPr>
                <w:rFonts w:ascii="Calibri Light" w:hAnsi="Calibri Light" w:cs="Arial"/>
                <w:bCs/>
                <w:sz w:val="16"/>
                <w:szCs w:val="16"/>
              </w:rPr>
              <w:t>FUNDA PARA CÁMARA.</w:t>
            </w:r>
          </w:p>
        </w:tc>
        <w:tc>
          <w:tcPr>
            <w:tcW w:w="1559" w:type="dxa"/>
            <w:shd w:val="clear" w:color="auto" w:fill="auto"/>
          </w:tcPr>
          <w:p w:rsidR="00DC0BB3" w:rsidRPr="00514E22" w:rsidRDefault="00DC0BB3" w:rsidP="00DC0BB3">
            <w:pPr>
              <w:jc w:val="center"/>
              <w:rPr>
                <w:rFonts w:ascii="Calibri Light" w:hAnsi="Calibri Light" w:cs="Arial"/>
                <w:bCs/>
                <w:sz w:val="16"/>
                <w:szCs w:val="16"/>
              </w:rPr>
            </w:pPr>
            <w:r w:rsidRPr="00514E22">
              <w:rPr>
                <w:rFonts w:ascii="Calibri Light" w:hAnsi="Calibri Light" w:cs="Arial"/>
                <w:bCs/>
                <w:sz w:val="16"/>
                <w:szCs w:val="16"/>
              </w:rPr>
              <w:t>1</w:t>
            </w:r>
          </w:p>
        </w:tc>
      </w:tr>
      <w:tr w:rsidR="00DC0BB3" w:rsidRPr="00514E22" w:rsidTr="00AB1932">
        <w:tc>
          <w:tcPr>
            <w:tcW w:w="824" w:type="dxa"/>
            <w:shd w:val="clear" w:color="auto" w:fill="auto"/>
          </w:tcPr>
          <w:p w:rsidR="00DC0BB3" w:rsidRPr="00514E22" w:rsidRDefault="00DC0BB3" w:rsidP="00DC0BB3">
            <w:pPr>
              <w:jc w:val="center"/>
              <w:rPr>
                <w:rFonts w:ascii="Calibri Light" w:hAnsi="Calibri Light" w:cs="Arial"/>
                <w:bCs/>
                <w:sz w:val="16"/>
                <w:szCs w:val="16"/>
              </w:rPr>
            </w:pPr>
            <w:r w:rsidRPr="00514E22">
              <w:rPr>
                <w:rFonts w:ascii="Calibri Light" w:hAnsi="Calibri Light" w:cs="Arial"/>
                <w:bCs/>
                <w:sz w:val="16"/>
                <w:szCs w:val="16"/>
              </w:rPr>
              <w:t>3</w:t>
            </w:r>
          </w:p>
        </w:tc>
        <w:tc>
          <w:tcPr>
            <w:tcW w:w="8498" w:type="dxa"/>
            <w:shd w:val="clear" w:color="auto" w:fill="auto"/>
          </w:tcPr>
          <w:p w:rsidR="00DC0BB3" w:rsidRPr="00514E22" w:rsidRDefault="00DC0BB3" w:rsidP="00DC0BB3">
            <w:pPr>
              <w:rPr>
                <w:rFonts w:ascii="Calibri Light" w:hAnsi="Calibri Light" w:cs="Arial"/>
                <w:bCs/>
                <w:sz w:val="16"/>
                <w:szCs w:val="16"/>
              </w:rPr>
            </w:pPr>
            <w:r w:rsidRPr="00514E22">
              <w:rPr>
                <w:rFonts w:ascii="Calibri Light" w:hAnsi="Calibri Light" w:cs="Arial"/>
                <w:bCs/>
                <w:sz w:val="16"/>
                <w:szCs w:val="16"/>
              </w:rPr>
              <w:t>MANGUERA DE IRRIGACIÓN Y SUCCIÓN.*</w:t>
            </w:r>
          </w:p>
        </w:tc>
        <w:tc>
          <w:tcPr>
            <w:tcW w:w="1559" w:type="dxa"/>
            <w:shd w:val="clear" w:color="auto" w:fill="auto"/>
          </w:tcPr>
          <w:p w:rsidR="00DC0BB3" w:rsidRPr="00514E22" w:rsidRDefault="00DC0BB3" w:rsidP="00DC0BB3">
            <w:pPr>
              <w:jc w:val="center"/>
              <w:rPr>
                <w:rFonts w:ascii="Calibri Light" w:hAnsi="Calibri Light" w:cs="Arial"/>
                <w:bCs/>
                <w:sz w:val="16"/>
                <w:szCs w:val="16"/>
              </w:rPr>
            </w:pPr>
            <w:r w:rsidRPr="00514E22">
              <w:rPr>
                <w:rFonts w:ascii="Calibri Light" w:hAnsi="Calibri Light" w:cs="Arial"/>
                <w:bCs/>
                <w:sz w:val="16"/>
                <w:szCs w:val="16"/>
              </w:rPr>
              <w:t>1</w:t>
            </w:r>
          </w:p>
        </w:tc>
      </w:tr>
      <w:tr w:rsidR="00DC0BB3" w:rsidRPr="00514E22" w:rsidTr="00AB1932">
        <w:tc>
          <w:tcPr>
            <w:tcW w:w="824" w:type="dxa"/>
            <w:shd w:val="clear" w:color="auto" w:fill="auto"/>
          </w:tcPr>
          <w:p w:rsidR="00DC0BB3" w:rsidRPr="00514E22" w:rsidRDefault="00DC0BB3" w:rsidP="00DC0BB3">
            <w:pPr>
              <w:jc w:val="center"/>
              <w:rPr>
                <w:rFonts w:ascii="Calibri Light" w:hAnsi="Calibri Light" w:cs="Arial"/>
                <w:bCs/>
                <w:sz w:val="16"/>
                <w:szCs w:val="16"/>
              </w:rPr>
            </w:pPr>
            <w:r w:rsidRPr="00514E22">
              <w:rPr>
                <w:rFonts w:ascii="Calibri Light" w:hAnsi="Calibri Light" w:cs="Arial"/>
                <w:bCs/>
                <w:sz w:val="16"/>
                <w:szCs w:val="16"/>
              </w:rPr>
              <w:t>4</w:t>
            </w:r>
          </w:p>
        </w:tc>
        <w:tc>
          <w:tcPr>
            <w:tcW w:w="8498" w:type="dxa"/>
            <w:shd w:val="clear" w:color="auto" w:fill="auto"/>
          </w:tcPr>
          <w:p w:rsidR="00DC0BB3" w:rsidRPr="00514E22" w:rsidRDefault="00DC0BB3" w:rsidP="00DC0BB3">
            <w:pPr>
              <w:rPr>
                <w:rFonts w:ascii="Calibri Light" w:hAnsi="Calibri Light" w:cs="Arial"/>
                <w:bCs/>
                <w:sz w:val="16"/>
                <w:szCs w:val="16"/>
              </w:rPr>
            </w:pPr>
            <w:r w:rsidRPr="00514E22">
              <w:rPr>
                <w:rFonts w:ascii="Calibri Light" w:hAnsi="Calibri Light" w:cs="Arial"/>
                <w:bCs/>
                <w:sz w:val="16"/>
                <w:szCs w:val="16"/>
              </w:rPr>
              <w:t>DISCO CD O DVD.</w:t>
            </w:r>
          </w:p>
        </w:tc>
        <w:tc>
          <w:tcPr>
            <w:tcW w:w="1559" w:type="dxa"/>
            <w:shd w:val="clear" w:color="auto" w:fill="auto"/>
          </w:tcPr>
          <w:p w:rsidR="00DC0BB3" w:rsidRPr="00514E22" w:rsidRDefault="00DC0BB3" w:rsidP="00DC0BB3">
            <w:pPr>
              <w:jc w:val="center"/>
              <w:rPr>
                <w:rFonts w:ascii="Calibri Light" w:hAnsi="Calibri Light" w:cs="Arial"/>
                <w:bCs/>
                <w:sz w:val="16"/>
                <w:szCs w:val="16"/>
              </w:rPr>
            </w:pPr>
            <w:r w:rsidRPr="00514E22">
              <w:rPr>
                <w:rFonts w:ascii="Calibri Light" w:hAnsi="Calibri Light" w:cs="Arial"/>
                <w:bCs/>
                <w:sz w:val="16"/>
                <w:szCs w:val="16"/>
              </w:rPr>
              <w:t>1</w:t>
            </w:r>
          </w:p>
        </w:tc>
      </w:tr>
      <w:tr w:rsidR="00DC0BB3" w:rsidRPr="00514E22" w:rsidTr="00AB1932">
        <w:tc>
          <w:tcPr>
            <w:tcW w:w="824" w:type="dxa"/>
            <w:shd w:val="clear" w:color="auto" w:fill="auto"/>
          </w:tcPr>
          <w:p w:rsidR="00DC0BB3" w:rsidRPr="00514E22" w:rsidRDefault="00DC0BB3" w:rsidP="00DC0BB3">
            <w:pPr>
              <w:jc w:val="center"/>
              <w:rPr>
                <w:rFonts w:ascii="Calibri Light" w:hAnsi="Calibri Light" w:cs="Arial"/>
                <w:bCs/>
                <w:sz w:val="16"/>
                <w:szCs w:val="16"/>
              </w:rPr>
            </w:pPr>
            <w:r w:rsidRPr="00514E22">
              <w:rPr>
                <w:rFonts w:ascii="Calibri Light" w:hAnsi="Calibri Light" w:cs="Arial"/>
                <w:bCs/>
                <w:sz w:val="16"/>
                <w:szCs w:val="16"/>
              </w:rPr>
              <w:t>5</w:t>
            </w:r>
          </w:p>
        </w:tc>
        <w:tc>
          <w:tcPr>
            <w:tcW w:w="8498" w:type="dxa"/>
            <w:shd w:val="clear" w:color="auto" w:fill="auto"/>
          </w:tcPr>
          <w:p w:rsidR="00DC0BB3" w:rsidRPr="00514E22" w:rsidRDefault="00DC0BB3" w:rsidP="00DC0BB3">
            <w:pPr>
              <w:rPr>
                <w:rFonts w:ascii="Calibri Light" w:hAnsi="Calibri Light" w:cs="Arial"/>
                <w:bCs/>
                <w:sz w:val="16"/>
                <w:szCs w:val="16"/>
              </w:rPr>
            </w:pPr>
            <w:r w:rsidRPr="00514E22">
              <w:rPr>
                <w:rFonts w:ascii="Calibri Light" w:hAnsi="Calibri Light" w:cs="Arial"/>
                <w:bCs/>
                <w:sz w:val="16"/>
                <w:szCs w:val="16"/>
              </w:rPr>
              <w:t>CABLE DE CAUTERIO PARA LAPAROSCOPÍA.*</w:t>
            </w:r>
          </w:p>
        </w:tc>
        <w:tc>
          <w:tcPr>
            <w:tcW w:w="1559" w:type="dxa"/>
            <w:shd w:val="clear" w:color="auto" w:fill="auto"/>
          </w:tcPr>
          <w:p w:rsidR="00DC0BB3" w:rsidRPr="00514E22" w:rsidRDefault="00DC0BB3" w:rsidP="00DC0BB3">
            <w:pPr>
              <w:jc w:val="center"/>
              <w:rPr>
                <w:rFonts w:ascii="Calibri Light" w:hAnsi="Calibri Light" w:cs="Arial"/>
                <w:bCs/>
                <w:sz w:val="16"/>
                <w:szCs w:val="16"/>
              </w:rPr>
            </w:pPr>
            <w:r w:rsidRPr="00514E22">
              <w:rPr>
                <w:rFonts w:ascii="Calibri Light" w:hAnsi="Calibri Light" w:cs="Arial"/>
                <w:bCs/>
                <w:sz w:val="16"/>
                <w:szCs w:val="16"/>
              </w:rPr>
              <w:t>1</w:t>
            </w:r>
          </w:p>
        </w:tc>
      </w:tr>
      <w:tr w:rsidR="00DC0BB3" w:rsidRPr="00514E22" w:rsidTr="00AB1932">
        <w:tc>
          <w:tcPr>
            <w:tcW w:w="824" w:type="dxa"/>
            <w:shd w:val="clear" w:color="auto" w:fill="auto"/>
          </w:tcPr>
          <w:p w:rsidR="00DC0BB3" w:rsidRPr="00514E22" w:rsidRDefault="00DC0BB3" w:rsidP="00DC0BB3">
            <w:pPr>
              <w:jc w:val="center"/>
              <w:rPr>
                <w:rFonts w:ascii="Calibri Light" w:hAnsi="Calibri Light" w:cs="Arial"/>
                <w:bCs/>
                <w:sz w:val="16"/>
                <w:szCs w:val="16"/>
              </w:rPr>
            </w:pPr>
            <w:r w:rsidRPr="00514E22">
              <w:rPr>
                <w:rFonts w:ascii="Calibri Light" w:hAnsi="Calibri Light" w:cs="Arial"/>
                <w:bCs/>
                <w:sz w:val="16"/>
                <w:szCs w:val="16"/>
              </w:rPr>
              <w:t>6</w:t>
            </w:r>
          </w:p>
        </w:tc>
        <w:tc>
          <w:tcPr>
            <w:tcW w:w="8498" w:type="dxa"/>
            <w:shd w:val="clear" w:color="auto" w:fill="auto"/>
          </w:tcPr>
          <w:p w:rsidR="00DC0BB3" w:rsidRPr="00514E22" w:rsidRDefault="00DC0BB3" w:rsidP="00DC0BB3">
            <w:pPr>
              <w:rPr>
                <w:rFonts w:ascii="Calibri Light" w:hAnsi="Calibri Light" w:cs="Arial"/>
                <w:bCs/>
                <w:sz w:val="16"/>
                <w:szCs w:val="16"/>
              </w:rPr>
            </w:pPr>
            <w:r w:rsidRPr="00514E22">
              <w:rPr>
                <w:rFonts w:ascii="Calibri Light" w:hAnsi="Calibri Light" w:cs="Arial"/>
                <w:bCs/>
                <w:sz w:val="16"/>
                <w:szCs w:val="16"/>
              </w:rPr>
              <w:t>PINZA PARA CUERPOS EXTRAÑOS.*</w:t>
            </w:r>
          </w:p>
        </w:tc>
        <w:tc>
          <w:tcPr>
            <w:tcW w:w="1559" w:type="dxa"/>
            <w:shd w:val="clear" w:color="auto" w:fill="auto"/>
          </w:tcPr>
          <w:p w:rsidR="00DC0BB3" w:rsidRPr="00514E22" w:rsidRDefault="00DC0BB3" w:rsidP="00DC0BB3">
            <w:pPr>
              <w:jc w:val="center"/>
              <w:rPr>
                <w:rFonts w:ascii="Calibri Light" w:hAnsi="Calibri Light" w:cs="Arial"/>
                <w:bCs/>
                <w:sz w:val="16"/>
                <w:szCs w:val="16"/>
              </w:rPr>
            </w:pPr>
            <w:r w:rsidRPr="00514E22">
              <w:rPr>
                <w:rFonts w:ascii="Calibri Light" w:hAnsi="Calibri Light" w:cs="Arial"/>
                <w:bCs/>
                <w:sz w:val="16"/>
                <w:szCs w:val="16"/>
              </w:rPr>
              <w:t>1</w:t>
            </w:r>
          </w:p>
        </w:tc>
      </w:tr>
      <w:tr w:rsidR="00DC0BB3" w:rsidRPr="00514E22" w:rsidTr="00AB1932">
        <w:tc>
          <w:tcPr>
            <w:tcW w:w="824" w:type="dxa"/>
            <w:shd w:val="clear" w:color="auto" w:fill="auto"/>
          </w:tcPr>
          <w:p w:rsidR="00DC0BB3" w:rsidRPr="00514E22" w:rsidRDefault="00DC0BB3" w:rsidP="00DC0BB3">
            <w:pPr>
              <w:jc w:val="center"/>
              <w:rPr>
                <w:rFonts w:ascii="Calibri Light" w:hAnsi="Calibri Light" w:cs="Arial"/>
                <w:bCs/>
                <w:sz w:val="16"/>
                <w:szCs w:val="16"/>
              </w:rPr>
            </w:pPr>
            <w:r w:rsidRPr="00514E22">
              <w:rPr>
                <w:rFonts w:ascii="Calibri Light" w:hAnsi="Calibri Light" w:cs="Arial"/>
                <w:bCs/>
                <w:sz w:val="16"/>
                <w:szCs w:val="16"/>
              </w:rPr>
              <w:t>7</w:t>
            </w:r>
          </w:p>
        </w:tc>
        <w:tc>
          <w:tcPr>
            <w:tcW w:w="8498" w:type="dxa"/>
            <w:shd w:val="clear" w:color="auto" w:fill="auto"/>
          </w:tcPr>
          <w:p w:rsidR="00DC0BB3" w:rsidRPr="00514E22" w:rsidRDefault="00DC0BB3" w:rsidP="00DC0BB3">
            <w:pPr>
              <w:rPr>
                <w:rFonts w:ascii="Calibri Light" w:hAnsi="Calibri Light" w:cs="Arial"/>
                <w:bCs/>
                <w:sz w:val="16"/>
                <w:szCs w:val="16"/>
              </w:rPr>
            </w:pPr>
            <w:r w:rsidRPr="00514E22">
              <w:rPr>
                <w:rFonts w:ascii="Calibri Light" w:hAnsi="Calibri Light" w:cs="Arial"/>
                <w:bCs/>
                <w:sz w:val="16"/>
                <w:szCs w:val="16"/>
              </w:rPr>
              <w:t>PINZA PARA BIOPSIA EN FRÍO DE PRÓSTATA Y VEJIGA.*</w:t>
            </w:r>
          </w:p>
        </w:tc>
        <w:tc>
          <w:tcPr>
            <w:tcW w:w="1559" w:type="dxa"/>
            <w:shd w:val="clear" w:color="auto" w:fill="auto"/>
          </w:tcPr>
          <w:p w:rsidR="00DC0BB3" w:rsidRPr="00514E22" w:rsidRDefault="00DC0BB3" w:rsidP="00DC0BB3">
            <w:pPr>
              <w:jc w:val="center"/>
              <w:rPr>
                <w:rFonts w:ascii="Calibri Light" w:hAnsi="Calibri Light" w:cs="Arial"/>
                <w:bCs/>
                <w:sz w:val="16"/>
                <w:szCs w:val="16"/>
              </w:rPr>
            </w:pPr>
            <w:r w:rsidRPr="00514E22">
              <w:rPr>
                <w:rFonts w:ascii="Calibri Light" w:hAnsi="Calibri Light" w:cs="Arial"/>
                <w:bCs/>
                <w:sz w:val="16"/>
                <w:szCs w:val="16"/>
              </w:rPr>
              <w:t>1</w:t>
            </w:r>
          </w:p>
        </w:tc>
      </w:tr>
    </w:tbl>
    <w:p w:rsidR="00DC0BB3" w:rsidRPr="00514E22" w:rsidRDefault="00DC0BB3" w:rsidP="00DC0BB3">
      <w:pPr>
        <w:rPr>
          <w:rFonts w:ascii="Calibri Light" w:hAnsi="Calibri Light" w:cs="Arial"/>
          <w:b/>
          <w:bCs/>
          <w:sz w:val="16"/>
          <w:szCs w:val="16"/>
        </w:rPr>
      </w:pPr>
    </w:p>
    <w:p w:rsidR="00DC0BB3" w:rsidRPr="00514E22" w:rsidRDefault="00DC0BB3" w:rsidP="00DC0BB3">
      <w:pPr>
        <w:rPr>
          <w:rFonts w:ascii="Calibri Light" w:hAnsi="Calibri Light" w:cs="Arial"/>
          <w:b/>
          <w:bCs/>
          <w:sz w:val="16"/>
          <w:szCs w:val="16"/>
        </w:rPr>
      </w:pPr>
      <w:r w:rsidRPr="00514E22">
        <w:rPr>
          <w:rFonts w:ascii="Calibri Light" w:hAnsi="Calibri Light" w:cs="Arial"/>
          <w:b/>
          <w:bCs/>
          <w:sz w:val="16"/>
          <w:szCs w:val="16"/>
        </w:rPr>
        <w:t>TODOS LOS INSUMOS DEBERÁN DE SER DESECHABLES Y SE UTILIZARAN 1 POR CADA PACIENTE.</w:t>
      </w:r>
    </w:p>
    <w:p w:rsidR="00DC0BB3" w:rsidRPr="00514E22" w:rsidRDefault="00DC0BB3" w:rsidP="00DC0BB3">
      <w:pPr>
        <w:tabs>
          <w:tab w:val="left" w:pos="2760"/>
        </w:tabs>
        <w:rPr>
          <w:rFonts w:ascii="Calibri Light" w:eastAsia="Arial Unicode MS" w:hAnsi="Calibri Light" w:cs="Arial"/>
          <w:b/>
          <w:sz w:val="16"/>
          <w:szCs w:val="16"/>
        </w:rPr>
      </w:pPr>
      <w:r w:rsidRPr="00514E22">
        <w:rPr>
          <w:rFonts w:ascii="Calibri Light" w:eastAsia="Arial Unicode MS" w:hAnsi="Calibri Light" w:cs="Arial"/>
          <w:b/>
          <w:sz w:val="16"/>
          <w:szCs w:val="16"/>
        </w:rPr>
        <w:t>* LOS INSUMOS SEÑALADOS PODRÁN SER REUTILIZABLES SIGUIENDO TÉCNICA DE ESTERILIZACIÓN RECOMENDADAS POR FABRICANTE.</w:t>
      </w:r>
    </w:p>
    <w:p w:rsidR="00DC0BB3" w:rsidRPr="00514E22" w:rsidRDefault="00DC0BB3" w:rsidP="00DC0BB3">
      <w:pPr>
        <w:tabs>
          <w:tab w:val="left" w:pos="2760"/>
        </w:tabs>
        <w:rPr>
          <w:rFonts w:ascii="Calibri Light" w:hAnsi="Calibri Light" w:cs="Arial"/>
          <w:b/>
          <w:sz w:val="16"/>
          <w:szCs w:val="16"/>
          <w:lang w:val="es-MX"/>
        </w:rPr>
      </w:pPr>
    </w:p>
    <w:p w:rsidR="00DC0BB3" w:rsidRPr="00514E22" w:rsidRDefault="00DC0BB3" w:rsidP="00DC0BB3">
      <w:pPr>
        <w:rPr>
          <w:rFonts w:ascii="Calibri Light" w:hAnsi="Calibri Light"/>
          <w:sz w:val="16"/>
          <w:szCs w:val="16"/>
          <w:lang w:val="es-MX"/>
        </w:rPr>
      </w:pPr>
    </w:p>
    <w:p w:rsidR="00DC0BB3" w:rsidRPr="00DC0BB3" w:rsidRDefault="00DC0BB3" w:rsidP="00DC0BB3">
      <w:pPr>
        <w:pStyle w:val="ListParagraph1"/>
        <w:spacing w:after="0" w:line="240" w:lineRule="auto"/>
        <w:ind w:left="0"/>
        <w:rPr>
          <w:rFonts w:ascii="Calibri Light" w:hAnsi="Calibri Light" w:cs="Arial"/>
          <w:b/>
          <w:bCs/>
          <w:sz w:val="16"/>
          <w:szCs w:val="16"/>
        </w:rPr>
      </w:pPr>
      <w:r w:rsidRPr="00514E22">
        <w:rPr>
          <w:rFonts w:ascii="Calibri Light" w:hAnsi="Calibri Light" w:cs="Arial"/>
          <w:b/>
          <w:bCs/>
          <w:sz w:val="16"/>
          <w:szCs w:val="16"/>
          <w:lang w:val="es-ES_tradnl" w:eastAsia="es-ES"/>
        </w:rPr>
        <w:t xml:space="preserve">PAQUETE DE INSUMOS PARA UROLOGIA AVANZADA </w:t>
      </w:r>
      <w:r w:rsidRPr="00514E22">
        <w:rPr>
          <w:rFonts w:ascii="Calibri Light" w:hAnsi="Calibri Light" w:cs="Arial"/>
          <w:bCs/>
          <w:color w:val="000000"/>
          <w:sz w:val="16"/>
          <w:szCs w:val="16"/>
          <w:lang w:val="es-MX"/>
        </w:rPr>
        <w:t xml:space="preserve">URETROTOMIA INTERNA CON LASER, CALCULO EN VEJIGA, CALCULO EN URETERO,  </w:t>
      </w:r>
      <w:r w:rsidRPr="00514E22">
        <w:rPr>
          <w:rFonts w:ascii="Calibri Light" w:hAnsi="Calibri Light" w:cs="Arial"/>
          <w:b/>
          <w:bCs/>
          <w:sz w:val="16"/>
          <w:szCs w:val="16"/>
          <w:lang w:val="es-ES_tradnl" w:eastAsia="es-ES"/>
        </w:rPr>
        <w:t xml:space="preserve"> </w:t>
      </w:r>
      <w:r w:rsidRPr="00514E22">
        <w:rPr>
          <w:rFonts w:ascii="Calibri Light" w:hAnsi="Calibri Light" w:cs="Arial"/>
          <w:bCs/>
          <w:color w:val="000000"/>
          <w:sz w:val="16"/>
          <w:szCs w:val="16"/>
          <w:lang w:val="es-MX"/>
        </w:rPr>
        <w:t xml:space="preserve">CALCULO EN RIÑON. </w:t>
      </w:r>
      <w:r w:rsidRPr="00514E22">
        <w:rPr>
          <w:rFonts w:ascii="Calibri Light" w:hAnsi="Calibri Light" w:cs="Arial"/>
          <w:b/>
          <w:bCs/>
          <w:sz w:val="16"/>
          <w:szCs w:val="16"/>
        </w:rPr>
        <w:t>(NECESIDADES POR PROCEDIMIENTO QUIRÚRGICO)</w:t>
      </w:r>
    </w:p>
    <w:p w:rsidR="00DC0BB3" w:rsidRPr="00DC0BB3" w:rsidRDefault="00DC0BB3" w:rsidP="00DC0BB3">
      <w:pPr>
        <w:pStyle w:val="ListParagraph1"/>
        <w:spacing w:after="0" w:line="240" w:lineRule="auto"/>
        <w:ind w:left="0"/>
        <w:rPr>
          <w:rFonts w:ascii="Calibri Light" w:hAnsi="Calibri Light" w:cs="Arial"/>
          <w:b/>
          <w:bCs/>
          <w:sz w:val="16"/>
          <w:szCs w:val="16"/>
        </w:rPr>
      </w:pPr>
    </w:p>
    <w:p w:rsidR="00DC0BB3" w:rsidRPr="00DC0BB3" w:rsidRDefault="00DC0BB3" w:rsidP="00DC0BB3">
      <w:pPr>
        <w:pStyle w:val="ListParagraph1"/>
        <w:spacing w:after="0" w:line="240" w:lineRule="auto"/>
        <w:ind w:left="0"/>
        <w:rPr>
          <w:rFonts w:ascii="Calibri Light" w:hAnsi="Calibri Light" w:cs="Arial"/>
          <w:b/>
          <w:bCs/>
          <w:sz w:val="16"/>
          <w:szCs w:val="16"/>
        </w:rPr>
      </w:pPr>
      <w:r w:rsidRPr="00DC0BB3">
        <w:rPr>
          <w:rFonts w:ascii="Calibri Light" w:hAnsi="Calibri Light" w:cs="Arial"/>
          <w:b/>
          <w:bCs/>
          <w:sz w:val="16"/>
          <w:szCs w:val="16"/>
        </w:rPr>
        <w:t>RENGLÓN 7, 8, 9, 10</w:t>
      </w:r>
    </w:p>
    <w:p w:rsidR="00DC0BB3" w:rsidRPr="00DC0BB3" w:rsidRDefault="00DC0BB3" w:rsidP="00DC0BB3">
      <w:pPr>
        <w:pStyle w:val="ListParagraph1"/>
        <w:spacing w:after="0" w:line="240" w:lineRule="auto"/>
        <w:ind w:left="0"/>
        <w:rPr>
          <w:rFonts w:ascii="Calibri Light" w:hAnsi="Calibri Light" w:cs="Arial"/>
          <w:b/>
          <w:bCs/>
          <w:sz w:val="16"/>
          <w:szCs w:val="16"/>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8506"/>
        <w:gridCol w:w="1559"/>
      </w:tblGrid>
      <w:tr w:rsidR="00DC0BB3" w:rsidRPr="00DC0BB3" w:rsidTr="00AB1932">
        <w:tc>
          <w:tcPr>
            <w:tcW w:w="850"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INSUMOS</w:t>
            </w:r>
          </w:p>
        </w:tc>
        <w:tc>
          <w:tcPr>
            <w:tcW w:w="8506"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DESCRIPCION</w:t>
            </w:r>
          </w:p>
        </w:tc>
        <w:tc>
          <w:tcPr>
            <w:tcW w:w="1559"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CANTIDAD SOLICITADA POR PROCEDIMIENTO</w:t>
            </w:r>
          </w:p>
        </w:tc>
      </w:tr>
      <w:tr w:rsidR="00DC0BB3" w:rsidRPr="00DC0BB3" w:rsidTr="00AB1932">
        <w:tc>
          <w:tcPr>
            <w:tcW w:w="850"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c>
          <w:tcPr>
            <w:tcW w:w="8506"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 xml:space="preserve">CAMISA DE ACCESO DESECHABLE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AB1932">
        <w:tc>
          <w:tcPr>
            <w:tcW w:w="850"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2</w:t>
            </w:r>
          </w:p>
        </w:tc>
        <w:tc>
          <w:tcPr>
            <w:tcW w:w="8506"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 xml:space="preserve">GUÍA HIDROFILICA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AB1932">
        <w:tc>
          <w:tcPr>
            <w:tcW w:w="850"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3</w:t>
            </w:r>
          </w:p>
        </w:tc>
        <w:tc>
          <w:tcPr>
            <w:tcW w:w="8506"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 xml:space="preserve">CANASTILLA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AB1932">
        <w:tc>
          <w:tcPr>
            <w:tcW w:w="850"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4</w:t>
            </w:r>
          </w:p>
        </w:tc>
        <w:tc>
          <w:tcPr>
            <w:tcW w:w="8506"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DISCO CD O DVD.</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AB1932">
        <w:tc>
          <w:tcPr>
            <w:tcW w:w="850" w:type="dxa"/>
            <w:tcBorders>
              <w:top w:val="single" w:sz="4" w:space="0" w:color="auto"/>
              <w:left w:val="single" w:sz="4" w:space="0" w:color="auto"/>
              <w:bottom w:val="single" w:sz="4" w:space="0" w:color="auto"/>
              <w:right w:val="single" w:sz="4" w:space="0" w:color="auto"/>
            </w:tcBorders>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5</w:t>
            </w:r>
          </w:p>
        </w:tc>
        <w:tc>
          <w:tcPr>
            <w:tcW w:w="8506" w:type="dxa"/>
            <w:tcBorders>
              <w:top w:val="single" w:sz="4" w:space="0" w:color="auto"/>
              <w:left w:val="single" w:sz="4" w:space="0" w:color="auto"/>
              <w:bottom w:val="single" w:sz="4" w:space="0" w:color="auto"/>
              <w:right w:val="single" w:sz="4" w:space="0" w:color="auto"/>
            </w:tcBorders>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 xml:space="preserve">FIBRA DE LUZ PARA LASER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bl>
    <w:p w:rsidR="00DC0BB3" w:rsidRPr="00DC0BB3" w:rsidRDefault="00DC0BB3" w:rsidP="00DC0BB3">
      <w:pPr>
        <w:rPr>
          <w:rFonts w:ascii="Calibri Light" w:hAnsi="Calibri Light" w:cs="Arial"/>
          <w:b/>
          <w:bCs/>
          <w:sz w:val="16"/>
          <w:szCs w:val="16"/>
        </w:rPr>
      </w:pPr>
    </w:p>
    <w:p w:rsidR="00DC0BB3" w:rsidRPr="00DC0BB3" w:rsidRDefault="00DC0BB3" w:rsidP="00DC0BB3">
      <w:pPr>
        <w:rPr>
          <w:rFonts w:ascii="Calibri Light" w:hAnsi="Calibri Light" w:cs="Arial"/>
          <w:b/>
          <w:bCs/>
          <w:sz w:val="16"/>
          <w:szCs w:val="16"/>
        </w:rPr>
      </w:pPr>
    </w:p>
    <w:p w:rsidR="00DC0BB3" w:rsidRPr="00DC0BB3" w:rsidRDefault="00DC0BB3" w:rsidP="00DC0BB3">
      <w:pPr>
        <w:rPr>
          <w:rFonts w:ascii="Calibri Light" w:hAnsi="Calibri Light" w:cs="Arial"/>
          <w:b/>
          <w:bCs/>
          <w:sz w:val="16"/>
          <w:szCs w:val="16"/>
        </w:rPr>
      </w:pPr>
      <w:r w:rsidRPr="00DC0BB3">
        <w:rPr>
          <w:rFonts w:ascii="Calibri Light" w:hAnsi="Calibri Light" w:cs="Arial"/>
          <w:b/>
          <w:bCs/>
          <w:sz w:val="16"/>
          <w:szCs w:val="16"/>
        </w:rPr>
        <w:t>TODOS LOS INSUMOS DEBERÁN DE SER DESECHABLES Y SE UTILIZARAN 1 POR CADA PACIENTE.</w:t>
      </w:r>
    </w:p>
    <w:p w:rsidR="00DC0BB3" w:rsidRPr="00DC0BB3" w:rsidRDefault="00DC0BB3" w:rsidP="00DC0BB3">
      <w:pPr>
        <w:tabs>
          <w:tab w:val="left" w:pos="2760"/>
        </w:tabs>
        <w:rPr>
          <w:rFonts w:ascii="Calibri Light" w:hAnsi="Calibri Light" w:cs="Arial"/>
          <w:b/>
          <w:sz w:val="16"/>
          <w:szCs w:val="16"/>
          <w:lang w:val="es-MX"/>
        </w:rPr>
      </w:pPr>
      <w:r w:rsidRPr="00DC0BB3">
        <w:rPr>
          <w:rFonts w:ascii="Calibri Light" w:eastAsia="Arial Unicode MS" w:hAnsi="Calibri Light" w:cs="Arial"/>
          <w:b/>
          <w:sz w:val="16"/>
          <w:szCs w:val="16"/>
        </w:rPr>
        <w:t>* LOS INSUMOS SEÑALADOS PODRÁN SER REUTILIZABLES SIGUIENDO TÉCNICA DE ESTERILIZACIÓN RECOMENDADAS POR FABRICANTE.</w:t>
      </w:r>
    </w:p>
    <w:p w:rsidR="00DC0BB3" w:rsidRPr="00DC0BB3" w:rsidRDefault="00DC0BB3" w:rsidP="00DC0BB3">
      <w:pPr>
        <w:rPr>
          <w:rFonts w:ascii="Calibri Light" w:hAnsi="Calibri Light"/>
          <w:sz w:val="16"/>
          <w:szCs w:val="16"/>
          <w:lang w:val="es-MX"/>
        </w:rPr>
      </w:pPr>
      <w:r w:rsidRPr="00DC0BB3">
        <w:rPr>
          <w:rFonts w:ascii="Calibri Light" w:hAnsi="Calibri Light"/>
          <w:sz w:val="16"/>
          <w:szCs w:val="16"/>
          <w:lang w:val="es-MX"/>
        </w:rPr>
        <w:t>___________________________________________________________________________________________</w:t>
      </w:r>
    </w:p>
    <w:p w:rsidR="00DC0BB3" w:rsidRPr="00DC0BB3" w:rsidRDefault="00DC0BB3" w:rsidP="00DC0BB3">
      <w:pPr>
        <w:pStyle w:val="ListParagraph1"/>
        <w:spacing w:after="0" w:line="240" w:lineRule="auto"/>
        <w:ind w:left="0"/>
        <w:rPr>
          <w:rFonts w:ascii="Calibri Light" w:hAnsi="Calibri Light" w:cs="Arial"/>
          <w:b/>
          <w:bCs/>
          <w:sz w:val="16"/>
          <w:szCs w:val="16"/>
          <w:lang w:val="es-ES_tradnl" w:eastAsia="es-ES"/>
        </w:rPr>
      </w:pPr>
    </w:p>
    <w:p w:rsidR="00DC0BB3" w:rsidRPr="00DC0BB3" w:rsidRDefault="00DC0BB3" w:rsidP="00DC0BB3">
      <w:pPr>
        <w:pStyle w:val="ListParagraph1"/>
        <w:spacing w:after="0" w:line="240" w:lineRule="auto"/>
        <w:ind w:left="0"/>
        <w:rPr>
          <w:rFonts w:ascii="Calibri Light" w:hAnsi="Calibri Light" w:cs="Arial"/>
          <w:b/>
          <w:bCs/>
          <w:sz w:val="16"/>
          <w:szCs w:val="16"/>
          <w:lang w:val="es-ES_tradnl" w:eastAsia="es-ES"/>
        </w:rPr>
      </w:pPr>
      <w:r w:rsidRPr="00DC0BB3">
        <w:rPr>
          <w:rFonts w:ascii="Calibri Light" w:hAnsi="Calibri Light" w:cs="Arial"/>
          <w:b/>
          <w:bCs/>
          <w:sz w:val="16"/>
          <w:szCs w:val="16"/>
          <w:lang w:val="es-ES_tradnl" w:eastAsia="es-ES"/>
        </w:rPr>
        <w:t xml:space="preserve">PAQUETE DE INSUMOS PARA UROLOGIA AVANZADA URETEROSCOPIA SEMI RIGIDA CON LITOTRIPTOR, NEFROLITOTOMIA PERCUTANEA  </w:t>
      </w:r>
      <w:r w:rsidRPr="00DC0BB3">
        <w:rPr>
          <w:rFonts w:ascii="Calibri Light" w:hAnsi="Calibri Light" w:cs="Arial"/>
          <w:b/>
          <w:bCs/>
          <w:sz w:val="16"/>
          <w:szCs w:val="16"/>
        </w:rPr>
        <w:t>(NECESIDADES POR PROCEDIMIENTO QUIRÚRGICO)</w:t>
      </w:r>
    </w:p>
    <w:p w:rsidR="00DC0BB3" w:rsidRPr="00DC0BB3" w:rsidRDefault="00DC0BB3" w:rsidP="00DC0BB3">
      <w:pPr>
        <w:pStyle w:val="ListParagraph1"/>
        <w:spacing w:after="0" w:line="240" w:lineRule="auto"/>
        <w:ind w:left="0"/>
        <w:rPr>
          <w:rFonts w:ascii="Calibri Light" w:hAnsi="Calibri Light" w:cs="Arial"/>
          <w:b/>
          <w:bCs/>
          <w:sz w:val="16"/>
          <w:szCs w:val="16"/>
        </w:rPr>
      </w:pPr>
    </w:p>
    <w:p w:rsidR="00DC0BB3" w:rsidRPr="00DC0BB3" w:rsidRDefault="00DC0BB3" w:rsidP="00DC0BB3">
      <w:pPr>
        <w:pStyle w:val="ListParagraph1"/>
        <w:spacing w:after="0" w:line="240" w:lineRule="auto"/>
        <w:ind w:left="0"/>
        <w:rPr>
          <w:rFonts w:ascii="Calibri Light" w:hAnsi="Calibri Light" w:cs="Arial"/>
          <w:b/>
          <w:bCs/>
          <w:sz w:val="16"/>
          <w:szCs w:val="16"/>
        </w:rPr>
      </w:pPr>
      <w:r w:rsidRPr="00DC0BB3">
        <w:rPr>
          <w:rFonts w:ascii="Calibri Light" w:hAnsi="Calibri Light" w:cs="Arial"/>
          <w:b/>
          <w:bCs/>
          <w:sz w:val="16"/>
          <w:szCs w:val="16"/>
        </w:rPr>
        <w:t>RENGLÓN  11, 12</w:t>
      </w:r>
    </w:p>
    <w:p w:rsidR="00DC0BB3" w:rsidRPr="00DC0BB3" w:rsidRDefault="00DC0BB3" w:rsidP="00DC0BB3">
      <w:pPr>
        <w:pStyle w:val="ListParagraph1"/>
        <w:spacing w:after="0" w:line="240" w:lineRule="auto"/>
        <w:ind w:left="0"/>
        <w:rPr>
          <w:rFonts w:ascii="Calibri Light" w:hAnsi="Calibri Light" w:cs="Arial"/>
          <w:b/>
          <w:bCs/>
          <w:sz w:val="16"/>
          <w:szCs w:val="16"/>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8478"/>
        <w:gridCol w:w="1558"/>
      </w:tblGrid>
      <w:tr w:rsidR="00DC0BB3" w:rsidRPr="00DC0BB3" w:rsidTr="00AB1932">
        <w:tc>
          <w:tcPr>
            <w:tcW w:w="817"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INSUMOS</w:t>
            </w:r>
          </w:p>
        </w:tc>
        <w:tc>
          <w:tcPr>
            <w:tcW w:w="8505"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DESCRIPCION</w:t>
            </w:r>
          </w:p>
        </w:tc>
        <w:tc>
          <w:tcPr>
            <w:tcW w:w="1559"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CANTIDAD SOLICITADA POR PROCEDIMIENTO</w:t>
            </w:r>
          </w:p>
        </w:tc>
      </w:tr>
      <w:tr w:rsidR="00DC0BB3" w:rsidRPr="00DC0BB3" w:rsidTr="00AB1932">
        <w:tc>
          <w:tcPr>
            <w:tcW w:w="817"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c>
          <w:tcPr>
            <w:tcW w:w="8505" w:type="dxa"/>
            <w:shd w:val="clear" w:color="auto" w:fill="auto"/>
          </w:tcPr>
          <w:p w:rsidR="00DC0BB3" w:rsidRPr="00DC0BB3" w:rsidRDefault="00DC0BB3" w:rsidP="00DC0BB3">
            <w:pPr>
              <w:rPr>
                <w:rFonts w:ascii="Calibri Light" w:hAnsi="Calibri Light"/>
                <w:color w:val="000000"/>
                <w:sz w:val="16"/>
                <w:szCs w:val="16"/>
              </w:rPr>
            </w:pPr>
            <w:r w:rsidRPr="00DC0BB3">
              <w:rPr>
                <w:rFonts w:ascii="Calibri Light" w:hAnsi="Calibri Light"/>
                <w:color w:val="000000"/>
                <w:sz w:val="16"/>
                <w:szCs w:val="16"/>
              </w:rPr>
              <w:t>CANASTILLA PARA EXTRACCIÓN DE CÁLCULOS DE 1.9 ZERO TIP NITINOL 120CM</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AB1932">
        <w:tc>
          <w:tcPr>
            <w:tcW w:w="817"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2</w:t>
            </w:r>
          </w:p>
        </w:tc>
        <w:tc>
          <w:tcPr>
            <w:tcW w:w="8505" w:type="dxa"/>
            <w:shd w:val="clear" w:color="auto" w:fill="auto"/>
          </w:tcPr>
          <w:p w:rsidR="00DC0BB3" w:rsidRPr="00DC0BB3" w:rsidRDefault="00DC0BB3" w:rsidP="00DC0BB3">
            <w:pPr>
              <w:rPr>
                <w:rFonts w:ascii="Calibri Light" w:hAnsi="Calibri Light"/>
                <w:color w:val="000000"/>
                <w:sz w:val="16"/>
                <w:szCs w:val="16"/>
                <w:lang w:val="en-US"/>
              </w:rPr>
            </w:pPr>
            <w:r w:rsidRPr="00DC0BB3">
              <w:rPr>
                <w:rFonts w:ascii="Calibri Light" w:hAnsi="Calibri Light"/>
                <w:color w:val="000000"/>
                <w:sz w:val="16"/>
                <w:szCs w:val="16"/>
                <w:lang w:val="en-US"/>
              </w:rPr>
              <w:t xml:space="preserve">GUIA SENSOR .035 DUAL-FLEX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AB1932">
        <w:tc>
          <w:tcPr>
            <w:tcW w:w="817"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3</w:t>
            </w:r>
          </w:p>
        </w:tc>
        <w:tc>
          <w:tcPr>
            <w:tcW w:w="8505"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MANGUERA DE IRRIGACIÓN Y SUCCIÓN.*</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AB1932">
        <w:tc>
          <w:tcPr>
            <w:tcW w:w="817"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4</w:t>
            </w:r>
          </w:p>
        </w:tc>
        <w:tc>
          <w:tcPr>
            <w:tcW w:w="8505" w:type="dxa"/>
            <w:shd w:val="clear" w:color="auto" w:fill="auto"/>
          </w:tcPr>
          <w:p w:rsidR="00DC0BB3" w:rsidRPr="00DC0BB3" w:rsidRDefault="00DC0BB3" w:rsidP="00DC0BB3">
            <w:pPr>
              <w:rPr>
                <w:rFonts w:ascii="Calibri Light" w:hAnsi="Calibri Light"/>
                <w:color w:val="000000"/>
                <w:sz w:val="16"/>
                <w:szCs w:val="16"/>
              </w:rPr>
            </w:pPr>
            <w:r w:rsidRPr="00DC0BB3">
              <w:rPr>
                <w:rFonts w:ascii="Calibri Light" w:hAnsi="Calibri Light"/>
                <w:color w:val="000000"/>
                <w:sz w:val="16"/>
                <w:szCs w:val="16"/>
              </w:rPr>
              <w:t xml:space="preserve">SONDA DE LITOTRIPSIA, REUTILIZABLE, DE 0.97 MM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AB1932">
        <w:tc>
          <w:tcPr>
            <w:tcW w:w="817"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5</w:t>
            </w:r>
          </w:p>
        </w:tc>
        <w:tc>
          <w:tcPr>
            <w:tcW w:w="8505" w:type="dxa"/>
            <w:shd w:val="clear" w:color="auto" w:fill="auto"/>
          </w:tcPr>
          <w:p w:rsidR="00DC0BB3" w:rsidRPr="00DC0BB3" w:rsidRDefault="00DC0BB3" w:rsidP="00DC0BB3">
            <w:pPr>
              <w:rPr>
                <w:rFonts w:ascii="Calibri Light" w:hAnsi="Calibri Light"/>
                <w:color w:val="000000"/>
                <w:sz w:val="16"/>
                <w:szCs w:val="16"/>
              </w:rPr>
            </w:pPr>
            <w:r w:rsidRPr="00DC0BB3">
              <w:rPr>
                <w:rFonts w:ascii="Calibri Light" w:hAnsi="Calibri Light"/>
                <w:color w:val="000000"/>
                <w:sz w:val="16"/>
                <w:szCs w:val="16"/>
              </w:rPr>
              <w:t xml:space="preserve">FUNDA PROTECTORA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AB1932">
        <w:tc>
          <w:tcPr>
            <w:tcW w:w="817"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6</w:t>
            </w:r>
          </w:p>
        </w:tc>
        <w:tc>
          <w:tcPr>
            <w:tcW w:w="8505" w:type="dxa"/>
            <w:shd w:val="clear" w:color="auto" w:fill="auto"/>
          </w:tcPr>
          <w:p w:rsidR="00DC0BB3" w:rsidRPr="00DC0BB3" w:rsidRDefault="00DC0BB3" w:rsidP="00DC0BB3">
            <w:pPr>
              <w:rPr>
                <w:rFonts w:ascii="Calibri Light" w:hAnsi="Calibri Light"/>
                <w:color w:val="000000"/>
                <w:sz w:val="16"/>
                <w:szCs w:val="16"/>
              </w:rPr>
            </w:pPr>
            <w:r w:rsidRPr="00DC0BB3">
              <w:rPr>
                <w:rFonts w:ascii="Calibri Light" w:hAnsi="Calibri Light"/>
                <w:color w:val="000000"/>
                <w:sz w:val="16"/>
                <w:szCs w:val="16"/>
              </w:rPr>
              <w:t xml:space="preserve">DISCO PARA CD O DVD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AB1932">
        <w:tc>
          <w:tcPr>
            <w:tcW w:w="817" w:type="dxa"/>
            <w:tcBorders>
              <w:top w:val="single" w:sz="4" w:space="0" w:color="auto"/>
              <w:left w:val="single" w:sz="4" w:space="0" w:color="auto"/>
              <w:bottom w:val="single" w:sz="4" w:space="0" w:color="auto"/>
              <w:right w:val="single" w:sz="4" w:space="0" w:color="auto"/>
            </w:tcBorders>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7</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DC0BB3" w:rsidRPr="00DC0BB3" w:rsidRDefault="00DC0BB3" w:rsidP="00DC0BB3">
            <w:pPr>
              <w:rPr>
                <w:rFonts w:ascii="Calibri Light" w:hAnsi="Calibri Light"/>
                <w:color w:val="000000"/>
                <w:sz w:val="16"/>
                <w:szCs w:val="16"/>
              </w:rPr>
            </w:pPr>
            <w:r w:rsidRPr="00DC0BB3">
              <w:rPr>
                <w:rFonts w:ascii="Calibri Light" w:hAnsi="Calibri Light"/>
                <w:color w:val="000000"/>
                <w:sz w:val="16"/>
                <w:szCs w:val="16"/>
              </w:rPr>
              <w:t xml:space="preserve">SET DE DILATADORES  AMPLATZ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bl>
    <w:p w:rsidR="00DC0BB3" w:rsidRPr="00DC0BB3" w:rsidRDefault="00DC0BB3" w:rsidP="00DC0BB3">
      <w:pPr>
        <w:rPr>
          <w:rFonts w:ascii="Calibri Light" w:hAnsi="Calibri Light" w:cs="Arial"/>
          <w:b/>
          <w:bCs/>
          <w:sz w:val="16"/>
          <w:szCs w:val="16"/>
        </w:rPr>
      </w:pPr>
    </w:p>
    <w:p w:rsidR="00DC0BB3" w:rsidRPr="00DC0BB3" w:rsidRDefault="00DC0BB3" w:rsidP="00DC0BB3">
      <w:pPr>
        <w:rPr>
          <w:rFonts w:ascii="Calibri Light" w:hAnsi="Calibri Light" w:cs="Arial"/>
          <w:b/>
          <w:bCs/>
          <w:sz w:val="16"/>
          <w:szCs w:val="16"/>
        </w:rPr>
      </w:pPr>
      <w:r w:rsidRPr="00DC0BB3">
        <w:rPr>
          <w:rFonts w:ascii="Calibri Light" w:hAnsi="Calibri Light" w:cs="Arial"/>
          <w:b/>
          <w:bCs/>
          <w:sz w:val="16"/>
          <w:szCs w:val="16"/>
        </w:rPr>
        <w:t>TODOS LOS INSUMOS DEBERÁN DE SER DESECHABLES Y SE UTILIZARAN 1 POR CADA PACIENTE.</w:t>
      </w:r>
    </w:p>
    <w:p w:rsidR="00DC0BB3" w:rsidRPr="00DC0BB3" w:rsidRDefault="00DC0BB3" w:rsidP="00DC0BB3">
      <w:pPr>
        <w:tabs>
          <w:tab w:val="left" w:pos="2760"/>
        </w:tabs>
        <w:rPr>
          <w:rFonts w:ascii="Calibri Light" w:eastAsia="Arial Unicode MS" w:hAnsi="Calibri Light" w:cs="Arial"/>
          <w:b/>
          <w:sz w:val="16"/>
          <w:szCs w:val="16"/>
        </w:rPr>
      </w:pPr>
      <w:r w:rsidRPr="00DC0BB3">
        <w:rPr>
          <w:rFonts w:ascii="Calibri Light" w:eastAsia="Arial Unicode MS" w:hAnsi="Calibri Light" w:cs="Arial"/>
          <w:b/>
          <w:sz w:val="16"/>
          <w:szCs w:val="16"/>
        </w:rPr>
        <w:t>* LOS INSUMOS SEÑALADOS PODRÁN SER REUTILIZABLES SIGUIENDO TÉCNICA DE ESTERILIZACIÓN RECOMENDADAS POR FABRICANTE.</w:t>
      </w:r>
    </w:p>
    <w:p w:rsidR="00DC0BB3" w:rsidRPr="00DC0BB3" w:rsidRDefault="00DC0BB3" w:rsidP="00DC0BB3">
      <w:pPr>
        <w:tabs>
          <w:tab w:val="left" w:pos="2760"/>
        </w:tabs>
        <w:rPr>
          <w:rFonts w:ascii="Calibri Light" w:hAnsi="Calibri Light" w:cs="Arial"/>
          <w:b/>
          <w:sz w:val="16"/>
          <w:szCs w:val="16"/>
          <w:lang w:val="es-MX"/>
        </w:rPr>
      </w:pPr>
    </w:p>
    <w:p w:rsidR="00DC0BB3" w:rsidRPr="00DC0BB3" w:rsidRDefault="00DC0BB3" w:rsidP="00DC0BB3">
      <w:pPr>
        <w:rPr>
          <w:rFonts w:ascii="Calibri Light" w:hAnsi="Calibri Light" w:cs="Arial"/>
          <w:b/>
          <w:bCs/>
          <w:sz w:val="16"/>
          <w:szCs w:val="16"/>
        </w:rPr>
      </w:pPr>
      <w:r w:rsidRPr="00DC0BB3">
        <w:rPr>
          <w:rFonts w:ascii="Calibri Light" w:hAnsi="Calibri Light"/>
          <w:sz w:val="16"/>
          <w:szCs w:val="16"/>
          <w:lang w:val="es-MX"/>
        </w:rPr>
        <w:t>___________________________________________________________________________________________</w:t>
      </w:r>
    </w:p>
    <w:p w:rsidR="00DC0BB3" w:rsidRPr="00DC0BB3" w:rsidRDefault="00DC0BB3" w:rsidP="00DC0BB3">
      <w:pPr>
        <w:rPr>
          <w:rFonts w:ascii="Calibri Light" w:hAnsi="Calibri Light" w:cs="Arial"/>
          <w:b/>
          <w:bCs/>
          <w:sz w:val="16"/>
          <w:szCs w:val="16"/>
        </w:rPr>
      </w:pPr>
      <w:r w:rsidRPr="00DC0BB3">
        <w:rPr>
          <w:rFonts w:ascii="Calibri Light" w:hAnsi="Calibri Light" w:cs="Arial"/>
          <w:b/>
          <w:bCs/>
          <w:sz w:val="16"/>
          <w:szCs w:val="16"/>
        </w:rPr>
        <w:t>PAQUETE DE INSUMOS DESECHABLES PARA COLECISTECTOMÍA, APENDICECTOMÍA, FUNDUPLICATURA, LAPAROSCOPIA DIAGNOSTICA, LAPAROSCOPIA AVANZADA (TORACOSCOPIA, ESPLENECTOMIA). (NECESIDADES POR PROCEDIMIENTO QUIRÚRGICO)</w:t>
      </w:r>
    </w:p>
    <w:p w:rsidR="00DC0BB3" w:rsidRPr="00DC0BB3" w:rsidRDefault="00DC0BB3" w:rsidP="00DC0BB3">
      <w:pPr>
        <w:rPr>
          <w:rFonts w:ascii="Calibri Light" w:hAnsi="Calibri Light" w:cs="Arial"/>
          <w:b/>
          <w:bCs/>
          <w:sz w:val="16"/>
          <w:szCs w:val="16"/>
        </w:rPr>
      </w:pPr>
    </w:p>
    <w:p w:rsidR="00DC0BB3" w:rsidRPr="00DC0BB3" w:rsidRDefault="00DC0BB3" w:rsidP="00DC0BB3">
      <w:pPr>
        <w:rPr>
          <w:rFonts w:ascii="Calibri Light" w:hAnsi="Calibri Light" w:cs="Arial"/>
          <w:b/>
          <w:bCs/>
          <w:sz w:val="16"/>
          <w:szCs w:val="16"/>
        </w:rPr>
      </w:pPr>
      <w:r w:rsidRPr="00DC0BB3">
        <w:rPr>
          <w:rFonts w:ascii="Calibri Light" w:hAnsi="Calibri Light" w:cs="Arial"/>
          <w:b/>
          <w:bCs/>
          <w:sz w:val="16"/>
          <w:szCs w:val="16"/>
        </w:rPr>
        <w:t>RENGLONES 13, 14, 15, 16, 17</w:t>
      </w:r>
    </w:p>
    <w:p w:rsidR="00DC0BB3" w:rsidRPr="00DC0BB3" w:rsidRDefault="00DC0BB3" w:rsidP="00DC0BB3">
      <w:pPr>
        <w:rPr>
          <w:rFonts w:ascii="Calibri Light" w:hAnsi="Calibri Light" w:cs="Arial"/>
          <w:b/>
          <w:bCs/>
          <w:sz w:val="16"/>
          <w:szCs w:val="16"/>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8498"/>
        <w:gridCol w:w="1559"/>
      </w:tblGrid>
      <w:tr w:rsidR="00DC0BB3" w:rsidRPr="00DC0BB3" w:rsidTr="00AB1932">
        <w:tc>
          <w:tcPr>
            <w:tcW w:w="824"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INSUMOS</w:t>
            </w:r>
          </w:p>
        </w:tc>
        <w:tc>
          <w:tcPr>
            <w:tcW w:w="8498"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DESCRIPCION</w:t>
            </w:r>
          </w:p>
        </w:tc>
        <w:tc>
          <w:tcPr>
            <w:tcW w:w="1559"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CANTIDAD SOLICITADA POR PROCEDIMIENTO</w:t>
            </w:r>
          </w:p>
        </w:tc>
      </w:tr>
      <w:tr w:rsidR="00DC0BB3" w:rsidRPr="00DC0BB3" w:rsidTr="00AB1932">
        <w:tc>
          <w:tcPr>
            <w:tcW w:w="824"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c>
          <w:tcPr>
            <w:tcW w:w="8498"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TROCAR DESECHABLE DE 5 MM CON REDUCTOR INTEGRADO. (PUNZÓN Y 2 CAMISAS).</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AB1932">
        <w:tc>
          <w:tcPr>
            <w:tcW w:w="824"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2</w:t>
            </w:r>
          </w:p>
        </w:tc>
        <w:tc>
          <w:tcPr>
            <w:tcW w:w="8498"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 xml:space="preserve">TROCAR DESECHABLE DE 5 – 12MM CON REDUCTOR INTEGRADO. (PUNZÓN Y 2 CAMISAS).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AB1932">
        <w:tc>
          <w:tcPr>
            <w:tcW w:w="824"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3</w:t>
            </w:r>
          </w:p>
        </w:tc>
        <w:tc>
          <w:tcPr>
            <w:tcW w:w="8498"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AGUJA DE VERES DE 120 MM.</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AB1932">
        <w:tc>
          <w:tcPr>
            <w:tcW w:w="824"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4</w:t>
            </w:r>
          </w:p>
        </w:tc>
        <w:tc>
          <w:tcPr>
            <w:tcW w:w="8498"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MANGUERA PARA CO2 CON FILTRO.</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AB1932">
        <w:tc>
          <w:tcPr>
            <w:tcW w:w="824"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5</w:t>
            </w:r>
          </w:p>
        </w:tc>
        <w:tc>
          <w:tcPr>
            <w:tcW w:w="8498"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FUNDA DESECHABLE PARA CÁMARA.</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AB1932">
        <w:tc>
          <w:tcPr>
            <w:tcW w:w="824"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6</w:t>
            </w:r>
          </w:p>
        </w:tc>
        <w:tc>
          <w:tcPr>
            <w:tcW w:w="8498"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CARTUCHO DE CLIPS PARA SER UTILIZADO CON APLICADOR DE CLIPS DE 10MM. (TAMAÑOS ML Y XL, SEGÚN SE REQUIERA)</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AB1932">
        <w:tc>
          <w:tcPr>
            <w:tcW w:w="824"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7</w:t>
            </w:r>
          </w:p>
        </w:tc>
        <w:tc>
          <w:tcPr>
            <w:tcW w:w="8498"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MANGUERA DE IRRIGACIÓN Y SUCCIÓN.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AB1932">
        <w:tc>
          <w:tcPr>
            <w:tcW w:w="824"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8</w:t>
            </w:r>
          </w:p>
        </w:tc>
        <w:tc>
          <w:tcPr>
            <w:tcW w:w="8498"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DISCO CD O DVD.</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AB1932">
        <w:tc>
          <w:tcPr>
            <w:tcW w:w="824"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9</w:t>
            </w:r>
          </w:p>
        </w:tc>
        <w:tc>
          <w:tcPr>
            <w:tcW w:w="8498"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CABLE PARA CAUTERIO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bl>
    <w:p w:rsidR="00DC0BB3" w:rsidRPr="00DC0BB3" w:rsidRDefault="00DC0BB3" w:rsidP="00DC0BB3">
      <w:pPr>
        <w:rPr>
          <w:rFonts w:ascii="Calibri Light" w:hAnsi="Calibri Light" w:cs="Arial"/>
          <w:b/>
          <w:bCs/>
          <w:sz w:val="16"/>
          <w:szCs w:val="16"/>
        </w:rPr>
      </w:pPr>
    </w:p>
    <w:p w:rsidR="00DC0BB3" w:rsidRPr="00DC0BB3" w:rsidRDefault="00DC0BB3" w:rsidP="00DC0BB3">
      <w:pPr>
        <w:rPr>
          <w:rFonts w:ascii="Calibri Light" w:hAnsi="Calibri Light" w:cs="Arial"/>
          <w:b/>
          <w:bCs/>
          <w:sz w:val="16"/>
          <w:szCs w:val="16"/>
        </w:rPr>
      </w:pPr>
      <w:r w:rsidRPr="00DC0BB3">
        <w:rPr>
          <w:rFonts w:ascii="Calibri Light" w:hAnsi="Calibri Light" w:cs="Arial"/>
          <w:b/>
          <w:bCs/>
          <w:sz w:val="16"/>
          <w:szCs w:val="16"/>
        </w:rPr>
        <w:t xml:space="preserve">TODOS LOS INSUMOS DEBERÁN DE SER DESECHABLES Y SE UTILIZARAN 1 POR CADA PACIENTE. </w:t>
      </w:r>
    </w:p>
    <w:p w:rsidR="00DC0BB3" w:rsidRPr="00DC0BB3" w:rsidRDefault="00DC0BB3" w:rsidP="00DC0BB3">
      <w:pPr>
        <w:tabs>
          <w:tab w:val="left" w:pos="2760"/>
        </w:tabs>
        <w:rPr>
          <w:rFonts w:ascii="Calibri Light" w:hAnsi="Calibri Light" w:cs="Arial"/>
          <w:b/>
          <w:sz w:val="16"/>
          <w:szCs w:val="16"/>
          <w:lang w:val="es-MX"/>
        </w:rPr>
      </w:pPr>
      <w:r w:rsidRPr="00DC0BB3">
        <w:rPr>
          <w:rFonts w:ascii="Calibri Light" w:eastAsia="Arial Unicode MS" w:hAnsi="Calibri Light" w:cs="Arial"/>
          <w:b/>
          <w:sz w:val="16"/>
          <w:szCs w:val="16"/>
        </w:rPr>
        <w:t>* LOS INSUMOS SEÑALADOS PODRÁN SER REUTILIZABLES SIGUIENDO TÉCNICA DE ESTERILIZACIÓN RECOMENDADAS POR FABRICANTE.</w:t>
      </w:r>
    </w:p>
    <w:p w:rsidR="00DC0BB3" w:rsidRPr="00DC0BB3" w:rsidRDefault="00DC0BB3" w:rsidP="00DC0BB3">
      <w:pPr>
        <w:rPr>
          <w:rFonts w:ascii="Calibri Light" w:hAnsi="Calibri Light"/>
          <w:sz w:val="16"/>
          <w:szCs w:val="16"/>
          <w:lang w:val="es-MX"/>
        </w:rPr>
      </w:pPr>
      <w:r w:rsidRPr="00DC0BB3">
        <w:rPr>
          <w:rFonts w:ascii="Calibri Light" w:hAnsi="Calibri Light"/>
          <w:sz w:val="16"/>
          <w:szCs w:val="16"/>
          <w:lang w:val="es-MX"/>
        </w:rPr>
        <w:t>___________________________________________________________________________________________</w:t>
      </w:r>
    </w:p>
    <w:p w:rsidR="00DC0BB3" w:rsidRPr="00DC0BB3" w:rsidRDefault="00DC0BB3" w:rsidP="00DC0BB3">
      <w:pPr>
        <w:pStyle w:val="ListParagraph1"/>
        <w:spacing w:after="0" w:line="240" w:lineRule="auto"/>
        <w:ind w:left="0"/>
        <w:rPr>
          <w:rFonts w:ascii="Calibri Light" w:hAnsi="Calibri Light" w:cs="Arial"/>
          <w:b/>
          <w:bCs/>
          <w:sz w:val="16"/>
          <w:szCs w:val="16"/>
          <w:lang w:val="es-ES_tradnl" w:eastAsia="es-ES"/>
        </w:rPr>
      </w:pPr>
    </w:p>
    <w:p w:rsidR="00DC0BB3" w:rsidRPr="00DC0BB3" w:rsidRDefault="00DC0BB3" w:rsidP="00DC0BB3">
      <w:pPr>
        <w:pStyle w:val="ListParagraph1"/>
        <w:spacing w:after="0" w:line="240" w:lineRule="auto"/>
        <w:ind w:left="0"/>
        <w:rPr>
          <w:rFonts w:ascii="Calibri Light" w:hAnsi="Calibri Light" w:cs="Arial"/>
          <w:b/>
          <w:bCs/>
          <w:sz w:val="16"/>
          <w:szCs w:val="16"/>
        </w:rPr>
      </w:pPr>
      <w:r w:rsidRPr="00DC0BB3">
        <w:rPr>
          <w:rFonts w:ascii="Calibri Light" w:hAnsi="Calibri Light" w:cs="Arial"/>
          <w:b/>
          <w:bCs/>
          <w:sz w:val="16"/>
          <w:szCs w:val="16"/>
          <w:lang w:val="es-ES_tradnl" w:eastAsia="es-ES"/>
        </w:rPr>
        <w:t xml:space="preserve">PAQUETE DE INSUMOS  PARA NEUROCIRUGIA PEDIATRICA, DERIVACION VENTRICULAR, NEUROENDOSCOPIA DIAGNOSTICA Y TERAPEUTICA </w:t>
      </w:r>
      <w:r w:rsidRPr="00DC0BB3">
        <w:rPr>
          <w:rFonts w:ascii="Calibri Light" w:hAnsi="Calibri Light" w:cs="Arial"/>
          <w:b/>
          <w:bCs/>
          <w:sz w:val="16"/>
          <w:szCs w:val="16"/>
        </w:rPr>
        <w:t>(NECESIDADES POR PROCEDIMIENTO QUIRÚRGICO)</w:t>
      </w:r>
    </w:p>
    <w:p w:rsidR="00DC0BB3" w:rsidRPr="00DC0BB3" w:rsidRDefault="00DC0BB3" w:rsidP="00DC0BB3">
      <w:pPr>
        <w:pStyle w:val="ListParagraph1"/>
        <w:spacing w:after="0" w:line="240" w:lineRule="auto"/>
        <w:ind w:left="0"/>
        <w:rPr>
          <w:rFonts w:ascii="Calibri Light" w:hAnsi="Calibri Light" w:cs="Arial"/>
          <w:b/>
          <w:bCs/>
          <w:sz w:val="16"/>
          <w:szCs w:val="16"/>
        </w:rPr>
      </w:pPr>
    </w:p>
    <w:p w:rsidR="00DC0BB3" w:rsidRPr="00DC0BB3" w:rsidRDefault="00DC0BB3" w:rsidP="00DC0BB3">
      <w:pPr>
        <w:pStyle w:val="ListParagraph1"/>
        <w:spacing w:after="0" w:line="240" w:lineRule="auto"/>
        <w:ind w:left="0"/>
        <w:rPr>
          <w:rFonts w:ascii="Calibri Light" w:hAnsi="Calibri Light" w:cs="Arial"/>
          <w:b/>
          <w:bCs/>
          <w:sz w:val="16"/>
          <w:szCs w:val="16"/>
        </w:rPr>
      </w:pPr>
      <w:r w:rsidRPr="00DC0BB3">
        <w:rPr>
          <w:rFonts w:ascii="Calibri Light" w:hAnsi="Calibri Light" w:cs="Arial"/>
          <w:b/>
          <w:bCs/>
          <w:sz w:val="16"/>
          <w:szCs w:val="16"/>
        </w:rPr>
        <w:t>RENGLONES  20, 21</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8478"/>
        <w:gridCol w:w="1558"/>
      </w:tblGrid>
      <w:tr w:rsidR="00DC0BB3" w:rsidRPr="00DC0BB3" w:rsidTr="00AB1932">
        <w:tc>
          <w:tcPr>
            <w:tcW w:w="817"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INSUMOS</w:t>
            </w:r>
          </w:p>
        </w:tc>
        <w:tc>
          <w:tcPr>
            <w:tcW w:w="8505"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DESCRIPCION</w:t>
            </w:r>
          </w:p>
        </w:tc>
        <w:tc>
          <w:tcPr>
            <w:tcW w:w="1559"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CANTIDAD SOLICITADA POR PROCEDIMIENTO</w:t>
            </w:r>
          </w:p>
        </w:tc>
      </w:tr>
      <w:tr w:rsidR="00DC0BB3" w:rsidRPr="00DC0BB3" w:rsidTr="00AB1932">
        <w:tc>
          <w:tcPr>
            <w:tcW w:w="817"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c>
          <w:tcPr>
            <w:tcW w:w="8505"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FUNDA PARA CÁMARA.</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AB1932">
        <w:tc>
          <w:tcPr>
            <w:tcW w:w="817"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2</w:t>
            </w:r>
          </w:p>
        </w:tc>
        <w:tc>
          <w:tcPr>
            <w:tcW w:w="8505"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DISCO CD O DVD</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AB1932">
        <w:tc>
          <w:tcPr>
            <w:tcW w:w="817"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3</w:t>
            </w:r>
          </w:p>
        </w:tc>
        <w:tc>
          <w:tcPr>
            <w:tcW w:w="8505"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CABLE DE CAUTERIO PARA LAPAROSCOPIA.*</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AB1932">
        <w:tc>
          <w:tcPr>
            <w:tcW w:w="817" w:type="dxa"/>
            <w:tcBorders>
              <w:top w:val="single" w:sz="4" w:space="0" w:color="auto"/>
              <w:left w:val="single" w:sz="4" w:space="0" w:color="auto"/>
              <w:bottom w:val="single" w:sz="4" w:space="0" w:color="auto"/>
              <w:right w:val="single" w:sz="4" w:space="0" w:color="auto"/>
            </w:tcBorders>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4</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sz w:val="16"/>
                <w:szCs w:val="16"/>
              </w:rPr>
              <w:t>AGUJA PARA INYECCIÓN DE TOXINA BOUTOLINICA 4 FR</w:t>
            </w:r>
            <w:r w:rsidRPr="00DC0BB3">
              <w:rPr>
                <w:rFonts w:ascii="Calibri Light" w:hAnsi="Calibri Light" w:cs="Arial"/>
                <w:bCs/>
                <w:sz w:val="16"/>
                <w:szCs w:val="16"/>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bl>
    <w:p w:rsidR="00DC0BB3" w:rsidRPr="00DC0BB3" w:rsidRDefault="00DC0BB3" w:rsidP="00DC0BB3">
      <w:pPr>
        <w:pStyle w:val="ListParagraph1"/>
        <w:spacing w:after="0" w:line="240" w:lineRule="auto"/>
        <w:ind w:left="0"/>
        <w:rPr>
          <w:rFonts w:ascii="Calibri Light" w:hAnsi="Calibri Light" w:cs="Arial"/>
          <w:b/>
          <w:bCs/>
          <w:sz w:val="16"/>
          <w:szCs w:val="16"/>
        </w:rPr>
      </w:pPr>
    </w:p>
    <w:p w:rsidR="00DC0BB3" w:rsidRPr="00DC0BB3" w:rsidRDefault="00DC0BB3" w:rsidP="00DC0BB3">
      <w:pPr>
        <w:rPr>
          <w:rFonts w:ascii="Calibri Light" w:hAnsi="Calibri Light" w:cs="Arial"/>
          <w:b/>
          <w:bCs/>
          <w:sz w:val="16"/>
          <w:szCs w:val="16"/>
        </w:rPr>
      </w:pPr>
      <w:r w:rsidRPr="00DC0BB3">
        <w:rPr>
          <w:rFonts w:ascii="Calibri Light" w:hAnsi="Calibri Light" w:cs="Arial"/>
          <w:b/>
          <w:bCs/>
          <w:sz w:val="16"/>
          <w:szCs w:val="16"/>
        </w:rPr>
        <w:t xml:space="preserve">TODOS LOS INSUMOS DEBERÁN DE SER DESECHABLES Y SE UTILIZARAN 1 POR CADA PACIENTE. </w:t>
      </w:r>
    </w:p>
    <w:p w:rsidR="00DC0BB3" w:rsidRPr="00DC0BB3" w:rsidRDefault="00DC0BB3" w:rsidP="00DC0BB3">
      <w:pPr>
        <w:tabs>
          <w:tab w:val="left" w:pos="2760"/>
        </w:tabs>
        <w:rPr>
          <w:rFonts w:ascii="Calibri Light" w:hAnsi="Calibri Light" w:cs="Arial"/>
          <w:b/>
          <w:sz w:val="16"/>
          <w:szCs w:val="16"/>
          <w:lang w:val="es-MX"/>
        </w:rPr>
      </w:pPr>
      <w:r w:rsidRPr="00DC0BB3">
        <w:rPr>
          <w:rFonts w:ascii="Calibri Light" w:eastAsia="Arial Unicode MS" w:hAnsi="Calibri Light" w:cs="Arial"/>
          <w:b/>
          <w:sz w:val="16"/>
          <w:szCs w:val="16"/>
        </w:rPr>
        <w:t>* LOS INSUMOS SEÑALADOS PODRÁN SER REUTILIZABLES SIGUIENDO TÉCNICA DE ESTERILIZACIÓN RECOMENDADAS POR FABRICANTE.</w:t>
      </w:r>
    </w:p>
    <w:p w:rsidR="00DC0BB3" w:rsidRPr="00DC0BB3" w:rsidRDefault="00DC0BB3" w:rsidP="00DC0BB3">
      <w:pPr>
        <w:rPr>
          <w:rFonts w:ascii="Calibri Light" w:hAnsi="Calibri Light"/>
          <w:sz w:val="16"/>
          <w:szCs w:val="16"/>
          <w:lang w:val="es-MX"/>
        </w:rPr>
      </w:pPr>
      <w:r w:rsidRPr="00DC0BB3">
        <w:rPr>
          <w:rFonts w:ascii="Calibri Light" w:hAnsi="Calibri Light"/>
          <w:sz w:val="16"/>
          <w:szCs w:val="16"/>
          <w:lang w:val="es-MX"/>
        </w:rPr>
        <w:t>___________________________________________________________________________________________</w:t>
      </w:r>
    </w:p>
    <w:p w:rsidR="00DC0BB3" w:rsidRPr="00DC0BB3" w:rsidRDefault="00DC0BB3" w:rsidP="00DC0BB3">
      <w:pPr>
        <w:rPr>
          <w:rFonts w:ascii="Calibri Light" w:hAnsi="Calibri Light"/>
          <w:sz w:val="16"/>
          <w:szCs w:val="16"/>
          <w:lang w:val="es-MX"/>
        </w:rPr>
      </w:pPr>
    </w:p>
    <w:p w:rsidR="00DC0BB3" w:rsidRPr="00DC0BB3" w:rsidRDefault="00DC0BB3" w:rsidP="00DC0BB3">
      <w:pPr>
        <w:framePr w:hSpace="141" w:wrap="around" w:vAnchor="text" w:hAnchor="text" w:y="1"/>
        <w:suppressOverlap/>
        <w:rPr>
          <w:rFonts w:ascii="Calibri Light" w:hAnsi="Calibri Light" w:cs="Arial"/>
          <w:b/>
          <w:bCs/>
          <w:sz w:val="16"/>
          <w:szCs w:val="16"/>
        </w:rPr>
      </w:pPr>
      <w:r w:rsidRPr="00DC0BB3">
        <w:rPr>
          <w:rFonts w:ascii="Calibri Light" w:hAnsi="Calibri Light" w:cs="Arial"/>
          <w:b/>
          <w:bCs/>
          <w:sz w:val="16"/>
          <w:szCs w:val="16"/>
        </w:rPr>
        <w:lastRenderedPageBreak/>
        <w:t xml:space="preserve">PAQUETE DE INSUMOS DESECHABLES PARA </w:t>
      </w:r>
      <w:r w:rsidRPr="00DC0BB3">
        <w:rPr>
          <w:rFonts w:ascii="Calibri Light" w:hAnsi="Calibri Light" w:cs="Arial"/>
          <w:b/>
          <w:color w:val="000000"/>
          <w:sz w:val="16"/>
          <w:szCs w:val="16"/>
          <w:lang w:val="es-MX" w:eastAsia="es-MX"/>
        </w:rPr>
        <w:t>LAPAROSCOPIA DIAGNOSTICA, TRATAMIENTO QUIRÚRGICO LAPAROSCOPICO DE LA ENDOMETRIOSIS, HISTERECTOMIA LAPAROSCOPICA</w:t>
      </w:r>
      <w:r w:rsidRPr="00DC0BB3">
        <w:rPr>
          <w:rFonts w:ascii="Calibri Light" w:hAnsi="Calibri Light" w:cs="Arial"/>
          <w:b/>
          <w:bCs/>
          <w:sz w:val="16"/>
          <w:szCs w:val="16"/>
        </w:rPr>
        <w:t xml:space="preserve"> </w:t>
      </w:r>
      <w:r w:rsidRPr="00DC0BB3">
        <w:rPr>
          <w:rFonts w:ascii="Calibri Light" w:hAnsi="Calibri Light" w:cs="Arial"/>
          <w:b/>
          <w:color w:val="000000"/>
          <w:sz w:val="16"/>
          <w:szCs w:val="16"/>
          <w:lang w:val="es-MX" w:eastAsia="es-MX"/>
        </w:rPr>
        <w:t>MIOMECTOMIA LAPAROSCOPICA, HISTERECTOMIA RADICAL LAPAROSCOPICA, TRATAMIENTO LAPAROSCOPICO DEL EMBARAZO ECTOPICO</w:t>
      </w:r>
      <w:r w:rsidRPr="00DC0BB3">
        <w:rPr>
          <w:rFonts w:ascii="Calibri Light" w:hAnsi="Calibri Light" w:cs="Arial"/>
          <w:b/>
          <w:bCs/>
          <w:sz w:val="16"/>
          <w:szCs w:val="16"/>
        </w:rPr>
        <w:t xml:space="preserve"> </w:t>
      </w:r>
      <w:r w:rsidRPr="00DC0BB3">
        <w:rPr>
          <w:rFonts w:ascii="Calibri Light" w:hAnsi="Calibri Light" w:cs="Arial"/>
          <w:b/>
          <w:color w:val="000000"/>
          <w:sz w:val="16"/>
          <w:szCs w:val="16"/>
          <w:lang w:val="es-MX" w:eastAsia="es-MX"/>
        </w:rPr>
        <w:t>SALPINGOCLASIA LAPAROSCOPICA, MANEJO LAPAROSCOPICO DE TUMORES BENIGNOS DE OVARIO, ABORDAJE LAPAROSCOPICO DE CANCER DE OVARIO, ABORDAJE LAPAROSCOPICO DE CANCER DE ENDOMETRIO, MANEJO LAPAROSCOPICO DE LA INCONTINENCIA URINARIA, SACROCOLPOPEXIA POR LAPAROSCOPIA</w:t>
      </w:r>
    </w:p>
    <w:p w:rsidR="00DC0BB3" w:rsidRPr="00DC0BB3" w:rsidRDefault="00DC0BB3" w:rsidP="00DC0BB3">
      <w:pPr>
        <w:rPr>
          <w:rFonts w:ascii="Calibri Light" w:hAnsi="Calibri Light" w:cs="Arial"/>
          <w:b/>
          <w:bCs/>
          <w:sz w:val="16"/>
          <w:szCs w:val="16"/>
        </w:rPr>
      </w:pPr>
      <w:r w:rsidRPr="00DC0BB3">
        <w:rPr>
          <w:rFonts w:ascii="Calibri Light" w:hAnsi="Calibri Light" w:cs="Arial"/>
          <w:b/>
          <w:bCs/>
          <w:sz w:val="16"/>
          <w:szCs w:val="16"/>
        </w:rPr>
        <w:t>(NECESIDADES POR PROCEDIMIENTO QUIRÚRGICO)</w:t>
      </w:r>
    </w:p>
    <w:p w:rsidR="00DC0BB3" w:rsidRPr="00DC0BB3" w:rsidRDefault="00DC0BB3" w:rsidP="00DC0BB3">
      <w:pPr>
        <w:rPr>
          <w:rFonts w:ascii="Calibri Light" w:hAnsi="Calibri Light" w:cs="Arial"/>
          <w:b/>
          <w:bCs/>
          <w:sz w:val="16"/>
          <w:szCs w:val="16"/>
        </w:rPr>
      </w:pPr>
    </w:p>
    <w:p w:rsidR="00DC0BB3" w:rsidRPr="00DC0BB3" w:rsidRDefault="00DC0BB3" w:rsidP="00DC0BB3">
      <w:pPr>
        <w:rPr>
          <w:rFonts w:ascii="Calibri Light" w:hAnsi="Calibri Light" w:cs="Arial"/>
          <w:b/>
          <w:bCs/>
          <w:sz w:val="16"/>
          <w:szCs w:val="16"/>
        </w:rPr>
      </w:pPr>
      <w:r w:rsidRPr="00DC0BB3">
        <w:rPr>
          <w:rFonts w:ascii="Calibri Light" w:hAnsi="Calibri Light" w:cs="Arial"/>
          <w:b/>
          <w:bCs/>
          <w:sz w:val="16"/>
          <w:szCs w:val="16"/>
        </w:rPr>
        <w:t>RENGLONES  22, 23, 24, 25, 26, 27, 28, 29, 30, 31, 32, 33</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8290"/>
        <w:gridCol w:w="1559"/>
      </w:tblGrid>
      <w:tr w:rsidR="00DC0BB3" w:rsidRPr="00DC0BB3" w:rsidTr="00AB1932">
        <w:tc>
          <w:tcPr>
            <w:tcW w:w="1032"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INSUMOS</w:t>
            </w:r>
          </w:p>
        </w:tc>
        <w:tc>
          <w:tcPr>
            <w:tcW w:w="8290"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DESCRIPCION</w:t>
            </w:r>
          </w:p>
        </w:tc>
        <w:tc>
          <w:tcPr>
            <w:tcW w:w="1559"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CANTIDAD SOLICITADA POR PROCEDIMIENTO</w:t>
            </w:r>
          </w:p>
        </w:tc>
      </w:tr>
      <w:tr w:rsidR="00DC0BB3" w:rsidRPr="00DC0BB3" w:rsidTr="00AB1932">
        <w:tc>
          <w:tcPr>
            <w:tcW w:w="1032"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c>
          <w:tcPr>
            <w:tcW w:w="8290"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TROCAR DESECHABLE DE 5 MM CON REDUCTOR INTEGRADO. (PUNZÓN Y 4 CAMISAS).</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AB1932">
        <w:tc>
          <w:tcPr>
            <w:tcW w:w="1032"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2</w:t>
            </w:r>
          </w:p>
        </w:tc>
        <w:tc>
          <w:tcPr>
            <w:tcW w:w="8290"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 xml:space="preserve">TROCAR DESECHABLE DE 10 – 12MM  . (PUNZÓN Y 2 CAMISAS).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AB1932">
        <w:tc>
          <w:tcPr>
            <w:tcW w:w="1032"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3</w:t>
            </w:r>
          </w:p>
        </w:tc>
        <w:tc>
          <w:tcPr>
            <w:tcW w:w="8290"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AGUJA DE VERES DE 120 MM.</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AB1932">
        <w:tc>
          <w:tcPr>
            <w:tcW w:w="1032"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4</w:t>
            </w:r>
          </w:p>
        </w:tc>
        <w:tc>
          <w:tcPr>
            <w:tcW w:w="8290"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MANGUERA PARA CO2 CON FILTRO.</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AB1932">
        <w:tc>
          <w:tcPr>
            <w:tcW w:w="1032"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5</w:t>
            </w:r>
          </w:p>
        </w:tc>
        <w:tc>
          <w:tcPr>
            <w:tcW w:w="8290"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FUNDA DESECHABLE PARA CÁMARA.</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AB1932">
        <w:tc>
          <w:tcPr>
            <w:tcW w:w="1032"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6</w:t>
            </w:r>
          </w:p>
        </w:tc>
        <w:tc>
          <w:tcPr>
            <w:tcW w:w="8290"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MANGUERA DE IRRIGACIÓN Y SUCCIÓN.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AB1932">
        <w:tc>
          <w:tcPr>
            <w:tcW w:w="1032"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7</w:t>
            </w:r>
          </w:p>
        </w:tc>
        <w:tc>
          <w:tcPr>
            <w:tcW w:w="8290"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DISCO CD O DVD.</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AB1932">
        <w:tc>
          <w:tcPr>
            <w:tcW w:w="1032"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8</w:t>
            </w:r>
          </w:p>
        </w:tc>
        <w:tc>
          <w:tcPr>
            <w:tcW w:w="8290"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CABLE PARA CAUTERIO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bl>
    <w:p w:rsidR="00DC0BB3" w:rsidRPr="00DC0BB3" w:rsidRDefault="00DC0BB3" w:rsidP="00DC0BB3">
      <w:pPr>
        <w:rPr>
          <w:rFonts w:ascii="Calibri Light" w:hAnsi="Calibri Light" w:cs="Arial"/>
          <w:b/>
          <w:bCs/>
          <w:sz w:val="16"/>
          <w:szCs w:val="16"/>
        </w:rPr>
      </w:pPr>
    </w:p>
    <w:p w:rsidR="00DC0BB3" w:rsidRPr="00DC0BB3" w:rsidRDefault="00DC0BB3" w:rsidP="00DC0BB3">
      <w:pPr>
        <w:rPr>
          <w:rFonts w:ascii="Calibri Light" w:hAnsi="Calibri Light" w:cs="Arial"/>
          <w:b/>
          <w:bCs/>
          <w:sz w:val="16"/>
          <w:szCs w:val="16"/>
        </w:rPr>
      </w:pPr>
      <w:r w:rsidRPr="00DC0BB3">
        <w:rPr>
          <w:rFonts w:ascii="Calibri Light" w:hAnsi="Calibri Light" w:cs="Arial"/>
          <w:b/>
          <w:bCs/>
          <w:sz w:val="16"/>
          <w:szCs w:val="16"/>
        </w:rPr>
        <w:t xml:space="preserve">TODOS LOS INSUMOS DEBERÁN DE SER DESECHABLES Y SE UTILIZARAN 1 POR CADA PACIENTE. </w:t>
      </w:r>
    </w:p>
    <w:p w:rsidR="00DC0BB3" w:rsidRPr="00DC0BB3" w:rsidRDefault="00DC0BB3" w:rsidP="00DC0BB3">
      <w:pPr>
        <w:tabs>
          <w:tab w:val="left" w:pos="2760"/>
        </w:tabs>
        <w:rPr>
          <w:rFonts w:ascii="Calibri Light" w:hAnsi="Calibri Light" w:cs="Arial"/>
          <w:b/>
          <w:sz w:val="16"/>
          <w:szCs w:val="16"/>
          <w:lang w:val="es-MX"/>
        </w:rPr>
      </w:pPr>
      <w:r w:rsidRPr="00DC0BB3">
        <w:rPr>
          <w:rFonts w:ascii="Calibri Light" w:eastAsia="Arial Unicode MS" w:hAnsi="Calibri Light" w:cs="Arial"/>
          <w:b/>
          <w:sz w:val="16"/>
          <w:szCs w:val="16"/>
        </w:rPr>
        <w:t>* LOS INSUMOS SEÑALADOS PODRÁN SER REUTILIZABLES SIGUIENDO TÉCNICA DE ESTERILIZACIÓN RECOMENDADAS POR FABRICANTE.</w:t>
      </w:r>
    </w:p>
    <w:p w:rsidR="00DC0BB3" w:rsidRPr="00DC0BB3" w:rsidRDefault="00DC0BB3" w:rsidP="00DC0BB3">
      <w:pPr>
        <w:rPr>
          <w:rFonts w:ascii="Calibri Light" w:hAnsi="Calibri Light" w:cs="Arial"/>
          <w:b/>
          <w:bCs/>
          <w:sz w:val="16"/>
          <w:szCs w:val="16"/>
        </w:rPr>
      </w:pPr>
    </w:p>
    <w:p w:rsidR="00DC0BB3" w:rsidRPr="00DC0BB3" w:rsidRDefault="00DC0BB3" w:rsidP="00DC0BB3">
      <w:pPr>
        <w:rPr>
          <w:rFonts w:ascii="Calibri Light" w:hAnsi="Calibri Light" w:cs="Arial"/>
          <w:b/>
          <w:bCs/>
          <w:sz w:val="16"/>
          <w:szCs w:val="16"/>
        </w:rPr>
      </w:pPr>
      <w:r w:rsidRPr="00DC0BB3">
        <w:rPr>
          <w:rFonts w:ascii="Calibri Light" w:hAnsi="Calibri Light" w:cs="Arial"/>
          <w:b/>
          <w:bCs/>
          <w:sz w:val="16"/>
          <w:szCs w:val="16"/>
        </w:rPr>
        <w:t>PAQUETE DE INSUMOS DESECHABLES PARA HISTEROSCOPIA DIAGNOSTICA, HISTEROSCOPIA OPERATORIA, RETIRO DE DIU POR HISTEROSCOPIA (NECESIDADES POR PROCEDIMIENTO QUIRÚRGICO)</w:t>
      </w:r>
    </w:p>
    <w:p w:rsidR="00DC0BB3" w:rsidRPr="00DC0BB3" w:rsidRDefault="00DC0BB3" w:rsidP="00DC0BB3">
      <w:pPr>
        <w:rPr>
          <w:rFonts w:ascii="Calibri Light" w:hAnsi="Calibri Light" w:cs="Arial"/>
          <w:b/>
          <w:bCs/>
          <w:sz w:val="16"/>
          <w:szCs w:val="16"/>
        </w:rPr>
      </w:pPr>
    </w:p>
    <w:p w:rsidR="00DC0BB3" w:rsidRPr="00DC0BB3" w:rsidRDefault="00DC0BB3" w:rsidP="00DC0BB3">
      <w:pPr>
        <w:rPr>
          <w:rFonts w:ascii="Calibri Light" w:hAnsi="Calibri Light" w:cs="Arial"/>
          <w:b/>
          <w:bCs/>
          <w:sz w:val="16"/>
          <w:szCs w:val="16"/>
        </w:rPr>
      </w:pPr>
      <w:r w:rsidRPr="00DC0BB3">
        <w:rPr>
          <w:rFonts w:ascii="Calibri Light" w:hAnsi="Calibri Light" w:cs="Arial"/>
          <w:b/>
          <w:bCs/>
          <w:sz w:val="16"/>
          <w:szCs w:val="16"/>
        </w:rPr>
        <w:t>RENGLONES   34, 35, 36</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845"/>
        <w:gridCol w:w="8478"/>
        <w:gridCol w:w="1558"/>
      </w:tblGrid>
      <w:tr w:rsidR="00DC0BB3" w:rsidRPr="00DC0BB3" w:rsidTr="00AB1932">
        <w:tc>
          <w:tcPr>
            <w:tcW w:w="817"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INSUMOS</w:t>
            </w:r>
          </w:p>
        </w:tc>
        <w:tc>
          <w:tcPr>
            <w:tcW w:w="8505"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DESCRIPCION</w:t>
            </w:r>
          </w:p>
        </w:tc>
        <w:tc>
          <w:tcPr>
            <w:tcW w:w="1559"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CANTIDAD SOLICITADA POR PROCEDIMIENTO</w:t>
            </w:r>
          </w:p>
        </w:tc>
      </w:tr>
      <w:tr w:rsidR="00DC0BB3" w:rsidRPr="00DC0BB3" w:rsidTr="00AB1932">
        <w:tc>
          <w:tcPr>
            <w:tcW w:w="817" w:type="dxa"/>
            <w:shd w:val="clear" w:color="auto" w:fill="FFFFFF"/>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c>
          <w:tcPr>
            <w:tcW w:w="8505" w:type="dxa"/>
            <w:shd w:val="clear" w:color="auto" w:fill="FFFFFF"/>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ASA DE CORTE PARA RESECCIÓN INTRAUTERINA DE 90°</w:t>
            </w:r>
          </w:p>
        </w:tc>
        <w:tc>
          <w:tcPr>
            <w:tcW w:w="1559" w:type="dxa"/>
            <w:shd w:val="clear" w:color="auto" w:fill="FFFFFF"/>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AB1932">
        <w:tc>
          <w:tcPr>
            <w:tcW w:w="817" w:type="dxa"/>
            <w:shd w:val="clear" w:color="auto" w:fill="FFFFFF"/>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2</w:t>
            </w:r>
          </w:p>
        </w:tc>
        <w:tc>
          <w:tcPr>
            <w:tcW w:w="8505" w:type="dxa"/>
            <w:shd w:val="clear" w:color="auto" w:fill="FFFFFF"/>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 xml:space="preserve">ASA DE BOLA </w:t>
            </w:r>
          </w:p>
        </w:tc>
        <w:tc>
          <w:tcPr>
            <w:tcW w:w="1559" w:type="dxa"/>
            <w:shd w:val="clear" w:color="auto" w:fill="FFFFFF"/>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AB1932">
        <w:tc>
          <w:tcPr>
            <w:tcW w:w="817" w:type="dxa"/>
            <w:shd w:val="clear" w:color="auto" w:fill="FFFFFF"/>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3</w:t>
            </w:r>
          </w:p>
        </w:tc>
        <w:tc>
          <w:tcPr>
            <w:tcW w:w="8505" w:type="dxa"/>
            <w:shd w:val="clear" w:color="auto" w:fill="FFFFFF"/>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FUNDA DESECHABLE PARA CÁMARA.</w:t>
            </w:r>
          </w:p>
        </w:tc>
        <w:tc>
          <w:tcPr>
            <w:tcW w:w="1559" w:type="dxa"/>
            <w:shd w:val="clear" w:color="auto" w:fill="FFFFFF"/>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AB1932">
        <w:tc>
          <w:tcPr>
            <w:tcW w:w="817" w:type="dxa"/>
            <w:shd w:val="clear" w:color="auto" w:fill="FFFFFF"/>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4</w:t>
            </w:r>
          </w:p>
        </w:tc>
        <w:tc>
          <w:tcPr>
            <w:tcW w:w="8505" w:type="dxa"/>
            <w:shd w:val="clear" w:color="auto" w:fill="FFFFFF"/>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DISCO CD O DVD.</w:t>
            </w:r>
          </w:p>
        </w:tc>
        <w:tc>
          <w:tcPr>
            <w:tcW w:w="1559" w:type="dxa"/>
            <w:shd w:val="clear" w:color="auto" w:fill="FFFFFF"/>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AB1932">
        <w:tc>
          <w:tcPr>
            <w:tcW w:w="817" w:type="dxa"/>
            <w:shd w:val="clear" w:color="auto" w:fill="FFFFFF"/>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5</w:t>
            </w:r>
          </w:p>
        </w:tc>
        <w:tc>
          <w:tcPr>
            <w:tcW w:w="8505" w:type="dxa"/>
            <w:shd w:val="clear" w:color="auto" w:fill="FFFFFF"/>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CABLE PARA CAUTERIO *</w:t>
            </w:r>
          </w:p>
        </w:tc>
        <w:tc>
          <w:tcPr>
            <w:tcW w:w="1559" w:type="dxa"/>
            <w:shd w:val="clear" w:color="auto" w:fill="FFFFFF"/>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AB1932">
        <w:tc>
          <w:tcPr>
            <w:tcW w:w="817" w:type="dxa"/>
            <w:tcBorders>
              <w:top w:val="single" w:sz="4" w:space="0" w:color="auto"/>
              <w:left w:val="single" w:sz="4" w:space="0" w:color="auto"/>
              <w:bottom w:val="single" w:sz="4" w:space="0" w:color="auto"/>
              <w:right w:val="single" w:sz="4" w:space="0" w:color="auto"/>
            </w:tcBorders>
            <w:shd w:val="clear" w:color="auto" w:fill="FFFFFF"/>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6</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PINZA PARA CUERPOS EXTRAÑOS.*</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AB1932">
        <w:tc>
          <w:tcPr>
            <w:tcW w:w="817" w:type="dxa"/>
            <w:tcBorders>
              <w:top w:val="single" w:sz="4" w:space="0" w:color="auto"/>
              <w:left w:val="single" w:sz="4" w:space="0" w:color="auto"/>
              <w:bottom w:val="single" w:sz="4" w:space="0" w:color="auto"/>
              <w:right w:val="single" w:sz="4" w:space="0" w:color="auto"/>
            </w:tcBorders>
            <w:shd w:val="clear" w:color="auto" w:fill="FFFFFF"/>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7</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PINZA PARA BIOPSIA EN FRÍO DE ENDOMETRIO*</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bl>
    <w:p w:rsidR="00DC0BB3" w:rsidRPr="00DC0BB3" w:rsidRDefault="00DC0BB3" w:rsidP="00DC0BB3">
      <w:pPr>
        <w:rPr>
          <w:rFonts w:ascii="Calibri Light" w:hAnsi="Calibri Light" w:cs="Arial"/>
          <w:b/>
          <w:bCs/>
          <w:sz w:val="16"/>
          <w:szCs w:val="16"/>
        </w:rPr>
      </w:pPr>
    </w:p>
    <w:p w:rsidR="00DC0BB3" w:rsidRPr="00DC0BB3" w:rsidRDefault="00DC0BB3" w:rsidP="00DC0BB3">
      <w:pPr>
        <w:rPr>
          <w:rFonts w:ascii="Calibri Light" w:hAnsi="Calibri Light" w:cs="Arial"/>
          <w:b/>
          <w:bCs/>
          <w:sz w:val="16"/>
          <w:szCs w:val="16"/>
        </w:rPr>
      </w:pPr>
      <w:r w:rsidRPr="00DC0BB3">
        <w:rPr>
          <w:rFonts w:ascii="Calibri Light" w:hAnsi="Calibri Light" w:cs="Arial"/>
          <w:b/>
          <w:bCs/>
          <w:sz w:val="16"/>
          <w:szCs w:val="16"/>
        </w:rPr>
        <w:t xml:space="preserve">TODOS LOS INSUMOS DEBERÁN DE SER DESECHABLES Y SE UTILIZARAN 1 POR CADA PACIENTE. </w:t>
      </w:r>
    </w:p>
    <w:p w:rsidR="00DC0BB3" w:rsidRPr="00DC0BB3" w:rsidRDefault="00DC0BB3" w:rsidP="00DC0BB3">
      <w:pPr>
        <w:tabs>
          <w:tab w:val="left" w:pos="2760"/>
        </w:tabs>
        <w:rPr>
          <w:rFonts w:ascii="Calibri Light" w:hAnsi="Calibri Light" w:cs="Arial"/>
          <w:b/>
          <w:sz w:val="16"/>
          <w:szCs w:val="16"/>
          <w:lang w:val="es-MX"/>
        </w:rPr>
      </w:pPr>
      <w:r w:rsidRPr="00DC0BB3">
        <w:rPr>
          <w:rFonts w:ascii="Calibri Light" w:eastAsia="Arial Unicode MS" w:hAnsi="Calibri Light" w:cs="Arial"/>
          <w:b/>
          <w:sz w:val="16"/>
          <w:szCs w:val="16"/>
        </w:rPr>
        <w:t>* LOS INSUMOS SEÑALADOS PODRÁN SER REUTILIZABLES SIGUIENDO TÉCNICA DE ESTERILIZACIÓN RECOMENDADAS POR FABRICANTE.</w:t>
      </w:r>
    </w:p>
    <w:p w:rsidR="00DC0BB3" w:rsidRPr="00DC0BB3" w:rsidRDefault="00DC0BB3" w:rsidP="00DC0BB3">
      <w:pPr>
        <w:pStyle w:val="ListParagraph1"/>
        <w:spacing w:after="0" w:line="240" w:lineRule="auto"/>
        <w:ind w:left="0"/>
        <w:rPr>
          <w:rFonts w:ascii="Calibri Light" w:hAnsi="Calibri Light" w:cs="Arial"/>
          <w:b/>
          <w:bCs/>
          <w:sz w:val="16"/>
          <w:szCs w:val="16"/>
          <w:lang w:val="es-ES_tradnl" w:eastAsia="es-ES"/>
        </w:rPr>
      </w:pPr>
    </w:p>
    <w:p w:rsidR="00DC0BB3" w:rsidRPr="00DC0BB3" w:rsidRDefault="00DC0BB3" w:rsidP="00DC0BB3">
      <w:pPr>
        <w:pStyle w:val="ListParagraph1"/>
        <w:spacing w:after="0" w:line="240" w:lineRule="auto"/>
        <w:ind w:left="0"/>
        <w:rPr>
          <w:rFonts w:ascii="Calibri Light" w:hAnsi="Calibri Light" w:cs="Arial"/>
          <w:b/>
          <w:bCs/>
          <w:sz w:val="16"/>
          <w:szCs w:val="16"/>
          <w:lang w:val="es-ES_tradnl" w:eastAsia="es-ES"/>
        </w:rPr>
      </w:pPr>
      <w:r w:rsidRPr="00DC0BB3">
        <w:rPr>
          <w:rFonts w:ascii="Calibri Light" w:hAnsi="Calibri Light" w:cs="Arial"/>
          <w:b/>
          <w:bCs/>
          <w:sz w:val="16"/>
          <w:szCs w:val="16"/>
          <w:lang w:val="es-ES_tradnl" w:eastAsia="es-ES"/>
        </w:rPr>
        <w:t xml:space="preserve">PAQUETE DE INSUMOS  PARA CISTOSCOPIAS, RESECCION DE POLIPOS POR CISTOSCOPIA </w:t>
      </w:r>
      <w:r w:rsidRPr="00DC0BB3">
        <w:rPr>
          <w:rFonts w:ascii="Calibri Light" w:hAnsi="Calibri Light" w:cs="Arial"/>
          <w:b/>
          <w:bCs/>
          <w:sz w:val="16"/>
          <w:szCs w:val="16"/>
        </w:rPr>
        <w:t>(NECESIDADES POR PROCEDIMIENTO QUIRÚRGICO)</w:t>
      </w:r>
    </w:p>
    <w:p w:rsidR="00DC0BB3" w:rsidRPr="00DC0BB3" w:rsidRDefault="00DC0BB3" w:rsidP="00DC0BB3">
      <w:pPr>
        <w:pStyle w:val="ListParagraph1"/>
        <w:spacing w:after="0" w:line="240" w:lineRule="auto"/>
        <w:ind w:left="0"/>
        <w:rPr>
          <w:rFonts w:ascii="Calibri Light" w:hAnsi="Calibri Light" w:cs="Arial"/>
          <w:b/>
          <w:bCs/>
          <w:sz w:val="16"/>
          <w:szCs w:val="16"/>
        </w:rPr>
      </w:pPr>
    </w:p>
    <w:p w:rsidR="00DC0BB3" w:rsidRPr="00DC0BB3" w:rsidRDefault="00DC0BB3" w:rsidP="00DC0BB3">
      <w:pPr>
        <w:pStyle w:val="ListParagraph1"/>
        <w:spacing w:after="0" w:line="240" w:lineRule="auto"/>
        <w:ind w:left="0"/>
        <w:rPr>
          <w:rFonts w:ascii="Calibri Light" w:hAnsi="Calibri Light" w:cs="Arial"/>
          <w:b/>
          <w:bCs/>
          <w:sz w:val="16"/>
          <w:szCs w:val="16"/>
        </w:rPr>
      </w:pPr>
      <w:r w:rsidRPr="00DC0BB3">
        <w:rPr>
          <w:rFonts w:ascii="Calibri Light" w:hAnsi="Calibri Light" w:cs="Arial"/>
          <w:b/>
          <w:bCs/>
          <w:sz w:val="16"/>
          <w:szCs w:val="16"/>
        </w:rPr>
        <w:t>RENGLONES  37, 38</w:t>
      </w:r>
    </w:p>
    <w:p w:rsidR="00DC0BB3" w:rsidRPr="00DC0BB3" w:rsidRDefault="00DC0BB3" w:rsidP="00DC0BB3">
      <w:pPr>
        <w:pStyle w:val="ListParagraph1"/>
        <w:spacing w:after="0" w:line="240" w:lineRule="auto"/>
        <w:ind w:left="0"/>
        <w:rPr>
          <w:rFonts w:ascii="Calibri Light" w:hAnsi="Calibri Light" w:cs="Arial"/>
          <w:b/>
          <w:bCs/>
          <w:sz w:val="16"/>
          <w:szCs w:val="16"/>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8364"/>
        <w:gridCol w:w="1559"/>
      </w:tblGrid>
      <w:tr w:rsidR="00DC0BB3" w:rsidRPr="00DC0BB3" w:rsidTr="00AB1932">
        <w:tc>
          <w:tcPr>
            <w:tcW w:w="850"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INSUMOS</w:t>
            </w:r>
          </w:p>
        </w:tc>
        <w:tc>
          <w:tcPr>
            <w:tcW w:w="8364"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DESCRIPCION</w:t>
            </w:r>
          </w:p>
        </w:tc>
        <w:tc>
          <w:tcPr>
            <w:tcW w:w="1559"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CANTIDAD SOLICITADA POR PROCEDIMIENTO</w:t>
            </w:r>
          </w:p>
        </w:tc>
      </w:tr>
      <w:tr w:rsidR="00DC0BB3" w:rsidRPr="00DC0BB3" w:rsidTr="00AB1932">
        <w:tc>
          <w:tcPr>
            <w:tcW w:w="850"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c>
          <w:tcPr>
            <w:tcW w:w="8364"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FUNDA PARA CÁMARA.</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AB1932">
        <w:tc>
          <w:tcPr>
            <w:tcW w:w="850"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2</w:t>
            </w:r>
          </w:p>
        </w:tc>
        <w:tc>
          <w:tcPr>
            <w:tcW w:w="8364"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MANGUERA DE IRRIGACIÓN Y SUCCIÓN.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AB1932">
        <w:tc>
          <w:tcPr>
            <w:tcW w:w="850"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3</w:t>
            </w:r>
          </w:p>
        </w:tc>
        <w:tc>
          <w:tcPr>
            <w:tcW w:w="8364"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DISCO CD O DVD</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AB1932">
        <w:tc>
          <w:tcPr>
            <w:tcW w:w="850"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4</w:t>
            </w:r>
          </w:p>
        </w:tc>
        <w:tc>
          <w:tcPr>
            <w:tcW w:w="8364"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CABLE DE CAUTERIO PARA LAPAROSCOPIA.*</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AB1932">
        <w:tc>
          <w:tcPr>
            <w:tcW w:w="850" w:type="dxa"/>
            <w:tcBorders>
              <w:top w:val="single" w:sz="4" w:space="0" w:color="auto"/>
              <w:left w:val="single" w:sz="4" w:space="0" w:color="auto"/>
              <w:bottom w:val="single" w:sz="4" w:space="0" w:color="auto"/>
              <w:right w:val="single" w:sz="4" w:space="0" w:color="auto"/>
            </w:tcBorders>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5</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sz w:val="16"/>
                <w:szCs w:val="16"/>
              </w:rPr>
              <w:t>AGUJA PARA INYECCIÓN DE TOXINA BOUTOLINICA 4 FR</w:t>
            </w:r>
            <w:r w:rsidRPr="00DC0BB3">
              <w:rPr>
                <w:rFonts w:ascii="Calibri Light" w:hAnsi="Calibri Light" w:cs="Arial"/>
                <w:bCs/>
                <w:sz w:val="16"/>
                <w:szCs w:val="16"/>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bl>
    <w:p w:rsidR="00DC0BB3" w:rsidRPr="00DC0BB3" w:rsidRDefault="00DC0BB3" w:rsidP="00DC0BB3">
      <w:pPr>
        <w:pStyle w:val="ListParagraph1"/>
        <w:spacing w:after="0" w:line="240" w:lineRule="auto"/>
        <w:ind w:left="0"/>
        <w:rPr>
          <w:rFonts w:ascii="Calibri Light" w:hAnsi="Calibri Light" w:cs="Arial"/>
          <w:sz w:val="16"/>
          <w:szCs w:val="16"/>
        </w:rPr>
      </w:pPr>
    </w:p>
    <w:p w:rsidR="00DC0BB3" w:rsidRPr="00DC0BB3" w:rsidRDefault="00DC0BB3" w:rsidP="00DC0BB3">
      <w:pPr>
        <w:rPr>
          <w:rFonts w:ascii="Calibri Light" w:hAnsi="Calibri Light" w:cs="Arial"/>
          <w:b/>
          <w:bCs/>
          <w:sz w:val="16"/>
          <w:szCs w:val="16"/>
        </w:rPr>
      </w:pPr>
      <w:r w:rsidRPr="00DC0BB3">
        <w:rPr>
          <w:rFonts w:ascii="Calibri Light" w:hAnsi="Calibri Light" w:cs="Arial"/>
          <w:b/>
          <w:bCs/>
          <w:sz w:val="16"/>
          <w:szCs w:val="16"/>
        </w:rPr>
        <w:t xml:space="preserve">TODOS LOS INSUMOS DEBERÁN DE SER DESECHABLES Y SE UTILIZARAN 1 POR CADA PACIENTE. </w:t>
      </w:r>
    </w:p>
    <w:p w:rsidR="00DC0BB3" w:rsidRPr="00DC0BB3" w:rsidRDefault="00DC0BB3" w:rsidP="00DC0BB3">
      <w:pPr>
        <w:tabs>
          <w:tab w:val="left" w:pos="2760"/>
        </w:tabs>
        <w:rPr>
          <w:rFonts w:ascii="Calibri Light" w:hAnsi="Calibri Light" w:cs="Arial"/>
          <w:b/>
          <w:sz w:val="16"/>
          <w:szCs w:val="16"/>
          <w:lang w:val="es-MX"/>
        </w:rPr>
      </w:pPr>
      <w:r w:rsidRPr="00DC0BB3">
        <w:rPr>
          <w:rFonts w:ascii="Calibri Light" w:eastAsia="Arial Unicode MS" w:hAnsi="Calibri Light" w:cs="Arial"/>
          <w:b/>
          <w:sz w:val="16"/>
          <w:szCs w:val="16"/>
        </w:rPr>
        <w:t>* LOS INSUMOS SEÑALADOS PODRÁN SER REUTILIZABLES SIGUIENDO TÉCNICA DE ESTERILIZACIÓN RECOMENDADAS POR FABRICANTE.</w:t>
      </w:r>
    </w:p>
    <w:p w:rsidR="00DC0BB3" w:rsidRPr="00DC0BB3" w:rsidRDefault="00DC0BB3" w:rsidP="00DC0BB3">
      <w:pPr>
        <w:pStyle w:val="ListParagraph1"/>
        <w:spacing w:after="0" w:line="240" w:lineRule="auto"/>
        <w:ind w:left="0"/>
        <w:rPr>
          <w:rFonts w:ascii="Calibri Light" w:hAnsi="Calibri Light" w:cs="Arial"/>
          <w:sz w:val="16"/>
          <w:szCs w:val="16"/>
          <w:lang w:val="es-MX"/>
        </w:rPr>
      </w:pPr>
    </w:p>
    <w:p w:rsidR="00DC0BB3" w:rsidRPr="00DC0BB3" w:rsidRDefault="00DC0BB3" w:rsidP="00DC0BB3">
      <w:pPr>
        <w:pStyle w:val="ListParagraph1"/>
        <w:spacing w:after="0" w:line="240" w:lineRule="auto"/>
        <w:ind w:left="0"/>
        <w:rPr>
          <w:rFonts w:ascii="Calibri Light" w:hAnsi="Calibri Light" w:cs="Arial"/>
          <w:b/>
          <w:bCs/>
          <w:sz w:val="16"/>
          <w:szCs w:val="16"/>
          <w:lang w:val="es-ES_tradnl" w:eastAsia="es-ES"/>
        </w:rPr>
      </w:pPr>
      <w:r w:rsidRPr="00DC0BB3">
        <w:rPr>
          <w:rFonts w:ascii="Calibri Light" w:hAnsi="Calibri Light" w:cs="Arial"/>
          <w:b/>
          <w:bCs/>
          <w:sz w:val="16"/>
          <w:szCs w:val="16"/>
          <w:lang w:val="es-ES_tradnl" w:eastAsia="es-ES"/>
        </w:rPr>
        <w:t xml:space="preserve">PAQUETE DE INSUMOS  PARA GASTROENDOSCOPIA SIMPLE  </w:t>
      </w:r>
      <w:r w:rsidRPr="00DC0BB3">
        <w:rPr>
          <w:rFonts w:ascii="Calibri Light" w:hAnsi="Calibri Light" w:cs="Arial"/>
          <w:b/>
          <w:bCs/>
          <w:sz w:val="16"/>
          <w:szCs w:val="16"/>
        </w:rPr>
        <w:t>(NECESIDADES POR PROCEDIMIENTO).</w:t>
      </w:r>
    </w:p>
    <w:p w:rsidR="00DC0BB3" w:rsidRPr="00DC0BB3" w:rsidRDefault="00DC0BB3" w:rsidP="00DC0BB3">
      <w:pPr>
        <w:pStyle w:val="ListParagraph1"/>
        <w:spacing w:after="0" w:line="240" w:lineRule="auto"/>
        <w:ind w:left="0"/>
        <w:rPr>
          <w:rFonts w:ascii="Calibri Light" w:hAnsi="Calibri Light" w:cs="Arial"/>
          <w:b/>
          <w:sz w:val="16"/>
          <w:szCs w:val="16"/>
          <w:lang w:val="es-ES_tradnl"/>
        </w:rPr>
      </w:pPr>
      <w:r w:rsidRPr="00DC0BB3">
        <w:rPr>
          <w:rFonts w:ascii="Calibri Light" w:hAnsi="Calibri Light" w:cs="Arial"/>
          <w:b/>
          <w:sz w:val="16"/>
          <w:szCs w:val="16"/>
          <w:lang w:val="es-ES_tradnl"/>
        </w:rPr>
        <w:lastRenderedPageBreak/>
        <w:t>RENGLON 39</w:t>
      </w:r>
    </w:p>
    <w:p w:rsidR="00DC0BB3" w:rsidRPr="00DC0BB3" w:rsidRDefault="00DC0BB3" w:rsidP="00DC0BB3">
      <w:pPr>
        <w:pStyle w:val="ListParagraph1"/>
        <w:spacing w:after="0" w:line="240" w:lineRule="auto"/>
        <w:ind w:left="0"/>
        <w:rPr>
          <w:rFonts w:ascii="Calibri Light" w:hAnsi="Calibri Light" w:cs="Arial"/>
          <w:b/>
          <w:sz w:val="16"/>
          <w:szCs w:val="16"/>
          <w:lang w:val="es-ES_tradn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8367"/>
        <w:gridCol w:w="1559"/>
      </w:tblGrid>
      <w:tr w:rsidR="00DC0BB3" w:rsidRPr="00DC0BB3" w:rsidTr="00AB1932">
        <w:tc>
          <w:tcPr>
            <w:tcW w:w="955"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INSUMOS</w:t>
            </w:r>
          </w:p>
        </w:tc>
        <w:tc>
          <w:tcPr>
            <w:tcW w:w="8367"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DESCRIPCION</w:t>
            </w:r>
          </w:p>
        </w:tc>
        <w:tc>
          <w:tcPr>
            <w:tcW w:w="1559"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CANTIDAD SOLICITADA POR PROCEDIMIENTO</w:t>
            </w:r>
          </w:p>
        </w:tc>
      </w:tr>
      <w:tr w:rsidR="00DC0BB3" w:rsidRPr="00DC0BB3" w:rsidTr="00AB1932">
        <w:tc>
          <w:tcPr>
            <w:tcW w:w="955"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c>
          <w:tcPr>
            <w:tcW w:w="8367"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 xml:space="preserve">GASTROENDOSCOPIO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AB1932">
        <w:tc>
          <w:tcPr>
            <w:tcW w:w="955"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2</w:t>
            </w:r>
          </w:p>
        </w:tc>
        <w:tc>
          <w:tcPr>
            <w:tcW w:w="8367"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BOQUILLA</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bl>
    <w:p w:rsidR="00DC0BB3" w:rsidRPr="00DC0BB3" w:rsidRDefault="00DC0BB3" w:rsidP="00DC0BB3">
      <w:pPr>
        <w:pStyle w:val="ListParagraph1"/>
        <w:spacing w:after="0" w:line="240" w:lineRule="auto"/>
        <w:ind w:left="0"/>
        <w:rPr>
          <w:rFonts w:ascii="Calibri Light" w:hAnsi="Calibri Light" w:cs="Arial"/>
          <w:b/>
          <w:sz w:val="16"/>
          <w:szCs w:val="16"/>
          <w:lang w:val="es-MX"/>
        </w:rPr>
      </w:pPr>
    </w:p>
    <w:p w:rsidR="00DC0BB3" w:rsidRPr="00DC0BB3" w:rsidRDefault="00DC0BB3" w:rsidP="00DC0BB3">
      <w:pPr>
        <w:pStyle w:val="ListParagraph1"/>
        <w:spacing w:after="0" w:line="240" w:lineRule="auto"/>
        <w:ind w:left="0"/>
        <w:rPr>
          <w:rFonts w:ascii="Calibri Light" w:hAnsi="Calibri Light" w:cs="Arial"/>
          <w:b/>
          <w:sz w:val="16"/>
          <w:szCs w:val="16"/>
          <w:lang w:val="es-MX"/>
        </w:rPr>
      </w:pPr>
    </w:p>
    <w:p w:rsidR="00DC0BB3" w:rsidRPr="00DC0BB3" w:rsidRDefault="00DC0BB3" w:rsidP="00DC0BB3">
      <w:pPr>
        <w:pStyle w:val="ListParagraph1"/>
        <w:spacing w:after="0" w:line="240" w:lineRule="auto"/>
        <w:ind w:left="0"/>
        <w:rPr>
          <w:rFonts w:ascii="Calibri Light" w:hAnsi="Calibri Light" w:cs="Arial"/>
          <w:b/>
          <w:bCs/>
          <w:sz w:val="16"/>
          <w:szCs w:val="16"/>
          <w:lang w:val="es-ES_tradnl" w:eastAsia="es-ES"/>
        </w:rPr>
      </w:pPr>
      <w:r w:rsidRPr="00DC0BB3">
        <w:rPr>
          <w:rFonts w:ascii="Calibri Light" w:hAnsi="Calibri Light" w:cs="Arial"/>
          <w:b/>
          <w:bCs/>
          <w:sz w:val="16"/>
          <w:szCs w:val="16"/>
          <w:lang w:val="es-ES_tradnl" w:eastAsia="es-ES"/>
        </w:rPr>
        <w:t xml:space="preserve">PAQUETE DE INSUMOS  PARA GASTROENDOSCOPIA </w:t>
      </w:r>
      <w:r w:rsidRPr="00DC0BB3">
        <w:rPr>
          <w:rFonts w:ascii="Calibri Light" w:hAnsi="Calibri Light"/>
          <w:b/>
          <w:color w:val="000000"/>
          <w:sz w:val="16"/>
          <w:szCs w:val="16"/>
          <w:lang w:val="es-ES"/>
        </w:rPr>
        <w:t xml:space="preserve">ENDOSCOPIA CON BIOPSIA </w:t>
      </w:r>
      <w:r w:rsidRPr="00DC0BB3">
        <w:rPr>
          <w:rFonts w:ascii="Calibri Light" w:hAnsi="Calibri Light" w:cs="Arial"/>
          <w:b/>
          <w:bCs/>
          <w:sz w:val="16"/>
          <w:szCs w:val="16"/>
          <w:lang w:val="es-ES_tradnl" w:eastAsia="es-ES"/>
        </w:rPr>
        <w:t xml:space="preserve">  </w:t>
      </w:r>
      <w:r w:rsidRPr="00DC0BB3">
        <w:rPr>
          <w:rFonts w:ascii="Calibri Light" w:hAnsi="Calibri Light" w:cs="Arial"/>
          <w:b/>
          <w:bCs/>
          <w:sz w:val="16"/>
          <w:szCs w:val="16"/>
        </w:rPr>
        <w:t>(NECESIDADES POR PROCEDIMIENTO).</w:t>
      </w:r>
    </w:p>
    <w:p w:rsidR="00DC0BB3" w:rsidRPr="00DC0BB3" w:rsidRDefault="00DC0BB3" w:rsidP="00DC0BB3">
      <w:pPr>
        <w:pStyle w:val="ListParagraph1"/>
        <w:spacing w:after="0" w:line="240" w:lineRule="auto"/>
        <w:ind w:left="0"/>
        <w:rPr>
          <w:rFonts w:ascii="Calibri Light" w:hAnsi="Calibri Light" w:cs="Arial"/>
          <w:b/>
          <w:sz w:val="16"/>
          <w:szCs w:val="16"/>
          <w:lang w:val="es-ES_tradnl"/>
        </w:rPr>
      </w:pPr>
      <w:r w:rsidRPr="00DC0BB3">
        <w:rPr>
          <w:rFonts w:ascii="Calibri Light" w:hAnsi="Calibri Light" w:cs="Arial"/>
          <w:b/>
          <w:sz w:val="16"/>
          <w:szCs w:val="16"/>
          <w:lang w:val="es-ES_tradnl"/>
        </w:rPr>
        <w:t>RENGLON 40</w:t>
      </w:r>
    </w:p>
    <w:p w:rsidR="00DC0BB3" w:rsidRPr="00DC0BB3" w:rsidRDefault="00DC0BB3" w:rsidP="00DC0BB3">
      <w:pPr>
        <w:pStyle w:val="ListParagraph1"/>
        <w:spacing w:after="0" w:line="240" w:lineRule="auto"/>
        <w:ind w:left="0"/>
        <w:rPr>
          <w:rFonts w:ascii="Calibri Light" w:hAnsi="Calibri Light" w:cs="Arial"/>
          <w:b/>
          <w:sz w:val="16"/>
          <w:szCs w:val="16"/>
          <w:lang w:val="es-ES_tradn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8367"/>
        <w:gridCol w:w="1559"/>
      </w:tblGrid>
      <w:tr w:rsidR="00DC0BB3" w:rsidRPr="00DC0BB3" w:rsidTr="00AB1932">
        <w:tc>
          <w:tcPr>
            <w:tcW w:w="955"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INSUMOS</w:t>
            </w:r>
          </w:p>
        </w:tc>
        <w:tc>
          <w:tcPr>
            <w:tcW w:w="8367"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DESCRIPCION</w:t>
            </w:r>
          </w:p>
        </w:tc>
        <w:tc>
          <w:tcPr>
            <w:tcW w:w="1559"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CANTIDAD SOLICITADA POR PROCEDIMIENTO</w:t>
            </w:r>
          </w:p>
        </w:tc>
      </w:tr>
      <w:tr w:rsidR="00DC0BB3" w:rsidRPr="00DC0BB3" w:rsidTr="00AB1932">
        <w:tc>
          <w:tcPr>
            <w:tcW w:w="955"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c>
          <w:tcPr>
            <w:tcW w:w="8367"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 xml:space="preserve">GASTROENDOSCOPIO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AB1932">
        <w:tc>
          <w:tcPr>
            <w:tcW w:w="955"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2</w:t>
            </w:r>
          </w:p>
        </w:tc>
        <w:tc>
          <w:tcPr>
            <w:tcW w:w="8367"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PINZA PARA TOMA DE BIOPSIA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AB1932">
        <w:tc>
          <w:tcPr>
            <w:tcW w:w="955"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3</w:t>
            </w:r>
          </w:p>
        </w:tc>
        <w:tc>
          <w:tcPr>
            <w:tcW w:w="8367"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 xml:space="preserve">VASO COLECTOR DE MUESTRA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AB1932">
        <w:tc>
          <w:tcPr>
            <w:tcW w:w="955" w:type="dxa"/>
            <w:tcBorders>
              <w:top w:val="single" w:sz="4" w:space="0" w:color="auto"/>
              <w:left w:val="single" w:sz="4" w:space="0" w:color="auto"/>
              <w:bottom w:val="single" w:sz="4" w:space="0" w:color="auto"/>
              <w:right w:val="single" w:sz="4" w:space="0" w:color="auto"/>
            </w:tcBorders>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4</w:t>
            </w:r>
          </w:p>
        </w:tc>
        <w:tc>
          <w:tcPr>
            <w:tcW w:w="8367" w:type="dxa"/>
            <w:tcBorders>
              <w:top w:val="single" w:sz="4" w:space="0" w:color="auto"/>
              <w:left w:val="single" w:sz="4" w:space="0" w:color="auto"/>
              <w:bottom w:val="single" w:sz="4" w:space="0" w:color="auto"/>
              <w:right w:val="single" w:sz="4" w:space="0" w:color="auto"/>
            </w:tcBorders>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 xml:space="preserve">BOQUILLA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bl>
    <w:p w:rsidR="00DC0BB3" w:rsidRPr="00DC0BB3" w:rsidRDefault="00DC0BB3" w:rsidP="00DC0BB3">
      <w:pPr>
        <w:pStyle w:val="ListParagraph1"/>
        <w:spacing w:after="0" w:line="240" w:lineRule="auto"/>
        <w:ind w:left="0"/>
        <w:rPr>
          <w:rFonts w:ascii="Calibri Light" w:hAnsi="Calibri Light" w:cs="Arial"/>
          <w:b/>
          <w:sz w:val="16"/>
          <w:szCs w:val="16"/>
          <w:lang w:val="es-MX"/>
        </w:rPr>
      </w:pPr>
    </w:p>
    <w:p w:rsidR="00DC0BB3" w:rsidRPr="00DC0BB3" w:rsidRDefault="00DC0BB3" w:rsidP="00DC0BB3">
      <w:pPr>
        <w:pStyle w:val="ListParagraph1"/>
        <w:spacing w:after="0" w:line="240" w:lineRule="auto"/>
        <w:ind w:left="0"/>
        <w:rPr>
          <w:rFonts w:ascii="Calibri Light" w:hAnsi="Calibri Light" w:cs="Arial"/>
          <w:b/>
          <w:sz w:val="16"/>
          <w:szCs w:val="16"/>
          <w:lang w:val="es-MX"/>
        </w:rPr>
      </w:pPr>
    </w:p>
    <w:p w:rsidR="00DC0BB3" w:rsidRPr="00DC0BB3" w:rsidRDefault="00DC0BB3" w:rsidP="00DC0BB3">
      <w:pPr>
        <w:pStyle w:val="ListParagraph1"/>
        <w:spacing w:after="0" w:line="240" w:lineRule="auto"/>
        <w:ind w:left="0"/>
        <w:rPr>
          <w:rFonts w:ascii="Calibri Light" w:hAnsi="Calibri Light" w:cs="Arial"/>
          <w:b/>
          <w:bCs/>
          <w:sz w:val="16"/>
          <w:szCs w:val="16"/>
          <w:lang w:val="es-ES_tradnl" w:eastAsia="es-ES"/>
        </w:rPr>
      </w:pPr>
      <w:r w:rsidRPr="00DC0BB3">
        <w:rPr>
          <w:rFonts w:ascii="Calibri Light" w:hAnsi="Calibri Light" w:cs="Arial"/>
          <w:b/>
          <w:bCs/>
          <w:sz w:val="16"/>
          <w:szCs w:val="16"/>
          <w:lang w:val="es-ES_tradnl" w:eastAsia="es-ES"/>
        </w:rPr>
        <w:t xml:space="preserve">PAQUETE DE INSUMOS  PARA GASTROENDOSCOPIA </w:t>
      </w:r>
      <w:r w:rsidRPr="00DC0BB3">
        <w:rPr>
          <w:rFonts w:ascii="Calibri Light" w:hAnsi="Calibri Light"/>
          <w:b/>
          <w:color w:val="000000"/>
          <w:sz w:val="16"/>
          <w:szCs w:val="16"/>
          <w:lang w:val="es-ES"/>
        </w:rPr>
        <w:t xml:space="preserve">LIGADURA DE VARICES </w:t>
      </w:r>
      <w:r w:rsidRPr="00DC0BB3">
        <w:rPr>
          <w:rFonts w:ascii="Calibri Light" w:hAnsi="Calibri Light" w:cs="Arial"/>
          <w:b/>
          <w:bCs/>
          <w:sz w:val="16"/>
          <w:szCs w:val="16"/>
          <w:lang w:val="es-ES_tradnl" w:eastAsia="es-ES"/>
        </w:rPr>
        <w:t xml:space="preserve">  </w:t>
      </w:r>
      <w:r w:rsidRPr="00DC0BB3">
        <w:rPr>
          <w:rFonts w:ascii="Calibri Light" w:hAnsi="Calibri Light" w:cs="Arial"/>
          <w:b/>
          <w:bCs/>
          <w:sz w:val="16"/>
          <w:szCs w:val="16"/>
        </w:rPr>
        <w:t>(NECESIDADES POR PROCEDIMIENTO).</w:t>
      </w:r>
    </w:p>
    <w:p w:rsidR="00DC0BB3" w:rsidRPr="00DC0BB3" w:rsidRDefault="00DC0BB3" w:rsidP="00DC0BB3">
      <w:pPr>
        <w:pStyle w:val="ListParagraph1"/>
        <w:spacing w:after="0" w:line="240" w:lineRule="auto"/>
        <w:ind w:left="0"/>
        <w:rPr>
          <w:rFonts w:ascii="Calibri Light" w:hAnsi="Calibri Light" w:cs="Arial"/>
          <w:b/>
          <w:sz w:val="16"/>
          <w:szCs w:val="16"/>
          <w:lang w:val="es-ES_tradnl"/>
        </w:rPr>
      </w:pPr>
      <w:r w:rsidRPr="00DC0BB3">
        <w:rPr>
          <w:rFonts w:ascii="Calibri Light" w:hAnsi="Calibri Light" w:cs="Arial"/>
          <w:b/>
          <w:sz w:val="16"/>
          <w:szCs w:val="16"/>
          <w:lang w:val="es-ES_tradnl"/>
        </w:rPr>
        <w:t>RENGLON 41</w:t>
      </w:r>
    </w:p>
    <w:p w:rsidR="00DC0BB3" w:rsidRPr="00DC0BB3" w:rsidRDefault="00DC0BB3" w:rsidP="00DC0BB3">
      <w:pPr>
        <w:pStyle w:val="ListParagraph1"/>
        <w:spacing w:after="0" w:line="240" w:lineRule="auto"/>
        <w:ind w:left="0"/>
        <w:rPr>
          <w:rFonts w:ascii="Calibri Light" w:hAnsi="Calibri Light" w:cs="Arial"/>
          <w:b/>
          <w:sz w:val="16"/>
          <w:szCs w:val="16"/>
          <w:lang w:val="es-ES_tradn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8367"/>
        <w:gridCol w:w="1559"/>
      </w:tblGrid>
      <w:tr w:rsidR="00DC0BB3" w:rsidRPr="00DC0BB3" w:rsidTr="00AB1932">
        <w:tc>
          <w:tcPr>
            <w:tcW w:w="955"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INSUMOS</w:t>
            </w:r>
          </w:p>
        </w:tc>
        <w:tc>
          <w:tcPr>
            <w:tcW w:w="8367"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DESCRIPCION</w:t>
            </w:r>
          </w:p>
        </w:tc>
        <w:tc>
          <w:tcPr>
            <w:tcW w:w="1559"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CANTIDAD SOLICITADA POR PROCEDIMIENTO</w:t>
            </w:r>
          </w:p>
        </w:tc>
      </w:tr>
      <w:tr w:rsidR="00DC0BB3" w:rsidRPr="00DC0BB3" w:rsidTr="00AB1932">
        <w:tc>
          <w:tcPr>
            <w:tcW w:w="955"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c>
          <w:tcPr>
            <w:tcW w:w="8367"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GASTROENDOSCOPIO</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AB1932">
        <w:tc>
          <w:tcPr>
            <w:tcW w:w="955"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2</w:t>
            </w:r>
          </w:p>
        </w:tc>
        <w:tc>
          <w:tcPr>
            <w:tcW w:w="8367" w:type="dxa"/>
            <w:shd w:val="clear" w:color="auto" w:fill="auto"/>
          </w:tcPr>
          <w:p w:rsidR="00DC0BB3" w:rsidRPr="00DC0BB3" w:rsidRDefault="00DC0BB3" w:rsidP="00DC0BB3">
            <w:pPr>
              <w:rPr>
                <w:rFonts w:ascii="Calibri Light" w:hAnsi="Calibri Light"/>
                <w:color w:val="000000"/>
                <w:sz w:val="16"/>
                <w:szCs w:val="16"/>
              </w:rPr>
            </w:pPr>
            <w:r w:rsidRPr="00DC0BB3">
              <w:rPr>
                <w:rFonts w:ascii="Calibri Light" w:hAnsi="Calibri Light"/>
                <w:color w:val="000000"/>
                <w:sz w:val="16"/>
                <w:szCs w:val="16"/>
              </w:rPr>
              <w:t xml:space="preserve">LIGADOR DE VARICES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AB1932">
        <w:tc>
          <w:tcPr>
            <w:tcW w:w="955"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3</w:t>
            </w:r>
          </w:p>
        </w:tc>
        <w:tc>
          <w:tcPr>
            <w:tcW w:w="8367" w:type="dxa"/>
            <w:shd w:val="clear" w:color="auto" w:fill="auto"/>
            <w:vAlign w:val="center"/>
          </w:tcPr>
          <w:p w:rsidR="00DC0BB3" w:rsidRPr="00DC0BB3" w:rsidRDefault="00DC0BB3" w:rsidP="00DC0BB3">
            <w:pPr>
              <w:rPr>
                <w:rFonts w:ascii="Calibri Light" w:hAnsi="Calibri Light"/>
                <w:sz w:val="16"/>
                <w:szCs w:val="16"/>
              </w:rPr>
            </w:pPr>
            <w:r w:rsidRPr="00DC0BB3">
              <w:rPr>
                <w:rFonts w:ascii="Calibri Light" w:hAnsi="Calibri Light"/>
                <w:sz w:val="16"/>
                <w:szCs w:val="16"/>
              </w:rPr>
              <w:t xml:space="preserve">CEPILLO DE CITOLOGÍA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AB1932">
        <w:tc>
          <w:tcPr>
            <w:tcW w:w="955" w:type="dxa"/>
            <w:tcBorders>
              <w:top w:val="single" w:sz="4" w:space="0" w:color="auto"/>
              <w:left w:val="single" w:sz="4" w:space="0" w:color="auto"/>
              <w:bottom w:val="single" w:sz="4" w:space="0" w:color="auto"/>
              <w:right w:val="single" w:sz="4" w:space="0" w:color="auto"/>
            </w:tcBorders>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4</w:t>
            </w:r>
          </w:p>
        </w:tc>
        <w:tc>
          <w:tcPr>
            <w:tcW w:w="8367" w:type="dxa"/>
            <w:tcBorders>
              <w:top w:val="single" w:sz="4" w:space="0" w:color="auto"/>
              <w:left w:val="single" w:sz="4" w:space="0" w:color="auto"/>
              <w:bottom w:val="single" w:sz="4" w:space="0" w:color="auto"/>
              <w:right w:val="single" w:sz="4" w:space="0" w:color="auto"/>
            </w:tcBorders>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 xml:space="preserve">BOQUILLA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bl>
    <w:p w:rsidR="00DC0BB3" w:rsidRPr="00DC0BB3" w:rsidRDefault="00DC0BB3" w:rsidP="00DC0BB3">
      <w:pPr>
        <w:pStyle w:val="ListParagraph1"/>
        <w:spacing w:after="0" w:line="240" w:lineRule="auto"/>
        <w:ind w:left="0"/>
        <w:rPr>
          <w:rFonts w:ascii="Calibri Light" w:hAnsi="Calibri Light" w:cs="Arial"/>
          <w:b/>
          <w:sz w:val="16"/>
          <w:szCs w:val="16"/>
          <w:lang w:val="es-MX"/>
        </w:rPr>
      </w:pPr>
    </w:p>
    <w:p w:rsidR="00DC0BB3" w:rsidRPr="00DC0BB3" w:rsidRDefault="00DC0BB3" w:rsidP="00DC0BB3">
      <w:pPr>
        <w:pStyle w:val="ListParagraph1"/>
        <w:spacing w:after="0" w:line="240" w:lineRule="auto"/>
        <w:ind w:left="0"/>
        <w:rPr>
          <w:rFonts w:ascii="Calibri Light" w:hAnsi="Calibri Light" w:cs="Arial"/>
          <w:b/>
          <w:bCs/>
          <w:sz w:val="16"/>
          <w:szCs w:val="16"/>
          <w:lang w:val="es-ES_tradnl" w:eastAsia="es-ES"/>
        </w:rPr>
      </w:pPr>
      <w:r w:rsidRPr="00DC0BB3">
        <w:rPr>
          <w:rFonts w:ascii="Calibri Light" w:hAnsi="Calibri Light" w:cs="Arial"/>
          <w:b/>
          <w:bCs/>
          <w:sz w:val="16"/>
          <w:szCs w:val="16"/>
          <w:lang w:val="es-ES_tradnl" w:eastAsia="es-ES"/>
        </w:rPr>
        <w:t xml:space="preserve">PAQUETE DE INSUMOS  PARA GASTROENDOSCOPIA </w:t>
      </w:r>
      <w:r w:rsidRPr="00DC0BB3">
        <w:rPr>
          <w:rFonts w:ascii="Calibri Light" w:hAnsi="Calibri Light"/>
          <w:b/>
          <w:color w:val="000000"/>
          <w:sz w:val="16"/>
          <w:szCs w:val="16"/>
          <w:lang w:val="es-ES"/>
        </w:rPr>
        <w:t xml:space="preserve">ESCLEROTERAPIA  </w:t>
      </w:r>
      <w:r w:rsidRPr="00DC0BB3">
        <w:rPr>
          <w:rFonts w:ascii="Calibri Light" w:hAnsi="Calibri Light" w:cs="Arial"/>
          <w:b/>
          <w:bCs/>
          <w:sz w:val="16"/>
          <w:szCs w:val="16"/>
        </w:rPr>
        <w:t>(NECESIDADES POR PROCEDIMIENTO).</w:t>
      </w:r>
    </w:p>
    <w:p w:rsidR="00DC0BB3" w:rsidRPr="00DC0BB3" w:rsidRDefault="00DC0BB3" w:rsidP="00DC0BB3">
      <w:pPr>
        <w:pStyle w:val="ListParagraph1"/>
        <w:spacing w:after="0" w:line="240" w:lineRule="auto"/>
        <w:ind w:left="0"/>
        <w:rPr>
          <w:rFonts w:ascii="Calibri Light" w:hAnsi="Calibri Light" w:cs="Arial"/>
          <w:b/>
          <w:sz w:val="16"/>
          <w:szCs w:val="16"/>
          <w:lang w:val="es-ES_tradnl"/>
        </w:rPr>
      </w:pPr>
      <w:r w:rsidRPr="00DC0BB3">
        <w:rPr>
          <w:rFonts w:ascii="Calibri Light" w:hAnsi="Calibri Light" w:cs="Arial"/>
          <w:b/>
          <w:sz w:val="16"/>
          <w:szCs w:val="16"/>
          <w:lang w:val="es-ES_tradnl"/>
        </w:rPr>
        <w:t>RENGLON 42</w:t>
      </w:r>
    </w:p>
    <w:p w:rsidR="00DC0BB3" w:rsidRPr="00DC0BB3" w:rsidRDefault="00DC0BB3" w:rsidP="00DC0BB3">
      <w:pPr>
        <w:pStyle w:val="ListParagraph1"/>
        <w:spacing w:after="0" w:line="240" w:lineRule="auto"/>
        <w:ind w:left="0"/>
        <w:rPr>
          <w:rFonts w:ascii="Calibri Light" w:hAnsi="Calibri Light" w:cs="Arial"/>
          <w:b/>
          <w:sz w:val="16"/>
          <w:szCs w:val="16"/>
          <w:lang w:val="es-ES_tradn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8367"/>
        <w:gridCol w:w="1559"/>
      </w:tblGrid>
      <w:tr w:rsidR="00DC0BB3" w:rsidRPr="00DC0BB3" w:rsidTr="00AB1932">
        <w:tc>
          <w:tcPr>
            <w:tcW w:w="955"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INSUMOS</w:t>
            </w:r>
          </w:p>
        </w:tc>
        <w:tc>
          <w:tcPr>
            <w:tcW w:w="8367"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DESCRIPCION</w:t>
            </w:r>
          </w:p>
        </w:tc>
        <w:tc>
          <w:tcPr>
            <w:tcW w:w="1559"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CANTIDAD SOLICITADA POR PROCEDIMIENTO</w:t>
            </w:r>
          </w:p>
        </w:tc>
      </w:tr>
      <w:tr w:rsidR="00DC0BB3" w:rsidRPr="00DC0BB3" w:rsidTr="00AB1932">
        <w:tc>
          <w:tcPr>
            <w:tcW w:w="955"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c>
          <w:tcPr>
            <w:tcW w:w="8367"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GASTROENDOSCOPIO</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AB1932">
        <w:tc>
          <w:tcPr>
            <w:tcW w:w="955"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2</w:t>
            </w:r>
          </w:p>
        </w:tc>
        <w:tc>
          <w:tcPr>
            <w:tcW w:w="8367" w:type="dxa"/>
            <w:shd w:val="clear" w:color="auto" w:fill="auto"/>
          </w:tcPr>
          <w:p w:rsidR="00DC0BB3" w:rsidRPr="00DC0BB3" w:rsidRDefault="00DC0BB3" w:rsidP="00DC0BB3">
            <w:pPr>
              <w:rPr>
                <w:rFonts w:ascii="Calibri Light" w:hAnsi="Calibri Light"/>
                <w:color w:val="000000"/>
                <w:sz w:val="16"/>
                <w:szCs w:val="16"/>
              </w:rPr>
            </w:pPr>
            <w:r w:rsidRPr="00DC0BB3">
              <w:rPr>
                <w:rFonts w:ascii="Calibri Light" w:hAnsi="Calibri Light"/>
                <w:color w:val="000000"/>
                <w:sz w:val="16"/>
                <w:szCs w:val="16"/>
              </w:rPr>
              <w:t>AGUJA DE ESCLEROTERAPIA*</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AB1932">
        <w:tc>
          <w:tcPr>
            <w:tcW w:w="955"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3</w:t>
            </w:r>
          </w:p>
        </w:tc>
        <w:tc>
          <w:tcPr>
            <w:tcW w:w="8367" w:type="dxa"/>
            <w:shd w:val="clear" w:color="auto" w:fill="auto"/>
          </w:tcPr>
          <w:p w:rsidR="00DC0BB3" w:rsidRPr="00DC0BB3" w:rsidRDefault="00DC0BB3" w:rsidP="00DC0BB3">
            <w:pPr>
              <w:rPr>
                <w:rFonts w:ascii="Calibri Light" w:hAnsi="Calibri Light"/>
                <w:color w:val="000000"/>
                <w:sz w:val="16"/>
                <w:szCs w:val="16"/>
              </w:rPr>
            </w:pPr>
            <w:r w:rsidRPr="00DC0BB3">
              <w:rPr>
                <w:rFonts w:ascii="Calibri Light" w:hAnsi="Calibri Light"/>
                <w:color w:val="000000"/>
                <w:sz w:val="16"/>
                <w:szCs w:val="16"/>
              </w:rPr>
              <w:t>PINZA DE BIOPSIA*</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AB1932">
        <w:tc>
          <w:tcPr>
            <w:tcW w:w="955"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4</w:t>
            </w:r>
          </w:p>
        </w:tc>
        <w:tc>
          <w:tcPr>
            <w:tcW w:w="8367" w:type="dxa"/>
            <w:shd w:val="clear" w:color="auto" w:fill="auto"/>
          </w:tcPr>
          <w:p w:rsidR="00DC0BB3" w:rsidRPr="00DC0BB3" w:rsidRDefault="00DC0BB3" w:rsidP="00DC0BB3">
            <w:pPr>
              <w:rPr>
                <w:rFonts w:ascii="Calibri Light" w:hAnsi="Calibri Light"/>
                <w:color w:val="000000"/>
                <w:sz w:val="16"/>
                <w:szCs w:val="16"/>
              </w:rPr>
            </w:pPr>
            <w:r w:rsidRPr="00DC0BB3">
              <w:rPr>
                <w:rFonts w:ascii="Calibri Light" w:hAnsi="Calibri Light"/>
                <w:color w:val="000000"/>
                <w:sz w:val="16"/>
                <w:szCs w:val="16"/>
              </w:rPr>
              <w:t>ASA DE POLIPECTOMÍA*</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AB1932">
        <w:tc>
          <w:tcPr>
            <w:tcW w:w="955" w:type="dxa"/>
            <w:tcBorders>
              <w:top w:val="single" w:sz="4" w:space="0" w:color="auto"/>
              <w:left w:val="single" w:sz="4" w:space="0" w:color="auto"/>
              <w:bottom w:val="single" w:sz="4" w:space="0" w:color="auto"/>
              <w:right w:val="single" w:sz="4" w:space="0" w:color="auto"/>
            </w:tcBorders>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5</w:t>
            </w:r>
          </w:p>
        </w:tc>
        <w:tc>
          <w:tcPr>
            <w:tcW w:w="8367" w:type="dxa"/>
            <w:tcBorders>
              <w:top w:val="single" w:sz="4" w:space="0" w:color="auto"/>
              <w:left w:val="single" w:sz="4" w:space="0" w:color="auto"/>
              <w:bottom w:val="single" w:sz="4" w:space="0" w:color="auto"/>
              <w:right w:val="single" w:sz="4" w:space="0" w:color="auto"/>
            </w:tcBorders>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BOQUILLA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bl>
    <w:p w:rsidR="00DC0BB3" w:rsidRPr="00DC0BB3" w:rsidRDefault="00DC0BB3" w:rsidP="00DC0BB3">
      <w:pPr>
        <w:pStyle w:val="ListParagraph1"/>
        <w:spacing w:after="0" w:line="240" w:lineRule="auto"/>
        <w:ind w:left="0"/>
        <w:rPr>
          <w:rFonts w:ascii="Calibri Light" w:hAnsi="Calibri Light" w:cs="Arial"/>
          <w:b/>
          <w:sz w:val="16"/>
          <w:szCs w:val="16"/>
          <w:lang w:val="es-ES_tradnl"/>
        </w:rPr>
      </w:pPr>
    </w:p>
    <w:p w:rsidR="00DC0BB3" w:rsidRPr="00DC0BB3" w:rsidRDefault="00DC0BB3" w:rsidP="00DC0BB3">
      <w:pPr>
        <w:pStyle w:val="ListParagraph1"/>
        <w:spacing w:after="0" w:line="240" w:lineRule="auto"/>
        <w:ind w:left="0"/>
        <w:rPr>
          <w:rFonts w:ascii="Calibri Light" w:hAnsi="Calibri Light" w:cs="Arial"/>
          <w:b/>
          <w:sz w:val="16"/>
          <w:szCs w:val="16"/>
          <w:lang w:val="es-MX"/>
        </w:rPr>
      </w:pPr>
    </w:p>
    <w:p w:rsidR="00DC0BB3" w:rsidRPr="00DC0BB3" w:rsidRDefault="00DC0BB3" w:rsidP="00DC0BB3">
      <w:pPr>
        <w:pStyle w:val="ListParagraph1"/>
        <w:spacing w:after="0" w:line="240" w:lineRule="auto"/>
        <w:ind w:left="0"/>
        <w:rPr>
          <w:rFonts w:ascii="Calibri Light" w:hAnsi="Calibri Light" w:cs="Arial"/>
          <w:b/>
          <w:bCs/>
          <w:sz w:val="16"/>
          <w:szCs w:val="16"/>
          <w:lang w:val="es-ES_tradnl" w:eastAsia="es-ES"/>
        </w:rPr>
      </w:pPr>
      <w:r w:rsidRPr="00DC0BB3">
        <w:rPr>
          <w:rFonts w:ascii="Calibri Light" w:hAnsi="Calibri Light" w:cs="Arial"/>
          <w:b/>
          <w:bCs/>
          <w:sz w:val="16"/>
          <w:szCs w:val="16"/>
          <w:lang w:val="es-ES_tradnl" w:eastAsia="es-ES"/>
        </w:rPr>
        <w:t xml:space="preserve">PAQUETE DE INSUMOS  PARA DUODENOSCOPIA ESFINTEROPAPILOTOMIA    CEPRE  </w:t>
      </w:r>
      <w:r w:rsidRPr="00DC0BB3">
        <w:rPr>
          <w:rFonts w:ascii="Calibri Light" w:hAnsi="Calibri Light" w:cs="Arial"/>
          <w:b/>
          <w:bCs/>
          <w:sz w:val="16"/>
          <w:szCs w:val="16"/>
        </w:rPr>
        <w:t>(NECESIDADES POR PROCEDIMIENTO).</w:t>
      </w:r>
    </w:p>
    <w:p w:rsidR="00DC0BB3" w:rsidRPr="00DC0BB3" w:rsidRDefault="00DC0BB3" w:rsidP="00DC0BB3">
      <w:pPr>
        <w:pStyle w:val="ListParagraph1"/>
        <w:spacing w:after="0" w:line="240" w:lineRule="auto"/>
        <w:ind w:left="0"/>
        <w:rPr>
          <w:rFonts w:ascii="Calibri Light" w:hAnsi="Calibri Light" w:cs="Arial"/>
          <w:b/>
          <w:sz w:val="16"/>
          <w:szCs w:val="16"/>
          <w:lang w:val="es-ES_tradnl"/>
        </w:rPr>
      </w:pPr>
      <w:r w:rsidRPr="00DC0BB3">
        <w:rPr>
          <w:rFonts w:ascii="Calibri Light" w:hAnsi="Calibri Light" w:cs="Arial"/>
          <w:b/>
          <w:sz w:val="16"/>
          <w:szCs w:val="16"/>
          <w:lang w:val="es-ES_tradnl"/>
        </w:rPr>
        <w:t>RENGLON 43</w:t>
      </w:r>
    </w:p>
    <w:p w:rsidR="00DC0BB3" w:rsidRPr="00DC0BB3" w:rsidRDefault="00DC0BB3" w:rsidP="00DC0BB3">
      <w:pPr>
        <w:pStyle w:val="ListParagraph1"/>
        <w:spacing w:after="0" w:line="240" w:lineRule="auto"/>
        <w:ind w:left="0"/>
        <w:rPr>
          <w:rFonts w:ascii="Calibri Light" w:hAnsi="Calibri Light" w:cs="Arial"/>
          <w:b/>
          <w:sz w:val="16"/>
          <w:szCs w:val="16"/>
          <w:lang w:val="es-ES_tradn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8366"/>
        <w:gridCol w:w="1559"/>
      </w:tblGrid>
      <w:tr w:rsidR="00DC0BB3" w:rsidRPr="00DC0BB3" w:rsidTr="00AB1932">
        <w:tc>
          <w:tcPr>
            <w:tcW w:w="956"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INSUMOS</w:t>
            </w:r>
          </w:p>
        </w:tc>
        <w:tc>
          <w:tcPr>
            <w:tcW w:w="8366"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DESCRIPCION</w:t>
            </w:r>
          </w:p>
        </w:tc>
        <w:tc>
          <w:tcPr>
            <w:tcW w:w="1559"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CANTIDAD SOLICITADA POR PROCEDIMIENTO</w:t>
            </w:r>
          </w:p>
        </w:tc>
      </w:tr>
      <w:tr w:rsidR="00DC0BB3" w:rsidRPr="00DC0BB3" w:rsidTr="00AB1932">
        <w:tc>
          <w:tcPr>
            <w:tcW w:w="956"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c>
          <w:tcPr>
            <w:tcW w:w="8366"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 xml:space="preserve">DUODENOSCOPIO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AB1932">
        <w:tc>
          <w:tcPr>
            <w:tcW w:w="956"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2</w:t>
            </w:r>
          </w:p>
        </w:tc>
        <w:tc>
          <w:tcPr>
            <w:tcW w:w="8366"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 xml:space="preserve">BOQUILLA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AB1932">
        <w:tc>
          <w:tcPr>
            <w:tcW w:w="956"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3</w:t>
            </w:r>
          </w:p>
        </w:tc>
        <w:tc>
          <w:tcPr>
            <w:tcW w:w="8366" w:type="dxa"/>
            <w:shd w:val="clear" w:color="auto" w:fill="auto"/>
            <w:vAlign w:val="center"/>
          </w:tcPr>
          <w:p w:rsidR="00DC0BB3" w:rsidRPr="00DC0BB3" w:rsidRDefault="00DC0BB3" w:rsidP="00DC0BB3">
            <w:pPr>
              <w:rPr>
                <w:rFonts w:ascii="Calibri Light" w:hAnsi="Calibri Light"/>
                <w:sz w:val="16"/>
                <w:szCs w:val="16"/>
              </w:rPr>
            </w:pPr>
            <w:r w:rsidRPr="00DC0BB3">
              <w:rPr>
                <w:rFonts w:ascii="Calibri Light" w:hAnsi="Calibri Light"/>
                <w:sz w:val="16"/>
                <w:szCs w:val="16"/>
              </w:rPr>
              <w:t>GUÍA DE 0.035", 450 CM LONGITUD*</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AB1932">
        <w:tc>
          <w:tcPr>
            <w:tcW w:w="956"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4</w:t>
            </w:r>
          </w:p>
        </w:tc>
        <w:tc>
          <w:tcPr>
            <w:tcW w:w="8366" w:type="dxa"/>
            <w:shd w:val="clear" w:color="auto" w:fill="auto"/>
          </w:tcPr>
          <w:p w:rsidR="00DC0BB3" w:rsidRPr="00DC0BB3" w:rsidRDefault="00DC0BB3" w:rsidP="00DC0BB3">
            <w:pPr>
              <w:rPr>
                <w:rFonts w:ascii="Calibri Light" w:hAnsi="Calibri Light"/>
                <w:color w:val="000000"/>
                <w:sz w:val="16"/>
                <w:szCs w:val="16"/>
              </w:rPr>
            </w:pPr>
            <w:r w:rsidRPr="00DC0BB3">
              <w:rPr>
                <w:rFonts w:ascii="Calibri Light" w:hAnsi="Calibri Light"/>
                <w:color w:val="000000"/>
                <w:sz w:val="16"/>
                <w:szCs w:val="16"/>
              </w:rPr>
              <w:t>BALON EXTRACTOR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AB1932">
        <w:tc>
          <w:tcPr>
            <w:tcW w:w="956" w:type="dxa"/>
            <w:tcBorders>
              <w:top w:val="single" w:sz="4" w:space="0" w:color="auto"/>
              <w:left w:val="single" w:sz="4" w:space="0" w:color="auto"/>
              <w:bottom w:val="single" w:sz="4" w:space="0" w:color="auto"/>
              <w:right w:val="single" w:sz="4" w:space="0" w:color="auto"/>
            </w:tcBorders>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5</w:t>
            </w:r>
          </w:p>
        </w:tc>
        <w:tc>
          <w:tcPr>
            <w:tcW w:w="8366" w:type="dxa"/>
            <w:tcBorders>
              <w:top w:val="single" w:sz="4" w:space="0" w:color="auto"/>
              <w:left w:val="single" w:sz="4" w:space="0" w:color="auto"/>
              <w:bottom w:val="single" w:sz="4" w:space="0" w:color="auto"/>
              <w:right w:val="single" w:sz="4" w:space="0" w:color="auto"/>
            </w:tcBorders>
            <w:shd w:val="clear" w:color="auto" w:fill="auto"/>
          </w:tcPr>
          <w:p w:rsidR="00DC0BB3" w:rsidRPr="00DC0BB3" w:rsidRDefault="00DC0BB3" w:rsidP="00DC0BB3">
            <w:pPr>
              <w:rPr>
                <w:rFonts w:ascii="Calibri Light" w:hAnsi="Calibri Light"/>
                <w:color w:val="000000"/>
                <w:sz w:val="16"/>
                <w:szCs w:val="16"/>
              </w:rPr>
            </w:pPr>
            <w:r w:rsidRPr="00DC0BB3">
              <w:rPr>
                <w:rFonts w:ascii="Calibri Light" w:hAnsi="Calibri Light"/>
                <w:color w:val="000000"/>
                <w:sz w:val="16"/>
                <w:szCs w:val="16"/>
              </w:rPr>
              <w:t>ESFINTEROTOMO*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bl>
    <w:p w:rsidR="00DC0BB3" w:rsidRPr="00DC0BB3" w:rsidRDefault="00DC0BB3" w:rsidP="00DC0BB3">
      <w:pPr>
        <w:pStyle w:val="ListParagraph1"/>
        <w:spacing w:after="0" w:line="240" w:lineRule="auto"/>
        <w:ind w:left="0"/>
        <w:rPr>
          <w:rFonts w:ascii="Calibri Light" w:hAnsi="Calibri Light" w:cs="Arial"/>
          <w:b/>
          <w:sz w:val="16"/>
          <w:szCs w:val="16"/>
          <w:lang w:val="es-MX"/>
        </w:rPr>
      </w:pPr>
    </w:p>
    <w:p w:rsidR="00DC0BB3" w:rsidRPr="00DC0BB3" w:rsidRDefault="00DC0BB3" w:rsidP="00DC0BB3">
      <w:pPr>
        <w:pStyle w:val="ListParagraph1"/>
        <w:spacing w:after="0" w:line="240" w:lineRule="auto"/>
        <w:ind w:left="0"/>
        <w:rPr>
          <w:rFonts w:ascii="Calibri Light" w:hAnsi="Calibri Light" w:cs="Arial"/>
          <w:b/>
          <w:sz w:val="16"/>
          <w:szCs w:val="16"/>
          <w:lang w:val="es-MX"/>
        </w:rPr>
      </w:pPr>
    </w:p>
    <w:p w:rsidR="00DC0BB3" w:rsidRPr="00DC0BB3" w:rsidRDefault="00DC0BB3" w:rsidP="00DC0BB3">
      <w:pPr>
        <w:pStyle w:val="ListParagraph1"/>
        <w:spacing w:after="0" w:line="240" w:lineRule="auto"/>
        <w:ind w:left="0"/>
        <w:rPr>
          <w:rFonts w:ascii="Calibri Light" w:hAnsi="Calibri Light" w:cs="Arial"/>
          <w:b/>
          <w:bCs/>
          <w:sz w:val="16"/>
          <w:szCs w:val="16"/>
          <w:lang w:val="es-ES_tradnl" w:eastAsia="es-ES"/>
        </w:rPr>
      </w:pPr>
      <w:r w:rsidRPr="00DC0BB3">
        <w:rPr>
          <w:rFonts w:ascii="Calibri Light" w:hAnsi="Calibri Light" w:cs="Arial"/>
          <w:b/>
          <w:bCs/>
          <w:sz w:val="16"/>
          <w:szCs w:val="16"/>
          <w:lang w:val="es-ES_tradnl" w:eastAsia="es-ES"/>
        </w:rPr>
        <w:t xml:space="preserve">PAQUETE DE INSUMOS  PARA PARA DUODENOSCOPIA COLOCACIÓN DE STEN BILIAR </w:t>
      </w:r>
      <w:r w:rsidRPr="00DC0BB3">
        <w:rPr>
          <w:rFonts w:ascii="Calibri Light" w:hAnsi="Calibri Light" w:cs="Arial"/>
          <w:b/>
          <w:bCs/>
          <w:sz w:val="16"/>
          <w:szCs w:val="16"/>
        </w:rPr>
        <w:t>(NECESIDADES POR PROCEDIMIENTO).</w:t>
      </w:r>
    </w:p>
    <w:p w:rsidR="00DC0BB3" w:rsidRPr="00DC0BB3" w:rsidRDefault="00DC0BB3" w:rsidP="00DC0BB3">
      <w:pPr>
        <w:pStyle w:val="ListParagraph1"/>
        <w:spacing w:after="0" w:line="240" w:lineRule="auto"/>
        <w:ind w:left="0"/>
        <w:rPr>
          <w:rFonts w:ascii="Calibri Light" w:hAnsi="Calibri Light" w:cs="Arial"/>
          <w:b/>
          <w:sz w:val="16"/>
          <w:szCs w:val="16"/>
          <w:lang w:val="es-ES_tradnl"/>
        </w:rPr>
      </w:pPr>
      <w:r w:rsidRPr="00DC0BB3">
        <w:rPr>
          <w:rFonts w:ascii="Calibri Light" w:hAnsi="Calibri Light" w:cs="Arial"/>
          <w:b/>
          <w:sz w:val="16"/>
          <w:szCs w:val="16"/>
          <w:lang w:val="es-ES_tradnl"/>
        </w:rPr>
        <w:t>RENGLON 44</w:t>
      </w:r>
    </w:p>
    <w:p w:rsidR="00DC0BB3" w:rsidRPr="00DC0BB3" w:rsidRDefault="00DC0BB3" w:rsidP="00DC0BB3">
      <w:pPr>
        <w:pStyle w:val="ListParagraph1"/>
        <w:spacing w:after="0" w:line="240" w:lineRule="auto"/>
        <w:ind w:left="0"/>
        <w:rPr>
          <w:rFonts w:ascii="Calibri Light" w:hAnsi="Calibri Light" w:cs="Arial"/>
          <w:b/>
          <w:sz w:val="16"/>
          <w:szCs w:val="16"/>
          <w:lang w:val="es-ES_tradn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8366"/>
        <w:gridCol w:w="1559"/>
      </w:tblGrid>
      <w:tr w:rsidR="00DC0BB3" w:rsidRPr="00DC0BB3" w:rsidTr="00AB1932">
        <w:tc>
          <w:tcPr>
            <w:tcW w:w="956"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INSUMOS</w:t>
            </w:r>
          </w:p>
        </w:tc>
        <w:tc>
          <w:tcPr>
            <w:tcW w:w="8366"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DESCRIPCION</w:t>
            </w:r>
          </w:p>
        </w:tc>
        <w:tc>
          <w:tcPr>
            <w:tcW w:w="1559"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CANTIDAD SOLICITADA POR PROCEDIMIENTO</w:t>
            </w:r>
          </w:p>
        </w:tc>
      </w:tr>
      <w:tr w:rsidR="00DC0BB3" w:rsidRPr="00DC0BB3" w:rsidTr="00AB1932">
        <w:tc>
          <w:tcPr>
            <w:tcW w:w="956"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c>
          <w:tcPr>
            <w:tcW w:w="8366"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 xml:space="preserve">DUODENOSCOPIO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AB1932">
        <w:tc>
          <w:tcPr>
            <w:tcW w:w="956"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2</w:t>
            </w:r>
          </w:p>
        </w:tc>
        <w:tc>
          <w:tcPr>
            <w:tcW w:w="8366"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 xml:space="preserve">BOQUILLA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AB1932">
        <w:tc>
          <w:tcPr>
            <w:tcW w:w="956"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3</w:t>
            </w:r>
          </w:p>
        </w:tc>
        <w:tc>
          <w:tcPr>
            <w:tcW w:w="8366"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 xml:space="preserve">SET DE STENT BILIAR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bl>
    <w:p w:rsidR="00DC0BB3" w:rsidRPr="00DC0BB3" w:rsidRDefault="00DC0BB3" w:rsidP="00DC0BB3">
      <w:pPr>
        <w:pStyle w:val="ListParagraph1"/>
        <w:spacing w:after="0" w:line="240" w:lineRule="auto"/>
        <w:ind w:left="0"/>
        <w:rPr>
          <w:rFonts w:ascii="Calibri Light" w:hAnsi="Calibri Light" w:cs="Arial"/>
          <w:b/>
          <w:sz w:val="16"/>
          <w:szCs w:val="16"/>
          <w:lang w:val="es-MX"/>
        </w:rPr>
      </w:pPr>
    </w:p>
    <w:p w:rsidR="00DC0BB3" w:rsidRPr="00DC0BB3" w:rsidRDefault="00DC0BB3" w:rsidP="00DC0BB3">
      <w:pPr>
        <w:pStyle w:val="ListParagraph1"/>
        <w:spacing w:after="0" w:line="240" w:lineRule="auto"/>
        <w:ind w:left="0"/>
        <w:rPr>
          <w:rFonts w:ascii="Calibri Light" w:hAnsi="Calibri Light" w:cs="Arial"/>
          <w:b/>
          <w:sz w:val="16"/>
          <w:szCs w:val="16"/>
          <w:lang w:val="es-MX"/>
        </w:rPr>
      </w:pPr>
    </w:p>
    <w:p w:rsidR="00DC0BB3" w:rsidRPr="00DC0BB3" w:rsidRDefault="00DC0BB3" w:rsidP="00DC0BB3">
      <w:pPr>
        <w:pStyle w:val="ListParagraph1"/>
        <w:spacing w:after="0" w:line="240" w:lineRule="auto"/>
        <w:ind w:left="0"/>
        <w:rPr>
          <w:rFonts w:ascii="Calibri Light" w:hAnsi="Calibri Light" w:cs="Arial"/>
          <w:b/>
          <w:bCs/>
          <w:sz w:val="16"/>
          <w:szCs w:val="16"/>
          <w:lang w:val="es-ES_tradnl" w:eastAsia="es-ES"/>
        </w:rPr>
      </w:pPr>
      <w:r w:rsidRPr="00DC0BB3">
        <w:rPr>
          <w:rFonts w:ascii="Calibri Light" w:hAnsi="Calibri Light" w:cs="Arial"/>
          <w:b/>
          <w:bCs/>
          <w:sz w:val="16"/>
          <w:szCs w:val="16"/>
          <w:lang w:val="es-ES_tradnl" w:eastAsia="es-ES"/>
        </w:rPr>
        <w:t xml:space="preserve">PAQUETE DE INSUMOS  PARA DUODENOSCOPIA EXTRACCIÓN DE CUERPOS EXTRAÑOS </w:t>
      </w:r>
      <w:r w:rsidRPr="00DC0BB3">
        <w:rPr>
          <w:rFonts w:ascii="Calibri Light" w:hAnsi="Calibri Light" w:cs="Arial"/>
          <w:b/>
          <w:bCs/>
          <w:sz w:val="16"/>
          <w:szCs w:val="16"/>
        </w:rPr>
        <w:t>(NECESIDADES POR PROCEDIMIENTO).</w:t>
      </w:r>
    </w:p>
    <w:p w:rsidR="00DC0BB3" w:rsidRPr="00DC0BB3" w:rsidRDefault="00DC0BB3" w:rsidP="00DC0BB3">
      <w:pPr>
        <w:pStyle w:val="ListParagraph1"/>
        <w:spacing w:after="0" w:line="240" w:lineRule="auto"/>
        <w:ind w:left="0"/>
        <w:rPr>
          <w:rFonts w:ascii="Calibri Light" w:hAnsi="Calibri Light" w:cs="Arial"/>
          <w:b/>
          <w:sz w:val="16"/>
          <w:szCs w:val="16"/>
          <w:lang w:val="es-ES_tradnl"/>
        </w:rPr>
      </w:pPr>
      <w:r w:rsidRPr="00DC0BB3">
        <w:rPr>
          <w:rFonts w:ascii="Calibri Light" w:hAnsi="Calibri Light" w:cs="Arial"/>
          <w:b/>
          <w:sz w:val="16"/>
          <w:szCs w:val="16"/>
          <w:lang w:val="es-ES_tradnl"/>
        </w:rPr>
        <w:t>RENGLON 45</w:t>
      </w:r>
    </w:p>
    <w:p w:rsidR="00DC0BB3" w:rsidRPr="00DC0BB3" w:rsidRDefault="00DC0BB3" w:rsidP="00DC0BB3">
      <w:pPr>
        <w:pStyle w:val="ListParagraph1"/>
        <w:spacing w:after="0" w:line="240" w:lineRule="auto"/>
        <w:ind w:left="0"/>
        <w:rPr>
          <w:rFonts w:ascii="Calibri Light" w:hAnsi="Calibri Light" w:cs="Arial"/>
          <w:b/>
          <w:sz w:val="16"/>
          <w:szCs w:val="16"/>
          <w:lang w:val="es-ES_tradn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8366"/>
        <w:gridCol w:w="1559"/>
      </w:tblGrid>
      <w:tr w:rsidR="00DC0BB3" w:rsidRPr="00DC0BB3" w:rsidTr="00AB1932">
        <w:tc>
          <w:tcPr>
            <w:tcW w:w="956"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INSUMOS</w:t>
            </w:r>
          </w:p>
        </w:tc>
        <w:tc>
          <w:tcPr>
            <w:tcW w:w="8366"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DESCRIPCION</w:t>
            </w:r>
          </w:p>
        </w:tc>
        <w:tc>
          <w:tcPr>
            <w:tcW w:w="1559"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CANTIDAD SOLICITADA POR PROCEDIMIENTO</w:t>
            </w:r>
          </w:p>
        </w:tc>
      </w:tr>
      <w:tr w:rsidR="00DC0BB3" w:rsidRPr="00DC0BB3" w:rsidTr="00AB1932">
        <w:tc>
          <w:tcPr>
            <w:tcW w:w="956"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c>
          <w:tcPr>
            <w:tcW w:w="8366"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 xml:space="preserve">DUODENOSCOPIO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AB1932">
        <w:tc>
          <w:tcPr>
            <w:tcW w:w="956"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2</w:t>
            </w:r>
          </w:p>
        </w:tc>
        <w:tc>
          <w:tcPr>
            <w:tcW w:w="8366"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 xml:space="preserve">BOQUILLA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AB1932">
        <w:tc>
          <w:tcPr>
            <w:tcW w:w="956"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3</w:t>
            </w:r>
          </w:p>
        </w:tc>
        <w:tc>
          <w:tcPr>
            <w:tcW w:w="8366" w:type="dxa"/>
            <w:shd w:val="clear" w:color="auto" w:fill="auto"/>
            <w:vAlign w:val="center"/>
          </w:tcPr>
          <w:p w:rsidR="00DC0BB3" w:rsidRPr="00DC0BB3" w:rsidRDefault="00DC0BB3" w:rsidP="00DC0BB3">
            <w:pPr>
              <w:rPr>
                <w:rFonts w:ascii="Calibri Light" w:hAnsi="Calibri Light"/>
                <w:color w:val="000000"/>
                <w:sz w:val="16"/>
                <w:szCs w:val="16"/>
              </w:rPr>
            </w:pPr>
            <w:r w:rsidRPr="00DC0BB3">
              <w:rPr>
                <w:rFonts w:ascii="Calibri Light" w:hAnsi="Calibri Light"/>
                <w:color w:val="000000"/>
                <w:sz w:val="16"/>
                <w:szCs w:val="16"/>
              </w:rPr>
              <w:t>PINZA DIENTES DE RATON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bl>
    <w:p w:rsidR="00DC0BB3" w:rsidRPr="00DC0BB3" w:rsidRDefault="00DC0BB3" w:rsidP="00DC0BB3">
      <w:pPr>
        <w:pStyle w:val="ListParagraph1"/>
        <w:spacing w:after="0" w:line="240" w:lineRule="auto"/>
        <w:ind w:left="0"/>
        <w:rPr>
          <w:rFonts w:ascii="Calibri Light" w:hAnsi="Calibri Light" w:cs="Arial"/>
          <w:b/>
          <w:sz w:val="16"/>
          <w:szCs w:val="16"/>
          <w:lang w:val="es-MX"/>
        </w:rPr>
      </w:pPr>
    </w:p>
    <w:p w:rsidR="00DC0BB3" w:rsidRPr="00DC0BB3" w:rsidRDefault="00DC0BB3" w:rsidP="00DC0BB3">
      <w:pPr>
        <w:pStyle w:val="ListParagraph1"/>
        <w:spacing w:after="0" w:line="240" w:lineRule="auto"/>
        <w:ind w:left="0"/>
        <w:rPr>
          <w:rFonts w:ascii="Calibri Light" w:hAnsi="Calibri Light" w:cs="Arial"/>
          <w:sz w:val="16"/>
          <w:szCs w:val="16"/>
          <w:lang w:val="es-MX"/>
        </w:rPr>
      </w:pPr>
    </w:p>
    <w:p w:rsidR="00DC0BB3" w:rsidRPr="00DC0BB3" w:rsidRDefault="00DC0BB3" w:rsidP="00DC0BB3">
      <w:pPr>
        <w:pStyle w:val="ListParagraph1"/>
        <w:spacing w:after="0" w:line="240" w:lineRule="auto"/>
        <w:ind w:left="0"/>
        <w:rPr>
          <w:rFonts w:ascii="Calibri Light" w:hAnsi="Calibri Light" w:cs="Arial"/>
          <w:b/>
          <w:bCs/>
          <w:sz w:val="16"/>
          <w:szCs w:val="16"/>
          <w:lang w:val="es-ES_tradnl" w:eastAsia="es-ES"/>
        </w:rPr>
      </w:pPr>
      <w:r w:rsidRPr="00DC0BB3">
        <w:rPr>
          <w:rFonts w:ascii="Calibri Light" w:hAnsi="Calibri Light" w:cs="Arial"/>
          <w:b/>
          <w:bCs/>
          <w:sz w:val="16"/>
          <w:szCs w:val="16"/>
          <w:lang w:val="es-ES_tradnl" w:eastAsia="es-ES"/>
        </w:rPr>
        <w:t xml:space="preserve">PAQUETE DE INSUMOS  PARA COLONOSCOPIA  SIMPLE  </w:t>
      </w:r>
      <w:r w:rsidRPr="00DC0BB3">
        <w:rPr>
          <w:rFonts w:ascii="Calibri Light" w:hAnsi="Calibri Light" w:cs="Arial"/>
          <w:b/>
          <w:bCs/>
          <w:sz w:val="16"/>
          <w:szCs w:val="16"/>
        </w:rPr>
        <w:t>(NECESIDADES POR PROCEDIMIENTO).</w:t>
      </w:r>
    </w:p>
    <w:p w:rsidR="00DC0BB3" w:rsidRPr="00DC0BB3" w:rsidRDefault="00DC0BB3" w:rsidP="00DC0BB3">
      <w:pPr>
        <w:pStyle w:val="ListParagraph1"/>
        <w:spacing w:after="0" w:line="240" w:lineRule="auto"/>
        <w:ind w:left="0"/>
        <w:rPr>
          <w:rFonts w:ascii="Calibri Light" w:hAnsi="Calibri Light" w:cs="Arial"/>
          <w:b/>
          <w:sz w:val="16"/>
          <w:szCs w:val="16"/>
          <w:lang w:val="es-ES_tradnl"/>
        </w:rPr>
      </w:pPr>
      <w:r w:rsidRPr="00DC0BB3">
        <w:rPr>
          <w:rFonts w:ascii="Calibri Light" w:hAnsi="Calibri Light" w:cs="Arial"/>
          <w:b/>
          <w:sz w:val="16"/>
          <w:szCs w:val="16"/>
          <w:lang w:val="es-ES_tradnl"/>
        </w:rPr>
        <w:t>RENGLON 46</w:t>
      </w:r>
    </w:p>
    <w:p w:rsidR="00DC0BB3" w:rsidRPr="00DC0BB3" w:rsidRDefault="00DC0BB3" w:rsidP="00DC0BB3">
      <w:pPr>
        <w:pStyle w:val="ListParagraph1"/>
        <w:spacing w:after="0" w:line="240" w:lineRule="auto"/>
        <w:ind w:left="0"/>
        <w:rPr>
          <w:rFonts w:ascii="Calibri Light" w:hAnsi="Calibri Light" w:cs="Arial"/>
          <w:b/>
          <w:sz w:val="16"/>
          <w:szCs w:val="16"/>
          <w:lang w:val="es-ES_tradn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8366"/>
        <w:gridCol w:w="1559"/>
      </w:tblGrid>
      <w:tr w:rsidR="00DC0BB3" w:rsidRPr="00DC0BB3" w:rsidTr="00AB1932">
        <w:tc>
          <w:tcPr>
            <w:tcW w:w="956"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INSUMOS</w:t>
            </w:r>
          </w:p>
        </w:tc>
        <w:tc>
          <w:tcPr>
            <w:tcW w:w="8366"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DESCRIPCION</w:t>
            </w:r>
          </w:p>
        </w:tc>
        <w:tc>
          <w:tcPr>
            <w:tcW w:w="1559"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CANTIDAD SOLICITADA POR PROCEDIMIENTO</w:t>
            </w:r>
          </w:p>
        </w:tc>
      </w:tr>
      <w:tr w:rsidR="00DC0BB3" w:rsidRPr="00DC0BB3" w:rsidTr="00AB1932">
        <w:tc>
          <w:tcPr>
            <w:tcW w:w="956"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c>
          <w:tcPr>
            <w:tcW w:w="8366"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 xml:space="preserve">COLONOSCOPIO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bl>
    <w:p w:rsidR="00DC0BB3" w:rsidRPr="00DC0BB3" w:rsidRDefault="00DC0BB3" w:rsidP="00DC0BB3">
      <w:pPr>
        <w:pStyle w:val="ListParagraph1"/>
        <w:spacing w:after="0" w:line="240" w:lineRule="auto"/>
        <w:ind w:left="0"/>
        <w:rPr>
          <w:rFonts w:ascii="Calibri Light" w:hAnsi="Calibri Light" w:cs="Arial"/>
          <w:b/>
          <w:sz w:val="16"/>
          <w:szCs w:val="16"/>
          <w:lang w:val="es-MX"/>
        </w:rPr>
      </w:pPr>
    </w:p>
    <w:p w:rsidR="00DC0BB3" w:rsidRPr="00DC0BB3" w:rsidRDefault="00DC0BB3" w:rsidP="00DC0BB3">
      <w:pPr>
        <w:pStyle w:val="ListParagraph1"/>
        <w:spacing w:after="0" w:line="240" w:lineRule="auto"/>
        <w:ind w:left="0"/>
        <w:rPr>
          <w:rFonts w:ascii="Calibri Light" w:hAnsi="Calibri Light" w:cs="Arial"/>
          <w:b/>
          <w:bCs/>
          <w:sz w:val="16"/>
          <w:szCs w:val="16"/>
          <w:lang w:val="es-ES_tradnl" w:eastAsia="es-ES"/>
        </w:rPr>
      </w:pPr>
      <w:r w:rsidRPr="00DC0BB3">
        <w:rPr>
          <w:rFonts w:ascii="Calibri Light" w:hAnsi="Calibri Light" w:cs="Arial"/>
          <w:b/>
          <w:bCs/>
          <w:sz w:val="16"/>
          <w:szCs w:val="16"/>
          <w:lang w:val="es-ES_tradnl" w:eastAsia="es-ES"/>
        </w:rPr>
        <w:t xml:space="preserve">PAQUETE DE INSUMOS  PARA COLONOSCOPIA </w:t>
      </w:r>
      <w:r w:rsidRPr="00DC0BB3">
        <w:rPr>
          <w:rFonts w:ascii="Calibri Light" w:hAnsi="Calibri Light"/>
          <w:b/>
          <w:color w:val="000000"/>
          <w:sz w:val="16"/>
          <w:szCs w:val="16"/>
          <w:lang w:val="es-ES"/>
        </w:rPr>
        <w:t xml:space="preserve"> CON BIOPSIA </w:t>
      </w:r>
      <w:r w:rsidRPr="00DC0BB3">
        <w:rPr>
          <w:rFonts w:ascii="Calibri Light" w:hAnsi="Calibri Light" w:cs="Arial"/>
          <w:b/>
          <w:bCs/>
          <w:sz w:val="16"/>
          <w:szCs w:val="16"/>
          <w:lang w:val="es-ES_tradnl" w:eastAsia="es-ES"/>
        </w:rPr>
        <w:t xml:space="preserve">  </w:t>
      </w:r>
      <w:r w:rsidRPr="00DC0BB3">
        <w:rPr>
          <w:rFonts w:ascii="Calibri Light" w:hAnsi="Calibri Light" w:cs="Arial"/>
          <w:b/>
          <w:bCs/>
          <w:sz w:val="16"/>
          <w:szCs w:val="16"/>
        </w:rPr>
        <w:t>(NECESIDADES POR PROCEDIMIENTO).</w:t>
      </w:r>
    </w:p>
    <w:p w:rsidR="00DC0BB3" w:rsidRPr="00DC0BB3" w:rsidRDefault="00DC0BB3" w:rsidP="00DC0BB3">
      <w:pPr>
        <w:pStyle w:val="ListParagraph1"/>
        <w:spacing w:after="0" w:line="240" w:lineRule="auto"/>
        <w:ind w:left="0"/>
        <w:rPr>
          <w:rFonts w:ascii="Calibri Light" w:hAnsi="Calibri Light" w:cs="Arial"/>
          <w:b/>
          <w:sz w:val="16"/>
          <w:szCs w:val="16"/>
          <w:lang w:val="es-ES_tradnl"/>
        </w:rPr>
      </w:pPr>
      <w:r w:rsidRPr="00DC0BB3">
        <w:rPr>
          <w:rFonts w:ascii="Calibri Light" w:hAnsi="Calibri Light" w:cs="Arial"/>
          <w:b/>
          <w:sz w:val="16"/>
          <w:szCs w:val="16"/>
          <w:lang w:val="es-ES_tradnl"/>
        </w:rPr>
        <w:t>RENGLON 47</w:t>
      </w:r>
    </w:p>
    <w:p w:rsidR="00DC0BB3" w:rsidRPr="00DC0BB3" w:rsidRDefault="00DC0BB3" w:rsidP="00DC0BB3">
      <w:pPr>
        <w:pStyle w:val="ListParagraph1"/>
        <w:spacing w:after="0" w:line="240" w:lineRule="auto"/>
        <w:ind w:left="0"/>
        <w:rPr>
          <w:rFonts w:ascii="Calibri Light" w:hAnsi="Calibri Light" w:cs="Arial"/>
          <w:b/>
          <w:sz w:val="16"/>
          <w:szCs w:val="16"/>
          <w:lang w:val="es-ES_tradn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8366"/>
        <w:gridCol w:w="1559"/>
      </w:tblGrid>
      <w:tr w:rsidR="00DC0BB3" w:rsidRPr="00DC0BB3" w:rsidTr="00AB1932">
        <w:tc>
          <w:tcPr>
            <w:tcW w:w="956"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INSUMOS</w:t>
            </w:r>
          </w:p>
        </w:tc>
        <w:tc>
          <w:tcPr>
            <w:tcW w:w="8366"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DESCRIPCION</w:t>
            </w:r>
          </w:p>
        </w:tc>
        <w:tc>
          <w:tcPr>
            <w:tcW w:w="1559"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CANTIDAD SOLICITADA POR PROCEDIMIENTO</w:t>
            </w:r>
          </w:p>
        </w:tc>
      </w:tr>
      <w:tr w:rsidR="00DC0BB3" w:rsidRPr="00DC0BB3" w:rsidTr="00AB1932">
        <w:tc>
          <w:tcPr>
            <w:tcW w:w="956"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c>
          <w:tcPr>
            <w:tcW w:w="8366"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 xml:space="preserve">COLONOSCOPIO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AB1932">
        <w:tc>
          <w:tcPr>
            <w:tcW w:w="956"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2</w:t>
            </w:r>
          </w:p>
        </w:tc>
        <w:tc>
          <w:tcPr>
            <w:tcW w:w="8366"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PINZA PARA TOMA DE BIOPSIA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AB1932">
        <w:tc>
          <w:tcPr>
            <w:tcW w:w="956"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3</w:t>
            </w:r>
          </w:p>
        </w:tc>
        <w:tc>
          <w:tcPr>
            <w:tcW w:w="8366"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 xml:space="preserve">VASO COLECTOR DE MUESTRA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bl>
    <w:p w:rsidR="00DC0BB3" w:rsidRPr="00DC0BB3" w:rsidRDefault="00DC0BB3" w:rsidP="00DC0BB3">
      <w:pPr>
        <w:pStyle w:val="ListParagraph1"/>
        <w:spacing w:after="0" w:line="240" w:lineRule="auto"/>
        <w:ind w:left="0"/>
        <w:rPr>
          <w:rFonts w:ascii="Calibri Light" w:hAnsi="Calibri Light" w:cs="Arial"/>
          <w:b/>
          <w:sz w:val="16"/>
          <w:szCs w:val="16"/>
          <w:lang w:val="es-MX"/>
        </w:rPr>
      </w:pPr>
    </w:p>
    <w:p w:rsidR="00DC0BB3" w:rsidRPr="00DC0BB3" w:rsidRDefault="00DC0BB3" w:rsidP="00DC0BB3">
      <w:pPr>
        <w:pStyle w:val="ListParagraph1"/>
        <w:spacing w:after="0" w:line="240" w:lineRule="auto"/>
        <w:ind w:left="0"/>
        <w:rPr>
          <w:rFonts w:ascii="Calibri Light" w:hAnsi="Calibri Light" w:cs="Arial"/>
          <w:b/>
          <w:sz w:val="16"/>
          <w:szCs w:val="16"/>
          <w:lang w:val="es-MX"/>
        </w:rPr>
      </w:pPr>
    </w:p>
    <w:p w:rsidR="00DC0BB3" w:rsidRPr="00DC0BB3" w:rsidRDefault="00DC0BB3" w:rsidP="00DC0BB3">
      <w:pPr>
        <w:pStyle w:val="ListParagraph1"/>
        <w:spacing w:after="0" w:line="240" w:lineRule="auto"/>
        <w:ind w:left="0"/>
        <w:rPr>
          <w:rFonts w:ascii="Calibri Light" w:hAnsi="Calibri Light" w:cs="Arial"/>
          <w:b/>
          <w:bCs/>
          <w:sz w:val="16"/>
          <w:szCs w:val="16"/>
          <w:lang w:val="es-ES_tradnl" w:eastAsia="es-ES"/>
        </w:rPr>
      </w:pPr>
      <w:r w:rsidRPr="00DC0BB3">
        <w:rPr>
          <w:rFonts w:ascii="Calibri Light" w:hAnsi="Calibri Light" w:cs="Arial"/>
          <w:b/>
          <w:bCs/>
          <w:sz w:val="16"/>
          <w:szCs w:val="16"/>
          <w:lang w:val="es-ES_tradnl" w:eastAsia="es-ES"/>
        </w:rPr>
        <w:t xml:space="preserve">PAQUETE DE INSUMOS  PARA COLONOSCOPIA POLIPECTOMIA </w:t>
      </w:r>
      <w:r w:rsidRPr="00DC0BB3">
        <w:rPr>
          <w:rFonts w:ascii="Calibri Light" w:hAnsi="Calibri Light"/>
          <w:b/>
          <w:color w:val="000000"/>
          <w:sz w:val="16"/>
          <w:szCs w:val="16"/>
          <w:lang w:val="es-ES"/>
        </w:rPr>
        <w:t xml:space="preserve"> </w:t>
      </w:r>
      <w:r w:rsidRPr="00DC0BB3">
        <w:rPr>
          <w:rFonts w:ascii="Calibri Light" w:hAnsi="Calibri Light" w:cs="Arial"/>
          <w:b/>
          <w:bCs/>
          <w:sz w:val="16"/>
          <w:szCs w:val="16"/>
          <w:lang w:val="es-ES_tradnl" w:eastAsia="es-ES"/>
        </w:rPr>
        <w:t xml:space="preserve"> </w:t>
      </w:r>
      <w:r w:rsidRPr="00DC0BB3">
        <w:rPr>
          <w:rFonts w:ascii="Calibri Light" w:hAnsi="Calibri Light" w:cs="Arial"/>
          <w:b/>
          <w:bCs/>
          <w:sz w:val="16"/>
          <w:szCs w:val="16"/>
        </w:rPr>
        <w:t>(NECESIDADES POR PROCEDIMIENTO).</w:t>
      </w:r>
    </w:p>
    <w:p w:rsidR="00DC0BB3" w:rsidRPr="00DC0BB3" w:rsidRDefault="00DC0BB3" w:rsidP="00DC0BB3">
      <w:pPr>
        <w:pStyle w:val="ListParagraph1"/>
        <w:spacing w:after="0" w:line="240" w:lineRule="auto"/>
        <w:ind w:left="0"/>
        <w:rPr>
          <w:rFonts w:ascii="Calibri Light" w:hAnsi="Calibri Light" w:cs="Arial"/>
          <w:b/>
          <w:sz w:val="16"/>
          <w:szCs w:val="16"/>
          <w:lang w:val="es-ES_tradnl"/>
        </w:rPr>
      </w:pPr>
      <w:r w:rsidRPr="00DC0BB3">
        <w:rPr>
          <w:rFonts w:ascii="Calibri Light" w:hAnsi="Calibri Light" w:cs="Arial"/>
          <w:b/>
          <w:sz w:val="16"/>
          <w:szCs w:val="16"/>
          <w:lang w:val="es-ES_tradnl"/>
        </w:rPr>
        <w:t>RENGLON 48</w:t>
      </w:r>
    </w:p>
    <w:p w:rsidR="00DC0BB3" w:rsidRPr="00DC0BB3" w:rsidRDefault="00DC0BB3" w:rsidP="00DC0BB3">
      <w:pPr>
        <w:pStyle w:val="ListParagraph1"/>
        <w:spacing w:after="0" w:line="240" w:lineRule="auto"/>
        <w:ind w:left="0"/>
        <w:rPr>
          <w:rFonts w:ascii="Calibri Light" w:hAnsi="Calibri Light" w:cs="Arial"/>
          <w:b/>
          <w:sz w:val="16"/>
          <w:szCs w:val="16"/>
          <w:lang w:val="es-ES_tradn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8366"/>
        <w:gridCol w:w="1559"/>
      </w:tblGrid>
      <w:tr w:rsidR="00DC0BB3" w:rsidRPr="00DC0BB3" w:rsidTr="00AB1932">
        <w:tc>
          <w:tcPr>
            <w:tcW w:w="956"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INSUMOS</w:t>
            </w:r>
          </w:p>
        </w:tc>
        <w:tc>
          <w:tcPr>
            <w:tcW w:w="8366"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DESCRIPCION</w:t>
            </w:r>
          </w:p>
        </w:tc>
        <w:tc>
          <w:tcPr>
            <w:tcW w:w="1559" w:type="dxa"/>
            <w:shd w:val="clear" w:color="auto" w:fill="auto"/>
            <w:vAlign w:val="center"/>
          </w:tcPr>
          <w:p w:rsidR="00DC0BB3" w:rsidRPr="00DC0BB3" w:rsidRDefault="00DC0BB3" w:rsidP="00DC0BB3">
            <w:pPr>
              <w:jc w:val="center"/>
              <w:rPr>
                <w:rFonts w:ascii="Calibri Light" w:hAnsi="Calibri Light" w:cs="Arial"/>
                <w:b/>
                <w:bCs/>
                <w:sz w:val="16"/>
                <w:szCs w:val="16"/>
              </w:rPr>
            </w:pPr>
            <w:r w:rsidRPr="00DC0BB3">
              <w:rPr>
                <w:rFonts w:ascii="Calibri Light" w:hAnsi="Calibri Light" w:cs="Arial"/>
                <w:b/>
                <w:bCs/>
                <w:sz w:val="16"/>
                <w:szCs w:val="16"/>
              </w:rPr>
              <w:t>CANTIDAD SOLICITADA POR PROCEDIMIENTO</w:t>
            </w:r>
          </w:p>
        </w:tc>
      </w:tr>
      <w:tr w:rsidR="00DC0BB3" w:rsidRPr="00DC0BB3" w:rsidTr="00AB1932">
        <w:tc>
          <w:tcPr>
            <w:tcW w:w="956"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c>
          <w:tcPr>
            <w:tcW w:w="8366" w:type="dxa"/>
            <w:shd w:val="clear" w:color="auto" w:fill="auto"/>
          </w:tcPr>
          <w:p w:rsidR="00DC0BB3" w:rsidRPr="00DC0BB3" w:rsidRDefault="00DC0BB3" w:rsidP="00DC0BB3">
            <w:pPr>
              <w:rPr>
                <w:rFonts w:ascii="Calibri Light" w:hAnsi="Calibri Light" w:cs="Arial"/>
                <w:bCs/>
                <w:sz w:val="16"/>
                <w:szCs w:val="16"/>
              </w:rPr>
            </w:pPr>
            <w:r w:rsidRPr="00DC0BB3">
              <w:rPr>
                <w:rFonts w:ascii="Calibri Light" w:hAnsi="Calibri Light" w:cs="Arial"/>
                <w:bCs/>
                <w:sz w:val="16"/>
                <w:szCs w:val="16"/>
              </w:rPr>
              <w:t xml:space="preserve">COLONOSCOPIO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AB1932">
        <w:tc>
          <w:tcPr>
            <w:tcW w:w="956"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2</w:t>
            </w:r>
          </w:p>
        </w:tc>
        <w:tc>
          <w:tcPr>
            <w:tcW w:w="8366" w:type="dxa"/>
            <w:shd w:val="clear" w:color="auto" w:fill="auto"/>
          </w:tcPr>
          <w:p w:rsidR="00DC0BB3" w:rsidRPr="00DC0BB3" w:rsidRDefault="00DC0BB3" w:rsidP="00DC0BB3">
            <w:pPr>
              <w:rPr>
                <w:rFonts w:ascii="Calibri Light" w:hAnsi="Calibri Light"/>
                <w:color w:val="000000"/>
                <w:sz w:val="16"/>
                <w:szCs w:val="16"/>
              </w:rPr>
            </w:pPr>
            <w:r w:rsidRPr="00DC0BB3">
              <w:rPr>
                <w:rFonts w:ascii="Calibri Light" w:hAnsi="Calibri Light"/>
                <w:color w:val="000000"/>
                <w:sz w:val="16"/>
                <w:szCs w:val="16"/>
              </w:rPr>
              <w:t>RED PARA  PÓLIPOS *</w:t>
            </w:r>
          </w:p>
        </w:tc>
        <w:tc>
          <w:tcPr>
            <w:tcW w:w="1559" w:type="dxa"/>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r w:rsidR="00DC0BB3" w:rsidRPr="00DC0BB3" w:rsidTr="00AB1932">
        <w:tc>
          <w:tcPr>
            <w:tcW w:w="956" w:type="dxa"/>
            <w:tcBorders>
              <w:top w:val="single" w:sz="4" w:space="0" w:color="auto"/>
              <w:left w:val="single" w:sz="4" w:space="0" w:color="auto"/>
              <w:bottom w:val="single" w:sz="4" w:space="0" w:color="auto"/>
              <w:right w:val="single" w:sz="4" w:space="0" w:color="auto"/>
            </w:tcBorders>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3</w:t>
            </w:r>
          </w:p>
        </w:tc>
        <w:tc>
          <w:tcPr>
            <w:tcW w:w="8366" w:type="dxa"/>
            <w:tcBorders>
              <w:top w:val="single" w:sz="4" w:space="0" w:color="auto"/>
              <w:left w:val="single" w:sz="4" w:space="0" w:color="auto"/>
              <w:bottom w:val="single" w:sz="4" w:space="0" w:color="auto"/>
              <w:right w:val="single" w:sz="4" w:space="0" w:color="auto"/>
            </w:tcBorders>
            <w:shd w:val="clear" w:color="auto" w:fill="auto"/>
          </w:tcPr>
          <w:p w:rsidR="00DC0BB3" w:rsidRPr="00DC0BB3" w:rsidRDefault="00DC0BB3" w:rsidP="00DC0BB3">
            <w:pPr>
              <w:rPr>
                <w:rFonts w:ascii="Calibri Light" w:hAnsi="Calibri Light"/>
                <w:color w:val="000000"/>
                <w:sz w:val="16"/>
                <w:szCs w:val="16"/>
              </w:rPr>
            </w:pPr>
            <w:r w:rsidRPr="00DC0BB3">
              <w:rPr>
                <w:rFonts w:ascii="Calibri Light" w:hAnsi="Calibri Light"/>
                <w:color w:val="000000"/>
                <w:sz w:val="16"/>
                <w:szCs w:val="16"/>
              </w:rPr>
              <w:t>ASA DE POLIPECTOMÍA*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C0BB3" w:rsidRPr="00DC0BB3" w:rsidRDefault="00DC0BB3" w:rsidP="00DC0BB3">
            <w:pPr>
              <w:jc w:val="center"/>
              <w:rPr>
                <w:rFonts w:ascii="Calibri Light" w:hAnsi="Calibri Light" w:cs="Arial"/>
                <w:bCs/>
                <w:sz w:val="16"/>
                <w:szCs w:val="16"/>
              </w:rPr>
            </w:pPr>
            <w:r w:rsidRPr="00DC0BB3">
              <w:rPr>
                <w:rFonts w:ascii="Calibri Light" w:hAnsi="Calibri Light" w:cs="Arial"/>
                <w:bCs/>
                <w:sz w:val="16"/>
                <w:szCs w:val="16"/>
              </w:rPr>
              <w:t>1</w:t>
            </w:r>
          </w:p>
        </w:tc>
      </w:tr>
    </w:tbl>
    <w:p w:rsidR="00DC0BB3" w:rsidRPr="00DC0BB3" w:rsidRDefault="00DC0BB3" w:rsidP="00DC0BB3">
      <w:pPr>
        <w:pStyle w:val="ListParagraph1"/>
        <w:spacing w:after="0" w:line="240" w:lineRule="auto"/>
        <w:ind w:left="0"/>
        <w:rPr>
          <w:rFonts w:cs="Arial"/>
          <w:sz w:val="16"/>
          <w:szCs w:val="16"/>
          <w:lang w:val="es-MX"/>
        </w:rPr>
      </w:pPr>
    </w:p>
    <w:p w:rsidR="00DC0BB3" w:rsidRPr="00DC0BB3" w:rsidRDefault="00DC0BB3" w:rsidP="00DC0BB3">
      <w:pPr>
        <w:rPr>
          <w:rFonts w:ascii="Calibri Light" w:eastAsia="Arial Unicode MS" w:hAnsi="Calibri Light" w:cs="Arial"/>
          <w:b/>
          <w:sz w:val="16"/>
          <w:szCs w:val="16"/>
        </w:rPr>
      </w:pPr>
      <w:r w:rsidRPr="00DC0BB3">
        <w:rPr>
          <w:rFonts w:ascii="Calibri Light" w:eastAsia="Arial Unicode MS" w:hAnsi="Calibri Light" w:cs="Arial"/>
          <w:b/>
          <w:sz w:val="16"/>
          <w:szCs w:val="16"/>
        </w:rPr>
        <w:t>* LOS INSUMOS SEÑALADOS PODRÁN SER REUTILIZABLES SIGUIENDO TÉCNICA DE ESTERILIZACIÓN RECOMENDADAS</w:t>
      </w:r>
    </w:p>
    <w:p w:rsidR="00DC0BB3" w:rsidRDefault="00DC0BB3" w:rsidP="00DC0BB3">
      <w:pPr>
        <w:rPr>
          <w:rFonts w:ascii="Calibri Light" w:eastAsia="Arial Unicode MS" w:hAnsi="Calibri Light" w:cs="Arial"/>
          <w:b/>
          <w:sz w:val="14"/>
          <w:szCs w:val="14"/>
        </w:rPr>
      </w:pPr>
    </w:p>
    <w:p w:rsidR="00DC0BB3" w:rsidRDefault="00DC0BB3" w:rsidP="00DC0BB3">
      <w:pPr>
        <w:rPr>
          <w:rFonts w:ascii="Calibri Light" w:eastAsia="Arial Unicode MS" w:hAnsi="Calibri Light" w:cs="Arial"/>
          <w:b/>
          <w:sz w:val="14"/>
          <w:szCs w:val="14"/>
        </w:rPr>
      </w:pPr>
    </w:p>
    <w:p w:rsidR="00DC0BB3" w:rsidRDefault="00DC0BB3" w:rsidP="00DC0BB3">
      <w:pPr>
        <w:rPr>
          <w:rFonts w:ascii="Calibri Light" w:eastAsia="Arial Unicode MS" w:hAnsi="Calibri Light" w:cs="Arial"/>
          <w:b/>
          <w:sz w:val="14"/>
          <w:szCs w:val="14"/>
        </w:rPr>
      </w:pPr>
    </w:p>
    <w:p w:rsidR="00DC0BB3" w:rsidRDefault="00DC0BB3" w:rsidP="00DC0BB3">
      <w:pPr>
        <w:rPr>
          <w:rFonts w:ascii="Calibri Light" w:eastAsia="Arial Unicode MS" w:hAnsi="Calibri Light" w:cs="Arial"/>
          <w:b/>
          <w:sz w:val="14"/>
          <w:szCs w:val="14"/>
        </w:rPr>
      </w:pPr>
    </w:p>
    <w:p w:rsidR="00DC0BB3" w:rsidRDefault="00DC0BB3" w:rsidP="00DC0BB3">
      <w:pPr>
        <w:rPr>
          <w:rFonts w:ascii="Calibri Light" w:eastAsia="Arial Unicode MS" w:hAnsi="Calibri Light" w:cs="Arial"/>
          <w:b/>
          <w:sz w:val="14"/>
          <w:szCs w:val="14"/>
        </w:rPr>
      </w:pPr>
    </w:p>
    <w:p w:rsidR="00DC0BB3" w:rsidRDefault="00DC0BB3" w:rsidP="00DC0BB3">
      <w:pPr>
        <w:rPr>
          <w:rFonts w:ascii="Calibri Light" w:eastAsia="Arial Unicode MS" w:hAnsi="Calibri Light" w:cs="Arial"/>
          <w:b/>
          <w:sz w:val="14"/>
          <w:szCs w:val="14"/>
        </w:rPr>
      </w:pPr>
    </w:p>
    <w:p w:rsidR="00C13F6D" w:rsidRPr="00007CCB" w:rsidRDefault="00C13F6D" w:rsidP="006929B2">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t>ANEXO 2</w:t>
      </w:r>
    </w:p>
    <w:p w:rsidR="00C13F6D" w:rsidRPr="00007CCB" w:rsidRDefault="00C13F6D" w:rsidP="00C13F6D">
      <w:pPr>
        <w:tabs>
          <w:tab w:val="left" w:pos="4253"/>
          <w:tab w:val="left" w:pos="7797"/>
        </w:tabs>
        <w:jc w:val="center"/>
        <w:rPr>
          <w:rFonts w:ascii="Calibri" w:hAnsi="Calibri"/>
        </w:rPr>
      </w:pPr>
      <w:r w:rsidRPr="00007CCB">
        <w:rPr>
          <w:rFonts w:ascii="Calibri" w:hAnsi="Calibri"/>
          <w:b/>
        </w:rPr>
        <w:t>FORMATO DE PROPOSICIÓN TÉCNICA</w:t>
      </w:r>
    </w:p>
    <w:p w:rsidR="00C13F6D" w:rsidRPr="001512E5" w:rsidRDefault="00C13F6D" w:rsidP="00C13F6D">
      <w:pPr>
        <w:jc w:val="center"/>
        <w:rPr>
          <w:rFonts w:ascii="Calibri" w:hAnsi="Calibri"/>
        </w:rPr>
      </w:pPr>
      <w:r w:rsidRPr="001512E5">
        <w:rPr>
          <w:rFonts w:ascii="Calibri" w:hAnsi="Calibri"/>
        </w:rPr>
        <w:t>(Deberá contener las características solicitadas en el anexo 1)</w:t>
      </w:r>
    </w:p>
    <w:p w:rsidR="00C13F6D" w:rsidRPr="00007CCB" w:rsidRDefault="00C13F6D" w:rsidP="00C13F6D">
      <w:pPr>
        <w:tabs>
          <w:tab w:val="left" w:pos="4253"/>
          <w:tab w:val="left" w:pos="7797"/>
        </w:tabs>
        <w:jc w:val="right"/>
        <w:rPr>
          <w:rFonts w:ascii="Calibri" w:hAnsi="Calibri"/>
        </w:rPr>
      </w:pPr>
    </w:p>
    <w:p w:rsidR="00C13F6D" w:rsidRPr="00007CCB" w:rsidRDefault="00C13F6D" w:rsidP="00C13F6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C13F6D" w:rsidRPr="00007CCB" w:rsidTr="00C13F6D">
        <w:trPr>
          <w:jc w:val="center"/>
        </w:trPr>
        <w:tc>
          <w:tcPr>
            <w:tcW w:w="2518" w:type="dxa"/>
            <w:shd w:val="clear" w:color="auto" w:fill="auto"/>
          </w:tcPr>
          <w:p w:rsidR="00C13F6D" w:rsidRPr="00007CCB" w:rsidRDefault="00C13F6D" w:rsidP="00C13F6D">
            <w:pPr>
              <w:tabs>
                <w:tab w:val="right" w:pos="9356"/>
              </w:tabs>
              <w:rPr>
                <w:b/>
                <w:u w:val="single"/>
              </w:rPr>
            </w:pPr>
            <w:r w:rsidRPr="00007CCB">
              <w:rPr>
                <w:rFonts w:ascii="Calibri" w:hAnsi="Calibri"/>
                <w:b/>
              </w:rPr>
              <w:t>CONCURSO NO:</w:t>
            </w:r>
          </w:p>
        </w:tc>
        <w:tc>
          <w:tcPr>
            <w:tcW w:w="6851" w:type="dxa"/>
            <w:shd w:val="clear" w:color="auto" w:fill="auto"/>
          </w:tcPr>
          <w:p w:rsidR="00C13F6D" w:rsidRPr="00007CCB" w:rsidRDefault="00C13F6D" w:rsidP="00C13F6D">
            <w:pPr>
              <w:rPr>
                <w:rFonts w:ascii="Calibri" w:hAnsi="Calibri"/>
                <w:b/>
              </w:rPr>
            </w:pPr>
          </w:p>
        </w:tc>
      </w:tr>
      <w:tr w:rsidR="00C13F6D" w:rsidRPr="00007CCB" w:rsidTr="00C13F6D">
        <w:trPr>
          <w:jc w:val="center"/>
        </w:trPr>
        <w:tc>
          <w:tcPr>
            <w:tcW w:w="2518" w:type="dxa"/>
            <w:shd w:val="clear" w:color="auto" w:fill="auto"/>
          </w:tcPr>
          <w:p w:rsidR="00C13F6D" w:rsidRPr="00007CCB" w:rsidRDefault="00C13F6D" w:rsidP="00C13F6D">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C13F6D" w:rsidRPr="00007CCB" w:rsidRDefault="00C13F6D" w:rsidP="00C13F6D">
            <w:pPr>
              <w:rPr>
                <w:rFonts w:ascii="Calibri" w:hAnsi="Calibri"/>
                <w:b/>
              </w:rPr>
            </w:pPr>
          </w:p>
        </w:tc>
      </w:tr>
    </w:tbl>
    <w:p w:rsidR="00C13F6D" w:rsidRPr="009A42C4" w:rsidRDefault="00C13F6D" w:rsidP="00C13F6D">
      <w:pPr>
        <w:ind w:left="426"/>
        <w:jc w:val="both"/>
        <w:rPr>
          <w:rFonts w:ascii="Calibri" w:hAnsi="Calibri"/>
        </w:rPr>
      </w:pPr>
    </w:p>
    <w:p w:rsidR="00C13F6D" w:rsidRDefault="00C13F6D" w:rsidP="00C13F6D">
      <w:pPr>
        <w:tabs>
          <w:tab w:val="right" w:pos="9781"/>
        </w:tabs>
        <w:ind w:right="141"/>
        <w:rPr>
          <w:rFonts w:ascii="Calibri" w:hAnsi="Calibri"/>
          <w:u w:val="single"/>
        </w:rPr>
      </w:pPr>
    </w:p>
    <w:p w:rsidR="00C13F6D" w:rsidRDefault="00C13F6D" w:rsidP="00C13F6D">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C13F6D" w:rsidRPr="00007CCB" w:rsidTr="006929B2">
        <w:trPr>
          <w:trHeight w:val="64"/>
          <w:jc w:val="center"/>
        </w:trPr>
        <w:tc>
          <w:tcPr>
            <w:tcW w:w="1125" w:type="dxa"/>
            <w:shd w:val="clear" w:color="auto" w:fill="7030A0"/>
            <w:vAlign w:val="center"/>
          </w:tcPr>
          <w:p w:rsidR="00C13F6D" w:rsidRPr="00AA2FC6" w:rsidRDefault="00C13F6D" w:rsidP="00C13F6D">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7030A0"/>
            <w:vAlign w:val="center"/>
          </w:tcPr>
          <w:p w:rsidR="00C13F6D" w:rsidRPr="00AA2FC6" w:rsidRDefault="00C13F6D" w:rsidP="00C13F6D">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7030A0"/>
          </w:tcPr>
          <w:p w:rsidR="00C13F6D" w:rsidRPr="00AA2FC6" w:rsidRDefault="00C13F6D" w:rsidP="00C13F6D">
            <w:pPr>
              <w:spacing w:before="40" w:after="40"/>
              <w:jc w:val="center"/>
              <w:rPr>
                <w:rFonts w:ascii="Calibri" w:hAnsi="Calibri"/>
                <w:b/>
                <w:sz w:val="16"/>
              </w:rPr>
            </w:pPr>
            <w:r w:rsidRPr="00AA2FC6">
              <w:rPr>
                <w:rFonts w:ascii="Calibri" w:hAnsi="Calibri"/>
                <w:b/>
                <w:sz w:val="16"/>
              </w:rPr>
              <w:t>DESCRIPCIÓN DEL SERVICIO</w:t>
            </w:r>
          </w:p>
        </w:tc>
      </w:tr>
      <w:tr w:rsidR="00C13F6D" w:rsidRPr="00007CCB" w:rsidTr="00C13F6D">
        <w:trPr>
          <w:jc w:val="center"/>
        </w:trPr>
        <w:tc>
          <w:tcPr>
            <w:tcW w:w="1125" w:type="dxa"/>
            <w:vAlign w:val="center"/>
          </w:tcPr>
          <w:p w:rsidR="00C13F6D" w:rsidRPr="00E1428C" w:rsidRDefault="00C13F6D" w:rsidP="00C13F6D">
            <w:pPr>
              <w:tabs>
                <w:tab w:val="right" w:pos="9781"/>
              </w:tabs>
              <w:jc w:val="center"/>
              <w:rPr>
                <w:rFonts w:ascii="Calibri" w:hAnsi="Calibri"/>
                <w:b/>
                <w:sz w:val="18"/>
              </w:rPr>
            </w:pPr>
          </w:p>
        </w:tc>
        <w:tc>
          <w:tcPr>
            <w:tcW w:w="1418" w:type="dxa"/>
            <w:shd w:val="clear" w:color="auto" w:fill="auto"/>
            <w:vAlign w:val="center"/>
          </w:tcPr>
          <w:p w:rsidR="00C13F6D" w:rsidRPr="00E1428C" w:rsidRDefault="00C13F6D" w:rsidP="00C13F6D">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C13F6D" w:rsidRPr="00E1428C" w:rsidRDefault="00C13F6D" w:rsidP="00C13F6D">
            <w:pPr>
              <w:spacing w:before="120" w:after="120"/>
              <w:rPr>
                <w:rFonts w:ascii="Calibri" w:hAnsi="Calibri"/>
              </w:rPr>
            </w:pPr>
            <w:r w:rsidRPr="00E1428C">
              <w:rPr>
                <w:rFonts w:ascii="Calibri" w:hAnsi="Calibri"/>
              </w:rPr>
              <w:t>___________________________________________________________________________</w:t>
            </w:r>
          </w:p>
          <w:p w:rsidR="00C13F6D" w:rsidRPr="00E1428C" w:rsidRDefault="00C13F6D" w:rsidP="00C13F6D">
            <w:pPr>
              <w:spacing w:before="120" w:after="120"/>
              <w:rPr>
                <w:rFonts w:ascii="Calibri" w:hAnsi="Calibri"/>
              </w:rPr>
            </w:pPr>
            <w:r w:rsidRPr="00E1428C">
              <w:rPr>
                <w:rFonts w:ascii="Calibri" w:hAnsi="Calibri"/>
              </w:rPr>
              <w:t>___________________________________________________________________________</w:t>
            </w:r>
          </w:p>
          <w:p w:rsidR="00C13F6D" w:rsidRPr="00E1428C" w:rsidRDefault="00C13F6D" w:rsidP="00C13F6D">
            <w:pPr>
              <w:spacing w:before="120" w:after="120"/>
              <w:rPr>
                <w:rFonts w:ascii="Calibri" w:hAnsi="Calibri"/>
              </w:rPr>
            </w:pPr>
            <w:r w:rsidRPr="00E1428C">
              <w:rPr>
                <w:rFonts w:ascii="Calibri" w:hAnsi="Calibri"/>
              </w:rPr>
              <w:t>___________________________________________________________________________</w:t>
            </w:r>
          </w:p>
          <w:p w:rsidR="00C13F6D" w:rsidRPr="00E1428C" w:rsidRDefault="00C13F6D" w:rsidP="00C13F6D">
            <w:pPr>
              <w:spacing w:before="120" w:after="120"/>
              <w:rPr>
                <w:rFonts w:ascii="Calibri" w:hAnsi="Calibri"/>
              </w:rPr>
            </w:pPr>
            <w:r w:rsidRPr="00E1428C">
              <w:rPr>
                <w:rFonts w:ascii="Calibri" w:hAnsi="Calibri"/>
              </w:rPr>
              <w:t>___________________________________________________________________________</w:t>
            </w:r>
          </w:p>
          <w:p w:rsidR="00C13F6D" w:rsidRPr="00E1428C" w:rsidRDefault="00C13F6D" w:rsidP="00C13F6D">
            <w:pPr>
              <w:spacing w:before="120" w:after="120"/>
              <w:rPr>
                <w:rFonts w:ascii="Calibri" w:hAnsi="Calibri"/>
              </w:rPr>
            </w:pPr>
            <w:r w:rsidRPr="00E1428C">
              <w:rPr>
                <w:rFonts w:ascii="Calibri" w:hAnsi="Calibri"/>
              </w:rPr>
              <w:t>___________________________________________________________________________</w:t>
            </w:r>
          </w:p>
          <w:p w:rsidR="00C13F6D" w:rsidRPr="00E1428C" w:rsidRDefault="00C13F6D" w:rsidP="00C13F6D">
            <w:pPr>
              <w:spacing w:before="120" w:after="120"/>
              <w:rPr>
                <w:rFonts w:ascii="Calibri" w:hAnsi="Calibri"/>
              </w:rPr>
            </w:pPr>
            <w:r w:rsidRPr="00E1428C">
              <w:rPr>
                <w:rFonts w:ascii="Calibri" w:hAnsi="Calibri"/>
              </w:rPr>
              <w:t>___________________________________________________________________________</w:t>
            </w:r>
          </w:p>
          <w:p w:rsidR="00C13F6D" w:rsidRPr="00E1428C" w:rsidRDefault="00C13F6D" w:rsidP="00C13F6D">
            <w:pPr>
              <w:spacing w:before="120" w:after="120"/>
              <w:rPr>
                <w:rFonts w:ascii="Calibri" w:hAnsi="Calibri"/>
              </w:rPr>
            </w:pPr>
            <w:r w:rsidRPr="00E1428C">
              <w:rPr>
                <w:rFonts w:ascii="Calibri" w:hAnsi="Calibri"/>
              </w:rPr>
              <w:t>___________________________________________________________________________</w:t>
            </w:r>
          </w:p>
          <w:p w:rsidR="00C13F6D" w:rsidRPr="00D23ECF" w:rsidRDefault="00C13F6D" w:rsidP="00C13F6D">
            <w:pPr>
              <w:spacing w:before="120" w:after="120"/>
              <w:rPr>
                <w:rFonts w:ascii="Calibri" w:hAnsi="Calibri"/>
              </w:rPr>
            </w:pPr>
            <w:r w:rsidRPr="00E1428C">
              <w:rPr>
                <w:rFonts w:ascii="Calibri" w:hAnsi="Calibri"/>
              </w:rPr>
              <w:t>___________________________________________________________________________</w:t>
            </w:r>
          </w:p>
        </w:tc>
      </w:tr>
    </w:tbl>
    <w:p w:rsidR="00C13F6D" w:rsidRDefault="00C13F6D" w:rsidP="00C13F6D">
      <w:pPr>
        <w:tabs>
          <w:tab w:val="right" w:pos="9781"/>
        </w:tabs>
        <w:ind w:right="141"/>
        <w:rPr>
          <w:rFonts w:ascii="Calibri" w:hAnsi="Calibri"/>
          <w:u w:val="single"/>
        </w:rPr>
      </w:pPr>
    </w:p>
    <w:p w:rsidR="00C13F6D" w:rsidRPr="00007CCB" w:rsidRDefault="00C13F6D" w:rsidP="00C13F6D">
      <w:pPr>
        <w:tabs>
          <w:tab w:val="right" w:pos="9781"/>
        </w:tabs>
        <w:ind w:right="141"/>
        <w:rPr>
          <w:rFonts w:ascii="Calibri" w:hAnsi="Calibri"/>
          <w:u w:val="single"/>
        </w:rPr>
      </w:pPr>
    </w:p>
    <w:p w:rsidR="00C13F6D" w:rsidRPr="00007CCB" w:rsidRDefault="00C13F6D" w:rsidP="00C13F6D">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C13F6D" w:rsidRPr="003655E2" w:rsidTr="00C13F6D">
        <w:trPr>
          <w:jc w:val="center"/>
        </w:trPr>
        <w:tc>
          <w:tcPr>
            <w:tcW w:w="2093" w:type="dxa"/>
            <w:shd w:val="clear" w:color="auto" w:fill="auto"/>
            <w:vAlign w:val="center"/>
          </w:tcPr>
          <w:p w:rsidR="00C13F6D" w:rsidRPr="003655E2" w:rsidRDefault="00C13F6D" w:rsidP="00C13F6D">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C13F6D" w:rsidRPr="003655E2" w:rsidRDefault="00C13F6D" w:rsidP="00C13F6D">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C13F6D" w:rsidRPr="003655E2" w:rsidRDefault="00C13F6D" w:rsidP="00C13F6D">
            <w:pPr>
              <w:jc w:val="center"/>
              <w:rPr>
                <w:rFonts w:ascii="Calibri" w:hAnsi="Calibri"/>
                <w:b/>
                <w:sz w:val="18"/>
              </w:rPr>
            </w:pPr>
          </w:p>
        </w:tc>
        <w:tc>
          <w:tcPr>
            <w:tcW w:w="2126" w:type="dxa"/>
            <w:tcBorders>
              <w:left w:val="single" w:sz="4" w:space="0" w:color="auto"/>
            </w:tcBorders>
            <w:shd w:val="clear" w:color="auto" w:fill="auto"/>
            <w:vAlign w:val="center"/>
          </w:tcPr>
          <w:p w:rsidR="00C13F6D" w:rsidRPr="003655E2" w:rsidRDefault="00C13F6D" w:rsidP="00C13F6D">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C13F6D" w:rsidRPr="003655E2" w:rsidRDefault="00C13F6D" w:rsidP="00C13F6D">
            <w:pPr>
              <w:jc w:val="center"/>
              <w:rPr>
                <w:rFonts w:ascii="Calibri" w:hAnsi="Calibri"/>
                <w:b/>
                <w:sz w:val="18"/>
              </w:rPr>
            </w:pPr>
          </w:p>
        </w:tc>
      </w:tr>
    </w:tbl>
    <w:p w:rsidR="00C13F6D" w:rsidRPr="003655E2" w:rsidRDefault="00C13F6D" w:rsidP="00C13F6D">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C13F6D" w:rsidRPr="003655E2" w:rsidTr="00C13F6D">
        <w:trPr>
          <w:jc w:val="center"/>
        </w:trPr>
        <w:tc>
          <w:tcPr>
            <w:tcW w:w="2093" w:type="dxa"/>
            <w:shd w:val="clear" w:color="auto" w:fill="auto"/>
            <w:vAlign w:val="center"/>
          </w:tcPr>
          <w:p w:rsidR="00C13F6D" w:rsidRPr="003655E2" w:rsidRDefault="00C13F6D" w:rsidP="00C13F6D">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C13F6D" w:rsidRPr="003655E2" w:rsidRDefault="00C13F6D" w:rsidP="00C13F6D">
            <w:pPr>
              <w:jc w:val="center"/>
              <w:rPr>
                <w:rFonts w:ascii="Calibri" w:hAnsi="Calibri"/>
                <w:b/>
                <w:sz w:val="18"/>
              </w:rPr>
            </w:pPr>
          </w:p>
        </w:tc>
      </w:tr>
    </w:tbl>
    <w:p w:rsidR="00C13F6D" w:rsidRDefault="00C13F6D" w:rsidP="00C13F6D">
      <w:pPr>
        <w:tabs>
          <w:tab w:val="right" w:pos="9781"/>
        </w:tabs>
        <w:ind w:right="141"/>
        <w:rPr>
          <w:rFonts w:ascii="Calibri" w:hAnsi="Calibri"/>
        </w:rPr>
      </w:pPr>
    </w:p>
    <w:p w:rsidR="00C13F6D" w:rsidRDefault="00C13F6D" w:rsidP="00C13F6D">
      <w:pPr>
        <w:tabs>
          <w:tab w:val="right" w:pos="9781"/>
        </w:tabs>
        <w:ind w:right="141"/>
        <w:rPr>
          <w:rFonts w:ascii="Calibri" w:hAnsi="Calibri"/>
        </w:rPr>
      </w:pPr>
    </w:p>
    <w:p w:rsidR="00C13F6D" w:rsidRPr="00F372BA" w:rsidRDefault="00C13F6D" w:rsidP="00C13F6D">
      <w:pPr>
        <w:tabs>
          <w:tab w:val="right" w:pos="9781"/>
        </w:tabs>
        <w:ind w:right="141"/>
        <w:rPr>
          <w:rFonts w:ascii="Calibri" w:hAnsi="Calibri"/>
        </w:rPr>
      </w:pPr>
      <w:r>
        <w:rPr>
          <w:rFonts w:ascii="Calibri" w:hAnsi="Calibri"/>
        </w:rPr>
        <w:t>-</w:t>
      </w:r>
    </w:p>
    <w:p w:rsidR="00C13F6D" w:rsidRPr="009A42C4" w:rsidRDefault="00C13F6D" w:rsidP="00C13F6D">
      <w:pPr>
        <w:pStyle w:val="Default"/>
        <w:jc w:val="center"/>
        <w:rPr>
          <w:rFonts w:ascii="Calibri" w:hAnsi="Calibri"/>
          <w:b/>
          <w:sz w:val="20"/>
          <w:szCs w:val="20"/>
        </w:rPr>
      </w:pPr>
      <w:r w:rsidRPr="009A42C4">
        <w:rPr>
          <w:rFonts w:ascii="Calibri" w:hAnsi="Calibri"/>
          <w:b/>
          <w:sz w:val="20"/>
          <w:szCs w:val="20"/>
        </w:rPr>
        <w:t>Lugar y fecha</w:t>
      </w:r>
    </w:p>
    <w:p w:rsidR="00C13F6D" w:rsidRPr="00007CCB" w:rsidRDefault="00C13F6D" w:rsidP="00C13F6D">
      <w:pPr>
        <w:pStyle w:val="Default"/>
        <w:jc w:val="center"/>
        <w:rPr>
          <w:rFonts w:ascii="Calibri" w:hAnsi="Calibri"/>
          <w:b/>
          <w:sz w:val="20"/>
          <w:szCs w:val="20"/>
        </w:rPr>
      </w:pPr>
    </w:p>
    <w:p w:rsidR="00C13F6D" w:rsidRPr="00007CCB" w:rsidRDefault="00C13F6D" w:rsidP="00C13F6D">
      <w:pPr>
        <w:pStyle w:val="Default"/>
        <w:jc w:val="center"/>
        <w:rPr>
          <w:rFonts w:ascii="Calibri" w:hAnsi="Calibri"/>
          <w:b/>
          <w:sz w:val="20"/>
          <w:szCs w:val="20"/>
        </w:rPr>
      </w:pPr>
      <w:r w:rsidRPr="00007CCB">
        <w:rPr>
          <w:rFonts w:ascii="Calibri" w:hAnsi="Calibri"/>
          <w:b/>
          <w:sz w:val="20"/>
          <w:szCs w:val="20"/>
        </w:rPr>
        <w:t>_________________________________________</w:t>
      </w:r>
    </w:p>
    <w:p w:rsidR="00C13F6D" w:rsidRPr="00007CCB" w:rsidRDefault="00C13F6D" w:rsidP="00C13F6D">
      <w:pPr>
        <w:pStyle w:val="Default"/>
        <w:jc w:val="center"/>
        <w:rPr>
          <w:rFonts w:ascii="Calibri" w:hAnsi="Calibri"/>
          <w:b/>
          <w:sz w:val="20"/>
          <w:szCs w:val="20"/>
        </w:rPr>
      </w:pPr>
      <w:r w:rsidRPr="00007CCB">
        <w:rPr>
          <w:rFonts w:ascii="Calibri" w:hAnsi="Calibri"/>
          <w:b/>
          <w:sz w:val="20"/>
          <w:szCs w:val="20"/>
        </w:rPr>
        <w:t>NOMBRE Y FIRMA DEL REPRESENTANTE LEGAL</w:t>
      </w:r>
    </w:p>
    <w:p w:rsidR="00C13F6D" w:rsidRDefault="00C13F6D" w:rsidP="00C13F6D">
      <w:pPr>
        <w:ind w:left="426"/>
        <w:jc w:val="center"/>
        <w:rPr>
          <w:rFonts w:ascii="Calibri" w:hAnsi="Calibri"/>
          <w:b/>
        </w:rPr>
      </w:pPr>
      <w:r w:rsidRPr="00007CCB">
        <w:rPr>
          <w:rFonts w:ascii="Calibri" w:hAnsi="Calibri"/>
          <w:b/>
        </w:rPr>
        <w:t>Protesto lo necesario</w:t>
      </w:r>
    </w:p>
    <w:p w:rsidR="00C13F6D" w:rsidRDefault="00C13F6D" w:rsidP="00C13F6D">
      <w:pPr>
        <w:ind w:left="426"/>
        <w:jc w:val="center"/>
        <w:rPr>
          <w:rFonts w:ascii="Calibri" w:hAnsi="Calibri"/>
          <w:b/>
        </w:rPr>
      </w:pPr>
    </w:p>
    <w:p w:rsidR="00C13F6D" w:rsidRDefault="00C13F6D" w:rsidP="00C13F6D">
      <w:pPr>
        <w:ind w:left="426"/>
        <w:jc w:val="center"/>
        <w:rPr>
          <w:rFonts w:ascii="Calibri" w:hAnsi="Calibri"/>
          <w:b/>
        </w:rPr>
      </w:pPr>
    </w:p>
    <w:p w:rsidR="00E72A10" w:rsidRDefault="00E72A10" w:rsidP="00C13F6D">
      <w:pPr>
        <w:ind w:left="426"/>
        <w:jc w:val="center"/>
        <w:rPr>
          <w:rFonts w:ascii="Calibri" w:hAnsi="Calibri"/>
          <w:b/>
        </w:rPr>
      </w:pPr>
    </w:p>
    <w:p w:rsidR="00E72A10" w:rsidRDefault="00E72A10" w:rsidP="00C13F6D">
      <w:pPr>
        <w:ind w:left="426"/>
        <w:jc w:val="center"/>
        <w:rPr>
          <w:rFonts w:ascii="Calibri" w:hAnsi="Calibri"/>
          <w:b/>
        </w:rPr>
      </w:pPr>
    </w:p>
    <w:p w:rsidR="006929B2" w:rsidRDefault="006929B2" w:rsidP="00C13F6D">
      <w:pPr>
        <w:ind w:left="426"/>
        <w:jc w:val="center"/>
        <w:rPr>
          <w:rFonts w:ascii="Calibri" w:hAnsi="Calibri"/>
          <w:b/>
        </w:rPr>
      </w:pPr>
    </w:p>
    <w:p w:rsidR="00273C66" w:rsidRDefault="00273C66" w:rsidP="00C13F6D">
      <w:pPr>
        <w:ind w:left="426"/>
        <w:jc w:val="center"/>
        <w:rPr>
          <w:rFonts w:ascii="Calibri" w:hAnsi="Calibri"/>
          <w:b/>
        </w:rPr>
      </w:pPr>
    </w:p>
    <w:p w:rsidR="00273C66" w:rsidRDefault="00273C66" w:rsidP="00C13F6D">
      <w:pPr>
        <w:ind w:left="426"/>
        <w:jc w:val="center"/>
        <w:rPr>
          <w:rFonts w:ascii="Calibri" w:hAnsi="Calibri"/>
          <w:b/>
        </w:rPr>
      </w:pPr>
    </w:p>
    <w:p w:rsidR="00C13F6D" w:rsidRPr="002522C8" w:rsidRDefault="00C13F6D" w:rsidP="006929B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C13F6D" w:rsidRPr="002522C8" w:rsidRDefault="00C13F6D" w:rsidP="00C13F6D">
      <w:pPr>
        <w:tabs>
          <w:tab w:val="left" w:pos="426"/>
        </w:tabs>
        <w:ind w:left="284"/>
        <w:jc w:val="center"/>
        <w:rPr>
          <w:rFonts w:ascii="Calibri" w:hAnsi="Calibri"/>
          <w:b/>
        </w:rPr>
      </w:pPr>
      <w:r w:rsidRPr="002522C8">
        <w:rPr>
          <w:rFonts w:ascii="Calibri" w:hAnsi="Calibri"/>
          <w:b/>
        </w:rPr>
        <w:t>Formato de Oferta Económica</w:t>
      </w:r>
    </w:p>
    <w:p w:rsidR="00C13F6D" w:rsidRPr="002522C8" w:rsidRDefault="00C13F6D" w:rsidP="00C13F6D">
      <w:pPr>
        <w:tabs>
          <w:tab w:val="left" w:pos="426"/>
        </w:tabs>
        <w:ind w:left="284"/>
        <w:jc w:val="center"/>
        <w:rPr>
          <w:rFonts w:ascii="Calibri" w:hAnsi="Calibri"/>
          <w:b/>
        </w:rPr>
      </w:pPr>
    </w:p>
    <w:p w:rsidR="00C13F6D" w:rsidRPr="00B40713" w:rsidRDefault="00C13F6D" w:rsidP="00C13F6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C13F6D" w:rsidRPr="002522C8" w:rsidTr="006929B2">
        <w:trPr>
          <w:jc w:val="center"/>
        </w:trPr>
        <w:tc>
          <w:tcPr>
            <w:tcW w:w="7371" w:type="dxa"/>
            <w:tcBorders>
              <w:bottom w:val="nil"/>
            </w:tcBorders>
            <w:shd w:val="clear" w:color="auto" w:fill="7030A0"/>
          </w:tcPr>
          <w:p w:rsidR="00C13F6D" w:rsidRPr="002522C8" w:rsidRDefault="00C13F6D" w:rsidP="00C13F6D">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rsidR="00C13F6D" w:rsidRPr="002522C8" w:rsidRDefault="00C13F6D" w:rsidP="00C13F6D">
            <w:pPr>
              <w:jc w:val="center"/>
              <w:rPr>
                <w:rFonts w:ascii="Calibri" w:hAnsi="Calibri"/>
                <w:b/>
              </w:rPr>
            </w:pPr>
            <w:r w:rsidRPr="002522C8">
              <w:rPr>
                <w:rFonts w:ascii="Calibri" w:hAnsi="Calibri"/>
                <w:b/>
              </w:rPr>
              <w:t>FECHA</w:t>
            </w:r>
          </w:p>
        </w:tc>
      </w:tr>
      <w:tr w:rsidR="00C13F6D" w:rsidRPr="002522C8" w:rsidTr="00C13F6D">
        <w:trPr>
          <w:trHeight w:val="418"/>
          <w:jc w:val="center"/>
        </w:trPr>
        <w:tc>
          <w:tcPr>
            <w:tcW w:w="7371" w:type="dxa"/>
            <w:tcBorders>
              <w:top w:val="single" w:sz="4" w:space="0" w:color="auto"/>
              <w:left w:val="single" w:sz="4" w:space="0" w:color="auto"/>
              <w:bottom w:val="single" w:sz="4" w:space="0" w:color="auto"/>
              <w:right w:val="nil"/>
            </w:tcBorders>
            <w:vAlign w:val="center"/>
          </w:tcPr>
          <w:p w:rsidR="00C13F6D" w:rsidRPr="009664F7" w:rsidRDefault="00C13F6D" w:rsidP="00C13F6D">
            <w:pPr>
              <w:jc w:val="center"/>
              <w:rPr>
                <w:rFonts w:ascii="Calibri" w:hAnsi="Calibri" w:cs="Arial"/>
              </w:rPr>
            </w:pPr>
            <w:r w:rsidRPr="009664F7">
              <w:rPr>
                <w:rFonts w:ascii="Calibri" w:hAnsi="Calibri" w:cs="Arial"/>
                <w:bCs/>
              </w:rPr>
              <w:t xml:space="preserve">No. </w:t>
            </w:r>
            <w:r w:rsidR="00AB1932">
              <w:rPr>
                <w:rFonts w:ascii="Calibri" w:hAnsi="Calibri"/>
                <w:bCs/>
              </w:rPr>
              <w:t>LP-919044992-N52-2021</w:t>
            </w:r>
          </w:p>
        </w:tc>
        <w:tc>
          <w:tcPr>
            <w:tcW w:w="1843" w:type="dxa"/>
            <w:tcBorders>
              <w:top w:val="single" w:sz="4" w:space="0" w:color="auto"/>
              <w:left w:val="single" w:sz="4" w:space="0" w:color="auto"/>
              <w:bottom w:val="single" w:sz="4" w:space="0" w:color="auto"/>
              <w:right w:val="single" w:sz="4" w:space="0" w:color="auto"/>
            </w:tcBorders>
            <w:vAlign w:val="center"/>
          </w:tcPr>
          <w:p w:rsidR="00C13F6D" w:rsidRPr="002522C8" w:rsidRDefault="00C13F6D" w:rsidP="00C13F6D">
            <w:pPr>
              <w:jc w:val="center"/>
              <w:rPr>
                <w:rFonts w:ascii="Calibri" w:hAnsi="Calibri"/>
              </w:rPr>
            </w:pPr>
            <w:r w:rsidRPr="002522C8">
              <w:rPr>
                <w:rFonts w:ascii="Calibri" w:hAnsi="Calibri"/>
              </w:rPr>
              <w:t>_____________</w:t>
            </w:r>
          </w:p>
        </w:tc>
      </w:tr>
    </w:tbl>
    <w:p w:rsidR="00C13F6D" w:rsidRPr="002522C8" w:rsidRDefault="00C13F6D" w:rsidP="00C13F6D">
      <w:pPr>
        <w:ind w:left="851"/>
        <w:jc w:val="both"/>
        <w:rPr>
          <w:rFonts w:ascii="Calibri" w:hAnsi="Calibri"/>
        </w:rPr>
      </w:pPr>
    </w:p>
    <w:p w:rsidR="00C13F6D" w:rsidRPr="002522C8" w:rsidRDefault="00C13F6D" w:rsidP="00C13F6D">
      <w:pPr>
        <w:ind w:left="851"/>
        <w:jc w:val="both"/>
        <w:rPr>
          <w:rFonts w:ascii="Calibri" w:hAnsi="Calibri"/>
        </w:rPr>
      </w:pPr>
    </w:p>
    <w:p w:rsidR="00C13F6D" w:rsidRPr="002522C8" w:rsidRDefault="00C13F6D" w:rsidP="00C13F6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C13F6D" w:rsidRPr="002522C8" w:rsidTr="006929B2">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rsidR="00C13F6D" w:rsidRPr="002522C8" w:rsidRDefault="00C13F6D" w:rsidP="00C13F6D">
            <w:pPr>
              <w:ind w:left="851"/>
              <w:jc w:val="center"/>
              <w:rPr>
                <w:rFonts w:ascii="Calibri" w:hAnsi="Calibri"/>
                <w:b/>
              </w:rPr>
            </w:pPr>
            <w:r w:rsidRPr="002522C8">
              <w:rPr>
                <w:rFonts w:ascii="Calibri" w:hAnsi="Calibri"/>
                <w:b/>
              </w:rPr>
              <w:t>NOMBRE Ó RAZÓN SOCIAL DE LA COMPAÑÍA</w:t>
            </w:r>
          </w:p>
        </w:tc>
      </w:tr>
      <w:tr w:rsidR="00C13F6D" w:rsidRPr="002522C8" w:rsidTr="00C13F6D">
        <w:trPr>
          <w:jc w:val="center"/>
        </w:trPr>
        <w:tc>
          <w:tcPr>
            <w:tcW w:w="9193" w:type="dxa"/>
            <w:tcBorders>
              <w:top w:val="nil"/>
            </w:tcBorders>
          </w:tcPr>
          <w:p w:rsidR="00C13F6D" w:rsidRPr="002522C8" w:rsidRDefault="00C13F6D" w:rsidP="00C13F6D">
            <w:pPr>
              <w:ind w:left="851"/>
              <w:jc w:val="center"/>
              <w:rPr>
                <w:rFonts w:ascii="Calibri" w:hAnsi="Calibri"/>
                <w:b/>
              </w:rPr>
            </w:pPr>
          </w:p>
          <w:p w:rsidR="00C13F6D" w:rsidRPr="002522C8" w:rsidRDefault="00C13F6D" w:rsidP="00C13F6D">
            <w:pPr>
              <w:jc w:val="center"/>
              <w:rPr>
                <w:rFonts w:ascii="Calibri" w:hAnsi="Calibri"/>
              </w:rPr>
            </w:pPr>
            <w:r w:rsidRPr="002522C8">
              <w:rPr>
                <w:rFonts w:ascii="Calibri" w:hAnsi="Calibri"/>
              </w:rPr>
              <w:t>________________________________________________________</w:t>
            </w:r>
          </w:p>
          <w:p w:rsidR="00C13F6D" w:rsidRPr="002522C8" w:rsidRDefault="00C13F6D" w:rsidP="00C13F6D">
            <w:pPr>
              <w:ind w:left="851"/>
              <w:jc w:val="center"/>
              <w:rPr>
                <w:rFonts w:ascii="Calibri" w:hAnsi="Calibri"/>
                <w:b/>
              </w:rPr>
            </w:pPr>
          </w:p>
        </w:tc>
      </w:tr>
    </w:tbl>
    <w:p w:rsidR="00C13F6D" w:rsidRPr="002522C8" w:rsidRDefault="00C13F6D" w:rsidP="00C13F6D">
      <w:pPr>
        <w:ind w:left="851"/>
        <w:jc w:val="both"/>
        <w:rPr>
          <w:rFonts w:ascii="Calibri" w:hAnsi="Calibri"/>
        </w:rPr>
      </w:pPr>
    </w:p>
    <w:p w:rsidR="00C13F6D" w:rsidRPr="002522C8" w:rsidRDefault="00C13F6D" w:rsidP="00C13F6D">
      <w:pPr>
        <w:ind w:left="851"/>
        <w:jc w:val="both"/>
        <w:rPr>
          <w:rFonts w:ascii="Calibri" w:hAnsi="Calibri"/>
        </w:rPr>
      </w:pPr>
    </w:p>
    <w:p w:rsidR="00C13F6D" w:rsidRPr="002522C8" w:rsidRDefault="00C13F6D" w:rsidP="00C13F6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C13F6D" w:rsidRPr="002522C8" w:rsidTr="006929B2">
        <w:trPr>
          <w:jc w:val="center"/>
        </w:trPr>
        <w:tc>
          <w:tcPr>
            <w:tcW w:w="3083" w:type="dxa"/>
            <w:tcBorders>
              <w:bottom w:val="single" w:sz="4" w:space="0" w:color="auto"/>
            </w:tcBorders>
            <w:shd w:val="clear" w:color="auto" w:fill="7030A0"/>
            <w:vAlign w:val="center"/>
          </w:tcPr>
          <w:p w:rsidR="00C13F6D" w:rsidRPr="002522C8" w:rsidRDefault="00C13F6D" w:rsidP="00C13F6D">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rsidR="00C13F6D" w:rsidRPr="002522C8" w:rsidRDefault="00C13F6D" w:rsidP="00C13F6D">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rsidR="00C13F6D" w:rsidRPr="002522C8" w:rsidRDefault="00C13F6D" w:rsidP="00C13F6D">
            <w:pPr>
              <w:spacing w:before="120" w:after="120"/>
              <w:jc w:val="center"/>
              <w:rPr>
                <w:rFonts w:ascii="Calibri" w:hAnsi="Calibri"/>
                <w:b/>
                <w:noProof/>
              </w:rPr>
            </w:pPr>
            <w:r w:rsidRPr="002522C8">
              <w:rPr>
                <w:rFonts w:ascii="Calibri" w:hAnsi="Calibri"/>
                <w:b/>
                <w:noProof/>
              </w:rPr>
              <w:t>Precio Unitario antes de IVA</w:t>
            </w:r>
          </w:p>
        </w:tc>
      </w:tr>
      <w:tr w:rsidR="00C13F6D" w:rsidRPr="002522C8" w:rsidTr="00C13F6D">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C13F6D" w:rsidRPr="002522C8" w:rsidRDefault="00C13F6D" w:rsidP="00C13F6D">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C13F6D" w:rsidRPr="002522C8" w:rsidRDefault="00C13F6D" w:rsidP="00C13F6D">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C13F6D" w:rsidRPr="002522C8" w:rsidRDefault="00C13F6D" w:rsidP="00C13F6D">
            <w:pPr>
              <w:jc w:val="center"/>
              <w:rPr>
                <w:rFonts w:ascii="Calibri" w:hAnsi="Calibri"/>
                <w:noProof/>
              </w:rPr>
            </w:pPr>
          </w:p>
        </w:tc>
      </w:tr>
    </w:tbl>
    <w:p w:rsidR="00C13F6D" w:rsidRPr="002522C8" w:rsidRDefault="00C13F6D" w:rsidP="00C13F6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C13F6D" w:rsidRPr="002522C8" w:rsidTr="006929B2">
        <w:trPr>
          <w:jc w:val="center"/>
        </w:trPr>
        <w:tc>
          <w:tcPr>
            <w:tcW w:w="3071" w:type="dxa"/>
            <w:tcBorders>
              <w:top w:val="single" w:sz="4" w:space="0" w:color="auto"/>
              <w:left w:val="single" w:sz="4" w:space="0" w:color="auto"/>
              <w:bottom w:val="single" w:sz="4" w:space="0" w:color="auto"/>
            </w:tcBorders>
            <w:shd w:val="clear" w:color="auto" w:fill="7030A0"/>
            <w:vAlign w:val="center"/>
          </w:tcPr>
          <w:p w:rsidR="00C13F6D" w:rsidRPr="002522C8" w:rsidRDefault="00C13F6D" w:rsidP="00C13F6D">
            <w:pPr>
              <w:jc w:val="center"/>
              <w:rPr>
                <w:rFonts w:ascii="Calibri" w:hAnsi="Calibri"/>
                <w:b/>
                <w:noProof/>
              </w:rPr>
            </w:pPr>
          </w:p>
          <w:p w:rsidR="00C13F6D" w:rsidRPr="002522C8" w:rsidRDefault="00C13F6D" w:rsidP="00C13F6D">
            <w:pPr>
              <w:jc w:val="center"/>
              <w:rPr>
                <w:rFonts w:ascii="Calibri" w:hAnsi="Calibri"/>
                <w:b/>
                <w:noProof/>
              </w:rPr>
            </w:pPr>
            <w:r w:rsidRPr="002522C8">
              <w:rPr>
                <w:rFonts w:ascii="Calibri" w:hAnsi="Calibri"/>
                <w:b/>
                <w:noProof/>
              </w:rPr>
              <w:t>Subtotal antes de I.V.A.</w:t>
            </w:r>
          </w:p>
          <w:p w:rsidR="00C13F6D" w:rsidRPr="002522C8" w:rsidRDefault="00C13F6D" w:rsidP="00C13F6D">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rsidR="00C13F6D" w:rsidRPr="002522C8" w:rsidRDefault="00C13F6D" w:rsidP="00C13F6D">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rsidR="00C13F6D" w:rsidRPr="002522C8" w:rsidRDefault="00C13F6D" w:rsidP="00C13F6D">
            <w:pPr>
              <w:jc w:val="center"/>
              <w:rPr>
                <w:rFonts w:ascii="Calibri" w:hAnsi="Calibri"/>
                <w:b/>
                <w:noProof/>
              </w:rPr>
            </w:pPr>
            <w:r w:rsidRPr="002522C8">
              <w:rPr>
                <w:rFonts w:ascii="Calibri" w:hAnsi="Calibri"/>
                <w:b/>
                <w:noProof/>
              </w:rPr>
              <w:t>Total incluyendo I.V.A.</w:t>
            </w:r>
          </w:p>
        </w:tc>
      </w:tr>
      <w:tr w:rsidR="00C13F6D" w:rsidRPr="002522C8" w:rsidTr="00C13F6D">
        <w:trPr>
          <w:trHeight w:val="1270"/>
          <w:jc w:val="center"/>
        </w:trPr>
        <w:tc>
          <w:tcPr>
            <w:tcW w:w="3071" w:type="dxa"/>
            <w:tcBorders>
              <w:top w:val="single" w:sz="4" w:space="0" w:color="auto"/>
            </w:tcBorders>
          </w:tcPr>
          <w:p w:rsidR="00C13F6D" w:rsidRPr="002522C8" w:rsidRDefault="00C13F6D" w:rsidP="00C13F6D">
            <w:pPr>
              <w:rPr>
                <w:rFonts w:ascii="Calibri" w:hAnsi="Calibri"/>
                <w:noProof/>
              </w:rPr>
            </w:pPr>
          </w:p>
          <w:p w:rsidR="00C13F6D" w:rsidRPr="002522C8" w:rsidRDefault="00C13F6D" w:rsidP="00C13F6D">
            <w:pPr>
              <w:rPr>
                <w:rFonts w:ascii="Calibri" w:hAnsi="Calibri"/>
                <w:noProof/>
              </w:rPr>
            </w:pPr>
          </w:p>
          <w:p w:rsidR="00C13F6D" w:rsidRPr="002522C8" w:rsidRDefault="00C13F6D" w:rsidP="00C13F6D">
            <w:pPr>
              <w:rPr>
                <w:rFonts w:ascii="Calibri" w:hAnsi="Calibri"/>
                <w:noProof/>
              </w:rPr>
            </w:pPr>
          </w:p>
          <w:p w:rsidR="00C13F6D" w:rsidRPr="002522C8" w:rsidRDefault="00C13F6D" w:rsidP="00C13F6D">
            <w:pPr>
              <w:rPr>
                <w:rFonts w:ascii="Calibri" w:hAnsi="Calibri"/>
                <w:noProof/>
              </w:rPr>
            </w:pPr>
          </w:p>
        </w:tc>
        <w:tc>
          <w:tcPr>
            <w:tcW w:w="3071" w:type="dxa"/>
            <w:tcBorders>
              <w:top w:val="single" w:sz="4" w:space="0" w:color="auto"/>
            </w:tcBorders>
          </w:tcPr>
          <w:p w:rsidR="00C13F6D" w:rsidRPr="002522C8" w:rsidRDefault="00C13F6D" w:rsidP="00C13F6D">
            <w:pPr>
              <w:rPr>
                <w:rFonts w:ascii="Calibri" w:hAnsi="Calibri"/>
                <w:noProof/>
              </w:rPr>
            </w:pPr>
          </w:p>
        </w:tc>
        <w:tc>
          <w:tcPr>
            <w:tcW w:w="3072" w:type="dxa"/>
            <w:tcBorders>
              <w:top w:val="single" w:sz="4" w:space="0" w:color="auto"/>
            </w:tcBorders>
          </w:tcPr>
          <w:p w:rsidR="00C13F6D" w:rsidRPr="002522C8" w:rsidRDefault="00C13F6D" w:rsidP="00C13F6D">
            <w:pPr>
              <w:rPr>
                <w:rFonts w:ascii="Calibri" w:hAnsi="Calibri"/>
                <w:noProof/>
              </w:rPr>
            </w:pPr>
          </w:p>
        </w:tc>
      </w:tr>
    </w:tbl>
    <w:p w:rsidR="00C13F6D" w:rsidRPr="002522C8" w:rsidRDefault="00C13F6D" w:rsidP="00C13F6D">
      <w:pPr>
        <w:tabs>
          <w:tab w:val="left" w:pos="5245"/>
          <w:tab w:val="left" w:pos="7655"/>
        </w:tabs>
        <w:ind w:left="426"/>
        <w:jc w:val="center"/>
        <w:rPr>
          <w:rFonts w:ascii="Calibri" w:hAnsi="Calibri"/>
          <w:b/>
        </w:rPr>
      </w:pPr>
    </w:p>
    <w:p w:rsidR="00C13F6D" w:rsidRPr="002522C8" w:rsidRDefault="00C13F6D" w:rsidP="00C13F6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C13F6D" w:rsidRPr="002522C8" w:rsidRDefault="00C13F6D" w:rsidP="00C13F6D">
      <w:pPr>
        <w:tabs>
          <w:tab w:val="left" w:pos="5245"/>
          <w:tab w:val="left" w:pos="7655"/>
        </w:tabs>
        <w:ind w:left="426"/>
        <w:jc w:val="center"/>
        <w:rPr>
          <w:rFonts w:ascii="Calibri" w:hAnsi="Calibri"/>
          <w:b/>
        </w:rPr>
      </w:pPr>
    </w:p>
    <w:p w:rsidR="00C13F6D" w:rsidRPr="002522C8" w:rsidRDefault="00C13F6D" w:rsidP="00C13F6D">
      <w:pPr>
        <w:tabs>
          <w:tab w:val="left" w:pos="5245"/>
          <w:tab w:val="left" w:pos="7655"/>
        </w:tabs>
        <w:ind w:left="426"/>
        <w:rPr>
          <w:rFonts w:ascii="Calibri" w:hAnsi="Calibri"/>
          <w:b/>
        </w:rPr>
      </w:pPr>
    </w:p>
    <w:p w:rsidR="00C13F6D" w:rsidRPr="002522C8" w:rsidRDefault="00C13F6D" w:rsidP="00C13F6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C13F6D" w:rsidRPr="002522C8" w:rsidRDefault="00C13F6D" w:rsidP="00C13F6D">
      <w:pPr>
        <w:tabs>
          <w:tab w:val="left" w:pos="5245"/>
          <w:tab w:val="left" w:pos="7655"/>
        </w:tabs>
        <w:ind w:left="426"/>
        <w:jc w:val="center"/>
        <w:rPr>
          <w:rFonts w:ascii="Calibri" w:hAnsi="Calibri"/>
          <w:b/>
        </w:rPr>
      </w:pPr>
      <w:r w:rsidRPr="002522C8">
        <w:rPr>
          <w:rFonts w:ascii="Calibri" w:hAnsi="Calibri"/>
          <w:b/>
        </w:rPr>
        <w:t>Nombre y Firma</w:t>
      </w:r>
    </w:p>
    <w:p w:rsidR="00C13F6D" w:rsidRPr="00C40ADF" w:rsidRDefault="00C13F6D" w:rsidP="00C13F6D">
      <w:pPr>
        <w:tabs>
          <w:tab w:val="left" w:pos="5245"/>
          <w:tab w:val="left" w:pos="7655"/>
        </w:tabs>
        <w:ind w:left="426"/>
        <w:jc w:val="center"/>
        <w:rPr>
          <w:rFonts w:ascii="Calibri" w:hAnsi="Calibri"/>
          <w:sz w:val="22"/>
        </w:rPr>
      </w:pPr>
    </w:p>
    <w:p w:rsidR="00C13F6D" w:rsidRDefault="00C13F6D" w:rsidP="00C13F6D">
      <w:pPr>
        <w:ind w:left="851"/>
        <w:jc w:val="both"/>
        <w:rPr>
          <w:rFonts w:ascii="Calibri" w:hAnsi="Calibri"/>
        </w:rPr>
      </w:pPr>
      <w:r w:rsidRPr="00C40ADF">
        <w:rPr>
          <w:rFonts w:ascii="Calibri" w:hAnsi="Calibri"/>
        </w:rPr>
        <w:t>*Anexar en sobre Económico.</w:t>
      </w:r>
    </w:p>
    <w:p w:rsidR="00E72A10" w:rsidRDefault="00E72A10" w:rsidP="00C13F6D">
      <w:pPr>
        <w:ind w:left="851"/>
        <w:jc w:val="both"/>
        <w:rPr>
          <w:rFonts w:ascii="Calibri" w:hAnsi="Calibri"/>
        </w:rPr>
      </w:pPr>
    </w:p>
    <w:p w:rsidR="00E72A10" w:rsidRDefault="00E72A10" w:rsidP="00C13F6D">
      <w:pPr>
        <w:ind w:left="851"/>
        <w:jc w:val="both"/>
        <w:rPr>
          <w:rFonts w:ascii="Calibri" w:hAnsi="Calibri"/>
        </w:rPr>
      </w:pPr>
    </w:p>
    <w:p w:rsidR="00E72A10" w:rsidRDefault="00E72A10" w:rsidP="00C13F6D">
      <w:pPr>
        <w:ind w:left="851"/>
        <w:jc w:val="both"/>
        <w:rPr>
          <w:rFonts w:ascii="Calibri" w:hAnsi="Calibri"/>
        </w:rPr>
      </w:pPr>
    </w:p>
    <w:p w:rsidR="00675ED2" w:rsidRPr="00C40ADF" w:rsidRDefault="00675ED2" w:rsidP="00C13F6D">
      <w:pPr>
        <w:ind w:left="851"/>
        <w:jc w:val="both"/>
        <w:rPr>
          <w:rFonts w:ascii="Calibri" w:hAnsi="Calibri"/>
        </w:rPr>
      </w:pPr>
    </w:p>
    <w:p w:rsidR="00C13F6D" w:rsidRPr="002522C8" w:rsidRDefault="00C13F6D" w:rsidP="006929B2">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C13F6D" w:rsidRDefault="00C13F6D" w:rsidP="00C13F6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C13F6D" w:rsidRPr="002522C8" w:rsidRDefault="00C13F6D" w:rsidP="00C13F6D">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C13F6D" w:rsidRPr="0093321E" w:rsidTr="006929B2">
        <w:trPr>
          <w:jc w:val="center"/>
        </w:trPr>
        <w:tc>
          <w:tcPr>
            <w:tcW w:w="7102" w:type="dxa"/>
            <w:tcBorders>
              <w:bottom w:val="nil"/>
            </w:tcBorders>
            <w:shd w:val="clear" w:color="auto" w:fill="7030A0"/>
          </w:tcPr>
          <w:p w:rsidR="00C13F6D" w:rsidRPr="009A42C4" w:rsidRDefault="00C13F6D" w:rsidP="00C13F6D">
            <w:pPr>
              <w:spacing w:before="120" w:after="120"/>
              <w:jc w:val="center"/>
              <w:rPr>
                <w:rFonts w:ascii="Calibri" w:hAnsi="Calibri"/>
                <w:b/>
              </w:rPr>
            </w:pPr>
            <w:r w:rsidRPr="009A42C4">
              <w:rPr>
                <w:rFonts w:ascii="Calibri" w:hAnsi="Calibri"/>
                <w:b/>
              </w:rPr>
              <w:t>Concurso No.</w:t>
            </w:r>
          </w:p>
        </w:tc>
        <w:tc>
          <w:tcPr>
            <w:tcW w:w="2899" w:type="dxa"/>
            <w:tcBorders>
              <w:bottom w:val="nil"/>
            </w:tcBorders>
            <w:shd w:val="clear" w:color="auto" w:fill="7030A0"/>
          </w:tcPr>
          <w:p w:rsidR="00C13F6D" w:rsidRPr="009A42C4" w:rsidRDefault="00C13F6D" w:rsidP="00C13F6D">
            <w:pPr>
              <w:spacing w:before="120" w:after="120"/>
              <w:jc w:val="center"/>
              <w:rPr>
                <w:rFonts w:ascii="Calibri" w:hAnsi="Calibri"/>
                <w:b/>
              </w:rPr>
            </w:pPr>
            <w:r w:rsidRPr="009A42C4">
              <w:rPr>
                <w:rFonts w:ascii="Calibri" w:hAnsi="Calibri"/>
                <w:b/>
              </w:rPr>
              <w:t>Fecha</w:t>
            </w:r>
          </w:p>
        </w:tc>
      </w:tr>
      <w:tr w:rsidR="00C13F6D" w:rsidRPr="0093321E" w:rsidTr="00C13F6D">
        <w:trPr>
          <w:trHeight w:val="60"/>
          <w:jc w:val="center"/>
        </w:trPr>
        <w:tc>
          <w:tcPr>
            <w:tcW w:w="7102" w:type="dxa"/>
            <w:tcBorders>
              <w:top w:val="single" w:sz="4" w:space="0" w:color="auto"/>
              <w:left w:val="single" w:sz="4" w:space="0" w:color="auto"/>
              <w:bottom w:val="single" w:sz="4" w:space="0" w:color="auto"/>
              <w:right w:val="nil"/>
            </w:tcBorders>
          </w:tcPr>
          <w:p w:rsidR="00C13F6D" w:rsidRPr="009A42C4" w:rsidRDefault="00C13F6D" w:rsidP="00C13F6D">
            <w:pPr>
              <w:spacing w:before="120" w:after="120"/>
              <w:jc w:val="center"/>
              <w:rPr>
                <w:rFonts w:ascii="Calibri" w:hAnsi="Calibri" w:cs="Arial"/>
                <w:u w:val="single"/>
              </w:rPr>
            </w:pPr>
            <w:r w:rsidRPr="009A42C4">
              <w:rPr>
                <w:rFonts w:ascii="Calibri" w:hAnsi="Calibri" w:cs="Arial"/>
                <w:bCs/>
                <w:u w:val="single"/>
              </w:rPr>
              <w:t xml:space="preserve">No. </w:t>
            </w:r>
            <w:r w:rsidR="00AB1932">
              <w:rPr>
                <w:rFonts w:ascii="Calibri" w:hAnsi="Calibri" w:cs="Arial"/>
                <w:bCs/>
                <w:u w:val="single"/>
              </w:rPr>
              <w:t>LP-919044992-N52-2021</w:t>
            </w:r>
          </w:p>
        </w:tc>
        <w:tc>
          <w:tcPr>
            <w:tcW w:w="2899" w:type="dxa"/>
            <w:tcBorders>
              <w:top w:val="single" w:sz="4" w:space="0" w:color="auto"/>
              <w:left w:val="single" w:sz="4" w:space="0" w:color="auto"/>
              <w:bottom w:val="single" w:sz="4" w:space="0" w:color="auto"/>
              <w:right w:val="single" w:sz="4" w:space="0" w:color="auto"/>
            </w:tcBorders>
          </w:tcPr>
          <w:p w:rsidR="00C13F6D" w:rsidRPr="009A42C4" w:rsidRDefault="00C13F6D" w:rsidP="00C13F6D">
            <w:pPr>
              <w:spacing w:before="120" w:after="120"/>
              <w:jc w:val="center"/>
              <w:rPr>
                <w:rFonts w:ascii="Calibri" w:hAnsi="Calibri"/>
              </w:rPr>
            </w:pPr>
            <w:r w:rsidRPr="009A42C4">
              <w:rPr>
                <w:rFonts w:ascii="Calibri" w:hAnsi="Calibri"/>
              </w:rPr>
              <w:t>_____________</w:t>
            </w:r>
          </w:p>
        </w:tc>
      </w:tr>
    </w:tbl>
    <w:p w:rsidR="00C13F6D" w:rsidRPr="009A42C4" w:rsidRDefault="00C13F6D" w:rsidP="00C13F6D">
      <w:pPr>
        <w:tabs>
          <w:tab w:val="left" w:pos="426"/>
        </w:tabs>
        <w:spacing w:before="120" w:after="120"/>
        <w:ind w:left="284"/>
        <w:jc w:val="center"/>
        <w:rPr>
          <w:rFonts w:ascii="Calibri" w:hAnsi="Calibr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C13F6D" w:rsidRPr="0093321E" w:rsidTr="006929B2">
        <w:trPr>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rsidR="00C13F6D" w:rsidRPr="009A42C4" w:rsidRDefault="00C13F6D" w:rsidP="00C13F6D">
            <w:pPr>
              <w:spacing w:before="120" w:after="120"/>
              <w:ind w:left="851"/>
              <w:jc w:val="center"/>
              <w:rPr>
                <w:rFonts w:ascii="Calibri" w:hAnsi="Calibri"/>
                <w:b/>
              </w:rPr>
            </w:pPr>
            <w:r w:rsidRPr="009A42C4">
              <w:rPr>
                <w:rFonts w:ascii="Calibri" w:hAnsi="Calibri"/>
                <w:b/>
              </w:rPr>
              <w:t>Nombre ó Razón Social de la Compañía</w:t>
            </w:r>
          </w:p>
        </w:tc>
      </w:tr>
      <w:tr w:rsidR="00C13F6D" w:rsidRPr="0093321E" w:rsidTr="00C13F6D">
        <w:trPr>
          <w:trHeight w:val="172"/>
          <w:jc w:val="center"/>
        </w:trPr>
        <w:tc>
          <w:tcPr>
            <w:tcW w:w="10359" w:type="dxa"/>
            <w:tcBorders>
              <w:top w:val="nil"/>
            </w:tcBorders>
          </w:tcPr>
          <w:p w:rsidR="00C13F6D" w:rsidRPr="009A42C4" w:rsidRDefault="00C13F6D" w:rsidP="00C13F6D">
            <w:pPr>
              <w:spacing w:before="120" w:after="120"/>
              <w:jc w:val="center"/>
              <w:rPr>
                <w:rFonts w:ascii="Calibri" w:hAnsi="Calibri"/>
              </w:rPr>
            </w:pPr>
            <w:r w:rsidRPr="009A42C4">
              <w:rPr>
                <w:rFonts w:ascii="Calibri" w:hAnsi="Calibri"/>
              </w:rPr>
              <w:t>________________________________________________________</w:t>
            </w:r>
          </w:p>
        </w:tc>
      </w:tr>
    </w:tbl>
    <w:p w:rsidR="00C13F6D" w:rsidRPr="009A42C4" w:rsidRDefault="00C13F6D" w:rsidP="00C13F6D">
      <w:pPr>
        <w:tabs>
          <w:tab w:val="left" w:pos="426"/>
        </w:tabs>
        <w:ind w:left="284"/>
        <w:jc w:val="center"/>
        <w:rPr>
          <w:rFonts w:ascii="Calibri" w:hAnsi="Calibri"/>
          <w:b/>
        </w:rPr>
      </w:pPr>
    </w:p>
    <w:p w:rsidR="00C13F6D" w:rsidRPr="009A42C4" w:rsidRDefault="00C13F6D" w:rsidP="00C13F6D">
      <w:pPr>
        <w:tabs>
          <w:tab w:val="left" w:pos="426"/>
        </w:tabs>
        <w:ind w:left="284"/>
        <w:jc w:val="center"/>
        <w:rPr>
          <w:rFonts w:ascii="Calibri" w:hAnsi="Calibri"/>
          <w:b/>
        </w:rPr>
      </w:pPr>
      <w:r w:rsidRPr="009A42C4">
        <w:rPr>
          <w:rFonts w:ascii="Calibri" w:hAnsi="Calibri"/>
          <w:b/>
        </w:rPr>
        <w:t>Conforme anexo 1</w:t>
      </w:r>
    </w:p>
    <w:tbl>
      <w:tblPr>
        <w:tblW w:w="9433" w:type="dxa"/>
        <w:jc w:val="center"/>
        <w:tblLayout w:type="fixed"/>
        <w:tblCellMar>
          <w:left w:w="70" w:type="dxa"/>
          <w:right w:w="70" w:type="dxa"/>
        </w:tblCellMar>
        <w:tblLook w:val="04A0" w:firstRow="1" w:lastRow="0" w:firstColumn="1" w:lastColumn="0" w:noHBand="0" w:noVBand="1"/>
      </w:tblPr>
      <w:tblGrid>
        <w:gridCol w:w="851"/>
        <w:gridCol w:w="851"/>
        <w:gridCol w:w="1021"/>
        <w:gridCol w:w="963"/>
        <w:gridCol w:w="1418"/>
        <w:gridCol w:w="1060"/>
        <w:gridCol w:w="1460"/>
        <w:gridCol w:w="861"/>
        <w:gridCol w:w="948"/>
      </w:tblGrid>
      <w:tr w:rsidR="00C13F6D" w:rsidRPr="0093321E" w:rsidTr="006929B2">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7030A0"/>
            <w:vAlign w:val="center"/>
          </w:tcPr>
          <w:p w:rsidR="00C13F6D" w:rsidRPr="009A42C4" w:rsidRDefault="00C13F6D" w:rsidP="00C13F6D">
            <w:pPr>
              <w:jc w:val="center"/>
              <w:rPr>
                <w:rFonts w:ascii="Calibri" w:hAnsi="Calibri" w:cs="Calibri"/>
                <w:b/>
                <w:color w:val="000000"/>
                <w:sz w:val="14"/>
                <w:szCs w:val="16"/>
              </w:rPr>
            </w:pPr>
            <w:r w:rsidRPr="009A42C4">
              <w:rPr>
                <w:rFonts w:ascii="Calibri" w:hAnsi="Calibr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rsidR="00C13F6D" w:rsidRPr="009A42C4" w:rsidRDefault="00C13F6D" w:rsidP="00C13F6D">
            <w:pPr>
              <w:jc w:val="center"/>
              <w:rPr>
                <w:rFonts w:ascii="Calibri" w:hAnsi="Calibri" w:cs="Calibri"/>
                <w:b/>
                <w:color w:val="000000"/>
                <w:sz w:val="14"/>
                <w:szCs w:val="16"/>
              </w:rPr>
            </w:pPr>
            <w:r w:rsidRPr="009A42C4">
              <w:rPr>
                <w:rFonts w:ascii="Calibri" w:hAnsi="Calibri" w:cs="Calibri"/>
                <w:b/>
                <w:color w:val="000000"/>
                <w:sz w:val="14"/>
                <w:szCs w:val="16"/>
              </w:rPr>
              <w:t>RENGLÓN</w:t>
            </w:r>
          </w:p>
        </w:tc>
        <w:tc>
          <w:tcPr>
            <w:tcW w:w="1021" w:type="dxa"/>
            <w:tcBorders>
              <w:top w:val="single" w:sz="4" w:space="0" w:color="auto"/>
              <w:left w:val="nil"/>
              <w:bottom w:val="single" w:sz="4" w:space="0" w:color="auto"/>
              <w:right w:val="single" w:sz="4" w:space="0" w:color="auto"/>
            </w:tcBorders>
            <w:shd w:val="clear" w:color="auto" w:fill="7030A0"/>
            <w:vAlign w:val="center"/>
          </w:tcPr>
          <w:p w:rsidR="00C13F6D" w:rsidRPr="009A42C4" w:rsidRDefault="00C13F6D" w:rsidP="00C13F6D">
            <w:pPr>
              <w:jc w:val="center"/>
              <w:rPr>
                <w:rFonts w:ascii="Calibri" w:hAnsi="Calibri" w:cs="Calibri"/>
                <w:b/>
                <w:color w:val="000000"/>
                <w:sz w:val="14"/>
                <w:szCs w:val="16"/>
              </w:rPr>
            </w:pPr>
            <w:r w:rsidRPr="009A42C4">
              <w:rPr>
                <w:rFonts w:ascii="Calibri" w:hAnsi="Calibr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7030A0"/>
            <w:vAlign w:val="center"/>
          </w:tcPr>
          <w:p w:rsidR="00C13F6D" w:rsidRPr="009A42C4" w:rsidRDefault="00C13F6D" w:rsidP="00C13F6D">
            <w:pPr>
              <w:tabs>
                <w:tab w:val="right" w:pos="9923"/>
              </w:tabs>
              <w:jc w:val="center"/>
              <w:rPr>
                <w:rFonts w:ascii="Calibri" w:hAnsi="Calibri" w:cs="Calibri"/>
                <w:b/>
                <w:color w:val="000000"/>
                <w:sz w:val="14"/>
                <w:szCs w:val="16"/>
              </w:rPr>
            </w:pPr>
            <w:r w:rsidRPr="009A42C4">
              <w:rPr>
                <w:rFonts w:ascii="Calibri" w:hAnsi="Calibr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7030A0"/>
            <w:vAlign w:val="center"/>
          </w:tcPr>
          <w:p w:rsidR="00C13F6D" w:rsidRPr="009A42C4" w:rsidRDefault="00C13F6D" w:rsidP="00C13F6D">
            <w:pPr>
              <w:tabs>
                <w:tab w:val="right" w:pos="9923"/>
              </w:tabs>
              <w:ind w:right="141"/>
              <w:jc w:val="center"/>
              <w:rPr>
                <w:rFonts w:ascii="Calibri" w:hAnsi="Calibri" w:cs="Calibri"/>
                <w:b/>
                <w:color w:val="000000"/>
                <w:sz w:val="14"/>
                <w:szCs w:val="16"/>
              </w:rPr>
            </w:pPr>
            <w:r w:rsidRPr="009A42C4">
              <w:rPr>
                <w:rFonts w:ascii="Calibri" w:hAnsi="Calibr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rsidR="00C13F6D" w:rsidRPr="009A42C4" w:rsidRDefault="00C13F6D" w:rsidP="00C13F6D">
            <w:pPr>
              <w:jc w:val="center"/>
              <w:rPr>
                <w:rFonts w:ascii="Calibri" w:hAnsi="Calibri" w:cs="Calibri"/>
                <w:b/>
                <w:color w:val="000000"/>
                <w:sz w:val="14"/>
                <w:szCs w:val="16"/>
              </w:rPr>
            </w:pPr>
            <w:r w:rsidRPr="009A42C4">
              <w:rPr>
                <w:rFonts w:ascii="Calibri" w:hAnsi="Calibr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7030A0"/>
            <w:noWrap/>
            <w:vAlign w:val="center"/>
            <w:hideMark/>
          </w:tcPr>
          <w:p w:rsidR="00C13F6D" w:rsidRPr="009A42C4" w:rsidRDefault="00C13F6D" w:rsidP="00C13F6D">
            <w:pPr>
              <w:jc w:val="center"/>
              <w:rPr>
                <w:rFonts w:ascii="Calibri" w:hAnsi="Calibri" w:cs="Calibri"/>
                <w:b/>
                <w:color w:val="000000"/>
                <w:sz w:val="14"/>
                <w:szCs w:val="16"/>
              </w:rPr>
            </w:pPr>
            <w:r w:rsidRPr="009A42C4">
              <w:rPr>
                <w:rFonts w:ascii="Calibri" w:hAnsi="Calibr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7030A0"/>
            <w:noWrap/>
            <w:vAlign w:val="center"/>
            <w:hideMark/>
          </w:tcPr>
          <w:p w:rsidR="00C13F6D" w:rsidRPr="009A42C4" w:rsidRDefault="00C13F6D" w:rsidP="00C13F6D">
            <w:pPr>
              <w:jc w:val="center"/>
              <w:rPr>
                <w:rFonts w:ascii="Calibri" w:hAnsi="Calibri" w:cs="Calibri"/>
                <w:b/>
                <w:color w:val="000000"/>
                <w:sz w:val="14"/>
                <w:szCs w:val="16"/>
              </w:rPr>
            </w:pPr>
            <w:r w:rsidRPr="009A42C4">
              <w:rPr>
                <w:rFonts w:ascii="Calibri" w:hAnsi="Calibr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7030A0"/>
            <w:vAlign w:val="center"/>
          </w:tcPr>
          <w:p w:rsidR="00C13F6D" w:rsidRPr="009A42C4" w:rsidRDefault="00C13F6D" w:rsidP="00C13F6D">
            <w:pPr>
              <w:jc w:val="center"/>
              <w:rPr>
                <w:rFonts w:ascii="Calibri" w:hAnsi="Calibri" w:cs="Calibri"/>
                <w:b/>
                <w:color w:val="000000"/>
                <w:sz w:val="14"/>
                <w:szCs w:val="16"/>
              </w:rPr>
            </w:pPr>
            <w:r w:rsidRPr="009A42C4">
              <w:rPr>
                <w:rFonts w:ascii="Calibri" w:hAnsi="Calibri" w:cs="Calibri"/>
                <w:b/>
                <w:color w:val="000000"/>
                <w:sz w:val="14"/>
                <w:szCs w:val="16"/>
              </w:rPr>
              <w:t>IMPORTE TOTAL</w:t>
            </w:r>
          </w:p>
        </w:tc>
      </w:tr>
      <w:tr w:rsidR="00C13F6D" w:rsidRPr="0093321E" w:rsidTr="00C13F6D">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r w:rsidRPr="009A42C4">
              <w:rPr>
                <w:rFonts w:ascii="Calibri" w:hAnsi="Calibr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1021" w:type="dxa"/>
            <w:tcBorders>
              <w:top w:val="single" w:sz="4" w:space="0" w:color="auto"/>
              <w:left w:val="nil"/>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963" w:type="dxa"/>
            <w:tcBorders>
              <w:top w:val="nil"/>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1418" w:type="dxa"/>
            <w:tcBorders>
              <w:top w:val="nil"/>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948" w:type="dxa"/>
            <w:tcBorders>
              <w:top w:val="nil"/>
              <w:left w:val="nil"/>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r>
      <w:tr w:rsidR="00C13F6D" w:rsidRPr="0093321E" w:rsidTr="00C13F6D">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C13F6D" w:rsidRPr="009A42C4" w:rsidRDefault="00C13F6D" w:rsidP="00C13F6D">
            <w:pPr>
              <w:jc w:val="center"/>
              <w:rPr>
                <w:rFonts w:ascii="Calibri" w:hAnsi="Calibr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1021" w:type="dxa"/>
            <w:tcBorders>
              <w:top w:val="single" w:sz="4" w:space="0" w:color="auto"/>
              <w:left w:val="nil"/>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963" w:type="dxa"/>
            <w:tcBorders>
              <w:top w:val="nil"/>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1418" w:type="dxa"/>
            <w:tcBorders>
              <w:top w:val="nil"/>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948" w:type="dxa"/>
            <w:tcBorders>
              <w:top w:val="nil"/>
              <w:left w:val="nil"/>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r>
      <w:tr w:rsidR="00C13F6D" w:rsidRPr="0093321E" w:rsidTr="00C13F6D">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C13F6D" w:rsidRPr="009A42C4" w:rsidRDefault="00C13F6D" w:rsidP="00C13F6D">
            <w:pPr>
              <w:jc w:val="center"/>
              <w:rPr>
                <w:rFonts w:ascii="Calibri" w:hAnsi="Calibr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1021" w:type="dxa"/>
            <w:tcBorders>
              <w:top w:val="single" w:sz="4" w:space="0" w:color="auto"/>
              <w:left w:val="nil"/>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963" w:type="dxa"/>
            <w:tcBorders>
              <w:top w:val="nil"/>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1418" w:type="dxa"/>
            <w:tcBorders>
              <w:top w:val="nil"/>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948" w:type="dxa"/>
            <w:tcBorders>
              <w:top w:val="nil"/>
              <w:left w:val="nil"/>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r>
      <w:tr w:rsidR="00C13F6D" w:rsidRPr="0093321E" w:rsidTr="00C13F6D">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C13F6D" w:rsidRPr="009A42C4" w:rsidRDefault="00C13F6D" w:rsidP="00C13F6D">
            <w:pPr>
              <w:jc w:val="center"/>
              <w:rPr>
                <w:rFonts w:ascii="Calibri" w:hAnsi="Calibr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1021" w:type="dxa"/>
            <w:tcBorders>
              <w:top w:val="single" w:sz="4" w:space="0" w:color="auto"/>
              <w:left w:val="nil"/>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963" w:type="dxa"/>
            <w:tcBorders>
              <w:top w:val="nil"/>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1418" w:type="dxa"/>
            <w:tcBorders>
              <w:top w:val="nil"/>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948" w:type="dxa"/>
            <w:tcBorders>
              <w:top w:val="nil"/>
              <w:left w:val="nil"/>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r>
      <w:tr w:rsidR="00C13F6D" w:rsidRPr="0093321E" w:rsidTr="00C13F6D">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C13F6D" w:rsidRPr="009A42C4" w:rsidRDefault="00C13F6D" w:rsidP="00C13F6D">
            <w:pPr>
              <w:jc w:val="center"/>
              <w:rPr>
                <w:rFonts w:ascii="Calibri" w:hAnsi="Calibr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1021" w:type="dxa"/>
            <w:tcBorders>
              <w:top w:val="single" w:sz="4" w:space="0" w:color="auto"/>
              <w:left w:val="nil"/>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963" w:type="dxa"/>
            <w:tcBorders>
              <w:top w:val="nil"/>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1418" w:type="dxa"/>
            <w:tcBorders>
              <w:top w:val="nil"/>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948" w:type="dxa"/>
            <w:tcBorders>
              <w:top w:val="nil"/>
              <w:left w:val="nil"/>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r>
      <w:tr w:rsidR="00C13F6D" w:rsidRPr="0093321E" w:rsidTr="00C13F6D">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C13F6D" w:rsidRPr="009A42C4" w:rsidRDefault="00C13F6D" w:rsidP="00C13F6D">
            <w:pPr>
              <w:jc w:val="center"/>
              <w:rPr>
                <w:rFonts w:ascii="Calibri" w:hAnsi="Calibr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1021" w:type="dxa"/>
            <w:tcBorders>
              <w:top w:val="single" w:sz="4" w:space="0" w:color="auto"/>
              <w:left w:val="nil"/>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963" w:type="dxa"/>
            <w:tcBorders>
              <w:top w:val="nil"/>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1418" w:type="dxa"/>
            <w:tcBorders>
              <w:top w:val="nil"/>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948" w:type="dxa"/>
            <w:tcBorders>
              <w:top w:val="nil"/>
              <w:left w:val="nil"/>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r>
      <w:tr w:rsidR="00C13F6D" w:rsidRPr="0093321E" w:rsidTr="00C13F6D">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C13F6D" w:rsidRPr="009A42C4" w:rsidRDefault="00C13F6D" w:rsidP="00C13F6D">
            <w:pPr>
              <w:jc w:val="center"/>
              <w:rPr>
                <w:rFonts w:ascii="Calibri" w:hAnsi="Calibr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1021" w:type="dxa"/>
            <w:tcBorders>
              <w:top w:val="single" w:sz="4" w:space="0" w:color="auto"/>
              <w:left w:val="nil"/>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963" w:type="dxa"/>
            <w:tcBorders>
              <w:top w:val="nil"/>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1418" w:type="dxa"/>
            <w:tcBorders>
              <w:top w:val="nil"/>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948" w:type="dxa"/>
            <w:tcBorders>
              <w:top w:val="nil"/>
              <w:left w:val="nil"/>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r>
    </w:tbl>
    <w:p w:rsidR="00C13F6D" w:rsidRDefault="00C13F6D" w:rsidP="00C13F6D">
      <w:pPr>
        <w:tabs>
          <w:tab w:val="left" w:pos="5245"/>
          <w:tab w:val="left" w:pos="8364"/>
        </w:tabs>
        <w:ind w:left="567"/>
        <w:jc w:val="center"/>
        <w:rPr>
          <w:rFonts w:ascii="Calibri" w:hAnsi="Calibri"/>
        </w:rPr>
      </w:pPr>
    </w:p>
    <w:p w:rsidR="00C13F6D" w:rsidRDefault="00C13F6D" w:rsidP="00C13F6D">
      <w:pPr>
        <w:tabs>
          <w:tab w:val="left" w:pos="5245"/>
          <w:tab w:val="left" w:pos="8364"/>
        </w:tabs>
        <w:ind w:left="567"/>
        <w:jc w:val="center"/>
        <w:rPr>
          <w:rFonts w:ascii="Calibri" w:hAnsi="Calibri"/>
        </w:rPr>
      </w:pPr>
    </w:p>
    <w:p w:rsidR="00C13F6D" w:rsidRDefault="00C13F6D" w:rsidP="00C13F6D">
      <w:pPr>
        <w:tabs>
          <w:tab w:val="left" w:pos="5245"/>
          <w:tab w:val="left" w:pos="8364"/>
        </w:tabs>
        <w:ind w:left="567"/>
        <w:jc w:val="center"/>
        <w:rPr>
          <w:rFonts w:ascii="Calibri" w:hAnsi="Calibri"/>
        </w:rPr>
      </w:pPr>
    </w:p>
    <w:p w:rsidR="00C13F6D" w:rsidRDefault="00C13F6D" w:rsidP="00C13F6D">
      <w:pPr>
        <w:tabs>
          <w:tab w:val="left" w:pos="5245"/>
          <w:tab w:val="left" w:pos="8364"/>
        </w:tabs>
        <w:ind w:left="567"/>
        <w:jc w:val="center"/>
        <w:rPr>
          <w:rFonts w:ascii="Calibri" w:hAnsi="Calibri"/>
        </w:rPr>
      </w:pPr>
    </w:p>
    <w:p w:rsidR="00C13F6D" w:rsidRPr="002522C8" w:rsidRDefault="00C13F6D" w:rsidP="00C13F6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C13F6D" w:rsidRPr="002522C8" w:rsidRDefault="00C13F6D" w:rsidP="00C13F6D">
      <w:pPr>
        <w:tabs>
          <w:tab w:val="left" w:pos="5245"/>
          <w:tab w:val="left" w:pos="8364"/>
        </w:tabs>
        <w:ind w:left="567"/>
        <w:jc w:val="center"/>
        <w:rPr>
          <w:rFonts w:ascii="Calibri" w:hAnsi="Calibri"/>
        </w:rPr>
      </w:pPr>
    </w:p>
    <w:p w:rsidR="00C13F6D" w:rsidRPr="002522C8" w:rsidRDefault="00C13F6D" w:rsidP="00C13F6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C13F6D" w:rsidRPr="002522C8" w:rsidRDefault="00C13F6D" w:rsidP="00C13F6D">
      <w:pPr>
        <w:tabs>
          <w:tab w:val="left" w:pos="3686"/>
          <w:tab w:val="left" w:pos="6804"/>
          <w:tab w:val="left" w:pos="7655"/>
          <w:tab w:val="left" w:pos="9356"/>
        </w:tabs>
        <w:ind w:left="567"/>
        <w:rPr>
          <w:rFonts w:ascii="Calibri" w:hAnsi="Calibri"/>
          <w:b/>
        </w:rPr>
      </w:pPr>
    </w:p>
    <w:p w:rsidR="00C13F6D" w:rsidRDefault="00C13F6D" w:rsidP="00C13F6D">
      <w:pPr>
        <w:tabs>
          <w:tab w:val="left" w:pos="4253"/>
          <w:tab w:val="left" w:pos="8080"/>
        </w:tabs>
        <w:ind w:right="1"/>
        <w:jc w:val="center"/>
        <w:rPr>
          <w:rFonts w:ascii="Calibri" w:hAnsi="Calibri"/>
          <w:b/>
        </w:rPr>
      </w:pPr>
      <w:r w:rsidRPr="002522C8">
        <w:rPr>
          <w:rFonts w:ascii="Calibri" w:hAnsi="Calibri"/>
          <w:b/>
        </w:rPr>
        <w:t>*Anexar en sobre Económico</w:t>
      </w:r>
    </w:p>
    <w:p w:rsidR="00C13F6D" w:rsidRPr="002522C8" w:rsidRDefault="00C13F6D" w:rsidP="00C13F6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C13F6D" w:rsidRDefault="00C13F6D" w:rsidP="00C13F6D">
      <w:pPr>
        <w:tabs>
          <w:tab w:val="left" w:pos="4253"/>
          <w:tab w:val="left" w:pos="8080"/>
        </w:tabs>
        <w:ind w:right="1"/>
        <w:jc w:val="center"/>
        <w:rPr>
          <w:rFonts w:ascii="Calibri" w:hAnsi="Calibri"/>
          <w:b/>
        </w:rPr>
      </w:pPr>
    </w:p>
    <w:p w:rsidR="00C13F6D" w:rsidRDefault="00C13F6D" w:rsidP="00C13F6D">
      <w:pPr>
        <w:tabs>
          <w:tab w:val="left" w:pos="4253"/>
          <w:tab w:val="left" w:pos="8080"/>
        </w:tabs>
        <w:ind w:right="1"/>
        <w:jc w:val="center"/>
        <w:rPr>
          <w:rFonts w:ascii="Calibri" w:hAnsi="Calibri"/>
          <w:b/>
        </w:rPr>
      </w:pPr>
    </w:p>
    <w:p w:rsidR="00C13F6D" w:rsidRDefault="00C13F6D" w:rsidP="00C13F6D">
      <w:pPr>
        <w:tabs>
          <w:tab w:val="left" w:pos="4253"/>
          <w:tab w:val="left" w:pos="8080"/>
        </w:tabs>
        <w:ind w:right="1"/>
        <w:jc w:val="center"/>
        <w:rPr>
          <w:rFonts w:ascii="Calibri" w:hAnsi="Calibri"/>
          <w:b/>
        </w:rPr>
      </w:pPr>
    </w:p>
    <w:p w:rsidR="00C13F6D" w:rsidRDefault="00C13F6D" w:rsidP="00C13F6D">
      <w:pPr>
        <w:tabs>
          <w:tab w:val="left" w:pos="4253"/>
          <w:tab w:val="left" w:pos="8080"/>
        </w:tabs>
        <w:ind w:right="1"/>
        <w:jc w:val="center"/>
        <w:rPr>
          <w:rFonts w:ascii="Calibri" w:hAnsi="Calibri"/>
          <w:b/>
        </w:rPr>
      </w:pPr>
    </w:p>
    <w:p w:rsidR="00C13F6D" w:rsidRDefault="00C13F6D" w:rsidP="00C13F6D">
      <w:pPr>
        <w:tabs>
          <w:tab w:val="left" w:pos="4253"/>
          <w:tab w:val="left" w:pos="8080"/>
        </w:tabs>
        <w:ind w:right="1"/>
        <w:jc w:val="center"/>
        <w:rPr>
          <w:rFonts w:ascii="Calibri" w:hAnsi="Calibri"/>
          <w:b/>
        </w:rPr>
      </w:pPr>
    </w:p>
    <w:p w:rsidR="00C13F6D" w:rsidRDefault="00C13F6D" w:rsidP="00C13F6D">
      <w:pPr>
        <w:tabs>
          <w:tab w:val="left" w:pos="4253"/>
          <w:tab w:val="left" w:pos="8080"/>
        </w:tabs>
        <w:ind w:right="1"/>
        <w:jc w:val="center"/>
        <w:rPr>
          <w:rFonts w:ascii="Calibri" w:hAnsi="Calibri"/>
          <w:b/>
        </w:rPr>
      </w:pPr>
    </w:p>
    <w:p w:rsidR="00C13F6D" w:rsidRDefault="00C13F6D" w:rsidP="00C13F6D">
      <w:pPr>
        <w:tabs>
          <w:tab w:val="left" w:pos="4253"/>
          <w:tab w:val="left" w:pos="8080"/>
        </w:tabs>
        <w:ind w:right="1"/>
        <w:jc w:val="center"/>
        <w:rPr>
          <w:rFonts w:ascii="Calibri" w:hAnsi="Calibri"/>
          <w:b/>
        </w:rPr>
      </w:pPr>
    </w:p>
    <w:p w:rsidR="00C13F6D" w:rsidRDefault="00C13F6D" w:rsidP="00C13F6D">
      <w:pPr>
        <w:tabs>
          <w:tab w:val="left" w:pos="4253"/>
          <w:tab w:val="left" w:pos="8080"/>
        </w:tabs>
        <w:ind w:right="1"/>
        <w:jc w:val="center"/>
        <w:rPr>
          <w:rFonts w:ascii="Calibri" w:hAnsi="Calibri"/>
          <w:b/>
        </w:rPr>
      </w:pPr>
    </w:p>
    <w:p w:rsidR="00C13F6D" w:rsidRDefault="00C13F6D" w:rsidP="00C13F6D">
      <w:pPr>
        <w:tabs>
          <w:tab w:val="left" w:pos="4253"/>
          <w:tab w:val="left" w:pos="8080"/>
        </w:tabs>
        <w:ind w:right="1"/>
        <w:jc w:val="center"/>
        <w:rPr>
          <w:rFonts w:ascii="Calibri" w:hAnsi="Calibri"/>
          <w:b/>
        </w:rPr>
      </w:pPr>
    </w:p>
    <w:p w:rsidR="00E72A10" w:rsidRDefault="00E72A10" w:rsidP="00C13F6D">
      <w:pPr>
        <w:tabs>
          <w:tab w:val="left" w:pos="4253"/>
          <w:tab w:val="left" w:pos="8080"/>
        </w:tabs>
        <w:ind w:right="1"/>
        <w:jc w:val="center"/>
        <w:rPr>
          <w:rFonts w:ascii="Calibri" w:hAnsi="Calibri"/>
          <w:b/>
        </w:rPr>
      </w:pPr>
    </w:p>
    <w:p w:rsidR="00E72A10" w:rsidRDefault="00E72A10" w:rsidP="00C13F6D">
      <w:pPr>
        <w:tabs>
          <w:tab w:val="left" w:pos="4253"/>
          <w:tab w:val="left" w:pos="8080"/>
        </w:tabs>
        <w:ind w:right="1"/>
        <w:jc w:val="center"/>
        <w:rPr>
          <w:rFonts w:ascii="Calibri" w:hAnsi="Calibri"/>
          <w:b/>
        </w:rPr>
      </w:pPr>
    </w:p>
    <w:p w:rsidR="00C13F6D" w:rsidRDefault="00C13F6D" w:rsidP="00C13F6D">
      <w:pPr>
        <w:tabs>
          <w:tab w:val="left" w:pos="4253"/>
          <w:tab w:val="left" w:pos="8080"/>
        </w:tabs>
        <w:ind w:right="1"/>
        <w:jc w:val="center"/>
        <w:rPr>
          <w:rFonts w:ascii="Calibri" w:hAnsi="Calibri"/>
          <w:b/>
        </w:rPr>
      </w:pPr>
    </w:p>
    <w:p w:rsidR="00C13F6D" w:rsidRDefault="00C13F6D" w:rsidP="006929B2">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C13F6D" w:rsidRPr="005B113B" w:rsidRDefault="00C13F6D" w:rsidP="00C13F6D">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C13F6D" w:rsidRPr="005B113B" w:rsidRDefault="00C13F6D" w:rsidP="00C13F6D">
      <w:pPr>
        <w:tabs>
          <w:tab w:val="left" w:pos="4253"/>
          <w:tab w:val="left" w:pos="7938"/>
        </w:tabs>
        <w:jc w:val="right"/>
        <w:rPr>
          <w:rFonts w:ascii="Calibri" w:hAnsi="Calibri" w:cs="Arial"/>
        </w:rPr>
      </w:pPr>
      <w:r w:rsidRPr="005B113B">
        <w:rPr>
          <w:rFonts w:ascii="Calibri" w:hAnsi="Calibri" w:cs="Arial"/>
        </w:rPr>
        <w:t>______________________</w:t>
      </w:r>
    </w:p>
    <w:p w:rsidR="00C13F6D" w:rsidRPr="005B113B" w:rsidRDefault="00C13F6D" w:rsidP="00C13F6D">
      <w:pPr>
        <w:tabs>
          <w:tab w:val="left" w:pos="4253"/>
          <w:tab w:val="left" w:pos="7938"/>
        </w:tabs>
        <w:jc w:val="right"/>
        <w:rPr>
          <w:rFonts w:ascii="Calibri" w:hAnsi="Calibri" w:cs="Arial"/>
        </w:rPr>
      </w:pPr>
    </w:p>
    <w:p w:rsidR="00C13F6D" w:rsidRPr="005B113B" w:rsidRDefault="00C13F6D" w:rsidP="00C13F6D">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C13F6D" w:rsidRPr="005B113B" w:rsidRDefault="00C13F6D" w:rsidP="00C13F6D">
      <w:pPr>
        <w:tabs>
          <w:tab w:val="left" w:pos="4253"/>
          <w:tab w:val="left" w:pos="7938"/>
        </w:tabs>
        <w:rPr>
          <w:rFonts w:ascii="Calibri" w:hAnsi="Calibri" w:cs="Arial"/>
        </w:rPr>
      </w:pPr>
    </w:p>
    <w:p w:rsidR="00C13F6D" w:rsidRPr="005B113B" w:rsidRDefault="00C13F6D" w:rsidP="00C13F6D">
      <w:pPr>
        <w:tabs>
          <w:tab w:val="left" w:pos="4253"/>
          <w:tab w:val="left" w:pos="7938"/>
        </w:tabs>
        <w:rPr>
          <w:rFonts w:ascii="Calibri" w:hAnsi="Calibri" w:cs="Arial"/>
        </w:rPr>
      </w:pPr>
    </w:p>
    <w:p w:rsidR="00C13F6D" w:rsidRPr="009A42C4" w:rsidRDefault="00C13F6D" w:rsidP="00C13F6D">
      <w:pPr>
        <w:rPr>
          <w:rFonts w:ascii="Calibri" w:hAnsi="Calibri" w:cs="Arial"/>
          <w:b/>
        </w:rPr>
      </w:pPr>
      <w:r w:rsidRPr="009A42C4">
        <w:rPr>
          <w:rFonts w:ascii="Calibri" w:hAnsi="Calibri" w:cs="Arial"/>
          <w:b/>
        </w:rPr>
        <w:t>C.P. AARON SERRATO ARAOZ</w:t>
      </w:r>
    </w:p>
    <w:p w:rsidR="00C13F6D" w:rsidRPr="005B113B" w:rsidRDefault="00C13F6D" w:rsidP="00C13F6D">
      <w:pPr>
        <w:tabs>
          <w:tab w:val="left" w:pos="4253"/>
          <w:tab w:val="left" w:pos="7938"/>
        </w:tabs>
        <w:rPr>
          <w:rFonts w:ascii="Calibri" w:hAnsi="Calibri" w:cs="Arial"/>
          <w:b/>
          <w:i/>
        </w:rPr>
      </w:pPr>
      <w:r w:rsidRPr="005B113B">
        <w:rPr>
          <w:rFonts w:ascii="Calibri" w:hAnsi="Calibri" w:cs="Arial"/>
          <w:b/>
          <w:i/>
        </w:rPr>
        <w:t>Director Administrativo</w:t>
      </w:r>
    </w:p>
    <w:p w:rsidR="00C13F6D" w:rsidRPr="005B113B" w:rsidRDefault="00C13F6D" w:rsidP="00C13F6D">
      <w:pPr>
        <w:tabs>
          <w:tab w:val="left" w:pos="4253"/>
          <w:tab w:val="left" w:pos="7938"/>
        </w:tabs>
        <w:rPr>
          <w:rFonts w:ascii="Calibri" w:hAnsi="Calibri" w:cs="Arial"/>
          <w:b/>
          <w:i/>
        </w:rPr>
      </w:pPr>
      <w:r w:rsidRPr="005B113B">
        <w:rPr>
          <w:rFonts w:ascii="Calibri" w:hAnsi="Calibri" w:cs="Arial"/>
          <w:b/>
          <w:i/>
        </w:rPr>
        <w:t>Servicios de Salud de Nuevo León  O.P.D.</w:t>
      </w:r>
    </w:p>
    <w:p w:rsidR="00C13F6D" w:rsidRPr="005B113B" w:rsidRDefault="00C13F6D" w:rsidP="00C13F6D">
      <w:pPr>
        <w:tabs>
          <w:tab w:val="left" w:pos="4253"/>
          <w:tab w:val="left" w:pos="7938"/>
        </w:tabs>
        <w:rPr>
          <w:rFonts w:ascii="Calibri" w:hAnsi="Calibri" w:cs="Arial"/>
          <w:b/>
          <w:i/>
        </w:rPr>
      </w:pPr>
      <w:r w:rsidRPr="005B113B">
        <w:rPr>
          <w:rFonts w:ascii="Calibri" w:hAnsi="Calibri" w:cs="Arial"/>
          <w:b/>
          <w:i/>
        </w:rPr>
        <w:t>P r e s e n t e. -</w:t>
      </w:r>
    </w:p>
    <w:p w:rsidR="00C13F6D" w:rsidRPr="005B113B" w:rsidRDefault="00C13F6D" w:rsidP="00C13F6D">
      <w:pPr>
        <w:tabs>
          <w:tab w:val="left" w:pos="4253"/>
          <w:tab w:val="left" w:pos="7938"/>
        </w:tabs>
        <w:rPr>
          <w:rFonts w:ascii="Calibri" w:hAnsi="Calibri" w:cs="Arial"/>
        </w:rPr>
      </w:pPr>
    </w:p>
    <w:p w:rsidR="00C13F6D" w:rsidRPr="005B113B" w:rsidRDefault="00C13F6D" w:rsidP="00C13F6D">
      <w:pPr>
        <w:tabs>
          <w:tab w:val="left" w:pos="1985"/>
          <w:tab w:val="left" w:pos="6096"/>
          <w:tab w:val="left" w:pos="8647"/>
        </w:tabs>
        <w:rPr>
          <w:rFonts w:ascii="Calibri" w:hAnsi="Calibri" w:cs="Arial"/>
        </w:rPr>
      </w:pPr>
    </w:p>
    <w:p w:rsidR="00C13F6D" w:rsidRPr="005B113B" w:rsidRDefault="00C13F6D" w:rsidP="00C13F6D">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C13F6D" w:rsidRPr="005B113B" w:rsidRDefault="00C13F6D" w:rsidP="00C13F6D">
      <w:pPr>
        <w:tabs>
          <w:tab w:val="left" w:pos="8080"/>
        </w:tabs>
        <w:jc w:val="both"/>
        <w:rPr>
          <w:rFonts w:ascii="Calibri" w:hAnsi="Calibri" w:cs="Arial"/>
          <w:b/>
        </w:rPr>
      </w:pPr>
    </w:p>
    <w:p w:rsidR="00C13F6D" w:rsidRPr="005B113B" w:rsidRDefault="00C13F6D" w:rsidP="00C13F6D">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C13F6D" w:rsidRPr="005B113B" w:rsidRDefault="00C13F6D" w:rsidP="00C13F6D">
      <w:pPr>
        <w:tabs>
          <w:tab w:val="left" w:pos="8080"/>
        </w:tabs>
        <w:jc w:val="both"/>
        <w:rPr>
          <w:rFonts w:ascii="Calibri" w:hAnsi="Calibri" w:cs="Arial"/>
          <w:b/>
        </w:rPr>
      </w:pPr>
    </w:p>
    <w:p w:rsidR="00C13F6D" w:rsidRPr="005B113B" w:rsidRDefault="00C13F6D" w:rsidP="00C13F6D">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w:t>
      </w:r>
      <w:r w:rsidR="0057467A">
        <w:rPr>
          <w:rFonts w:ascii="Calibri" w:hAnsi="Calibri" w:cs="Arial"/>
        </w:rPr>
        <w:t>,</w:t>
      </w:r>
      <w:r w:rsidRPr="005B113B">
        <w:rPr>
          <w:rFonts w:ascii="Calibri" w:hAnsi="Calibri" w:cs="Arial"/>
        </w:rPr>
        <w:t xml:space="preserve"> O.P.D.</w:t>
      </w:r>
    </w:p>
    <w:p w:rsidR="00C13F6D" w:rsidRPr="005B113B" w:rsidRDefault="00C13F6D" w:rsidP="00C13F6D">
      <w:pPr>
        <w:tabs>
          <w:tab w:val="left" w:pos="8080"/>
        </w:tabs>
        <w:jc w:val="both"/>
        <w:rPr>
          <w:rFonts w:ascii="Calibri" w:hAnsi="Calibri" w:cs="Arial"/>
        </w:rPr>
      </w:pPr>
    </w:p>
    <w:p w:rsidR="00C13F6D" w:rsidRPr="005B113B" w:rsidRDefault="00C13F6D" w:rsidP="00C13F6D">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C13F6D" w:rsidRPr="005B113B" w:rsidRDefault="00C13F6D" w:rsidP="00C13F6D">
      <w:pPr>
        <w:tabs>
          <w:tab w:val="left" w:pos="8080"/>
        </w:tabs>
        <w:jc w:val="both"/>
        <w:rPr>
          <w:rFonts w:ascii="Calibri" w:hAnsi="Calibri" w:cs="Arial"/>
          <w:b/>
        </w:rPr>
      </w:pPr>
    </w:p>
    <w:p w:rsidR="00C13F6D" w:rsidRPr="005B113B" w:rsidRDefault="00C13F6D" w:rsidP="00C13F6D">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w:t>
      </w:r>
      <w:r w:rsidR="0057467A">
        <w:rPr>
          <w:rFonts w:ascii="Calibri" w:hAnsi="Calibri" w:cs="Arial"/>
        </w:rPr>
        <w:t>,</w:t>
      </w:r>
      <w:r w:rsidRPr="005B113B">
        <w:rPr>
          <w:rFonts w:ascii="Calibri" w:hAnsi="Calibri" w:cs="Arial"/>
        </w:rPr>
        <w:t xml:space="preserve"> O.P.D.</w:t>
      </w:r>
    </w:p>
    <w:p w:rsidR="00C13F6D" w:rsidRPr="005B113B" w:rsidRDefault="00C13F6D" w:rsidP="00C13F6D">
      <w:pPr>
        <w:tabs>
          <w:tab w:val="left" w:pos="5245"/>
          <w:tab w:val="left" w:pos="7655"/>
        </w:tabs>
        <w:rPr>
          <w:rFonts w:ascii="Calibri" w:hAnsi="Calibri" w:cs="Arial"/>
          <w:b/>
        </w:rPr>
      </w:pPr>
    </w:p>
    <w:p w:rsidR="00C13F6D" w:rsidRPr="005B113B" w:rsidRDefault="00C13F6D" w:rsidP="00C13F6D">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C13F6D" w:rsidRPr="005B113B" w:rsidRDefault="00C13F6D" w:rsidP="00C13F6D">
      <w:pPr>
        <w:tabs>
          <w:tab w:val="left" w:pos="5245"/>
          <w:tab w:val="left" w:pos="7655"/>
        </w:tabs>
        <w:rPr>
          <w:rFonts w:ascii="Calibri" w:hAnsi="Calibri" w:cs="Arial"/>
        </w:rPr>
      </w:pPr>
    </w:p>
    <w:p w:rsidR="00C13F6D" w:rsidRPr="005B113B" w:rsidRDefault="00C13F6D" w:rsidP="00C13F6D">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w:t>
      </w:r>
      <w:r w:rsidR="00E10363">
        <w:rPr>
          <w:rFonts w:ascii="Calibri" w:hAnsi="Calibri" w:cs="Arial"/>
        </w:rPr>
        <w:t xml:space="preserve">icios del Estado de Nuevo León </w:t>
      </w:r>
      <w:r w:rsidRPr="005B113B">
        <w:rPr>
          <w:rFonts w:ascii="Calibri" w:hAnsi="Calibri" w:cs="Arial"/>
        </w:rPr>
        <w:t>y Artículo 38 del Reglamento de la Ley de Adquisiciones, Arrendamientos y Contrataciones de Servicios del Estado de Nuevo León.</w:t>
      </w:r>
    </w:p>
    <w:p w:rsidR="00C13F6D" w:rsidRPr="005B113B" w:rsidRDefault="00C13F6D" w:rsidP="00C13F6D">
      <w:pPr>
        <w:tabs>
          <w:tab w:val="left" w:pos="5245"/>
          <w:tab w:val="left" w:pos="7655"/>
        </w:tabs>
        <w:rPr>
          <w:rFonts w:ascii="Calibri" w:hAnsi="Calibri" w:cs="Arial"/>
        </w:rPr>
      </w:pPr>
    </w:p>
    <w:p w:rsidR="00C13F6D" w:rsidRPr="005B113B" w:rsidRDefault="00C13F6D" w:rsidP="00C13F6D">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C13F6D" w:rsidRPr="005B113B" w:rsidRDefault="00C13F6D" w:rsidP="00C13F6D">
      <w:pPr>
        <w:tabs>
          <w:tab w:val="left" w:pos="5245"/>
          <w:tab w:val="left" w:pos="7655"/>
        </w:tabs>
        <w:jc w:val="center"/>
        <w:rPr>
          <w:rFonts w:ascii="Calibri" w:hAnsi="Calibri" w:cs="Arial"/>
        </w:rPr>
      </w:pPr>
      <w:r w:rsidRPr="005B113B">
        <w:rPr>
          <w:rFonts w:ascii="Calibri" w:hAnsi="Calibri" w:cs="Arial"/>
        </w:rPr>
        <w:t>Nombre, Firma y Cargo del Representante</w:t>
      </w:r>
    </w:p>
    <w:p w:rsidR="00C13F6D" w:rsidRPr="005B113B" w:rsidRDefault="00C13F6D" w:rsidP="00C13F6D">
      <w:pPr>
        <w:tabs>
          <w:tab w:val="left" w:pos="5245"/>
          <w:tab w:val="left" w:pos="7655"/>
        </w:tabs>
        <w:jc w:val="center"/>
        <w:rPr>
          <w:rFonts w:ascii="Calibri" w:hAnsi="Calibri" w:cs="Arial"/>
        </w:rPr>
      </w:pPr>
      <w:r w:rsidRPr="005B113B">
        <w:rPr>
          <w:rFonts w:ascii="Calibri" w:hAnsi="Calibri" w:cs="Arial"/>
        </w:rPr>
        <w:t>de la Empresa</w:t>
      </w:r>
    </w:p>
    <w:p w:rsidR="00C13F6D" w:rsidRPr="005B113B" w:rsidRDefault="00C13F6D" w:rsidP="00C13F6D">
      <w:pPr>
        <w:tabs>
          <w:tab w:val="left" w:pos="5245"/>
          <w:tab w:val="left" w:pos="7655"/>
        </w:tabs>
        <w:jc w:val="center"/>
        <w:rPr>
          <w:rFonts w:ascii="Calibri" w:hAnsi="Calibri" w:cs="Arial"/>
        </w:rPr>
      </w:pPr>
    </w:p>
    <w:p w:rsidR="00C13F6D" w:rsidRPr="005B113B" w:rsidRDefault="00C13F6D" w:rsidP="00C13F6D">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C13F6D" w:rsidRPr="005B113B" w:rsidRDefault="00C13F6D" w:rsidP="00C13F6D">
      <w:pPr>
        <w:tabs>
          <w:tab w:val="left" w:pos="5245"/>
          <w:tab w:val="left" w:pos="7655"/>
        </w:tabs>
        <w:rPr>
          <w:rFonts w:ascii="Calibri" w:hAnsi="Calibri" w:cs="Arial"/>
        </w:rPr>
      </w:pPr>
    </w:p>
    <w:p w:rsidR="00C13F6D" w:rsidRDefault="00C13F6D" w:rsidP="00C13F6D">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E72A10" w:rsidRDefault="00E72A10" w:rsidP="00C13F6D">
      <w:pPr>
        <w:tabs>
          <w:tab w:val="left" w:pos="5245"/>
          <w:tab w:val="left" w:pos="7655"/>
        </w:tabs>
        <w:rPr>
          <w:rFonts w:ascii="Calibri" w:hAnsi="Calibri" w:cs="Arial"/>
          <w:b/>
          <w:i/>
          <w:u w:val="single"/>
        </w:rPr>
      </w:pPr>
    </w:p>
    <w:p w:rsidR="00E72A10" w:rsidRDefault="00E72A10" w:rsidP="00C13F6D">
      <w:pPr>
        <w:tabs>
          <w:tab w:val="left" w:pos="5245"/>
          <w:tab w:val="left" w:pos="7655"/>
        </w:tabs>
        <w:rPr>
          <w:rFonts w:ascii="Calibri" w:hAnsi="Calibri" w:cs="Arial"/>
          <w:b/>
          <w:i/>
          <w:u w:val="single"/>
        </w:rPr>
      </w:pPr>
    </w:p>
    <w:p w:rsidR="00E72A10" w:rsidRDefault="00E72A10" w:rsidP="00C13F6D">
      <w:pPr>
        <w:tabs>
          <w:tab w:val="left" w:pos="5245"/>
          <w:tab w:val="left" w:pos="7655"/>
        </w:tabs>
        <w:rPr>
          <w:rFonts w:ascii="Calibri" w:hAnsi="Calibri" w:cs="Arial"/>
          <w:b/>
          <w:i/>
          <w:u w:val="single"/>
        </w:rPr>
      </w:pPr>
    </w:p>
    <w:p w:rsidR="00C13F6D" w:rsidRPr="00C40ADF" w:rsidRDefault="00C13F6D" w:rsidP="006929B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C13F6D" w:rsidRPr="00C40ADF" w:rsidRDefault="00C13F6D" w:rsidP="00C13F6D">
      <w:pPr>
        <w:tabs>
          <w:tab w:val="left" w:pos="4253"/>
          <w:tab w:val="left" w:pos="8080"/>
        </w:tabs>
        <w:ind w:right="1"/>
        <w:jc w:val="center"/>
        <w:rPr>
          <w:rFonts w:ascii="Calibri" w:hAnsi="Calibri" w:cs="Arial"/>
          <w:b/>
          <w:bCs/>
        </w:rPr>
      </w:pPr>
    </w:p>
    <w:p w:rsidR="00C13F6D" w:rsidRDefault="00C13F6D" w:rsidP="00C13F6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C13F6D" w:rsidRDefault="00C13F6D" w:rsidP="00C13F6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C13F6D" w:rsidRDefault="00C13F6D" w:rsidP="00C13F6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C13F6D" w:rsidRPr="00B300E6" w:rsidRDefault="00C13F6D" w:rsidP="00C13F6D">
      <w:pPr>
        <w:tabs>
          <w:tab w:val="left" w:pos="4253"/>
          <w:tab w:val="left" w:pos="7938"/>
        </w:tabs>
        <w:ind w:right="-91"/>
        <w:jc w:val="right"/>
        <w:rPr>
          <w:rFonts w:ascii="Calibri" w:hAnsi="Calibri" w:cs="Arial"/>
          <w:b/>
          <w:bCs/>
          <w:lang w:val="es-MX"/>
        </w:rPr>
      </w:pPr>
    </w:p>
    <w:p w:rsidR="00C13F6D" w:rsidRPr="00C40ADF" w:rsidRDefault="00C13F6D" w:rsidP="00C13F6D">
      <w:pPr>
        <w:tabs>
          <w:tab w:val="left" w:pos="4253"/>
          <w:tab w:val="left" w:pos="7938"/>
        </w:tabs>
        <w:ind w:right="-91"/>
        <w:jc w:val="right"/>
        <w:rPr>
          <w:rFonts w:ascii="Calibri" w:hAnsi="Calibri" w:cs="Arial"/>
          <w:b/>
          <w:bCs/>
        </w:rPr>
      </w:pPr>
    </w:p>
    <w:p w:rsidR="00C13F6D" w:rsidRDefault="00C13F6D" w:rsidP="00C13F6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C13F6D" w:rsidRDefault="00C13F6D" w:rsidP="00C13F6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C13F6D" w:rsidRPr="00C40ADF" w:rsidRDefault="00C13F6D" w:rsidP="00C13F6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C13F6D" w:rsidRPr="00C40ADF" w:rsidRDefault="00C13F6D" w:rsidP="00C13F6D">
      <w:pPr>
        <w:tabs>
          <w:tab w:val="left" w:pos="4253"/>
          <w:tab w:val="left" w:pos="7938"/>
        </w:tabs>
        <w:ind w:right="-91"/>
        <w:jc w:val="right"/>
        <w:rPr>
          <w:rFonts w:ascii="Calibri" w:hAnsi="Calibri" w:cs="Arial"/>
          <w:b/>
          <w:bCs/>
        </w:rPr>
      </w:pPr>
    </w:p>
    <w:p w:rsidR="00C13F6D" w:rsidRPr="00C40ADF" w:rsidRDefault="00C13F6D" w:rsidP="00C13F6D">
      <w:pPr>
        <w:tabs>
          <w:tab w:val="left" w:pos="4253"/>
          <w:tab w:val="left" w:pos="7938"/>
        </w:tabs>
        <w:ind w:right="-91"/>
        <w:jc w:val="right"/>
        <w:rPr>
          <w:rFonts w:ascii="Calibri" w:hAnsi="Calibri" w:cs="Arial"/>
          <w:b/>
          <w:bCs/>
        </w:rPr>
      </w:pPr>
    </w:p>
    <w:p w:rsidR="00C13F6D" w:rsidRPr="00C40ADF" w:rsidRDefault="00C13F6D" w:rsidP="00C13F6D">
      <w:pPr>
        <w:tabs>
          <w:tab w:val="left" w:pos="4253"/>
          <w:tab w:val="left" w:pos="7938"/>
        </w:tabs>
        <w:ind w:right="-91"/>
        <w:jc w:val="right"/>
        <w:rPr>
          <w:rFonts w:ascii="Calibri" w:hAnsi="Calibri" w:cs="Arial"/>
          <w:b/>
          <w:bCs/>
        </w:rPr>
      </w:pPr>
    </w:p>
    <w:p w:rsidR="00C13F6D" w:rsidRDefault="00C13F6D" w:rsidP="00C13F6D">
      <w:pPr>
        <w:tabs>
          <w:tab w:val="left" w:pos="4253"/>
          <w:tab w:val="left" w:pos="7938"/>
        </w:tabs>
        <w:ind w:right="-91"/>
        <w:jc w:val="right"/>
        <w:rPr>
          <w:rFonts w:ascii="Calibri" w:hAnsi="Calibri" w:cs="Arial"/>
          <w:b/>
          <w:bCs/>
        </w:rPr>
      </w:pPr>
    </w:p>
    <w:p w:rsidR="00C13F6D" w:rsidRPr="00C40ADF" w:rsidRDefault="00C13F6D" w:rsidP="00C13F6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C13F6D" w:rsidRPr="00C40ADF" w:rsidTr="00C13F6D">
        <w:trPr>
          <w:trHeight w:val="360"/>
          <w:jc w:val="center"/>
        </w:trPr>
        <w:tc>
          <w:tcPr>
            <w:tcW w:w="4962" w:type="dxa"/>
          </w:tcPr>
          <w:p w:rsidR="00C13F6D" w:rsidRPr="00C40ADF" w:rsidRDefault="00C13F6D" w:rsidP="00C13F6D">
            <w:pPr>
              <w:tabs>
                <w:tab w:val="left" w:pos="5103"/>
                <w:tab w:val="left" w:pos="8080"/>
              </w:tabs>
              <w:jc w:val="center"/>
              <w:rPr>
                <w:rFonts w:ascii="Calibri" w:hAnsi="Calibri"/>
                <w:sz w:val="22"/>
              </w:rPr>
            </w:pPr>
          </w:p>
        </w:tc>
        <w:tc>
          <w:tcPr>
            <w:tcW w:w="2215" w:type="dxa"/>
            <w:vAlign w:val="center"/>
          </w:tcPr>
          <w:p w:rsidR="00C13F6D" w:rsidRPr="00B300E6" w:rsidRDefault="00C13F6D" w:rsidP="00C13F6D">
            <w:pPr>
              <w:tabs>
                <w:tab w:val="left" w:pos="5103"/>
                <w:tab w:val="left" w:pos="8080"/>
              </w:tabs>
              <w:jc w:val="center"/>
              <w:rPr>
                <w:rFonts w:ascii="Calibri" w:hAnsi="Calibri"/>
                <w:b/>
                <w:sz w:val="22"/>
              </w:rPr>
            </w:pPr>
            <w:r w:rsidRPr="00B300E6">
              <w:rPr>
                <w:rFonts w:ascii="Calibri" w:hAnsi="Calibri"/>
                <w:b/>
                <w:sz w:val="22"/>
              </w:rPr>
              <w:t>Proposiciones</w:t>
            </w:r>
          </w:p>
          <w:p w:rsidR="00C13F6D" w:rsidRPr="00B300E6" w:rsidRDefault="00C13F6D" w:rsidP="00C13F6D">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C13F6D" w:rsidRPr="00B300E6" w:rsidRDefault="00C13F6D" w:rsidP="00C13F6D">
            <w:pPr>
              <w:jc w:val="center"/>
              <w:rPr>
                <w:rFonts w:ascii="Calibri" w:hAnsi="Calibri"/>
                <w:b/>
                <w:sz w:val="22"/>
              </w:rPr>
            </w:pPr>
            <w:r w:rsidRPr="00B300E6">
              <w:rPr>
                <w:rFonts w:ascii="Calibri" w:hAnsi="Calibri"/>
                <w:b/>
                <w:sz w:val="22"/>
              </w:rPr>
              <w:t>Proposiciones</w:t>
            </w:r>
          </w:p>
          <w:p w:rsidR="00C13F6D" w:rsidRPr="00B300E6" w:rsidRDefault="00C13F6D" w:rsidP="00C13F6D">
            <w:pPr>
              <w:jc w:val="center"/>
              <w:rPr>
                <w:rFonts w:ascii="Calibri" w:hAnsi="Calibri"/>
                <w:b/>
                <w:sz w:val="22"/>
              </w:rPr>
            </w:pPr>
            <w:r w:rsidRPr="00B300E6">
              <w:rPr>
                <w:rFonts w:ascii="Calibri" w:hAnsi="Calibri"/>
                <w:b/>
                <w:sz w:val="22"/>
              </w:rPr>
              <w:t>Económicas</w:t>
            </w:r>
          </w:p>
        </w:tc>
      </w:tr>
      <w:tr w:rsidR="00C13F6D" w:rsidRPr="00C40ADF" w:rsidTr="00C13F6D">
        <w:trPr>
          <w:trHeight w:val="1108"/>
          <w:jc w:val="center"/>
        </w:trPr>
        <w:tc>
          <w:tcPr>
            <w:tcW w:w="4962" w:type="dxa"/>
            <w:vAlign w:val="center"/>
          </w:tcPr>
          <w:p w:rsidR="00C13F6D" w:rsidRPr="00C40ADF" w:rsidRDefault="00C13F6D" w:rsidP="00C13F6D">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C13F6D" w:rsidRPr="00C40ADF" w:rsidRDefault="00C13F6D" w:rsidP="00C13F6D">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C13F6D" w:rsidRPr="00C40ADF" w:rsidRDefault="00C13F6D" w:rsidP="00C13F6D">
            <w:pPr>
              <w:jc w:val="center"/>
              <w:rPr>
                <w:rFonts w:ascii="Calibri" w:hAnsi="Calibri"/>
                <w:sz w:val="22"/>
              </w:rPr>
            </w:pPr>
            <w:r w:rsidRPr="00C40ADF">
              <w:rPr>
                <w:rFonts w:ascii="Calibri" w:hAnsi="Calibri"/>
                <w:sz w:val="22"/>
              </w:rPr>
              <w:t>(                )</w:t>
            </w:r>
          </w:p>
        </w:tc>
      </w:tr>
    </w:tbl>
    <w:p w:rsidR="00C13F6D" w:rsidRPr="00C40ADF" w:rsidRDefault="00C13F6D" w:rsidP="00C13F6D">
      <w:pPr>
        <w:tabs>
          <w:tab w:val="left" w:pos="5103"/>
          <w:tab w:val="left" w:pos="8080"/>
        </w:tabs>
        <w:ind w:left="567"/>
        <w:jc w:val="center"/>
        <w:rPr>
          <w:rFonts w:ascii="Calibri" w:hAnsi="Calibri"/>
          <w:sz w:val="22"/>
        </w:rPr>
      </w:pPr>
    </w:p>
    <w:p w:rsidR="00C13F6D" w:rsidRPr="00C40ADF" w:rsidRDefault="00C13F6D" w:rsidP="00C13F6D">
      <w:pPr>
        <w:tabs>
          <w:tab w:val="left" w:pos="5103"/>
          <w:tab w:val="left" w:pos="8080"/>
        </w:tabs>
        <w:ind w:left="567"/>
        <w:rPr>
          <w:rFonts w:ascii="Calibri" w:hAnsi="Calibri"/>
          <w:sz w:val="22"/>
        </w:rPr>
      </w:pPr>
    </w:p>
    <w:p w:rsidR="00C13F6D" w:rsidRPr="00C40ADF" w:rsidRDefault="00C13F6D" w:rsidP="00C13F6D">
      <w:pPr>
        <w:tabs>
          <w:tab w:val="left" w:pos="5103"/>
          <w:tab w:val="left" w:pos="8080"/>
        </w:tabs>
        <w:ind w:left="567"/>
        <w:rPr>
          <w:rFonts w:ascii="Calibri" w:hAnsi="Calibri"/>
          <w:sz w:val="22"/>
        </w:rPr>
      </w:pPr>
    </w:p>
    <w:p w:rsidR="00C13F6D" w:rsidRPr="00C40ADF" w:rsidRDefault="00C13F6D" w:rsidP="00C13F6D">
      <w:pPr>
        <w:tabs>
          <w:tab w:val="left" w:pos="5103"/>
          <w:tab w:val="left" w:pos="8080"/>
        </w:tabs>
        <w:ind w:left="567"/>
        <w:rPr>
          <w:rFonts w:ascii="Calibri" w:hAnsi="Calibri"/>
          <w:sz w:val="22"/>
        </w:rPr>
      </w:pPr>
    </w:p>
    <w:p w:rsidR="00C13F6D" w:rsidRPr="00B300E6" w:rsidRDefault="00C13F6D" w:rsidP="00C13F6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C13F6D" w:rsidRPr="00C40ADF" w:rsidRDefault="00C13F6D" w:rsidP="00C13F6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C13F6D" w:rsidRPr="002522C8" w:rsidTr="00C13F6D">
        <w:trPr>
          <w:trHeight w:val="1055"/>
          <w:jc w:val="center"/>
        </w:trPr>
        <w:tc>
          <w:tcPr>
            <w:tcW w:w="3106" w:type="dxa"/>
            <w:shd w:val="clear" w:color="auto" w:fill="auto"/>
            <w:vAlign w:val="center"/>
          </w:tcPr>
          <w:p w:rsidR="00C13F6D" w:rsidRPr="002522C8" w:rsidRDefault="00C13F6D" w:rsidP="00C13F6D">
            <w:pPr>
              <w:tabs>
                <w:tab w:val="left" w:pos="5103"/>
                <w:tab w:val="left" w:pos="8080"/>
              </w:tabs>
              <w:jc w:val="center"/>
              <w:rPr>
                <w:rFonts w:ascii="Calibri" w:hAnsi="Calibri"/>
                <w:sz w:val="22"/>
              </w:rPr>
            </w:pPr>
          </w:p>
        </w:tc>
        <w:tc>
          <w:tcPr>
            <w:tcW w:w="3107" w:type="dxa"/>
            <w:shd w:val="clear" w:color="auto" w:fill="auto"/>
            <w:vAlign w:val="center"/>
          </w:tcPr>
          <w:p w:rsidR="00C13F6D" w:rsidRPr="002522C8" w:rsidRDefault="00C13F6D" w:rsidP="00C13F6D">
            <w:pPr>
              <w:tabs>
                <w:tab w:val="left" w:pos="5103"/>
                <w:tab w:val="left" w:pos="8080"/>
              </w:tabs>
              <w:jc w:val="center"/>
              <w:rPr>
                <w:rFonts w:ascii="Calibri" w:hAnsi="Calibri"/>
                <w:sz w:val="22"/>
              </w:rPr>
            </w:pPr>
          </w:p>
        </w:tc>
        <w:tc>
          <w:tcPr>
            <w:tcW w:w="3107" w:type="dxa"/>
            <w:shd w:val="clear" w:color="auto" w:fill="auto"/>
            <w:vAlign w:val="center"/>
          </w:tcPr>
          <w:p w:rsidR="00C13F6D" w:rsidRPr="002522C8" w:rsidRDefault="00C13F6D" w:rsidP="00C13F6D">
            <w:pPr>
              <w:tabs>
                <w:tab w:val="left" w:pos="5103"/>
                <w:tab w:val="left" w:pos="8080"/>
              </w:tabs>
              <w:jc w:val="center"/>
              <w:rPr>
                <w:rFonts w:ascii="Calibri" w:hAnsi="Calibri"/>
                <w:sz w:val="22"/>
              </w:rPr>
            </w:pPr>
          </w:p>
        </w:tc>
      </w:tr>
      <w:tr w:rsidR="00C13F6D" w:rsidRPr="002522C8" w:rsidTr="00C13F6D">
        <w:trPr>
          <w:jc w:val="center"/>
        </w:trPr>
        <w:tc>
          <w:tcPr>
            <w:tcW w:w="3106" w:type="dxa"/>
            <w:shd w:val="clear" w:color="auto" w:fill="auto"/>
          </w:tcPr>
          <w:p w:rsidR="00C13F6D" w:rsidRPr="002522C8" w:rsidRDefault="00C13F6D" w:rsidP="00C13F6D">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C13F6D" w:rsidRPr="002522C8" w:rsidRDefault="00C13F6D" w:rsidP="00C13F6D">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C13F6D" w:rsidRPr="002522C8" w:rsidRDefault="00C13F6D" w:rsidP="00C13F6D">
            <w:pPr>
              <w:tabs>
                <w:tab w:val="left" w:pos="5103"/>
                <w:tab w:val="left" w:pos="8080"/>
              </w:tabs>
              <w:jc w:val="center"/>
              <w:rPr>
                <w:rFonts w:ascii="Calibri" w:hAnsi="Calibri"/>
                <w:b/>
                <w:sz w:val="22"/>
              </w:rPr>
            </w:pPr>
            <w:r w:rsidRPr="002522C8">
              <w:rPr>
                <w:rFonts w:ascii="Calibri" w:hAnsi="Calibri"/>
                <w:b/>
                <w:sz w:val="22"/>
              </w:rPr>
              <w:t>F E C H A</w:t>
            </w:r>
          </w:p>
        </w:tc>
      </w:tr>
    </w:tbl>
    <w:p w:rsidR="00C13F6D" w:rsidRPr="00C40ADF" w:rsidRDefault="00C13F6D" w:rsidP="00C13F6D">
      <w:pPr>
        <w:tabs>
          <w:tab w:val="left" w:pos="5103"/>
          <w:tab w:val="left" w:pos="8080"/>
        </w:tabs>
        <w:rPr>
          <w:rFonts w:ascii="Calibri" w:hAnsi="Calibri"/>
          <w:sz w:val="22"/>
        </w:rPr>
      </w:pPr>
    </w:p>
    <w:p w:rsidR="00C13F6D" w:rsidRPr="00C40ADF" w:rsidRDefault="00C13F6D" w:rsidP="00C13F6D">
      <w:pPr>
        <w:tabs>
          <w:tab w:val="left" w:pos="5103"/>
          <w:tab w:val="left" w:pos="8080"/>
        </w:tabs>
        <w:ind w:left="567"/>
        <w:rPr>
          <w:rFonts w:ascii="Calibri" w:hAnsi="Calibri"/>
          <w:sz w:val="22"/>
        </w:rPr>
      </w:pPr>
    </w:p>
    <w:p w:rsidR="00C13F6D" w:rsidRDefault="00C13F6D" w:rsidP="00C13F6D">
      <w:pPr>
        <w:tabs>
          <w:tab w:val="left" w:pos="1985"/>
          <w:tab w:val="left" w:pos="6096"/>
          <w:tab w:val="left" w:pos="8647"/>
        </w:tabs>
        <w:ind w:left="567"/>
        <w:rPr>
          <w:rFonts w:ascii="Calibri" w:hAnsi="Calibri"/>
          <w:sz w:val="22"/>
        </w:rPr>
      </w:pPr>
    </w:p>
    <w:p w:rsidR="00C13F6D" w:rsidRPr="00C40ADF" w:rsidRDefault="00C13F6D" w:rsidP="00C13F6D">
      <w:pPr>
        <w:tabs>
          <w:tab w:val="left" w:pos="1985"/>
          <w:tab w:val="left" w:pos="6096"/>
          <w:tab w:val="left" w:pos="8647"/>
        </w:tabs>
        <w:ind w:left="567"/>
        <w:rPr>
          <w:rFonts w:ascii="Calibri" w:hAnsi="Calibri"/>
          <w:sz w:val="22"/>
        </w:rPr>
      </w:pPr>
    </w:p>
    <w:p w:rsidR="00C13F6D" w:rsidRDefault="00C13F6D" w:rsidP="00C13F6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C13F6D" w:rsidRDefault="00C13F6D" w:rsidP="00C13F6D">
      <w:pPr>
        <w:tabs>
          <w:tab w:val="left" w:pos="1985"/>
          <w:tab w:val="left" w:pos="6096"/>
          <w:tab w:val="left" w:pos="8647"/>
        </w:tabs>
        <w:ind w:left="567"/>
        <w:jc w:val="center"/>
        <w:rPr>
          <w:rFonts w:ascii="Calibri" w:hAnsi="Calibri"/>
          <w:b/>
          <w:i/>
          <w:sz w:val="22"/>
        </w:rPr>
      </w:pPr>
    </w:p>
    <w:p w:rsidR="00C13F6D" w:rsidRDefault="00C13F6D" w:rsidP="00C13F6D">
      <w:pPr>
        <w:tabs>
          <w:tab w:val="left" w:pos="1985"/>
          <w:tab w:val="left" w:pos="6096"/>
          <w:tab w:val="left" w:pos="8647"/>
        </w:tabs>
        <w:ind w:left="567"/>
        <w:jc w:val="center"/>
        <w:rPr>
          <w:rFonts w:ascii="Calibri" w:hAnsi="Calibri"/>
          <w:b/>
          <w:i/>
          <w:sz w:val="22"/>
        </w:rPr>
      </w:pPr>
    </w:p>
    <w:p w:rsidR="00E72A10" w:rsidRDefault="00E72A10" w:rsidP="00C13F6D">
      <w:pPr>
        <w:tabs>
          <w:tab w:val="left" w:pos="1985"/>
          <w:tab w:val="left" w:pos="6096"/>
          <w:tab w:val="left" w:pos="8647"/>
        </w:tabs>
        <w:ind w:left="567"/>
        <w:jc w:val="center"/>
        <w:rPr>
          <w:rFonts w:ascii="Calibri" w:hAnsi="Calibri"/>
          <w:b/>
          <w:i/>
          <w:sz w:val="22"/>
        </w:rPr>
      </w:pPr>
    </w:p>
    <w:p w:rsidR="00E72A10" w:rsidRDefault="00E72A10" w:rsidP="00C13F6D">
      <w:pPr>
        <w:tabs>
          <w:tab w:val="left" w:pos="1985"/>
          <w:tab w:val="left" w:pos="6096"/>
          <w:tab w:val="left" w:pos="8647"/>
        </w:tabs>
        <w:ind w:left="567"/>
        <w:jc w:val="center"/>
        <w:rPr>
          <w:rFonts w:ascii="Calibri" w:hAnsi="Calibri"/>
          <w:b/>
          <w:i/>
          <w:sz w:val="22"/>
        </w:rPr>
      </w:pPr>
    </w:p>
    <w:p w:rsidR="00E72A10" w:rsidRDefault="00E72A10" w:rsidP="00C13F6D">
      <w:pPr>
        <w:tabs>
          <w:tab w:val="left" w:pos="1985"/>
          <w:tab w:val="left" w:pos="6096"/>
          <w:tab w:val="left" w:pos="8647"/>
        </w:tabs>
        <w:ind w:left="567"/>
        <w:jc w:val="center"/>
        <w:rPr>
          <w:rFonts w:ascii="Calibri" w:hAnsi="Calibri"/>
          <w:b/>
          <w:i/>
          <w:sz w:val="22"/>
        </w:rPr>
      </w:pPr>
    </w:p>
    <w:p w:rsidR="00C13F6D" w:rsidRPr="00C40ADF" w:rsidRDefault="00C13F6D" w:rsidP="006929B2">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13F6D" w:rsidRPr="001C3B83" w:rsidRDefault="00C13F6D" w:rsidP="00C13F6D">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Pr="001C3B83">
        <w:rPr>
          <w:rFonts w:ascii="Calibri" w:hAnsi="Calibri"/>
          <w:sz w:val="18"/>
        </w:rPr>
        <w:t xml:space="preserve"> y </w:t>
      </w:r>
      <w:r w:rsidRPr="001C3B83">
        <w:rPr>
          <w:rFonts w:ascii="Calibri" w:hAnsi="Calibri"/>
          <w:i/>
          <w:sz w:val="18"/>
        </w:rPr>
        <w:t>Artículo 38</w:t>
      </w:r>
      <w:r w:rsidRPr="001C3B83">
        <w:rPr>
          <w:rFonts w:ascii="Calibri" w:hAnsi="Calibri"/>
          <w:sz w:val="18"/>
        </w:rPr>
        <w:t xml:space="preserve"> del Reglamen</w:t>
      </w:r>
      <w:r w:rsidR="0057467A">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13F6D" w:rsidRPr="00B63CD0" w:rsidRDefault="00C13F6D" w:rsidP="00C13F6D">
      <w:pPr>
        <w:pStyle w:val="Default"/>
        <w:jc w:val="right"/>
        <w:rPr>
          <w:rFonts w:ascii="Calibri" w:hAnsi="Calibri" w:cs="Calibri"/>
          <w:sz w:val="20"/>
          <w:szCs w:val="20"/>
        </w:rPr>
      </w:pPr>
      <w:r w:rsidRPr="00B63CD0">
        <w:rPr>
          <w:rFonts w:ascii="Calibri" w:hAnsi="Calibri" w:cs="Calibri"/>
          <w:sz w:val="20"/>
          <w:szCs w:val="20"/>
        </w:rPr>
        <w:t>_____________, ____ de _____________ de 20</w:t>
      </w:r>
      <w:r w:rsidR="006929B2">
        <w:rPr>
          <w:rFonts w:ascii="Calibri" w:hAnsi="Calibri" w:cs="Calibri"/>
          <w:sz w:val="20"/>
          <w:szCs w:val="20"/>
        </w:rPr>
        <w:t>_</w:t>
      </w:r>
      <w:r w:rsidRPr="00B63CD0">
        <w:rPr>
          <w:rFonts w:ascii="Calibri" w:hAnsi="Calibri" w:cs="Calibri"/>
          <w:sz w:val="20"/>
          <w:szCs w:val="20"/>
        </w:rPr>
        <w:t xml:space="preserve"> </w:t>
      </w:r>
      <w:r w:rsidR="00675ED2">
        <w:rPr>
          <w:rFonts w:ascii="Calibri" w:hAnsi="Calibri" w:cs="Calibri"/>
          <w:sz w:val="20"/>
          <w:szCs w:val="20"/>
        </w:rPr>
        <w:t>__</w:t>
      </w:r>
    </w:p>
    <w:p w:rsidR="00C13F6D" w:rsidRPr="00B63CD0" w:rsidRDefault="00C13F6D" w:rsidP="00C13F6D">
      <w:pPr>
        <w:pStyle w:val="Default"/>
        <w:rPr>
          <w:rFonts w:ascii="Calibri" w:hAnsi="Calibri" w:cs="Calibri"/>
          <w:sz w:val="20"/>
          <w:szCs w:val="20"/>
        </w:rPr>
      </w:pPr>
    </w:p>
    <w:p w:rsidR="00C13F6D" w:rsidRPr="00B63CD0" w:rsidRDefault="00C13F6D" w:rsidP="00C13F6D">
      <w:pPr>
        <w:pStyle w:val="Default"/>
        <w:rPr>
          <w:rFonts w:ascii="Calibri" w:hAnsi="Calibri" w:cs="Calibri"/>
          <w:b/>
          <w:sz w:val="20"/>
          <w:szCs w:val="20"/>
        </w:rPr>
      </w:pPr>
      <w:r w:rsidRPr="009A42C4">
        <w:rPr>
          <w:rFonts w:ascii="Calibri" w:hAnsi="Calibri" w:cs="Arial"/>
          <w:b/>
          <w:sz w:val="20"/>
          <w:szCs w:val="20"/>
        </w:rPr>
        <w:t>C.P. AARON SERRATO ARAOZ</w:t>
      </w:r>
    </w:p>
    <w:p w:rsidR="00C13F6D" w:rsidRPr="00B63CD0" w:rsidRDefault="00C13F6D" w:rsidP="00C13F6D">
      <w:pPr>
        <w:pStyle w:val="Default"/>
        <w:rPr>
          <w:rFonts w:ascii="Calibri" w:hAnsi="Calibri" w:cs="Calibri"/>
          <w:b/>
          <w:sz w:val="20"/>
          <w:szCs w:val="20"/>
        </w:rPr>
      </w:pPr>
      <w:r w:rsidRPr="00B63CD0">
        <w:rPr>
          <w:rFonts w:ascii="Calibri" w:hAnsi="Calibri" w:cs="Calibri"/>
          <w:b/>
          <w:sz w:val="20"/>
          <w:szCs w:val="20"/>
        </w:rPr>
        <w:t>Director Administrativo</w:t>
      </w:r>
    </w:p>
    <w:p w:rsidR="00C13F6D" w:rsidRPr="00B63CD0" w:rsidRDefault="00C13F6D" w:rsidP="00C13F6D">
      <w:pPr>
        <w:pStyle w:val="Default"/>
        <w:rPr>
          <w:rFonts w:ascii="Calibri" w:hAnsi="Calibri" w:cs="Calibri"/>
          <w:sz w:val="20"/>
          <w:szCs w:val="20"/>
        </w:rPr>
      </w:pPr>
    </w:p>
    <w:p w:rsidR="00C13F6D" w:rsidRPr="00B63CD0" w:rsidRDefault="00C13F6D" w:rsidP="00C13F6D">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sidR="00AB1932">
        <w:rPr>
          <w:rFonts w:ascii="Calibri" w:hAnsi="Calibri" w:cs="Calibri"/>
          <w:b/>
          <w:bCs/>
          <w:sz w:val="20"/>
          <w:szCs w:val="20"/>
        </w:rPr>
        <w:t>LP-919044992-N52-2021</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13F6D" w:rsidRPr="00B63CD0" w:rsidRDefault="00C13F6D" w:rsidP="00C13F6D">
      <w:pPr>
        <w:pStyle w:val="Default"/>
        <w:jc w:val="both"/>
        <w:rPr>
          <w:rFonts w:ascii="Calibri" w:hAnsi="Calibri" w:cs="Calibri"/>
          <w:sz w:val="20"/>
          <w:szCs w:val="20"/>
        </w:rPr>
      </w:pPr>
    </w:p>
    <w:p w:rsidR="00C13F6D" w:rsidRPr="00B63CD0" w:rsidRDefault="00C13F6D" w:rsidP="00C13F6D">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Pr="00B63CD0">
        <w:rPr>
          <w:rFonts w:ascii="Calibri" w:hAnsi="Calibri"/>
          <w:sz w:val="20"/>
        </w:rPr>
        <w:t xml:space="preserve"> y </w:t>
      </w:r>
      <w:r w:rsidRPr="00B63CD0">
        <w:rPr>
          <w:rFonts w:ascii="Calibri" w:hAnsi="Calibri"/>
          <w:i/>
          <w:sz w:val="20"/>
        </w:rPr>
        <w:t>Artículo 38</w:t>
      </w:r>
      <w:r w:rsidRPr="00B63CD0">
        <w:rPr>
          <w:rFonts w:ascii="Calibri" w:hAnsi="Calibri"/>
          <w:sz w:val="20"/>
        </w:rPr>
        <w:t xml:space="preserve"> del Reglamen</w:t>
      </w:r>
      <w:r w:rsidR="0057467A">
        <w:rPr>
          <w:rFonts w:ascii="Calibri" w:hAnsi="Calibri"/>
          <w:sz w:val="20"/>
        </w:rPr>
        <w:t>to de la Ley de Adquisiciones, 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rsidR="00C13F6D" w:rsidRPr="00B63CD0" w:rsidRDefault="00C13F6D" w:rsidP="00C13F6D">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manifiesto que el suscrito o a través de interpósita persona, me abstendré de adoptar conductas para que los servidores públicos de Servicios de Salud de Nuevo León, O.P.</w:t>
      </w:r>
      <w:r w:rsidR="0057467A">
        <w:rPr>
          <w:rFonts w:ascii="Calibri" w:hAnsi="Calibri" w:cs="Calibri"/>
          <w:sz w:val="20"/>
          <w:szCs w:val="20"/>
        </w:rPr>
        <w:t>D.</w:t>
      </w:r>
      <w:r w:rsidRPr="00B63CD0">
        <w:rPr>
          <w:rFonts w:ascii="Calibri" w:hAnsi="Calibri" w:cs="Calibri"/>
          <w:sz w:val="20"/>
          <w:szCs w:val="20"/>
        </w:rPr>
        <w:t xml:space="preserve">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13F6D" w:rsidRPr="00B63CD0" w:rsidRDefault="00C13F6D" w:rsidP="00C13F6D">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13F6D" w:rsidRPr="00B63CD0" w:rsidRDefault="00C13F6D" w:rsidP="00C13F6D">
      <w:pPr>
        <w:pStyle w:val="Default"/>
        <w:jc w:val="both"/>
        <w:rPr>
          <w:rFonts w:ascii="Calibri" w:hAnsi="Calibri" w:cs="Calibri"/>
          <w:sz w:val="20"/>
          <w:szCs w:val="20"/>
        </w:rPr>
      </w:pPr>
    </w:p>
    <w:p w:rsidR="00C13F6D" w:rsidRPr="00B63CD0" w:rsidRDefault="00C13F6D" w:rsidP="00C13F6D">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13F6D" w:rsidRPr="00B63CD0" w:rsidRDefault="00C13F6D" w:rsidP="00C13F6D">
      <w:pPr>
        <w:pStyle w:val="Default"/>
        <w:jc w:val="both"/>
        <w:rPr>
          <w:rFonts w:ascii="Calibri" w:hAnsi="Calibri" w:cs="Calibri"/>
          <w:sz w:val="20"/>
          <w:szCs w:val="20"/>
        </w:rPr>
      </w:pPr>
    </w:p>
    <w:p w:rsidR="00C13F6D" w:rsidRPr="00B63CD0" w:rsidRDefault="00C13F6D" w:rsidP="00C13F6D">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13F6D" w:rsidRPr="00B63CD0" w:rsidRDefault="00C13F6D" w:rsidP="00C13F6D">
      <w:pPr>
        <w:rPr>
          <w:rFonts w:ascii="Calibri" w:hAnsi="Calibri"/>
          <w:lang w:val="es-MX"/>
        </w:rPr>
      </w:pPr>
    </w:p>
    <w:p w:rsidR="00C13F6D" w:rsidRPr="00B63CD0" w:rsidRDefault="00C13F6D" w:rsidP="00C13F6D">
      <w:pPr>
        <w:pStyle w:val="Default"/>
        <w:jc w:val="center"/>
        <w:rPr>
          <w:rFonts w:ascii="Calibri" w:hAnsi="Calibri" w:cs="Calibri"/>
          <w:sz w:val="20"/>
          <w:szCs w:val="20"/>
        </w:rPr>
      </w:pPr>
      <w:r w:rsidRPr="00B63CD0">
        <w:rPr>
          <w:rFonts w:ascii="Calibri" w:hAnsi="Calibri" w:cs="Calibri"/>
          <w:sz w:val="20"/>
          <w:szCs w:val="20"/>
        </w:rPr>
        <w:t>A T E N T A M E N T E</w:t>
      </w:r>
    </w:p>
    <w:p w:rsidR="00C13F6D" w:rsidRPr="00B63CD0" w:rsidRDefault="00C13F6D" w:rsidP="00C13F6D">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13F6D" w:rsidRPr="004A4C14" w:rsidTr="00C13F6D">
        <w:trPr>
          <w:trHeight w:val="457"/>
          <w:jc w:val="center"/>
        </w:trPr>
        <w:tc>
          <w:tcPr>
            <w:tcW w:w="3106" w:type="dxa"/>
          </w:tcPr>
          <w:p w:rsidR="00C13F6D" w:rsidRPr="00B63CD0" w:rsidRDefault="00C13F6D" w:rsidP="00C13F6D">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13F6D" w:rsidRPr="00B63CD0" w:rsidRDefault="00C13F6D" w:rsidP="00C13F6D">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13F6D" w:rsidRPr="00B63CD0" w:rsidRDefault="00C13F6D" w:rsidP="00C13F6D">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13F6D" w:rsidRPr="00B63CD0" w:rsidRDefault="00C13F6D" w:rsidP="00C13F6D">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13F6D" w:rsidRPr="00B63CD0" w:rsidRDefault="00C13F6D" w:rsidP="00C13F6D">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13F6D" w:rsidRPr="00B63CD0" w:rsidRDefault="00C13F6D" w:rsidP="00C13F6D">
            <w:pPr>
              <w:pStyle w:val="Default"/>
              <w:jc w:val="center"/>
              <w:rPr>
                <w:rFonts w:ascii="Calibri" w:hAnsi="Calibri" w:cs="Calibri"/>
                <w:sz w:val="20"/>
                <w:szCs w:val="20"/>
              </w:rPr>
            </w:pPr>
            <w:r w:rsidRPr="00B63CD0">
              <w:rPr>
                <w:rFonts w:ascii="Calibri" w:hAnsi="Calibri" w:cs="Calibri"/>
                <w:b/>
                <w:bCs/>
                <w:sz w:val="20"/>
                <w:szCs w:val="20"/>
              </w:rPr>
              <w:t>Firma</w:t>
            </w:r>
          </w:p>
        </w:tc>
      </w:tr>
    </w:tbl>
    <w:p w:rsidR="00C13F6D" w:rsidRPr="00B63CD0" w:rsidRDefault="00C13F6D" w:rsidP="00C13F6D">
      <w:pPr>
        <w:tabs>
          <w:tab w:val="left" w:pos="5245"/>
          <w:tab w:val="left" w:pos="7655"/>
        </w:tabs>
        <w:ind w:right="-91"/>
        <w:rPr>
          <w:rFonts w:ascii="Calibri" w:hAnsi="Calibri" w:cs="Arial"/>
          <w:b/>
          <w:i/>
        </w:rPr>
      </w:pPr>
    </w:p>
    <w:p w:rsidR="00C13F6D" w:rsidRPr="00B63CD0" w:rsidRDefault="00C13F6D" w:rsidP="00C13F6D">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13F6D" w:rsidRDefault="00C13F6D" w:rsidP="00C13F6D">
      <w:pPr>
        <w:jc w:val="center"/>
        <w:rPr>
          <w:rFonts w:ascii="Calibri" w:hAnsi="Calibri" w:cs="Arial"/>
          <w:b/>
          <w:i/>
          <w:sz w:val="18"/>
        </w:rPr>
      </w:pPr>
    </w:p>
    <w:p w:rsidR="00C13F6D" w:rsidRDefault="00C13F6D" w:rsidP="00C13F6D">
      <w:pPr>
        <w:jc w:val="center"/>
        <w:rPr>
          <w:rFonts w:ascii="Calibri" w:hAnsi="Calibri" w:cs="Arial"/>
          <w:b/>
          <w:i/>
          <w:sz w:val="18"/>
        </w:rPr>
      </w:pPr>
    </w:p>
    <w:p w:rsidR="00E72A10" w:rsidRDefault="00E72A10" w:rsidP="00C13F6D">
      <w:pPr>
        <w:jc w:val="center"/>
        <w:rPr>
          <w:rFonts w:ascii="Calibri" w:hAnsi="Calibri" w:cs="Arial"/>
          <w:b/>
          <w:i/>
          <w:sz w:val="18"/>
        </w:rPr>
      </w:pPr>
    </w:p>
    <w:p w:rsidR="00E72A10" w:rsidRDefault="00E72A10" w:rsidP="00C13F6D">
      <w:pPr>
        <w:jc w:val="center"/>
        <w:rPr>
          <w:rFonts w:ascii="Calibri" w:hAnsi="Calibri" w:cs="Arial"/>
          <w:b/>
          <w:i/>
          <w:sz w:val="18"/>
        </w:rPr>
      </w:pPr>
    </w:p>
    <w:p w:rsidR="00E72A10" w:rsidRDefault="00E72A10" w:rsidP="00C13F6D">
      <w:pPr>
        <w:jc w:val="center"/>
        <w:rPr>
          <w:rFonts w:ascii="Calibri" w:hAnsi="Calibri" w:cs="Arial"/>
          <w:b/>
          <w:i/>
          <w:sz w:val="18"/>
        </w:rPr>
      </w:pPr>
    </w:p>
    <w:p w:rsidR="00E72A10" w:rsidRDefault="00E72A10" w:rsidP="00C13F6D">
      <w:pPr>
        <w:jc w:val="center"/>
        <w:rPr>
          <w:rFonts w:ascii="Calibri" w:hAnsi="Calibri" w:cs="Arial"/>
          <w:b/>
          <w:i/>
          <w:sz w:val="18"/>
        </w:rPr>
      </w:pPr>
    </w:p>
    <w:p w:rsidR="00E72A10" w:rsidRDefault="00E72A10" w:rsidP="00C13F6D">
      <w:pPr>
        <w:jc w:val="center"/>
        <w:rPr>
          <w:rFonts w:ascii="Calibri" w:hAnsi="Calibri" w:cs="Arial"/>
          <w:b/>
          <w:i/>
          <w:sz w:val="18"/>
        </w:rPr>
      </w:pPr>
    </w:p>
    <w:p w:rsidR="00C13F6D" w:rsidRPr="001C3B83" w:rsidRDefault="00C13F6D" w:rsidP="006929B2">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lastRenderedPageBreak/>
        <w:t xml:space="preserve">ANEXO </w:t>
      </w:r>
      <w:r w:rsidR="00E72A10">
        <w:rPr>
          <w:rFonts w:ascii="Calibri" w:hAnsi="Calibri" w:cs="Arial"/>
          <w:b/>
        </w:rPr>
        <w:t>8</w:t>
      </w:r>
    </w:p>
    <w:p w:rsidR="0057467A" w:rsidRPr="002128B5" w:rsidRDefault="0057467A" w:rsidP="0057467A">
      <w:pPr>
        <w:jc w:val="center"/>
        <w:rPr>
          <w:rFonts w:ascii="Calibri" w:hAnsi="Calibri" w:cs="Arial"/>
          <w:b/>
          <w:sz w:val="16"/>
          <w:szCs w:val="16"/>
        </w:rPr>
      </w:pPr>
      <w:r w:rsidRPr="002128B5">
        <w:rPr>
          <w:rFonts w:ascii="Calibri" w:hAnsi="Calibri" w:cs="Arial"/>
          <w:b/>
          <w:sz w:val="16"/>
          <w:szCs w:val="16"/>
        </w:rPr>
        <w:t>INFORMACIÓN SOBRE LA COMPAÑIA</w:t>
      </w:r>
    </w:p>
    <w:p w:rsidR="0057467A" w:rsidRPr="002128B5" w:rsidRDefault="0057467A" w:rsidP="0057467A">
      <w:pPr>
        <w:jc w:val="center"/>
        <w:rPr>
          <w:rFonts w:ascii="Calibri" w:hAnsi="Calibri" w:cs="Arial"/>
          <w:b/>
          <w:sz w:val="16"/>
          <w:szCs w:val="16"/>
          <w:u w:val="single"/>
        </w:rPr>
      </w:pPr>
    </w:p>
    <w:p w:rsidR="0057467A" w:rsidRPr="003D3F7D" w:rsidRDefault="0057467A" w:rsidP="0057467A">
      <w:pPr>
        <w:jc w:val="both"/>
        <w:rPr>
          <w:rFonts w:ascii="Calibri" w:hAnsi="Calibri" w:cs="Arial"/>
          <w:sz w:val="16"/>
          <w:szCs w:val="16"/>
        </w:rPr>
      </w:pPr>
      <w:r w:rsidRPr="003D3F7D">
        <w:rPr>
          <w:rFonts w:ascii="Calibri" w:hAnsi="Calibri" w:cs="Arial"/>
          <w:sz w:val="16"/>
          <w:szCs w:val="16"/>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Pr="003D3F7D">
        <w:rPr>
          <w:rFonts w:ascii="Calibri" w:hAnsi="Calibri" w:cs="Calibri"/>
          <w:b/>
          <w:bCs/>
          <w:sz w:val="16"/>
          <w:szCs w:val="16"/>
        </w:rPr>
        <w:t>LICITACIÓN PÚBLICA NACIONAL PRESENCIAL</w:t>
      </w:r>
      <w:r w:rsidRPr="003D3F7D">
        <w:rPr>
          <w:rFonts w:ascii="Calibri" w:hAnsi="Calibri" w:cs="Arial"/>
          <w:sz w:val="16"/>
          <w:szCs w:val="16"/>
        </w:rPr>
        <w:t>, a nombre y representación de: (persona física o moral)</w:t>
      </w:r>
    </w:p>
    <w:p w:rsidR="0057467A" w:rsidRPr="003D3F7D" w:rsidRDefault="0057467A" w:rsidP="0057467A">
      <w:pPr>
        <w:tabs>
          <w:tab w:val="left" w:pos="1985"/>
        </w:tabs>
        <w:jc w:val="both"/>
        <w:rPr>
          <w:rFonts w:ascii="Calibri" w:hAnsi="Calibri" w:cs="Arial"/>
          <w:sz w:val="16"/>
          <w:szCs w:val="16"/>
        </w:rPr>
      </w:pPr>
    </w:p>
    <w:p w:rsidR="0057467A" w:rsidRPr="003D3F7D" w:rsidRDefault="0057467A" w:rsidP="0057467A">
      <w:pPr>
        <w:tabs>
          <w:tab w:val="left" w:pos="1985"/>
        </w:tabs>
        <w:jc w:val="both"/>
        <w:rPr>
          <w:rFonts w:ascii="Calibri" w:hAnsi="Calibri" w:cs="Arial"/>
          <w:sz w:val="16"/>
          <w:szCs w:val="16"/>
        </w:rPr>
      </w:pPr>
      <w:r w:rsidRPr="003D3F7D">
        <w:rPr>
          <w:rFonts w:ascii="Calibri" w:hAnsi="Calibri" w:cs="Calibri"/>
          <w:b/>
          <w:bCs/>
          <w:sz w:val="16"/>
          <w:szCs w:val="16"/>
        </w:rPr>
        <w:t xml:space="preserve">LICITACIÓN PÚBLICA NACIONAL PRESENCIAL </w:t>
      </w:r>
      <w:r w:rsidRPr="003D3F7D">
        <w:rPr>
          <w:rFonts w:ascii="Calibri" w:hAnsi="Calibri" w:cs="Arial"/>
          <w:sz w:val="16"/>
          <w:szCs w:val="16"/>
        </w:rPr>
        <w:t xml:space="preserve">Nº. ____________________ </w:t>
      </w:r>
    </w:p>
    <w:p w:rsidR="0057467A" w:rsidRPr="003D3F7D" w:rsidRDefault="0057467A" w:rsidP="0057467A">
      <w:pPr>
        <w:tabs>
          <w:tab w:val="left" w:pos="1985"/>
        </w:tabs>
        <w:jc w:val="both"/>
        <w:rPr>
          <w:rFonts w:ascii="Calibri" w:hAnsi="Calibri" w:cs="Arial"/>
          <w:sz w:val="16"/>
          <w:szCs w:val="16"/>
        </w:rPr>
      </w:pPr>
      <w:r w:rsidRPr="003D3F7D">
        <w:rPr>
          <w:rFonts w:ascii="Calibri" w:hAnsi="Calibri" w:cs="Arial"/>
          <w:sz w:val="16"/>
          <w:szCs w:val="16"/>
        </w:rPr>
        <w:t>Referente a: _________________</w:t>
      </w:r>
    </w:p>
    <w:p w:rsidR="0057467A" w:rsidRPr="003D3F7D" w:rsidRDefault="0057467A" w:rsidP="0057467A">
      <w:pPr>
        <w:tabs>
          <w:tab w:val="left" w:pos="1985"/>
        </w:tabs>
        <w:jc w:val="both"/>
        <w:rPr>
          <w:rFonts w:ascii="Calibri" w:hAnsi="Calibri" w:cs="Arial"/>
          <w:sz w:val="16"/>
          <w:szCs w:val="16"/>
        </w:rPr>
      </w:pPr>
    </w:p>
    <w:p w:rsidR="0057467A" w:rsidRPr="003D3F7D" w:rsidRDefault="0057467A" w:rsidP="0057467A">
      <w:pPr>
        <w:tabs>
          <w:tab w:val="left" w:pos="1985"/>
        </w:tabs>
        <w:jc w:val="both"/>
        <w:rPr>
          <w:rFonts w:ascii="Calibri" w:hAnsi="Calibri" w:cs="Arial"/>
          <w:sz w:val="16"/>
          <w:szCs w:val="16"/>
        </w:rPr>
      </w:pPr>
      <w:r w:rsidRPr="003D3F7D">
        <w:rPr>
          <w:rFonts w:ascii="Calibri" w:hAnsi="Calibri" w:cs="Arial"/>
          <w:sz w:val="16"/>
          <w:szCs w:val="16"/>
        </w:rPr>
        <w:t>Registro Federal de Contribuyentes:</w:t>
      </w:r>
    </w:p>
    <w:p w:rsidR="0057467A" w:rsidRPr="003D3F7D" w:rsidRDefault="0057467A" w:rsidP="0057467A">
      <w:pPr>
        <w:tabs>
          <w:tab w:val="left" w:pos="1985"/>
        </w:tabs>
        <w:jc w:val="both"/>
        <w:rPr>
          <w:rFonts w:ascii="Calibri" w:hAnsi="Calibri" w:cs="Arial"/>
          <w:sz w:val="16"/>
          <w:szCs w:val="16"/>
        </w:rPr>
      </w:pPr>
      <w:r w:rsidRPr="003D3F7D">
        <w:rPr>
          <w:rFonts w:ascii="Calibri" w:hAnsi="Calibri" w:cs="Arial"/>
          <w:sz w:val="16"/>
          <w:szCs w:val="16"/>
        </w:rPr>
        <w:t>Domicilio: Calle y Número, Colonia, Delegación o Municipio, Entidad, Código Postal.</w:t>
      </w:r>
    </w:p>
    <w:p w:rsidR="0057467A" w:rsidRPr="003D3F7D" w:rsidRDefault="0057467A" w:rsidP="0057467A">
      <w:pPr>
        <w:tabs>
          <w:tab w:val="left" w:pos="1985"/>
        </w:tabs>
        <w:jc w:val="both"/>
        <w:rPr>
          <w:rFonts w:ascii="Calibri" w:hAnsi="Calibri" w:cs="Arial"/>
          <w:sz w:val="16"/>
          <w:szCs w:val="16"/>
        </w:rPr>
      </w:pPr>
      <w:r w:rsidRPr="003D3F7D">
        <w:rPr>
          <w:rFonts w:ascii="Calibri" w:hAnsi="Calibri" w:cs="Arial"/>
          <w:sz w:val="16"/>
          <w:szCs w:val="16"/>
        </w:rPr>
        <w:t xml:space="preserve">Teléfonos: </w:t>
      </w:r>
    </w:p>
    <w:p w:rsidR="0057467A" w:rsidRPr="002128B5" w:rsidRDefault="0057467A" w:rsidP="0057467A">
      <w:pPr>
        <w:tabs>
          <w:tab w:val="left" w:pos="1985"/>
        </w:tabs>
        <w:jc w:val="both"/>
        <w:rPr>
          <w:rFonts w:ascii="Calibri" w:hAnsi="Calibri" w:cs="Arial"/>
          <w:sz w:val="16"/>
          <w:szCs w:val="16"/>
        </w:rPr>
      </w:pPr>
      <w:r w:rsidRPr="003D3F7D">
        <w:rPr>
          <w:rFonts w:ascii="Calibri" w:hAnsi="Calibri" w:cs="Arial"/>
          <w:sz w:val="16"/>
          <w:szCs w:val="16"/>
        </w:rPr>
        <w:t>Correo Electrónico:</w:t>
      </w:r>
    </w:p>
    <w:p w:rsidR="0057467A" w:rsidRPr="002128B5" w:rsidRDefault="0057467A" w:rsidP="0057467A">
      <w:pPr>
        <w:jc w:val="both"/>
        <w:rPr>
          <w:rFonts w:ascii="Calibri" w:hAnsi="Calibri" w:cs="Arial"/>
          <w:sz w:val="16"/>
          <w:szCs w:val="16"/>
        </w:rPr>
      </w:pPr>
      <w:r w:rsidRPr="002128B5">
        <w:rPr>
          <w:rFonts w:ascii="Calibri" w:hAnsi="Calibri" w:cs="Arial"/>
          <w:sz w:val="16"/>
          <w:szCs w:val="16"/>
        </w:rPr>
        <w:t>No. de la escritura pública en la que consta su acta constitutiva: Fecha:</w:t>
      </w:r>
    </w:p>
    <w:p w:rsidR="0057467A" w:rsidRPr="002128B5" w:rsidRDefault="0057467A" w:rsidP="0057467A">
      <w:pPr>
        <w:jc w:val="both"/>
        <w:rPr>
          <w:rFonts w:ascii="Calibri" w:hAnsi="Calibri" w:cs="Arial"/>
          <w:sz w:val="16"/>
          <w:szCs w:val="16"/>
        </w:rPr>
      </w:pPr>
      <w:r w:rsidRPr="002128B5">
        <w:rPr>
          <w:rFonts w:ascii="Calibri" w:hAnsi="Calibri" w:cs="Arial"/>
          <w:sz w:val="16"/>
          <w:szCs w:val="16"/>
        </w:rPr>
        <w:t>Nombre, número y lugar del Notario Público ante el cual se dió fe de la misma:</w:t>
      </w:r>
    </w:p>
    <w:p w:rsidR="0057467A" w:rsidRPr="002128B5" w:rsidRDefault="0057467A" w:rsidP="0057467A">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rsidR="0057467A" w:rsidRPr="002128B5" w:rsidRDefault="0057467A" w:rsidP="0057467A">
      <w:pPr>
        <w:jc w:val="both"/>
        <w:rPr>
          <w:rFonts w:ascii="Calibri" w:hAnsi="Calibri" w:cs="Arial"/>
          <w:sz w:val="16"/>
          <w:szCs w:val="16"/>
        </w:rPr>
      </w:pPr>
      <w:r w:rsidRPr="002128B5">
        <w:rPr>
          <w:rFonts w:ascii="Calibri" w:hAnsi="Calibri" w:cs="Arial"/>
          <w:sz w:val="16"/>
          <w:szCs w:val="16"/>
        </w:rPr>
        <w:t>Relación de accionistas.-</w:t>
      </w:r>
    </w:p>
    <w:p w:rsidR="0057467A" w:rsidRPr="002128B5" w:rsidRDefault="0057467A" w:rsidP="0057467A">
      <w:pPr>
        <w:jc w:val="both"/>
        <w:rPr>
          <w:rFonts w:ascii="Calibri" w:hAnsi="Calibri" w:cs="Arial"/>
          <w:sz w:val="16"/>
          <w:szCs w:val="16"/>
        </w:rPr>
      </w:pPr>
      <w:r w:rsidRPr="002128B5">
        <w:rPr>
          <w:rFonts w:ascii="Calibri" w:hAnsi="Calibri" w:cs="Arial"/>
          <w:sz w:val="16"/>
          <w:szCs w:val="16"/>
        </w:rPr>
        <w:t>Apellido Paterno: Apellido Materno: Nombre (s) (Denominación)</w:t>
      </w:r>
    </w:p>
    <w:p w:rsidR="0057467A" w:rsidRPr="002128B5" w:rsidRDefault="0057467A" w:rsidP="0057467A">
      <w:pPr>
        <w:jc w:val="both"/>
        <w:rPr>
          <w:rFonts w:ascii="Calibri" w:hAnsi="Calibri" w:cs="Arial"/>
          <w:sz w:val="16"/>
          <w:szCs w:val="16"/>
        </w:rPr>
      </w:pPr>
      <w:r w:rsidRPr="002128B5">
        <w:rPr>
          <w:rFonts w:ascii="Calibri" w:hAnsi="Calibri" w:cs="Arial"/>
          <w:sz w:val="16"/>
          <w:szCs w:val="16"/>
        </w:rPr>
        <w:t>Descripción del objeto social:</w:t>
      </w:r>
    </w:p>
    <w:p w:rsidR="0057467A" w:rsidRPr="002128B5" w:rsidRDefault="0057467A" w:rsidP="0057467A">
      <w:pPr>
        <w:jc w:val="both"/>
        <w:rPr>
          <w:rFonts w:ascii="Calibri" w:hAnsi="Calibri" w:cs="Arial"/>
          <w:sz w:val="16"/>
          <w:szCs w:val="16"/>
        </w:rPr>
      </w:pPr>
      <w:r w:rsidRPr="002128B5">
        <w:rPr>
          <w:rFonts w:ascii="Calibri" w:hAnsi="Calibri" w:cs="Arial"/>
          <w:sz w:val="16"/>
          <w:szCs w:val="16"/>
        </w:rPr>
        <w:t>Reformas al acta constitutiva:</w:t>
      </w:r>
    </w:p>
    <w:p w:rsidR="0057467A" w:rsidRPr="002128B5" w:rsidRDefault="0057467A" w:rsidP="0057467A">
      <w:pPr>
        <w:jc w:val="both"/>
        <w:rPr>
          <w:rFonts w:ascii="Calibri" w:hAnsi="Calibri" w:cs="Arial"/>
          <w:sz w:val="16"/>
          <w:szCs w:val="16"/>
        </w:rPr>
      </w:pPr>
      <w:r w:rsidRPr="002128B5">
        <w:rPr>
          <w:rFonts w:ascii="Calibri" w:hAnsi="Calibri" w:cs="Arial"/>
          <w:sz w:val="16"/>
          <w:szCs w:val="16"/>
        </w:rPr>
        <w:t>Monto de ventas totales del Ejercicio Fiscal 2020:</w:t>
      </w:r>
    </w:p>
    <w:p w:rsidR="0057467A" w:rsidRPr="002128B5" w:rsidRDefault="0057467A" w:rsidP="0057467A">
      <w:pPr>
        <w:jc w:val="both"/>
        <w:rPr>
          <w:rFonts w:ascii="Calibri" w:hAnsi="Calibri" w:cs="Arial"/>
          <w:sz w:val="16"/>
          <w:szCs w:val="16"/>
        </w:rPr>
      </w:pPr>
      <w:r w:rsidRPr="002128B5">
        <w:rPr>
          <w:rFonts w:ascii="Calibri" w:hAnsi="Calibri" w:cs="Arial"/>
          <w:sz w:val="16"/>
          <w:szCs w:val="16"/>
        </w:rPr>
        <w:t>Nombre del apoderado o representante:</w:t>
      </w:r>
    </w:p>
    <w:p w:rsidR="0057467A" w:rsidRPr="002128B5" w:rsidRDefault="0057467A" w:rsidP="0057467A">
      <w:pPr>
        <w:jc w:val="both"/>
        <w:rPr>
          <w:rFonts w:ascii="Calibri" w:hAnsi="Calibri" w:cs="Arial"/>
          <w:sz w:val="16"/>
          <w:szCs w:val="16"/>
        </w:rPr>
      </w:pPr>
      <w:r w:rsidRPr="002128B5">
        <w:rPr>
          <w:rFonts w:ascii="Calibri" w:hAnsi="Calibri" w:cs="Arial"/>
          <w:sz w:val="16"/>
          <w:szCs w:val="16"/>
        </w:rPr>
        <w:t>Datos del documento mediante el cual acredita su personalidad y facultades.-</w:t>
      </w:r>
    </w:p>
    <w:p w:rsidR="0057467A" w:rsidRPr="002128B5" w:rsidRDefault="0057467A" w:rsidP="0057467A">
      <w:pPr>
        <w:jc w:val="both"/>
        <w:rPr>
          <w:rFonts w:ascii="Calibri" w:hAnsi="Calibri" w:cs="Arial"/>
          <w:sz w:val="16"/>
          <w:szCs w:val="16"/>
        </w:rPr>
      </w:pPr>
      <w:r w:rsidRPr="002128B5">
        <w:rPr>
          <w:rFonts w:ascii="Calibri" w:hAnsi="Calibri" w:cs="Arial"/>
          <w:sz w:val="16"/>
          <w:szCs w:val="16"/>
        </w:rPr>
        <w:t>Escritura pública número: Fecha:</w:t>
      </w:r>
    </w:p>
    <w:p w:rsidR="0057467A" w:rsidRPr="002128B5" w:rsidRDefault="0057467A" w:rsidP="0057467A">
      <w:pPr>
        <w:jc w:val="both"/>
        <w:rPr>
          <w:rFonts w:ascii="Calibri" w:hAnsi="Calibri" w:cs="Arial"/>
          <w:sz w:val="16"/>
          <w:szCs w:val="16"/>
        </w:rPr>
      </w:pPr>
      <w:r w:rsidRPr="002128B5">
        <w:rPr>
          <w:rFonts w:ascii="Calibri" w:hAnsi="Calibri" w:cs="Arial"/>
          <w:sz w:val="16"/>
          <w:szCs w:val="16"/>
        </w:rPr>
        <w:t>Nombre, número y lugar del Notario Público ante el cual se otorgó</w:t>
      </w:r>
    </w:p>
    <w:p w:rsidR="0057467A" w:rsidRPr="002128B5" w:rsidRDefault="0057467A" w:rsidP="0057467A">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rsidR="0057467A" w:rsidRPr="002128B5" w:rsidRDefault="0057467A" w:rsidP="0057467A">
      <w:pPr>
        <w:jc w:val="center"/>
        <w:rPr>
          <w:rFonts w:ascii="Calibri" w:hAnsi="Calibri" w:cs="Arial"/>
          <w:sz w:val="16"/>
          <w:szCs w:val="16"/>
        </w:rPr>
      </w:pPr>
    </w:p>
    <w:p w:rsidR="0057467A" w:rsidRPr="002128B5" w:rsidRDefault="0057467A" w:rsidP="0057467A">
      <w:pPr>
        <w:jc w:val="center"/>
        <w:rPr>
          <w:rFonts w:ascii="Calibri" w:hAnsi="Calibri" w:cs="Arial"/>
          <w:b/>
          <w:sz w:val="16"/>
          <w:szCs w:val="16"/>
        </w:rPr>
      </w:pPr>
      <w:r w:rsidRPr="002128B5">
        <w:rPr>
          <w:rFonts w:ascii="Calibri" w:hAnsi="Calibri" w:cs="Arial"/>
          <w:b/>
          <w:sz w:val="16"/>
          <w:szCs w:val="16"/>
        </w:rPr>
        <w:t>(Lugar y fecha)</w:t>
      </w:r>
    </w:p>
    <w:p w:rsidR="0057467A" w:rsidRPr="002128B5" w:rsidRDefault="0057467A" w:rsidP="0057467A">
      <w:pPr>
        <w:jc w:val="center"/>
        <w:rPr>
          <w:rFonts w:ascii="Calibri" w:hAnsi="Calibri" w:cs="Arial"/>
          <w:b/>
          <w:sz w:val="16"/>
          <w:szCs w:val="16"/>
        </w:rPr>
      </w:pPr>
      <w:r w:rsidRPr="002128B5">
        <w:rPr>
          <w:rFonts w:ascii="Calibri" w:hAnsi="Calibri" w:cs="Arial"/>
          <w:b/>
          <w:sz w:val="16"/>
          <w:szCs w:val="16"/>
        </w:rPr>
        <w:t>Protesto lo necesario.</w:t>
      </w:r>
    </w:p>
    <w:p w:rsidR="0057467A" w:rsidRPr="002128B5" w:rsidRDefault="0057467A" w:rsidP="0057467A">
      <w:pPr>
        <w:jc w:val="center"/>
        <w:rPr>
          <w:rFonts w:ascii="Calibri" w:hAnsi="Calibri" w:cs="Arial"/>
          <w:b/>
          <w:sz w:val="16"/>
          <w:szCs w:val="16"/>
        </w:rPr>
      </w:pPr>
      <w:r w:rsidRPr="002128B5">
        <w:rPr>
          <w:rFonts w:ascii="Calibri" w:hAnsi="Calibri" w:cs="Arial"/>
          <w:b/>
          <w:sz w:val="16"/>
          <w:szCs w:val="16"/>
        </w:rPr>
        <w:t>(firma)</w:t>
      </w:r>
    </w:p>
    <w:p w:rsidR="0057467A" w:rsidRPr="001C3B83" w:rsidRDefault="0057467A" w:rsidP="0057467A">
      <w:pPr>
        <w:jc w:val="both"/>
        <w:rPr>
          <w:rFonts w:ascii="Calibri" w:hAnsi="Calibri" w:cs="Arial"/>
          <w:sz w:val="18"/>
        </w:rPr>
      </w:pPr>
      <w:r w:rsidRPr="001C3B83">
        <w:rPr>
          <w:rFonts w:ascii="Calibri" w:hAnsi="Calibri" w:cs="Arial"/>
          <w:sz w:val="18"/>
        </w:rPr>
        <w:t>Notas</w:t>
      </w:r>
      <w:r>
        <w:rPr>
          <w:rFonts w:ascii="Calibri" w:hAnsi="Calibri" w:cs="Arial"/>
          <w:sz w:val="18"/>
        </w:rPr>
        <w:t xml:space="preserve"> (Toda la información solicitada a continuación se deberá presentar en CD o USB en formato de Word, pdf o excel)</w:t>
      </w:r>
      <w:r w:rsidRPr="001C3B83">
        <w:rPr>
          <w:rFonts w:ascii="Calibri" w:hAnsi="Calibri" w:cs="Arial"/>
          <w:sz w:val="18"/>
        </w:rPr>
        <w:t xml:space="preserve">: </w:t>
      </w:r>
    </w:p>
    <w:p w:rsidR="0057467A" w:rsidRPr="002128B5" w:rsidRDefault="0057467A" w:rsidP="0057467A">
      <w:pPr>
        <w:numPr>
          <w:ilvl w:val="0"/>
          <w:numId w:val="35"/>
        </w:numPr>
        <w:ind w:left="284" w:hanging="284"/>
        <w:jc w:val="both"/>
        <w:rPr>
          <w:rFonts w:ascii="Calibri" w:hAnsi="Calibri"/>
          <w:sz w:val="14"/>
          <w:szCs w:val="14"/>
        </w:rPr>
      </w:pPr>
      <w:r>
        <w:rPr>
          <w:rFonts w:ascii="Calibri" w:hAnsi="Calibri"/>
          <w:sz w:val="14"/>
          <w:szCs w:val="14"/>
        </w:rPr>
        <w:t>Al presente anexo</w:t>
      </w:r>
      <w:r w:rsidRPr="002128B5">
        <w:rPr>
          <w:rFonts w:ascii="Calibri" w:hAnsi="Calibri"/>
          <w:sz w:val="14"/>
          <w:szCs w:val="14"/>
        </w:rPr>
        <w:t xml:space="preserve">  se deberá anexar copia simple legible de todas las actas, reformas y poderes.</w:t>
      </w:r>
    </w:p>
    <w:p w:rsidR="0057467A" w:rsidRPr="002128B5" w:rsidRDefault="0057467A" w:rsidP="0057467A">
      <w:pPr>
        <w:numPr>
          <w:ilvl w:val="0"/>
          <w:numId w:val="35"/>
        </w:numPr>
        <w:ind w:left="284" w:hanging="284"/>
        <w:jc w:val="both"/>
        <w:rPr>
          <w:rFonts w:ascii="Calibri" w:hAnsi="Calibri"/>
          <w:sz w:val="14"/>
          <w:szCs w:val="14"/>
        </w:rPr>
      </w:pPr>
      <w:r w:rsidRPr="002128B5">
        <w:rPr>
          <w:rFonts w:ascii="Calibri" w:hAnsi="Calibri"/>
          <w:sz w:val="14"/>
          <w:szCs w:val="14"/>
        </w:rPr>
        <w:t xml:space="preserve">Monto de ventas totales del Ejercicio Fiscal 2020: deberá acreditarse con la declaración correspondiente al ejercicio fiscal del 2020; o con los estados financieros presentados ante las Secretaría de Hacienda y Crédito Público, auditados y/o dictaminados por Contador Público externo autorizado por la Secretaría de Hacienda y Crédito Público, correspondiente al ejercicio fiscal del 2020, </w:t>
      </w:r>
      <w:r w:rsidRPr="002128B5">
        <w:rPr>
          <w:rFonts w:ascii="Calibri" w:hAnsi="Calibri" w:cs="Arial"/>
          <w:sz w:val="14"/>
          <w:szCs w:val="14"/>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2128B5">
        <w:rPr>
          <w:rFonts w:ascii="Calibri" w:hAnsi="Calibri"/>
          <w:sz w:val="14"/>
          <w:szCs w:val="14"/>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rsidR="0057467A" w:rsidRPr="00477A0D" w:rsidRDefault="0057467A" w:rsidP="0057467A">
      <w:pPr>
        <w:numPr>
          <w:ilvl w:val="0"/>
          <w:numId w:val="35"/>
        </w:numPr>
        <w:ind w:left="284" w:hanging="284"/>
        <w:jc w:val="both"/>
        <w:rPr>
          <w:rFonts w:ascii="Calibri" w:hAnsi="Calibri"/>
          <w:sz w:val="14"/>
          <w:szCs w:val="14"/>
        </w:rPr>
      </w:pPr>
      <w:r>
        <w:rPr>
          <w:rFonts w:ascii="Calibri" w:hAnsi="Calibri"/>
          <w:sz w:val="14"/>
          <w:szCs w:val="14"/>
        </w:rPr>
        <w:t xml:space="preserve">Se </w:t>
      </w:r>
      <w:r w:rsidRPr="00477A0D">
        <w:rPr>
          <w:rFonts w:ascii="Calibri" w:hAnsi="Calibri"/>
          <w:sz w:val="14"/>
          <w:szCs w:val="14"/>
        </w:rPr>
        <w:t>deberá anexar Escrito simple en el cual manifieste, bajo protesta de decir verdad de estar al corriente en el cumplimiento de Obligaciones Estatales y Federales, en lo relativo al pago de impuestos.</w:t>
      </w:r>
    </w:p>
    <w:p w:rsidR="0057467A" w:rsidRDefault="0057467A" w:rsidP="0057467A">
      <w:pPr>
        <w:numPr>
          <w:ilvl w:val="0"/>
          <w:numId w:val="35"/>
        </w:numPr>
        <w:ind w:left="284" w:hanging="284"/>
        <w:jc w:val="both"/>
        <w:rPr>
          <w:rFonts w:ascii="Calibri" w:hAnsi="Calibri"/>
          <w:sz w:val="14"/>
          <w:szCs w:val="14"/>
        </w:rPr>
      </w:pPr>
      <w:r w:rsidRPr="00BB6BA2">
        <w:rPr>
          <w:rFonts w:ascii="Calibri" w:hAnsi="Calibri"/>
          <w:sz w:val="14"/>
          <w:szCs w:val="14"/>
        </w:rPr>
        <w:t>Constancia del curso de prevención y concientización sobre las faltas administrativas y hechos de corrupción, a la cual se deberá anexar</w:t>
      </w:r>
      <w:r w:rsidRPr="00477A0D">
        <w:rPr>
          <w:rFonts w:ascii="Calibri" w:hAnsi="Calibri"/>
          <w:sz w:val="14"/>
          <w:szCs w:val="14"/>
        </w:rPr>
        <w:t xml:space="preserve"> un documento signado por el representante legal en el que manifiesten bajo protesta de decir verdad estar plenamente conscientes  de la prevención y sanción de las citadas irregularidades.</w:t>
      </w:r>
    </w:p>
    <w:p w:rsidR="0057467A" w:rsidRDefault="0057467A" w:rsidP="0057467A">
      <w:pPr>
        <w:numPr>
          <w:ilvl w:val="0"/>
          <w:numId w:val="35"/>
        </w:numPr>
        <w:ind w:left="284" w:hanging="284"/>
        <w:jc w:val="both"/>
        <w:rPr>
          <w:rFonts w:ascii="Calibri" w:hAnsi="Calibri"/>
          <w:sz w:val="14"/>
          <w:szCs w:val="14"/>
        </w:rPr>
      </w:pPr>
      <w:r w:rsidRPr="00477A0D">
        <w:rPr>
          <w:rFonts w:ascii="Calibri" w:hAnsi="Calibri"/>
          <w:sz w:val="14"/>
          <w:szCs w:val="14"/>
        </w:rPr>
        <w:t>Registro vigente en el Padrón de Proveedores de Gobierno del Estado, o el vínculo electrónico donde aparezca dicho padrón o certificado de registro en el padrón; en caso de no presentar este</w:t>
      </w:r>
      <w:r w:rsidRPr="002128B5">
        <w:rPr>
          <w:rFonts w:ascii="Calibri" w:hAnsi="Calibri"/>
          <w:sz w:val="14"/>
          <w:szCs w:val="14"/>
        </w:rPr>
        <w:t xml:space="preserv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rsidR="0057467A" w:rsidRPr="002128B5" w:rsidRDefault="0057467A" w:rsidP="0057467A">
      <w:pPr>
        <w:numPr>
          <w:ilvl w:val="0"/>
          <w:numId w:val="35"/>
        </w:numPr>
        <w:ind w:left="284" w:hanging="284"/>
        <w:jc w:val="both"/>
        <w:rPr>
          <w:rFonts w:ascii="Calibri" w:hAnsi="Calibri"/>
          <w:sz w:val="14"/>
          <w:szCs w:val="14"/>
        </w:rPr>
      </w:pPr>
      <w:r w:rsidRPr="002128B5">
        <w:rPr>
          <w:rFonts w:ascii="Calibri" w:hAnsi="Calibri"/>
          <w:sz w:val="14"/>
          <w:szCs w:val="14"/>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rsidR="0057467A" w:rsidRDefault="0057467A" w:rsidP="0057467A">
      <w:pPr>
        <w:jc w:val="both"/>
        <w:rPr>
          <w:rFonts w:ascii="Calibri" w:hAnsi="Calibri" w:cs="Arial"/>
          <w:b/>
          <w:i/>
          <w:sz w:val="14"/>
          <w:szCs w:val="14"/>
        </w:rPr>
      </w:pPr>
      <w:r w:rsidRPr="002128B5">
        <w:rPr>
          <w:rFonts w:ascii="Calibri" w:hAnsi="Calibri" w:cs="Arial"/>
          <w:b/>
          <w:i/>
          <w:sz w:val="14"/>
          <w:szCs w:val="14"/>
        </w:rPr>
        <w:t>*ESTE FORMATO SE PRESENTARÁ DURANTE EL PERIODO DE REGISTRO DEL CONCURSO, EN ORIGINAL Y EN HOJA MEMBRETADA DEL PROVEEDOR.</w:t>
      </w:r>
    </w:p>
    <w:p w:rsidR="0057467A" w:rsidRDefault="0057467A" w:rsidP="0057467A">
      <w:pPr>
        <w:jc w:val="both"/>
        <w:rPr>
          <w:rFonts w:ascii="Calibri" w:hAnsi="Calibri" w:cs="Arial"/>
          <w:b/>
          <w:i/>
          <w:sz w:val="14"/>
          <w:szCs w:val="14"/>
        </w:rPr>
      </w:pPr>
    </w:p>
    <w:p w:rsidR="0057467A" w:rsidRDefault="0057467A" w:rsidP="0057467A">
      <w:pPr>
        <w:jc w:val="both"/>
        <w:rPr>
          <w:rFonts w:ascii="Calibri" w:hAnsi="Calibri" w:cs="Arial"/>
          <w:b/>
          <w:i/>
          <w:sz w:val="18"/>
        </w:rPr>
      </w:pPr>
    </w:p>
    <w:p w:rsidR="0057467A" w:rsidRDefault="0057467A" w:rsidP="0057467A">
      <w:pPr>
        <w:jc w:val="both"/>
        <w:rPr>
          <w:rFonts w:ascii="Calibri" w:hAnsi="Calibri" w:cs="Arial"/>
          <w:b/>
          <w:i/>
          <w:sz w:val="18"/>
        </w:rPr>
      </w:pPr>
    </w:p>
    <w:p w:rsidR="0057467A" w:rsidRDefault="0057467A" w:rsidP="0057467A">
      <w:pPr>
        <w:jc w:val="both"/>
        <w:rPr>
          <w:rFonts w:ascii="Calibri" w:hAnsi="Calibri" w:cs="Arial"/>
          <w:b/>
          <w:i/>
          <w:sz w:val="18"/>
        </w:rPr>
      </w:pPr>
    </w:p>
    <w:p w:rsidR="0057467A" w:rsidRDefault="0057467A" w:rsidP="0057467A">
      <w:pPr>
        <w:jc w:val="both"/>
        <w:rPr>
          <w:rFonts w:ascii="Calibri" w:hAnsi="Calibri" w:cs="Arial"/>
          <w:b/>
          <w:i/>
          <w:sz w:val="18"/>
        </w:rPr>
      </w:pPr>
    </w:p>
    <w:p w:rsidR="0057467A" w:rsidRDefault="0057467A" w:rsidP="0057467A">
      <w:pPr>
        <w:jc w:val="both"/>
        <w:rPr>
          <w:rFonts w:ascii="Calibri" w:hAnsi="Calibri" w:cs="Arial"/>
          <w:b/>
          <w:i/>
          <w:sz w:val="18"/>
        </w:rPr>
      </w:pPr>
    </w:p>
    <w:p w:rsidR="0057467A" w:rsidRDefault="0057467A" w:rsidP="0057467A">
      <w:pPr>
        <w:jc w:val="both"/>
        <w:rPr>
          <w:rFonts w:ascii="Calibri" w:hAnsi="Calibri" w:cs="Arial"/>
          <w:b/>
          <w:i/>
          <w:sz w:val="18"/>
        </w:rPr>
      </w:pPr>
    </w:p>
    <w:p w:rsidR="0057467A" w:rsidRDefault="0057467A" w:rsidP="0057467A">
      <w:pPr>
        <w:jc w:val="both"/>
        <w:rPr>
          <w:rFonts w:ascii="Calibri" w:hAnsi="Calibri" w:cs="Arial"/>
          <w:b/>
          <w:i/>
          <w:sz w:val="18"/>
        </w:rPr>
      </w:pPr>
    </w:p>
    <w:p w:rsidR="0057467A" w:rsidRPr="00AB17B1" w:rsidRDefault="0057467A" w:rsidP="0057467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ANEXO 8-A</w:t>
      </w:r>
    </w:p>
    <w:p w:rsidR="0057467A" w:rsidRPr="00AB17B1" w:rsidRDefault="0057467A" w:rsidP="0057467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PERSONAS MORALES</w:t>
      </w:r>
    </w:p>
    <w:p w:rsidR="0057467A" w:rsidRDefault="0057467A" w:rsidP="0057467A">
      <w:pPr>
        <w:pStyle w:val="Default"/>
        <w:jc w:val="right"/>
        <w:rPr>
          <w:rFonts w:ascii="Calibri" w:hAnsi="Calibri" w:cs="Calibri"/>
          <w:sz w:val="22"/>
          <w:szCs w:val="22"/>
        </w:rPr>
      </w:pPr>
    </w:p>
    <w:p w:rsidR="0057467A" w:rsidRPr="00AB17B1" w:rsidRDefault="0057467A" w:rsidP="0057467A">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rsidR="0057467A" w:rsidRPr="00012D21" w:rsidRDefault="0057467A" w:rsidP="0057467A">
      <w:pPr>
        <w:pStyle w:val="Default"/>
        <w:rPr>
          <w:rFonts w:ascii="Calibri" w:hAnsi="Calibri" w:cs="Calibri"/>
          <w:sz w:val="22"/>
          <w:szCs w:val="22"/>
        </w:rPr>
      </w:pPr>
    </w:p>
    <w:p w:rsidR="0057467A" w:rsidRDefault="0057467A" w:rsidP="0057467A">
      <w:pPr>
        <w:pStyle w:val="Default"/>
        <w:rPr>
          <w:rFonts w:asciiTheme="minorHAnsi" w:hAnsiTheme="minorHAnsi" w:cs="Arial"/>
          <w:b/>
          <w:sz w:val="22"/>
          <w:szCs w:val="22"/>
        </w:rPr>
      </w:pPr>
    </w:p>
    <w:p w:rsidR="0057467A" w:rsidRPr="00AB17B1" w:rsidRDefault="0057467A" w:rsidP="0057467A">
      <w:pPr>
        <w:pStyle w:val="Default"/>
        <w:rPr>
          <w:rFonts w:ascii="Calibri" w:hAnsi="Calibri" w:cs="Calibri"/>
          <w:b/>
          <w:sz w:val="18"/>
          <w:szCs w:val="18"/>
        </w:rPr>
      </w:pPr>
      <w:r w:rsidRPr="00AB17B1">
        <w:rPr>
          <w:rFonts w:asciiTheme="minorHAnsi" w:hAnsiTheme="minorHAnsi" w:cs="Arial"/>
          <w:b/>
          <w:sz w:val="18"/>
          <w:szCs w:val="18"/>
        </w:rPr>
        <w:t>C.P. AARON SERRATO ARAOZ</w:t>
      </w:r>
    </w:p>
    <w:p w:rsidR="0057467A" w:rsidRPr="00AB17B1" w:rsidRDefault="0057467A" w:rsidP="0057467A">
      <w:pPr>
        <w:pStyle w:val="Default"/>
        <w:rPr>
          <w:rFonts w:ascii="Calibri" w:hAnsi="Calibri" w:cs="Calibri"/>
          <w:b/>
          <w:sz w:val="18"/>
          <w:szCs w:val="18"/>
        </w:rPr>
      </w:pPr>
      <w:r w:rsidRPr="00AB17B1">
        <w:rPr>
          <w:rFonts w:ascii="Calibri" w:hAnsi="Calibri" w:cs="Calibri"/>
          <w:b/>
          <w:sz w:val="18"/>
          <w:szCs w:val="18"/>
        </w:rPr>
        <w:t xml:space="preserve">Director Administrativo de </w:t>
      </w:r>
    </w:p>
    <w:p w:rsidR="0057467A" w:rsidRPr="00AB17B1" w:rsidRDefault="0057467A" w:rsidP="0057467A">
      <w:pPr>
        <w:pStyle w:val="Default"/>
        <w:rPr>
          <w:rFonts w:ascii="Calibri" w:hAnsi="Calibri" w:cs="Calibri"/>
          <w:b/>
          <w:sz w:val="18"/>
          <w:szCs w:val="18"/>
        </w:rPr>
      </w:pPr>
      <w:r w:rsidRPr="00AB17B1">
        <w:rPr>
          <w:rFonts w:ascii="Calibri" w:hAnsi="Calibri" w:cs="Calibri"/>
          <w:b/>
          <w:sz w:val="18"/>
          <w:szCs w:val="18"/>
        </w:rPr>
        <w:t>Servicios de Salud de Nuevo León, OPD</w:t>
      </w:r>
    </w:p>
    <w:p w:rsidR="0057467A" w:rsidRPr="00AB17B1" w:rsidRDefault="0057467A" w:rsidP="0057467A">
      <w:pPr>
        <w:pStyle w:val="Default"/>
        <w:rPr>
          <w:rFonts w:ascii="Calibri" w:hAnsi="Calibri" w:cs="Calibri"/>
          <w:b/>
          <w:sz w:val="18"/>
          <w:szCs w:val="18"/>
        </w:rPr>
      </w:pPr>
    </w:p>
    <w:p w:rsidR="0057467A" w:rsidRPr="00AB17B1" w:rsidRDefault="0057467A" w:rsidP="0057467A">
      <w:pPr>
        <w:pStyle w:val="Default"/>
        <w:ind w:firstLine="708"/>
        <w:jc w:val="both"/>
        <w:rPr>
          <w:rFonts w:ascii="Calibri" w:hAnsi="Calibri" w:cs="Calibri"/>
          <w:sz w:val="18"/>
          <w:szCs w:val="18"/>
        </w:rPr>
      </w:pPr>
      <w:r w:rsidRPr="00AB17B1">
        <w:rPr>
          <w:rFonts w:ascii="Calibri" w:hAnsi="Calibri" w:cs="Calibri"/>
          <w:sz w:val="18"/>
          <w:szCs w:val="18"/>
        </w:rPr>
        <w:t>El suscrito C.________________________, en mi carácter de representante legal, socio o accionista (que ejerza control sobre una sociedad ya sea por ser administrador o formar parte del consejo de administración, o bien conjunta o separadamente, directa o indirectamente, mantener la titularidad de derechos que permitan ejercer el voto respecto de más del cincuenta por ciento del capital, tener poder decisorio en sus asambleas, estar en posibilidades de nombrar a la mayoría de los miembros de su órgano de administración o por cualquier otro medio tener facultades de tomar las decisiones fundamentales de dichas personas morales) de la persona moral_________________________________,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ocurro a manifestar lo siguiente:</w:t>
      </w:r>
    </w:p>
    <w:p w:rsidR="0057467A" w:rsidRPr="00AB17B1" w:rsidRDefault="0057467A" w:rsidP="0057467A">
      <w:pPr>
        <w:pStyle w:val="Default"/>
        <w:jc w:val="both"/>
        <w:rPr>
          <w:rFonts w:ascii="Calibri" w:hAnsi="Calibri" w:cs="Calibri"/>
          <w:sz w:val="18"/>
          <w:szCs w:val="18"/>
        </w:rPr>
      </w:pPr>
    </w:p>
    <w:p w:rsidR="0057467A" w:rsidRPr="00AB17B1" w:rsidRDefault="0057467A" w:rsidP="0057467A">
      <w:pPr>
        <w:pStyle w:val="Default"/>
        <w:ind w:firstLine="708"/>
        <w:jc w:val="both"/>
        <w:rPr>
          <w:rFonts w:ascii="Calibri" w:hAnsi="Calibri" w:cs="Calibri"/>
          <w:sz w:val="18"/>
          <w:szCs w:val="18"/>
        </w:rPr>
      </w:pPr>
      <w:r w:rsidRPr="00AB17B1">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AB17B1">
        <w:rPr>
          <w:rFonts w:ascii="Calibri" w:hAnsi="Calibri" w:cs="Calibri"/>
          <w:b/>
          <w:bCs/>
          <w:sz w:val="18"/>
          <w:szCs w:val="18"/>
        </w:rPr>
        <w:t>declaro “Bajo Protesta de Decir Verdad”</w:t>
      </w:r>
      <w:r w:rsidRPr="00AB17B1">
        <w:rPr>
          <w:rFonts w:ascii="Calibri" w:hAnsi="Calibri" w:cs="Calibri"/>
          <w:sz w:val="18"/>
          <w:szCs w:val="18"/>
        </w:rPr>
        <w:t xml:space="preserve">, que mi representada como persona moral y/o los socios o accionistas que la conforman, </w:t>
      </w:r>
      <w:r w:rsidRPr="00AB17B1">
        <w:rPr>
          <w:rFonts w:ascii="Calibri" w:hAnsi="Calibri" w:cs="Calibri"/>
          <w:b/>
          <w:bCs/>
          <w:sz w:val="18"/>
          <w:szCs w:val="18"/>
        </w:rPr>
        <w:t xml:space="preserve">no desempeñan empleo, cargo o comisión en el servicio público, </w:t>
      </w:r>
      <w:r w:rsidRPr="00AB17B1">
        <w:rPr>
          <w:rFonts w:ascii="Calibri" w:hAnsi="Calibri" w:cs="Calibri"/>
          <w:sz w:val="18"/>
          <w:szCs w:val="18"/>
        </w:rPr>
        <w:t xml:space="preserve">por lo que con la formalización del Contrato y/o Pedido que fuera adjudicado a mi representada, no se actualiza un conflicto de Interés. </w:t>
      </w:r>
    </w:p>
    <w:p w:rsidR="0057467A" w:rsidRPr="00AB17B1" w:rsidRDefault="0057467A" w:rsidP="0057467A">
      <w:pPr>
        <w:pStyle w:val="Default"/>
        <w:ind w:firstLine="708"/>
        <w:jc w:val="both"/>
        <w:rPr>
          <w:rFonts w:ascii="Calibri" w:hAnsi="Calibri" w:cs="Calibri"/>
          <w:sz w:val="18"/>
          <w:szCs w:val="18"/>
        </w:rPr>
      </w:pPr>
    </w:p>
    <w:p w:rsidR="0057467A" w:rsidRPr="00AB17B1" w:rsidRDefault="0057467A" w:rsidP="0057467A">
      <w:pPr>
        <w:pStyle w:val="Default"/>
        <w:ind w:firstLine="708"/>
        <w:jc w:val="both"/>
        <w:rPr>
          <w:rFonts w:ascii="Calibri" w:hAnsi="Calibri" w:cs="Calibri"/>
          <w:sz w:val="18"/>
          <w:szCs w:val="18"/>
        </w:rPr>
      </w:pPr>
      <w:r w:rsidRPr="00AB17B1">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rsidR="0057467A" w:rsidRPr="00AB17B1" w:rsidRDefault="0057467A" w:rsidP="0057467A">
      <w:pPr>
        <w:pStyle w:val="Default"/>
        <w:jc w:val="both"/>
        <w:rPr>
          <w:rFonts w:ascii="Calibri" w:hAnsi="Calibri" w:cs="Calibri"/>
          <w:sz w:val="18"/>
          <w:szCs w:val="18"/>
        </w:rPr>
      </w:pPr>
    </w:p>
    <w:p w:rsidR="0057467A" w:rsidRPr="00AB17B1" w:rsidRDefault="0057467A" w:rsidP="0057467A">
      <w:pPr>
        <w:pStyle w:val="Default"/>
        <w:ind w:firstLine="708"/>
        <w:jc w:val="both"/>
        <w:rPr>
          <w:rFonts w:ascii="Calibri" w:hAnsi="Calibri" w:cs="Calibri"/>
          <w:sz w:val="18"/>
          <w:szCs w:val="18"/>
        </w:rPr>
      </w:pPr>
      <w:r w:rsidRPr="00AB17B1">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rsidR="0057467A" w:rsidRPr="00AB17B1" w:rsidRDefault="0057467A" w:rsidP="0057467A">
      <w:pPr>
        <w:pStyle w:val="Default"/>
        <w:jc w:val="both"/>
        <w:rPr>
          <w:rFonts w:ascii="Calibri" w:hAnsi="Calibri" w:cs="Calibri"/>
          <w:sz w:val="18"/>
          <w:szCs w:val="18"/>
        </w:rPr>
      </w:pPr>
    </w:p>
    <w:p w:rsidR="0057467A" w:rsidRPr="00AB17B1" w:rsidRDefault="0057467A" w:rsidP="0057467A">
      <w:pPr>
        <w:pStyle w:val="Default"/>
        <w:jc w:val="both"/>
        <w:rPr>
          <w:rFonts w:ascii="Calibri" w:hAnsi="Calibri" w:cs="Calibri"/>
          <w:sz w:val="18"/>
          <w:szCs w:val="18"/>
        </w:rPr>
      </w:pPr>
      <w:r w:rsidRPr="00AB17B1">
        <w:rPr>
          <w:rFonts w:ascii="Calibri" w:hAnsi="Calibri" w:cs="Calibri"/>
          <w:sz w:val="18"/>
          <w:szCs w:val="18"/>
        </w:rPr>
        <w:t>Lo anterior con el objeto de dar cumplimiento a dichas disposiciones para los fines y efectos a que haya lugar.</w:t>
      </w:r>
    </w:p>
    <w:p w:rsidR="0057467A" w:rsidRDefault="0057467A" w:rsidP="0057467A">
      <w:pPr>
        <w:rPr>
          <w:rFonts w:ascii="Calibri" w:hAnsi="Calibri"/>
          <w:sz w:val="22"/>
          <w:szCs w:val="22"/>
          <w:lang w:val="es-MX"/>
        </w:rPr>
      </w:pPr>
    </w:p>
    <w:p w:rsidR="0057467A" w:rsidRPr="00012D21" w:rsidRDefault="0057467A" w:rsidP="0057467A">
      <w:pPr>
        <w:rPr>
          <w:rFonts w:ascii="Calibri" w:hAnsi="Calibri"/>
          <w:sz w:val="22"/>
          <w:szCs w:val="22"/>
          <w:lang w:val="es-MX"/>
        </w:rPr>
      </w:pPr>
    </w:p>
    <w:p w:rsidR="0057467A" w:rsidRPr="00012D21" w:rsidRDefault="0057467A" w:rsidP="0057467A">
      <w:pPr>
        <w:pStyle w:val="Default"/>
        <w:jc w:val="center"/>
        <w:rPr>
          <w:rFonts w:ascii="Calibri" w:hAnsi="Calibri" w:cs="Calibri"/>
          <w:sz w:val="22"/>
          <w:szCs w:val="22"/>
        </w:rPr>
      </w:pPr>
      <w:r w:rsidRPr="0046194D">
        <w:rPr>
          <w:rFonts w:ascii="Calibri" w:hAnsi="Calibri" w:cs="Calibri"/>
          <w:b/>
          <w:bCs/>
          <w:sz w:val="22"/>
          <w:szCs w:val="22"/>
        </w:rPr>
        <w:t>A T E N T A M E N T E</w:t>
      </w:r>
    </w:p>
    <w:p w:rsidR="0057467A" w:rsidRPr="00012D21" w:rsidRDefault="0057467A" w:rsidP="0057467A">
      <w:pPr>
        <w:pStyle w:val="Default"/>
        <w:jc w:val="center"/>
        <w:rPr>
          <w:rFonts w:ascii="Calibri" w:hAnsi="Calibri" w:cs="Calibri"/>
          <w:sz w:val="22"/>
          <w:szCs w:val="22"/>
        </w:rPr>
      </w:pPr>
    </w:p>
    <w:p w:rsidR="0057467A" w:rsidRPr="00012D21" w:rsidRDefault="0057467A" w:rsidP="0057467A">
      <w:pPr>
        <w:pStyle w:val="Default"/>
        <w:jc w:val="center"/>
        <w:rPr>
          <w:rFonts w:ascii="Calibri" w:hAnsi="Calibri" w:cs="Calibri"/>
          <w:sz w:val="22"/>
          <w:szCs w:val="22"/>
        </w:rPr>
      </w:pPr>
    </w:p>
    <w:p w:rsidR="0057467A" w:rsidRPr="00012D21" w:rsidRDefault="0057467A" w:rsidP="0057467A">
      <w:pPr>
        <w:pStyle w:val="Default"/>
        <w:jc w:val="both"/>
        <w:rPr>
          <w:rFonts w:ascii="Calibri" w:hAnsi="Calibri" w:cs="Calibri"/>
          <w:sz w:val="22"/>
          <w:szCs w:val="22"/>
        </w:rPr>
      </w:pPr>
    </w:p>
    <w:tbl>
      <w:tblPr>
        <w:tblW w:w="9315" w:type="dxa"/>
        <w:jc w:val="center"/>
        <w:tblLayout w:type="fixed"/>
        <w:tblLook w:val="04A0" w:firstRow="1" w:lastRow="0" w:firstColumn="1" w:lastColumn="0" w:noHBand="0" w:noVBand="1"/>
      </w:tblPr>
      <w:tblGrid>
        <w:gridCol w:w="3105"/>
        <w:gridCol w:w="3105"/>
        <w:gridCol w:w="3105"/>
      </w:tblGrid>
      <w:tr w:rsidR="0057467A" w:rsidRPr="00012D21" w:rsidTr="00550BF8">
        <w:trPr>
          <w:trHeight w:val="457"/>
          <w:jc w:val="center"/>
        </w:trPr>
        <w:tc>
          <w:tcPr>
            <w:tcW w:w="3105" w:type="dxa"/>
            <w:tcBorders>
              <w:top w:val="nil"/>
              <w:left w:val="nil"/>
              <w:bottom w:val="nil"/>
              <w:right w:val="nil"/>
            </w:tcBorders>
            <w:hideMark/>
          </w:tcPr>
          <w:p w:rsidR="0057467A" w:rsidRPr="00012D21" w:rsidRDefault="0057467A" w:rsidP="00550BF8">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rsidR="0057467A" w:rsidRPr="00012D21" w:rsidRDefault="0057467A" w:rsidP="00550BF8">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Nombre del representante legal</w:t>
            </w:r>
          </w:p>
        </w:tc>
        <w:tc>
          <w:tcPr>
            <w:tcW w:w="3105" w:type="dxa"/>
            <w:tcBorders>
              <w:top w:val="nil"/>
              <w:left w:val="nil"/>
              <w:bottom w:val="nil"/>
              <w:right w:val="nil"/>
            </w:tcBorders>
            <w:hideMark/>
          </w:tcPr>
          <w:p w:rsidR="0057467A" w:rsidRPr="00012D21" w:rsidRDefault="0057467A" w:rsidP="00550BF8">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rsidR="0057467A" w:rsidRPr="00012D21" w:rsidRDefault="0057467A" w:rsidP="00550BF8">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Cargo en la empresa </w:t>
            </w:r>
            <w:r>
              <w:rPr>
                <w:rFonts w:ascii="Calibri" w:hAnsi="Calibri" w:cs="Calibri"/>
                <w:b/>
                <w:bCs/>
                <w:sz w:val="22"/>
                <w:szCs w:val="22"/>
                <w:lang w:val="es-ES" w:eastAsia="en-US"/>
              </w:rPr>
              <w:t>proveedora</w:t>
            </w:r>
          </w:p>
        </w:tc>
        <w:tc>
          <w:tcPr>
            <w:tcW w:w="3105" w:type="dxa"/>
            <w:tcBorders>
              <w:top w:val="nil"/>
              <w:left w:val="nil"/>
              <w:bottom w:val="nil"/>
              <w:right w:val="nil"/>
            </w:tcBorders>
            <w:hideMark/>
          </w:tcPr>
          <w:p w:rsidR="0057467A" w:rsidRPr="00012D21" w:rsidRDefault="0057467A" w:rsidP="00550BF8">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rsidR="0057467A" w:rsidRPr="00012D21" w:rsidRDefault="0057467A" w:rsidP="00550BF8">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rsidR="0057467A" w:rsidRDefault="0057467A" w:rsidP="0057467A">
      <w:pPr>
        <w:tabs>
          <w:tab w:val="left" w:pos="5245"/>
          <w:tab w:val="left" w:pos="7655"/>
        </w:tabs>
        <w:ind w:right="-1"/>
        <w:rPr>
          <w:rFonts w:ascii="Calibri" w:hAnsi="Calibri" w:cs="Arial"/>
          <w:b/>
          <w:i/>
          <w:sz w:val="22"/>
          <w:szCs w:val="22"/>
        </w:rPr>
      </w:pPr>
    </w:p>
    <w:p w:rsidR="0057467A" w:rsidRDefault="0057467A" w:rsidP="0057467A">
      <w:pPr>
        <w:pStyle w:val="Default"/>
        <w:jc w:val="center"/>
        <w:rPr>
          <w:rFonts w:ascii="Calibri" w:hAnsi="Calibri" w:cs="Calibri"/>
          <w:sz w:val="22"/>
          <w:szCs w:val="22"/>
        </w:rPr>
      </w:pPr>
    </w:p>
    <w:p w:rsidR="0057467A" w:rsidRDefault="0057467A" w:rsidP="0057467A">
      <w:pPr>
        <w:pStyle w:val="Default"/>
        <w:jc w:val="center"/>
        <w:rPr>
          <w:rFonts w:ascii="Calibri" w:hAnsi="Calibri" w:cs="Calibri"/>
          <w:sz w:val="22"/>
          <w:szCs w:val="22"/>
        </w:rPr>
      </w:pPr>
    </w:p>
    <w:p w:rsidR="0057467A" w:rsidRDefault="0057467A" w:rsidP="0057467A">
      <w:pPr>
        <w:pStyle w:val="Default"/>
        <w:jc w:val="center"/>
        <w:rPr>
          <w:rFonts w:ascii="Calibri" w:hAnsi="Calibri" w:cs="Calibri"/>
          <w:sz w:val="22"/>
          <w:szCs w:val="22"/>
        </w:rPr>
      </w:pPr>
    </w:p>
    <w:p w:rsidR="0057467A" w:rsidRDefault="0057467A" w:rsidP="0057467A">
      <w:pPr>
        <w:pStyle w:val="Default"/>
        <w:jc w:val="center"/>
        <w:rPr>
          <w:rFonts w:ascii="Calibri" w:hAnsi="Calibri" w:cs="Calibri"/>
          <w:sz w:val="22"/>
          <w:szCs w:val="22"/>
        </w:rPr>
      </w:pPr>
    </w:p>
    <w:p w:rsidR="0057467A" w:rsidRPr="00AB17B1" w:rsidRDefault="0057467A" w:rsidP="0057467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ANEXO 8-A</w:t>
      </w:r>
    </w:p>
    <w:p w:rsidR="0057467A" w:rsidRPr="00AB17B1" w:rsidRDefault="0057467A" w:rsidP="0057467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t>PERSONAS FÍSICAS</w:t>
      </w:r>
    </w:p>
    <w:p w:rsidR="0057467A" w:rsidRDefault="0057467A" w:rsidP="0057467A">
      <w:pPr>
        <w:pStyle w:val="Default"/>
        <w:jc w:val="right"/>
        <w:rPr>
          <w:rFonts w:ascii="Calibri" w:hAnsi="Calibri" w:cs="Calibri"/>
          <w:sz w:val="22"/>
          <w:szCs w:val="22"/>
        </w:rPr>
      </w:pPr>
    </w:p>
    <w:p w:rsidR="0057467A" w:rsidRDefault="0057467A" w:rsidP="0057467A">
      <w:pPr>
        <w:pStyle w:val="Default"/>
        <w:ind w:firstLine="708"/>
        <w:jc w:val="both"/>
        <w:rPr>
          <w:rFonts w:ascii="Calibri" w:hAnsi="Calibri" w:cs="Calibri"/>
          <w:sz w:val="22"/>
          <w:szCs w:val="22"/>
        </w:rPr>
      </w:pPr>
    </w:p>
    <w:p w:rsidR="0057467A" w:rsidRPr="00AB17B1" w:rsidRDefault="0057467A" w:rsidP="0057467A">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rsidR="0057467A" w:rsidRDefault="0057467A" w:rsidP="0057467A">
      <w:pPr>
        <w:pStyle w:val="Default"/>
        <w:ind w:firstLine="708"/>
        <w:jc w:val="both"/>
        <w:rPr>
          <w:rFonts w:ascii="Calibri" w:hAnsi="Calibri" w:cs="Calibri"/>
          <w:sz w:val="22"/>
          <w:szCs w:val="22"/>
        </w:rPr>
      </w:pPr>
    </w:p>
    <w:p w:rsidR="0057467A" w:rsidRDefault="0057467A" w:rsidP="0057467A">
      <w:pPr>
        <w:pStyle w:val="Default"/>
        <w:rPr>
          <w:rFonts w:asciiTheme="minorHAnsi" w:hAnsiTheme="minorHAnsi" w:cs="Arial"/>
          <w:b/>
          <w:sz w:val="22"/>
          <w:szCs w:val="22"/>
        </w:rPr>
      </w:pPr>
    </w:p>
    <w:p w:rsidR="0057467A" w:rsidRPr="00AB17B1" w:rsidRDefault="0057467A" w:rsidP="0057467A">
      <w:pPr>
        <w:pStyle w:val="Default"/>
        <w:rPr>
          <w:rFonts w:ascii="Calibri" w:hAnsi="Calibri" w:cs="Calibri"/>
          <w:b/>
          <w:sz w:val="18"/>
          <w:szCs w:val="18"/>
        </w:rPr>
      </w:pPr>
      <w:r w:rsidRPr="00AB17B1">
        <w:rPr>
          <w:rFonts w:asciiTheme="minorHAnsi" w:hAnsiTheme="minorHAnsi" w:cs="Arial"/>
          <w:b/>
          <w:sz w:val="18"/>
          <w:szCs w:val="18"/>
        </w:rPr>
        <w:t>C.P. AARON SERRATO ARAOZ</w:t>
      </w:r>
    </w:p>
    <w:p w:rsidR="0057467A" w:rsidRPr="00AB17B1" w:rsidRDefault="0057467A" w:rsidP="0057467A">
      <w:pPr>
        <w:pStyle w:val="Default"/>
        <w:rPr>
          <w:rFonts w:ascii="Calibri" w:hAnsi="Calibri" w:cs="Calibri"/>
          <w:b/>
          <w:sz w:val="18"/>
          <w:szCs w:val="18"/>
        </w:rPr>
      </w:pPr>
      <w:r w:rsidRPr="00AB17B1">
        <w:rPr>
          <w:rFonts w:ascii="Calibri" w:hAnsi="Calibri" w:cs="Calibri"/>
          <w:b/>
          <w:sz w:val="18"/>
          <w:szCs w:val="18"/>
        </w:rPr>
        <w:t xml:space="preserve">Director Administrativo de </w:t>
      </w:r>
    </w:p>
    <w:p w:rsidR="0057467A" w:rsidRPr="00AB17B1" w:rsidRDefault="0057467A" w:rsidP="0057467A">
      <w:pPr>
        <w:pStyle w:val="Default"/>
        <w:rPr>
          <w:rFonts w:ascii="Calibri" w:hAnsi="Calibri" w:cs="Calibri"/>
          <w:b/>
          <w:sz w:val="18"/>
          <w:szCs w:val="18"/>
        </w:rPr>
      </w:pPr>
      <w:r w:rsidRPr="00AB17B1">
        <w:rPr>
          <w:rFonts w:ascii="Calibri" w:hAnsi="Calibri" w:cs="Calibri"/>
          <w:b/>
          <w:sz w:val="18"/>
          <w:szCs w:val="18"/>
        </w:rPr>
        <w:t>Servicios de Salud de Nuevo León, OPD</w:t>
      </w:r>
    </w:p>
    <w:p w:rsidR="0057467A" w:rsidRDefault="0057467A" w:rsidP="0057467A">
      <w:pPr>
        <w:pStyle w:val="Default"/>
        <w:ind w:firstLine="708"/>
        <w:jc w:val="both"/>
        <w:rPr>
          <w:rFonts w:ascii="Calibri" w:hAnsi="Calibri" w:cs="Calibri"/>
          <w:sz w:val="22"/>
          <w:szCs w:val="22"/>
        </w:rPr>
      </w:pPr>
    </w:p>
    <w:p w:rsidR="0057467A" w:rsidRDefault="0057467A" w:rsidP="0057467A">
      <w:pPr>
        <w:pStyle w:val="Default"/>
        <w:ind w:firstLine="708"/>
        <w:jc w:val="both"/>
        <w:rPr>
          <w:rFonts w:ascii="Calibri" w:hAnsi="Calibri" w:cs="Calibri"/>
          <w:sz w:val="22"/>
          <w:szCs w:val="22"/>
        </w:rPr>
      </w:pPr>
    </w:p>
    <w:p w:rsidR="0057467A" w:rsidRPr="00874110" w:rsidRDefault="0057467A" w:rsidP="0057467A">
      <w:pPr>
        <w:pStyle w:val="Default"/>
        <w:ind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rsidR="0057467A" w:rsidRPr="00874110" w:rsidRDefault="0057467A" w:rsidP="0057467A">
      <w:pPr>
        <w:pStyle w:val="Default"/>
        <w:jc w:val="both"/>
        <w:rPr>
          <w:rFonts w:ascii="Calibri" w:hAnsi="Calibri" w:cs="Calibri"/>
          <w:sz w:val="18"/>
          <w:szCs w:val="18"/>
        </w:rPr>
      </w:pPr>
    </w:p>
    <w:p w:rsidR="0057467A" w:rsidRPr="00874110" w:rsidRDefault="0057467A" w:rsidP="0057467A">
      <w:pPr>
        <w:pStyle w:val="Default"/>
        <w:ind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y/o Pedido que fuera adjudicado a mi persona, no se actualiza un conflicto de Interés. </w:t>
      </w:r>
    </w:p>
    <w:p w:rsidR="0057467A" w:rsidRPr="00874110" w:rsidRDefault="0057467A" w:rsidP="0057467A">
      <w:pPr>
        <w:pStyle w:val="Default"/>
        <w:ind w:firstLine="708"/>
        <w:jc w:val="both"/>
        <w:rPr>
          <w:rFonts w:ascii="Calibri" w:hAnsi="Calibri" w:cs="Calibri"/>
          <w:sz w:val="18"/>
          <w:szCs w:val="18"/>
        </w:rPr>
      </w:pPr>
    </w:p>
    <w:p w:rsidR="0057467A" w:rsidRPr="00874110" w:rsidRDefault="0057467A" w:rsidP="0057467A">
      <w:pPr>
        <w:pStyle w:val="Default"/>
        <w:ind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rsidR="0057467A" w:rsidRPr="00874110" w:rsidRDefault="0057467A" w:rsidP="0057467A">
      <w:pPr>
        <w:pStyle w:val="Default"/>
        <w:jc w:val="both"/>
        <w:rPr>
          <w:rFonts w:ascii="Calibri" w:hAnsi="Calibri" w:cs="Calibri"/>
          <w:sz w:val="18"/>
          <w:szCs w:val="18"/>
        </w:rPr>
      </w:pPr>
    </w:p>
    <w:p w:rsidR="0057467A" w:rsidRPr="00874110" w:rsidRDefault="0057467A" w:rsidP="0057467A">
      <w:pPr>
        <w:pStyle w:val="Default"/>
        <w:ind w:firstLine="708"/>
        <w:jc w:val="both"/>
        <w:rPr>
          <w:rFonts w:ascii="Calibri" w:hAnsi="Calibri" w:cs="Calibri"/>
          <w:sz w:val="18"/>
          <w:szCs w:val="18"/>
        </w:rPr>
      </w:pPr>
      <w:r w:rsidRPr="00874110">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rsidR="0057467A" w:rsidRPr="00874110" w:rsidRDefault="0057467A" w:rsidP="0057467A">
      <w:pPr>
        <w:pStyle w:val="Default"/>
        <w:jc w:val="both"/>
        <w:rPr>
          <w:rFonts w:ascii="Calibri" w:hAnsi="Calibri" w:cs="Calibri"/>
          <w:sz w:val="18"/>
          <w:szCs w:val="18"/>
        </w:rPr>
      </w:pPr>
    </w:p>
    <w:p w:rsidR="0057467A" w:rsidRPr="00874110" w:rsidRDefault="0057467A" w:rsidP="0057467A">
      <w:pPr>
        <w:pStyle w:val="Default"/>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rsidR="0057467A" w:rsidRPr="00874110" w:rsidRDefault="0057467A" w:rsidP="0057467A">
      <w:pPr>
        <w:rPr>
          <w:rFonts w:ascii="Calibri" w:hAnsi="Calibri"/>
          <w:sz w:val="18"/>
          <w:szCs w:val="18"/>
          <w:lang w:val="es-MX"/>
        </w:rPr>
      </w:pPr>
    </w:p>
    <w:p w:rsidR="0057467A" w:rsidRPr="00874110" w:rsidRDefault="0057467A" w:rsidP="0057467A">
      <w:pPr>
        <w:rPr>
          <w:rFonts w:ascii="Calibri" w:hAnsi="Calibri"/>
          <w:sz w:val="18"/>
          <w:szCs w:val="18"/>
          <w:lang w:val="es-MX"/>
        </w:rPr>
      </w:pPr>
    </w:p>
    <w:p w:rsidR="0057467A" w:rsidRPr="00874110" w:rsidRDefault="0057467A" w:rsidP="0057467A">
      <w:pPr>
        <w:pStyle w:val="Default"/>
        <w:jc w:val="center"/>
        <w:rPr>
          <w:rFonts w:ascii="Calibri" w:hAnsi="Calibri" w:cs="Calibri"/>
          <w:sz w:val="18"/>
          <w:szCs w:val="18"/>
        </w:rPr>
      </w:pPr>
      <w:r w:rsidRPr="00874110">
        <w:rPr>
          <w:rFonts w:ascii="Calibri" w:hAnsi="Calibri" w:cs="Calibri"/>
          <w:b/>
          <w:bCs/>
          <w:sz w:val="18"/>
          <w:szCs w:val="18"/>
        </w:rPr>
        <w:t>A T E N T A M E N T E</w:t>
      </w:r>
    </w:p>
    <w:p w:rsidR="0057467A" w:rsidRPr="00874110" w:rsidRDefault="0057467A" w:rsidP="0057467A">
      <w:pPr>
        <w:pStyle w:val="Default"/>
        <w:jc w:val="center"/>
        <w:rPr>
          <w:rFonts w:ascii="Calibri" w:hAnsi="Calibri" w:cs="Calibri"/>
          <w:sz w:val="18"/>
          <w:szCs w:val="18"/>
        </w:rPr>
      </w:pPr>
    </w:p>
    <w:p w:rsidR="0057467A" w:rsidRPr="00012D21" w:rsidRDefault="0057467A" w:rsidP="0057467A">
      <w:pPr>
        <w:pStyle w:val="Default"/>
        <w:jc w:val="center"/>
        <w:rPr>
          <w:rFonts w:ascii="Calibri" w:hAnsi="Calibri" w:cs="Calibri"/>
          <w:sz w:val="22"/>
          <w:szCs w:val="22"/>
        </w:rPr>
      </w:pPr>
    </w:p>
    <w:p w:rsidR="0057467A" w:rsidRPr="00012D21" w:rsidRDefault="0057467A" w:rsidP="0057467A">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57467A" w:rsidRPr="00012D21" w:rsidTr="00550BF8">
        <w:trPr>
          <w:trHeight w:val="457"/>
        </w:trPr>
        <w:tc>
          <w:tcPr>
            <w:tcW w:w="3105" w:type="dxa"/>
            <w:tcBorders>
              <w:top w:val="nil"/>
              <w:left w:val="nil"/>
              <w:bottom w:val="nil"/>
              <w:right w:val="nil"/>
            </w:tcBorders>
            <w:hideMark/>
          </w:tcPr>
          <w:p w:rsidR="0057467A" w:rsidRPr="00012D21" w:rsidRDefault="0057467A" w:rsidP="00550BF8">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rsidR="0057467A" w:rsidRPr="00012D21" w:rsidRDefault="0057467A" w:rsidP="00550BF8">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Nombre </w:t>
            </w:r>
          </w:p>
        </w:tc>
        <w:tc>
          <w:tcPr>
            <w:tcW w:w="3105" w:type="dxa"/>
            <w:tcBorders>
              <w:top w:val="nil"/>
              <w:left w:val="nil"/>
              <w:bottom w:val="nil"/>
              <w:right w:val="nil"/>
            </w:tcBorders>
          </w:tcPr>
          <w:p w:rsidR="0057467A" w:rsidRPr="00012D21" w:rsidRDefault="0057467A" w:rsidP="00550BF8">
            <w:pPr>
              <w:pStyle w:val="Default"/>
              <w:spacing w:line="276" w:lineRule="auto"/>
              <w:jc w:val="center"/>
              <w:rPr>
                <w:rFonts w:ascii="Calibri" w:hAnsi="Calibri" w:cs="Calibri"/>
                <w:sz w:val="22"/>
                <w:szCs w:val="22"/>
                <w:lang w:val="es-ES" w:eastAsia="en-US"/>
              </w:rPr>
            </w:pPr>
          </w:p>
        </w:tc>
        <w:tc>
          <w:tcPr>
            <w:tcW w:w="3105" w:type="dxa"/>
            <w:tcBorders>
              <w:top w:val="nil"/>
              <w:left w:val="nil"/>
              <w:bottom w:val="nil"/>
              <w:right w:val="nil"/>
            </w:tcBorders>
            <w:hideMark/>
          </w:tcPr>
          <w:p w:rsidR="0057467A" w:rsidRPr="00012D21" w:rsidRDefault="0057467A" w:rsidP="00550BF8">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rsidR="0057467A" w:rsidRPr="00012D21" w:rsidRDefault="0057467A" w:rsidP="00550BF8">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rsidR="0057467A" w:rsidRPr="00DA22C8" w:rsidRDefault="0057467A" w:rsidP="0057467A">
      <w:pPr>
        <w:jc w:val="center"/>
        <w:rPr>
          <w:rFonts w:ascii="Calibri" w:hAnsi="Calibri" w:cs="Arial"/>
          <w:sz w:val="18"/>
        </w:rPr>
      </w:pPr>
    </w:p>
    <w:p w:rsidR="0057467A" w:rsidRDefault="0057467A" w:rsidP="0057467A">
      <w:pPr>
        <w:jc w:val="center"/>
        <w:rPr>
          <w:rFonts w:ascii="Calibri" w:hAnsi="Calibri" w:cs="Arial"/>
          <w:b/>
          <w:i/>
          <w:sz w:val="18"/>
        </w:rPr>
      </w:pPr>
    </w:p>
    <w:p w:rsidR="0057467A" w:rsidRDefault="0057467A" w:rsidP="0057467A">
      <w:pPr>
        <w:jc w:val="center"/>
        <w:rPr>
          <w:rFonts w:ascii="Calibri" w:hAnsi="Calibri" w:cs="Arial"/>
          <w:b/>
          <w:i/>
          <w:sz w:val="18"/>
        </w:rPr>
      </w:pPr>
    </w:p>
    <w:p w:rsidR="0057467A" w:rsidRDefault="0057467A" w:rsidP="0057467A">
      <w:pPr>
        <w:jc w:val="center"/>
        <w:rPr>
          <w:rFonts w:ascii="Calibri" w:hAnsi="Calibri" w:cs="Arial"/>
          <w:b/>
          <w:i/>
          <w:sz w:val="18"/>
        </w:rPr>
      </w:pPr>
    </w:p>
    <w:p w:rsidR="0057467A" w:rsidRDefault="0057467A" w:rsidP="0057467A">
      <w:pPr>
        <w:jc w:val="center"/>
        <w:rPr>
          <w:rFonts w:ascii="Calibri" w:hAnsi="Calibri" w:cs="Arial"/>
          <w:b/>
          <w:i/>
          <w:sz w:val="18"/>
        </w:rPr>
      </w:pPr>
    </w:p>
    <w:p w:rsidR="0057467A" w:rsidRDefault="0057467A" w:rsidP="0057467A">
      <w:pPr>
        <w:jc w:val="center"/>
        <w:rPr>
          <w:rFonts w:ascii="Calibri" w:hAnsi="Calibri" w:cs="Arial"/>
          <w:b/>
          <w:i/>
          <w:sz w:val="18"/>
        </w:rPr>
      </w:pPr>
    </w:p>
    <w:p w:rsidR="00E72A10" w:rsidRDefault="00E72A10" w:rsidP="00C13F6D">
      <w:pPr>
        <w:jc w:val="both"/>
        <w:rPr>
          <w:rFonts w:ascii="Calibri" w:hAnsi="Calibri" w:cs="Arial"/>
          <w:b/>
          <w:i/>
          <w:sz w:val="18"/>
        </w:rPr>
      </w:pPr>
    </w:p>
    <w:p w:rsidR="00E72A10" w:rsidRDefault="00E72A10" w:rsidP="00C13F6D">
      <w:pPr>
        <w:jc w:val="both"/>
        <w:rPr>
          <w:rFonts w:ascii="Calibri" w:hAnsi="Calibri" w:cs="Arial"/>
          <w:b/>
          <w:i/>
          <w:sz w:val="18"/>
        </w:rPr>
      </w:pPr>
    </w:p>
    <w:p w:rsidR="0057467A" w:rsidRDefault="0057467A" w:rsidP="00C13F6D">
      <w:pPr>
        <w:jc w:val="both"/>
        <w:rPr>
          <w:rFonts w:ascii="Calibri" w:hAnsi="Calibri" w:cs="Arial"/>
          <w:b/>
          <w:i/>
          <w:sz w:val="18"/>
        </w:rPr>
      </w:pPr>
    </w:p>
    <w:p w:rsidR="0057467A" w:rsidRDefault="0057467A" w:rsidP="00C13F6D">
      <w:pPr>
        <w:jc w:val="both"/>
        <w:rPr>
          <w:rFonts w:ascii="Calibri" w:hAnsi="Calibri" w:cs="Arial"/>
          <w:b/>
          <w:i/>
          <w:sz w:val="18"/>
        </w:rPr>
      </w:pPr>
    </w:p>
    <w:p w:rsidR="00E72A10" w:rsidRDefault="00E72A10" w:rsidP="00C13F6D">
      <w:pPr>
        <w:jc w:val="both"/>
        <w:rPr>
          <w:rFonts w:ascii="Calibri" w:hAnsi="Calibri" w:cs="Arial"/>
          <w:b/>
          <w:i/>
          <w:sz w:val="18"/>
        </w:rPr>
      </w:pPr>
    </w:p>
    <w:p w:rsidR="00C13F6D" w:rsidRPr="009A42C4" w:rsidRDefault="00C13F6D" w:rsidP="006929B2">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2"/>
          <w:szCs w:val="22"/>
        </w:rPr>
      </w:pPr>
      <w:r w:rsidRPr="009A42C4">
        <w:rPr>
          <w:rFonts w:ascii="Calibri" w:hAnsi="Calibri" w:cs="Calibri"/>
          <w:b/>
          <w:bCs/>
          <w:sz w:val="22"/>
          <w:szCs w:val="22"/>
        </w:rPr>
        <w:lastRenderedPageBreak/>
        <w:t>ANEXO 9</w:t>
      </w:r>
    </w:p>
    <w:p w:rsidR="00C13F6D" w:rsidRPr="009A42C4" w:rsidRDefault="00C13F6D" w:rsidP="00C13F6D">
      <w:pPr>
        <w:pStyle w:val="Default"/>
        <w:jc w:val="center"/>
        <w:rPr>
          <w:rFonts w:ascii="Calibri" w:hAnsi="Calibri" w:cs="Calibri"/>
          <w:b/>
          <w:bCs/>
          <w:color w:val="auto"/>
          <w:sz w:val="22"/>
          <w:szCs w:val="22"/>
        </w:rPr>
      </w:pPr>
      <w:r w:rsidRPr="009A42C4">
        <w:rPr>
          <w:rFonts w:ascii="Calibri" w:hAnsi="Calibri" w:cs="Calibri"/>
          <w:b/>
          <w:bCs/>
          <w:color w:val="auto"/>
          <w:sz w:val="22"/>
          <w:szCs w:val="22"/>
        </w:rPr>
        <w:t>BIENES DE ORIGEN NACIONAL</w:t>
      </w:r>
    </w:p>
    <w:p w:rsidR="00C13F6D" w:rsidRPr="009A42C4" w:rsidRDefault="00C13F6D" w:rsidP="00C13F6D">
      <w:pPr>
        <w:pStyle w:val="Default"/>
        <w:jc w:val="center"/>
        <w:rPr>
          <w:rFonts w:ascii="Calibri" w:hAnsi="Calibri" w:cs="Calibri"/>
          <w:b/>
          <w:bCs/>
          <w:color w:val="auto"/>
          <w:sz w:val="22"/>
          <w:szCs w:val="22"/>
        </w:rPr>
      </w:pPr>
    </w:p>
    <w:p w:rsidR="00C13F6D" w:rsidRPr="009A42C4" w:rsidRDefault="00C13F6D" w:rsidP="00C13F6D">
      <w:pPr>
        <w:pStyle w:val="Default"/>
        <w:jc w:val="center"/>
        <w:rPr>
          <w:rFonts w:ascii="Calibri" w:hAnsi="Calibri" w:cs="Calibri"/>
          <w:b/>
          <w:bCs/>
          <w:color w:val="auto"/>
          <w:sz w:val="22"/>
          <w:szCs w:val="22"/>
        </w:rPr>
      </w:pPr>
    </w:p>
    <w:p w:rsidR="00C13F6D" w:rsidRPr="009A42C4" w:rsidRDefault="00C13F6D" w:rsidP="00C13F6D">
      <w:pPr>
        <w:pStyle w:val="Default"/>
        <w:jc w:val="center"/>
        <w:rPr>
          <w:rFonts w:ascii="Calibri" w:hAnsi="Calibri" w:cs="Calibri"/>
          <w:b/>
          <w:bCs/>
          <w:color w:val="auto"/>
          <w:sz w:val="22"/>
          <w:szCs w:val="22"/>
        </w:rPr>
      </w:pPr>
    </w:p>
    <w:p w:rsidR="00C13F6D" w:rsidRPr="009A42C4" w:rsidRDefault="00C13F6D" w:rsidP="00C13F6D">
      <w:pPr>
        <w:autoSpaceDE w:val="0"/>
        <w:autoSpaceDN w:val="0"/>
        <w:adjustRightInd w:val="0"/>
        <w:jc w:val="both"/>
        <w:rPr>
          <w:rFonts w:ascii="Calibri" w:hAnsi="Calibri" w:cs="Calibri"/>
          <w:b/>
          <w:bCs/>
          <w:sz w:val="22"/>
          <w:szCs w:val="22"/>
        </w:rPr>
      </w:pPr>
      <w:r w:rsidRPr="009A42C4">
        <w:rPr>
          <w:rFonts w:ascii="Calibri" w:hAnsi="Calibri" w:cs="Calibr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13F6D" w:rsidRPr="009A42C4" w:rsidRDefault="00C13F6D" w:rsidP="00C13F6D">
      <w:pPr>
        <w:autoSpaceDE w:val="0"/>
        <w:autoSpaceDN w:val="0"/>
        <w:adjustRightInd w:val="0"/>
        <w:jc w:val="center"/>
        <w:rPr>
          <w:rFonts w:ascii="Calibri" w:hAnsi="Calibri" w:cs="Calibri"/>
          <w:b/>
          <w:bCs/>
          <w:sz w:val="22"/>
          <w:szCs w:val="22"/>
        </w:rPr>
      </w:pPr>
    </w:p>
    <w:p w:rsidR="00C13F6D" w:rsidRPr="009A42C4" w:rsidRDefault="00C13F6D" w:rsidP="00C13F6D">
      <w:pPr>
        <w:autoSpaceDE w:val="0"/>
        <w:autoSpaceDN w:val="0"/>
        <w:adjustRightInd w:val="0"/>
        <w:jc w:val="center"/>
        <w:rPr>
          <w:rFonts w:ascii="Calibri" w:hAnsi="Calibri" w:cs="Calibri"/>
          <w:b/>
          <w:bCs/>
          <w:sz w:val="22"/>
          <w:szCs w:val="22"/>
        </w:rPr>
      </w:pPr>
    </w:p>
    <w:p w:rsidR="00C13F6D" w:rsidRPr="009A42C4" w:rsidRDefault="00C13F6D" w:rsidP="00C13F6D">
      <w:pPr>
        <w:autoSpaceDE w:val="0"/>
        <w:autoSpaceDN w:val="0"/>
        <w:adjustRightInd w:val="0"/>
        <w:jc w:val="center"/>
        <w:rPr>
          <w:rFonts w:ascii="Calibri" w:hAnsi="Calibri" w:cs="Calibri"/>
          <w:b/>
          <w:bCs/>
          <w:sz w:val="22"/>
          <w:szCs w:val="22"/>
        </w:rPr>
      </w:pPr>
    </w:p>
    <w:p w:rsidR="00C13F6D" w:rsidRPr="009A42C4" w:rsidRDefault="00C13F6D" w:rsidP="00C13F6D">
      <w:pPr>
        <w:autoSpaceDE w:val="0"/>
        <w:autoSpaceDN w:val="0"/>
        <w:adjustRightInd w:val="0"/>
        <w:jc w:val="right"/>
        <w:rPr>
          <w:rFonts w:ascii="Calibri" w:hAnsi="Calibri" w:cs="Calibri"/>
          <w:sz w:val="22"/>
          <w:szCs w:val="22"/>
        </w:rPr>
      </w:pPr>
      <w:r w:rsidRPr="009A42C4">
        <w:rPr>
          <w:rFonts w:ascii="Calibri" w:hAnsi="Calibri" w:cs="Calibri"/>
          <w:sz w:val="22"/>
          <w:szCs w:val="22"/>
        </w:rPr>
        <w:t>__________de __________ de ______________</w:t>
      </w:r>
    </w:p>
    <w:p w:rsidR="00C13F6D" w:rsidRPr="009A42C4" w:rsidRDefault="00C13F6D" w:rsidP="00C13F6D">
      <w:pPr>
        <w:autoSpaceDE w:val="0"/>
        <w:autoSpaceDN w:val="0"/>
        <w:adjustRightInd w:val="0"/>
        <w:rPr>
          <w:rFonts w:ascii="Calibri" w:hAnsi="Calibri" w:cs="Calibri"/>
          <w:b/>
        </w:rPr>
      </w:pPr>
      <w:r w:rsidRPr="009A42C4">
        <w:rPr>
          <w:rFonts w:ascii="Calibri" w:hAnsi="Calibri" w:cs="Calibri"/>
          <w:b/>
        </w:rPr>
        <w:t>SERVICIOS DE SALUD DE NUEVO LEÓN, O.P.D.</w:t>
      </w:r>
    </w:p>
    <w:p w:rsidR="00C13F6D" w:rsidRPr="009A42C4" w:rsidRDefault="00C13F6D" w:rsidP="00C13F6D">
      <w:pPr>
        <w:autoSpaceDE w:val="0"/>
        <w:autoSpaceDN w:val="0"/>
        <w:adjustRightInd w:val="0"/>
        <w:rPr>
          <w:rFonts w:ascii="Calibri" w:hAnsi="Calibri" w:cs="Calibri"/>
          <w:b/>
        </w:rPr>
      </w:pPr>
      <w:r w:rsidRPr="009A42C4">
        <w:rPr>
          <w:rFonts w:ascii="Calibri" w:hAnsi="Calibri" w:cs="Arial"/>
          <w:b/>
        </w:rPr>
        <w:t>C.P. AARON SERRATO ARAOZ</w:t>
      </w:r>
    </w:p>
    <w:p w:rsidR="00C13F6D" w:rsidRPr="009A42C4" w:rsidRDefault="00C13F6D" w:rsidP="00C13F6D">
      <w:pPr>
        <w:autoSpaceDE w:val="0"/>
        <w:autoSpaceDN w:val="0"/>
        <w:adjustRightInd w:val="0"/>
        <w:rPr>
          <w:rFonts w:ascii="Calibri" w:hAnsi="Calibri" w:cs="Calibri"/>
          <w:b/>
        </w:rPr>
      </w:pPr>
      <w:r w:rsidRPr="009A42C4">
        <w:rPr>
          <w:rFonts w:ascii="Calibri" w:hAnsi="Calibri" w:cs="Calibri"/>
          <w:b/>
        </w:rPr>
        <w:t>DIRECTOR ADMINISTRATIVO</w:t>
      </w:r>
    </w:p>
    <w:p w:rsidR="00C13F6D" w:rsidRPr="009A42C4" w:rsidRDefault="00C13F6D" w:rsidP="00C13F6D">
      <w:pPr>
        <w:autoSpaceDE w:val="0"/>
        <w:autoSpaceDN w:val="0"/>
        <w:adjustRightInd w:val="0"/>
        <w:rPr>
          <w:rFonts w:ascii="Calibri" w:hAnsi="Calibri" w:cs="Calibri"/>
          <w:b/>
        </w:rPr>
      </w:pPr>
      <w:r w:rsidRPr="009A42C4">
        <w:rPr>
          <w:rFonts w:ascii="Calibri" w:hAnsi="Calibri" w:cs="Calibri"/>
          <w:b/>
        </w:rPr>
        <w:t>PRESENTE.</w:t>
      </w:r>
    </w:p>
    <w:p w:rsidR="00C13F6D" w:rsidRPr="009A42C4" w:rsidRDefault="00C13F6D" w:rsidP="00C13F6D">
      <w:pPr>
        <w:autoSpaceDE w:val="0"/>
        <w:autoSpaceDN w:val="0"/>
        <w:adjustRightInd w:val="0"/>
        <w:jc w:val="both"/>
        <w:rPr>
          <w:rFonts w:ascii="Calibri" w:hAnsi="Calibri" w:cs="Calibri"/>
        </w:rPr>
      </w:pPr>
    </w:p>
    <w:p w:rsidR="00C13F6D" w:rsidRPr="009A42C4" w:rsidRDefault="00C13F6D" w:rsidP="00C13F6D">
      <w:pPr>
        <w:autoSpaceDE w:val="0"/>
        <w:autoSpaceDN w:val="0"/>
        <w:adjustRightInd w:val="0"/>
        <w:jc w:val="both"/>
        <w:rPr>
          <w:rFonts w:ascii="Calibri" w:hAnsi="Calibri" w:cs="Calibri"/>
        </w:rPr>
      </w:pPr>
    </w:p>
    <w:p w:rsidR="00C13F6D" w:rsidRPr="009A42C4" w:rsidRDefault="00C13F6D" w:rsidP="00C13F6D">
      <w:pPr>
        <w:autoSpaceDE w:val="0"/>
        <w:autoSpaceDN w:val="0"/>
        <w:adjustRightInd w:val="0"/>
        <w:jc w:val="both"/>
        <w:rPr>
          <w:rFonts w:ascii="Calibri" w:hAnsi="Calibri" w:cs="Calibri"/>
        </w:rPr>
      </w:pPr>
      <w:r w:rsidRPr="009A42C4">
        <w:rPr>
          <w:rFonts w:ascii="Calibri" w:hAnsi="Calibri" w:cs="Calibri"/>
        </w:rPr>
        <w:t xml:space="preserve">Me refiero al procedimiento de </w:t>
      </w:r>
      <w:r w:rsidRPr="009A42C4">
        <w:rPr>
          <w:rFonts w:ascii="Calibri" w:hAnsi="Calibri" w:cs="Calibri"/>
          <w:b/>
          <w:u w:val="single"/>
        </w:rPr>
        <w:t>LICITACIÓN PÚBLICA NACIONAL PRESENCIAL</w:t>
      </w:r>
      <w:r w:rsidRPr="009A42C4">
        <w:rPr>
          <w:rFonts w:ascii="Calibri" w:hAnsi="Calibri" w:cs="Calibri"/>
        </w:rPr>
        <w:t xml:space="preserve"> No. </w:t>
      </w:r>
      <w:r w:rsidR="00AB1932">
        <w:rPr>
          <w:rFonts w:ascii="Calibri" w:hAnsi="Calibri" w:cs="Calibri"/>
          <w:b/>
          <w:u w:val="single"/>
        </w:rPr>
        <w:t>LP-919044992-N52-2021</w:t>
      </w:r>
      <w:r w:rsidRPr="009A42C4">
        <w:rPr>
          <w:rFonts w:ascii="Calibri" w:hAnsi="Calibri" w:cs="Calibri"/>
        </w:rPr>
        <w:t xml:space="preserve"> en el que mi representada, la empresa__________________________________ participa a través de la presente propuesta.</w:t>
      </w:r>
    </w:p>
    <w:p w:rsidR="00C13F6D" w:rsidRPr="009A42C4" w:rsidRDefault="00C13F6D" w:rsidP="00C13F6D">
      <w:pPr>
        <w:autoSpaceDE w:val="0"/>
        <w:autoSpaceDN w:val="0"/>
        <w:adjustRightInd w:val="0"/>
        <w:jc w:val="both"/>
        <w:rPr>
          <w:rFonts w:ascii="Calibri" w:hAnsi="Calibri" w:cs="Calibri"/>
        </w:rPr>
      </w:pPr>
    </w:p>
    <w:p w:rsidR="00C13F6D" w:rsidRPr="009A42C4" w:rsidRDefault="00C13F6D" w:rsidP="00C13F6D">
      <w:pPr>
        <w:autoSpaceDE w:val="0"/>
        <w:autoSpaceDN w:val="0"/>
        <w:adjustRightInd w:val="0"/>
        <w:jc w:val="both"/>
        <w:rPr>
          <w:rFonts w:ascii="Calibri" w:hAnsi="Calibri" w:cs="Calibri"/>
        </w:rPr>
      </w:pPr>
      <w:r w:rsidRPr="009A42C4">
        <w:rPr>
          <w:rFonts w:ascii="Calibri" w:hAnsi="Calibri" w:cs="Calibri"/>
        </w:rPr>
        <w:t>Sobre el particular y el que suscribe, manifiesto bajo protesta de decir verdad que, en el supuesto de que me sea adjudicado el contrato respectivo, que la totalidad del servicio e insumos que oferto en dicha propuesta y suministraré, bajo la partida __________, será(n) producido(s) en los Estados Unidos Mexicanos y que el servicio e insumos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Estado de Nuevo León, en las que solamente podrán participar personas de nacionalidad mexicana.</w:t>
      </w:r>
    </w:p>
    <w:p w:rsidR="00C13F6D" w:rsidRPr="009A42C4" w:rsidRDefault="00C13F6D" w:rsidP="00C13F6D">
      <w:pPr>
        <w:autoSpaceDE w:val="0"/>
        <w:autoSpaceDN w:val="0"/>
        <w:adjustRightInd w:val="0"/>
        <w:jc w:val="both"/>
        <w:rPr>
          <w:rFonts w:ascii="Calibri" w:hAnsi="Calibri" w:cs="Calibri"/>
        </w:rPr>
      </w:pPr>
    </w:p>
    <w:p w:rsidR="00C13F6D" w:rsidRPr="009A42C4" w:rsidRDefault="00C13F6D" w:rsidP="00C13F6D">
      <w:pPr>
        <w:autoSpaceDE w:val="0"/>
        <w:autoSpaceDN w:val="0"/>
        <w:adjustRightInd w:val="0"/>
        <w:jc w:val="center"/>
        <w:rPr>
          <w:rFonts w:ascii="Calibri" w:hAnsi="Calibri" w:cs="Calibri"/>
        </w:rPr>
      </w:pPr>
    </w:p>
    <w:p w:rsidR="00C13F6D" w:rsidRPr="009A42C4" w:rsidRDefault="00C13F6D" w:rsidP="00C13F6D">
      <w:pPr>
        <w:autoSpaceDE w:val="0"/>
        <w:autoSpaceDN w:val="0"/>
        <w:adjustRightInd w:val="0"/>
        <w:jc w:val="center"/>
        <w:rPr>
          <w:rFonts w:ascii="Calibri" w:hAnsi="Calibri" w:cs="Calibri"/>
        </w:rPr>
      </w:pPr>
      <w:r w:rsidRPr="009A42C4">
        <w:rPr>
          <w:rFonts w:ascii="Calibri" w:hAnsi="Calibri" w:cs="Calibri"/>
        </w:rPr>
        <w:t>ATENTAMENTE</w:t>
      </w:r>
    </w:p>
    <w:p w:rsidR="00C13F6D" w:rsidRPr="009A42C4" w:rsidRDefault="00C13F6D" w:rsidP="00C13F6D">
      <w:pPr>
        <w:autoSpaceDE w:val="0"/>
        <w:autoSpaceDN w:val="0"/>
        <w:adjustRightInd w:val="0"/>
        <w:jc w:val="center"/>
        <w:rPr>
          <w:rFonts w:ascii="Calibri" w:hAnsi="Calibri" w:cs="Calibri"/>
        </w:rPr>
      </w:pPr>
    </w:p>
    <w:p w:rsidR="00C13F6D" w:rsidRPr="009A42C4" w:rsidRDefault="00C13F6D" w:rsidP="00C13F6D">
      <w:pPr>
        <w:autoSpaceDE w:val="0"/>
        <w:autoSpaceDN w:val="0"/>
        <w:adjustRightInd w:val="0"/>
        <w:jc w:val="center"/>
        <w:rPr>
          <w:rFonts w:ascii="Calibri" w:hAnsi="Calibri" w:cs="Calibri"/>
        </w:rPr>
      </w:pPr>
    </w:p>
    <w:p w:rsidR="00C13F6D" w:rsidRPr="009A42C4" w:rsidRDefault="00C13F6D" w:rsidP="00C13F6D">
      <w:pPr>
        <w:autoSpaceDE w:val="0"/>
        <w:autoSpaceDN w:val="0"/>
        <w:adjustRightInd w:val="0"/>
        <w:jc w:val="center"/>
        <w:rPr>
          <w:rFonts w:ascii="Calibri" w:hAnsi="Calibri" w:cs="Calibri"/>
        </w:rPr>
      </w:pPr>
      <w:r w:rsidRPr="009A42C4">
        <w:rPr>
          <w:rFonts w:ascii="Calibri" w:hAnsi="Calibri" w:cs="Calibri"/>
        </w:rPr>
        <w:t>___________________________________</w:t>
      </w:r>
    </w:p>
    <w:p w:rsidR="00C13F6D" w:rsidRDefault="00C13F6D" w:rsidP="00C13F6D">
      <w:pPr>
        <w:autoSpaceDE w:val="0"/>
        <w:autoSpaceDN w:val="0"/>
        <w:adjustRightInd w:val="0"/>
        <w:jc w:val="center"/>
        <w:rPr>
          <w:rFonts w:ascii="Arial" w:hAnsi="Arial" w:cs="Arial"/>
          <w:sz w:val="18"/>
          <w:szCs w:val="18"/>
        </w:rPr>
      </w:pPr>
    </w:p>
    <w:p w:rsidR="00C13F6D" w:rsidRDefault="00C13F6D" w:rsidP="00C13F6D">
      <w:pPr>
        <w:autoSpaceDE w:val="0"/>
        <w:autoSpaceDN w:val="0"/>
        <w:adjustRightInd w:val="0"/>
        <w:rPr>
          <w:rFonts w:ascii="Arial" w:hAnsi="Arial" w:cs="Arial"/>
          <w:sz w:val="18"/>
          <w:szCs w:val="18"/>
        </w:rPr>
      </w:pPr>
    </w:p>
    <w:p w:rsidR="00C13F6D" w:rsidRDefault="00C13F6D" w:rsidP="00C13F6D">
      <w:pPr>
        <w:autoSpaceDE w:val="0"/>
        <w:autoSpaceDN w:val="0"/>
        <w:adjustRightInd w:val="0"/>
        <w:rPr>
          <w:rFonts w:ascii="Arial" w:hAnsi="Arial" w:cs="Arial"/>
          <w:sz w:val="18"/>
          <w:szCs w:val="18"/>
        </w:rPr>
      </w:pPr>
    </w:p>
    <w:p w:rsidR="00C13F6D" w:rsidRDefault="00C13F6D" w:rsidP="00C13F6D">
      <w:pPr>
        <w:autoSpaceDE w:val="0"/>
        <w:autoSpaceDN w:val="0"/>
        <w:adjustRightInd w:val="0"/>
        <w:rPr>
          <w:rFonts w:ascii="Arial" w:hAnsi="Arial" w:cs="Arial"/>
          <w:sz w:val="18"/>
          <w:szCs w:val="18"/>
        </w:rPr>
      </w:pPr>
    </w:p>
    <w:p w:rsidR="00C13F6D" w:rsidRDefault="00C13F6D" w:rsidP="00C13F6D">
      <w:pPr>
        <w:autoSpaceDE w:val="0"/>
        <w:autoSpaceDN w:val="0"/>
        <w:adjustRightInd w:val="0"/>
        <w:rPr>
          <w:rFonts w:ascii="Arial" w:hAnsi="Arial" w:cs="Arial"/>
          <w:sz w:val="18"/>
          <w:szCs w:val="18"/>
        </w:rPr>
      </w:pPr>
    </w:p>
    <w:p w:rsidR="00C13F6D" w:rsidRDefault="00C13F6D" w:rsidP="00C13F6D">
      <w:pPr>
        <w:autoSpaceDE w:val="0"/>
        <w:autoSpaceDN w:val="0"/>
        <w:adjustRightInd w:val="0"/>
        <w:rPr>
          <w:rFonts w:ascii="Arial" w:hAnsi="Arial" w:cs="Arial"/>
          <w:sz w:val="18"/>
          <w:szCs w:val="18"/>
        </w:rPr>
      </w:pPr>
    </w:p>
    <w:p w:rsidR="00C13F6D" w:rsidRDefault="00C13F6D" w:rsidP="00C13F6D">
      <w:pPr>
        <w:autoSpaceDE w:val="0"/>
        <w:autoSpaceDN w:val="0"/>
        <w:adjustRightInd w:val="0"/>
        <w:rPr>
          <w:rFonts w:ascii="Arial" w:hAnsi="Arial" w:cs="Arial"/>
          <w:sz w:val="18"/>
          <w:szCs w:val="18"/>
        </w:rPr>
      </w:pPr>
    </w:p>
    <w:p w:rsidR="00C13F6D" w:rsidRDefault="00C13F6D" w:rsidP="00C13F6D">
      <w:pPr>
        <w:autoSpaceDE w:val="0"/>
        <w:autoSpaceDN w:val="0"/>
        <w:adjustRightInd w:val="0"/>
        <w:rPr>
          <w:rFonts w:ascii="Arial" w:hAnsi="Arial" w:cs="Arial"/>
          <w:sz w:val="18"/>
          <w:szCs w:val="18"/>
        </w:rPr>
      </w:pPr>
    </w:p>
    <w:p w:rsidR="00E72A10" w:rsidRDefault="00E72A10" w:rsidP="00C13F6D">
      <w:pPr>
        <w:autoSpaceDE w:val="0"/>
        <w:autoSpaceDN w:val="0"/>
        <w:adjustRightInd w:val="0"/>
        <w:rPr>
          <w:rFonts w:ascii="Arial" w:hAnsi="Arial" w:cs="Arial"/>
          <w:sz w:val="18"/>
          <w:szCs w:val="18"/>
        </w:rPr>
      </w:pPr>
    </w:p>
    <w:p w:rsidR="00E72A10" w:rsidRDefault="00E72A10" w:rsidP="00C13F6D">
      <w:pPr>
        <w:autoSpaceDE w:val="0"/>
        <w:autoSpaceDN w:val="0"/>
        <w:adjustRightInd w:val="0"/>
        <w:rPr>
          <w:rFonts w:ascii="Arial" w:hAnsi="Arial" w:cs="Arial"/>
          <w:sz w:val="18"/>
          <w:szCs w:val="18"/>
        </w:rPr>
      </w:pPr>
    </w:p>
    <w:p w:rsidR="00E72A10" w:rsidRDefault="00E72A10" w:rsidP="00C13F6D">
      <w:pPr>
        <w:autoSpaceDE w:val="0"/>
        <w:autoSpaceDN w:val="0"/>
        <w:adjustRightInd w:val="0"/>
        <w:rPr>
          <w:rFonts w:ascii="Arial" w:hAnsi="Arial" w:cs="Arial"/>
          <w:sz w:val="18"/>
          <w:szCs w:val="18"/>
        </w:rPr>
      </w:pPr>
    </w:p>
    <w:p w:rsidR="00C13F6D" w:rsidRDefault="00C13F6D" w:rsidP="00C13F6D">
      <w:pPr>
        <w:jc w:val="both"/>
        <w:rPr>
          <w:rFonts w:ascii="Calibri" w:hAnsi="Calibri" w:cs="Arial"/>
          <w:b/>
          <w:i/>
          <w:sz w:val="18"/>
        </w:rPr>
      </w:pPr>
    </w:p>
    <w:p w:rsidR="00C13F6D" w:rsidRPr="002522C8" w:rsidRDefault="00C13F6D" w:rsidP="006929B2">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6929B2" w:rsidRPr="00CB3BA8" w:rsidRDefault="006929B2" w:rsidP="006929B2">
      <w:pPr>
        <w:tabs>
          <w:tab w:val="left" w:pos="3969"/>
          <w:tab w:val="left" w:pos="8080"/>
        </w:tabs>
        <w:ind w:right="1"/>
        <w:jc w:val="center"/>
        <w:rPr>
          <w:rFonts w:asciiTheme="minorHAnsi" w:hAnsiTheme="minorHAnsi" w:cs="Arial"/>
          <w:b/>
          <w:u w:val="single"/>
        </w:rPr>
      </w:pPr>
      <w:r w:rsidRPr="00CB3BA8">
        <w:rPr>
          <w:rFonts w:asciiTheme="minorHAnsi" w:hAnsiTheme="minorHAnsi" w:cs="Arial"/>
          <w:b/>
          <w:u w:val="single"/>
        </w:rPr>
        <w:t>A F  I  A  N  Z  A  D  O  R  A</w:t>
      </w:r>
    </w:p>
    <w:p w:rsidR="006929B2" w:rsidRPr="00CB3BA8" w:rsidRDefault="006929B2" w:rsidP="006929B2">
      <w:pPr>
        <w:tabs>
          <w:tab w:val="left" w:pos="3969"/>
          <w:tab w:val="left" w:pos="8080"/>
        </w:tabs>
        <w:ind w:right="1"/>
        <w:jc w:val="center"/>
        <w:rPr>
          <w:rFonts w:asciiTheme="minorHAnsi" w:hAnsiTheme="minorHAnsi" w:cs="Arial"/>
          <w:b/>
          <w:u w:val="single"/>
        </w:rPr>
      </w:pPr>
      <w:r w:rsidRPr="00CB3BA8">
        <w:rPr>
          <w:rFonts w:asciiTheme="minorHAnsi" w:hAnsiTheme="minorHAnsi" w:cs="Arial"/>
          <w:b/>
          <w:u w:val="single"/>
        </w:rPr>
        <w:t>GARANTÍA DE BUEN CUMPLIMIENTO DE CONTRATO</w:t>
      </w:r>
    </w:p>
    <w:p w:rsidR="006929B2" w:rsidRPr="00CB3BA8" w:rsidRDefault="006929B2" w:rsidP="006929B2">
      <w:pPr>
        <w:tabs>
          <w:tab w:val="left" w:pos="3969"/>
          <w:tab w:val="left" w:pos="8080"/>
        </w:tabs>
        <w:ind w:right="1"/>
        <w:jc w:val="center"/>
        <w:rPr>
          <w:rFonts w:asciiTheme="minorHAnsi" w:hAnsiTheme="minorHAnsi" w:cs="Arial"/>
          <w:b/>
          <w:u w:val="single"/>
        </w:rPr>
      </w:pPr>
    </w:p>
    <w:p w:rsidR="006929B2" w:rsidRPr="00455BB3" w:rsidRDefault="006929B2" w:rsidP="006929B2">
      <w:pPr>
        <w:pStyle w:val="NormalWeb"/>
        <w:spacing w:before="0" w:beforeAutospacing="0" w:after="0" w:afterAutospacing="0"/>
        <w:jc w:val="both"/>
        <w:rPr>
          <w:sz w:val="18"/>
          <w:szCs w:val="18"/>
          <w:lang w:val="es-MX" w:eastAsia="es-MX"/>
        </w:rPr>
      </w:pPr>
      <w:r w:rsidRPr="00455BB3">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6929B2" w:rsidRPr="00455BB3" w:rsidRDefault="006929B2" w:rsidP="006929B2">
      <w:pPr>
        <w:pStyle w:val="NormalWeb"/>
        <w:spacing w:before="0" w:beforeAutospacing="0" w:after="0" w:afterAutospacing="0"/>
        <w:jc w:val="both"/>
        <w:rPr>
          <w:sz w:val="18"/>
          <w:szCs w:val="18"/>
        </w:rPr>
      </w:pPr>
      <w:r w:rsidRPr="00455BB3">
        <w:rPr>
          <w:rFonts w:ascii="Calibri" w:hAnsi="Calibri" w:cs="Tahoma"/>
          <w:sz w:val="18"/>
          <w:szCs w:val="18"/>
        </w:rPr>
        <w:t> </w:t>
      </w:r>
    </w:p>
    <w:p w:rsidR="006929B2" w:rsidRPr="00455BB3" w:rsidRDefault="006929B2" w:rsidP="0057467A">
      <w:pPr>
        <w:pStyle w:val="NormalWeb"/>
        <w:numPr>
          <w:ilvl w:val="0"/>
          <w:numId w:val="37"/>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rsidR="006929B2" w:rsidRPr="00455BB3" w:rsidRDefault="006929B2" w:rsidP="0057467A">
      <w:pPr>
        <w:pStyle w:val="NormalWeb"/>
        <w:spacing w:before="0" w:beforeAutospacing="0" w:after="0" w:afterAutospacing="0"/>
        <w:ind w:left="720" w:firstLine="45"/>
        <w:jc w:val="both"/>
        <w:rPr>
          <w:color w:val="000000"/>
          <w:sz w:val="18"/>
          <w:szCs w:val="18"/>
        </w:rPr>
      </w:pPr>
    </w:p>
    <w:p w:rsidR="006929B2" w:rsidRPr="00455BB3" w:rsidRDefault="006929B2" w:rsidP="0057467A">
      <w:pPr>
        <w:pStyle w:val="NormalWeb"/>
        <w:numPr>
          <w:ilvl w:val="0"/>
          <w:numId w:val="37"/>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Ante la Secretaría de Finanzas y Tesorería General del Estado de Nuevo León, la presente fianza se otorga para garantizar por (nombre de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455BB3">
        <w:rPr>
          <w:rFonts w:ascii="Calibri" w:hAnsi="Calibri" w:cs="Tahoma"/>
          <w:b/>
          <w:color w:val="000000"/>
          <w:sz w:val="18"/>
          <w:szCs w:val="18"/>
        </w:rPr>
        <w:t xml:space="preserve">“S.S.N.L.”; </w:t>
      </w:r>
      <w:r w:rsidR="0057467A">
        <w:rPr>
          <w:rFonts w:ascii="Calibri" w:hAnsi="Calibri" w:cs="Tahoma"/>
          <w:color w:val="000000"/>
          <w:sz w:val="18"/>
          <w:szCs w:val="18"/>
        </w:rPr>
        <w:t>relativo al suministro de ____________________________</w:t>
      </w:r>
      <w:r w:rsidRPr="00455BB3">
        <w:rPr>
          <w:rFonts w:ascii="Calibri" w:hAnsi="Calibri" w:cs="Tahoma"/>
          <w:color w:val="000000"/>
          <w:sz w:val="18"/>
          <w:szCs w:val="18"/>
        </w:rPr>
        <w:t>, por un importe de (monto del contrato incluyendo I.V.A).</w:t>
      </w:r>
    </w:p>
    <w:p w:rsidR="006929B2" w:rsidRPr="00455BB3" w:rsidRDefault="006929B2" w:rsidP="0057467A">
      <w:pPr>
        <w:pStyle w:val="NormalWeb"/>
        <w:spacing w:before="0" w:beforeAutospacing="0" w:after="0" w:afterAutospacing="0"/>
        <w:ind w:left="720" w:firstLine="45"/>
        <w:jc w:val="both"/>
        <w:rPr>
          <w:color w:val="000000"/>
          <w:sz w:val="18"/>
          <w:szCs w:val="18"/>
        </w:rPr>
      </w:pPr>
    </w:p>
    <w:p w:rsidR="006929B2" w:rsidRPr="00455BB3" w:rsidRDefault="006929B2" w:rsidP="0057467A">
      <w:pPr>
        <w:pStyle w:val="NormalWeb"/>
        <w:numPr>
          <w:ilvl w:val="0"/>
          <w:numId w:val="37"/>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Que la Fianza se otorga en los términos del presente contrato, para garantizar todas y cada una de las obligaciones derivadas de la Licitación Pública </w:t>
      </w:r>
      <w:r>
        <w:rPr>
          <w:rFonts w:ascii="Calibri" w:hAnsi="Calibri" w:cs="Tahoma"/>
          <w:color w:val="000000"/>
          <w:sz w:val="18"/>
          <w:szCs w:val="18"/>
        </w:rPr>
        <w:t>Nacional</w:t>
      </w:r>
      <w:r w:rsidRPr="00455BB3">
        <w:rPr>
          <w:rFonts w:ascii="Calibri" w:hAnsi="Calibri" w:cs="Tahoma"/>
          <w:color w:val="000000"/>
          <w:sz w:val="18"/>
          <w:szCs w:val="18"/>
        </w:rPr>
        <w:t xml:space="preserve"> Presencial No. LP-919044992-</w:t>
      </w:r>
      <w:r>
        <w:rPr>
          <w:rFonts w:ascii="Calibri" w:hAnsi="Calibri" w:cs="Tahoma"/>
          <w:color w:val="000000"/>
          <w:sz w:val="18"/>
          <w:szCs w:val="18"/>
        </w:rPr>
        <w:t>___</w:t>
      </w:r>
      <w:r w:rsidRPr="00455BB3">
        <w:rPr>
          <w:rFonts w:ascii="Calibri" w:hAnsi="Calibri" w:cs="Tahoma"/>
          <w:color w:val="000000"/>
          <w:sz w:val="18"/>
          <w:szCs w:val="18"/>
        </w:rPr>
        <w:t>-</w:t>
      </w:r>
      <w:r>
        <w:rPr>
          <w:rFonts w:ascii="Calibri" w:hAnsi="Calibri" w:cs="Tahoma"/>
          <w:color w:val="000000"/>
          <w:sz w:val="18"/>
          <w:szCs w:val="18"/>
        </w:rPr>
        <w:t>____</w:t>
      </w:r>
      <w:r w:rsidRPr="00455BB3">
        <w:rPr>
          <w:rFonts w:ascii="Calibri" w:hAnsi="Calibri" w:cs="Tahoma"/>
          <w:color w:val="000000"/>
          <w:sz w:val="18"/>
          <w:szCs w:val="18"/>
        </w:rPr>
        <w:t>.</w:t>
      </w:r>
    </w:p>
    <w:p w:rsidR="006929B2" w:rsidRPr="00455BB3" w:rsidRDefault="006929B2" w:rsidP="0057467A">
      <w:pPr>
        <w:pStyle w:val="NormalWeb"/>
        <w:spacing w:before="0" w:beforeAutospacing="0" w:after="0" w:afterAutospacing="0"/>
        <w:ind w:left="720" w:firstLine="45"/>
        <w:jc w:val="both"/>
        <w:rPr>
          <w:color w:val="000000"/>
          <w:sz w:val="18"/>
          <w:szCs w:val="18"/>
        </w:rPr>
      </w:pPr>
    </w:p>
    <w:p w:rsidR="006929B2" w:rsidRPr="00455BB3" w:rsidRDefault="006929B2" w:rsidP="0057467A">
      <w:pPr>
        <w:pStyle w:val="NormalWeb"/>
        <w:numPr>
          <w:ilvl w:val="0"/>
          <w:numId w:val="37"/>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Que la Fianza estará en vigor por un año, y en el caso de defectos y/o responsabilidades imputables a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6929B2" w:rsidRPr="00455BB3" w:rsidRDefault="006929B2" w:rsidP="0057467A">
      <w:pPr>
        <w:pStyle w:val="NormalWeb"/>
        <w:spacing w:before="0" w:beforeAutospacing="0" w:after="0" w:afterAutospacing="0"/>
        <w:ind w:left="720" w:firstLine="45"/>
        <w:jc w:val="both"/>
        <w:rPr>
          <w:color w:val="000000"/>
          <w:sz w:val="18"/>
          <w:szCs w:val="18"/>
        </w:rPr>
      </w:pPr>
    </w:p>
    <w:p w:rsidR="006929B2" w:rsidRPr="00455BB3" w:rsidRDefault="006929B2" w:rsidP="0057467A">
      <w:pPr>
        <w:pStyle w:val="NormalWeb"/>
        <w:numPr>
          <w:ilvl w:val="0"/>
          <w:numId w:val="37"/>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Que esta fianza continuará vigente en el caso de que se otorgue prórroga a </w:t>
      </w:r>
      <w:r w:rsidRPr="00455BB3">
        <w:rPr>
          <w:rFonts w:ascii="Calibri" w:hAnsi="Calibri" w:cs="Tahoma"/>
          <w:b/>
          <w:color w:val="000000"/>
          <w:sz w:val="18"/>
          <w:szCs w:val="18"/>
        </w:rPr>
        <w:t xml:space="preserve">“EL PROVEEDOR” </w:t>
      </w:r>
      <w:r w:rsidRPr="00455BB3">
        <w:rPr>
          <w:rFonts w:ascii="Calibri" w:hAnsi="Calibri" w:cs="Tahoma"/>
          <w:color w:val="000000"/>
          <w:sz w:val="18"/>
          <w:szCs w:val="18"/>
        </w:rPr>
        <w:t xml:space="preserve">para el cumplimiento de las obligaciones que se afianzan, aun cuando haya sido solicitada y autorizada extemporáneamente. </w:t>
      </w:r>
    </w:p>
    <w:p w:rsidR="006929B2" w:rsidRPr="00455BB3" w:rsidRDefault="006929B2" w:rsidP="0057467A">
      <w:pPr>
        <w:pStyle w:val="NormalWeb"/>
        <w:spacing w:before="0" w:beforeAutospacing="0" w:after="0" w:afterAutospacing="0"/>
        <w:ind w:left="720" w:firstLine="45"/>
        <w:jc w:val="both"/>
        <w:rPr>
          <w:color w:val="000000"/>
          <w:sz w:val="18"/>
          <w:szCs w:val="18"/>
        </w:rPr>
      </w:pPr>
    </w:p>
    <w:p w:rsidR="006929B2" w:rsidRPr="00455BB3" w:rsidRDefault="006929B2" w:rsidP="0057467A">
      <w:pPr>
        <w:pStyle w:val="NormalWeb"/>
        <w:numPr>
          <w:ilvl w:val="0"/>
          <w:numId w:val="37"/>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Que sólo podrá ser cancelada mediante aviso por escrito de </w:t>
      </w:r>
      <w:r w:rsidRPr="00455BB3">
        <w:rPr>
          <w:rFonts w:ascii="Calibri" w:hAnsi="Calibri" w:cs="Tahoma"/>
          <w:b/>
          <w:color w:val="000000"/>
          <w:sz w:val="18"/>
          <w:szCs w:val="18"/>
        </w:rPr>
        <w:t>“S.S.N.L.”</w:t>
      </w:r>
      <w:r w:rsidRPr="00455BB3">
        <w:rPr>
          <w:rFonts w:ascii="Calibri" w:hAnsi="Calibri" w:cs="Tahoma"/>
          <w:color w:val="000000"/>
          <w:sz w:val="18"/>
          <w:szCs w:val="18"/>
        </w:rPr>
        <w:t>.</w:t>
      </w:r>
    </w:p>
    <w:p w:rsidR="006929B2" w:rsidRPr="00455BB3" w:rsidRDefault="006929B2" w:rsidP="0057467A">
      <w:pPr>
        <w:pStyle w:val="NormalWeb"/>
        <w:spacing w:before="0" w:beforeAutospacing="0" w:after="0" w:afterAutospacing="0"/>
        <w:ind w:left="720" w:firstLine="45"/>
        <w:jc w:val="both"/>
        <w:rPr>
          <w:color w:val="000000"/>
          <w:sz w:val="18"/>
          <w:szCs w:val="18"/>
        </w:rPr>
      </w:pPr>
    </w:p>
    <w:p w:rsidR="006929B2" w:rsidRPr="00455BB3" w:rsidRDefault="006929B2" w:rsidP="0057467A">
      <w:pPr>
        <w:pStyle w:val="NormalWeb"/>
        <w:numPr>
          <w:ilvl w:val="0"/>
          <w:numId w:val="37"/>
        </w:numPr>
        <w:spacing w:before="0" w:beforeAutospacing="0" w:after="0" w:afterAutospacing="0"/>
        <w:jc w:val="both"/>
        <w:rPr>
          <w:color w:val="000000"/>
          <w:sz w:val="18"/>
          <w:szCs w:val="18"/>
        </w:rPr>
      </w:pPr>
      <w:r w:rsidRPr="00455BB3">
        <w:rPr>
          <w:rFonts w:ascii="Calibri" w:hAnsi="Calibri" w:cs="Tahoma"/>
          <w:color w:val="000000"/>
          <w:sz w:val="18"/>
          <w:szCs w:val="18"/>
        </w:rPr>
        <w:t>Que la Institución Afianzadora acepta lo preceptuado por los artículos 174, 178, 179, 282, 283 y 289 de la Ley de Instituciones de Seguros y de Fianzas en vigor.</w:t>
      </w:r>
    </w:p>
    <w:p w:rsidR="006929B2" w:rsidRPr="00455BB3" w:rsidRDefault="006929B2" w:rsidP="0057467A">
      <w:pPr>
        <w:pStyle w:val="NormalWeb"/>
        <w:spacing w:before="0" w:beforeAutospacing="0" w:after="0" w:afterAutospacing="0"/>
        <w:ind w:left="720" w:firstLine="45"/>
        <w:jc w:val="both"/>
        <w:rPr>
          <w:color w:val="000000"/>
          <w:sz w:val="18"/>
          <w:szCs w:val="18"/>
        </w:rPr>
      </w:pPr>
    </w:p>
    <w:p w:rsidR="006929B2" w:rsidRPr="00455BB3" w:rsidRDefault="006929B2" w:rsidP="0057467A">
      <w:pPr>
        <w:pStyle w:val="NormalWeb"/>
        <w:numPr>
          <w:ilvl w:val="0"/>
          <w:numId w:val="37"/>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Que </w:t>
      </w:r>
      <w:r w:rsidRPr="00455BB3">
        <w:rPr>
          <w:rFonts w:ascii="Calibri" w:hAnsi="Calibri" w:cs="Tahoma"/>
          <w:b/>
          <w:color w:val="000000"/>
          <w:sz w:val="18"/>
          <w:szCs w:val="18"/>
        </w:rPr>
        <w:t xml:space="preserve">“S.S.N.L.”, </w:t>
      </w:r>
      <w:r w:rsidRPr="00455BB3">
        <w:rPr>
          <w:rFonts w:ascii="Calibri" w:hAnsi="Calibri" w:cs="Tahoma"/>
          <w:color w:val="000000"/>
          <w:sz w:val="18"/>
          <w:szCs w:val="18"/>
        </w:rPr>
        <w:t xml:space="preserve">cuenta con un término de un año contado a partir del incumplimiento de </w:t>
      </w:r>
      <w:r w:rsidRPr="00455BB3">
        <w:rPr>
          <w:rFonts w:ascii="Calibri" w:hAnsi="Calibri" w:cs="Tahoma"/>
          <w:b/>
          <w:color w:val="000000"/>
          <w:sz w:val="18"/>
          <w:szCs w:val="18"/>
        </w:rPr>
        <w:t xml:space="preserve">“EL PROVEEDOR”, </w:t>
      </w:r>
      <w:r w:rsidRPr="00455BB3">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6929B2" w:rsidRPr="00455BB3" w:rsidRDefault="006929B2" w:rsidP="006929B2">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6929B2" w:rsidRPr="00455BB3" w:rsidRDefault="006929B2" w:rsidP="006929B2">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Una vez cumplidas las obligaciones de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a satisfacción de </w:t>
      </w:r>
      <w:r w:rsidRPr="00455BB3">
        <w:rPr>
          <w:rFonts w:ascii="Calibri" w:hAnsi="Calibri" w:cs="Tahoma"/>
          <w:b/>
          <w:color w:val="000000"/>
          <w:sz w:val="18"/>
          <w:szCs w:val="18"/>
        </w:rPr>
        <w:t>“S.S.N.L.”</w:t>
      </w:r>
      <w:r w:rsidRPr="00455BB3">
        <w:rPr>
          <w:rFonts w:ascii="Calibri" w:hAnsi="Calibri" w:cs="Tahoma"/>
          <w:color w:val="000000"/>
          <w:sz w:val="18"/>
          <w:szCs w:val="18"/>
        </w:rPr>
        <w:t xml:space="preserve">, este último procederá a extender la constancia de cumplimiento de las obligaciones contractuales para que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de inicio a los trámites para la cancelación de la garantía de cumplimiento prevista en esta cláusula.</w:t>
      </w:r>
    </w:p>
    <w:p w:rsidR="006929B2" w:rsidRDefault="006929B2" w:rsidP="006929B2">
      <w:pPr>
        <w:pStyle w:val="NormalWeb"/>
        <w:spacing w:before="0" w:beforeAutospacing="0" w:after="0" w:afterAutospacing="0"/>
        <w:ind w:left="720"/>
        <w:jc w:val="both"/>
        <w:rPr>
          <w:color w:val="000000"/>
          <w:sz w:val="20"/>
          <w:szCs w:val="20"/>
        </w:rPr>
      </w:pPr>
      <w:r>
        <w:rPr>
          <w:rFonts w:ascii="Calibri" w:hAnsi="Calibri" w:cs="Tahoma"/>
          <w:color w:val="000000"/>
        </w:rPr>
        <w:t> </w:t>
      </w:r>
    </w:p>
    <w:p w:rsidR="00C13F6D" w:rsidRPr="006929B2" w:rsidRDefault="00C13F6D" w:rsidP="00C13F6D">
      <w:pPr>
        <w:jc w:val="center"/>
        <w:rPr>
          <w:rFonts w:ascii="Calibri" w:hAnsi="Calibri" w:cs="Arial"/>
          <w:b/>
          <w:i/>
          <w:sz w:val="18"/>
          <w:lang w:val="es-ES"/>
        </w:rPr>
      </w:pPr>
    </w:p>
    <w:p w:rsidR="00C13F6D" w:rsidRDefault="00C13F6D" w:rsidP="00C13F6D">
      <w:pPr>
        <w:autoSpaceDE w:val="0"/>
        <w:autoSpaceDN w:val="0"/>
        <w:adjustRightInd w:val="0"/>
        <w:rPr>
          <w:rFonts w:ascii="Arial" w:hAnsi="Arial" w:cs="Arial"/>
          <w:sz w:val="18"/>
          <w:szCs w:val="18"/>
        </w:rPr>
      </w:pPr>
    </w:p>
    <w:p w:rsidR="00E72A10" w:rsidRDefault="00E72A10" w:rsidP="00C13F6D">
      <w:pPr>
        <w:autoSpaceDE w:val="0"/>
        <w:autoSpaceDN w:val="0"/>
        <w:adjustRightInd w:val="0"/>
        <w:rPr>
          <w:rFonts w:ascii="Arial" w:hAnsi="Arial" w:cs="Arial"/>
          <w:sz w:val="18"/>
          <w:szCs w:val="18"/>
        </w:rPr>
      </w:pPr>
    </w:p>
    <w:p w:rsidR="00E72A10" w:rsidRDefault="00E72A10" w:rsidP="00C13F6D">
      <w:pPr>
        <w:autoSpaceDE w:val="0"/>
        <w:autoSpaceDN w:val="0"/>
        <w:adjustRightInd w:val="0"/>
        <w:rPr>
          <w:rFonts w:ascii="Arial" w:hAnsi="Arial" w:cs="Arial"/>
          <w:sz w:val="18"/>
          <w:szCs w:val="18"/>
        </w:rPr>
      </w:pPr>
    </w:p>
    <w:p w:rsidR="00E72A10" w:rsidRDefault="00E72A10" w:rsidP="00C13F6D">
      <w:pPr>
        <w:autoSpaceDE w:val="0"/>
        <w:autoSpaceDN w:val="0"/>
        <w:adjustRightInd w:val="0"/>
        <w:rPr>
          <w:rFonts w:ascii="Arial" w:hAnsi="Arial" w:cs="Arial"/>
          <w:sz w:val="18"/>
          <w:szCs w:val="18"/>
        </w:rPr>
      </w:pPr>
    </w:p>
    <w:p w:rsidR="006929B2" w:rsidRDefault="006929B2" w:rsidP="00C13F6D">
      <w:pPr>
        <w:autoSpaceDE w:val="0"/>
        <w:autoSpaceDN w:val="0"/>
        <w:adjustRightInd w:val="0"/>
        <w:rPr>
          <w:rFonts w:ascii="Arial" w:hAnsi="Arial" w:cs="Arial"/>
          <w:sz w:val="18"/>
          <w:szCs w:val="18"/>
        </w:rPr>
      </w:pPr>
    </w:p>
    <w:p w:rsidR="006929B2" w:rsidRDefault="006929B2" w:rsidP="00C13F6D">
      <w:pPr>
        <w:autoSpaceDE w:val="0"/>
        <w:autoSpaceDN w:val="0"/>
        <w:adjustRightInd w:val="0"/>
        <w:rPr>
          <w:rFonts w:ascii="Arial" w:hAnsi="Arial" w:cs="Arial"/>
          <w:sz w:val="18"/>
          <w:szCs w:val="18"/>
        </w:rPr>
      </w:pPr>
    </w:p>
    <w:p w:rsidR="006929B2" w:rsidRDefault="006929B2" w:rsidP="00C13F6D">
      <w:pPr>
        <w:autoSpaceDE w:val="0"/>
        <w:autoSpaceDN w:val="0"/>
        <w:adjustRightInd w:val="0"/>
        <w:rPr>
          <w:rFonts w:ascii="Arial" w:hAnsi="Arial" w:cs="Arial"/>
          <w:sz w:val="18"/>
          <w:szCs w:val="18"/>
        </w:rPr>
      </w:pPr>
    </w:p>
    <w:p w:rsidR="00C13F6D" w:rsidRPr="00174D9C" w:rsidRDefault="00C13F6D" w:rsidP="006929B2">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t>ANEXO 11</w:t>
      </w:r>
    </w:p>
    <w:p w:rsidR="00C13F6D" w:rsidRPr="00174D9C" w:rsidRDefault="00C13F6D" w:rsidP="00C13F6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C13F6D" w:rsidRPr="00174D9C" w:rsidRDefault="00C13F6D" w:rsidP="00C13F6D">
      <w:pPr>
        <w:pStyle w:val="Default"/>
        <w:rPr>
          <w:rFonts w:ascii="Calibri" w:hAnsi="Calibri" w:cs="Calibri"/>
          <w:b/>
          <w:bCs/>
          <w:sz w:val="20"/>
          <w:szCs w:val="20"/>
        </w:rPr>
      </w:pPr>
    </w:p>
    <w:p w:rsidR="00C13F6D" w:rsidRPr="00174D9C" w:rsidRDefault="00C13F6D" w:rsidP="00C13F6D">
      <w:pPr>
        <w:pStyle w:val="Default"/>
        <w:rPr>
          <w:rFonts w:ascii="Calibri" w:hAnsi="Calibri" w:cs="Calibri"/>
          <w:b/>
          <w:bCs/>
          <w:sz w:val="20"/>
          <w:szCs w:val="20"/>
        </w:rPr>
      </w:pPr>
    </w:p>
    <w:p w:rsidR="00C13F6D" w:rsidRPr="00174D9C" w:rsidRDefault="00C13F6D" w:rsidP="00C13F6D">
      <w:pPr>
        <w:pStyle w:val="Default"/>
        <w:rPr>
          <w:rFonts w:ascii="Calibri" w:hAnsi="Calibri" w:cs="Calibri"/>
          <w:b/>
          <w:bCs/>
          <w:sz w:val="20"/>
          <w:szCs w:val="20"/>
        </w:rPr>
      </w:pPr>
    </w:p>
    <w:p w:rsidR="00C13F6D" w:rsidRPr="00174D9C" w:rsidRDefault="00C13F6D" w:rsidP="00C13F6D">
      <w:pPr>
        <w:pStyle w:val="Default"/>
        <w:rPr>
          <w:rFonts w:ascii="Calibri" w:hAnsi="Calibri" w:cs="Calibri"/>
          <w:b/>
          <w:bCs/>
          <w:sz w:val="20"/>
          <w:szCs w:val="20"/>
        </w:rPr>
      </w:pPr>
      <w:r w:rsidRPr="009A42C4">
        <w:rPr>
          <w:rFonts w:ascii="Calibri" w:hAnsi="Calibri" w:cs="Arial"/>
          <w:b/>
          <w:sz w:val="20"/>
          <w:szCs w:val="20"/>
        </w:rPr>
        <w:t>C.P. AARON SERRATO ARAOZ</w:t>
      </w:r>
    </w:p>
    <w:p w:rsidR="00C13F6D" w:rsidRPr="00174D9C" w:rsidRDefault="00C13F6D" w:rsidP="00C13F6D">
      <w:pPr>
        <w:pStyle w:val="Default"/>
        <w:rPr>
          <w:rFonts w:ascii="Calibri" w:hAnsi="Calibri" w:cs="Calibri"/>
          <w:b/>
          <w:bCs/>
          <w:sz w:val="20"/>
          <w:szCs w:val="20"/>
        </w:rPr>
      </w:pPr>
      <w:r w:rsidRPr="00174D9C">
        <w:rPr>
          <w:rFonts w:ascii="Calibri" w:hAnsi="Calibri" w:cs="Calibri"/>
          <w:b/>
          <w:bCs/>
          <w:sz w:val="20"/>
          <w:szCs w:val="20"/>
        </w:rPr>
        <w:t>DIRECTOR ADMINISTRATIVO</w:t>
      </w:r>
    </w:p>
    <w:p w:rsidR="00C13F6D" w:rsidRPr="00174D9C" w:rsidRDefault="00C13F6D" w:rsidP="00C13F6D">
      <w:pPr>
        <w:pStyle w:val="Default"/>
        <w:rPr>
          <w:rFonts w:ascii="Calibri" w:hAnsi="Calibri" w:cs="Calibri"/>
          <w:b/>
          <w:bCs/>
          <w:sz w:val="20"/>
          <w:szCs w:val="20"/>
        </w:rPr>
      </w:pPr>
      <w:r w:rsidRPr="00174D9C">
        <w:rPr>
          <w:rFonts w:ascii="Calibri" w:hAnsi="Calibri" w:cs="Calibri"/>
          <w:b/>
          <w:bCs/>
          <w:sz w:val="20"/>
          <w:szCs w:val="20"/>
        </w:rPr>
        <w:t>PRESENTE.</w:t>
      </w:r>
    </w:p>
    <w:p w:rsidR="00C13F6D" w:rsidRPr="00174D9C" w:rsidRDefault="00C13F6D" w:rsidP="00C13F6D">
      <w:pPr>
        <w:pStyle w:val="Default"/>
        <w:rPr>
          <w:rFonts w:ascii="Calibri" w:hAnsi="Calibri" w:cs="Calibri"/>
          <w:sz w:val="20"/>
          <w:szCs w:val="20"/>
        </w:rPr>
      </w:pPr>
    </w:p>
    <w:p w:rsidR="00C13F6D" w:rsidRPr="00174D9C" w:rsidRDefault="00C13F6D" w:rsidP="00C13F6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C13F6D" w:rsidRPr="00174D9C" w:rsidRDefault="00C13F6D" w:rsidP="00C13F6D">
      <w:pPr>
        <w:pStyle w:val="Default"/>
        <w:rPr>
          <w:rFonts w:ascii="Calibri" w:hAnsi="Calibri" w:cs="Calibri"/>
          <w:sz w:val="20"/>
          <w:szCs w:val="20"/>
        </w:rPr>
      </w:pPr>
    </w:p>
    <w:p w:rsidR="00C13F6D" w:rsidRPr="00174D9C" w:rsidRDefault="00C13F6D" w:rsidP="00C13F6D">
      <w:pPr>
        <w:pStyle w:val="Default"/>
        <w:rPr>
          <w:rFonts w:ascii="Calibri" w:hAnsi="Calibri" w:cs="Calibri"/>
          <w:sz w:val="20"/>
          <w:szCs w:val="20"/>
        </w:rPr>
      </w:pPr>
    </w:p>
    <w:p w:rsidR="00C13F6D" w:rsidRPr="00174D9C" w:rsidRDefault="00C13F6D" w:rsidP="00C13F6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AB1932">
        <w:rPr>
          <w:rFonts w:ascii="Calibri" w:hAnsi="Calibri" w:cs="Calibri"/>
          <w:b/>
          <w:bCs/>
          <w:sz w:val="20"/>
          <w:szCs w:val="20"/>
        </w:rPr>
        <w:t>LP-919044992-N52-2021</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C13F6D" w:rsidRPr="00174D9C" w:rsidRDefault="00C13F6D" w:rsidP="00C13F6D">
      <w:pPr>
        <w:pStyle w:val="Default"/>
        <w:spacing w:line="360" w:lineRule="auto"/>
        <w:jc w:val="both"/>
        <w:rPr>
          <w:rFonts w:ascii="Calibri" w:hAnsi="Calibri" w:cs="Calibri"/>
          <w:sz w:val="20"/>
          <w:szCs w:val="20"/>
        </w:rPr>
      </w:pPr>
    </w:p>
    <w:p w:rsidR="00C13F6D" w:rsidRPr="00174D9C" w:rsidRDefault="00C13F6D" w:rsidP="00C13F6D">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C13F6D" w:rsidRPr="00174D9C" w:rsidRDefault="00C13F6D" w:rsidP="00C13F6D">
      <w:pPr>
        <w:pStyle w:val="Default"/>
        <w:spacing w:line="360" w:lineRule="auto"/>
        <w:ind w:left="993" w:right="709"/>
        <w:jc w:val="both"/>
        <w:rPr>
          <w:rFonts w:ascii="Calibri" w:hAnsi="Calibri" w:cs="Calibri"/>
          <w:sz w:val="20"/>
          <w:szCs w:val="20"/>
        </w:rPr>
      </w:pPr>
    </w:p>
    <w:p w:rsidR="00C13F6D" w:rsidRPr="00174D9C" w:rsidRDefault="00C13F6D" w:rsidP="00C13F6D">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C13F6D" w:rsidRPr="00174D9C" w:rsidRDefault="00C13F6D" w:rsidP="00C13F6D">
      <w:pPr>
        <w:pStyle w:val="Default"/>
        <w:spacing w:line="360" w:lineRule="auto"/>
        <w:ind w:left="993" w:right="709"/>
        <w:jc w:val="both"/>
        <w:rPr>
          <w:rFonts w:ascii="Calibri" w:hAnsi="Calibri" w:cs="Calibri"/>
          <w:sz w:val="20"/>
          <w:szCs w:val="20"/>
        </w:rPr>
      </w:pPr>
    </w:p>
    <w:p w:rsidR="00C13F6D" w:rsidRPr="00174D9C" w:rsidRDefault="00C13F6D" w:rsidP="00C13F6D">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C13F6D" w:rsidRPr="00174D9C" w:rsidRDefault="00C13F6D" w:rsidP="00C13F6D">
      <w:pPr>
        <w:pStyle w:val="Default"/>
        <w:jc w:val="both"/>
        <w:rPr>
          <w:rFonts w:ascii="Calibri" w:hAnsi="Calibri" w:cs="Calibri"/>
          <w:b/>
          <w:bCs/>
          <w:sz w:val="20"/>
          <w:szCs w:val="20"/>
        </w:rPr>
      </w:pPr>
    </w:p>
    <w:p w:rsidR="00C13F6D" w:rsidRPr="00174D9C" w:rsidRDefault="00C13F6D" w:rsidP="00C13F6D">
      <w:pPr>
        <w:pStyle w:val="Default"/>
        <w:rPr>
          <w:rFonts w:ascii="Calibri" w:hAnsi="Calibri" w:cs="Calibri"/>
          <w:b/>
          <w:bCs/>
          <w:sz w:val="20"/>
          <w:szCs w:val="20"/>
        </w:rPr>
      </w:pPr>
    </w:p>
    <w:p w:rsidR="00C13F6D" w:rsidRPr="00174D9C" w:rsidRDefault="00C13F6D" w:rsidP="00C13F6D">
      <w:pPr>
        <w:pStyle w:val="Default"/>
        <w:rPr>
          <w:rFonts w:ascii="Calibri" w:hAnsi="Calibri" w:cs="Calibri"/>
          <w:b/>
          <w:bCs/>
          <w:sz w:val="20"/>
          <w:szCs w:val="20"/>
        </w:rPr>
      </w:pPr>
    </w:p>
    <w:p w:rsidR="00C13F6D" w:rsidRPr="00174D9C" w:rsidRDefault="00C13F6D" w:rsidP="00C13F6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C13F6D" w:rsidRPr="00174D9C" w:rsidRDefault="00C13F6D" w:rsidP="00C13F6D">
      <w:pPr>
        <w:autoSpaceDE w:val="0"/>
        <w:autoSpaceDN w:val="0"/>
        <w:adjustRightInd w:val="0"/>
        <w:jc w:val="center"/>
        <w:rPr>
          <w:rFonts w:ascii="Calibri" w:hAnsi="Calibri" w:cs="Calibri"/>
          <w:b/>
          <w:szCs w:val="22"/>
        </w:rPr>
      </w:pPr>
    </w:p>
    <w:p w:rsidR="00C13F6D" w:rsidRPr="00174D9C" w:rsidRDefault="00C13F6D" w:rsidP="00C13F6D">
      <w:pPr>
        <w:autoSpaceDE w:val="0"/>
        <w:autoSpaceDN w:val="0"/>
        <w:adjustRightInd w:val="0"/>
        <w:jc w:val="center"/>
        <w:rPr>
          <w:rFonts w:ascii="Calibri" w:hAnsi="Calibri" w:cs="Calibri"/>
          <w:b/>
          <w:szCs w:val="22"/>
        </w:rPr>
      </w:pPr>
    </w:p>
    <w:p w:rsidR="00C13F6D" w:rsidRPr="00174D9C" w:rsidRDefault="00C13F6D" w:rsidP="00C13F6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C13F6D" w:rsidRPr="00174D9C" w:rsidRDefault="00C13F6D" w:rsidP="00C13F6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C13F6D" w:rsidRPr="00174D9C" w:rsidRDefault="00C13F6D" w:rsidP="00C13F6D">
      <w:pPr>
        <w:rPr>
          <w:rFonts w:ascii="Calibri" w:hAnsi="Calibri"/>
          <w:lang w:val="es-MX"/>
        </w:rPr>
      </w:pPr>
    </w:p>
    <w:p w:rsidR="00C13F6D" w:rsidRDefault="00C13F6D" w:rsidP="00C13F6D">
      <w:pPr>
        <w:rPr>
          <w:rFonts w:ascii="Calibri" w:hAnsi="Calibri"/>
          <w:lang w:val="es-MX"/>
        </w:rPr>
      </w:pPr>
    </w:p>
    <w:p w:rsidR="00E72A10" w:rsidRDefault="00E72A10" w:rsidP="00C13F6D">
      <w:pPr>
        <w:rPr>
          <w:rFonts w:ascii="Calibri" w:hAnsi="Calibri"/>
          <w:lang w:val="es-MX"/>
        </w:rPr>
      </w:pPr>
    </w:p>
    <w:p w:rsidR="00C13F6D" w:rsidRPr="00174D9C" w:rsidRDefault="00C13F6D" w:rsidP="006929B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C13F6D" w:rsidRPr="00174D9C" w:rsidRDefault="00C13F6D" w:rsidP="00C13F6D">
      <w:pPr>
        <w:pStyle w:val="Default"/>
        <w:jc w:val="both"/>
        <w:rPr>
          <w:rFonts w:ascii="Calibri" w:hAnsi="Calibri" w:cs="Calibri"/>
          <w:b/>
          <w:bCs/>
          <w:sz w:val="22"/>
          <w:szCs w:val="23"/>
        </w:rPr>
      </w:pPr>
    </w:p>
    <w:p w:rsidR="00C13F6D" w:rsidRPr="00174D9C" w:rsidRDefault="00C13F6D" w:rsidP="00C13F6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C13F6D" w:rsidRPr="00174D9C" w:rsidRDefault="00C13F6D" w:rsidP="00C13F6D">
      <w:pPr>
        <w:pStyle w:val="Default"/>
        <w:rPr>
          <w:rFonts w:ascii="Calibri" w:hAnsi="Calibri" w:cs="Calibri"/>
          <w:i/>
          <w:iCs/>
          <w:sz w:val="20"/>
          <w:szCs w:val="22"/>
        </w:rPr>
      </w:pPr>
    </w:p>
    <w:p w:rsidR="00C13F6D" w:rsidRPr="00174D9C" w:rsidRDefault="00C13F6D" w:rsidP="00C13F6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C13F6D" w:rsidRPr="00174D9C" w:rsidRDefault="00C13F6D" w:rsidP="00C13F6D">
      <w:pPr>
        <w:pStyle w:val="Default"/>
        <w:rPr>
          <w:rFonts w:ascii="Calibri" w:hAnsi="Calibri" w:cs="Calibri"/>
          <w:sz w:val="20"/>
          <w:szCs w:val="22"/>
        </w:rPr>
      </w:pPr>
    </w:p>
    <w:p w:rsidR="00C13F6D" w:rsidRPr="00174D9C" w:rsidRDefault="00C13F6D" w:rsidP="00C13F6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C13F6D" w:rsidRPr="00174D9C" w:rsidRDefault="00C13F6D" w:rsidP="00C13F6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C13F6D" w:rsidRPr="00174D9C" w:rsidRDefault="00C13F6D" w:rsidP="00C13F6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C13F6D" w:rsidRPr="00174D9C" w:rsidRDefault="00C13F6D" w:rsidP="00C13F6D">
      <w:pPr>
        <w:spacing w:line="216" w:lineRule="exact"/>
        <w:ind w:firstLine="288"/>
        <w:jc w:val="both"/>
        <w:rPr>
          <w:rFonts w:ascii="Calibri" w:hAnsi="Calibri" w:cs="Calibri"/>
          <w:sz w:val="14"/>
          <w:szCs w:val="16"/>
          <w:lang w:val="es-MX"/>
        </w:rPr>
      </w:pPr>
    </w:p>
    <w:p w:rsidR="00C13F6D" w:rsidRPr="00174D9C" w:rsidRDefault="00C13F6D" w:rsidP="00C13F6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C13F6D" w:rsidRPr="00174D9C" w:rsidRDefault="00C13F6D" w:rsidP="00C13F6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C13F6D" w:rsidRPr="00EF115D" w:rsidTr="006929B2">
        <w:trPr>
          <w:trHeight w:val="96"/>
        </w:trPr>
        <w:tc>
          <w:tcPr>
            <w:tcW w:w="9639" w:type="dxa"/>
            <w:gridSpan w:val="5"/>
            <w:shd w:val="clear" w:color="auto" w:fill="7030A0"/>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C13F6D" w:rsidRPr="00EF115D" w:rsidTr="006929B2">
        <w:tc>
          <w:tcPr>
            <w:tcW w:w="1687" w:type="dxa"/>
            <w:shd w:val="clear" w:color="auto" w:fill="7030A0"/>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TAMAÑO</w:t>
            </w:r>
          </w:p>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SECTOR</w:t>
            </w:r>
          </w:p>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C13F6D" w:rsidRPr="00EF115D" w:rsidTr="006929B2">
        <w:tc>
          <w:tcPr>
            <w:tcW w:w="1687" w:type="dxa"/>
            <w:shd w:val="clear" w:color="auto" w:fill="7030A0"/>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4.6</w:t>
            </w:r>
          </w:p>
        </w:tc>
      </w:tr>
      <w:tr w:rsidR="00C13F6D" w:rsidRPr="00EF115D" w:rsidTr="006929B2">
        <w:tc>
          <w:tcPr>
            <w:tcW w:w="1687" w:type="dxa"/>
            <w:vMerge w:val="restart"/>
            <w:shd w:val="clear" w:color="auto" w:fill="7030A0"/>
          </w:tcPr>
          <w:p w:rsidR="00C13F6D" w:rsidRPr="00174D9C" w:rsidRDefault="00C13F6D" w:rsidP="00C13F6D">
            <w:pPr>
              <w:jc w:val="center"/>
              <w:rPr>
                <w:rFonts w:ascii="Calibri" w:hAnsi="Calibri" w:cs="Calibri"/>
                <w:sz w:val="2"/>
                <w:szCs w:val="4"/>
                <w:lang w:val="es-MX"/>
              </w:rPr>
            </w:pPr>
          </w:p>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93</w:t>
            </w:r>
          </w:p>
        </w:tc>
      </w:tr>
      <w:tr w:rsidR="00C13F6D" w:rsidRPr="00EF115D" w:rsidTr="006929B2">
        <w:tc>
          <w:tcPr>
            <w:tcW w:w="1687" w:type="dxa"/>
            <w:vMerge/>
            <w:shd w:val="clear" w:color="auto" w:fill="7030A0"/>
          </w:tcPr>
          <w:p w:rsidR="00C13F6D" w:rsidRPr="00174D9C" w:rsidRDefault="00C13F6D" w:rsidP="00C13F6D">
            <w:pPr>
              <w:jc w:val="center"/>
              <w:rPr>
                <w:rFonts w:ascii="Calibri" w:hAnsi="Calibri" w:cs="Calibri"/>
                <w:sz w:val="14"/>
                <w:szCs w:val="16"/>
                <w:lang w:val="es-MX"/>
              </w:rPr>
            </w:pPr>
          </w:p>
        </w:tc>
        <w:tc>
          <w:tcPr>
            <w:tcW w:w="1795"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95</w:t>
            </w:r>
          </w:p>
        </w:tc>
      </w:tr>
      <w:tr w:rsidR="00C13F6D" w:rsidRPr="00EF115D" w:rsidTr="006929B2">
        <w:tc>
          <w:tcPr>
            <w:tcW w:w="1687" w:type="dxa"/>
            <w:vMerge w:val="restart"/>
            <w:shd w:val="clear" w:color="auto" w:fill="7030A0"/>
          </w:tcPr>
          <w:p w:rsidR="00C13F6D" w:rsidRPr="00174D9C" w:rsidRDefault="00C13F6D" w:rsidP="00C13F6D">
            <w:pPr>
              <w:jc w:val="center"/>
              <w:rPr>
                <w:rFonts w:ascii="Calibri" w:hAnsi="Calibri" w:cs="Calibri"/>
                <w:sz w:val="8"/>
                <w:szCs w:val="10"/>
                <w:lang w:val="es-MX"/>
              </w:rPr>
            </w:pPr>
          </w:p>
          <w:p w:rsidR="00C13F6D" w:rsidRPr="00174D9C" w:rsidRDefault="00C13F6D" w:rsidP="00C13F6D">
            <w:pPr>
              <w:jc w:val="center"/>
              <w:rPr>
                <w:rFonts w:ascii="Calibri" w:hAnsi="Calibri" w:cs="Calibri"/>
                <w:sz w:val="8"/>
                <w:szCs w:val="10"/>
                <w:lang w:val="es-MX"/>
              </w:rPr>
            </w:pPr>
          </w:p>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235</w:t>
            </w:r>
          </w:p>
        </w:tc>
      </w:tr>
      <w:tr w:rsidR="00C13F6D" w:rsidRPr="00EF115D" w:rsidTr="006929B2">
        <w:tc>
          <w:tcPr>
            <w:tcW w:w="1687" w:type="dxa"/>
            <w:vMerge/>
            <w:shd w:val="clear" w:color="auto" w:fill="7030A0"/>
          </w:tcPr>
          <w:p w:rsidR="00C13F6D" w:rsidRPr="00174D9C" w:rsidRDefault="00C13F6D" w:rsidP="00C13F6D">
            <w:pPr>
              <w:jc w:val="center"/>
              <w:rPr>
                <w:rFonts w:ascii="Calibri" w:hAnsi="Calibri" w:cs="Calibri"/>
                <w:sz w:val="14"/>
                <w:szCs w:val="16"/>
                <w:lang w:val="es-MX"/>
              </w:rPr>
            </w:pPr>
          </w:p>
        </w:tc>
        <w:tc>
          <w:tcPr>
            <w:tcW w:w="1795"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C13F6D" w:rsidRPr="00174D9C" w:rsidRDefault="00C13F6D" w:rsidP="00C13F6D">
            <w:pPr>
              <w:jc w:val="center"/>
              <w:rPr>
                <w:rFonts w:ascii="Calibri" w:hAnsi="Calibri" w:cs="Calibri"/>
                <w:sz w:val="14"/>
                <w:szCs w:val="16"/>
                <w:lang w:val="es-MX"/>
              </w:rPr>
            </w:pPr>
          </w:p>
        </w:tc>
        <w:tc>
          <w:tcPr>
            <w:tcW w:w="1701" w:type="dxa"/>
            <w:vMerge/>
          </w:tcPr>
          <w:p w:rsidR="00C13F6D" w:rsidRPr="00174D9C" w:rsidRDefault="00C13F6D" w:rsidP="00C13F6D">
            <w:pPr>
              <w:jc w:val="center"/>
              <w:rPr>
                <w:rFonts w:ascii="Calibri" w:hAnsi="Calibri" w:cs="Calibri"/>
                <w:sz w:val="14"/>
                <w:szCs w:val="16"/>
                <w:lang w:val="es-MX"/>
              </w:rPr>
            </w:pPr>
          </w:p>
        </w:tc>
      </w:tr>
      <w:tr w:rsidR="00C13F6D" w:rsidRPr="00EF115D" w:rsidTr="006929B2">
        <w:tc>
          <w:tcPr>
            <w:tcW w:w="1687" w:type="dxa"/>
            <w:vMerge/>
            <w:shd w:val="clear" w:color="auto" w:fill="7030A0"/>
          </w:tcPr>
          <w:p w:rsidR="00C13F6D" w:rsidRPr="00174D9C" w:rsidRDefault="00C13F6D" w:rsidP="00C13F6D">
            <w:pPr>
              <w:jc w:val="center"/>
              <w:rPr>
                <w:rFonts w:ascii="Calibri" w:hAnsi="Calibri" w:cs="Calibri"/>
                <w:sz w:val="14"/>
                <w:szCs w:val="16"/>
                <w:lang w:val="es-MX"/>
              </w:rPr>
            </w:pPr>
          </w:p>
        </w:tc>
        <w:tc>
          <w:tcPr>
            <w:tcW w:w="1795"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250</w:t>
            </w:r>
          </w:p>
        </w:tc>
      </w:tr>
    </w:tbl>
    <w:p w:rsidR="00C13F6D" w:rsidRPr="00174D9C" w:rsidRDefault="00C13F6D" w:rsidP="00C13F6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C13F6D" w:rsidRPr="00174D9C" w:rsidRDefault="00C13F6D" w:rsidP="00C13F6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C13F6D" w:rsidRPr="00174D9C" w:rsidRDefault="00C13F6D" w:rsidP="00C13F6D">
      <w:pPr>
        <w:spacing w:line="216" w:lineRule="exact"/>
        <w:jc w:val="both"/>
        <w:rPr>
          <w:rFonts w:ascii="Calibri" w:hAnsi="Calibri" w:cs="Calibri"/>
          <w:sz w:val="14"/>
          <w:szCs w:val="16"/>
          <w:lang w:val="es-MX"/>
        </w:rPr>
      </w:pPr>
    </w:p>
    <w:p w:rsidR="00C13F6D" w:rsidRPr="00174D9C" w:rsidRDefault="00C13F6D" w:rsidP="00C13F6D">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C13F6D" w:rsidRPr="00174D9C" w:rsidRDefault="00C13F6D" w:rsidP="00C13F6D">
      <w:pPr>
        <w:spacing w:line="216" w:lineRule="exact"/>
        <w:jc w:val="both"/>
        <w:rPr>
          <w:rFonts w:ascii="Calibri" w:hAnsi="Calibri" w:cs="Calibri"/>
          <w:sz w:val="14"/>
          <w:szCs w:val="16"/>
          <w:lang w:val="es-MX"/>
        </w:rPr>
      </w:pPr>
    </w:p>
    <w:p w:rsidR="00C13F6D" w:rsidRPr="00174D9C" w:rsidRDefault="00C13F6D" w:rsidP="00C13F6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C13F6D" w:rsidRPr="00174D9C" w:rsidRDefault="00C13F6D" w:rsidP="00C13F6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C13F6D" w:rsidRPr="00174D9C" w:rsidRDefault="00C13F6D" w:rsidP="00C13F6D">
      <w:pPr>
        <w:spacing w:line="216" w:lineRule="exact"/>
        <w:jc w:val="center"/>
        <w:rPr>
          <w:rFonts w:ascii="Calibri" w:hAnsi="Calibri" w:cs="Calibri"/>
          <w:b/>
          <w:sz w:val="16"/>
          <w:szCs w:val="16"/>
          <w:lang w:val="es-MX"/>
        </w:rPr>
      </w:pPr>
    </w:p>
    <w:p w:rsidR="00C13F6D" w:rsidRDefault="00C13F6D" w:rsidP="00C13F6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p w:rsidR="006929B2" w:rsidRDefault="006929B2" w:rsidP="00C13F6D">
      <w:pPr>
        <w:spacing w:line="216" w:lineRule="exact"/>
        <w:jc w:val="center"/>
        <w:rPr>
          <w:rFonts w:ascii="Calibri" w:hAnsi="Calibri" w:cs="Calibri"/>
          <w:b/>
          <w:szCs w:val="24"/>
          <w:lang w:val="es-MX"/>
        </w:rPr>
      </w:pP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C13F6D" w:rsidRPr="00EF115D" w:rsidTr="006929B2">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rsidR="00C13F6D" w:rsidRPr="00174D9C" w:rsidRDefault="00C13F6D" w:rsidP="00C13F6D">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rsidR="00C13F6D" w:rsidRPr="00174D9C" w:rsidRDefault="00C13F6D" w:rsidP="00C13F6D">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C13F6D" w:rsidRPr="00EF115D" w:rsidTr="00C13F6D">
        <w:trPr>
          <w:cantSplit/>
          <w:jc w:val="center"/>
        </w:trPr>
        <w:tc>
          <w:tcPr>
            <w:tcW w:w="1095"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C13F6D" w:rsidRPr="00EF115D" w:rsidTr="00C13F6D">
        <w:trPr>
          <w:cantSplit/>
          <w:jc w:val="center"/>
        </w:trPr>
        <w:tc>
          <w:tcPr>
            <w:tcW w:w="1095"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C13F6D" w:rsidRPr="00EF115D" w:rsidTr="00C13F6D">
        <w:trPr>
          <w:cantSplit/>
          <w:jc w:val="center"/>
        </w:trPr>
        <w:tc>
          <w:tcPr>
            <w:tcW w:w="1095"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C13F6D" w:rsidRPr="00EF115D" w:rsidTr="00C13F6D">
        <w:trPr>
          <w:cantSplit/>
          <w:jc w:val="center"/>
        </w:trPr>
        <w:tc>
          <w:tcPr>
            <w:tcW w:w="1095"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C13F6D" w:rsidRPr="00EF115D" w:rsidTr="00C13F6D">
        <w:trPr>
          <w:cantSplit/>
          <w:jc w:val="center"/>
        </w:trPr>
        <w:tc>
          <w:tcPr>
            <w:tcW w:w="1095"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C13F6D" w:rsidRPr="00EF115D" w:rsidTr="00C13F6D">
        <w:trPr>
          <w:cantSplit/>
          <w:jc w:val="center"/>
        </w:trPr>
        <w:tc>
          <w:tcPr>
            <w:tcW w:w="1095"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C13F6D" w:rsidRPr="00EF115D" w:rsidTr="00C13F6D">
        <w:trPr>
          <w:cantSplit/>
          <w:jc w:val="center"/>
        </w:trPr>
        <w:tc>
          <w:tcPr>
            <w:tcW w:w="1095"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C13F6D" w:rsidRPr="00EF115D" w:rsidTr="00C13F6D">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C13F6D" w:rsidRPr="00EF115D" w:rsidTr="00C13F6D">
        <w:trPr>
          <w:cantSplit/>
          <w:jc w:val="center"/>
        </w:trPr>
        <w:tc>
          <w:tcPr>
            <w:tcW w:w="1095"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C13F6D" w:rsidRPr="00EF115D" w:rsidTr="00C13F6D">
        <w:trPr>
          <w:cantSplit/>
          <w:jc w:val="center"/>
        </w:trPr>
        <w:tc>
          <w:tcPr>
            <w:tcW w:w="1095"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57467A" w:rsidRPr="00EF115D" w:rsidTr="00550BF8">
        <w:trPr>
          <w:cantSplit/>
          <w:jc w:val="center"/>
        </w:trPr>
        <w:tc>
          <w:tcPr>
            <w:tcW w:w="1095" w:type="dxa"/>
            <w:tcBorders>
              <w:top w:val="single" w:sz="6" w:space="0" w:color="auto"/>
              <w:left w:val="single" w:sz="6" w:space="0" w:color="auto"/>
              <w:bottom w:val="single" w:sz="6" w:space="0" w:color="auto"/>
              <w:right w:val="single" w:sz="6" w:space="0" w:color="auto"/>
            </w:tcBorders>
          </w:tcPr>
          <w:p w:rsidR="0057467A" w:rsidRPr="00174D9C" w:rsidRDefault="0057467A" w:rsidP="00550BF8">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57467A" w:rsidRPr="00174D9C" w:rsidRDefault="0057467A" w:rsidP="00550BF8">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57467A" w:rsidRDefault="0057467A"/>
    <w:p w:rsidR="0057467A" w:rsidRDefault="0057467A"/>
    <w:p w:rsidR="00C13F6D" w:rsidRPr="00AA0B61" w:rsidRDefault="00C13F6D" w:rsidP="006929B2">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w:t>
      </w:r>
      <w:r w:rsidRPr="006929B2">
        <w:rPr>
          <w:rFonts w:ascii="Calibri" w:hAnsi="Calibri"/>
          <w:b/>
          <w:bCs/>
          <w:sz w:val="20"/>
          <w:szCs w:val="20"/>
          <w:shd w:val="clear" w:color="auto" w:fill="7030A0"/>
        </w:rPr>
        <w:t>X</w:t>
      </w:r>
      <w:r w:rsidRPr="00AA0B61">
        <w:rPr>
          <w:rFonts w:ascii="Calibri" w:hAnsi="Calibri"/>
          <w:b/>
          <w:bCs/>
          <w:sz w:val="20"/>
          <w:szCs w:val="20"/>
        </w:rPr>
        <w:t>O 1</w:t>
      </w:r>
      <w:r>
        <w:rPr>
          <w:rFonts w:ascii="Calibri" w:hAnsi="Calibri"/>
          <w:b/>
          <w:bCs/>
          <w:sz w:val="20"/>
          <w:szCs w:val="20"/>
        </w:rPr>
        <w:t>3</w:t>
      </w:r>
    </w:p>
    <w:p w:rsidR="00C13F6D" w:rsidRPr="00AA0B61" w:rsidRDefault="00C13F6D" w:rsidP="00C13F6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13F6D" w:rsidRPr="00AA0B61" w:rsidRDefault="00C13F6D" w:rsidP="00C13F6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Pr="008B4324">
        <w:rPr>
          <w:rFonts w:ascii="Calibri" w:hAnsi="Calibri"/>
          <w:b/>
          <w:bCs/>
          <w:sz w:val="20"/>
          <w:szCs w:val="20"/>
        </w:rPr>
        <w:t xml:space="preserve"> </w:t>
      </w:r>
      <w:r w:rsidRPr="00AA0B61">
        <w:rPr>
          <w:rFonts w:ascii="Calibri" w:hAnsi="Calibri"/>
          <w:b/>
          <w:bCs/>
          <w:sz w:val="20"/>
          <w:szCs w:val="20"/>
        </w:rPr>
        <w:t>No.</w:t>
      </w:r>
      <w:r>
        <w:rPr>
          <w:rFonts w:ascii="Calibri" w:hAnsi="Calibri"/>
          <w:b/>
          <w:bCs/>
          <w:sz w:val="20"/>
          <w:szCs w:val="20"/>
        </w:rPr>
        <w:t xml:space="preserve"> </w:t>
      </w:r>
      <w:r w:rsidR="00AB1932">
        <w:rPr>
          <w:rFonts w:ascii="Calibri" w:hAnsi="Calibri"/>
          <w:b/>
          <w:bCs/>
          <w:sz w:val="20"/>
          <w:szCs w:val="20"/>
        </w:rPr>
        <w:t>LP-919044992-N52-2021</w:t>
      </w:r>
      <w:r w:rsidRPr="00AA0B61">
        <w:rPr>
          <w:rFonts w:ascii="Calibri" w:hAnsi="Calibri"/>
          <w:b/>
          <w:bCs/>
          <w:sz w:val="20"/>
          <w:szCs w:val="20"/>
        </w:rPr>
        <w:t xml:space="preserve"> </w:t>
      </w:r>
    </w:p>
    <w:p w:rsidR="00C13F6D" w:rsidRDefault="00C13F6D" w:rsidP="00C13F6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C13F6D" w:rsidRPr="00AA0B61" w:rsidTr="006929B2">
        <w:trPr>
          <w:trHeight w:val="109"/>
          <w:jc w:val="center"/>
        </w:trPr>
        <w:tc>
          <w:tcPr>
            <w:tcW w:w="674" w:type="dxa"/>
            <w:shd w:val="clear" w:color="auto" w:fill="7030A0"/>
            <w:vAlign w:val="center"/>
          </w:tcPr>
          <w:p w:rsidR="00C13F6D" w:rsidRPr="00AA0B61" w:rsidRDefault="00C13F6D" w:rsidP="00C13F6D">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7030A0"/>
            <w:vAlign w:val="center"/>
          </w:tcPr>
          <w:p w:rsidR="00C13F6D" w:rsidRPr="00AA0B61" w:rsidRDefault="00C13F6D" w:rsidP="00C13F6D">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7030A0"/>
            <w:vAlign w:val="center"/>
          </w:tcPr>
          <w:p w:rsidR="00C13F6D" w:rsidRPr="00AA0B61" w:rsidRDefault="00C13F6D" w:rsidP="00C13F6D">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7030A0"/>
            <w:vAlign w:val="center"/>
          </w:tcPr>
          <w:p w:rsidR="00C13F6D" w:rsidRPr="00AA0B61" w:rsidRDefault="00C13F6D" w:rsidP="00C13F6D">
            <w:pPr>
              <w:pStyle w:val="Default"/>
              <w:jc w:val="center"/>
              <w:rPr>
                <w:rFonts w:ascii="Calibri" w:hAnsi="Calibri"/>
                <w:b/>
                <w:bCs/>
                <w:sz w:val="15"/>
                <w:szCs w:val="15"/>
              </w:rPr>
            </w:pPr>
            <w:r w:rsidRPr="00AA0B61">
              <w:rPr>
                <w:rFonts w:ascii="Calibri" w:hAnsi="Calibri"/>
                <w:b/>
                <w:bCs/>
                <w:sz w:val="15"/>
                <w:szCs w:val="15"/>
              </w:rPr>
              <w:t>OBSERVACIONES</w:t>
            </w:r>
          </w:p>
        </w:tc>
      </w:tr>
      <w:tr w:rsidR="00C13F6D" w:rsidRPr="00AA0B61" w:rsidTr="00C13F6D">
        <w:trPr>
          <w:trHeight w:val="64"/>
          <w:jc w:val="center"/>
        </w:trPr>
        <w:tc>
          <w:tcPr>
            <w:tcW w:w="674" w:type="dxa"/>
            <w:vAlign w:val="center"/>
          </w:tcPr>
          <w:p w:rsidR="00C13F6D" w:rsidRPr="002F46FE" w:rsidRDefault="0057467A" w:rsidP="00C13F6D">
            <w:pPr>
              <w:pStyle w:val="Default"/>
              <w:jc w:val="center"/>
              <w:rPr>
                <w:rFonts w:ascii="Calibri" w:hAnsi="Calibri"/>
                <w:b/>
                <w:sz w:val="16"/>
                <w:szCs w:val="16"/>
              </w:rPr>
            </w:pPr>
            <w:r>
              <w:rPr>
                <w:rFonts w:ascii="Calibri" w:hAnsi="Calibri"/>
                <w:b/>
                <w:sz w:val="16"/>
                <w:szCs w:val="16"/>
              </w:rPr>
              <w:t>1</w:t>
            </w:r>
          </w:p>
        </w:tc>
        <w:tc>
          <w:tcPr>
            <w:tcW w:w="7506" w:type="dxa"/>
          </w:tcPr>
          <w:p w:rsidR="00C13F6D" w:rsidRPr="00BA687B" w:rsidRDefault="00C13F6D" w:rsidP="00C13F6D">
            <w:pPr>
              <w:tabs>
                <w:tab w:val="left" w:pos="1418"/>
              </w:tabs>
              <w:jc w:val="both"/>
              <w:rPr>
                <w:bCs/>
                <w:sz w:val="14"/>
                <w:szCs w:val="14"/>
              </w:rPr>
            </w:pPr>
            <w:r w:rsidRPr="009A42C4">
              <w:rPr>
                <w:rFonts w:ascii="Calibri" w:hAnsi="Calibri" w:cs="Arial"/>
                <w:b/>
                <w:sz w:val="14"/>
                <w:szCs w:val="14"/>
              </w:rPr>
              <w:t>ANEXO 13.</w:t>
            </w:r>
            <w:r w:rsidRPr="009A42C4">
              <w:rPr>
                <w:rFonts w:ascii="Calibri" w:hAnsi="Calibri" w:cs="Arial"/>
                <w:sz w:val="14"/>
                <w:szCs w:val="14"/>
              </w:rPr>
              <w:t xml:space="preserve"> Cédula de entrega de documentos.</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02"/>
          <w:jc w:val="center"/>
        </w:trPr>
        <w:tc>
          <w:tcPr>
            <w:tcW w:w="674" w:type="dxa"/>
            <w:vAlign w:val="center"/>
          </w:tcPr>
          <w:p w:rsidR="00C13F6D" w:rsidRPr="002F46FE" w:rsidRDefault="0057467A" w:rsidP="00C13F6D">
            <w:pPr>
              <w:pStyle w:val="Default"/>
              <w:jc w:val="center"/>
              <w:rPr>
                <w:rFonts w:ascii="Calibri" w:hAnsi="Calibri"/>
                <w:b/>
                <w:sz w:val="16"/>
                <w:szCs w:val="16"/>
              </w:rPr>
            </w:pPr>
            <w:r>
              <w:rPr>
                <w:rFonts w:ascii="Calibri" w:hAnsi="Calibri"/>
                <w:b/>
                <w:sz w:val="16"/>
                <w:szCs w:val="16"/>
              </w:rPr>
              <w:t>2</w:t>
            </w:r>
          </w:p>
        </w:tc>
        <w:tc>
          <w:tcPr>
            <w:tcW w:w="7506" w:type="dxa"/>
          </w:tcPr>
          <w:p w:rsidR="00C13F6D" w:rsidRPr="00BA687B" w:rsidRDefault="00C13F6D" w:rsidP="00C13F6D">
            <w:pPr>
              <w:tabs>
                <w:tab w:val="left" w:pos="1418"/>
              </w:tabs>
              <w:jc w:val="both"/>
              <w:rPr>
                <w:bCs/>
                <w:sz w:val="14"/>
                <w:szCs w:val="14"/>
              </w:rPr>
            </w:pPr>
            <w:r w:rsidRPr="009A42C4">
              <w:rPr>
                <w:rFonts w:ascii="Calibri" w:hAnsi="Calibr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02"/>
          <w:jc w:val="center"/>
        </w:trPr>
        <w:tc>
          <w:tcPr>
            <w:tcW w:w="674" w:type="dxa"/>
            <w:vAlign w:val="center"/>
          </w:tcPr>
          <w:p w:rsidR="00C13F6D" w:rsidRPr="002F46FE" w:rsidRDefault="0057467A" w:rsidP="00C13F6D">
            <w:pPr>
              <w:pStyle w:val="Default"/>
              <w:jc w:val="center"/>
              <w:rPr>
                <w:rFonts w:ascii="Calibri" w:hAnsi="Calibri"/>
                <w:b/>
                <w:sz w:val="16"/>
                <w:szCs w:val="16"/>
              </w:rPr>
            </w:pPr>
            <w:r>
              <w:rPr>
                <w:rFonts w:ascii="Calibri" w:hAnsi="Calibri"/>
                <w:b/>
                <w:sz w:val="16"/>
                <w:szCs w:val="16"/>
              </w:rPr>
              <w:t>3</w:t>
            </w:r>
          </w:p>
        </w:tc>
        <w:tc>
          <w:tcPr>
            <w:tcW w:w="7506" w:type="dxa"/>
          </w:tcPr>
          <w:p w:rsidR="00C13F6D" w:rsidRPr="00BA687B" w:rsidRDefault="00C13F6D" w:rsidP="00C13F6D">
            <w:pPr>
              <w:tabs>
                <w:tab w:val="left" w:pos="1418"/>
              </w:tabs>
              <w:jc w:val="both"/>
              <w:rPr>
                <w:bCs/>
                <w:sz w:val="14"/>
                <w:szCs w:val="14"/>
              </w:rPr>
            </w:pPr>
            <w:r w:rsidRPr="009A42C4">
              <w:rPr>
                <w:rFonts w:ascii="Calibri" w:hAnsi="Calibr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9A42C4">
              <w:rPr>
                <w:rFonts w:ascii="Calibri" w:hAnsi="Calibri" w:cs="Arial"/>
                <w:sz w:val="14"/>
                <w:szCs w:val="14"/>
              </w:rPr>
              <w:t>su metodología y la experiencia comprobable en ventas relacionadas a la presente,</w:t>
            </w:r>
            <w:r w:rsidRPr="009A42C4">
              <w:rPr>
                <w:rFonts w:ascii="Calibri" w:hAnsi="Calibri"/>
                <w:sz w:val="14"/>
                <w:szCs w:val="14"/>
              </w:rPr>
              <w:t xml:space="preserve"> demostrándolo mediante una relación de las principales operaciones de ventas o prestación de servicios de los últimos 12 meses en donde compruebe </w:t>
            </w:r>
            <w:r w:rsidRPr="009A42C4">
              <w:rPr>
                <w:rFonts w:ascii="Calibri" w:hAnsi="Calibri" w:cs="Arial"/>
                <w:sz w:val="14"/>
                <w:szCs w:val="14"/>
                <w:lang w:val="es-MX"/>
              </w:rPr>
              <w:t>contar como mínimo por dicho tiempo realizando las actividades relacionadas a la presente Convocatoria.</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02"/>
          <w:jc w:val="center"/>
        </w:trPr>
        <w:tc>
          <w:tcPr>
            <w:tcW w:w="674" w:type="dxa"/>
            <w:vAlign w:val="center"/>
          </w:tcPr>
          <w:p w:rsidR="00C13F6D" w:rsidRPr="002F46FE" w:rsidRDefault="0057467A" w:rsidP="00C13F6D">
            <w:pPr>
              <w:pStyle w:val="Default"/>
              <w:jc w:val="center"/>
              <w:rPr>
                <w:rFonts w:ascii="Calibri" w:hAnsi="Calibri"/>
                <w:b/>
                <w:sz w:val="16"/>
                <w:szCs w:val="16"/>
              </w:rPr>
            </w:pPr>
            <w:r>
              <w:rPr>
                <w:rFonts w:ascii="Calibri" w:hAnsi="Calibri"/>
                <w:b/>
                <w:sz w:val="16"/>
                <w:szCs w:val="16"/>
              </w:rPr>
              <w:t>4</w:t>
            </w:r>
          </w:p>
        </w:tc>
        <w:tc>
          <w:tcPr>
            <w:tcW w:w="7506" w:type="dxa"/>
          </w:tcPr>
          <w:p w:rsidR="00C13F6D" w:rsidRPr="00BA687B" w:rsidRDefault="00C13F6D" w:rsidP="00C13F6D">
            <w:pPr>
              <w:tabs>
                <w:tab w:val="left" w:pos="1134"/>
              </w:tabs>
              <w:jc w:val="both"/>
              <w:rPr>
                <w:color w:val="000000"/>
                <w:sz w:val="14"/>
                <w:szCs w:val="14"/>
              </w:rPr>
            </w:pPr>
            <w:r w:rsidRPr="009A42C4">
              <w:rPr>
                <w:rFonts w:ascii="Calibri" w:hAnsi="Calibri"/>
                <w:b/>
                <w:sz w:val="14"/>
                <w:szCs w:val="14"/>
              </w:rPr>
              <w:t>ANEXO 2</w:t>
            </w:r>
            <w:r w:rsidRPr="009A42C4">
              <w:rPr>
                <w:rFonts w:ascii="Calibri" w:hAnsi="Calibri"/>
                <w:sz w:val="14"/>
                <w:szCs w:val="14"/>
              </w:rPr>
              <w:t xml:space="preserve">. Propuesta Técnica conforme al formato del anexo 2 de las presentes bases.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69"/>
          <w:jc w:val="center"/>
        </w:trPr>
        <w:tc>
          <w:tcPr>
            <w:tcW w:w="674" w:type="dxa"/>
            <w:vAlign w:val="center"/>
          </w:tcPr>
          <w:p w:rsidR="00C13F6D" w:rsidRPr="002F46FE" w:rsidRDefault="0057467A" w:rsidP="00C13F6D">
            <w:pPr>
              <w:pStyle w:val="Default"/>
              <w:jc w:val="center"/>
              <w:rPr>
                <w:rFonts w:ascii="Calibri" w:hAnsi="Calibri"/>
                <w:b/>
                <w:sz w:val="16"/>
                <w:szCs w:val="16"/>
              </w:rPr>
            </w:pPr>
            <w:r>
              <w:rPr>
                <w:rFonts w:ascii="Calibri" w:hAnsi="Calibri"/>
                <w:b/>
                <w:sz w:val="16"/>
                <w:szCs w:val="16"/>
              </w:rPr>
              <w:t>5</w:t>
            </w:r>
          </w:p>
        </w:tc>
        <w:tc>
          <w:tcPr>
            <w:tcW w:w="7506" w:type="dxa"/>
          </w:tcPr>
          <w:p w:rsidR="00C13F6D" w:rsidRPr="00BA687B" w:rsidRDefault="00C13F6D" w:rsidP="00C13F6D">
            <w:pPr>
              <w:tabs>
                <w:tab w:val="left" w:pos="1134"/>
              </w:tabs>
              <w:jc w:val="both"/>
              <w:rPr>
                <w:color w:val="000000"/>
                <w:sz w:val="14"/>
                <w:szCs w:val="14"/>
              </w:rPr>
            </w:pPr>
            <w:r w:rsidRPr="009A42C4">
              <w:rPr>
                <w:rFonts w:ascii="Calibri" w:hAnsi="Calibr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81"/>
          <w:jc w:val="center"/>
        </w:trPr>
        <w:tc>
          <w:tcPr>
            <w:tcW w:w="674" w:type="dxa"/>
            <w:vAlign w:val="center"/>
          </w:tcPr>
          <w:p w:rsidR="00C13F6D" w:rsidRPr="002F46FE" w:rsidRDefault="0057467A" w:rsidP="00C13F6D">
            <w:pPr>
              <w:pStyle w:val="Default"/>
              <w:jc w:val="center"/>
              <w:rPr>
                <w:rFonts w:ascii="Calibri" w:hAnsi="Calibri"/>
                <w:b/>
                <w:sz w:val="16"/>
                <w:szCs w:val="16"/>
              </w:rPr>
            </w:pPr>
            <w:r>
              <w:rPr>
                <w:rFonts w:ascii="Calibri" w:hAnsi="Calibri"/>
                <w:b/>
                <w:sz w:val="16"/>
                <w:szCs w:val="16"/>
              </w:rPr>
              <w:t>6</w:t>
            </w:r>
          </w:p>
        </w:tc>
        <w:tc>
          <w:tcPr>
            <w:tcW w:w="7506" w:type="dxa"/>
          </w:tcPr>
          <w:p w:rsidR="00C13F6D" w:rsidRPr="00BA687B" w:rsidRDefault="00C13F6D" w:rsidP="00C13F6D">
            <w:pPr>
              <w:tabs>
                <w:tab w:val="left" w:pos="993"/>
              </w:tabs>
              <w:jc w:val="both"/>
              <w:rPr>
                <w:sz w:val="14"/>
                <w:szCs w:val="14"/>
              </w:rPr>
            </w:pPr>
            <w:r w:rsidRPr="009A42C4">
              <w:rPr>
                <w:rFonts w:ascii="Calibri" w:hAnsi="Calibri"/>
                <w:bCs/>
                <w:sz w:val="14"/>
                <w:szCs w:val="14"/>
              </w:rPr>
              <w:t>Detalle de su staff de ingeniería, incluyendo nombres, teléfonos fijos y móviles, curriculums personales y constancias de capacitación, así como la designación y compromiso del personal técnico de apoyo certificado para el equipo ofertado en cada una de las unidades</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218"/>
          <w:jc w:val="center"/>
        </w:trPr>
        <w:tc>
          <w:tcPr>
            <w:tcW w:w="674" w:type="dxa"/>
            <w:vAlign w:val="center"/>
          </w:tcPr>
          <w:p w:rsidR="00C13F6D" w:rsidRPr="00DF5AB9" w:rsidRDefault="0057467A" w:rsidP="00C13F6D">
            <w:pPr>
              <w:pStyle w:val="Default"/>
              <w:jc w:val="center"/>
              <w:rPr>
                <w:rFonts w:ascii="Calibri" w:hAnsi="Calibri"/>
                <w:b/>
                <w:sz w:val="16"/>
                <w:szCs w:val="16"/>
              </w:rPr>
            </w:pPr>
            <w:r>
              <w:rPr>
                <w:rFonts w:ascii="Calibri" w:hAnsi="Calibri"/>
                <w:b/>
                <w:sz w:val="16"/>
                <w:szCs w:val="16"/>
              </w:rPr>
              <w:t>7</w:t>
            </w:r>
          </w:p>
        </w:tc>
        <w:tc>
          <w:tcPr>
            <w:tcW w:w="7506" w:type="dxa"/>
          </w:tcPr>
          <w:p w:rsidR="00C13F6D" w:rsidRPr="00BA687B" w:rsidRDefault="00C13F6D" w:rsidP="00C13F6D">
            <w:pPr>
              <w:tabs>
                <w:tab w:val="left" w:pos="993"/>
              </w:tabs>
              <w:jc w:val="both"/>
              <w:rPr>
                <w:sz w:val="14"/>
                <w:szCs w:val="14"/>
              </w:rPr>
            </w:pPr>
            <w:r w:rsidRPr="009A42C4">
              <w:rPr>
                <w:rFonts w:ascii="Calibri" w:hAnsi="Calibri"/>
                <w:bCs/>
                <w:sz w:val="14"/>
                <w:szCs w:val="14"/>
              </w:rPr>
              <w:t>Carta compromiso de asignación y presentación oportuna del personal que asistirá en los procedimientos, el cual deberá ser calificado, de preferencia enfermera quirúrgica.</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69"/>
          <w:jc w:val="center"/>
        </w:trPr>
        <w:tc>
          <w:tcPr>
            <w:tcW w:w="674" w:type="dxa"/>
            <w:vAlign w:val="center"/>
          </w:tcPr>
          <w:p w:rsidR="00C13F6D" w:rsidRPr="00DF5AB9" w:rsidRDefault="0057467A" w:rsidP="00C13F6D">
            <w:pPr>
              <w:pStyle w:val="Default"/>
              <w:jc w:val="center"/>
              <w:rPr>
                <w:rFonts w:ascii="Calibri" w:hAnsi="Calibri"/>
                <w:b/>
                <w:sz w:val="16"/>
                <w:szCs w:val="16"/>
              </w:rPr>
            </w:pPr>
            <w:r>
              <w:rPr>
                <w:rFonts w:ascii="Calibri" w:hAnsi="Calibri"/>
                <w:b/>
                <w:sz w:val="16"/>
                <w:szCs w:val="16"/>
              </w:rPr>
              <w:t>8</w:t>
            </w:r>
          </w:p>
        </w:tc>
        <w:tc>
          <w:tcPr>
            <w:tcW w:w="7506" w:type="dxa"/>
          </w:tcPr>
          <w:p w:rsidR="00C13F6D" w:rsidRPr="00BA687B" w:rsidRDefault="00C13F6D" w:rsidP="00C13F6D">
            <w:pPr>
              <w:tabs>
                <w:tab w:val="left" w:pos="993"/>
              </w:tabs>
              <w:jc w:val="both"/>
              <w:rPr>
                <w:sz w:val="14"/>
                <w:szCs w:val="14"/>
              </w:rPr>
            </w:pPr>
            <w:r w:rsidRPr="009A42C4">
              <w:rPr>
                <w:rFonts w:ascii="Calibri" w:hAnsi="Calibri"/>
                <w:sz w:val="14"/>
                <w:szCs w:val="14"/>
              </w:rPr>
              <w:t>Carta compromiso de que, en caso de resultar adjudicado entregará equipos nuevos o en óptimas condiciones (no reconstruidos) y se hará cargo del mantenimiento preventivo y correctivo, especificando el tiempo máximo de respuesta de 24 hrs.</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65"/>
          <w:jc w:val="center"/>
        </w:trPr>
        <w:tc>
          <w:tcPr>
            <w:tcW w:w="674" w:type="dxa"/>
            <w:vAlign w:val="center"/>
          </w:tcPr>
          <w:p w:rsidR="00C13F6D" w:rsidRPr="00DF5AB9" w:rsidRDefault="0057467A" w:rsidP="00C13F6D">
            <w:pPr>
              <w:pStyle w:val="Default"/>
              <w:jc w:val="center"/>
              <w:rPr>
                <w:rFonts w:ascii="Calibri" w:hAnsi="Calibri"/>
                <w:b/>
                <w:sz w:val="16"/>
                <w:szCs w:val="16"/>
              </w:rPr>
            </w:pPr>
            <w:r>
              <w:rPr>
                <w:rFonts w:ascii="Calibri" w:hAnsi="Calibri"/>
                <w:b/>
                <w:sz w:val="16"/>
                <w:szCs w:val="16"/>
              </w:rPr>
              <w:t>9</w:t>
            </w:r>
          </w:p>
        </w:tc>
        <w:tc>
          <w:tcPr>
            <w:tcW w:w="7506" w:type="dxa"/>
          </w:tcPr>
          <w:p w:rsidR="00C13F6D" w:rsidRPr="00BA687B" w:rsidRDefault="00C13F6D" w:rsidP="00C13F6D">
            <w:pPr>
              <w:tabs>
                <w:tab w:val="left" w:pos="993"/>
              </w:tabs>
              <w:jc w:val="both"/>
              <w:rPr>
                <w:sz w:val="14"/>
                <w:szCs w:val="14"/>
              </w:rPr>
            </w:pPr>
            <w:r w:rsidRPr="009A42C4">
              <w:rPr>
                <w:rFonts w:ascii="Calibri" w:hAnsi="Calibri"/>
                <w:sz w:val="14"/>
                <w:szCs w:val="14"/>
              </w:rPr>
              <w:t>Carta compromiso de suministro y aseguramiento de la disposición del instrumental y los consum</w:t>
            </w:r>
            <w:r w:rsidR="00B97C6F">
              <w:rPr>
                <w:rFonts w:ascii="Calibri" w:hAnsi="Calibri"/>
                <w:sz w:val="14"/>
                <w:szCs w:val="14"/>
              </w:rPr>
              <w:t>ibles solicitados en el Anexo 1B</w:t>
            </w:r>
            <w:r w:rsidRPr="009A42C4">
              <w:rPr>
                <w:rFonts w:ascii="Calibri" w:hAnsi="Calibri"/>
                <w:sz w:val="14"/>
                <w:szCs w:val="14"/>
              </w:rPr>
              <w:t>.</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70"/>
          <w:jc w:val="center"/>
        </w:trPr>
        <w:tc>
          <w:tcPr>
            <w:tcW w:w="674" w:type="dxa"/>
            <w:vAlign w:val="center"/>
          </w:tcPr>
          <w:p w:rsidR="00C13F6D" w:rsidRPr="002F46FE" w:rsidRDefault="0057467A" w:rsidP="00C13F6D">
            <w:pPr>
              <w:pStyle w:val="Default"/>
              <w:jc w:val="center"/>
              <w:rPr>
                <w:rFonts w:ascii="Calibri" w:hAnsi="Calibri"/>
                <w:b/>
                <w:sz w:val="16"/>
                <w:szCs w:val="16"/>
              </w:rPr>
            </w:pPr>
            <w:r>
              <w:rPr>
                <w:rFonts w:ascii="Calibri" w:hAnsi="Calibri"/>
                <w:b/>
                <w:sz w:val="16"/>
                <w:szCs w:val="16"/>
              </w:rPr>
              <w:t>10</w:t>
            </w:r>
          </w:p>
        </w:tc>
        <w:tc>
          <w:tcPr>
            <w:tcW w:w="7506" w:type="dxa"/>
          </w:tcPr>
          <w:p w:rsidR="00C13F6D" w:rsidRPr="00BA687B" w:rsidRDefault="00C13F6D" w:rsidP="00C13F6D">
            <w:pPr>
              <w:tabs>
                <w:tab w:val="left" w:pos="993"/>
              </w:tabs>
              <w:jc w:val="both"/>
              <w:rPr>
                <w:sz w:val="14"/>
                <w:szCs w:val="14"/>
              </w:rPr>
            </w:pPr>
            <w:r w:rsidRPr="009A42C4">
              <w:rPr>
                <w:rFonts w:ascii="Calibri" w:hAnsi="Calibri" w:cs="Arial"/>
                <w:sz w:val="14"/>
                <w:szCs w:val="14"/>
              </w:rPr>
              <w:t xml:space="preserve">Carta compromiso de que, si resulta </w:t>
            </w:r>
            <w:r w:rsidRPr="009A42C4">
              <w:rPr>
                <w:rFonts w:ascii="Calibri" w:hAnsi="Calibri"/>
                <w:sz w:val="14"/>
                <w:szCs w:val="14"/>
              </w:rPr>
              <w:t>ganador proporcionará sin costo extra para la Convocante, la capacitación y asesoría al personal que ésta designe para el adecuado manejo y funcionamiento de los equipos médicos que así lo requieran, así como un Programa de Capacitación y Adiestramiento que describa los contenidos temáticos y el tiempo de duración. Dicha capacitación se realizará en las instalaciones de cada uno de los Hospitales.</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70"/>
          <w:jc w:val="center"/>
        </w:trPr>
        <w:tc>
          <w:tcPr>
            <w:tcW w:w="674" w:type="dxa"/>
            <w:vAlign w:val="center"/>
          </w:tcPr>
          <w:p w:rsidR="00C13F6D" w:rsidRPr="002F46FE" w:rsidRDefault="0057467A" w:rsidP="00C13F6D">
            <w:pPr>
              <w:pStyle w:val="Default"/>
              <w:jc w:val="center"/>
              <w:rPr>
                <w:rFonts w:ascii="Calibri" w:hAnsi="Calibri"/>
                <w:b/>
                <w:sz w:val="16"/>
                <w:szCs w:val="16"/>
              </w:rPr>
            </w:pPr>
            <w:r>
              <w:rPr>
                <w:rFonts w:ascii="Calibri" w:hAnsi="Calibri"/>
                <w:b/>
                <w:sz w:val="16"/>
                <w:szCs w:val="16"/>
              </w:rPr>
              <w:t>11</w:t>
            </w:r>
          </w:p>
        </w:tc>
        <w:tc>
          <w:tcPr>
            <w:tcW w:w="7506" w:type="dxa"/>
          </w:tcPr>
          <w:p w:rsidR="00C13F6D" w:rsidRPr="00BA687B" w:rsidRDefault="00C13F6D" w:rsidP="00C13F6D">
            <w:pPr>
              <w:tabs>
                <w:tab w:val="left" w:pos="993"/>
              </w:tabs>
              <w:jc w:val="both"/>
              <w:rPr>
                <w:sz w:val="14"/>
                <w:szCs w:val="14"/>
              </w:rPr>
            </w:pPr>
            <w:r w:rsidRPr="009A42C4">
              <w:rPr>
                <w:rFonts w:ascii="Calibri" w:hAnsi="Calibri"/>
                <w:sz w:val="14"/>
                <w:szCs w:val="14"/>
              </w:rPr>
              <w:t>Catálogos de los equipos que oferta en idioma español o en inglés siempre y cuando se acompañe de su traducción al español.</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69"/>
          <w:jc w:val="center"/>
        </w:trPr>
        <w:tc>
          <w:tcPr>
            <w:tcW w:w="674" w:type="dxa"/>
            <w:vAlign w:val="center"/>
          </w:tcPr>
          <w:p w:rsidR="00C13F6D" w:rsidRPr="002F46FE" w:rsidRDefault="0057467A" w:rsidP="00C13F6D">
            <w:pPr>
              <w:pStyle w:val="Default"/>
              <w:jc w:val="center"/>
              <w:rPr>
                <w:rFonts w:ascii="Calibri" w:hAnsi="Calibri"/>
                <w:b/>
                <w:sz w:val="16"/>
                <w:szCs w:val="16"/>
              </w:rPr>
            </w:pPr>
            <w:r>
              <w:rPr>
                <w:rFonts w:ascii="Calibri" w:hAnsi="Calibri"/>
                <w:b/>
                <w:sz w:val="16"/>
                <w:szCs w:val="16"/>
              </w:rPr>
              <w:t>12</w:t>
            </w:r>
          </w:p>
        </w:tc>
        <w:tc>
          <w:tcPr>
            <w:tcW w:w="7506" w:type="dxa"/>
          </w:tcPr>
          <w:p w:rsidR="00C13F6D" w:rsidRPr="00BA687B" w:rsidRDefault="00C13F6D" w:rsidP="00C13F6D">
            <w:pPr>
              <w:tabs>
                <w:tab w:val="left" w:pos="993"/>
              </w:tabs>
              <w:jc w:val="both"/>
              <w:rPr>
                <w:sz w:val="14"/>
                <w:szCs w:val="14"/>
              </w:rPr>
            </w:pPr>
            <w:r w:rsidRPr="009A42C4">
              <w:rPr>
                <w:rFonts w:ascii="Calibri" w:hAnsi="Calibri"/>
                <w:sz w:val="14"/>
                <w:szCs w:val="14"/>
              </w:rPr>
              <w:t>Manual de operación de los equipos médicos.</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60"/>
          <w:jc w:val="center"/>
        </w:trPr>
        <w:tc>
          <w:tcPr>
            <w:tcW w:w="674" w:type="dxa"/>
            <w:vAlign w:val="center"/>
          </w:tcPr>
          <w:p w:rsidR="00C13F6D" w:rsidRPr="002F46FE" w:rsidRDefault="0057467A" w:rsidP="00C13F6D">
            <w:pPr>
              <w:pStyle w:val="Default"/>
              <w:jc w:val="center"/>
              <w:rPr>
                <w:rFonts w:ascii="Calibri" w:hAnsi="Calibri"/>
                <w:b/>
                <w:sz w:val="16"/>
                <w:szCs w:val="16"/>
              </w:rPr>
            </w:pPr>
            <w:r>
              <w:rPr>
                <w:rFonts w:ascii="Calibri" w:hAnsi="Calibri"/>
                <w:b/>
                <w:sz w:val="16"/>
                <w:szCs w:val="16"/>
              </w:rPr>
              <w:t>13</w:t>
            </w:r>
          </w:p>
        </w:tc>
        <w:tc>
          <w:tcPr>
            <w:tcW w:w="7506" w:type="dxa"/>
          </w:tcPr>
          <w:p w:rsidR="00C13F6D" w:rsidRPr="00BA687B" w:rsidRDefault="00C13F6D" w:rsidP="00C13F6D">
            <w:pPr>
              <w:tabs>
                <w:tab w:val="left" w:pos="993"/>
              </w:tabs>
              <w:jc w:val="both"/>
              <w:rPr>
                <w:sz w:val="14"/>
                <w:szCs w:val="14"/>
              </w:rPr>
            </w:pPr>
            <w:r w:rsidRPr="009A42C4">
              <w:rPr>
                <w:rFonts w:ascii="Calibri" w:hAnsi="Calibri"/>
                <w:sz w:val="14"/>
                <w:szCs w:val="14"/>
              </w:rPr>
              <w:t>Carta de apoyo del fabricante o filial en México o del Distribuidor Mayorista de cada uno de los equipos e instrumental que oferta en las que está brindando el apoyo y deberán citar el número de licitación, si dicha carta fuera expedida en idioma inglés, deberá anexar su traducción al español.</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60"/>
          <w:jc w:val="center"/>
        </w:trPr>
        <w:tc>
          <w:tcPr>
            <w:tcW w:w="674" w:type="dxa"/>
            <w:vAlign w:val="center"/>
          </w:tcPr>
          <w:p w:rsidR="00C13F6D" w:rsidRPr="002F46FE" w:rsidRDefault="0057467A" w:rsidP="00C13F6D">
            <w:pPr>
              <w:pStyle w:val="Default"/>
              <w:jc w:val="center"/>
              <w:rPr>
                <w:rFonts w:ascii="Calibri" w:hAnsi="Calibri"/>
                <w:b/>
                <w:sz w:val="16"/>
                <w:szCs w:val="16"/>
              </w:rPr>
            </w:pPr>
            <w:r>
              <w:rPr>
                <w:rFonts w:ascii="Calibri" w:hAnsi="Calibri"/>
                <w:b/>
                <w:sz w:val="16"/>
                <w:szCs w:val="16"/>
              </w:rPr>
              <w:t>14</w:t>
            </w:r>
          </w:p>
        </w:tc>
        <w:tc>
          <w:tcPr>
            <w:tcW w:w="7506" w:type="dxa"/>
          </w:tcPr>
          <w:p w:rsidR="00C13F6D" w:rsidRPr="00BA687B" w:rsidRDefault="00C13F6D" w:rsidP="00C13F6D">
            <w:pPr>
              <w:tabs>
                <w:tab w:val="left" w:pos="993"/>
              </w:tabs>
              <w:jc w:val="both"/>
              <w:rPr>
                <w:sz w:val="14"/>
                <w:szCs w:val="14"/>
              </w:rPr>
            </w:pPr>
            <w:r w:rsidRPr="009A42C4">
              <w:rPr>
                <w:rFonts w:ascii="Calibri" w:hAnsi="Calibri"/>
                <w:sz w:val="14"/>
                <w:szCs w:val="14"/>
              </w:rPr>
              <w:t xml:space="preserve">Alguno de los siguientes Certificados de calidad. </w:t>
            </w:r>
            <w:r w:rsidRPr="009A42C4">
              <w:rPr>
                <w:rFonts w:ascii="Calibri" w:hAnsi="Calibri"/>
                <w:sz w:val="14"/>
                <w:szCs w:val="14"/>
                <w:lang w:val="es-MX"/>
              </w:rPr>
              <w:t>(ISO, FDA, CE,</w:t>
            </w:r>
            <w:r w:rsidRPr="009A42C4">
              <w:rPr>
                <w:rFonts w:ascii="Calibri" w:hAnsi="Calibri" w:cs="Arial"/>
                <w:sz w:val="14"/>
                <w:szCs w:val="14"/>
              </w:rPr>
              <w:t xml:space="preserve"> UL, TUV</w:t>
            </w:r>
            <w:r w:rsidRPr="009A42C4">
              <w:rPr>
                <w:rFonts w:ascii="Calibri" w:hAnsi="Calibri"/>
                <w:sz w:val="14"/>
                <w:szCs w:val="14"/>
                <w:lang w:val="es-MX"/>
              </w:rPr>
              <w:t>) y para equipos fabricados en México además, la documentación de buenas prácticas de fabricación y la marca registrada en Original o copias certificadas.</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60"/>
          <w:jc w:val="center"/>
        </w:trPr>
        <w:tc>
          <w:tcPr>
            <w:tcW w:w="674" w:type="dxa"/>
            <w:vAlign w:val="center"/>
          </w:tcPr>
          <w:p w:rsidR="00C13F6D" w:rsidRPr="00AA0B61" w:rsidRDefault="0057467A" w:rsidP="00C13F6D">
            <w:pPr>
              <w:pStyle w:val="Default"/>
              <w:jc w:val="center"/>
              <w:rPr>
                <w:rFonts w:ascii="Calibri" w:hAnsi="Calibri"/>
                <w:b/>
                <w:sz w:val="16"/>
                <w:szCs w:val="16"/>
              </w:rPr>
            </w:pPr>
            <w:r>
              <w:rPr>
                <w:rFonts w:ascii="Calibri" w:hAnsi="Calibri"/>
                <w:b/>
                <w:sz w:val="16"/>
                <w:szCs w:val="16"/>
              </w:rPr>
              <w:t>15</w:t>
            </w:r>
          </w:p>
        </w:tc>
        <w:tc>
          <w:tcPr>
            <w:tcW w:w="7506" w:type="dxa"/>
          </w:tcPr>
          <w:p w:rsidR="00C13F6D" w:rsidRPr="00BA687B" w:rsidRDefault="00C13F6D" w:rsidP="00C13F6D">
            <w:pPr>
              <w:tabs>
                <w:tab w:val="left" w:pos="993"/>
              </w:tabs>
              <w:jc w:val="both"/>
              <w:rPr>
                <w:sz w:val="14"/>
                <w:szCs w:val="14"/>
              </w:rPr>
            </w:pPr>
            <w:r w:rsidRPr="009A42C4">
              <w:rPr>
                <w:rFonts w:ascii="Calibri" w:hAnsi="Calibri"/>
                <w:sz w:val="14"/>
                <w:szCs w:val="14"/>
                <w:lang w:val="es-MX"/>
              </w:rPr>
              <w:t>Copia simple legible del Registro Sanitario, de los equipos, instrumental y consumibles propuestos, otorgados por la Secretaría de Salud.</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60"/>
          <w:jc w:val="center"/>
        </w:trPr>
        <w:tc>
          <w:tcPr>
            <w:tcW w:w="674" w:type="dxa"/>
            <w:vAlign w:val="center"/>
          </w:tcPr>
          <w:p w:rsidR="00C13F6D" w:rsidRPr="00AA0B61" w:rsidRDefault="0057467A" w:rsidP="00C13F6D">
            <w:pPr>
              <w:pStyle w:val="Default"/>
              <w:jc w:val="center"/>
              <w:rPr>
                <w:rFonts w:ascii="Calibri" w:hAnsi="Calibri"/>
                <w:b/>
                <w:sz w:val="16"/>
                <w:szCs w:val="16"/>
              </w:rPr>
            </w:pPr>
            <w:r>
              <w:rPr>
                <w:rFonts w:ascii="Calibri" w:hAnsi="Calibri"/>
                <w:b/>
                <w:sz w:val="16"/>
                <w:szCs w:val="16"/>
              </w:rPr>
              <w:t>16</w:t>
            </w:r>
          </w:p>
        </w:tc>
        <w:tc>
          <w:tcPr>
            <w:tcW w:w="7506" w:type="dxa"/>
          </w:tcPr>
          <w:p w:rsidR="00C13F6D" w:rsidRPr="00514E22" w:rsidRDefault="00514E22" w:rsidP="00514E22">
            <w:pPr>
              <w:tabs>
                <w:tab w:val="left" w:pos="1134"/>
              </w:tabs>
              <w:ind w:right="49"/>
              <w:jc w:val="both"/>
              <w:rPr>
                <w:rFonts w:ascii="Calibri" w:hAnsi="Calibri"/>
                <w:sz w:val="14"/>
                <w:szCs w:val="14"/>
                <w:lang w:val="es-MX"/>
              </w:rPr>
            </w:pPr>
            <w:r>
              <w:rPr>
                <w:rFonts w:ascii="Calibri" w:hAnsi="Calibri"/>
                <w:sz w:val="14"/>
                <w:szCs w:val="14"/>
                <w:lang w:val="es-MX"/>
              </w:rPr>
              <w:t>C</w:t>
            </w:r>
            <w:r w:rsidRPr="00514E22">
              <w:rPr>
                <w:rFonts w:ascii="Calibri" w:hAnsi="Calibri"/>
                <w:sz w:val="14"/>
                <w:szCs w:val="14"/>
                <w:lang w:val="es-MX"/>
              </w:rPr>
              <w:t>uando menos dos cartas en original, dirigidas al Director Administrativo de la Convocante, emitidas en un plazo máximo de seis meses previos a la fecha de la presentación y apertura de propuestas técnicas por clientes en hoja membretada de estos; en las cuales estipule que han prestado buen servicio en la venta de insumo de la misma naturaleza o similar a lo requerido en esta licitación, mismas que la Convocante se reserva el derecho de verificar, para su participación en el presente evento.</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26"/>
          <w:jc w:val="center"/>
        </w:trPr>
        <w:tc>
          <w:tcPr>
            <w:tcW w:w="674" w:type="dxa"/>
            <w:vAlign w:val="center"/>
          </w:tcPr>
          <w:p w:rsidR="00C13F6D" w:rsidRPr="00AA0B61" w:rsidRDefault="00514E22" w:rsidP="00C13F6D">
            <w:pPr>
              <w:pStyle w:val="Default"/>
              <w:jc w:val="center"/>
              <w:rPr>
                <w:rFonts w:ascii="Calibri" w:hAnsi="Calibri"/>
                <w:b/>
                <w:bCs/>
                <w:sz w:val="16"/>
                <w:szCs w:val="16"/>
              </w:rPr>
            </w:pPr>
            <w:r>
              <w:rPr>
                <w:rFonts w:ascii="Calibri" w:hAnsi="Calibri"/>
                <w:b/>
                <w:bCs/>
                <w:sz w:val="16"/>
                <w:szCs w:val="16"/>
              </w:rPr>
              <w:t>17</w:t>
            </w:r>
          </w:p>
        </w:tc>
        <w:tc>
          <w:tcPr>
            <w:tcW w:w="7506" w:type="dxa"/>
          </w:tcPr>
          <w:p w:rsidR="00C13F6D" w:rsidRPr="00BA687B" w:rsidRDefault="00C13F6D" w:rsidP="00C13F6D">
            <w:pPr>
              <w:tabs>
                <w:tab w:val="left" w:pos="993"/>
              </w:tabs>
              <w:jc w:val="both"/>
              <w:rPr>
                <w:sz w:val="14"/>
                <w:szCs w:val="14"/>
              </w:rPr>
            </w:pPr>
            <w:r w:rsidRPr="009A42C4">
              <w:rPr>
                <w:rFonts w:ascii="Calibri" w:hAnsi="Calibri"/>
                <w:bCs/>
                <w:sz w:val="14"/>
                <w:szCs w:val="14"/>
              </w:rPr>
              <w:t>Cd o USB que contenga el total de los documentos incluidos en el sobre técnico en formato pdf, word o excel.</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514E22" w:rsidRPr="00AA0B61" w:rsidTr="00C13F6D">
        <w:trPr>
          <w:trHeight w:val="126"/>
          <w:jc w:val="center"/>
        </w:trPr>
        <w:tc>
          <w:tcPr>
            <w:tcW w:w="674" w:type="dxa"/>
            <w:vAlign w:val="center"/>
          </w:tcPr>
          <w:p w:rsidR="00514E22" w:rsidRPr="00AA0B61" w:rsidRDefault="00514E22" w:rsidP="00514E22">
            <w:pPr>
              <w:pStyle w:val="Default"/>
              <w:jc w:val="center"/>
              <w:rPr>
                <w:rFonts w:ascii="Calibri" w:hAnsi="Calibri"/>
                <w:b/>
                <w:bCs/>
                <w:sz w:val="16"/>
                <w:szCs w:val="16"/>
              </w:rPr>
            </w:pPr>
            <w:r>
              <w:rPr>
                <w:rFonts w:ascii="Calibri" w:hAnsi="Calibri"/>
                <w:b/>
                <w:bCs/>
                <w:sz w:val="16"/>
                <w:szCs w:val="16"/>
              </w:rPr>
              <w:t>18</w:t>
            </w:r>
          </w:p>
        </w:tc>
        <w:tc>
          <w:tcPr>
            <w:tcW w:w="7506" w:type="dxa"/>
          </w:tcPr>
          <w:p w:rsidR="00514E22" w:rsidRPr="00BA687B" w:rsidRDefault="00514E22" w:rsidP="00514E22">
            <w:pPr>
              <w:tabs>
                <w:tab w:val="left" w:pos="1134"/>
              </w:tabs>
              <w:jc w:val="both"/>
              <w:rPr>
                <w:color w:val="000000"/>
                <w:sz w:val="14"/>
                <w:szCs w:val="14"/>
              </w:rPr>
            </w:pPr>
            <w:r w:rsidRPr="009A42C4">
              <w:rPr>
                <w:rFonts w:ascii="Calibri" w:hAnsi="Calibri"/>
                <w:b/>
                <w:sz w:val="14"/>
                <w:szCs w:val="14"/>
              </w:rPr>
              <w:t>ANEXO 5</w:t>
            </w:r>
            <w:r w:rsidRPr="009A42C4">
              <w:rPr>
                <w:rFonts w:ascii="Calibri" w:hAnsi="Calibri"/>
                <w:sz w:val="14"/>
                <w:szCs w:val="14"/>
              </w:rPr>
              <w:t xml:space="preserve">. </w:t>
            </w:r>
            <w:r w:rsidRPr="009A42C4">
              <w:rPr>
                <w:rFonts w:ascii="Calibri" w:hAnsi="Calibri" w:cs="Arial"/>
                <w:sz w:val="14"/>
                <w:szCs w:val="14"/>
              </w:rPr>
              <w:t>Carta de presentación de proposiciones</w:t>
            </w:r>
            <w:r w:rsidRPr="009A42C4">
              <w:rPr>
                <w:rFonts w:ascii="Calibri" w:hAnsi="Calibri"/>
                <w:color w:val="000000"/>
                <w:sz w:val="14"/>
                <w:szCs w:val="14"/>
              </w:rPr>
              <w:t>.</w:t>
            </w:r>
          </w:p>
        </w:tc>
        <w:tc>
          <w:tcPr>
            <w:tcW w:w="709" w:type="dxa"/>
            <w:vAlign w:val="center"/>
          </w:tcPr>
          <w:p w:rsidR="00514E22" w:rsidRPr="00AA0B61" w:rsidRDefault="00514E22" w:rsidP="00514E2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14E22" w:rsidRPr="00AA0B61" w:rsidRDefault="00514E22" w:rsidP="00514E22">
            <w:pPr>
              <w:pStyle w:val="Default"/>
              <w:jc w:val="center"/>
              <w:rPr>
                <w:rFonts w:ascii="Calibri" w:hAnsi="Calibri"/>
                <w:sz w:val="16"/>
                <w:szCs w:val="16"/>
              </w:rPr>
            </w:pPr>
            <w:r w:rsidRPr="00AA0B61">
              <w:rPr>
                <w:rFonts w:ascii="Calibri" w:hAnsi="Calibri"/>
                <w:sz w:val="16"/>
                <w:szCs w:val="16"/>
              </w:rPr>
              <w:t>No ( )</w:t>
            </w:r>
          </w:p>
        </w:tc>
        <w:tc>
          <w:tcPr>
            <w:tcW w:w="930" w:type="dxa"/>
          </w:tcPr>
          <w:p w:rsidR="00514E22" w:rsidRPr="00AA0B61" w:rsidRDefault="00514E22" w:rsidP="00514E22">
            <w:pPr>
              <w:pStyle w:val="Default"/>
              <w:rPr>
                <w:rFonts w:ascii="Calibri" w:hAnsi="Calibri"/>
                <w:sz w:val="16"/>
                <w:szCs w:val="16"/>
              </w:rPr>
            </w:pPr>
          </w:p>
        </w:tc>
      </w:tr>
      <w:tr w:rsidR="00514E22" w:rsidRPr="00AA0B61" w:rsidTr="00C13F6D">
        <w:trPr>
          <w:trHeight w:val="126"/>
          <w:jc w:val="center"/>
        </w:trPr>
        <w:tc>
          <w:tcPr>
            <w:tcW w:w="674" w:type="dxa"/>
            <w:vAlign w:val="center"/>
          </w:tcPr>
          <w:p w:rsidR="00514E22" w:rsidRPr="00AA0B61" w:rsidRDefault="00514E22" w:rsidP="00514E22">
            <w:pPr>
              <w:pStyle w:val="Default"/>
              <w:jc w:val="center"/>
              <w:rPr>
                <w:rFonts w:ascii="Calibri" w:hAnsi="Calibri"/>
                <w:b/>
                <w:bCs/>
                <w:sz w:val="16"/>
                <w:szCs w:val="16"/>
              </w:rPr>
            </w:pPr>
            <w:r>
              <w:rPr>
                <w:rFonts w:ascii="Calibri" w:hAnsi="Calibri"/>
                <w:b/>
                <w:bCs/>
                <w:sz w:val="16"/>
                <w:szCs w:val="16"/>
              </w:rPr>
              <w:t>19</w:t>
            </w:r>
          </w:p>
        </w:tc>
        <w:tc>
          <w:tcPr>
            <w:tcW w:w="7506" w:type="dxa"/>
          </w:tcPr>
          <w:p w:rsidR="00514E22" w:rsidRPr="00BA687B" w:rsidRDefault="00514E22" w:rsidP="00514E22">
            <w:pPr>
              <w:tabs>
                <w:tab w:val="left" w:pos="1134"/>
              </w:tabs>
              <w:jc w:val="both"/>
              <w:rPr>
                <w:color w:val="000000"/>
                <w:sz w:val="14"/>
                <w:szCs w:val="14"/>
              </w:rPr>
            </w:pPr>
            <w:r w:rsidRPr="009A42C4">
              <w:rPr>
                <w:rFonts w:ascii="Calibri" w:hAnsi="Calibri"/>
                <w:b/>
                <w:sz w:val="14"/>
                <w:szCs w:val="14"/>
              </w:rPr>
              <w:t>ANEXO 6</w:t>
            </w:r>
            <w:r w:rsidRPr="009A42C4">
              <w:rPr>
                <w:rFonts w:ascii="Calibri" w:hAnsi="Calibri"/>
                <w:color w:val="000000"/>
                <w:sz w:val="14"/>
                <w:szCs w:val="14"/>
              </w:rPr>
              <w:t>. Recibo de proposiciones.</w:t>
            </w:r>
          </w:p>
        </w:tc>
        <w:tc>
          <w:tcPr>
            <w:tcW w:w="709" w:type="dxa"/>
            <w:vAlign w:val="center"/>
          </w:tcPr>
          <w:p w:rsidR="00514E22" w:rsidRPr="00AA0B61" w:rsidRDefault="00514E22" w:rsidP="00514E2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14E22" w:rsidRPr="00AA0B61" w:rsidRDefault="00514E22" w:rsidP="00514E22">
            <w:pPr>
              <w:pStyle w:val="Default"/>
              <w:jc w:val="center"/>
              <w:rPr>
                <w:rFonts w:ascii="Calibri" w:hAnsi="Calibri"/>
                <w:sz w:val="16"/>
                <w:szCs w:val="16"/>
              </w:rPr>
            </w:pPr>
            <w:r w:rsidRPr="00AA0B61">
              <w:rPr>
                <w:rFonts w:ascii="Calibri" w:hAnsi="Calibri"/>
                <w:sz w:val="16"/>
                <w:szCs w:val="16"/>
              </w:rPr>
              <w:t>No ( )</w:t>
            </w:r>
          </w:p>
        </w:tc>
        <w:tc>
          <w:tcPr>
            <w:tcW w:w="930" w:type="dxa"/>
          </w:tcPr>
          <w:p w:rsidR="00514E22" w:rsidRPr="00AA0B61" w:rsidRDefault="00514E22" w:rsidP="00514E22">
            <w:pPr>
              <w:pStyle w:val="Default"/>
              <w:rPr>
                <w:rFonts w:ascii="Calibri" w:hAnsi="Calibri"/>
                <w:sz w:val="16"/>
                <w:szCs w:val="16"/>
              </w:rPr>
            </w:pPr>
          </w:p>
        </w:tc>
      </w:tr>
      <w:tr w:rsidR="00514E22" w:rsidRPr="00AA0B61" w:rsidTr="00C13F6D">
        <w:trPr>
          <w:trHeight w:val="126"/>
          <w:jc w:val="center"/>
        </w:trPr>
        <w:tc>
          <w:tcPr>
            <w:tcW w:w="674" w:type="dxa"/>
            <w:vAlign w:val="center"/>
          </w:tcPr>
          <w:p w:rsidR="00514E22" w:rsidRPr="00AA0B61" w:rsidRDefault="00514E22" w:rsidP="00514E22">
            <w:pPr>
              <w:pStyle w:val="Default"/>
              <w:jc w:val="center"/>
              <w:rPr>
                <w:rFonts w:ascii="Calibri" w:hAnsi="Calibri"/>
                <w:b/>
                <w:bCs/>
                <w:sz w:val="16"/>
                <w:szCs w:val="16"/>
              </w:rPr>
            </w:pPr>
            <w:r>
              <w:rPr>
                <w:rFonts w:ascii="Calibri" w:hAnsi="Calibri"/>
                <w:b/>
                <w:bCs/>
                <w:sz w:val="16"/>
                <w:szCs w:val="16"/>
              </w:rPr>
              <w:t>20</w:t>
            </w:r>
          </w:p>
        </w:tc>
        <w:tc>
          <w:tcPr>
            <w:tcW w:w="7506" w:type="dxa"/>
          </w:tcPr>
          <w:p w:rsidR="00514E22" w:rsidRPr="00BA687B" w:rsidRDefault="00514E22" w:rsidP="00514E22">
            <w:pPr>
              <w:tabs>
                <w:tab w:val="left" w:pos="1134"/>
              </w:tabs>
              <w:jc w:val="both"/>
              <w:rPr>
                <w:color w:val="000000"/>
                <w:sz w:val="14"/>
                <w:szCs w:val="14"/>
              </w:rPr>
            </w:pPr>
            <w:r w:rsidRPr="009A42C4">
              <w:rPr>
                <w:rFonts w:ascii="Calibri" w:hAnsi="Calibri" w:cs="Calibri"/>
                <w:b/>
                <w:sz w:val="14"/>
                <w:szCs w:val="14"/>
              </w:rPr>
              <w:t>ANEXO 7</w:t>
            </w:r>
            <w:r w:rsidRPr="009A42C4">
              <w:rPr>
                <w:rFonts w:ascii="Calibri" w:hAnsi="Calibri" w:cs="Calibri"/>
                <w:sz w:val="14"/>
                <w:szCs w:val="14"/>
              </w:rPr>
              <w:t xml:space="preserve">. Declaración de no encontrarse en alguno de los supuestos establecidos en los </w:t>
            </w:r>
            <w:r w:rsidRPr="009A42C4">
              <w:rPr>
                <w:rFonts w:ascii="Calibri" w:hAnsi="Calibri" w:cs="Calibri"/>
                <w:i/>
                <w:sz w:val="14"/>
                <w:szCs w:val="14"/>
              </w:rPr>
              <w:t>Artículos 37 y 95</w:t>
            </w:r>
            <w:r w:rsidRPr="009A42C4">
              <w:rPr>
                <w:rFonts w:ascii="Calibri" w:hAnsi="Calibri" w:cs="Calibri"/>
                <w:sz w:val="14"/>
                <w:szCs w:val="14"/>
              </w:rPr>
              <w:t xml:space="preserve"> de la Ley</w:t>
            </w:r>
            <w:r w:rsidRPr="009A42C4">
              <w:rPr>
                <w:rFonts w:ascii="Calibri" w:hAnsi="Calibri" w:cs="Arial"/>
                <w:sz w:val="14"/>
                <w:szCs w:val="14"/>
              </w:rPr>
              <w:t xml:space="preserve"> y </w:t>
            </w:r>
            <w:r w:rsidRPr="009A42C4">
              <w:rPr>
                <w:rFonts w:ascii="Calibri" w:hAnsi="Calibri" w:cs="Arial"/>
                <w:i/>
                <w:sz w:val="14"/>
                <w:szCs w:val="14"/>
              </w:rPr>
              <w:t>Artículo 38</w:t>
            </w:r>
            <w:r w:rsidRPr="009A42C4">
              <w:rPr>
                <w:rFonts w:ascii="Calibri" w:hAnsi="Calibri" w:cs="Arial"/>
                <w:sz w:val="14"/>
                <w:szCs w:val="14"/>
              </w:rPr>
              <w:t xml:space="preserve"> del Reglamento de la Ley de Adquisiciones, arrendamientos y Contrataciones de Servicios del Estado de Nuevo León</w:t>
            </w:r>
            <w:r w:rsidRPr="009A42C4">
              <w:rPr>
                <w:rFonts w:ascii="Calibri" w:hAnsi="Calibri" w:cs="Calibri"/>
                <w:sz w:val="14"/>
                <w:szCs w:val="14"/>
              </w:rPr>
              <w:t>, Declaración de integridad y Certificado de Determinación Independiente de Propuesta.</w:t>
            </w:r>
          </w:p>
        </w:tc>
        <w:tc>
          <w:tcPr>
            <w:tcW w:w="709" w:type="dxa"/>
            <w:vAlign w:val="center"/>
          </w:tcPr>
          <w:p w:rsidR="00514E22" w:rsidRPr="00AA0B61" w:rsidRDefault="00514E22" w:rsidP="00514E2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14E22" w:rsidRPr="00AA0B61" w:rsidRDefault="00514E22" w:rsidP="00514E22">
            <w:pPr>
              <w:pStyle w:val="Default"/>
              <w:jc w:val="center"/>
              <w:rPr>
                <w:rFonts w:ascii="Calibri" w:hAnsi="Calibri"/>
                <w:sz w:val="16"/>
                <w:szCs w:val="16"/>
              </w:rPr>
            </w:pPr>
            <w:r w:rsidRPr="00AA0B61">
              <w:rPr>
                <w:rFonts w:ascii="Calibri" w:hAnsi="Calibri"/>
                <w:sz w:val="16"/>
                <w:szCs w:val="16"/>
              </w:rPr>
              <w:t>No ( )</w:t>
            </w:r>
          </w:p>
        </w:tc>
        <w:tc>
          <w:tcPr>
            <w:tcW w:w="930" w:type="dxa"/>
          </w:tcPr>
          <w:p w:rsidR="00514E22" w:rsidRPr="00AA0B61" w:rsidRDefault="00514E22" w:rsidP="00514E22">
            <w:pPr>
              <w:pStyle w:val="Default"/>
              <w:rPr>
                <w:rFonts w:ascii="Calibri" w:hAnsi="Calibri"/>
                <w:sz w:val="16"/>
                <w:szCs w:val="16"/>
              </w:rPr>
            </w:pPr>
          </w:p>
        </w:tc>
      </w:tr>
      <w:tr w:rsidR="00514E22" w:rsidRPr="00AA0B61" w:rsidTr="00C13F6D">
        <w:trPr>
          <w:trHeight w:val="126"/>
          <w:jc w:val="center"/>
        </w:trPr>
        <w:tc>
          <w:tcPr>
            <w:tcW w:w="674" w:type="dxa"/>
            <w:vAlign w:val="center"/>
          </w:tcPr>
          <w:p w:rsidR="00514E22" w:rsidRDefault="00514E22" w:rsidP="00514E22">
            <w:pPr>
              <w:pStyle w:val="Default"/>
              <w:jc w:val="center"/>
              <w:rPr>
                <w:rFonts w:ascii="Calibri" w:hAnsi="Calibri"/>
                <w:b/>
                <w:bCs/>
                <w:sz w:val="16"/>
                <w:szCs w:val="16"/>
              </w:rPr>
            </w:pPr>
            <w:r>
              <w:rPr>
                <w:rFonts w:ascii="Calibri" w:hAnsi="Calibri"/>
                <w:b/>
                <w:bCs/>
                <w:sz w:val="16"/>
                <w:szCs w:val="16"/>
              </w:rPr>
              <w:t>21</w:t>
            </w:r>
          </w:p>
        </w:tc>
        <w:tc>
          <w:tcPr>
            <w:tcW w:w="7506" w:type="dxa"/>
          </w:tcPr>
          <w:p w:rsidR="00514E22" w:rsidRPr="00BA687B" w:rsidRDefault="00514E22" w:rsidP="00514E22">
            <w:pPr>
              <w:tabs>
                <w:tab w:val="left" w:pos="1134"/>
              </w:tabs>
              <w:jc w:val="both"/>
              <w:rPr>
                <w:color w:val="000000"/>
                <w:sz w:val="14"/>
                <w:szCs w:val="14"/>
              </w:rPr>
            </w:pPr>
            <w:r w:rsidRPr="009A42C4">
              <w:rPr>
                <w:rFonts w:ascii="Calibri" w:hAnsi="Calibri"/>
                <w:b/>
                <w:sz w:val="14"/>
                <w:szCs w:val="14"/>
              </w:rPr>
              <w:t>ANEXO 9</w:t>
            </w:r>
            <w:r w:rsidRPr="009A42C4">
              <w:rPr>
                <w:rFonts w:ascii="Calibri" w:hAnsi="Calibri"/>
                <w:sz w:val="14"/>
                <w:szCs w:val="14"/>
              </w:rPr>
              <w:t xml:space="preserve">. Escrito en el que manifieste bajo protesta de decir verdad, que es de nacionalidad mexicana y, además manifestará que </w:t>
            </w:r>
            <w:r>
              <w:rPr>
                <w:rFonts w:ascii="Calibri" w:hAnsi="Calibri"/>
                <w:sz w:val="14"/>
                <w:szCs w:val="14"/>
              </w:rPr>
              <w:t>el servicio</w:t>
            </w:r>
            <w:r w:rsidRPr="009A42C4">
              <w:rPr>
                <w:rFonts w:ascii="Calibri" w:hAnsi="Calibri"/>
                <w:sz w:val="14"/>
                <w:szCs w:val="14"/>
              </w:rPr>
              <w:t xml:space="preserve"> que oferta y entregará en caso de resultar adjudicado, serán producidos en México.</w:t>
            </w:r>
          </w:p>
        </w:tc>
        <w:tc>
          <w:tcPr>
            <w:tcW w:w="709" w:type="dxa"/>
            <w:vAlign w:val="center"/>
          </w:tcPr>
          <w:p w:rsidR="00514E22" w:rsidRPr="00AA0B61" w:rsidRDefault="00514E22" w:rsidP="00514E2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14E22" w:rsidRPr="00AA0B61" w:rsidRDefault="00514E22" w:rsidP="00514E22">
            <w:pPr>
              <w:pStyle w:val="Default"/>
              <w:jc w:val="center"/>
              <w:rPr>
                <w:rFonts w:ascii="Calibri" w:hAnsi="Calibri"/>
                <w:sz w:val="16"/>
                <w:szCs w:val="16"/>
              </w:rPr>
            </w:pPr>
            <w:r w:rsidRPr="00AA0B61">
              <w:rPr>
                <w:rFonts w:ascii="Calibri" w:hAnsi="Calibri"/>
                <w:sz w:val="16"/>
                <w:szCs w:val="16"/>
              </w:rPr>
              <w:t>No ( )</w:t>
            </w:r>
          </w:p>
        </w:tc>
        <w:tc>
          <w:tcPr>
            <w:tcW w:w="930" w:type="dxa"/>
          </w:tcPr>
          <w:p w:rsidR="00514E22" w:rsidRPr="00AA0B61" w:rsidRDefault="00514E22" w:rsidP="00514E22">
            <w:pPr>
              <w:pStyle w:val="Default"/>
              <w:rPr>
                <w:rFonts w:ascii="Calibri" w:hAnsi="Calibri"/>
                <w:sz w:val="16"/>
                <w:szCs w:val="16"/>
              </w:rPr>
            </w:pPr>
          </w:p>
        </w:tc>
      </w:tr>
      <w:tr w:rsidR="00514E22" w:rsidRPr="00AA0B61" w:rsidTr="00C13F6D">
        <w:trPr>
          <w:trHeight w:val="126"/>
          <w:jc w:val="center"/>
        </w:trPr>
        <w:tc>
          <w:tcPr>
            <w:tcW w:w="674" w:type="dxa"/>
            <w:vAlign w:val="center"/>
          </w:tcPr>
          <w:p w:rsidR="00514E22" w:rsidRDefault="00514E22" w:rsidP="00514E22">
            <w:pPr>
              <w:pStyle w:val="Default"/>
              <w:jc w:val="center"/>
              <w:rPr>
                <w:rFonts w:ascii="Calibri" w:hAnsi="Calibri"/>
                <w:b/>
                <w:bCs/>
                <w:sz w:val="16"/>
                <w:szCs w:val="16"/>
              </w:rPr>
            </w:pPr>
            <w:r>
              <w:rPr>
                <w:rFonts w:ascii="Calibri" w:hAnsi="Calibri"/>
                <w:b/>
                <w:bCs/>
                <w:sz w:val="16"/>
                <w:szCs w:val="16"/>
              </w:rPr>
              <w:t>22</w:t>
            </w:r>
          </w:p>
        </w:tc>
        <w:tc>
          <w:tcPr>
            <w:tcW w:w="7506" w:type="dxa"/>
          </w:tcPr>
          <w:p w:rsidR="00514E22" w:rsidRPr="00BA687B" w:rsidRDefault="00514E22" w:rsidP="00514E22">
            <w:pPr>
              <w:tabs>
                <w:tab w:val="left" w:pos="1134"/>
              </w:tabs>
              <w:jc w:val="both"/>
              <w:rPr>
                <w:color w:val="000000"/>
                <w:sz w:val="14"/>
                <w:szCs w:val="14"/>
              </w:rPr>
            </w:pPr>
            <w:r w:rsidRPr="009A42C4">
              <w:rPr>
                <w:rFonts w:ascii="Calibri" w:hAnsi="Calibri"/>
                <w:b/>
                <w:sz w:val="14"/>
                <w:szCs w:val="14"/>
              </w:rPr>
              <w:t>ANEXO 11</w:t>
            </w:r>
            <w:r w:rsidRPr="009A42C4">
              <w:rPr>
                <w:rFonts w:ascii="Calibri" w:hAnsi="Calibr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514E22" w:rsidRPr="00AA0B61" w:rsidRDefault="00514E22" w:rsidP="00514E2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14E22" w:rsidRPr="00AA0B61" w:rsidRDefault="00514E22" w:rsidP="00514E22">
            <w:pPr>
              <w:pStyle w:val="Default"/>
              <w:jc w:val="center"/>
              <w:rPr>
                <w:rFonts w:ascii="Calibri" w:hAnsi="Calibri"/>
                <w:sz w:val="16"/>
                <w:szCs w:val="16"/>
              </w:rPr>
            </w:pPr>
            <w:r w:rsidRPr="00AA0B61">
              <w:rPr>
                <w:rFonts w:ascii="Calibri" w:hAnsi="Calibri"/>
                <w:sz w:val="16"/>
                <w:szCs w:val="16"/>
              </w:rPr>
              <w:t>No ( )</w:t>
            </w:r>
          </w:p>
        </w:tc>
        <w:tc>
          <w:tcPr>
            <w:tcW w:w="930" w:type="dxa"/>
          </w:tcPr>
          <w:p w:rsidR="00514E22" w:rsidRPr="00AA0B61" w:rsidRDefault="00514E22" w:rsidP="00514E22">
            <w:pPr>
              <w:pStyle w:val="Default"/>
              <w:rPr>
                <w:rFonts w:ascii="Calibri" w:hAnsi="Calibri"/>
                <w:sz w:val="16"/>
                <w:szCs w:val="16"/>
              </w:rPr>
            </w:pPr>
          </w:p>
        </w:tc>
      </w:tr>
      <w:tr w:rsidR="00514E22" w:rsidRPr="00AA0B61" w:rsidTr="00C13F6D">
        <w:trPr>
          <w:trHeight w:val="126"/>
          <w:jc w:val="center"/>
        </w:trPr>
        <w:tc>
          <w:tcPr>
            <w:tcW w:w="674" w:type="dxa"/>
            <w:vAlign w:val="center"/>
          </w:tcPr>
          <w:p w:rsidR="00514E22" w:rsidRDefault="00514E22" w:rsidP="00514E22">
            <w:pPr>
              <w:pStyle w:val="Default"/>
              <w:jc w:val="center"/>
              <w:rPr>
                <w:rFonts w:ascii="Calibri" w:hAnsi="Calibri"/>
                <w:b/>
                <w:bCs/>
                <w:sz w:val="16"/>
                <w:szCs w:val="16"/>
              </w:rPr>
            </w:pPr>
            <w:r>
              <w:rPr>
                <w:rFonts w:ascii="Calibri" w:hAnsi="Calibri"/>
                <w:b/>
                <w:bCs/>
                <w:sz w:val="16"/>
                <w:szCs w:val="16"/>
              </w:rPr>
              <w:t>23</w:t>
            </w:r>
          </w:p>
        </w:tc>
        <w:tc>
          <w:tcPr>
            <w:tcW w:w="7506" w:type="dxa"/>
          </w:tcPr>
          <w:p w:rsidR="00514E22" w:rsidRPr="00BA687B" w:rsidRDefault="00514E22" w:rsidP="00514E22">
            <w:pPr>
              <w:tabs>
                <w:tab w:val="left" w:pos="1134"/>
              </w:tabs>
              <w:jc w:val="both"/>
              <w:rPr>
                <w:color w:val="000000"/>
                <w:sz w:val="14"/>
                <w:szCs w:val="14"/>
              </w:rPr>
            </w:pPr>
            <w:r w:rsidRPr="009A42C4">
              <w:rPr>
                <w:rFonts w:ascii="Calibri" w:hAnsi="Calibri" w:cs="Calibri"/>
                <w:b/>
                <w:sz w:val="14"/>
                <w:szCs w:val="14"/>
              </w:rPr>
              <w:t>ANEXO 12</w:t>
            </w:r>
            <w:r w:rsidRPr="009A42C4">
              <w:rPr>
                <w:rFonts w:ascii="Calibri" w:hAnsi="Calibri" w:cs="Calibri"/>
                <w:sz w:val="14"/>
                <w:szCs w:val="14"/>
              </w:rPr>
              <w:t>. Escrito a que hace referencia a la Estratificación de Micro, Pequeña o Mediana empresa.</w:t>
            </w:r>
          </w:p>
        </w:tc>
        <w:tc>
          <w:tcPr>
            <w:tcW w:w="709" w:type="dxa"/>
            <w:vAlign w:val="center"/>
          </w:tcPr>
          <w:p w:rsidR="00514E22" w:rsidRPr="00AA0B61" w:rsidRDefault="00514E22" w:rsidP="00514E2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14E22" w:rsidRPr="00AA0B61" w:rsidRDefault="00514E22" w:rsidP="00514E22">
            <w:pPr>
              <w:pStyle w:val="Default"/>
              <w:jc w:val="center"/>
              <w:rPr>
                <w:rFonts w:ascii="Calibri" w:hAnsi="Calibri"/>
                <w:sz w:val="16"/>
                <w:szCs w:val="16"/>
              </w:rPr>
            </w:pPr>
            <w:r w:rsidRPr="00AA0B61">
              <w:rPr>
                <w:rFonts w:ascii="Calibri" w:hAnsi="Calibri"/>
                <w:sz w:val="16"/>
                <w:szCs w:val="16"/>
              </w:rPr>
              <w:t>No ( )</w:t>
            </w:r>
          </w:p>
        </w:tc>
        <w:tc>
          <w:tcPr>
            <w:tcW w:w="930" w:type="dxa"/>
          </w:tcPr>
          <w:p w:rsidR="00514E22" w:rsidRPr="00AA0B61" w:rsidRDefault="00514E22" w:rsidP="00514E22">
            <w:pPr>
              <w:pStyle w:val="Default"/>
              <w:rPr>
                <w:rFonts w:ascii="Calibri" w:hAnsi="Calibri"/>
                <w:sz w:val="16"/>
                <w:szCs w:val="16"/>
              </w:rPr>
            </w:pPr>
          </w:p>
        </w:tc>
      </w:tr>
      <w:tr w:rsidR="00514E22" w:rsidRPr="00AA0B61" w:rsidTr="00C13F6D">
        <w:trPr>
          <w:trHeight w:val="126"/>
          <w:jc w:val="center"/>
        </w:trPr>
        <w:tc>
          <w:tcPr>
            <w:tcW w:w="674" w:type="dxa"/>
            <w:vAlign w:val="center"/>
          </w:tcPr>
          <w:p w:rsidR="00514E22" w:rsidRDefault="00514E22" w:rsidP="00514E22">
            <w:pPr>
              <w:pStyle w:val="Default"/>
              <w:jc w:val="center"/>
              <w:rPr>
                <w:rFonts w:ascii="Calibri" w:hAnsi="Calibri"/>
                <w:b/>
                <w:bCs/>
                <w:sz w:val="16"/>
                <w:szCs w:val="16"/>
              </w:rPr>
            </w:pPr>
            <w:r>
              <w:rPr>
                <w:rFonts w:ascii="Calibri" w:hAnsi="Calibri"/>
                <w:b/>
                <w:bCs/>
                <w:sz w:val="16"/>
                <w:szCs w:val="16"/>
              </w:rPr>
              <w:t>24</w:t>
            </w:r>
          </w:p>
        </w:tc>
        <w:tc>
          <w:tcPr>
            <w:tcW w:w="7506" w:type="dxa"/>
          </w:tcPr>
          <w:p w:rsidR="00514E22" w:rsidRPr="00BA687B" w:rsidRDefault="00514E22" w:rsidP="00514E22">
            <w:pPr>
              <w:tabs>
                <w:tab w:val="left" w:pos="1134"/>
              </w:tabs>
              <w:jc w:val="both"/>
              <w:rPr>
                <w:color w:val="000000"/>
                <w:sz w:val="14"/>
                <w:szCs w:val="14"/>
              </w:rPr>
            </w:pPr>
            <w:r w:rsidRPr="009A42C4">
              <w:rPr>
                <w:rFonts w:ascii="Calibri" w:hAnsi="Calibr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514E22" w:rsidRPr="00AA0B61" w:rsidRDefault="00514E22" w:rsidP="00514E2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14E22" w:rsidRPr="00AA0B61" w:rsidRDefault="00514E22" w:rsidP="00514E22">
            <w:pPr>
              <w:pStyle w:val="Default"/>
              <w:jc w:val="center"/>
              <w:rPr>
                <w:rFonts w:ascii="Calibri" w:hAnsi="Calibri"/>
                <w:sz w:val="16"/>
                <w:szCs w:val="16"/>
              </w:rPr>
            </w:pPr>
            <w:r w:rsidRPr="00AA0B61">
              <w:rPr>
                <w:rFonts w:ascii="Calibri" w:hAnsi="Calibri"/>
                <w:sz w:val="16"/>
                <w:szCs w:val="16"/>
              </w:rPr>
              <w:t>No ( )</w:t>
            </w:r>
          </w:p>
        </w:tc>
        <w:tc>
          <w:tcPr>
            <w:tcW w:w="930" w:type="dxa"/>
          </w:tcPr>
          <w:p w:rsidR="00514E22" w:rsidRPr="00AA0B61" w:rsidRDefault="00514E22" w:rsidP="00514E22">
            <w:pPr>
              <w:pStyle w:val="Default"/>
              <w:rPr>
                <w:rFonts w:ascii="Calibri" w:hAnsi="Calibri"/>
                <w:sz w:val="16"/>
                <w:szCs w:val="16"/>
              </w:rPr>
            </w:pPr>
          </w:p>
        </w:tc>
      </w:tr>
      <w:tr w:rsidR="00514E22" w:rsidRPr="00AA0B61" w:rsidTr="00C13F6D">
        <w:trPr>
          <w:trHeight w:val="126"/>
          <w:jc w:val="center"/>
        </w:trPr>
        <w:tc>
          <w:tcPr>
            <w:tcW w:w="674" w:type="dxa"/>
            <w:vAlign w:val="center"/>
          </w:tcPr>
          <w:p w:rsidR="00514E22" w:rsidRDefault="00514E22" w:rsidP="00514E22">
            <w:pPr>
              <w:pStyle w:val="Default"/>
              <w:jc w:val="center"/>
              <w:rPr>
                <w:rFonts w:ascii="Calibri" w:hAnsi="Calibri"/>
                <w:b/>
                <w:bCs/>
                <w:sz w:val="16"/>
                <w:szCs w:val="16"/>
              </w:rPr>
            </w:pPr>
            <w:r>
              <w:rPr>
                <w:rFonts w:ascii="Calibri" w:hAnsi="Calibri"/>
                <w:b/>
                <w:bCs/>
                <w:sz w:val="16"/>
                <w:szCs w:val="16"/>
              </w:rPr>
              <w:t>25</w:t>
            </w:r>
          </w:p>
        </w:tc>
        <w:tc>
          <w:tcPr>
            <w:tcW w:w="7506" w:type="dxa"/>
          </w:tcPr>
          <w:p w:rsidR="00514E22" w:rsidRPr="00BA687B" w:rsidRDefault="00514E22" w:rsidP="00514E22">
            <w:pPr>
              <w:tabs>
                <w:tab w:val="left" w:pos="1134"/>
              </w:tabs>
              <w:jc w:val="both"/>
              <w:rPr>
                <w:color w:val="000000"/>
                <w:sz w:val="14"/>
                <w:szCs w:val="14"/>
              </w:rPr>
            </w:pPr>
            <w:r w:rsidRPr="009A42C4">
              <w:rPr>
                <w:rFonts w:ascii="Calibri" w:hAnsi="Calibri" w:cs="Arial"/>
                <w:sz w:val="14"/>
                <w:szCs w:val="14"/>
              </w:rPr>
              <w:t>Escrito indicando que en caso de violaciones en materia de derechos inherentes a la propiedad intelectual asumirán la responsabilidad correspondiente.</w:t>
            </w:r>
          </w:p>
        </w:tc>
        <w:tc>
          <w:tcPr>
            <w:tcW w:w="709" w:type="dxa"/>
            <w:vAlign w:val="center"/>
          </w:tcPr>
          <w:p w:rsidR="00514E22" w:rsidRPr="00AA0B61" w:rsidRDefault="00514E22" w:rsidP="00514E2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14E22" w:rsidRPr="00AA0B61" w:rsidRDefault="00514E22" w:rsidP="00514E22">
            <w:pPr>
              <w:pStyle w:val="Default"/>
              <w:jc w:val="center"/>
              <w:rPr>
                <w:rFonts w:ascii="Calibri" w:hAnsi="Calibri"/>
                <w:sz w:val="16"/>
                <w:szCs w:val="16"/>
              </w:rPr>
            </w:pPr>
            <w:r w:rsidRPr="00AA0B61">
              <w:rPr>
                <w:rFonts w:ascii="Calibri" w:hAnsi="Calibri"/>
                <w:sz w:val="16"/>
                <w:szCs w:val="16"/>
              </w:rPr>
              <w:t>No ( )</w:t>
            </w:r>
          </w:p>
        </w:tc>
        <w:tc>
          <w:tcPr>
            <w:tcW w:w="930" w:type="dxa"/>
          </w:tcPr>
          <w:p w:rsidR="00514E22" w:rsidRPr="00AA0B61" w:rsidRDefault="00514E22" w:rsidP="00514E22">
            <w:pPr>
              <w:pStyle w:val="Default"/>
              <w:rPr>
                <w:rFonts w:ascii="Calibri" w:hAnsi="Calibri"/>
                <w:sz w:val="16"/>
                <w:szCs w:val="16"/>
              </w:rPr>
            </w:pPr>
          </w:p>
        </w:tc>
      </w:tr>
      <w:tr w:rsidR="00514E22" w:rsidRPr="00AA0B61" w:rsidTr="00C13F6D">
        <w:trPr>
          <w:trHeight w:val="126"/>
          <w:jc w:val="center"/>
        </w:trPr>
        <w:tc>
          <w:tcPr>
            <w:tcW w:w="674" w:type="dxa"/>
            <w:vAlign w:val="center"/>
          </w:tcPr>
          <w:p w:rsidR="00514E22" w:rsidRDefault="00514E22" w:rsidP="00514E22">
            <w:pPr>
              <w:pStyle w:val="Default"/>
              <w:jc w:val="center"/>
              <w:rPr>
                <w:rFonts w:ascii="Calibri" w:hAnsi="Calibri"/>
                <w:b/>
                <w:bCs/>
                <w:sz w:val="16"/>
                <w:szCs w:val="16"/>
              </w:rPr>
            </w:pPr>
            <w:r>
              <w:rPr>
                <w:rFonts w:ascii="Calibri" w:hAnsi="Calibri"/>
                <w:b/>
                <w:bCs/>
                <w:sz w:val="16"/>
                <w:szCs w:val="16"/>
              </w:rPr>
              <w:t>26</w:t>
            </w:r>
          </w:p>
        </w:tc>
        <w:tc>
          <w:tcPr>
            <w:tcW w:w="7506" w:type="dxa"/>
          </w:tcPr>
          <w:p w:rsidR="00514E22" w:rsidRPr="009A42C4" w:rsidRDefault="00514E22" w:rsidP="00514E22">
            <w:pPr>
              <w:tabs>
                <w:tab w:val="left" w:pos="1134"/>
              </w:tabs>
              <w:ind w:right="49"/>
              <w:jc w:val="both"/>
              <w:rPr>
                <w:rFonts w:ascii="Calibri" w:hAnsi="Calibri" w:cs="Arial"/>
                <w:sz w:val="14"/>
                <w:szCs w:val="14"/>
                <w:lang w:val="es-MX"/>
              </w:rPr>
            </w:pPr>
            <w:r w:rsidRPr="009A42C4">
              <w:rPr>
                <w:rFonts w:ascii="Calibri" w:hAnsi="Calibri" w:cs="Arial"/>
                <w:sz w:val="14"/>
                <w:szCs w:val="14"/>
                <w:lang w:val="es-MX"/>
              </w:rPr>
              <w:t xml:space="preserve">Documentos que acrediten encontrarse al corriente en el cumplimiento de sus obligaciones fiscales, tanto federales como estatales y municipales, de acuerdo a lo señalado en el Artículo 33 Bis del Código Fiscal del Estado de Nuevo León, siendo los </w:t>
            </w:r>
            <w:r w:rsidRPr="009A42C4">
              <w:rPr>
                <w:rFonts w:ascii="Calibri" w:hAnsi="Calibri" w:cs="Arial"/>
                <w:sz w:val="14"/>
                <w:szCs w:val="14"/>
                <w:lang w:val="es-MX"/>
              </w:rPr>
              <w:lastRenderedPageBreak/>
              <w:t xml:space="preserve">siguientes: el documento actualizado expedido por el S.A.T., en el que se emita opinión positiva </w:t>
            </w:r>
            <w:r>
              <w:rPr>
                <w:rFonts w:ascii="Calibri" w:hAnsi="Calibri" w:cs="Arial"/>
                <w:sz w:val="14"/>
                <w:szCs w:val="14"/>
                <w:lang w:val="es-MX"/>
              </w:rPr>
              <w:t xml:space="preserve">y vigente </w:t>
            </w:r>
            <w:r w:rsidRPr="009A42C4">
              <w:rPr>
                <w:rFonts w:ascii="Calibri" w:hAnsi="Calibri" w:cs="Arial"/>
                <w:sz w:val="14"/>
                <w:szCs w:val="14"/>
                <w:lang w:val="es-MX"/>
              </w:rPr>
              <w:t>sobre el cumplimient</w:t>
            </w:r>
            <w:r>
              <w:rPr>
                <w:rFonts w:ascii="Calibri" w:hAnsi="Calibri" w:cs="Arial"/>
                <w:sz w:val="14"/>
                <w:szCs w:val="14"/>
                <w:lang w:val="es-MX"/>
              </w:rPr>
              <w:t>o de sus obligaciones fiscales</w:t>
            </w:r>
            <w:r w:rsidRPr="009A42C4">
              <w:rPr>
                <w:rFonts w:ascii="Calibri" w:hAnsi="Calibri" w:cs="Arial"/>
                <w:sz w:val="14"/>
                <w:szCs w:val="14"/>
                <w:lang w:val="es-MX"/>
              </w:rPr>
              <w:t>, Comprobante del último pago de: Impuesto sobre Nóminas, Refrendo y/o Tenencia de los vehículos de su propiedad e Impuesto predial del domicilio fiscal del licitante, este úl</w:t>
            </w:r>
            <w:r>
              <w:rPr>
                <w:rFonts w:ascii="Calibri" w:hAnsi="Calibri" w:cs="Arial"/>
                <w:sz w:val="14"/>
                <w:szCs w:val="14"/>
                <w:lang w:val="es-MX"/>
              </w:rPr>
              <w:t>timo es caso de ser propietario</w:t>
            </w:r>
            <w:r w:rsidRPr="006D3887">
              <w:rPr>
                <w:rFonts w:ascii="Calibri" w:hAnsi="Calibri" w:cs="Arial"/>
                <w:sz w:val="14"/>
                <w:szCs w:val="14"/>
                <w:lang w:val="es-MX"/>
              </w:rPr>
              <w:t xml:space="preserve">, </w:t>
            </w:r>
            <w:r w:rsidRPr="006D3887">
              <w:rPr>
                <w:rFonts w:ascii="Calibri" w:hAnsi="Calibri"/>
                <w:color w:val="000000"/>
                <w:sz w:val="14"/>
                <w:szCs w:val="14"/>
                <w:lang w:eastAsia="es-MX"/>
              </w:rPr>
              <w:t>de  lo contrario, contrato de arrendamiento o figura legal con la que se sustente la propiedad del domicilio fiscal.</w:t>
            </w:r>
          </w:p>
        </w:tc>
        <w:tc>
          <w:tcPr>
            <w:tcW w:w="709" w:type="dxa"/>
            <w:vAlign w:val="center"/>
          </w:tcPr>
          <w:p w:rsidR="00514E22" w:rsidRPr="00AA0B61" w:rsidRDefault="00514E22" w:rsidP="00514E22">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514E22" w:rsidRPr="00AA0B61" w:rsidRDefault="00514E22" w:rsidP="00514E22">
            <w:pPr>
              <w:pStyle w:val="Default"/>
              <w:jc w:val="center"/>
              <w:rPr>
                <w:rFonts w:ascii="Calibri" w:hAnsi="Calibri"/>
                <w:sz w:val="16"/>
                <w:szCs w:val="16"/>
              </w:rPr>
            </w:pPr>
            <w:r w:rsidRPr="00AA0B61">
              <w:rPr>
                <w:rFonts w:ascii="Calibri" w:hAnsi="Calibri"/>
                <w:sz w:val="16"/>
                <w:szCs w:val="16"/>
              </w:rPr>
              <w:t>No ( )</w:t>
            </w:r>
          </w:p>
        </w:tc>
        <w:tc>
          <w:tcPr>
            <w:tcW w:w="930" w:type="dxa"/>
          </w:tcPr>
          <w:p w:rsidR="00514E22" w:rsidRPr="00AA0B61" w:rsidRDefault="00514E22" w:rsidP="00514E22">
            <w:pPr>
              <w:pStyle w:val="Default"/>
              <w:rPr>
                <w:rFonts w:ascii="Calibri" w:hAnsi="Calibri"/>
                <w:sz w:val="16"/>
                <w:szCs w:val="16"/>
              </w:rPr>
            </w:pPr>
          </w:p>
        </w:tc>
      </w:tr>
      <w:tr w:rsidR="00514E22" w:rsidRPr="00AA0B61" w:rsidTr="00C13F6D">
        <w:trPr>
          <w:trHeight w:val="126"/>
          <w:jc w:val="center"/>
        </w:trPr>
        <w:tc>
          <w:tcPr>
            <w:tcW w:w="674" w:type="dxa"/>
            <w:vAlign w:val="center"/>
          </w:tcPr>
          <w:p w:rsidR="00514E22" w:rsidRDefault="00514E22" w:rsidP="00514E22">
            <w:pPr>
              <w:pStyle w:val="Default"/>
              <w:jc w:val="center"/>
              <w:rPr>
                <w:rFonts w:ascii="Calibri" w:hAnsi="Calibri"/>
                <w:b/>
                <w:bCs/>
                <w:sz w:val="16"/>
                <w:szCs w:val="16"/>
              </w:rPr>
            </w:pPr>
            <w:r>
              <w:rPr>
                <w:rFonts w:ascii="Calibri" w:hAnsi="Calibri"/>
                <w:b/>
                <w:bCs/>
                <w:sz w:val="16"/>
                <w:szCs w:val="16"/>
              </w:rPr>
              <w:t>27</w:t>
            </w:r>
          </w:p>
        </w:tc>
        <w:tc>
          <w:tcPr>
            <w:tcW w:w="7506" w:type="dxa"/>
          </w:tcPr>
          <w:p w:rsidR="00514E22" w:rsidRPr="00BA687B" w:rsidRDefault="00514E22" w:rsidP="00514E22">
            <w:pPr>
              <w:tabs>
                <w:tab w:val="left" w:pos="1134"/>
              </w:tabs>
              <w:jc w:val="both"/>
              <w:rPr>
                <w:color w:val="000000"/>
                <w:sz w:val="14"/>
                <w:szCs w:val="14"/>
              </w:rPr>
            </w:pPr>
            <w:r w:rsidRPr="009A42C4">
              <w:rPr>
                <w:rFonts w:ascii="Calibri" w:hAnsi="Calibri" w:cs="Arial"/>
                <w:sz w:val="14"/>
                <w:szCs w:val="14"/>
                <w:lang w:val="es-MX"/>
              </w:rPr>
              <w:t>Carta mediante la cual manifieste que su giro comercial comprende la prestación del servicio a que se refiere el anexo 1 de esta convocatoria.</w:t>
            </w:r>
          </w:p>
        </w:tc>
        <w:tc>
          <w:tcPr>
            <w:tcW w:w="709" w:type="dxa"/>
            <w:vAlign w:val="center"/>
          </w:tcPr>
          <w:p w:rsidR="00514E22" w:rsidRPr="00AA0B61" w:rsidRDefault="00514E22" w:rsidP="00514E2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14E22" w:rsidRPr="00AA0B61" w:rsidRDefault="00514E22" w:rsidP="00514E22">
            <w:pPr>
              <w:pStyle w:val="Default"/>
              <w:jc w:val="center"/>
              <w:rPr>
                <w:rFonts w:ascii="Calibri" w:hAnsi="Calibri"/>
                <w:sz w:val="16"/>
                <w:szCs w:val="16"/>
              </w:rPr>
            </w:pPr>
            <w:r w:rsidRPr="00AA0B61">
              <w:rPr>
                <w:rFonts w:ascii="Calibri" w:hAnsi="Calibri"/>
                <w:sz w:val="16"/>
                <w:szCs w:val="16"/>
              </w:rPr>
              <w:t>No ( )</w:t>
            </w:r>
          </w:p>
        </w:tc>
        <w:tc>
          <w:tcPr>
            <w:tcW w:w="930" w:type="dxa"/>
          </w:tcPr>
          <w:p w:rsidR="00514E22" w:rsidRPr="00AA0B61" w:rsidRDefault="00514E22" w:rsidP="00514E22">
            <w:pPr>
              <w:pStyle w:val="Default"/>
              <w:rPr>
                <w:rFonts w:ascii="Calibri" w:hAnsi="Calibri"/>
                <w:sz w:val="16"/>
                <w:szCs w:val="16"/>
              </w:rPr>
            </w:pPr>
          </w:p>
        </w:tc>
      </w:tr>
      <w:tr w:rsidR="00514E22" w:rsidRPr="00AA0B61" w:rsidTr="00C13F6D">
        <w:trPr>
          <w:trHeight w:val="126"/>
          <w:jc w:val="center"/>
        </w:trPr>
        <w:tc>
          <w:tcPr>
            <w:tcW w:w="674" w:type="dxa"/>
            <w:vAlign w:val="center"/>
          </w:tcPr>
          <w:p w:rsidR="00514E22" w:rsidRDefault="00514E22" w:rsidP="00514E22">
            <w:pPr>
              <w:pStyle w:val="Default"/>
              <w:jc w:val="center"/>
              <w:rPr>
                <w:rFonts w:ascii="Calibri" w:hAnsi="Calibri"/>
                <w:b/>
                <w:bCs/>
                <w:sz w:val="16"/>
                <w:szCs w:val="16"/>
              </w:rPr>
            </w:pPr>
            <w:r>
              <w:rPr>
                <w:rFonts w:ascii="Calibri" w:hAnsi="Calibri"/>
                <w:b/>
                <w:bCs/>
                <w:sz w:val="16"/>
                <w:szCs w:val="16"/>
              </w:rPr>
              <w:t>28</w:t>
            </w:r>
          </w:p>
        </w:tc>
        <w:tc>
          <w:tcPr>
            <w:tcW w:w="7506" w:type="dxa"/>
          </w:tcPr>
          <w:p w:rsidR="00514E22" w:rsidRPr="00BA687B" w:rsidRDefault="00514E22" w:rsidP="00514E22">
            <w:pPr>
              <w:tabs>
                <w:tab w:val="left" w:pos="1134"/>
              </w:tabs>
              <w:jc w:val="both"/>
              <w:rPr>
                <w:color w:val="000000"/>
                <w:sz w:val="14"/>
                <w:szCs w:val="14"/>
              </w:rPr>
            </w:pPr>
            <w:r w:rsidRPr="009A42C4">
              <w:rPr>
                <w:rFonts w:ascii="Calibri" w:hAnsi="Calibr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514E22" w:rsidRPr="00AA0B61" w:rsidRDefault="00514E22" w:rsidP="00514E2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14E22" w:rsidRPr="00AA0B61" w:rsidRDefault="00514E22" w:rsidP="00514E22">
            <w:pPr>
              <w:pStyle w:val="Default"/>
              <w:jc w:val="center"/>
              <w:rPr>
                <w:rFonts w:ascii="Calibri" w:hAnsi="Calibri"/>
                <w:sz w:val="16"/>
                <w:szCs w:val="16"/>
              </w:rPr>
            </w:pPr>
            <w:r w:rsidRPr="00AA0B61">
              <w:rPr>
                <w:rFonts w:ascii="Calibri" w:hAnsi="Calibri"/>
                <w:sz w:val="16"/>
                <w:szCs w:val="16"/>
              </w:rPr>
              <w:t>No ( )</w:t>
            </w:r>
          </w:p>
        </w:tc>
        <w:tc>
          <w:tcPr>
            <w:tcW w:w="930" w:type="dxa"/>
          </w:tcPr>
          <w:p w:rsidR="00514E22" w:rsidRPr="00AA0B61" w:rsidRDefault="00514E22" w:rsidP="00514E22">
            <w:pPr>
              <w:pStyle w:val="Default"/>
              <w:rPr>
                <w:rFonts w:ascii="Calibri" w:hAnsi="Calibri"/>
                <w:sz w:val="16"/>
                <w:szCs w:val="16"/>
              </w:rPr>
            </w:pPr>
          </w:p>
        </w:tc>
      </w:tr>
      <w:tr w:rsidR="00514E22" w:rsidRPr="00AA0B61" w:rsidTr="00C13F6D">
        <w:trPr>
          <w:trHeight w:val="126"/>
          <w:jc w:val="center"/>
        </w:trPr>
        <w:tc>
          <w:tcPr>
            <w:tcW w:w="674" w:type="dxa"/>
            <w:vAlign w:val="center"/>
          </w:tcPr>
          <w:p w:rsidR="00514E22" w:rsidRDefault="00514E22" w:rsidP="00514E22">
            <w:pPr>
              <w:pStyle w:val="Default"/>
              <w:jc w:val="center"/>
              <w:rPr>
                <w:rFonts w:ascii="Calibri" w:hAnsi="Calibri"/>
                <w:b/>
                <w:bCs/>
                <w:sz w:val="16"/>
                <w:szCs w:val="16"/>
              </w:rPr>
            </w:pPr>
            <w:r>
              <w:rPr>
                <w:rFonts w:ascii="Calibri" w:hAnsi="Calibri"/>
                <w:b/>
                <w:bCs/>
                <w:sz w:val="16"/>
                <w:szCs w:val="16"/>
              </w:rPr>
              <w:t>29</w:t>
            </w:r>
          </w:p>
        </w:tc>
        <w:tc>
          <w:tcPr>
            <w:tcW w:w="7506" w:type="dxa"/>
          </w:tcPr>
          <w:p w:rsidR="00514E22" w:rsidRPr="00BA687B" w:rsidRDefault="00514E22" w:rsidP="00514E22">
            <w:pPr>
              <w:jc w:val="both"/>
              <w:rPr>
                <w:sz w:val="14"/>
                <w:szCs w:val="14"/>
              </w:rPr>
            </w:pPr>
            <w:r w:rsidRPr="009A42C4">
              <w:rPr>
                <w:rFonts w:ascii="Calibri" w:hAnsi="Calibri" w:cs="Arial"/>
                <w:sz w:val="14"/>
                <w:szCs w:val="14"/>
              </w:rPr>
              <w:t>Para el caso del</w:t>
            </w:r>
            <w:r w:rsidRPr="009A42C4">
              <w:rPr>
                <w:rFonts w:ascii="Calibri" w:hAnsi="Calibri" w:cs="Arial"/>
                <w:sz w:val="14"/>
                <w:szCs w:val="14"/>
                <w:lang w:val="es-MX"/>
              </w:rPr>
              <w:t xml:space="preserve">(los) </w:t>
            </w:r>
            <w:r w:rsidRPr="009A42C4">
              <w:rPr>
                <w:rFonts w:ascii="Calibri" w:hAnsi="Calibri" w:cs="Arial"/>
                <w:bCs/>
                <w:sz w:val="14"/>
                <w:szCs w:val="14"/>
                <w:lang w:val="es-MX"/>
              </w:rPr>
              <w:t>PARTICIPANTE(s)</w:t>
            </w:r>
            <w:r w:rsidRPr="009A42C4">
              <w:rPr>
                <w:rFonts w:ascii="Calibri" w:hAnsi="Calibri" w:cs="Arial"/>
                <w:sz w:val="14"/>
                <w:szCs w:val="14"/>
                <w:lang w:val="es-MX"/>
              </w:rPr>
              <w:t xml:space="preserve"> que opte(n) por la presentación conjunta de propuestas, de conformidad con los </w:t>
            </w:r>
            <w:r w:rsidRPr="009A42C4">
              <w:rPr>
                <w:rFonts w:ascii="Calibri" w:hAnsi="Calibri" w:cs="Arial"/>
                <w:i/>
                <w:sz w:val="14"/>
                <w:szCs w:val="14"/>
                <w:lang w:val="es-MX"/>
              </w:rPr>
              <w:t>Artículos 36</w:t>
            </w:r>
            <w:r w:rsidRPr="009A42C4">
              <w:rPr>
                <w:rFonts w:ascii="Calibri" w:hAnsi="Calibri" w:cs="Arial"/>
                <w:sz w:val="14"/>
                <w:szCs w:val="14"/>
                <w:lang w:val="es-MX"/>
              </w:rPr>
              <w:t xml:space="preserve"> de la Ley de Adquisiciones, Arrendamientos y Contratación de Servicios</w:t>
            </w:r>
            <w:r w:rsidRPr="009A42C4">
              <w:rPr>
                <w:rFonts w:ascii="Calibri" w:hAnsi="Calibri" w:cs="Arial"/>
                <w:bCs/>
                <w:sz w:val="14"/>
                <w:szCs w:val="14"/>
                <w:lang w:val="es-MX"/>
              </w:rPr>
              <w:t xml:space="preserve"> del Estado de Nuevo León </w:t>
            </w:r>
            <w:r w:rsidRPr="009A42C4">
              <w:rPr>
                <w:rFonts w:ascii="Calibri" w:hAnsi="Calibri" w:cs="Arial"/>
                <w:sz w:val="14"/>
                <w:szCs w:val="14"/>
                <w:lang w:val="es-MX"/>
              </w:rPr>
              <w:t xml:space="preserve">y </w:t>
            </w:r>
            <w:r w:rsidRPr="009A42C4">
              <w:rPr>
                <w:rFonts w:ascii="Calibri" w:hAnsi="Calibri" w:cs="Arial"/>
                <w:i/>
                <w:sz w:val="14"/>
                <w:szCs w:val="14"/>
                <w:lang w:val="es-MX"/>
              </w:rPr>
              <w:t>76</w:t>
            </w:r>
            <w:r w:rsidRPr="009A42C4">
              <w:rPr>
                <w:rFonts w:ascii="Calibri" w:hAnsi="Calibr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9A42C4">
              <w:rPr>
                <w:rFonts w:ascii="Calibri" w:hAnsi="Calibri"/>
                <w:sz w:val="14"/>
                <w:szCs w:val="14"/>
                <w:lang w:val="es-MX"/>
              </w:rPr>
              <w:t>Las personas que integran</w:t>
            </w:r>
            <w:r w:rsidRPr="009A42C4">
              <w:rPr>
                <w:rFonts w:ascii="Calibri" w:hAnsi="Calibri" w:cs="Arial"/>
                <w:sz w:val="14"/>
                <w:szCs w:val="14"/>
              </w:rPr>
              <w:t xml:space="preserve"> la agrupación deberán celebrar en los términos de la legislación aplicable el convenio de propuesta conjunta, en el que se establecerán con precisión los aspectos siguientes.- </w:t>
            </w:r>
            <w:r w:rsidRPr="009A42C4">
              <w:rPr>
                <w:rFonts w:ascii="Calibri" w:hAnsi="Calibr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9A42C4">
              <w:rPr>
                <w:rFonts w:ascii="Calibri" w:hAnsi="Calibri" w:cs="Calibr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9A42C4">
              <w:rPr>
                <w:rFonts w:ascii="Calibri" w:hAnsi="Calibri" w:cs="Calibri"/>
                <w:sz w:val="14"/>
                <w:szCs w:val="14"/>
              </w:rPr>
              <w:t>En caso de que no participen en propuestas conjuntas deberá manifestarlo por escrito bajo protesta de decir verdad</w:t>
            </w:r>
          </w:p>
        </w:tc>
        <w:tc>
          <w:tcPr>
            <w:tcW w:w="709" w:type="dxa"/>
            <w:vAlign w:val="center"/>
          </w:tcPr>
          <w:p w:rsidR="00514E22" w:rsidRPr="00AA0B61" w:rsidRDefault="00514E22" w:rsidP="00514E2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14E22" w:rsidRPr="00AA0B61" w:rsidRDefault="00514E22" w:rsidP="00514E22">
            <w:pPr>
              <w:pStyle w:val="Default"/>
              <w:jc w:val="center"/>
              <w:rPr>
                <w:rFonts w:ascii="Calibri" w:hAnsi="Calibri"/>
                <w:sz w:val="16"/>
                <w:szCs w:val="16"/>
              </w:rPr>
            </w:pPr>
            <w:r w:rsidRPr="00AA0B61">
              <w:rPr>
                <w:rFonts w:ascii="Calibri" w:hAnsi="Calibri"/>
                <w:sz w:val="16"/>
                <w:szCs w:val="16"/>
              </w:rPr>
              <w:t>No ( )</w:t>
            </w:r>
          </w:p>
        </w:tc>
        <w:tc>
          <w:tcPr>
            <w:tcW w:w="930" w:type="dxa"/>
          </w:tcPr>
          <w:p w:rsidR="00514E22" w:rsidRPr="00AA0B61" w:rsidRDefault="00514E22" w:rsidP="00514E22">
            <w:pPr>
              <w:pStyle w:val="Default"/>
              <w:rPr>
                <w:rFonts w:ascii="Calibri" w:hAnsi="Calibri"/>
                <w:sz w:val="16"/>
                <w:szCs w:val="16"/>
              </w:rPr>
            </w:pPr>
          </w:p>
        </w:tc>
      </w:tr>
    </w:tbl>
    <w:p w:rsidR="00C13F6D" w:rsidRPr="00AA0B61" w:rsidRDefault="00C13F6D" w:rsidP="00C13F6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C13F6D" w:rsidRPr="00DB0F7C" w:rsidTr="00C13F6D">
        <w:trPr>
          <w:trHeight w:val="474"/>
          <w:jc w:val="center"/>
        </w:trPr>
        <w:tc>
          <w:tcPr>
            <w:tcW w:w="4890" w:type="dxa"/>
          </w:tcPr>
          <w:p w:rsidR="00C13F6D" w:rsidRPr="00AA0B61" w:rsidRDefault="00C13F6D" w:rsidP="00C13F6D">
            <w:pPr>
              <w:pStyle w:val="Default"/>
              <w:jc w:val="center"/>
              <w:rPr>
                <w:rFonts w:ascii="Calibri" w:hAnsi="Calibri"/>
                <w:b/>
                <w:bCs/>
                <w:sz w:val="16"/>
                <w:szCs w:val="14"/>
              </w:rPr>
            </w:pPr>
            <w:r w:rsidRPr="00AA0B61">
              <w:rPr>
                <w:rFonts w:ascii="Calibri" w:hAnsi="Calibri"/>
                <w:b/>
                <w:bCs/>
                <w:sz w:val="16"/>
                <w:szCs w:val="14"/>
              </w:rPr>
              <w:t>ENTREGA:</w:t>
            </w:r>
          </w:p>
          <w:p w:rsidR="00C13F6D" w:rsidRPr="00AA0B61" w:rsidRDefault="00C13F6D" w:rsidP="00C13F6D">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C13F6D" w:rsidRPr="00AA0B61" w:rsidRDefault="00C13F6D" w:rsidP="00C13F6D">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C13F6D" w:rsidRPr="00AA0B61" w:rsidRDefault="00C13F6D" w:rsidP="00C13F6D">
            <w:pPr>
              <w:pStyle w:val="Default"/>
              <w:jc w:val="center"/>
              <w:rPr>
                <w:rFonts w:ascii="Calibri" w:hAnsi="Calibri"/>
                <w:sz w:val="16"/>
                <w:szCs w:val="14"/>
              </w:rPr>
            </w:pPr>
            <w:r w:rsidRPr="00AA0B61">
              <w:rPr>
                <w:rFonts w:ascii="Calibri" w:hAnsi="Calibri"/>
                <w:b/>
                <w:bCs/>
                <w:sz w:val="16"/>
                <w:szCs w:val="14"/>
              </w:rPr>
              <w:t>RECIBE:</w:t>
            </w:r>
          </w:p>
          <w:p w:rsidR="00C13F6D" w:rsidRPr="00AA0B61" w:rsidRDefault="00C13F6D" w:rsidP="00C13F6D">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C13F6D" w:rsidRPr="00AA0B61" w:rsidRDefault="00C13F6D" w:rsidP="00C13F6D">
            <w:pPr>
              <w:pStyle w:val="Default"/>
              <w:jc w:val="center"/>
              <w:rPr>
                <w:rFonts w:ascii="Calibri" w:hAnsi="Calibri"/>
                <w:sz w:val="16"/>
                <w:szCs w:val="14"/>
              </w:rPr>
            </w:pPr>
            <w:r w:rsidRPr="00AA0B61">
              <w:rPr>
                <w:rFonts w:ascii="Calibri" w:hAnsi="Calibri"/>
                <w:b/>
                <w:bCs/>
                <w:sz w:val="16"/>
                <w:szCs w:val="14"/>
              </w:rPr>
              <w:t>NOMBRE, CARGO Y FIRMA</w:t>
            </w:r>
          </w:p>
        </w:tc>
      </w:tr>
    </w:tbl>
    <w:p w:rsidR="00C13F6D" w:rsidRDefault="00C13F6D" w:rsidP="00C13F6D">
      <w:pPr>
        <w:pStyle w:val="Default"/>
        <w:jc w:val="both"/>
        <w:rPr>
          <w:rFonts w:ascii="Calibri" w:hAnsi="Calibri"/>
          <w:sz w:val="16"/>
          <w:szCs w:val="16"/>
        </w:rPr>
      </w:pPr>
    </w:p>
    <w:p w:rsidR="00C13F6D" w:rsidRPr="00D830E7" w:rsidRDefault="00C13F6D" w:rsidP="00C13F6D">
      <w:pPr>
        <w:pStyle w:val="Default"/>
        <w:jc w:val="both"/>
        <w:rPr>
          <w:rFonts w:ascii="Calibri" w:hAnsi="Calibri"/>
          <w:sz w:val="14"/>
          <w:szCs w:val="14"/>
        </w:rPr>
      </w:pPr>
      <w:r w:rsidRPr="00AA0B61">
        <w:rPr>
          <w:rFonts w:ascii="Calibri" w:hAnsi="Calibri"/>
          <w:sz w:val="16"/>
          <w:szCs w:val="16"/>
        </w:rPr>
        <w:t>*</w:t>
      </w:r>
      <w:r w:rsidRPr="00D830E7">
        <w:rPr>
          <w:rFonts w:ascii="Calibri" w:hAnsi="Calibri"/>
          <w:sz w:val="14"/>
          <w:szCs w:val="14"/>
        </w:rPr>
        <w:t>Para mejor conducción del presente concurso, preferentemente deberán utilizar los formatos integrados en la misma, los cuales contienen los datos mínimos requeridos por la Convocante.</w:t>
      </w:r>
    </w:p>
    <w:p w:rsidR="00C13F6D" w:rsidRPr="00D830E7" w:rsidRDefault="00C13F6D" w:rsidP="00C13F6D">
      <w:pPr>
        <w:pStyle w:val="Default"/>
        <w:jc w:val="both"/>
        <w:rPr>
          <w:rFonts w:ascii="Calibri" w:hAnsi="Calibri"/>
          <w:sz w:val="14"/>
          <w:szCs w:val="14"/>
        </w:rPr>
      </w:pPr>
      <w:r w:rsidRPr="00D830E7">
        <w:rPr>
          <w:rFonts w:ascii="Calibri" w:hAnsi="Calibri"/>
          <w:sz w:val="14"/>
          <w:szCs w:val="14"/>
        </w:rPr>
        <w:t>*Podrán utilizar documentos membretados de su empresa los cuales deberán cumplir cuando menos con los datos utilizados en cada formato.</w:t>
      </w:r>
    </w:p>
    <w:p w:rsidR="00C13F6D" w:rsidRDefault="00C13F6D" w:rsidP="00C13F6D">
      <w:pPr>
        <w:tabs>
          <w:tab w:val="left" w:pos="4253"/>
          <w:tab w:val="left" w:pos="8080"/>
        </w:tabs>
        <w:ind w:right="1"/>
        <w:jc w:val="both"/>
        <w:rPr>
          <w:rFonts w:ascii="Calibri" w:hAnsi="Calibri"/>
          <w:sz w:val="14"/>
          <w:szCs w:val="14"/>
        </w:rPr>
      </w:pPr>
      <w:r w:rsidRPr="00D830E7">
        <w:rPr>
          <w:rFonts w:ascii="Calibri" w:hAnsi="Calibri"/>
          <w:sz w:val="14"/>
          <w:szCs w:val="14"/>
        </w:rPr>
        <w:t xml:space="preserve">*El presente acuse de recibo, ampara la recepción de los documentos que la convocante anotará en la columna </w:t>
      </w:r>
      <w:r w:rsidRPr="00D830E7">
        <w:rPr>
          <w:rFonts w:ascii="Calibri" w:hAnsi="Calibri"/>
          <w:b/>
          <w:bCs/>
          <w:sz w:val="14"/>
          <w:szCs w:val="14"/>
        </w:rPr>
        <w:t xml:space="preserve">“si” </w:t>
      </w:r>
      <w:r w:rsidRPr="00D830E7">
        <w:rPr>
          <w:rFonts w:ascii="Calibri" w:hAnsi="Calibri"/>
          <w:sz w:val="14"/>
          <w:szCs w:val="14"/>
        </w:rPr>
        <w:t xml:space="preserve">de conformidad con lo establecido en los requisitos solicitados en los </w:t>
      </w:r>
      <w:r w:rsidRPr="00D830E7">
        <w:rPr>
          <w:rFonts w:ascii="Calibri" w:hAnsi="Calibri"/>
          <w:b/>
          <w:bCs/>
          <w:sz w:val="14"/>
          <w:szCs w:val="14"/>
        </w:rPr>
        <w:t xml:space="preserve">numerales 3.2 y 3.3 de la Convocatoria </w:t>
      </w:r>
      <w:r w:rsidRPr="00D830E7">
        <w:rPr>
          <w:rFonts w:ascii="Calibri" w:hAnsi="Calibri"/>
          <w:sz w:val="14"/>
          <w:szCs w:val="14"/>
        </w:rPr>
        <w:t xml:space="preserve">de la presente licitación y </w:t>
      </w:r>
      <w:r w:rsidRPr="00D830E7">
        <w:rPr>
          <w:rFonts w:ascii="Calibri" w:hAnsi="Calibri"/>
          <w:b/>
          <w:bCs/>
          <w:sz w:val="14"/>
          <w:szCs w:val="14"/>
        </w:rPr>
        <w:t>sólo de manera cuantitativa</w:t>
      </w:r>
      <w:r w:rsidRPr="00D830E7">
        <w:rPr>
          <w:rFonts w:ascii="Calibri" w:hAnsi="Calibri"/>
          <w:sz w:val="14"/>
          <w:szCs w:val="14"/>
        </w:rPr>
        <w:t>, sin embargo no ampara que la documentación presentada esté debidamente requisitada conforme a lo estipulado en la convocatoria, por lo que dicho contenido será evaluado por la convocante.</w:t>
      </w:r>
    </w:p>
    <w:p w:rsidR="00334242" w:rsidRDefault="00334242" w:rsidP="00C13F6D">
      <w:pPr>
        <w:tabs>
          <w:tab w:val="left" w:pos="4253"/>
          <w:tab w:val="left" w:pos="8080"/>
        </w:tabs>
        <w:ind w:right="1"/>
        <w:jc w:val="both"/>
        <w:rPr>
          <w:rFonts w:ascii="Calibri" w:hAnsi="Calibri"/>
          <w:sz w:val="14"/>
          <w:szCs w:val="14"/>
        </w:rPr>
      </w:pPr>
    </w:p>
    <w:p w:rsidR="00334242" w:rsidRDefault="00334242" w:rsidP="00C13F6D">
      <w:pPr>
        <w:tabs>
          <w:tab w:val="left" w:pos="4253"/>
          <w:tab w:val="left" w:pos="8080"/>
        </w:tabs>
        <w:ind w:right="1"/>
        <w:jc w:val="both"/>
        <w:rPr>
          <w:rFonts w:ascii="Calibri" w:hAnsi="Calibri"/>
          <w:sz w:val="14"/>
          <w:szCs w:val="14"/>
        </w:rPr>
      </w:pPr>
    </w:p>
    <w:p w:rsidR="00334242" w:rsidRDefault="00334242" w:rsidP="00C13F6D">
      <w:pPr>
        <w:tabs>
          <w:tab w:val="left" w:pos="4253"/>
          <w:tab w:val="left" w:pos="8080"/>
        </w:tabs>
        <w:ind w:right="1"/>
        <w:jc w:val="both"/>
        <w:rPr>
          <w:rFonts w:ascii="Calibri" w:hAnsi="Calibri"/>
          <w:sz w:val="14"/>
          <w:szCs w:val="14"/>
        </w:rPr>
      </w:pPr>
    </w:p>
    <w:p w:rsidR="00334242" w:rsidRDefault="00334242" w:rsidP="00C13F6D">
      <w:pPr>
        <w:tabs>
          <w:tab w:val="left" w:pos="4253"/>
          <w:tab w:val="left" w:pos="8080"/>
        </w:tabs>
        <w:ind w:right="1"/>
        <w:jc w:val="both"/>
        <w:rPr>
          <w:rFonts w:ascii="Calibri" w:hAnsi="Calibri"/>
          <w:sz w:val="14"/>
          <w:szCs w:val="14"/>
        </w:rPr>
      </w:pPr>
    </w:p>
    <w:p w:rsidR="00334242" w:rsidRDefault="00334242" w:rsidP="00C13F6D">
      <w:pPr>
        <w:tabs>
          <w:tab w:val="left" w:pos="4253"/>
          <w:tab w:val="left" w:pos="8080"/>
        </w:tabs>
        <w:ind w:right="1"/>
        <w:jc w:val="both"/>
        <w:rPr>
          <w:rFonts w:ascii="Calibri" w:hAnsi="Calibri"/>
          <w:sz w:val="14"/>
          <w:szCs w:val="14"/>
        </w:rPr>
      </w:pPr>
    </w:p>
    <w:p w:rsidR="0057467A" w:rsidRDefault="0057467A" w:rsidP="00C13F6D">
      <w:pPr>
        <w:tabs>
          <w:tab w:val="left" w:pos="4253"/>
          <w:tab w:val="left" w:pos="8080"/>
        </w:tabs>
        <w:ind w:right="1"/>
        <w:jc w:val="both"/>
        <w:rPr>
          <w:rFonts w:ascii="Calibri" w:hAnsi="Calibri"/>
          <w:sz w:val="14"/>
          <w:szCs w:val="14"/>
        </w:rPr>
      </w:pPr>
    </w:p>
    <w:p w:rsidR="0057467A" w:rsidRDefault="0057467A" w:rsidP="00C13F6D">
      <w:pPr>
        <w:tabs>
          <w:tab w:val="left" w:pos="4253"/>
          <w:tab w:val="left" w:pos="8080"/>
        </w:tabs>
        <w:ind w:right="1"/>
        <w:jc w:val="both"/>
        <w:rPr>
          <w:rFonts w:ascii="Calibri" w:hAnsi="Calibri"/>
          <w:sz w:val="14"/>
          <w:szCs w:val="14"/>
        </w:rPr>
      </w:pPr>
    </w:p>
    <w:p w:rsidR="0057467A" w:rsidRDefault="0057467A" w:rsidP="00C13F6D">
      <w:pPr>
        <w:tabs>
          <w:tab w:val="left" w:pos="4253"/>
          <w:tab w:val="left" w:pos="8080"/>
        </w:tabs>
        <w:ind w:right="1"/>
        <w:jc w:val="both"/>
        <w:rPr>
          <w:rFonts w:ascii="Calibri" w:hAnsi="Calibri"/>
          <w:sz w:val="14"/>
          <w:szCs w:val="14"/>
        </w:rPr>
      </w:pPr>
    </w:p>
    <w:p w:rsidR="0057467A" w:rsidRDefault="0057467A" w:rsidP="00C13F6D">
      <w:pPr>
        <w:tabs>
          <w:tab w:val="left" w:pos="4253"/>
          <w:tab w:val="left" w:pos="8080"/>
        </w:tabs>
        <w:ind w:right="1"/>
        <w:jc w:val="both"/>
        <w:rPr>
          <w:rFonts w:ascii="Calibri" w:hAnsi="Calibri"/>
          <w:sz w:val="14"/>
          <w:szCs w:val="14"/>
        </w:rPr>
      </w:pPr>
    </w:p>
    <w:p w:rsidR="0057467A" w:rsidRDefault="0057467A" w:rsidP="00C13F6D">
      <w:pPr>
        <w:tabs>
          <w:tab w:val="left" w:pos="4253"/>
          <w:tab w:val="left" w:pos="8080"/>
        </w:tabs>
        <w:ind w:right="1"/>
        <w:jc w:val="both"/>
        <w:rPr>
          <w:rFonts w:ascii="Calibri" w:hAnsi="Calibri"/>
          <w:sz w:val="14"/>
          <w:szCs w:val="14"/>
        </w:rPr>
      </w:pPr>
    </w:p>
    <w:p w:rsidR="0057467A" w:rsidRDefault="0057467A" w:rsidP="00C13F6D">
      <w:pPr>
        <w:tabs>
          <w:tab w:val="left" w:pos="4253"/>
          <w:tab w:val="left" w:pos="8080"/>
        </w:tabs>
        <w:ind w:right="1"/>
        <w:jc w:val="both"/>
        <w:rPr>
          <w:rFonts w:ascii="Calibri" w:hAnsi="Calibri"/>
          <w:sz w:val="14"/>
          <w:szCs w:val="14"/>
        </w:rPr>
      </w:pPr>
    </w:p>
    <w:p w:rsidR="0057467A" w:rsidRDefault="0057467A" w:rsidP="00C13F6D">
      <w:pPr>
        <w:tabs>
          <w:tab w:val="left" w:pos="4253"/>
          <w:tab w:val="left" w:pos="8080"/>
        </w:tabs>
        <w:ind w:right="1"/>
        <w:jc w:val="both"/>
        <w:rPr>
          <w:rFonts w:ascii="Calibri" w:hAnsi="Calibri"/>
          <w:sz w:val="14"/>
          <w:szCs w:val="14"/>
        </w:rPr>
      </w:pPr>
    </w:p>
    <w:p w:rsidR="0057467A" w:rsidRDefault="0057467A" w:rsidP="00C13F6D">
      <w:pPr>
        <w:tabs>
          <w:tab w:val="left" w:pos="4253"/>
          <w:tab w:val="left" w:pos="8080"/>
        </w:tabs>
        <w:ind w:right="1"/>
        <w:jc w:val="both"/>
        <w:rPr>
          <w:rFonts w:ascii="Calibri" w:hAnsi="Calibri"/>
          <w:sz w:val="14"/>
          <w:szCs w:val="14"/>
        </w:rPr>
      </w:pPr>
    </w:p>
    <w:p w:rsidR="00334242" w:rsidRDefault="00334242" w:rsidP="00C13F6D">
      <w:pPr>
        <w:tabs>
          <w:tab w:val="left" w:pos="4253"/>
          <w:tab w:val="left" w:pos="8080"/>
        </w:tabs>
        <w:ind w:right="1"/>
        <w:jc w:val="both"/>
        <w:rPr>
          <w:rFonts w:ascii="Calibri" w:hAnsi="Calibri"/>
          <w:sz w:val="14"/>
          <w:szCs w:val="14"/>
        </w:rPr>
      </w:pPr>
    </w:p>
    <w:p w:rsidR="00514E22" w:rsidRDefault="00514E22" w:rsidP="00C13F6D">
      <w:pPr>
        <w:tabs>
          <w:tab w:val="left" w:pos="4253"/>
          <w:tab w:val="left" w:pos="8080"/>
        </w:tabs>
        <w:ind w:right="1"/>
        <w:jc w:val="both"/>
        <w:rPr>
          <w:rFonts w:ascii="Calibri" w:hAnsi="Calibri"/>
          <w:sz w:val="14"/>
          <w:szCs w:val="14"/>
        </w:rPr>
      </w:pPr>
    </w:p>
    <w:p w:rsidR="00514E22" w:rsidRDefault="00514E22" w:rsidP="00C13F6D">
      <w:pPr>
        <w:tabs>
          <w:tab w:val="left" w:pos="4253"/>
          <w:tab w:val="left" w:pos="8080"/>
        </w:tabs>
        <w:ind w:right="1"/>
        <w:jc w:val="both"/>
        <w:rPr>
          <w:rFonts w:ascii="Calibri" w:hAnsi="Calibri"/>
          <w:sz w:val="14"/>
          <w:szCs w:val="14"/>
        </w:rPr>
      </w:pPr>
    </w:p>
    <w:p w:rsidR="00514E22" w:rsidRDefault="00514E22" w:rsidP="00C13F6D">
      <w:pPr>
        <w:tabs>
          <w:tab w:val="left" w:pos="4253"/>
          <w:tab w:val="left" w:pos="8080"/>
        </w:tabs>
        <w:ind w:right="1"/>
        <w:jc w:val="both"/>
        <w:rPr>
          <w:rFonts w:ascii="Calibri" w:hAnsi="Calibri"/>
          <w:sz w:val="14"/>
          <w:szCs w:val="14"/>
        </w:rPr>
      </w:pPr>
    </w:p>
    <w:p w:rsidR="00514E22" w:rsidRDefault="00514E22" w:rsidP="00C13F6D">
      <w:pPr>
        <w:tabs>
          <w:tab w:val="left" w:pos="4253"/>
          <w:tab w:val="left" w:pos="8080"/>
        </w:tabs>
        <w:ind w:right="1"/>
        <w:jc w:val="both"/>
        <w:rPr>
          <w:rFonts w:ascii="Calibri" w:hAnsi="Calibri"/>
          <w:sz w:val="14"/>
          <w:szCs w:val="14"/>
        </w:rPr>
      </w:pPr>
    </w:p>
    <w:p w:rsidR="00514E22" w:rsidRDefault="00514E22" w:rsidP="00C13F6D">
      <w:pPr>
        <w:tabs>
          <w:tab w:val="left" w:pos="4253"/>
          <w:tab w:val="left" w:pos="8080"/>
        </w:tabs>
        <w:ind w:right="1"/>
        <w:jc w:val="both"/>
        <w:rPr>
          <w:rFonts w:ascii="Calibri" w:hAnsi="Calibri"/>
          <w:sz w:val="14"/>
          <w:szCs w:val="14"/>
        </w:rPr>
      </w:pPr>
    </w:p>
    <w:p w:rsidR="00334242" w:rsidRDefault="00334242" w:rsidP="00C13F6D">
      <w:pPr>
        <w:tabs>
          <w:tab w:val="left" w:pos="4253"/>
          <w:tab w:val="left" w:pos="8080"/>
        </w:tabs>
        <w:ind w:right="1"/>
        <w:jc w:val="both"/>
        <w:rPr>
          <w:rFonts w:ascii="Calibri" w:hAnsi="Calibri"/>
          <w:sz w:val="14"/>
          <w:szCs w:val="14"/>
        </w:rPr>
      </w:pPr>
    </w:p>
    <w:p w:rsidR="00334242" w:rsidRDefault="00334242" w:rsidP="00C13F6D">
      <w:pPr>
        <w:tabs>
          <w:tab w:val="left" w:pos="4253"/>
          <w:tab w:val="left" w:pos="8080"/>
        </w:tabs>
        <w:ind w:right="1"/>
        <w:jc w:val="both"/>
        <w:rPr>
          <w:rFonts w:ascii="Calibri" w:hAnsi="Calibri"/>
          <w:sz w:val="14"/>
          <w:szCs w:val="14"/>
        </w:rPr>
      </w:pPr>
    </w:p>
    <w:p w:rsidR="00334242" w:rsidRPr="00D830E7" w:rsidRDefault="00334242" w:rsidP="00C13F6D">
      <w:pPr>
        <w:tabs>
          <w:tab w:val="left" w:pos="4253"/>
          <w:tab w:val="left" w:pos="8080"/>
        </w:tabs>
        <w:ind w:right="1"/>
        <w:jc w:val="both"/>
        <w:rPr>
          <w:rFonts w:ascii="Calibri" w:hAnsi="Calibri"/>
          <w:sz w:val="14"/>
          <w:szCs w:val="14"/>
        </w:rPr>
      </w:pPr>
    </w:p>
    <w:p w:rsidR="00C13F6D" w:rsidRPr="009A42C4" w:rsidRDefault="00C13F6D" w:rsidP="006929B2">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9A42C4">
        <w:rPr>
          <w:rFonts w:ascii="Calibri" w:hAnsi="Calibri"/>
          <w:b/>
          <w:bCs/>
          <w:sz w:val="20"/>
          <w:szCs w:val="20"/>
        </w:rPr>
        <w:lastRenderedPageBreak/>
        <w:t>ANEXO 14</w:t>
      </w:r>
    </w:p>
    <w:p w:rsidR="00C13F6D" w:rsidRPr="009A42C4" w:rsidRDefault="00C13F6D" w:rsidP="00C13F6D">
      <w:pPr>
        <w:pStyle w:val="Default"/>
        <w:jc w:val="center"/>
        <w:rPr>
          <w:rFonts w:ascii="Calibri" w:hAnsi="Calibri"/>
          <w:sz w:val="20"/>
          <w:szCs w:val="20"/>
        </w:rPr>
      </w:pPr>
      <w:r w:rsidRPr="009A42C4">
        <w:rPr>
          <w:rFonts w:ascii="Calibri" w:hAnsi="Calibri"/>
          <w:b/>
          <w:bCs/>
          <w:sz w:val="20"/>
          <w:szCs w:val="20"/>
        </w:rPr>
        <w:t>ESCRITO DE MANIFESTACIÓN DE INTERÉS EN PARTICIPAR EN LA LICITACIÓN PARA LA SOLICITUD DE ACLARACIONES A LA CONVOCATORIA</w:t>
      </w:r>
    </w:p>
    <w:p w:rsidR="00C13F6D" w:rsidRPr="009A42C4" w:rsidRDefault="00C13F6D" w:rsidP="00C13F6D">
      <w:pPr>
        <w:pStyle w:val="Default"/>
        <w:rPr>
          <w:rFonts w:ascii="Calibri" w:hAnsi="Calibri"/>
          <w:sz w:val="20"/>
          <w:szCs w:val="20"/>
        </w:rPr>
      </w:pPr>
    </w:p>
    <w:p w:rsidR="00C13F6D" w:rsidRPr="009A42C4" w:rsidRDefault="00C13F6D" w:rsidP="00C13F6D">
      <w:pPr>
        <w:pStyle w:val="Default"/>
        <w:rPr>
          <w:rFonts w:ascii="Calibri" w:hAnsi="Calibri"/>
          <w:sz w:val="20"/>
          <w:szCs w:val="20"/>
        </w:rPr>
      </w:pPr>
    </w:p>
    <w:p w:rsidR="00C13F6D" w:rsidRPr="009A42C4" w:rsidRDefault="00C13F6D" w:rsidP="00C13F6D">
      <w:pPr>
        <w:pStyle w:val="Default"/>
        <w:jc w:val="right"/>
        <w:rPr>
          <w:rFonts w:ascii="Calibri" w:hAnsi="Calibri"/>
          <w:sz w:val="18"/>
          <w:szCs w:val="16"/>
        </w:rPr>
      </w:pPr>
      <w:r w:rsidRPr="009A42C4">
        <w:rPr>
          <w:rFonts w:ascii="Calibri" w:hAnsi="Calibri"/>
          <w:sz w:val="18"/>
          <w:szCs w:val="16"/>
        </w:rPr>
        <w:t>Servicios de Salud de Nuevo León, O.P.D.</w:t>
      </w:r>
    </w:p>
    <w:p w:rsidR="00C13F6D" w:rsidRPr="009A42C4" w:rsidRDefault="00C13F6D" w:rsidP="00C13F6D">
      <w:pPr>
        <w:pStyle w:val="Default"/>
        <w:jc w:val="right"/>
        <w:rPr>
          <w:rFonts w:ascii="Calibri" w:hAnsi="Calibri"/>
          <w:sz w:val="18"/>
          <w:szCs w:val="16"/>
        </w:rPr>
      </w:pPr>
      <w:r w:rsidRPr="009A42C4">
        <w:rPr>
          <w:rFonts w:ascii="Calibri" w:hAnsi="Calibri"/>
          <w:sz w:val="18"/>
          <w:szCs w:val="16"/>
        </w:rPr>
        <w:t>Licitac</w:t>
      </w:r>
      <w:r w:rsidR="006D3887">
        <w:rPr>
          <w:rFonts w:ascii="Calibri" w:hAnsi="Calibri"/>
          <w:sz w:val="18"/>
          <w:szCs w:val="16"/>
        </w:rPr>
        <w:t>ión Pública Nacional Presencial</w:t>
      </w:r>
      <w:r w:rsidRPr="009A42C4">
        <w:rPr>
          <w:rFonts w:ascii="Calibri" w:hAnsi="Calibri"/>
          <w:sz w:val="18"/>
          <w:szCs w:val="16"/>
        </w:rPr>
        <w:t xml:space="preserve"> No. </w:t>
      </w:r>
      <w:r w:rsidR="00AB1932">
        <w:rPr>
          <w:rFonts w:ascii="Calibri" w:hAnsi="Calibri"/>
          <w:b/>
          <w:color w:val="548DD4"/>
          <w:sz w:val="18"/>
          <w:szCs w:val="16"/>
        </w:rPr>
        <w:t>LP-919044992-N52-2021</w:t>
      </w:r>
    </w:p>
    <w:p w:rsidR="00C13F6D" w:rsidRPr="009A42C4" w:rsidRDefault="00C13F6D" w:rsidP="00C13F6D">
      <w:pPr>
        <w:pStyle w:val="Default"/>
        <w:jc w:val="right"/>
        <w:rPr>
          <w:rFonts w:ascii="Calibri" w:hAnsi="Calibri"/>
          <w:sz w:val="18"/>
          <w:szCs w:val="16"/>
        </w:rPr>
      </w:pPr>
    </w:p>
    <w:p w:rsidR="00C13F6D" w:rsidRPr="009A42C4" w:rsidRDefault="00C13F6D" w:rsidP="00C13F6D">
      <w:pPr>
        <w:pStyle w:val="Default"/>
        <w:jc w:val="right"/>
        <w:rPr>
          <w:rFonts w:ascii="Calibri" w:hAnsi="Calibri"/>
          <w:sz w:val="18"/>
          <w:szCs w:val="16"/>
        </w:rPr>
      </w:pPr>
    </w:p>
    <w:p w:rsidR="00C13F6D" w:rsidRPr="009A42C4" w:rsidRDefault="00586518" w:rsidP="00C13F6D">
      <w:pPr>
        <w:pStyle w:val="Default"/>
        <w:jc w:val="both"/>
        <w:rPr>
          <w:rFonts w:ascii="Calibri" w:hAnsi="Calibri"/>
          <w:sz w:val="18"/>
          <w:szCs w:val="16"/>
        </w:rPr>
      </w:pPr>
      <w:r w:rsidRPr="00C96B24">
        <w:rPr>
          <w:rFonts w:asciiTheme="minorHAnsi" w:hAnsiTheme="minorHAnsi"/>
          <w:color w:val="auto"/>
          <w:sz w:val="18"/>
          <w:szCs w:val="16"/>
        </w:rPr>
        <w:t>Con fundamento en el Artículo 3</w:t>
      </w:r>
      <w:r>
        <w:rPr>
          <w:rFonts w:asciiTheme="minorHAnsi" w:hAnsiTheme="minorHAnsi"/>
          <w:color w:val="auto"/>
          <w:sz w:val="18"/>
          <w:szCs w:val="16"/>
        </w:rPr>
        <w:t>4</w:t>
      </w:r>
      <w:r w:rsidRPr="00C96B24">
        <w:rPr>
          <w:rFonts w:asciiTheme="minorHAnsi" w:hAnsiTheme="minorHAnsi"/>
          <w:color w:val="auto"/>
          <w:sz w:val="18"/>
          <w:szCs w:val="16"/>
        </w:rPr>
        <w:t xml:space="preserve">, Segundo Párrafo, de la Ley de Adquisiciones, Arrendamientos y </w:t>
      </w:r>
      <w:r>
        <w:rPr>
          <w:rFonts w:asciiTheme="minorHAnsi" w:hAnsiTheme="minorHAnsi"/>
          <w:color w:val="auto"/>
          <w:sz w:val="18"/>
          <w:szCs w:val="16"/>
        </w:rPr>
        <w:t xml:space="preserve">Contratación de </w:t>
      </w:r>
      <w:r w:rsidRPr="00C96B24">
        <w:rPr>
          <w:rFonts w:asciiTheme="minorHAnsi" w:hAnsiTheme="minorHAnsi"/>
          <w:color w:val="auto"/>
          <w:sz w:val="18"/>
          <w:szCs w:val="16"/>
        </w:rPr>
        <w:t xml:space="preserve">Servicios del </w:t>
      </w:r>
      <w:r>
        <w:rPr>
          <w:rFonts w:asciiTheme="minorHAnsi" w:hAnsiTheme="minorHAnsi"/>
          <w:color w:val="auto"/>
          <w:sz w:val="18"/>
          <w:szCs w:val="16"/>
        </w:rPr>
        <w:t>Estado de Nuevo León</w:t>
      </w:r>
      <w:r w:rsidR="00C13F6D" w:rsidRPr="009A42C4">
        <w:rPr>
          <w:rFonts w:ascii="Calibri" w:hAnsi="Calibri"/>
          <w:sz w:val="18"/>
          <w:szCs w:val="16"/>
        </w:rPr>
        <w:t xml:space="preserve">, manifiesto que es de mi interés participar en la Licitación Pública Nacional </w:t>
      </w:r>
      <w:r w:rsidR="00334242">
        <w:rPr>
          <w:rFonts w:ascii="Calibri" w:hAnsi="Calibri"/>
          <w:sz w:val="18"/>
          <w:szCs w:val="16"/>
        </w:rPr>
        <w:t>Presencial</w:t>
      </w:r>
      <w:r w:rsidR="00C13F6D" w:rsidRPr="009A42C4">
        <w:rPr>
          <w:rFonts w:ascii="Calibri" w:hAnsi="Calibri"/>
          <w:sz w:val="18"/>
          <w:szCs w:val="16"/>
        </w:rPr>
        <w:t xml:space="preserve"> No. </w:t>
      </w:r>
      <w:r w:rsidR="00AB1932">
        <w:rPr>
          <w:rFonts w:ascii="Calibri" w:hAnsi="Calibri"/>
          <w:b/>
          <w:color w:val="548DD4"/>
          <w:sz w:val="18"/>
          <w:szCs w:val="16"/>
        </w:rPr>
        <w:t>LP-919044992-N52-2021</w:t>
      </w:r>
      <w:r w:rsidR="00C13F6D" w:rsidRPr="009A42C4">
        <w:rPr>
          <w:rFonts w:ascii="Calibri" w:hAnsi="Calibri"/>
          <w:b/>
          <w:color w:val="548DD4"/>
          <w:sz w:val="18"/>
          <w:szCs w:val="16"/>
        </w:rPr>
        <w:t xml:space="preserve"> </w:t>
      </w:r>
      <w:r w:rsidR="00C13F6D" w:rsidRPr="009A42C4">
        <w:rPr>
          <w:rFonts w:ascii="Calibri" w:hAnsi="Calibri"/>
          <w:sz w:val="18"/>
          <w:szCs w:val="16"/>
        </w:rPr>
        <w:t xml:space="preserve">que cuento 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C13F6D" w:rsidRPr="009A42C4" w:rsidRDefault="00C13F6D" w:rsidP="00C13F6D">
      <w:pPr>
        <w:pStyle w:val="Default"/>
        <w:jc w:val="right"/>
        <w:rPr>
          <w:rFonts w:ascii="Calibri" w:hAnsi="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C13F6D" w:rsidRPr="00C765F1" w:rsidTr="00C13F6D">
        <w:trPr>
          <w:trHeight w:val="84"/>
          <w:jc w:val="center"/>
        </w:trPr>
        <w:tc>
          <w:tcPr>
            <w:tcW w:w="9639" w:type="dxa"/>
            <w:gridSpan w:val="4"/>
          </w:tcPr>
          <w:p w:rsidR="00C13F6D" w:rsidRPr="009A42C4" w:rsidRDefault="00C13F6D" w:rsidP="00C13F6D">
            <w:pPr>
              <w:pStyle w:val="Default"/>
              <w:rPr>
                <w:rFonts w:ascii="Calibri" w:hAnsi="Calibri"/>
                <w:sz w:val="16"/>
                <w:szCs w:val="16"/>
              </w:rPr>
            </w:pPr>
            <w:r w:rsidRPr="009A42C4">
              <w:rPr>
                <w:rFonts w:ascii="Calibri" w:hAnsi="Calibri"/>
                <w:sz w:val="16"/>
                <w:szCs w:val="16"/>
              </w:rPr>
              <w:t>Registro Federal de Contribuyentes:</w:t>
            </w:r>
          </w:p>
        </w:tc>
      </w:tr>
      <w:tr w:rsidR="00C13F6D" w:rsidRPr="00C765F1" w:rsidTr="00C13F6D">
        <w:trPr>
          <w:trHeight w:val="84"/>
          <w:jc w:val="center"/>
        </w:trPr>
        <w:tc>
          <w:tcPr>
            <w:tcW w:w="9639" w:type="dxa"/>
            <w:gridSpan w:val="4"/>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Domicilio: Calle y número: </w:t>
            </w:r>
          </w:p>
        </w:tc>
      </w:tr>
      <w:tr w:rsidR="00C13F6D" w:rsidRPr="00C765F1" w:rsidTr="00C13F6D">
        <w:trPr>
          <w:trHeight w:val="84"/>
          <w:jc w:val="center"/>
        </w:trPr>
        <w:tc>
          <w:tcPr>
            <w:tcW w:w="4536" w:type="dxa"/>
            <w:gridSpan w:val="2"/>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Colonia: </w:t>
            </w:r>
          </w:p>
        </w:tc>
        <w:tc>
          <w:tcPr>
            <w:tcW w:w="5103" w:type="dxa"/>
            <w:gridSpan w:val="2"/>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Delegación o Municipio: </w:t>
            </w:r>
          </w:p>
        </w:tc>
      </w:tr>
      <w:tr w:rsidR="00C13F6D" w:rsidRPr="00C765F1" w:rsidTr="00C13F6D">
        <w:trPr>
          <w:trHeight w:val="84"/>
          <w:jc w:val="center"/>
        </w:trPr>
        <w:tc>
          <w:tcPr>
            <w:tcW w:w="4536" w:type="dxa"/>
            <w:gridSpan w:val="2"/>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Código postal: </w:t>
            </w:r>
          </w:p>
        </w:tc>
        <w:tc>
          <w:tcPr>
            <w:tcW w:w="5103" w:type="dxa"/>
            <w:gridSpan w:val="2"/>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Entidad Federativa: </w:t>
            </w:r>
          </w:p>
        </w:tc>
      </w:tr>
      <w:tr w:rsidR="00C13F6D" w:rsidRPr="00C765F1" w:rsidTr="00C13F6D">
        <w:trPr>
          <w:trHeight w:val="84"/>
          <w:jc w:val="center"/>
        </w:trPr>
        <w:tc>
          <w:tcPr>
            <w:tcW w:w="4536" w:type="dxa"/>
            <w:gridSpan w:val="2"/>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Teléfonos: </w:t>
            </w:r>
          </w:p>
        </w:tc>
        <w:tc>
          <w:tcPr>
            <w:tcW w:w="5103" w:type="dxa"/>
            <w:gridSpan w:val="2"/>
          </w:tcPr>
          <w:p w:rsidR="00C13F6D" w:rsidRPr="009A42C4" w:rsidRDefault="00C13F6D" w:rsidP="00C13F6D">
            <w:pPr>
              <w:pStyle w:val="Default"/>
              <w:rPr>
                <w:rFonts w:ascii="Calibri" w:hAnsi="Calibri"/>
                <w:sz w:val="16"/>
                <w:szCs w:val="16"/>
              </w:rPr>
            </w:pPr>
          </w:p>
        </w:tc>
      </w:tr>
      <w:tr w:rsidR="00C13F6D" w:rsidRPr="00C765F1" w:rsidTr="00C13F6D">
        <w:trPr>
          <w:trHeight w:val="84"/>
          <w:jc w:val="center"/>
        </w:trPr>
        <w:tc>
          <w:tcPr>
            <w:tcW w:w="9639" w:type="dxa"/>
            <w:gridSpan w:val="4"/>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Correo electrónico: </w:t>
            </w:r>
          </w:p>
        </w:tc>
      </w:tr>
      <w:tr w:rsidR="00C13F6D" w:rsidRPr="00C765F1" w:rsidTr="00C13F6D">
        <w:trPr>
          <w:trHeight w:val="84"/>
          <w:jc w:val="center"/>
        </w:trPr>
        <w:tc>
          <w:tcPr>
            <w:tcW w:w="4536" w:type="dxa"/>
            <w:gridSpan w:val="2"/>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Número de escritura pública en la que Consta su Acta constitutiva: </w:t>
            </w:r>
          </w:p>
        </w:tc>
        <w:tc>
          <w:tcPr>
            <w:tcW w:w="5103" w:type="dxa"/>
            <w:gridSpan w:val="2"/>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Fecha: </w:t>
            </w:r>
          </w:p>
        </w:tc>
      </w:tr>
      <w:tr w:rsidR="00C13F6D" w:rsidRPr="00C765F1" w:rsidTr="00C13F6D">
        <w:trPr>
          <w:trHeight w:val="84"/>
          <w:jc w:val="center"/>
        </w:trPr>
        <w:tc>
          <w:tcPr>
            <w:tcW w:w="9639" w:type="dxa"/>
            <w:gridSpan w:val="4"/>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Nombre, número y lugar del Notario Público ante el cual se dio fe de la misma: </w:t>
            </w:r>
          </w:p>
        </w:tc>
      </w:tr>
      <w:tr w:rsidR="00C13F6D" w:rsidRPr="00C765F1" w:rsidTr="00C13F6D">
        <w:trPr>
          <w:trHeight w:val="188"/>
          <w:jc w:val="center"/>
        </w:trPr>
        <w:tc>
          <w:tcPr>
            <w:tcW w:w="9639" w:type="dxa"/>
            <w:gridSpan w:val="4"/>
          </w:tcPr>
          <w:p w:rsidR="00C13F6D" w:rsidRPr="009A42C4" w:rsidRDefault="00C13F6D" w:rsidP="00C13F6D">
            <w:pPr>
              <w:pStyle w:val="Default"/>
              <w:rPr>
                <w:rFonts w:ascii="Calibri" w:hAnsi="Calibri"/>
                <w:sz w:val="16"/>
                <w:szCs w:val="16"/>
              </w:rPr>
            </w:pPr>
            <w:r w:rsidRPr="009A42C4">
              <w:rPr>
                <w:rFonts w:ascii="Calibri" w:hAnsi="Calibri"/>
                <w:sz w:val="16"/>
                <w:szCs w:val="16"/>
              </w:rPr>
              <w:t>Relación de accionistas:</w:t>
            </w:r>
          </w:p>
        </w:tc>
      </w:tr>
      <w:tr w:rsidR="00C13F6D" w:rsidRPr="00C765F1" w:rsidTr="00C13F6D">
        <w:trPr>
          <w:trHeight w:val="188"/>
          <w:jc w:val="center"/>
        </w:trPr>
        <w:tc>
          <w:tcPr>
            <w:tcW w:w="2661" w:type="dxa"/>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Apellido Paterno: </w:t>
            </w:r>
          </w:p>
        </w:tc>
        <w:tc>
          <w:tcPr>
            <w:tcW w:w="3293" w:type="dxa"/>
            <w:gridSpan w:val="2"/>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Apellido Materno: </w:t>
            </w:r>
          </w:p>
        </w:tc>
        <w:tc>
          <w:tcPr>
            <w:tcW w:w="3685" w:type="dxa"/>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Nombre(s): </w:t>
            </w:r>
          </w:p>
        </w:tc>
      </w:tr>
      <w:tr w:rsidR="00C13F6D" w:rsidRPr="00C765F1" w:rsidTr="00C13F6D">
        <w:trPr>
          <w:trHeight w:val="188"/>
          <w:jc w:val="center"/>
        </w:trPr>
        <w:tc>
          <w:tcPr>
            <w:tcW w:w="2661" w:type="dxa"/>
          </w:tcPr>
          <w:p w:rsidR="00C13F6D" w:rsidRPr="009A42C4" w:rsidRDefault="00C13F6D" w:rsidP="00C13F6D">
            <w:pPr>
              <w:pStyle w:val="Default"/>
              <w:rPr>
                <w:rFonts w:ascii="Calibri" w:hAnsi="Calibri"/>
                <w:sz w:val="16"/>
                <w:szCs w:val="16"/>
              </w:rPr>
            </w:pPr>
          </w:p>
        </w:tc>
        <w:tc>
          <w:tcPr>
            <w:tcW w:w="3293" w:type="dxa"/>
            <w:gridSpan w:val="2"/>
          </w:tcPr>
          <w:p w:rsidR="00C13F6D" w:rsidRPr="009A42C4" w:rsidRDefault="00C13F6D" w:rsidP="00C13F6D">
            <w:pPr>
              <w:pStyle w:val="Default"/>
              <w:rPr>
                <w:rFonts w:ascii="Calibri" w:hAnsi="Calibri"/>
                <w:sz w:val="16"/>
                <w:szCs w:val="16"/>
              </w:rPr>
            </w:pPr>
          </w:p>
        </w:tc>
        <w:tc>
          <w:tcPr>
            <w:tcW w:w="3685" w:type="dxa"/>
          </w:tcPr>
          <w:p w:rsidR="00C13F6D" w:rsidRPr="009A42C4" w:rsidRDefault="00C13F6D" w:rsidP="00C13F6D">
            <w:pPr>
              <w:pStyle w:val="Default"/>
              <w:rPr>
                <w:rFonts w:ascii="Calibri" w:hAnsi="Calibri"/>
                <w:sz w:val="16"/>
                <w:szCs w:val="16"/>
              </w:rPr>
            </w:pPr>
          </w:p>
        </w:tc>
      </w:tr>
      <w:tr w:rsidR="00C13F6D" w:rsidRPr="00C765F1" w:rsidTr="00C13F6D">
        <w:trPr>
          <w:trHeight w:val="188"/>
          <w:jc w:val="center"/>
        </w:trPr>
        <w:tc>
          <w:tcPr>
            <w:tcW w:w="2661" w:type="dxa"/>
          </w:tcPr>
          <w:p w:rsidR="00C13F6D" w:rsidRPr="009A42C4" w:rsidRDefault="00C13F6D" w:rsidP="00C13F6D">
            <w:pPr>
              <w:pStyle w:val="Default"/>
              <w:rPr>
                <w:rFonts w:ascii="Calibri" w:hAnsi="Calibri"/>
                <w:sz w:val="16"/>
                <w:szCs w:val="16"/>
              </w:rPr>
            </w:pPr>
          </w:p>
        </w:tc>
        <w:tc>
          <w:tcPr>
            <w:tcW w:w="3293" w:type="dxa"/>
            <w:gridSpan w:val="2"/>
          </w:tcPr>
          <w:p w:rsidR="00C13F6D" w:rsidRPr="009A42C4" w:rsidRDefault="00C13F6D" w:rsidP="00C13F6D">
            <w:pPr>
              <w:pStyle w:val="Default"/>
              <w:rPr>
                <w:rFonts w:ascii="Calibri" w:hAnsi="Calibri"/>
                <w:sz w:val="16"/>
                <w:szCs w:val="16"/>
              </w:rPr>
            </w:pPr>
          </w:p>
        </w:tc>
        <w:tc>
          <w:tcPr>
            <w:tcW w:w="3685" w:type="dxa"/>
          </w:tcPr>
          <w:p w:rsidR="00C13F6D" w:rsidRPr="009A42C4" w:rsidRDefault="00C13F6D" w:rsidP="00C13F6D">
            <w:pPr>
              <w:pStyle w:val="Default"/>
              <w:rPr>
                <w:rFonts w:ascii="Calibri" w:hAnsi="Calibri"/>
                <w:sz w:val="16"/>
                <w:szCs w:val="16"/>
              </w:rPr>
            </w:pPr>
          </w:p>
        </w:tc>
      </w:tr>
      <w:tr w:rsidR="00C13F6D" w:rsidRPr="00C765F1" w:rsidTr="00C13F6D">
        <w:trPr>
          <w:trHeight w:val="188"/>
          <w:jc w:val="center"/>
        </w:trPr>
        <w:tc>
          <w:tcPr>
            <w:tcW w:w="2661" w:type="dxa"/>
          </w:tcPr>
          <w:p w:rsidR="00C13F6D" w:rsidRPr="009A42C4" w:rsidRDefault="00C13F6D" w:rsidP="00C13F6D">
            <w:pPr>
              <w:pStyle w:val="Default"/>
              <w:rPr>
                <w:rFonts w:ascii="Calibri" w:hAnsi="Calibri"/>
                <w:sz w:val="16"/>
                <w:szCs w:val="16"/>
              </w:rPr>
            </w:pPr>
          </w:p>
        </w:tc>
        <w:tc>
          <w:tcPr>
            <w:tcW w:w="3293" w:type="dxa"/>
            <w:gridSpan w:val="2"/>
          </w:tcPr>
          <w:p w:rsidR="00C13F6D" w:rsidRPr="009A42C4" w:rsidRDefault="00C13F6D" w:rsidP="00C13F6D">
            <w:pPr>
              <w:pStyle w:val="Default"/>
              <w:rPr>
                <w:rFonts w:ascii="Calibri" w:hAnsi="Calibri"/>
                <w:sz w:val="16"/>
                <w:szCs w:val="16"/>
              </w:rPr>
            </w:pPr>
          </w:p>
        </w:tc>
        <w:tc>
          <w:tcPr>
            <w:tcW w:w="3685" w:type="dxa"/>
          </w:tcPr>
          <w:p w:rsidR="00C13F6D" w:rsidRPr="009A42C4" w:rsidRDefault="00C13F6D" w:rsidP="00C13F6D">
            <w:pPr>
              <w:pStyle w:val="Default"/>
              <w:rPr>
                <w:rFonts w:ascii="Calibri" w:hAnsi="Calibri"/>
                <w:sz w:val="16"/>
                <w:szCs w:val="16"/>
              </w:rPr>
            </w:pPr>
          </w:p>
        </w:tc>
      </w:tr>
      <w:tr w:rsidR="00C13F6D" w:rsidRPr="00C765F1" w:rsidTr="00C13F6D">
        <w:trPr>
          <w:trHeight w:val="188"/>
          <w:jc w:val="center"/>
        </w:trPr>
        <w:tc>
          <w:tcPr>
            <w:tcW w:w="2661" w:type="dxa"/>
          </w:tcPr>
          <w:p w:rsidR="00C13F6D" w:rsidRPr="009A42C4" w:rsidRDefault="00C13F6D" w:rsidP="00C13F6D">
            <w:pPr>
              <w:pStyle w:val="Default"/>
              <w:rPr>
                <w:rFonts w:ascii="Calibri" w:hAnsi="Calibri"/>
                <w:sz w:val="16"/>
                <w:szCs w:val="16"/>
              </w:rPr>
            </w:pPr>
          </w:p>
        </w:tc>
        <w:tc>
          <w:tcPr>
            <w:tcW w:w="3293" w:type="dxa"/>
            <w:gridSpan w:val="2"/>
          </w:tcPr>
          <w:p w:rsidR="00C13F6D" w:rsidRPr="009A42C4" w:rsidRDefault="00C13F6D" w:rsidP="00C13F6D">
            <w:pPr>
              <w:pStyle w:val="Default"/>
              <w:rPr>
                <w:rFonts w:ascii="Calibri" w:hAnsi="Calibri"/>
                <w:sz w:val="16"/>
                <w:szCs w:val="16"/>
              </w:rPr>
            </w:pPr>
          </w:p>
        </w:tc>
        <w:tc>
          <w:tcPr>
            <w:tcW w:w="3685" w:type="dxa"/>
          </w:tcPr>
          <w:p w:rsidR="00C13F6D" w:rsidRPr="009A42C4" w:rsidRDefault="00C13F6D" w:rsidP="00C13F6D">
            <w:pPr>
              <w:pStyle w:val="Default"/>
              <w:rPr>
                <w:rFonts w:ascii="Calibri" w:hAnsi="Calibri"/>
                <w:sz w:val="16"/>
                <w:szCs w:val="16"/>
              </w:rPr>
            </w:pPr>
          </w:p>
        </w:tc>
      </w:tr>
      <w:tr w:rsidR="00C13F6D" w:rsidRPr="00C765F1" w:rsidTr="00C13F6D">
        <w:trPr>
          <w:trHeight w:val="84"/>
          <w:jc w:val="center"/>
        </w:trPr>
        <w:tc>
          <w:tcPr>
            <w:tcW w:w="9639" w:type="dxa"/>
            <w:gridSpan w:val="4"/>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Descripción del objeto social: </w:t>
            </w:r>
          </w:p>
        </w:tc>
      </w:tr>
      <w:tr w:rsidR="00C13F6D" w:rsidRPr="00C765F1" w:rsidTr="00C13F6D">
        <w:trPr>
          <w:trHeight w:val="84"/>
          <w:jc w:val="center"/>
        </w:trPr>
        <w:tc>
          <w:tcPr>
            <w:tcW w:w="9639" w:type="dxa"/>
            <w:gridSpan w:val="4"/>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Reformas al Acta constitutiva: </w:t>
            </w:r>
          </w:p>
        </w:tc>
      </w:tr>
      <w:tr w:rsidR="00C13F6D" w:rsidRPr="00C765F1" w:rsidTr="00C13F6D">
        <w:trPr>
          <w:trHeight w:val="84"/>
          <w:jc w:val="center"/>
        </w:trPr>
        <w:tc>
          <w:tcPr>
            <w:tcW w:w="9639" w:type="dxa"/>
            <w:gridSpan w:val="4"/>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Fecha y datos de inscripción en el del Registro Público de la Propiedad  y del Comercio: </w:t>
            </w:r>
          </w:p>
        </w:tc>
      </w:tr>
      <w:tr w:rsidR="00C13F6D" w:rsidRPr="00C765F1" w:rsidTr="00C13F6D">
        <w:trPr>
          <w:trHeight w:val="84"/>
          <w:jc w:val="center"/>
        </w:trPr>
        <w:tc>
          <w:tcPr>
            <w:tcW w:w="9639" w:type="dxa"/>
            <w:gridSpan w:val="4"/>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Nombre del apoderado legal o representante: </w:t>
            </w:r>
          </w:p>
        </w:tc>
      </w:tr>
      <w:tr w:rsidR="00C13F6D" w:rsidRPr="00C765F1" w:rsidTr="00C13F6D">
        <w:trPr>
          <w:trHeight w:val="84"/>
          <w:jc w:val="center"/>
        </w:trPr>
        <w:tc>
          <w:tcPr>
            <w:tcW w:w="9639" w:type="dxa"/>
            <w:gridSpan w:val="4"/>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Datos del documento mediante el cual acredita su personalidad y facultades: </w:t>
            </w:r>
          </w:p>
        </w:tc>
      </w:tr>
      <w:tr w:rsidR="00C13F6D" w:rsidRPr="00C765F1" w:rsidTr="00C13F6D">
        <w:trPr>
          <w:trHeight w:val="84"/>
          <w:jc w:val="center"/>
        </w:trPr>
        <w:tc>
          <w:tcPr>
            <w:tcW w:w="4536" w:type="dxa"/>
            <w:gridSpan w:val="2"/>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Escritura pública número: </w:t>
            </w:r>
          </w:p>
        </w:tc>
        <w:tc>
          <w:tcPr>
            <w:tcW w:w="5103" w:type="dxa"/>
            <w:gridSpan w:val="2"/>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Fecha: </w:t>
            </w:r>
          </w:p>
        </w:tc>
      </w:tr>
      <w:tr w:rsidR="00C13F6D" w:rsidRPr="00C765F1" w:rsidTr="00C13F6D">
        <w:trPr>
          <w:trHeight w:val="84"/>
          <w:jc w:val="center"/>
        </w:trPr>
        <w:tc>
          <w:tcPr>
            <w:tcW w:w="9639" w:type="dxa"/>
            <w:gridSpan w:val="4"/>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Nombre, número y lugar del Notario Público ante el cual se otorgó: </w:t>
            </w:r>
          </w:p>
        </w:tc>
      </w:tr>
      <w:tr w:rsidR="00C13F6D" w:rsidRPr="00C765F1" w:rsidTr="00C13F6D">
        <w:trPr>
          <w:trHeight w:val="84"/>
          <w:jc w:val="center"/>
        </w:trPr>
        <w:tc>
          <w:tcPr>
            <w:tcW w:w="9639" w:type="dxa"/>
            <w:gridSpan w:val="4"/>
          </w:tcPr>
          <w:p w:rsidR="00C13F6D" w:rsidRPr="009A42C4" w:rsidRDefault="00C13F6D" w:rsidP="00C13F6D">
            <w:pPr>
              <w:pStyle w:val="Default"/>
              <w:rPr>
                <w:rFonts w:ascii="Calibri" w:hAnsi="Calibri"/>
                <w:sz w:val="16"/>
                <w:szCs w:val="16"/>
              </w:rPr>
            </w:pPr>
            <w:r w:rsidRPr="009A42C4">
              <w:rPr>
                <w:rFonts w:ascii="Calibri" w:hAnsi="Calibri"/>
                <w:sz w:val="16"/>
                <w:szCs w:val="16"/>
              </w:rPr>
              <w:t>Datos de inscripción en el del Registro Público de la Propiedad  y del Comercio</w:t>
            </w:r>
          </w:p>
        </w:tc>
      </w:tr>
    </w:tbl>
    <w:p w:rsidR="00C13F6D" w:rsidRPr="009A42C4" w:rsidRDefault="00C13F6D" w:rsidP="00C13F6D">
      <w:pPr>
        <w:pStyle w:val="Default"/>
        <w:rPr>
          <w:rFonts w:ascii="Calibri" w:hAnsi="Calibri"/>
          <w:sz w:val="20"/>
          <w:szCs w:val="20"/>
        </w:rPr>
      </w:pPr>
    </w:p>
    <w:p w:rsidR="00C13F6D" w:rsidRPr="009A42C4" w:rsidRDefault="00C13F6D" w:rsidP="00C13F6D">
      <w:pPr>
        <w:pStyle w:val="Default"/>
        <w:jc w:val="center"/>
        <w:rPr>
          <w:rFonts w:ascii="Calibri" w:hAnsi="Calibri"/>
          <w:sz w:val="20"/>
          <w:szCs w:val="20"/>
        </w:rPr>
      </w:pPr>
      <w:r w:rsidRPr="009A42C4">
        <w:rPr>
          <w:rFonts w:ascii="Calibri" w:hAnsi="Calibri"/>
          <w:sz w:val="20"/>
          <w:szCs w:val="20"/>
        </w:rPr>
        <w:t>PROTESTO LO NECESARIO</w:t>
      </w:r>
    </w:p>
    <w:p w:rsidR="00C13F6D" w:rsidRPr="009A42C4" w:rsidRDefault="00C13F6D" w:rsidP="00C13F6D">
      <w:pPr>
        <w:pStyle w:val="Default"/>
        <w:jc w:val="center"/>
        <w:rPr>
          <w:rFonts w:ascii="Calibri" w:hAnsi="Calibri"/>
          <w:sz w:val="20"/>
          <w:szCs w:val="20"/>
        </w:rPr>
      </w:pPr>
    </w:p>
    <w:p w:rsidR="00C13F6D" w:rsidRPr="009A42C4" w:rsidRDefault="00C13F6D" w:rsidP="00C13F6D">
      <w:pPr>
        <w:pStyle w:val="Default"/>
        <w:jc w:val="center"/>
        <w:rPr>
          <w:rFonts w:ascii="Calibri" w:hAnsi="Calibri"/>
          <w:sz w:val="20"/>
          <w:szCs w:val="20"/>
        </w:rPr>
      </w:pPr>
    </w:p>
    <w:p w:rsidR="00C13F6D" w:rsidRPr="009A42C4" w:rsidRDefault="00C13F6D" w:rsidP="00C13F6D">
      <w:pPr>
        <w:pStyle w:val="Default"/>
        <w:jc w:val="center"/>
        <w:rPr>
          <w:rFonts w:ascii="Calibri" w:hAnsi="Calibri"/>
          <w:sz w:val="20"/>
          <w:szCs w:val="20"/>
        </w:rPr>
      </w:pPr>
      <w:r w:rsidRPr="009A42C4">
        <w:rPr>
          <w:rFonts w:ascii="Calibri" w:hAnsi="Calibri"/>
          <w:sz w:val="20"/>
          <w:szCs w:val="20"/>
        </w:rPr>
        <w:t>Nombre y firma del Representante Legal</w:t>
      </w:r>
      <w:r w:rsidRPr="009A42C4">
        <w:rPr>
          <w:rFonts w:ascii="Calibri" w:hAnsi="Calibri"/>
          <w:sz w:val="20"/>
          <w:szCs w:val="20"/>
        </w:rPr>
        <w:tab/>
      </w:r>
      <w:r w:rsidRPr="009A42C4">
        <w:rPr>
          <w:rFonts w:ascii="Calibri" w:hAnsi="Calibri"/>
          <w:sz w:val="20"/>
          <w:szCs w:val="20"/>
        </w:rPr>
        <w:tab/>
      </w:r>
      <w:r w:rsidRPr="009A42C4">
        <w:rPr>
          <w:rFonts w:ascii="Calibri" w:hAnsi="Calibri"/>
          <w:sz w:val="20"/>
          <w:szCs w:val="20"/>
        </w:rPr>
        <w:tab/>
      </w:r>
      <w:r w:rsidRPr="009A42C4">
        <w:rPr>
          <w:rFonts w:ascii="Calibri" w:hAnsi="Calibri"/>
          <w:sz w:val="20"/>
          <w:szCs w:val="20"/>
        </w:rPr>
        <w:tab/>
        <w:t>Lugar y Fecha</w:t>
      </w:r>
    </w:p>
    <w:p w:rsidR="00C13F6D" w:rsidRPr="009A42C4" w:rsidRDefault="00C13F6D" w:rsidP="00C13F6D">
      <w:pPr>
        <w:pStyle w:val="Default"/>
        <w:jc w:val="center"/>
        <w:rPr>
          <w:rFonts w:ascii="Calibri" w:hAnsi="Calibri"/>
          <w:sz w:val="20"/>
          <w:szCs w:val="20"/>
        </w:rPr>
      </w:pPr>
    </w:p>
    <w:p w:rsidR="00C13F6D" w:rsidRPr="009A42C4" w:rsidRDefault="00C13F6D" w:rsidP="00C13F6D">
      <w:pPr>
        <w:pStyle w:val="Default"/>
        <w:jc w:val="center"/>
        <w:rPr>
          <w:rFonts w:ascii="Calibri" w:hAnsi="Calibri"/>
          <w:sz w:val="20"/>
          <w:szCs w:val="20"/>
        </w:rPr>
      </w:pPr>
    </w:p>
    <w:p w:rsidR="00C13F6D" w:rsidRPr="009A42C4" w:rsidRDefault="00C13F6D" w:rsidP="00C13F6D">
      <w:pPr>
        <w:pStyle w:val="Default"/>
        <w:jc w:val="center"/>
        <w:rPr>
          <w:rFonts w:ascii="Calibri" w:hAnsi="Calibri"/>
          <w:sz w:val="20"/>
          <w:szCs w:val="20"/>
        </w:rPr>
      </w:pPr>
    </w:p>
    <w:p w:rsidR="00C13F6D" w:rsidRPr="009A42C4" w:rsidRDefault="00C13F6D" w:rsidP="00C13F6D">
      <w:pPr>
        <w:pStyle w:val="Default"/>
        <w:jc w:val="center"/>
        <w:rPr>
          <w:rFonts w:ascii="Calibri" w:hAnsi="Calibri"/>
          <w:sz w:val="20"/>
          <w:szCs w:val="20"/>
        </w:rPr>
      </w:pPr>
    </w:p>
    <w:p w:rsidR="00C13F6D" w:rsidRDefault="00C13F6D" w:rsidP="00C13F6D">
      <w:pPr>
        <w:pStyle w:val="Default"/>
        <w:jc w:val="center"/>
        <w:rPr>
          <w:rFonts w:ascii="Calibri" w:hAnsi="Calibri"/>
          <w:sz w:val="20"/>
          <w:szCs w:val="20"/>
        </w:rPr>
      </w:pPr>
    </w:p>
    <w:p w:rsidR="00334242" w:rsidRDefault="00334242" w:rsidP="00C13F6D">
      <w:pPr>
        <w:pStyle w:val="Default"/>
        <w:jc w:val="center"/>
        <w:rPr>
          <w:rFonts w:ascii="Calibri" w:hAnsi="Calibri"/>
          <w:sz w:val="20"/>
          <w:szCs w:val="20"/>
        </w:rPr>
      </w:pPr>
    </w:p>
    <w:p w:rsidR="00334242" w:rsidRDefault="00334242" w:rsidP="00C13F6D">
      <w:pPr>
        <w:pStyle w:val="Default"/>
        <w:jc w:val="center"/>
        <w:rPr>
          <w:rFonts w:ascii="Calibri" w:hAnsi="Calibri"/>
          <w:sz w:val="20"/>
          <w:szCs w:val="20"/>
        </w:rPr>
      </w:pPr>
    </w:p>
    <w:p w:rsidR="00334242" w:rsidRPr="009A42C4" w:rsidRDefault="00334242" w:rsidP="00C13F6D">
      <w:pPr>
        <w:pStyle w:val="Default"/>
        <w:jc w:val="center"/>
        <w:rPr>
          <w:rFonts w:ascii="Calibri" w:hAnsi="Calibri"/>
          <w:sz w:val="20"/>
          <w:szCs w:val="20"/>
        </w:rPr>
      </w:pPr>
    </w:p>
    <w:p w:rsidR="00C13F6D" w:rsidRPr="009A42C4" w:rsidRDefault="00C13F6D" w:rsidP="00C13F6D">
      <w:pPr>
        <w:pStyle w:val="Default"/>
        <w:jc w:val="center"/>
        <w:rPr>
          <w:rFonts w:ascii="Calibri" w:hAnsi="Calibri"/>
          <w:sz w:val="20"/>
          <w:szCs w:val="20"/>
        </w:rPr>
      </w:pPr>
    </w:p>
    <w:p w:rsidR="00C13F6D" w:rsidRPr="009A42C4" w:rsidRDefault="00C13F6D" w:rsidP="00C13F6D">
      <w:pPr>
        <w:pStyle w:val="Default"/>
        <w:jc w:val="center"/>
        <w:rPr>
          <w:rFonts w:ascii="Calibri" w:hAnsi="Calibri"/>
          <w:sz w:val="20"/>
          <w:szCs w:val="20"/>
        </w:rPr>
      </w:pPr>
    </w:p>
    <w:p w:rsidR="00C13F6D" w:rsidRPr="001C3B83" w:rsidRDefault="00C13F6D" w:rsidP="006929B2">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C13F6D" w:rsidRPr="001C3B83" w:rsidRDefault="00C13F6D" w:rsidP="00C13F6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rsidR="00C13F6D" w:rsidRPr="001C3B83" w:rsidRDefault="00C13F6D" w:rsidP="00C13F6D">
      <w:pPr>
        <w:tabs>
          <w:tab w:val="left" w:pos="2835"/>
          <w:tab w:val="left" w:pos="5670"/>
          <w:tab w:val="left" w:pos="7655"/>
        </w:tabs>
        <w:ind w:right="-91"/>
        <w:rPr>
          <w:rFonts w:ascii="Calibri" w:hAnsi="Calibri"/>
        </w:rPr>
      </w:pPr>
    </w:p>
    <w:p w:rsidR="00C13F6D" w:rsidRPr="001C3B83" w:rsidRDefault="00C13F6D" w:rsidP="00C13F6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C13F6D" w:rsidRPr="001C3B83" w:rsidRDefault="00C13F6D" w:rsidP="00C13F6D">
      <w:pPr>
        <w:tabs>
          <w:tab w:val="left" w:pos="2835"/>
          <w:tab w:val="left" w:pos="5670"/>
          <w:tab w:val="left" w:pos="7655"/>
        </w:tabs>
        <w:ind w:right="-91"/>
        <w:rPr>
          <w:rFonts w:ascii="Calibri" w:hAnsi="Calibri"/>
        </w:rPr>
      </w:pPr>
    </w:p>
    <w:p w:rsidR="00C13F6D" w:rsidRPr="001C3B83" w:rsidRDefault="00C13F6D" w:rsidP="00C13F6D">
      <w:pPr>
        <w:tabs>
          <w:tab w:val="left" w:pos="2835"/>
          <w:tab w:val="left" w:pos="5670"/>
          <w:tab w:val="left" w:pos="7655"/>
        </w:tabs>
        <w:ind w:right="-91"/>
        <w:rPr>
          <w:rFonts w:ascii="Calibri" w:hAnsi="Calibri"/>
        </w:rPr>
      </w:pPr>
    </w:p>
    <w:p w:rsidR="00C13F6D" w:rsidRPr="001C3B83" w:rsidRDefault="00C13F6D" w:rsidP="00C13F6D">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C13F6D" w:rsidRPr="002522C8" w:rsidRDefault="00C13F6D" w:rsidP="00C13F6D">
      <w:pPr>
        <w:tabs>
          <w:tab w:val="left" w:pos="2835"/>
          <w:tab w:val="left" w:pos="5670"/>
          <w:tab w:val="left" w:pos="7655"/>
        </w:tabs>
        <w:ind w:left="851" w:right="-91"/>
        <w:rPr>
          <w:rFonts w:ascii="Calibri" w:hAnsi="Calibri"/>
        </w:rPr>
      </w:pPr>
    </w:p>
    <w:p w:rsidR="00C13F6D" w:rsidRPr="002522C8" w:rsidRDefault="00C13F6D" w:rsidP="00C13F6D">
      <w:pPr>
        <w:tabs>
          <w:tab w:val="left" w:pos="2835"/>
          <w:tab w:val="left" w:pos="5670"/>
          <w:tab w:val="left" w:pos="7655"/>
        </w:tabs>
        <w:ind w:left="851" w:right="-91"/>
        <w:rPr>
          <w:rFonts w:ascii="Calibri" w:hAnsi="Calibri"/>
        </w:rPr>
      </w:pPr>
    </w:p>
    <w:p w:rsidR="00B27965" w:rsidRPr="00EB0F15" w:rsidRDefault="00C13F6D" w:rsidP="00B27965">
      <w:pPr>
        <w:pStyle w:val="Prrafodelista"/>
        <w:numPr>
          <w:ilvl w:val="0"/>
          <w:numId w:val="32"/>
        </w:numPr>
        <w:rPr>
          <w:rFonts w:ascii="Arial" w:hAnsi="Arial" w:cs="Arial"/>
          <w:b/>
        </w:rPr>
      </w:pPr>
      <w:r w:rsidRPr="002522C8">
        <w:rPr>
          <w:rFonts w:ascii="Calibri" w:hAnsi="Calibri"/>
          <w:b/>
        </w:rPr>
        <w:t>A</w:t>
      </w:r>
      <w:r w:rsidR="00B27965" w:rsidRPr="00B27965">
        <w:rPr>
          <w:rFonts w:ascii="Arial" w:hAnsi="Arial" w:cs="Arial"/>
          <w:b/>
          <w:i/>
        </w:rPr>
        <w:t xml:space="preserve"> </w:t>
      </w:r>
      <w:r w:rsidR="00B27965" w:rsidRPr="00EB0F15">
        <w:rPr>
          <w:rFonts w:ascii="Arial" w:hAnsi="Arial" w:cs="Arial"/>
          <w:b/>
          <w:i/>
        </w:rPr>
        <w:t>Dudas Administrativas</w:t>
      </w:r>
      <w:r w:rsidR="00B27965" w:rsidRPr="00EB0F15">
        <w:rPr>
          <w:rFonts w:ascii="Arial" w:hAnsi="Arial" w:cs="Arial"/>
          <w:b/>
        </w:rPr>
        <w:t>:</w:t>
      </w:r>
    </w:p>
    <w:p w:rsidR="00B27965" w:rsidRPr="00EB0F15" w:rsidRDefault="00B27965" w:rsidP="00B27965">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B27965" w:rsidRPr="00EB0F15" w:rsidTr="00977DAE">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B27965" w:rsidRPr="00EB0F15" w:rsidRDefault="00B27965" w:rsidP="00977DAE">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B27965" w:rsidRPr="00EB0F15" w:rsidRDefault="00B27965" w:rsidP="00977DAE">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jc w:val="center"/>
              <w:rPr>
                <w:rFonts w:ascii="Arial" w:hAnsi="Arial" w:cs="Arial"/>
                <w:b/>
                <w:color w:val="000000"/>
                <w:sz w:val="18"/>
                <w:szCs w:val="18"/>
              </w:rPr>
            </w:pPr>
            <w:r w:rsidRPr="00EB0F15">
              <w:rPr>
                <w:rFonts w:ascii="Arial" w:hAnsi="Arial" w:cs="Arial"/>
                <w:b/>
                <w:color w:val="000000"/>
                <w:sz w:val="18"/>
                <w:szCs w:val="18"/>
              </w:rPr>
              <w:t>Pregunta</w:t>
            </w:r>
          </w:p>
        </w:tc>
      </w:tr>
      <w:tr w:rsidR="00B27965" w:rsidRPr="00EB0F15" w:rsidTr="00977DAE">
        <w:trPr>
          <w:trHeight w:val="300"/>
          <w:jc w:val="center"/>
        </w:trPr>
        <w:tc>
          <w:tcPr>
            <w:tcW w:w="921" w:type="dxa"/>
            <w:tcBorders>
              <w:top w:val="nil"/>
              <w:left w:val="single" w:sz="4" w:space="0" w:color="auto"/>
              <w:bottom w:val="single" w:sz="4" w:space="0" w:color="auto"/>
              <w:right w:val="single" w:sz="4" w:space="0" w:color="auto"/>
            </w:tcBorders>
            <w:vAlign w:val="bottom"/>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r>
      <w:tr w:rsidR="00B27965" w:rsidRPr="00EB0F15" w:rsidTr="00977DAE">
        <w:trPr>
          <w:trHeight w:val="300"/>
          <w:jc w:val="center"/>
        </w:trPr>
        <w:tc>
          <w:tcPr>
            <w:tcW w:w="921" w:type="dxa"/>
            <w:tcBorders>
              <w:top w:val="nil"/>
              <w:left w:val="single" w:sz="4" w:space="0" w:color="auto"/>
              <w:bottom w:val="single" w:sz="4" w:space="0" w:color="auto"/>
              <w:right w:val="single" w:sz="4" w:space="0" w:color="auto"/>
            </w:tcBorders>
            <w:vAlign w:val="bottom"/>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r>
      <w:tr w:rsidR="00B27965" w:rsidRPr="00EB0F15" w:rsidTr="00977DAE">
        <w:trPr>
          <w:trHeight w:val="300"/>
          <w:jc w:val="center"/>
        </w:trPr>
        <w:tc>
          <w:tcPr>
            <w:tcW w:w="921" w:type="dxa"/>
            <w:tcBorders>
              <w:top w:val="nil"/>
              <w:left w:val="single" w:sz="4" w:space="0" w:color="auto"/>
              <w:bottom w:val="single" w:sz="4" w:space="0" w:color="auto"/>
              <w:right w:val="single" w:sz="4" w:space="0" w:color="auto"/>
            </w:tcBorders>
            <w:vAlign w:val="bottom"/>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r>
      <w:tr w:rsidR="00B27965" w:rsidRPr="00EB0F15" w:rsidTr="00977DAE">
        <w:trPr>
          <w:trHeight w:val="300"/>
          <w:jc w:val="center"/>
        </w:trPr>
        <w:tc>
          <w:tcPr>
            <w:tcW w:w="921" w:type="dxa"/>
            <w:tcBorders>
              <w:top w:val="nil"/>
              <w:left w:val="single" w:sz="4" w:space="0" w:color="auto"/>
              <w:bottom w:val="single" w:sz="4" w:space="0" w:color="auto"/>
              <w:right w:val="single" w:sz="4" w:space="0" w:color="auto"/>
            </w:tcBorders>
            <w:vAlign w:val="bottom"/>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r>
      <w:tr w:rsidR="00B27965" w:rsidRPr="00EB0F15" w:rsidTr="00977DAE">
        <w:trPr>
          <w:trHeight w:val="300"/>
          <w:jc w:val="center"/>
        </w:trPr>
        <w:tc>
          <w:tcPr>
            <w:tcW w:w="921" w:type="dxa"/>
            <w:tcBorders>
              <w:top w:val="nil"/>
              <w:left w:val="single" w:sz="4" w:space="0" w:color="auto"/>
              <w:bottom w:val="single" w:sz="4" w:space="0" w:color="auto"/>
              <w:right w:val="single" w:sz="4" w:space="0" w:color="auto"/>
            </w:tcBorders>
            <w:vAlign w:val="bottom"/>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r>
      <w:tr w:rsidR="00B27965" w:rsidRPr="00EB0F15" w:rsidTr="00977DAE">
        <w:trPr>
          <w:trHeight w:val="300"/>
          <w:jc w:val="center"/>
        </w:trPr>
        <w:tc>
          <w:tcPr>
            <w:tcW w:w="921" w:type="dxa"/>
            <w:tcBorders>
              <w:top w:val="nil"/>
              <w:left w:val="single" w:sz="4" w:space="0" w:color="auto"/>
              <w:bottom w:val="single" w:sz="4" w:space="0" w:color="auto"/>
              <w:right w:val="single" w:sz="4" w:space="0" w:color="auto"/>
            </w:tcBorders>
            <w:vAlign w:val="bottom"/>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r>
    </w:tbl>
    <w:p w:rsidR="00B27965" w:rsidRPr="00EB0F15" w:rsidRDefault="00B27965" w:rsidP="00B27965">
      <w:pPr>
        <w:rPr>
          <w:rFonts w:ascii="Arial" w:hAnsi="Arial" w:cs="Arial"/>
        </w:rPr>
      </w:pPr>
    </w:p>
    <w:p w:rsidR="00B27965" w:rsidRPr="00EB0F15" w:rsidRDefault="00B27965" w:rsidP="00B27965">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B27965" w:rsidRPr="00EB0F15" w:rsidRDefault="00B27965" w:rsidP="00B27965">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B27965" w:rsidRPr="00EB0F15" w:rsidTr="00977DAE">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B27965" w:rsidRPr="00EB0F15" w:rsidRDefault="00B27965" w:rsidP="00977DAE">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B27965" w:rsidRPr="00EB0F15" w:rsidRDefault="00B27965" w:rsidP="00977DAE">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jc w:val="center"/>
              <w:rPr>
                <w:rFonts w:ascii="Arial" w:hAnsi="Arial" w:cs="Arial"/>
                <w:b/>
                <w:color w:val="000000"/>
                <w:sz w:val="18"/>
                <w:szCs w:val="18"/>
              </w:rPr>
            </w:pPr>
            <w:r w:rsidRPr="00EB0F15">
              <w:rPr>
                <w:rFonts w:ascii="Arial" w:hAnsi="Arial" w:cs="Arial"/>
                <w:b/>
                <w:color w:val="000000"/>
                <w:sz w:val="18"/>
                <w:szCs w:val="18"/>
              </w:rPr>
              <w:t>Pregunta</w:t>
            </w:r>
          </w:p>
        </w:tc>
      </w:tr>
      <w:tr w:rsidR="00B27965" w:rsidRPr="00EB0F15" w:rsidTr="00977DAE">
        <w:trPr>
          <w:trHeight w:val="300"/>
          <w:jc w:val="center"/>
        </w:trPr>
        <w:tc>
          <w:tcPr>
            <w:tcW w:w="921" w:type="dxa"/>
            <w:tcBorders>
              <w:top w:val="nil"/>
              <w:left w:val="single" w:sz="4" w:space="0" w:color="auto"/>
              <w:bottom w:val="single" w:sz="4" w:space="0" w:color="auto"/>
              <w:right w:val="single" w:sz="4" w:space="0" w:color="auto"/>
            </w:tcBorders>
            <w:vAlign w:val="bottom"/>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r>
      <w:tr w:rsidR="00B27965" w:rsidRPr="00EB0F15" w:rsidTr="00977DAE">
        <w:trPr>
          <w:trHeight w:val="300"/>
          <w:jc w:val="center"/>
        </w:trPr>
        <w:tc>
          <w:tcPr>
            <w:tcW w:w="921" w:type="dxa"/>
            <w:tcBorders>
              <w:top w:val="nil"/>
              <w:left w:val="single" w:sz="4" w:space="0" w:color="auto"/>
              <w:bottom w:val="single" w:sz="4" w:space="0" w:color="auto"/>
              <w:right w:val="single" w:sz="4" w:space="0" w:color="auto"/>
            </w:tcBorders>
            <w:vAlign w:val="bottom"/>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B27965" w:rsidRPr="00EB0F15" w:rsidRDefault="00B27965" w:rsidP="00977DAE">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r>
      <w:tr w:rsidR="00B27965" w:rsidRPr="00EB0F15" w:rsidTr="00977DAE">
        <w:trPr>
          <w:trHeight w:val="300"/>
          <w:jc w:val="center"/>
        </w:trPr>
        <w:tc>
          <w:tcPr>
            <w:tcW w:w="921" w:type="dxa"/>
            <w:tcBorders>
              <w:top w:val="nil"/>
              <w:left w:val="single" w:sz="4" w:space="0" w:color="auto"/>
              <w:bottom w:val="single" w:sz="4" w:space="0" w:color="auto"/>
              <w:right w:val="single" w:sz="4" w:space="0" w:color="auto"/>
            </w:tcBorders>
            <w:vAlign w:val="bottom"/>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r>
      <w:tr w:rsidR="00B27965" w:rsidRPr="00EB0F15" w:rsidTr="00977DAE">
        <w:trPr>
          <w:trHeight w:val="300"/>
          <w:jc w:val="center"/>
        </w:trPr>
        <w:tc>
          <w:tcPr>
            <w:tcW w:w="921" w:type="dxa"/>
            <w:tcBorders>
              <w:top w:val="nil"/>
              <w:left w:val="single" w:sz="4" w:space="0" w:color="auto"/>
              <w:bottom w:val="single" w:sz="4" w:space="0" w:color="auto"/>
              <w:right w:val="single" w:sz="4" w:space="0" w:color="auto"/>
            </w:tcBorders>
            <w:vAlign w:val="bottom"/>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r>
      <w:tr w:rsidR="00B27965" w:rsidRPr="00EB0F15" w:rsidTr="00977DAE">
        <w:trPr>
          <w:trHeight w:val="300"/>
          <w:jc w:val="center"/>
        </w:trPr>
        <w:tc>
          <w:tcPr>
            <w:tcW w:w="921" w:type="dxa"/>
            <w:tcBorders>
              <w:top w:val="nil"/>
              <w:left w:val="single" w:sz="4" w:space="0" w:color="auto"/>
              <w:bottom w:val="single" w:sz="4" w:space="0" w:color="auto"/>
              <w:right w:val="single" w:sz="4" w:space="0" w:color="auto"/>
            </w:tcBorders>
            <w:vAlign w:val="bottom"/>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r>
      <w:tr w:rsidR="00B27965" w:rsidRPr="00EB0F15" w:rsidTr="00977DAE">
        <w:trPr>
          <w:trHeight w:val="300"/>
          <w:jc w:val="center"/>
        </w:trPr>
        <w:tc>
          <w:tcPr>
            <w:tcW w:w="921" w:type="dxa"/>
            <w:tcBorders>
              <w:top w:val="nil"/>
              <w:left w:val="single" w:sz="4" w:space="0" w:color="auto"/>
              <w:bottom w:val="single" w:sz="4" w:space="0" w:color="auto"/>
              <w:right w:val="single" w:sz="4" w:space="0" w:color="auto"/>
            </w:tcBorders>
            <w:vAlign w:val="bottom"/>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r>
    </w:tbl>
    <w:p w:rsidR="00C13F6D" w:rsidRPr="002522C8" w:rsidRDefault="00C13F6D" w:rsidP="00B27965">
      <w:pPr>
        <w:ind w:left="851"/>
        <w:rPr>
          <w:rFonts w:ascii="Calibri" w:hAnsi="Calibri" w:cs="Arial"/>
        </w:rPr>
      </w:pPr>
    </w:p>
    <w:p w:rsidR="00C13F6D" w:rsidRPr="002522C8" w:rsidRDefault="00C13F6D" w:rsidP="00C13F6D">
      <w:pPr>
        <w:tabs>
          <w:tab w:val="left" w:pos="2835"/>
          <w:tab w:val="left" w:pos="5670"/>
          <w:tab w:val="left" w:pos="7655"/>
        </w:tabs>
        <w:ind w:left="851" w:right="-91"/>
        <w:jc w:val="center"/>
        <w:rPr>
          <w:rFonts w:ascii="Calibri" w:hAnsi="Calibri"/>
        </w:rPr>
      </w:pPr>
    </w:p>
    <w:p w:rsidR="00C13F6D" w:rsidRPr="002522C8" w:rsidRDefault="00C13F6D" w:rsidP="00C13F6D">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C13F6D" w:rsidRPr="002522C8" w:rsidRDefault="00C13F6D" w:rsidP="00C13F6D">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C13F6D" w:rsidRPr="002522C8" w:rsidRDefault="00C13F6D" w:rsidP="00C13F6D">
      <w:pPr>
        <w:tabs>
          <w:tab w:val="left" w:pos="2835"/>
          <w:tab w:val="left" w:pos="5670"/>
          <w:tab w:val="left" w:pos="7655"/>
        </w:tabs>
        <w:ind w:left="851" w:right="-91"/>
        <w:rPr>
          <w:rFonts w:ascii="Calibri" w:hAnsi="Calibri"/>
        </w:rPr>
      </w:pPr>
    </w:p>
    <w:p w:rsidR="00C13F6D" w:rsidRPr="002522C8" w:rsidRDefault="00C13F6D" w:rsidP="00C13F6D">
      <w:pPr>
        <w:tabs>
          <w:tab w:val="left" w:pos="2835"/>
          <w:tab w:val="left" w:pos="5670"/>
          <w:tab w:val="left" w:pos="7655"/>
        </w:tabs>
        <w:ind w:right="-91"/>
        <w:rPr>
          <w:rFonts w:ascii="Calibri" w:hAnsi="Calibri"/>
        </w:rPr>
      </w:pPr>
    </w:p>
    <w:p w:rsidR="00C13F6D" w:rsidRPr="002522C8" w:rsidRDefault="00C13F6D" w:rsidP="00C13F6D">
      <w:pPr>
        <w:tabs>
          <w:tab w:val="left" w:pos="2835"/>
          <w:tab w:val="left" w:pos="5670"/>
          <w:tab w:val="left" w:pos="7655"/>
        </w:tabs>
        <w:ind w:right="-91"/>
        <w:rPr>
          <w:rFonts w:ascii="Calibri" w:hAnsi="Calibri"/>
        </w:rPr>
      </w:pPr>
    </w:p>
    <w:p w:rsidR="00C13F6D" w:rsidRPr="002522C8" w:rsidRDefault="00C13F6D" w:rsidP="00C13F6D">
      <w:pPr>
        <w:tabs>
          <w:tab w:val="left" w:pos="2835"/>
          <w:tab w:val="left" w:pos="5670"/>
          <w:tab w:val="left" w:pos="7655"/>
        </w:tabs>
        <w:ind w:right="-91"/>
        <w:rPr>
          <w:rFonts w:ascii="Calibri" w:hAnsi="Calibri"/>
        </w:rPr>
      </w:pPr>
    </w:p>
    <w:p w:rsidR="00C13F6D" w:rsidRPr="002522C8" w:rsidRDefault="00C13F6D" w:rsidP="00C13F6D">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C13F6D" w:rsidRPr="002522C8" w:rsidRDefault="00C13F6D" w:rsidP="00C13F6D">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C13F6D" w:rsidRPr="009A42C4" w:rsidRDefault="00C13F6D" w:rsidP="00C13F6D">
      <w:pPr>
        <w:autoSpaceDE w:val="0"/>
        <w:autoSpaceDN w:val="0"/>
        <w:adjustRightInd w:val="0"/>
        <w:jc w:val="right"/>
        <w:rPr>
          <w:rFonts w:ascii="Calibri" w:hAnsi="Calibri" w:cs="Calibri"/>
          <w:b/>
        </w:rPr>
      </w:pPr>
    </w:p>
    <w:p w:rsidR="00C13F6D" w:rsidRPr="009A42C4" w:rsidRDefault="00C13F6D" w:rsidP="00C13F6D">
      <w:pPr>
        <w:autoSpaceDE w:val="0"/>
        <w:autoSpaceDN w:val="0"/>
        <w:adjustRightInd w:val="0"/>
        <w:jc w:val="right"/>
        <w:rPr>
          <w:rFonts w:ascii="Calibri" w:hAnsi="Calibri" w:cs="Calibri"/>
          <w:b/>
        </w:rPr>
      </w:pPr>
    </w:p>
    <w:p w:rsidR="00C13F6D" w:rsidRPr="009A42C4" w:rsidRDefault="00C13F6D" w:rsidP="00C13F6D">
      <w:pPr>
        <w:autoSpaceDE w:val="0"/>
        <w:autoSpaceDN w:val="0"/>
        <w:adjustRightInd w:val="0"/>
        <w:jc w:val="right"/>
        <w:rPr>
          <w:rFonts w:ascii="Calibri" w:hAnsi="Calibri" w:cs="Calibri"/>
          <w:b/>
        </w:rPr>
      </w:pPr>
    </w:p>
    <w:p w:rsidR="00C13F6D" w:rsidRPr="009A42C4" w:rsidRDefault="00C13F6D" w:rsidP="00C13F6D">
      <w:pPr>
        <w:autoSpaceDE w:val="0"/>
        <w:autoSpaceDN w:val="0"/>
        <w:adjustRightInd w:val="0"/>
        <w:jc w:val="right"/>
        <w:rPr>
          <w:rFonts w:ascii="Calibri" w:hAnsi="Calibri" w:cs="Calibri"/>
          <w:b/>
        </w:rPr>
      </w:pPr>
    </w:p>
    <w:p w:rsidR="00C13F6D" w:rsidRPr="009A42C4" w:rsidRDefault="00C13F6D" w:rsidP="006929B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lang w:val="es-MX"/>
        </w:rPr>
      </w:pPr>
      <w:r w:rsidRPr="009A42C4">
        <w:rPr>
          <w:rFonts w:ascii="Calibri" w:hAnsi="Calibri" w:cs="Calibri"/>
          <w:b/>
          <w:lang w:val="es-MX"/>
        </w:rPr>
        <w:lastRenderedPageBreak/>
        <w:t>ANEXO 15</w:t>
      </w:r>
    </w:p>
    <w:p w:rsidR="00C13F6D" w:rsidRPr="009A42C4" w:rsidRDefault="00C13F6D" w:rsidP="00C13F6D">
      <w:pPr>
        <w:autoSpaceDE w:val="0"/>
        <w:autoSpaceDN w:val="0"/>
        <w:adjustRightInd w:val="0"/>
        <w:rPr>
          <w:rFonts w:ascii="Calibri" w:hAnsi="Calibri" w:cs="Calibri"/>
          <w:sz w:val="18"/>
          <w:szCs w:val="18"/>
          <w:lang w:val="es-MX"/>
        </w:rPr>
      </w:pPr>
    </w:p>
    <w:p w:rsidR="00C13F6D" w:rsidRPr="000C161C" w:rsidRDefault="00C13F6D" w:rsidP="00C13F6D">
      <w:pPr>
        <w:ind w:right="-5"/>
        <w:jc w:val="both"/>
        <w:rPr>
          <w:rFonts w:ascii="Calibri" w:hAnsi="Calibri"/>
          <w:b/>
          <w:sz w:val="15"/>
          <w:szCs w:val="15"/>
        </w:rPr>
      </w:pPr>
      <w:r w:rsidRPr="000C161C">
        <w:rPr>
          <w:rFonts w:ascii="Calibri" w:hAnsi="Calibri"/>
          <w:b/>
          <w:sz w:val="15"/>
          <w:szCs w:val="15"/>
        </w:rPr>
        <w:t>CONTRATO DE PRESTACIÓN DEL SERVICIO DE PROCEDIMIENTOS QUIRÚRGICOS DE MÍNIMA INVASIÓN Y EQUIPO EN COMODATO</w:t>
      </w:r>
      <w:r w:rsidRPr="000C161C">
        <w:rPr>
          <w:rFonts w:ascii="Calibri" w:hAnsi="Calibri" w:cs="Tahoma"/>
          <w:b/>
          <w:sz w:val="15"/>
          <w:szCs w:val="15"/>
        </w:rPr>
        <w:t>, QUE CELEBRAN POR UN A PARTE</w:t>
      </w:r>
      <w:r w:rsidRPr="000C161C">
        <w:rPr>
          <w:rFonts w:ascii="Calibri" w:hAnsi="Calibri"/>
          <w:b/>
          <w:sz w:val="15"/>
          <w:szCs w:val="15"/>
        </w:rPr>
        <w:t>, SERVICIOS DE SALUD DE NUEVO LEÓN, ORGANISMO PÚBLICO DESCENTRALIZADO, REPRESENTADO POR SU DIRECTOR GENERAL, EL  DR.MED.MANUEL ENRIQUE DE LA O CAVAZOS Y EL DIRECTOR ADMINISTRATIVO, C.P. AARON SERRATO ARAOZ, A QUIEN EN LO SUCESIVO SE LE DENOMINARÁ “S.S.N.L.”, Y POR LA OTRA PARTE, LA COMPAÑÍA __________, REPRESENTADA POR __________, EN SU CARÁCTER DE REPRESENTANTE LEGAL, A QUIEN EN LO SUCESIVO SE LE DENOMINARÁ “EL PROVEEDOR”, AL TENOR DE LAS SIGUIENTES:</w:t>
      </w:r>
    </w:p>
    <w:p w:rsidR="000C161C" w:rsidRDefault="000C161C" w:rsidP="00C13F6D">
      <w:pPr>
        <w:pStyle w:val="Ttulo6"/>
        <w:ind w:left="0"/>
        <w:rPr>
          <w:rFonts w:ascii="Calibri" w:hAnsi="Calibri" w:cs="Tahoma"/>
          <w:sz w:val="15"/>
          <w:szCs w:val="15"/>
        </w:rPr>
      </w:pPr>
    </w:p>
    <w:p w:rsidR="00C13F6D" w:rsidRPr="000C161C" w:rsidRDefault="00C13F6D" w:rsidP="00C13F6D">
      <w:pPr>
        <w:pStyle w:val="Ttulo6"/>
        <w:ind w:left="0"/>
        <w:rPr>
          <w:rFonts w:ascii="Calibri" w:hAnsi="Calibri" w:cs="Tahoma"/>
          <w:sz w:val="15"/>
          <w:szCs w:val="15"/>
        </w:rPr>
      </w:pPr>
      <w:r w:rsidRPr="000C161C">
        <w:rPr>
          <w:rFonts w:ascii="Calibri" w:hAnsi="Calibri" w:cs="Tahoma"/>
          <w:sz w:val="15"/>
          <w:szCs w:val="15"/>
        </w:rPr>
        <w:t>D E C L A R A C I O N E S</w:t>
      </w:r>
    </w:p>
    <w:p w:rsidR="00C13F6D" w:rsidRPr="000C161C" w:rsidRDefault="00C13F6D" w:rsidP="00C13F6D">
      <w:pPr>
        <w:tabs>
          <w:tab w:val="left" w:pos="2400"/>
        </w:tabs>
        <w:ind w:right="-5"/>
        <w:jc w:val="both"/>
        <w:rPr>
          <w:rFonts w:ascii="Calibri" w:hAnsi="Calibri" w:cs="Tahoma"/>
          <w:sz w:val="15"/>
          <w:szCs w:val="15"/>
        </w:rPr>
      </w:pPr>
      <w:r w:rsidRPr="000C161C">
        <w:rPr>
          <w:rFonts w:ascii="Calibri" w:hAnsi="Calibri" w:cs="Tahoma"/>
          <w:sz w:val="15"/>
          <w:szCs w:val="15"/>
        </w:rPr>
        <w:tab/>
      </w:r>
    </w:p>
    <w:p w:rsidR="00C13F6D" w:rsidRPr="000C161C" w:rsidRDefault="00C13F6D" w:rsidP="00C13F6D">
      <w:pPr>
        <w:ind w:left="284" w:right="-5"/>
        <w:jc w:val="both"/>
        <w:rPr>
          <w:rFonts w:ascii="Calibri" w:hAnsi="Calibri" w:cs="Tahoma"/>
          <w:b/>
          <w:sz w:val="15"/>
          <w:szCs w:val="15"/>
        </w:rPr>
      </w:pPr>
      <w:r w:rsidRPr="000C161C">
        <w:rPr>
          <w:rFonts w:ascii="Calibri" w:hAnsi="Calibri" w:cs="Tahoma"/>
          <w:b/>
          <w:sz w:val="15"/>
          <w:szCs w:val="15"/>
        </w:rPr>
        <w:t>I.-   Declara “S.S.N.L.”:</w:t>
      </w:r>
    </w:p>
    <w:p w:rsidR="00C13F6D" w:rsidRPr="000C161C" w:rsidRDefault="00C13F6D" w:rsidP="00C13F6D">
      <w:pPr>
        <w:ind w:left="851" w:right="-5" w:hanging="567"/>
        <w:jc w:val="both"/>
        <w:rPr>
          <w:rFonts w:ascii="Calibri" w:hAnsi="Calibri" w:cs="Tahoma"/>
          <w:sz w:val="15"/>
          <w:szCs w:val="15"/>
        </w:rPr>
      </w:pPr>
    </w:p>
    <w:p w:rsidR="00C13F6D" w:rsidRPr="000C161C" w:rsidRDefault="00C13F6D" w:rsidP="00C13F6D">
      <w:pPr>
        <w:ind w:left="426" w:hanging="426"/>
        <w:jc w:val="both"/>
        <w:rPr>
          <w:rFonts w:ascii="Calibri" w:hAnsi="Calibri" w:cs="Tahoma"/>
          <w:sz w:val="15"/>
          <w:szCs w:val="15"/>
        </w:rPr>
      </w:pPr>
      <w:r w:rsidRPr="000C161C">
        <w:rPr>
          <w:rFonts w:ascii="Calibri" w:hAnsi="Calibri" w:cs="Tahoma"/>
          <w:sz w:val="15"/>
          <w:szCs w:val="15"/>
        </w:rPr>
        <w:t>I.1.</w:t>
      </w:r>
      <w:r w:rsidRPr="000C161C">
        <w:rPr>
          <w:rFonts w:ascii="Calibri" w:hAnsi="Calibri" w:cs="Tahoma"/>
          <w:sz w:val="15"/>
          <w:szCs w:val="15"/>
        </w:rPr>
        <w:tab/>
        <w:t>Que es un Organismo Público Descentralizado con personalidad jurídica y patrimonio propios, creado por decreto número 328 de fecha 18 de Diciembre de 1996. Con Registro Federal de Contribuyentes SSN-970115-QI9.</w:t>
      </w:r>
    </w:p>
    <w:p w:rsidR="00C13F6D" w:rsidRPr="000C161C" w:rsidRDefault="00C13F6D" w:rsidP="00C13F6D">
      <w:pPr>
        <w:ind w:left="426" w:hanging="426"/>
        <w:jc w:val="both"/>
        <w:rPr>
          <w:rFonts w:ascii="Calibri" w:hAnsi="Calibri" w:cs="Tahoma"/>
          <w:sz w:val="15"/>
          <w:szCs w:val="15"/>
        </w:rPr>
      </w:pPr>
      <w:r w:rsidRPr="000C161C">
        <w:rPr>
          <w:rFonts w:ascii="Calibri" w:hAnsi="Calibri" w:cs="Tahoma"/>
          <w:sz w:val="15"/>
          <w:szCs w:val="15"/>
        </w:rPr>
        <w:t>I.2.</w:t>
      </w:r>
      <w:r w:rsidRPr="000C161C">
        <w:rPr>
          <w:rFonts w:ascii="Calibri" w:hAnsi="Calibri" w:cs="Tahoma"/>
          <w:sz w:val="15"/>
          <w:szCs w:val="15"/>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C13F6D" w:rsidRPr="000C161C" w:rsidRDefault="00C13F6D" w:rsidP="00C13F6D">
      <w:pPr>
        <w:pStyle w:val="Sangradetextonormal"/>
        <w:spacing w:after="0"/>
        <w:ind w:left="426" w:right="-5" w:hanging="426"/>
        <w:jc w:val="both"/>
        <w:rPr>
          <w:rFonts w:ascii="Calibri" w:hAnsi="Calibri"/>
          <w:sz w:val="15"/>
          <w:szCs w:val="15"/>
        </w:rPr>
      </w:pPr>
      <w:r w:rsidRPr="000C161C">
        <w:rPr>
          <w:rFonts w:ascii="Calibri" w:hAnsi="Calibri" w:cs="Arial"/>
          <w:sz w:val="15"/>
          <w:szCs w:val="15"/>
        </w:rPr>
        <w:t xml:space="preserve">I.3.-. </w:t>
      </w:r>
      <w:r w:rsidRPr="000C161C">
        <w:rPr>
          <w:rFonts w:ascii="Calibri" w:hAnsi="Calibri"/>
          <w:sz w:val="15"/>
          <w:szCs w:val="15"/>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C.P. Aaron Serrato Araoz  justifica su personalidad mediante oficio No. SRH/NOM/16/051, signado por el DR. MED. MANUEL ENRIQUE DE LA O CAVAZOS de fecha 27 DE Julio de 2016.</w:t>
      </w:r>
    </w:p>
    <w:p w:rsidR="00C13F6D" w:rsidRPr="000C161C" w:rsidRDefault="00C13F6D" w:rsidP="00C13F6D">
      <w:pPr>
        <w:pStyle w:val="Sangradetextonormal"/>
        <w:spacing w:after="0"/>
        <w:ind w:left="426" w:right="-5" w:hanging="426"/>
        <w:jc w:val="both"/>
        <w:rPr>
          <w:rFonts w:ascii="Calibri" w:hAnsi="Calibri" w:cs="Arial"/>
          <w:sz w:val="15"/>
          <w:szCs w:val="15"/>
        </w:rPr>
      </w:pPr>
    </w:p>
    <w:p w:rsidR="00C13F6D" w:rsidRPr="000C161C" w:rsidRDefault="00C13F6D" w:rsidP="00C13F6D">
      <w:pPr>
        <w:ind w:left="426" w:hanging="426"/>
        <w:jc w:val="both"/>
        <w:rPr>
          <w:rFonts w:ascii="Calibri" w:hAnsi="Calibri" w:cs="Tahoma"/>
          <w:sz w:val="15"/>
          <w:szCs w:val="15"/>
        </w:rPr>
      </w:pPr>
      <w:r w:rsidRPr="000C161C">
        <w:rPr>
          <w:rFonts w:ascii="Calibri" w:hAnsi="Calibri"/>
          <w:sz w:val="15"/>
          <w:szCs w:val="15"/>
        </w:rPr>
        <w:t xml:space="preserve">I.4.-Que cuenta con recursos suficientes y disponibles en su presupuesto autorizado mediante el oficio número _____, con cargo al Presupuesto _____, Programa _____, Partida 33901, para llevar a cabo el presente contrato relativo a la Prestación del Servicio de Procedimientos Quirúrgicos de Mínima Invasión y equipo en comodato que fue adjudicado en la Licitación Pública Nacional Presencial No. </w:t>
      </w:r>
      <w:r w:rsidR="00AB1932" w:rsidRPr="000C161C">
        <w:rPr>
          <w:rFonts w:ascii="Calibri" w:hAnsi="Calibri"/>
          <w:sz w:val="15"/>
          <w:szCs w:val="15"/>
        </w:rPr>
        <w:t>LP-919044992-N52-2021</w:t>
      </w:r>
      <w:r w:rsidRPr="000C161C">
        <w:rPr>
          <w:rFonts w:ascii="Calibri" w:hAnsi="Calibri"/>
          <w:sz w:val="15"/>
          <w:szCs w:val="15"/>
        </w:rPr>
        <w:t>.</w:t>
      </w:r>
    </w:p>
    <w:p w:rsidR="00C13F6D" w:rsidRPr="000C161C" w:rsidRDefault="00C13F6D" w:rsidP="00C13F6D">
      <w:pPr>
        <w:pStyle w:val="Sangradetextonormal"/>
        <w:spacing w:after="0"/>
        <w:ind w:left="426" w:right="-5" w:hanging="426"/>
        <w:rPr>
          <w:rFonts w:ascii="Calibri" w:hAnsi="Calibri" w:cs="Tahoma"/>
          <w:sz w:val="15"/>
          <w:szCs w:val="15"/>
        </w:rPr>
      </w:pPr>
      <w:r w:rsidRPr="000C161C">
        <w:rPr>
          <w:rFonts w:ascii="Calibri" w:hAnsi="Calibri" w:cs="Tahoma"/>
          <w:sz w:val="15"/>
          <w:szCs w:val="15"/>
        </w:rPr>
        <w:t>I.5.- Que para los fines y efectos legales del presente instrumento señala como su domicilio el ubicado en la calle Matamoros Ote. Número 520, entre Escobedo y Zaragoza, Centro de Monterrey, Nuevo León, C.P. 64000.</w:t>
      </w:r>
    </w:p>
    <w:p w:rsidR="00C13F6D" w:rsidRPr="000C161C" w:rsidRDefault="00C13F6D" w:rsidP="00C13F6D">
      <w:pPr>
        <w:jc w:val="both"/>
        <w:rPr>
          <w:rFonts w:ascii="Calibri" w:hAnsi="Calibri" w:cs="Tahoma"/>
          <w:sz w:val="15"/>
          <w:szCs w:val="15"/>
        </w:rPr>
      </w:pPr>
    </w:p>
    <w:p w:rsidR="00C13F6D" w:rsidRPr="000C161C" w:rsidRDefault="00C13F6D" w:rsidP="00C13F6D">
      <w:pPr>
        <w:ind w:right="-5"/>
        <w:jc w:val="both"/>
        <w:rPr>
          <w:rFonts w:ascii="Calibri" w:hAnsi="Calibri"/>
          <w:b/>
          <w:sz w:val="15"/>
          <w:szCs w:val="15"/>
        </w:rPr>
      </w:pPr>
      <w:r w:rsidRPr="000C161C">
        <w:rPr>
          <w:rFonts w:ascii="Calibri" w:hAnsi="Calibri"/>
          <w:b/>
          <w:sz w:val="15"/>
          <w:szCs w:val="15"/>
        </w:rPr>
        <w:t>II.-</w:t>
      </w:r>
      <w:r w:rsidRPr="000C161C">
        <w:rPr>
          <w:rFonts w:ascii="Calibri" w:hAnsi="Calibri"/>
          <w:b/>
          <w:sz w:val="15"/>
          <w:szCs w:val="15"/>
        </w:rPr>
        <w:tab/>
        <w:t>Declara “EL PROVEEDOR”:</w:t>
      </w:r>
    </w:p>
    <w:p w:rsidR="00C13F6D" w:rsidRPr="000C161C" w:rsidRDefault="00C13F6D" w:rsidP="00C13F6D">
      <w:pPr>
        <w:ind w:left="709" w:right="-5" w:hanging="425"/>
        <w:jc w:val="both"/>
        <w:rPr>
          <w:rFonts w:ascii="Calibri" w:hAnsi="Calibri"/>
          <w:sz w:val="15"/>
          <w:szCs w:val="15"/>
        </w:rPr>
      </w:pPr>
    </w:p>
    <w:p w:rsidR="00C13F6D" w:rsidRPr="000C161C" w:rsidRDefault="00C13F6D" w:rsidP="00C13F6D">
      <w:pPr>
        <w:ind w:left="709" w:right="-5" w:hanging="425"/>
        <w:jc w:val="both"/>
        <w:rPr>
          <w:rFonts w:ascii="Calibri" w:hAnsi="Calibri"/>
          <w:sz w:val="15"/>
          <w:szCs w:val="15"/>
        </w:rPr>
      </w:pPr>
      <w:r w:rsidRPr="000C161C">
        <w:rPr>
          <w:rFonts w:ascii="Calibri" w:hAnsi="Calibri"/>
          <w:sz w:val="15"/>
          <w:szCs w:val="15"/>
        </w:rPr>
        <w:t xml:space="preserve">II.1.- Que fue constituida la Compañía denominada </w:t>
      </w:r>
      <w:r w:rsidRPr="000C161C">
        <w:rPr>
          <w:rFonts w:ascii="Calibri" w:hAnsi="Calibri" w:cs="Tahoma"/>
          <w:sz w:val="15"/>
          <w:szCs w:val="15"/>
        </w:rPr>
        <w:t>____________________</w:t>
      </w:r>
      <w:r w:rsidRPr="000C161C">
        <w:rPr>
          <w:rFonts w:ascii="Calibri" w:hAnsi="Calibri"/>
          <w:sz w:val="15"/>
          <w:szCs w:val="15"/>
        </w:rPr>
        <w:t xml:space="preserve"> con Escritura Pública número </w:t>
      </w:r>
      <w:r w:rsidRPr="000C161C">
        <w:rPr>
          <w:rFonts w:ascii="Calibri" w:hAnsi="Calibri" w:cs="Tahoma"/>
          <w:sz w:val="15"/>
          <w:szCs w:val="15"/>
        </w:rPr>
        <w:t>_____</w:t>
      </w:r>
      <w:r w:rsidRPr="000C161C">
        <w:rPr>
          <w:rFonts w:ascii="Calibri" w:hAnsi="Calibri"/>
          <w:sz w:val="15"/>
          <w:szCs w:val="15"/>
        </w:rPr>
        <w:t xml:space="preserve"> de fecha </w:t>
      </w:r>
      <w:r w:rsidRPr="000C161C">
        <w:rPr>
          <w:rFonts w:ascii="Calibri" w:hAnsi="Calibri" w:cs="Tahoma"/>
          <w:sz w:val="15"/>
          <w:szCs w:val="15"/>
        </w:rPr>
        <w:t>_____</w:t>
      </w:r>
      <w:r w:rsidRPr="000C161C">
        <w:rPr>
          <w:rFonts w:ascii="Calibri" w:hAnsi="Calibri"/>
          <w:sz w:val="15"/>
          <w:szCs w:val="15"/>
        </w:rPr>
        <w:t xml:space="preserve"> de Noviembre de </w:t>
      </w:r>
      <w:r w:rsidRPr="000C161C">
        <w:rPr>
          <w:rFonts w:ascii="Calibri" w:hAnsi="Calibri" w:cs="Tahoma"/>
          <w:sz w:val="15"/>
          <w:szCs w:val="15"/>
        </w:rPr>
        <w:t>_____</w:t>
      </w:r>
      <w:r w:rsidRPr="000C161C">
        <w:rPr>
          <w:rFonts w:ascii="Calibri" w:hAnsi="Calibri"/>
          <w:sz w:val="15"/>
          <w:szCs w:val="15"/>
        </w:rPr>
        <w:t xml:space="preserve">, pasada ante la fe de el Lic. </w:t>
      </w:r>
      <w:r w:rsidRPr="000C161C">
        <w:rPr>
          <w:rFonts w:ascii="Calibri" w:hAnsi="Calibri" w:cs="Tahoma"/>
          <w:sz w:val="15"/>
          <w:szCs w:val="15"/>
        </w:rPr>
        <w:t>_____</w:t>
      </w:r>
      <w:r w:rsidRPr="000C161C">
        <w:rPr>
          <w:rFonts w:ascii="Calibri" w:hAnsi="Calibri"/>
          <w:sz w:val="15"/>
          <w:szCs w:val="15"/>
        </w:rPr>
        <w:t xml:space="preserve">, Notario Público número </w:t>
      </w:r>
      <w:r w:rsidRPr="000C161C">
        <w:rPr>
          <w:rFonts w:ascii="Calibri" w:hAnsi="Calibri" w:cs="Tahoma"/>
          <w:sz w:val="15"/>
          <w:szCs w:val="15"/>
        </w:rPr>
        <w:t>_____</w:t>
      </w:r>
      <w:r w:rsidRPr="000C161C">
        <w:rPr>
          <w:rFonts w:ascii="Calibri" w:hAnsi="Calibri"/>
          <w:sz w:val="15"/>
          <w:szCs w:val="15"/>
        </w:rPr>
        <w:t xml:space="preserve">, con ejercicio en la Ciudad de </w:t>
      </w:r>
      <w:r w:rsidRPr="000C161C">
        <w:rPr>
          <w:rFonts w:ascii="Calibri" w:hAnsi="Calibri" w:cs="Tahoma"/>
          <w:sz w:val="15"/>
          <w:szCs w:val="15"/>
        </w:rPr>
        <w:t>_____</w:t>
      </w:r>
      <w:r w:rsidRPr="000C161C">
        <w:rPr>
          <w:rFonts w:ascii="Calibri" w:hAnsi="Calibri"/>
          <w:sz w:val="15"/>
          <w:szCs w:val="15"/>
        </w:rPr>
        <w:t xml:space="preserve">, e inscrita en el Registro Público de la Propiedad y del Comercio, bajo el número </w:t>
      </w:r>
      <w:r w:rsidRPr="000C161C">
        <w:rPr>
          <w:rFonts w:ascii="Calibri" w:hAnsi="Calibri" w:cs="Tahoma"/>
          <w:sz w:val="15"/>
          <w:szCs w:val="15"/>
        </w:rPr>
        <w:t>_____</w:t>
      </w:r>
      <w:r w:rsidRPr="000C161C">
        <w:rPr>
          <w:rFonts w:ascii="Calibri" w:hAnsi="Calibri"/>
          <w:sz w:val="15"/>
          <w:szCs w:val="15"/>
        </w:rPr>
        <w:t xml:space="preserve">, volumen </w:t>
      </w:r>
      <w:r w:rsidRPr="000C161C">
        <w:rPr>
          <w:rFonts w:ascii="Calibri" w:hAnsi="Calibri" w:cs="Tahoma"/>
          <w:sz w:val="15"/>
          <w:szCs w:val="15"/>
        </w:rPr>
        <w:t>_____</w:t>
      </w:r>
      <w:r w:rsidRPr="000C161C">
        <w:rPr>
          <w:rFonts w:ascii="Calibri" w:hAnsi="Calibri"/>
          <w:sz w:val="15"/>
          <w:szCs w:val="15"/>
        </w:rPr>
        <w:t xml:space="preserve">, Libro </w:t>
      </w:r>
      <w:r w:rsidRPr="000C161C">
        <w:rPr>
          <w:rFonts w:ascii="Calibri" w:hAnsi="Calibri" w:cs="Tahoma"/>
          <w:sz w:val="15"/>
          <w:szCs w:val="15"/>
        </w:rPr>
        <w:t>_____</w:t>
      </w:r>
      <w:r w:rsidRPr="000C161C">
        <w:rPr>
          <w:rFonts w:ascii="Calibri" w:hAnsi="Calibri"/>
          <w:sz w:val="15"/>
          <w:szCs w:val="15"/>
        </w:rPr>
        <w:t xml:space="preserve"> de fecha </w:t>
      </w:r>
      <w:r w:rsidRPr="000C161C">
        <w:rPr>
          <w:rFonts w:ascii="Calibri" w:hAnsi="Calibri" w:cs="Tahoma"/>
          <w:sz w:val="15"/>
          <w:szCs w:val="15"/>
        </w:rPr>
        <w:t>_____</w:t>
      </w:r>
      <w:r w:rsidRPr="000C161C">
        <w:rPr>
          <w:rFonts w:ascii="Calibri" w:hAnsi="Calibri"/>
          <w:sz w:val="15"/>
          <w:szCs w:val="15"/>
        </w:rPr>
        <w:t xml:space="preserve">de </w:t>
      </w:r>
      <w:r w:rsidRPr="000C161C">
        <w:rPr>
          <w:rFonts w:ascii="Calibri" w:hAnsi="Calibri" w:cs="Tahoma"/>
          <w:sz w:val="15"/>
          <w:szCs w:val="15"/>
        </w:rPr>
        <w:t>_____</w:t>
      </w:r>
      <w:r w:rsidRPr="000C161C">
        <w:rPr>
          <w:rFonts w:ascii="Calibri" w:hAnsi="Calibri"/>
          <w:sz w:val="15"/>
          <w:szCs w:val="15"/>
        </w:rPr>
        <w:t xml:space="preserve"> de </w:t>
      </w:r>
      <w:r w:rsidRPr="000C161C">
        <w:rPr>
          <w:rFonts w:ascii="Calibri" w:hAnsi="Calibri" w:cs="Tahoma"/>
          <w:sz w:val="15"/>
          <w:szCs w:val="15"/>
        </w:rPr>
        <w:t>_____</w:t>
      </w:r>
      <w:r w:rsidRPr="000C161C">
        <w:rPr>
          <w:rFonts w:ascii="Calibri" w:hAnsi="Calibri"/>
          <w:sz w:val="15"/>
          <w:szCs w:val="15"/>
        </w:rPr>
        <w:t xml:space="preserve">. Que su Registro Federal de Contribuyentes es </w:t>
      </w:r>
      <w:r w:rsidRPr="000C161C">
        <w:rPr>
          <w:rFonts w:ascii="Calibri" w:hAnsi="Calibri" w:cs="Tahoma"/>
          <w:sz w:val="15"/>
          <w:szCs w:val="15"/>
        </w:rPr>
        <w:t>____________</w:t>
      </w:r>
      <w:r w:rsidRPr="000C161C">
        <w:rPr>
          <w:rFonts w:ascii="Calibri" w:hAnsi="Calibri"/>
          <w:sz w:val="15"/>
          <w:szCs w:val="15"/>
        </w:rPr>
        <w:t>.</w:t>
      </w:r>
    </w:p>
    <w:p w:rsidR="00C13F6D" w:rsidRPr="000C161C" w:rsidRDefault="00C13F6D" w:rsidP="00C13F6D">
      <w:pPr>
        <w:ind w:left="709" w:right="-5" w:hanging="425"/>
        <w:jc w:val="both"/>
        <w:rPr>
          <w:rFonts w:ascii="Calibri" w:hAnsi="Calibri"/>
          <w:sz w:val="15"/>
          <w:szCs w:val="15"/>
        </w:rPr>
      </w:pPr>
      <w:r w:rsidRPr="000C161C">
        <w:rPr>
          <w:rFonts w:ascii="Calibri" w:hAnsi="Calibri"/>
          <w:sz w:val="15"/>
          <w:szCs w:val="15"/>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C13F6D" w:rsidRPr="000C161C" w:rsidRDefault="00C13F6D" w:rsidP="00C13F6D">
      <w:pPr>
        <w:ind w:left="709" w:right="-5" w:hanging="425"/>
        <w:jc w:val="both"/>
        <w:rPr>
          <w:rFonts w:ascii="Calibri" w:hAnsi="Calibri"/>
          <w:sz w:val="15"/>
          <w:szCs w:val="15"/>
        </w:rPr>
      </w:pPr>
      <w:r w:rsidRPr="000C161C">
        <w:rPr>
          <w:rFonts w:ascii="Calibri" w:hAnsi="Calibri"/>
          <w:sz w:val="15"/>
          <w:szCs w:val="15"/>
        </w:rPr>
        <w:t xml:space="preserve">II.3.- Que el representante legal de dicha compañía, acredita la personalidad y carácter con que interviene en este acto, con Escritura Pública número </w:t>
      </w:r>
      <w:r w:rsidRPr="000C161C">
        <w:rPr>
          <w:rFonts w:ascii="Calibri" w:hAnsi="Calibri" w:cs="Tahoma"/>
          <w:sz w:val="15"/>
          <w:szCs w:val="15"/>
        </w:rPr>
        <w:t>_____</w:t>
      </w:r>
      <w:r w:rsidRPr="000C161C">
        <w:rPr>
          <w:rFonts w:ascii="Calibri" w:hAnsi="Calibri"/>
          <w:sz w:val="15"/>
          <w:szCs w:val="15"/>
        </w:rPr>
        <w:t xml:space="preserve">de fecha </w:t>
      </w:r>
      <w:r w:rsidRPr="000C161C">
        <w:rPr>
          <w:rFonts w:ascii="Calibri" w:hAnsi="Calibri" w:cs="Tahoma"/>
          <w:sz w:val="15"/>
          <w:szCs w:val="15"/>
        </w:rPr>
        <w:t>_____</w:t>
      </w:r>
      <w:r w:rsidRPr="000C161C">
        <w:rPr>
          <w:rFonts w:ascii="Calibri" w:hAnsi="Calibri"/>
          <w:sz w:val="15"/>
          <w:szCs w:val="15"/>
        </w:rPr>
        <w:t xml:space="preserve"> de </w:t>
      </w:r>
      <w:r w:rsidRPr="000C161C">
        <w:rPr>
          <w:rFonts w:ascii="Calibri" w:hAnsi="Calibri" w:cs="Tahoma"/>
          <w:sz w:val="15"/>
          <w:szCs w:val="15"/>
        </w:rPr>
        <w:t>_____</w:t>
      </w:r>
      <w:r w:rsidRPr="000C161C">
        <w:rPr>
          <w:rFonts w:ascii="Calibri" w:hAnsi="Calibri"/>
          <w:sz w:val="15"/>
          <w:szCs w:val="15"/>
        </w:rPr>
        <w:t xml:space="preserve"> de </w:t>
      </w:r>
      <w:r w:rsidRPr="000C161C">
        <w:rPr>
          <w:rFonts w:ascii="Calibri" w:hAnsi="Calibri" w:cs="Tahoma"/>
          <w:sz w:val="15"/>
          <w:szCs w:val="15"/>
        </w:rPr>
        <w:t>_____</w:t>
      </w:r>
      <w:r w:rsidRPr="000C161C">
        <w:rPr>
          <w:rFonts w:ascii="Calibri" w:hAnsi="Calibri"/>
          <w:sz w:val="15"/>
          <w:szCs w:val="15"/>
        </w:rPr>
        <w:t>, pasada ante la fe del Lic. ___________</w:t>
      </w:r>
      <w:r w:rsidRPr="000C161C">
        <w:rPr>
          <w:rFonts w:ascii="Calibri" w:hAnsi="Calibri" w:cs="Tahoma"/>
          <w:sz w:val="15"/>
          <w:szCs w:val="15"/>
        </w:rPr>
        <w:t>_____</w:t>
      </w:r>
      <w:r w:rsidRPr="000C161C">
        <w:rPr>
          <w:rFonts w:ascii="Calibri" w:hAnsi="Calibri"/>
          <w:sz w:val="15"/>
          <w:szCs w:val="15"/>
        </w:rPr>
        <w:t xml:space="preserve">, Notario Público número </w:t>
      </w:r>
      <w:r w:rsidRPr="000C161C">
        <w:rPr>
          <w:rFonts w:ascii="Calibri" w:hAnsi="Calibri" w:cs="Tahoma"/>
          <w:sz w:val="15"/>
          <w:szCs w:val="15"/>
        </w:rPr>
        <w:t>_____</w:t>
      </w:r>
      <w:r w:rsidRPr="000C161C">
        <w:rPr>
          <w:rFonts w:ascii="Calibri" w:hAnsi="Calibri"/>
          <w:sz w:val="15"/>
          <w:szCs w:val="15"/>
        </w:rPr>
        <w:t xml:space="preserve">, con ejercicio en la Ciudad de </w:t>
      </w:r>
      <w:r w:rsidRPr="000C161C">
        <w:rPr>
          <w:rFonts w:ascii="Calibri" w:hAnsi="Calibri" w:cs="Tahoma"/>
          <w:sz w:val="15"/>
          <w:szCs w:val="15"/>
        </w:rPr>
        <w:t>__________</w:t>
      </w:r>
      <w:r w:rsidRPr="000C161C">
        <w:rPr>
          <w:rFonts w:ascii="Calibri" w:hAnsi="Calibri"/>
          <w:sz w:val="15"/>
          <w:szCs w:val="15"/>
        </w:rPr>
        <w:t xml:space="preserve">, inscrita con el folio mercantil electrónico número </w:t>
      </w:r>
      <w:r w:rsidRPr="000C161C">
        <w:rPr>
          <w:rFonts w:ascii="Calibri" w:hAnsi="Calibri" w:cs="Tahoma"/>
          <w:sz w:val="15"/>
          <w:szCs w:val="15"/>
        </w:rPr>
        <w:t xml:space="preserve">_____ </w:t>
      </w:r>
      <w:r w:rsidRPr="000C161C">
        <w:rPr>
          <w:rFonts w:ascii="Calibri" w:hAnsi="Calibri"/>
          <w:sz w:val="15"/>
          <w:szCs w:val="15"/>
        </w:rPr>
        <w:t xml:space="preserve">en el Registro Público de la Propiedad y del Comercio, el </w:t>
      </w:r>
      <w:r w:rsidRPr="000C161C">
        <w:rPr>
          <w:rFonts w:ascii="Calibri" w:hAnsi="Calibri" w:cs="Tahoma"/>
          <w:sz w:val="15"/>
          <w:szCs w:val="15"/>
        </w:rPr>
        <w:t>_____</w:t>
      </w:r>
      <w:r w:rsidRPr="000C161C">
        <w:rPr>
          <w:rFonts w:ascii="Calibri" w:hAnsi="Calibri"/>
          <w:sz w:val="15"/>
          <w:szCs w:val="15"/>
        </w:rPr>
        <w:t xml:space="preserve"> de </w:t>
      </w:r>
      <w:r w:rsidRPr="000C161C">
        <w:rPr>
          <w:rFonts w:ascii="Calibri" w:hAnsi="Calibri" w:cs="Tahoma"/>
          <w:sz w:val="15"/>
          <w:szCs w:val="15"/>
        </w:rPr>
        <w:t>_____</w:t>
      </w:r>
      <w:r w:rsidRPr="000C161C">
        <w:rPr>
          <w:rFonts w:ascii="Calibri" w:hAnsi="Calibri"/>
          <w:sz w:val="15"/>
          <w:szCs w:val="15"/>
        </w:rPr>
        <w:t xml:space="preserve"> de </w:t>
      </w:r>
      <w:r w:rsidRPr="000C161C">
        <w:rPr>
          <w:rFonts w:ascii="Calibri" w:hAnsi="Calibri" w:cs="Tahoma"/>
          <w:sz w:val="15"/>
          <w:szCs w:val="15"/>
        </w:rPr>
        <w:t>_____</w:t>
      </w:r>
      <w:r w:rsidRPr="000C161C">
        <w:rPr>
          <w:rFonts w:ascii="Calibri" w:hAnsi="Calibri"/>
          <w:sz w:val="15"/>
          <w:szCs w:val="15"/>
        </w:rPr>
        <w:t>. Manifestando bajo protesta de decir verdad que su cargo y facultades conferidas no le han sido revocadas o disminuidas a la fecha.</w:t>
      </w:r>
    </w:p>
    <w:p w:rsidR="00C13F6D" w:rsidRPr="000C161C" w:rsidRDefault="00C13F6D" w:rsidP="00C13F6D">
      <w:pPr>
        <w:ind w:left="709" w:right="-5" w:hanging="425"/>
        <w:jc w:val="both"/>
        <w:rPr>
          <w:rFonts w:ascii="Calibri" w:hAnsi="Calibri"/>
          <w:sz w:val="15"/>
          <w:szCs w:val="15"/>
        </w:rPr>
      </w:pPr>
      <w:r w:rsidRPr="000C161C">
        <w:rPr>
          <w:rFonts w:ascii="Calibri" w:hAnsi="Calibri"/>
          <w:sz w:val="15"/>
          <w:szCs w:val="15"/>
        </w:rPr>
        <w:t xml:space="preserve">II.4.-Continúa manifestando que tiene capacidad jurídica y reúne las condiciones técnicas y económicas para obligarse a la prestación del servicio, objeto del presente contrato. </w:t>
      </w:r>
    </w:p>
    <w:p w:rsidR="00C13F6D" w:rsidRPr="000C161C" w:rsidRDefault="00C13F6D" w:rsidP="00C13F6D">
      <w:pPr>
        <w:ind w:left="709" w:right="-5" w:hanging="425"/>
        <w:jc w:val="both"/>
        <w:rPr>
          <w:rFonts w:ascii="Calibri" w:hAnsi="Calibri"/>
          <w:sz w:val="15"/>
          <w:szCs w:val="15"/>
        </w:rPr>
      </w:pPr>
      <w:r w:rsidRPr="000C161C">
        <w:rPr>
          <w:rFonts w:ascii="Calibri" w:hAnsi="Calibri"/>
          <w:sz w:val="15"/>
          <w:szCs w:val="15"/>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C13F6D" w:rsidRPr="000C161C" w:rsidRDefault="00C13F6D" w:rsidP="00C13F6D">
      <w:pPr>
        <w:pStyle w:val="Textodebloque"/>
        <w:ind w:left="0" w:firstLine="0"/>
        <w:rPr>
          <w:rFonts w:ascii="Calibri" w:hAnsi="Calibri"/>
          <w:sz w:val="15"/>
          <w:szCs w:val="15"/>
        </w:rPr>
      </w:pPr>
    </w:p>
    <w:p w:rsidR="00C13F6D" w:rsidRPr="000C161C" w:rsidRDefault="00C13F6D" w:rsidP="00C13F6D">
      <w:pPr>
        <w:ind w:left="709" w:right="-5" w:hanging="425"/>
        <w:jc w:val="both"/>
        <w:rPr>
          <w:rFonts w:ascii="Calibri" w:hAnsi="Calibri"/>
          <w:sz w:val="15"/>
          <w:szCs w:val="15"/>
        </w:rPr>
      </w:pPr>
      <w:r w:rsidRPr="000C161C">
        <w:rPr>
          <w:rFonts w:ascii="Calibri" w:hAnsi="Calibri"/>
          <w:sz w:val="15"/>
          <w:szCs w:val="15"/>
        </w:rPr>
        <w:t xml:space="preserve">II.6.- Que para los fines y efectos legales de este contrato señala como su domicilio, el ubicado en </w:t>
      </w:r>
      <w:r w:rsidRPr="000C161C">
        <w:rPr>
          <w:rFonts w:ascii="Calibri" w:hAnsi="Calibri" w:cs="Tahoma"/>
          <w:b/>
          <w:sz w:val="15"/>
          <w:szCs w:val="15"/>
        </w:rPr>
        <w:t>_____</w:t>
      </w:r>
      <w:r w:rsidRPr="000C161C">
        <w:rPr>
          <w:rFonts w:ascii="Calibri" w:hAnsi="Calibri"/>
          <w:sz w:val="15"/>
          <w:szCs w:val="15"/>
        </w:rPr>
        <w:t xml:space="preserve"> No. </w:t>
      </w:r>
      <w:r w:rsidRPr="000C161C">
        <w:rPr>
          <w:rFonts w:ascii="Calibri" w:hAnsi="Calibri" w:cs="Tahoma"/>
          <w:b/>
          <w:sz w:val="15"/>
          <w:szCs w:val="15"/>
        </w:rPr>
        <w:t>_____</w:t>
      </w:r>
      <w:r w:rsidRPr="000C161C">
        <w:rPr>
          <w:rFonts w:ascii="Calibri" w:hAnsi="Calibri"/>
          <w:sz w:val="15"/>
          <w:szCs w:val="15"/>
        </w:rPr>
        <w:t xml:space="preserve"> Col. </w:t>
      </w:r>
      <w:r w:rsidRPr="000C161C">
        <w:rPr>
          <w:rFonts w:ascii="Calibri" w:hAnsi="Calibri" w:cs="Tahoma"/>
          <w:b/>
          <w:sz w:val="15"/>
          <w:szCs w:val="15"/>
        </w:rPr>
        <w:t>_____</w:t>
      </w:r>
      <w:r w:rsidRPr="000C161C">
        <w:rPr>
          <w:rFonts w:ascii="Calibri" w:hAnsi="Calibri"/>
          <w:sz w:val="15"/>
          <w:szCs w:val="15"/>
        </w:rPr>
        <w:t xml:space="preserve">, </w:t>
      </w:r>
      <w:r w:rsidRPr="000C161C">
        <w:rPr>
          <w:rFonts w:ascii="Calibri" w:hAnsi="Calibri" w:cs="Tahoma"/>
          <w:b/>
          <w:sz w:val="15"/>
          <w:szCs w:val="15"/>
        </w:rPr>
        <w:t>_____</w:t>
      </w:r>
      <w:r w:rsidRPr="000C161C">
        <w:rPr>
          <w:rFonts w:ascii="Calibri" w:hAnsi="Calibri"/>
          <w:sz w:val="15"/>
          <w:szCs w:val="15"/>
        </w:rPr>
        <w:t xml:space="preserve">, C.P. </w:t>
      </w:r>
      <w:r w:rsidRPr="000C161C">
        <w:rPr>
          <w:rFonts w:ascii="Calibri" w:hAnsi="Calibri" w:cs="Tahoma"/>
          <w:b/>
          <w:sz w:val="15"/>
          <w:szCs w:val="15"/>
        </w:rPr>
        <w:t>_____</w:t>
      </w:r>
      <w:r w:rsidRPr="000C161C">
        <w:rPr>
          <w:rFonts w:ascii="Calibri" w:hAnsi="Calibri"/>
          <w:sz w:val="15"/>
          <w:szCs w:val="15"/>
        </w:rPr>
        <w:t>.</w:t>
      </w:r>
    </w:p>
    <w:p w:rsidR="00C13F6D" w:rsidRPr="000C161C" w:rsidRDefault="00C13F6D" w:rsidP="00C13F6D">
      <w:pPr>
        <w:ind w:right="-5"/>
        <w:jc w:val="both"/>
        <w:rPr>
          <w:rFonts w:ascii="Calibri" w:hAnsi="Calibri"/>
          <w:b/>
          <w:sz w:val="15"/>
          <w:szCs w:val="15"/>
        </w:rPr>
      </w:pPr>
    </w:p>
    <w:p w:rsidR="00C13F6D" w:rsidRPr="000C161C" w:rsidRDefault="00C13F6D" w:rsidP="00C13F6D">
      <w:pPr>
        <w:ind w:left="851" w:right="-5" w:hanging="851"/>
        <w:jc w:val="both"/>
        <w:rPr>
          <w:rFonts w:ascii="Calibri" w:hAnsi="Calibri"/>
          <w:b/>
          <w:sz w:val="15"/>
          <w:szCs w:val="15"/>
        </w:rPr>
      </w:pPr>
      <w:r w:rsidRPr="000C161C">
        <w:rPr>
          <w:rFonts w:ascii="Calibri" w:hAnsi="Calibri"/>
          <w:b/>
          <w:sz w:val="15"/>
          <w:szCs w:val="15"/>
        </w:rPr>
        <w:t>III.- DECLARAN “LAS PARTES”:</w:t>
      </w:r>
    </w:p>
    <w:p w:rsidR="00C13F6D" w:rsidRPr="000C161C" w:rsidRDefault="00C13F6D" w:rsidP="00C13F6D">
      <w:pPr>
        <w:ind w:left="851" w:right="-5" w:hanging="851"/>
        <w:jc w:val="both"/>
        <w:rPr>
          <w:rFonts w:ascii="Calibri" w:hAnsi="Calibri"/>
          <w:sz w:val="15"/>
          <w:szCs w:val="15"/>
        </w:rPr>
      </w:pPr>
    </w:p>
    <w:p w:rsidR="00C13F6D" w:rsidRPr="000C161C" w:rsidRDefault="00C13F6D" w:rsidP="00C13F6D">
      <w:pPr>
        <w:ind w:right="-5"/>
        <w:jc w:val="both"/>
        <w:rPr>
          <w:rFonts w:ascii="Calibri" w:hAnsi="Calibri"/>
          <w:sz w:val="15"/>
          <w:szCs w:val="15"/>
        </w:rPr>
      </w:pPr>
      <w:r w:rsidRPr="000C161C">
        <w:rPr>
          <w:rFonts w:ascii="Calibri" w:hAnsi="Calibri"/>
          <w:sz w:val="15"/>
          <w:szCs w:val="15"/>
        </w:rPr>
        <w:t>III.1.-Que se reconocen la personalidad con la que comparecen y acuerdan celebrar el presente contrato al tenor de las siguientes:</w:t>
      </w:r>
    </w:p>
    <w:p w:rsidR="00C13F6D" w:rsidRPr="000C161C" w:rsidRDefault="00C13F6D" w:rsidP="00C13F6D">
      <w:pPr>
        <w:ind w:right="-5"/>
        <w:jc w:val="center"/>
        <w:rPr>
          <w:rFonts w:ascii="Calibri" w:hAnsi="Calibri"/>
          <w:b/>
          <w:sz w:val="15"/>
          <w:szCs w:val="15"/>
        </w:rPr>
      </w:pPr>
    </w:p>
    <w:p w:rsidR="00C13F6D" w:rsidRPr="000C161C" w:rsidRDefault="00C13F6D" w:rsidP="00C13F6D">
      <w:pPr>
        <w:ind w:right="-5"/>
        <w:jc w:val="center"/>
        <w:rPr>
          <w:rFonts w:ascii="Calibri" w:hAnsi="Calibri"/>
          <w:b/>
          <w:sz w:val="15"/>
          <w:szCs w:val="15"/>
        </w:rPr>
      </w:pPr>
      <w:r w:rsidRPr="000C161C">
        <w:rPr>
          <w:rFonts w:ascii="Calibri" w:hAnsi="Calibri"/>
          <w:b/>
          <w:sz w:val="15"/>
          <w:szCs w:val="15"/>
        </w:rPr>
        <w:t xml:space="preserve">C L Á U S U L A S </w:t>
      </w:r>
    </w:p>
    <w:p w:rsidR="00C13F6D" w:rsidRPr="000C161C" w:rsidRDefault="00C13F6D" w:rsidP="00C13F6D">
      <w:pPr>
        <w:ind w:right="-5"/>
        <w:jc w:val="center"/>
        <w:rPr>
          <w:rFonts w:ascii="Calibri" w:hAnsi="Calibri"/>
          <w:b/>
          <w:sz w:val="15"/>
          <w:szCs w:val="15"/>
        </w:rPr>
      </w:pPr>
    </w:p>
    <w:p w:rsidR="00C13F6D" w:rsidRPr="000C161C" w:rsidRDefault="00C13F6D" w:rsidP="00C13F6D">
      <w:pPr>
        <w:ind w:right="-5"/>
        <w:jc w:val="both"/>
        <w:rPr>
          <w:rFonts w:ascii="Calibri" w:hAnsi="Calibri" w:cs="Tahoma"/>
          <w:sz w:val="15"/>
          <w:szCs w:val="15"/>
        </w:rPr>
      </w:pPr>
      <w:r w:rsidRPr="000C161C">
        <w:rPr>
          <w:rFonts w:ascii="Calibri" w:hAnsi="Calibri"/>
          <w:b/>
          <w:sz w:val="15"/>
          <w:szCs w:val="15"/>
        </w:rPr>
        <w:t>PRIMERA: OBJETO.-</w:t>
      </w:r>
      <w:r w:rsidRPr="000C161C">
        <w:rPr>
          <w:rFonts w:ascii="Calibri" w:hAnsi="Calibri"/>
          <w:sz w:val="15"/>
          <w:szCs w:val="15"/>
        </w:rPr>
        <w:t xml:space="preserve"> </w:t>
      </w:r>
      <w:r w:rsidRPr="000C161C">
        <w:rPr>
          <w:rFonts w:ascii="Calibri" w:hAnsi="Calibri"/>
          <w:b/>
          <w:sz w:val="15"/>
          <w:szCs w:val="15"/>
        </w:rPr>
        <w:t>“EL PROVEEDOR”</w:t>
      </w:r>
      <w:r w:rsidRPr="000C161C">
        <w:rPr>
          <w:rFonts w:ascii="Calibri" w:hAnsi="Calibri"/>
          <w:sz w:val="15"/>
          <w:szCs w:val="15"/>
        </w:rPr>
        <w:t xml:space="preserve"> </w:t>
      </w:r>
      <w:r w:rsidRPr="000C161C">
        <w:rPr>
          <w:rFonts w:ascii="Calibri" w:hAnsi="Calibri" w:cs="Tahoma"/>
          <w:sz w:val="15"/>
          <w:szCs w:val="15"/>
        </w:rPr>
        <w:t>se obliga a prestar el Servicio de Procedimientos Quirúrgicos de Mínima Invasión y Equipo en Comodato</w:t>
      </w:r>
      <w:r w:rsidRPr="000C161C">
        <w:rPr>
          <w:rFonts w:ascii="Calibri" w:hAnsi="Calibri"/>
          <w:sz w:val="15"/>
          <w:szCs w:val="15"/>
        </w:rPr>
        <w:t xml:space="preserve">, </w:t>
      </w:r>
      <w:r w:rsidRPr="000C161C">
        <w:rPr>
          <w:rFonts w:ascii="Calibri" w:hAnsi="Calibri" w:cs="Tahoma"/>
          <w:sz w:val="15"/>
          <w:szCs w:val="15"/>
        </w:rPr>
        <w:t>conforme a los Anexos 1</w:t>
      </w:r>
      <w:r w:rsidR="006D3887" w:rsidRPr="000C161C">
        <w:rPr>
          <w:rFonts w:ascii="Calibri" w:hAnsi="Calibri" w:cs="Tahoma"/>
          <w:sz w:val="15"/>
          <w:szCs w:val="15"/>
        </w:rPr>
        <w:t>, 1A y 1B</w:t>
      </w:r>
      <w:r w:rsidRPr="000C161C">
        <w:rPr>
          <w:rFonts w:ascii="Calibri" w:hAnsi="Calibri" w:cs="Tahoma"/>
          <w:sz w:val="15"/>
          <w:szCs w:val="15"/>
        </w:rPr>
        <w:t xml:space="preserve">, mismos que forman parte integral del presente instrumento y demás especificaciones solicitadas por </w:t>
      </w:r>
      <w:r w:rsidRPr="000C161C">
        <w:rPr>
          <w:rFonts w:ascii="Calibri" w:hAnsi="Calibri" w:cs="Tahoma"/>
          <w:b/>
          <w:bCs/>
          <w:sz w:val="15"/>
          <w:szCs w:val="15"/>
        </w:rPr>
        <w:t>“S.S.N.L.”</w:t>
      </w:r>
      <w:r w:rsidRPr="000C161C">
        <w:rPr>
          <w:rFonts w:ascii="Calibri" w:hAnsi="Calibri" w:cs="Tahoma"/>
          <w:sz w:val="15"/>
          <w:szCs w:val="15"/>
        </w:rPr>
        <w:t xml:space="preserve"> en las bases de la Licitación Pública Nacional Presencial  número </w:t>
      </w:r>
      <w:r w:rsidR="00AB1932" w:rsidRPr="000C161C">
        <w:rPr>
          <w:rFonts w:ascii="Calibri" w:hAnsi="Calibri" w:cs="Tahoma"/>
          <w:sz w:val="15"/>
          <w:szCs w:val="15"/>
        </w:rPr>
        <w:t>LP-919044992-N52-2021</w:t>
      </w:r>
      <w:r w:rsidRPr="000C161C">
        <w:rPr>
          <w:rFonts w:ascii="Calibri" w:hAnsi="Calibri" w:cs="Tahoma"/>
          <w:sz w:val="15"/>
          <w:szCs w:val="15"/>
        </w:rPr>
        <w:t xml:space="preserve">, foro de aclaraciones y conforme a la propuesta técnica y oferta económica presentadas por </w:t>
      </w:r>
      <w:r w:rsidRPr="000C161C">
        <w:rPr>
          <w:rFonts w:ascii="Calibri" w:hAnsi="Calibri" w:cs="Tahoma"/>
          <w:b/>
          <w:sz w:val="15"/>
          <w:szCs w:val="15"/>
        </w:rPr>
        <w:t xml:space="preserve">“EL PROVEEDOR”, </w:t>
      </w:r>
      <w:r w:rsidRPr="000C161C">
        <w:rPr>
          <w:rFonts w:ascii="Calibri" w:hAnsi="Calibri" w:cs="Tahoma"/>
          <w:sz w:val="15"/>
          <w:szCs w:val="15"/>
        </w:rPr>
        <w:t>las cuales forman parte de éste contrato.</w:t>
      </w:r>
    </w:p>
    <w:p w:rsidR="00C13F6D" w:rsidRPr="000C161C" w:rsidRDefault="00C13F6D" w:rsidP="00C13F6D">
      <w:pPr>
        <w:ind w:right="-5"/>
        <w:jc w:val="both"/>
        <w:rPr>
          <w:rFonts w:ascii="Calibri" w:hAnsi="Calibri"/>
          <w:sz w:val="15"/>
          <w:szCs w:val="15"/>
        </w:rPr>
      </w:pPr>
    </w:p>
    <w:p w:rsidR="00C13F6D" w:rsidRPr="000C161C" w:rsidRDefault="00C13F6D" w:rsidP="00C13F6D">
      <w:pPr>
        <w:jc w:val="both"/>
        <w:rPr>
          <w:rFonts w:ascii="Calibri" w:hAnsi="Calibri" w:cs="Tahoma"/>
          <w:sz w:val="15"/>
          <w:szCs w:val="15"/>
        </w:rPr>
      </w:pPr>
      <w:r w:rsidRPr="000C161C">
        <w:rPr>
          <w:rFonts w:ascii="Calibri" w:hAnsi="Calibri" w:cs="Tahoma"/>
          <w:b/>
          <w:sz w:val="15"/>
          <w:szCs w:val="15"/>
        </w:rPr>
        <w:t xml:space="preserve">SEGUNDA: MONTO DEL CONTRATO.- </w:t>
      </w:r>
      <w:r w:rsidRPr="000C161C">
        <w:rPr>
          <w:rFonts w:ascii="Calibri" w:hAnsi="Calibri" w:cs="Tahoma"/>
          <w:sz w:val="15"/>
          <w:szCs w:val="15"/>
        </w:rPr>
        <w:t>El monto del presente contrato será de $</w:t>
      </w:r>
      <w:r w:rsidRPr="000C161C">
        <w:rPr>
          <w:rFonts w:ascii="Calibri" w:hAnsi="Calibri" w:cs="Tahoma"/>
          <w:b/>
          <w:sz w:val="15"/>
          <w:szCs w:val="15"/>
        </w:rPr>
        <w:t>_____</w:t>
      </w:r>
      <w:r w:rsidRPr="000C161C">
        <w:rPr>
          <w:rFonts w:ascii="Calibri" w:hAnsi="Calibri" w:cs="Tahoma"/>
          <w:sz w:val="15"/>
          <w:szCs w:val="15"/>
        </w:rPr>
        <w:t xml:space="preserve"> (</w:t>
      </w:r>
      <w:r w:rsidRPr="000C161C">
        <w:rPr>
          <w:rFonts w:ascii="Calibri" w:hAnsi="Calibri" w:cs="Tahoma"/>
          <w:b/>
          <w:sz w:val="15"/>
          <w:szCs w:val="15"/>
        </w:rPr>
        <w:t>____________________</w:t>
      </w:r>
      <w:r w:rsidRPr="000C161C">
        <w:rPr>
          <w:rFonts w:ascii="Calibri" w:hAnsi="Calibri" w:cs="Tahoma"/>
          <w:sz w:val="15"/>
          <w:szCs w:val="15"/>
        </w:rPr>
        <w:t>pesos 00/100 M.N.) incluido el Impuesto al Valor Agregado, que</w:t>
      </w:r>
      <w:r w:rsidRPr="000C161C">
        <w:rPr>
          <w:rFonts w:ascii="Calibri" w:hAnsi="Calibri" w:cs="Tahoma"/>
          <w:b/>
          <w:sz w:val="15"/>
          <w:szCs w:val="15"/>
        </w:rPr>
        <w:t xml:space="preserve"> “S.S.N.L.” </w:t>
      </w:r>
      <w:r w:rsidRPr="000C161C">
        <w:rPr>
          <w:rFonts w:ascii="Calibri" w:hAnsi="Calibri" w:cs="Tahoma"/>
          <w:sz w:val="15"/>
          <w:szCs w:val="15"/>
        </w:rPr>
        <w:t xml:space="preserve">cubrirá a </w:t>
      </w:r>
      <w:r w:rsidRPr="000C161C">
        <w:rPr>
          <w:rFonts w:ascii="Calibri" w:hAnsi="Calibri" w:cs="Tahoma"/>
          <w:b/>
          <w:sz w:val="15"/>
          <w:szCs w:val="15"/>
        </w:rPr>
        <w:t xml:space="preserve">“EL PROVEEDOR” </w:t>
      </w:r>
      <w:r w:rsidRPr="000C161C">
        <w:rPr>
          <w:rFonts w:ascii="Calibri" w:hAnsi="Calibri" w:cs="Tahoma"/>
          <w:sz w:val="15"/>
          <w:szCs w:val="15"/>
        </w:rPr>
        <w:t>por</w:t>
      </w:r>
      <w:r w:rsidRPr="000C161C">
        <w:rPr>
          <w:rFonts w:ascii="Calibri" w:hAnsi="Calibri" w:cs="Tahoma"/>
          <w:b/>
          <w:sz w:val="15"/>
          <w:szCs w:val="15"/>
        </w:rPr>
        <w:t xml:space="preserve"> </w:t>
      </w:r>
      <w:r w:rsidRPr="000C161C">
        <w:rPr>
          <w:rFonts w:ascii="Calibri" w:hAnsi="Calibri" w:cs="Tahoma"/>
          <w:sz w:val="15"/>
          <w:szCs w:val="15"/>
        </w:rPr>
        <w:t>concepto de la prestación del servicio y equipo en comodato objeto del presente contrato, el pago antes referido se efectuará conforme lo establecido en la Cláusula T</w:t>
      </w:r>
      <w:r w:rsidRPr="000C161C">
        <w:rPr>
          <w:rFonts w:ascii="Calibri" w:hAnsi="Calibri" w:cs="Tahoma"/>
          <w:bCs/>
          <w:iCs/>
          <w:sz w:val="15"/>
          <w:szCs w:val="15"/>
        </w:rPr>
        <w:t>ercera</w:t>
      </w:r>
      <w:r w:rsidRPr="000C161C">
        <w:rPr>
          <w:rFonts w:ascii="Calibri" w:hAnsi="Calibri" w:cs="Tahoma"/>
          <w:sz w:val="15"/>
          <w:szCs w:val="15"/>
        </w:rPr>
        <w:t>.</w:t>
      </w:r>
    </w:p>
    <w:p w:rsidR="00C13F6D" w:rsidRPr="000C161C" w:rsidRDefault="00C13F6D" w:rsidP="00C13F6D">
      <w:pPr>
        <w:ind w:right="-5"/>
        <w:jc w:val="both"/>
        <w:rPr>
          <w:rFonts w:ascii="Calibri" w:hAnsi="Calibri"/>
          <w:sz w:val="15"/>
          <w:szCs w:val="15"/>
        </w:rPr>
      </w:pPr>
    </w:p>
    <w:p w:rsidR="00C13F6D" w:rsidRPr="000C161C" w:rsidRDefault="00C13F6D" w:rsidP="00C13F6D">
      <w:pPr>
        <w:pStyle w:val="Textoindependiente"/>
        <w:ind w:right="-5"/>
        <w:rPr>
          <w:rFonts w:ascii="Calibri" w:hAnsi="Calibri"/>
          <w:sz w:val="15"/>
          <w:szCs w:val="15"/>
        </w:rPr>
      </w:pPr>
      <w:r w:rsidRPr="000C161C">
        <w:rPr>
          <w:rFonts w:ascii="Calibri" w:hAnsi="Calibri"/>
          <w:sz w:val="15"/>
          <w:szCs w:val="15"/>
        </w:rPr>
        <w:t>El precio señalado en la oferta económica y este instrumento, compensará a “EL PROVEEDOR” por la prestación del servicio y equipo en comodato, objeto del presente, transportación, carga, descarga, y todos los demás gastos que se originan como consecuencia del mismo, así como su utilidad, por lo que “EL PROVEEDOR” no podrá exigir mayor retribución por ningún otro concepto.</w:t>
      </w:r>
    </w:p>
    <w:p w:rsidR="00C13F6D" w:rsidRPr="000C161C" w:rsidRDefault="00C13F6D" w:rsidP="00C13F6D">
      <w:pPr>
        <w:ind w:right="-5"/>
        <w:jc w:val="both"/>
        <w:rPr>
          <w:rFonts w:ascii="Calibri" w:hAnsi="Calibri"/>
          <w:b/>
          <w:sz w:val="15"/>
          <w:szCs w:val="15"/>
        </w:rPr>
      </w:pPr>
    </w:p>
    <w:p w:rsidR="00C13F6D" w:rsidRPr="000C161C" w:rsidRDefault="00C13F6D" w:rsidP="00C13F6D">
      <w:pPr>
        <w:jc w:val="both"/>
        <w:rPr>
          <w:rFonts w:ascii="Calibri" w:hAnsi="Calibri" w:cs="Tahoma"/>
          <w:sz w:val="15"/>
          <w:szCs w:val="15"/>
        </w:rPr>
      </w:pPr>
      <w:r w:rsidRPr="000C161C">
        <w:rPr>
          <w:rFonts w:ascii="Calibri" w:hAnsi="Calibri" w:cs="Tahoma"/>
          <w:sz w:val="15"/>
          <w:szCs w:val="15"/>
        </w:rPr>
        <w:t xml:space="preserve">El presente instrumento, se celebra bajo la condición de precio fijo, conforme a los precios establecidos por </w:t>
      </w:r>
      <w:r w:rsidRPr="000C161C">
        <w:rPr>
          <w:rFonts w:ascii="Calibri" w:hAnsi="Calibri" w:cs="Tahoma"/>
          <w:b/>
          <w:sz w:val="15"/>
          <w:szCs w:val="15"/>
        </w:rPr>
        <w:t>“EL PROVEEDOR”</w:t>
      </w:r>
      <w:r w:rsidRPr="000C161C">
        <w:rPr>
          <w:rFonts w:ascii="Calibri" w:hAnsi="Calibri" w:cs="Tahoma"/>
          <w:sz w:val="15"/>
          <w:szCs w:val="15"/>
        </w:rPr>
        <w:t xml:space="preserve"> en su oferta económica, la que forma parte del presente contrato. </w:t>
      </w:r>
    </w:p>
    <w:p w:rsidR="00C13F6D" w:rsidRPr="000C161C" w:rsidRDefault="00C13F6D" w:rsidP="00C13F6D">
      <w:pPr>
        <w:ind w:right="-5"/>
        <w:jc w:val="both"/>
        <w:rPr>
          <w:rFonts w:ascii="Calibri" w:hAnsi="Calibri"/>
          <w:sz w:val="15"/>
          <w:szCs w:val="15"/>
        </w:rPr>
      </w:pPr>
    </w:p>
    <w:p w:rsidR="00C13F6D" w:rsidRPr="000C161C" w:rsidRDefault="00C13F6D" w:rsidP="00C13F6D">
      <w:pPr>
        <w:pStyle w:val="Textoindependiente"/>
        <w:ind w:right="-5"/>
        <w:rPr>
          <w:rFonts w:ascii="Calibri" w:hAnsi="Calibri"/>
          <w:sz w:val="15"/>
          <w:szCs w:val="15"/>
        </w:rPr>
      </w:pPr>
      <w:r w:rsidRPr="000C161C">
        <w:rPr>
          <w:rFonts w:ascii="Calibri" w:hAnsi="Calibri"/>
          <w:sz w:val="15"/>
          <w:szCs w:val="15"/>
        </w:rPr>
        <w:t>Cuando el servicio no se ajuste a lo pactado, “S.S.N.L.” no liquidará a “EL PROVEEDOR”</w:t>
      </w:r>
      <w:r w:rsidRPr="000C161C">
        <w:rPr>
          <w:rFonts w:ascii="Calibri" w:hAnsi="Calibri"/>
          <w:bCs/>
          <w:sz w:val="15"/>
          <w:szCs w:val="15"/>
        </w:rPr>
        <w:t>,</w:t>
      </w:r>
      <w:r w:rsidRPr="000C161C">
        <w:rPr>
          <w:rFonts w:ascii="Calibri" w:hAnsi="Calibri"/>
          <w:sz w:val="15"/>
          <w:szCs w:val="15"/>
        </w:rPr>
        <w:t xml:space="preserve"> el importe que resulte de la prestación del mismo. </w:t>
      </w:r>
    </w:p>
    <w:p w:rsidR="00C13F6D" w:rsidRPr="000C161C" w:rsidRDefault="00C13F6D" w:rsidP="00C13F6D">
      <w:pPr>
        <w:ind w:right="-5"/>
        <w:jc w:val="both"/>
        <w:rPr>
          <w:rFonts w:ascii="Calibri" w:hAnsi="Calibri"/>
          <w:sz w:val="15"/>
          <w:szCs w:val="15"/>
        </w:rPr>
      </w:pPr>
    </w:p>
    <w:p w:rsidR="00C13F6D" w:rsidRPr="000C161C" w:rsidRDefault="00C13F6D" w:rsidP="00C13F6D">
      <w:pPr>
        <w:ind w:right="-5"/>
        <w:jc w:val="both"/>
        <w:rPr>
          <w:rFonts w:ascii="Calibri" w:hAnsi="Calibri"/>
          <w:sz w:val="15"/>
          <w:szCs w:val="15"/>
        </w:rPr>
      </w:pPr>
      <w:r w:rsidRPr="000C161C">
        <w:rPr>
          <w:rFonts w:ascii="Calibri" w:hAnsi="Calibri"/>
          <w:sz w:val="15"/>
          <w:szCs w:val="15"/>
        </w:rPr>
        <w:t>Las cantidades de los servicios requeridos podrán variar, sin rebasar los presupuestos autorizados.</w:t>
      </w:r>
    </w:p>
    <w:p w:rsidR="00C13F6D" w:rsidRPr="000C161C" w:rsidRDefault="00C13F6D" w:rsidP="00C13F6D">
      <w:pPr>
        <w:ind w:right="-5"/>
        <w:jc w:val="both"/>
        <w:rPr>
          <w:rFonts w:ascii="Calibri" w:hAnsi="Calibri"/>
          <w:b/>
          <w:sz w:val="15"/>
          <w:szCs w:val="15"/>
        </w:rPr>
      </w:pPr>
    </w:p>
    <w:p w:rsidR="00C13F6D" w:rsidRPr="000C161C" w:rsidRDefault="00C13F6D" w:rsidP="00C13F6D">
      <w:pPr>
        <w:ind w:right="-5"/>
        <w:jc w:val="both"/>
        <w:rPr>
          <w:rFonts w:ascii="Calibri" w:hAnsi="Calibri"/>
          <w:sz w:val="15"/>
          <w:szCs w:val="15"/>
        </w:rPr>
      </w:pPr>
      <w:r w:rsidRPr="000C161C">
        <w:rPr>
          <w:rFonts w:ascii="Calibri" w:hAnsi="Calibri"/>
          <w:sz w:val="15"/>
          <w:szCs w:val="15"/>
        </w:rPr>
        <w:t xml:space="preserve">Asimismo, </w:t>
      </w:r>
      <w:r w:rsidRPr="000C161C">
        <w:rPr>
          <w:rFonts w:ascii="Calibri" w:hAnsi="Calibri"/>
          <w:b/>
          <w:sz w:val="15"/>
          <w:szCs w:val="15"/>
        </w:rPr>
        <w:t>“EL PROVEEDOR”</w:t>
      </w:r>
      <w:r w:rsidRPr="000C161C">
        <w:rPr>
          <w:rFonts w:ascii="Calibri" w:hAnsi="Calibri"/>
          <w:sz w:val="15"/>
          <w:szCs w:val="15"/>
        </w:rPr>
        <w:t xml:space="preserve"> se obliga a respetar el precio fijo, en el supuesto de que </w:t>
      </w:r>
      <w:r w:rsidRPr="000C161C">
        <w:rPr>
          <w:rFonts w:ascii="Calibri" w:hAnsi="Calibri"/>
          <w:b/>
          <w:sz w:val="15"/>
          <w:szCs w:val="15"/>
        </w:rPr>
        <w:t>“S.S.N.L.”</w:t>
      </w:r>
      <w:r w:rsidRPr="000C161C">
        <w:rPr>
          <w:rFonts w:ascii="Calibri" w:hAnsi="Calibri"/>
          <w:sz w:val="15"/>
          <w:szCs w:val="15"/>
        </w:rPr>
        <w:t xml:space="preserve"> realice compras directas, cuando se presenten circunstancias especiales o se establezcan programas que hagan necesaria la prestación de servicios que estén comprendidos dentro del objeto de este contrato.</w:t>
      </w:r>
    </w:p>
    <w:p w:rsidR="00C13F6D" w:rsidRPr="000C161C" w:rsidRDefault="00C13F6D" w:rsidP="00C13F6D">
      <w:pPr>
        <w:ind w:right="-5"/>
        <w:jc w:val="both"/>
        <w:rPr>
          <w:rFonts w:ascii="Calibri" w:hAnsi="Calibri"/>
          <w:sz w:val="15"/>
          <w:szCs w:val="15"/>
        </w:rPr>
      </w:pPr>
    </w:p>
    <w:p w:rsidR="00C13F6D" w:rsidRPr="000C161C" w:rsidRDefault="00C13F6D" w:rsidP="00C13F6D">
      <w:pPr>
        <w:ind w:right="-5"/>
        <w:jc w:val="both"/>
        <w:rPr>
          <w:rFonts w:ascii="Calibri" w:hAnsi="Calibri"/>
          <w:sz w:val="15"/>
          <w:szCs w:val="15"/>
        </w:rPr>
      </w:pPr>
      <w:r w:rsidRPr="000C161C">
        <w:rPr>
          <w:rFonts w:ascii="Calibri" w:hAnsi="Calibri"/>
          <w:b/>
          <w:sz w:val="15"/>
          <w:szCs w:val="15"/>
        </w:rPr>
        <w:t xml:space="preserve">TERCERA: FORMA DE PAGO.- </w:t>
      </w:r>
      <w:r w:rsidRPr="000C161C">
        <w:rPr>
          <w:rFonts w:ascii="Calibri" w:hAnsi="Calibri"/>
          <w:sz w:val="15"/>
          <w:szCs w:val="15"/>
        </w:rPr>
        <w:t xml:space="preserve">El pago de los servicios prestados en el presente contrato se realizará en Pesos Mexicanos, dentro de los 20 días naturales posteriores a la presentación de la factura en el área de Recursos Financieros de </w:t>
      </w:r>
      <w:r w:rsidRPr="000C161C">
        <w:rPr>
          <w:rFonts w:ascii="Calibri" w:hAnsi="Calibri"/>
          <w:b/>
          <w:bCs/>
          <w:sz w:val="15"/>
          <w:szCs w:val="15"/>
        </w:rPr>
        <w:t>“S.S.N.L.”</w:t>
      </w:r>
      <w:r w:rsidRPr="000C161C">
        <w:rPr>
          <w:rFonts w:ascii="Calibri" w:hAnsi="Calibri"/>
          <w:sz w:val="15"/>
          <w:szCs w:val="15"/>
        </w:rPr>
        <w:t xml:space="preserve"> y debidamente validada por el área encargada de su recepción.</w:t>
      </w:r>
    </w:p>
    <w:p w:rsidR="00C13F6D" w:rsidRPr="000C161C" w:rsidRDefault="00C13F6D" w:rsidP="00C13F6D">
      <w:pPr>
        <w:ind w:right="-5"/>
        <w:jc w:val="both"/>
        <w:rPr>
          <w:rFonts w:ascii="Calibri" w:hAnsi="Calibri"/>
          <w:sz w:val="15"/>
          <w:szCs w:val="15"/>
        </w:rPr>
      </w:pPr>
    </w:p>
    <w:p w:rsidR="00C13F6D" w:rsidRPr="000C161C" w:rsidRDefault="00C13F6D" w:rsidP="00C13F6D">
      <w:pPr>
        <w:ind w:right="-5"/>
        <w:jc w:val="both"/>
        <w:rPr>
          <w:rFonts w:ascii="Calibri" w:hAnsi="Calibri"/>
          <w:b/>
          <w:sz w:val="15"/>
          <w:szCs w:val="15"/>
        </w:rPr>
      </w:pPr>
      <w:r w:rsidRPr="000C161C">
        <w:rPr>
          <w:rFonts w:ascii="Calibri" w:hAnsi="Calibri" w:cs="Tahoma"/>
          <w:sz w:val="15"/>
          <w:szCs w:val="15"/>
        </w:rPr>
        <w:t xml:space="preserve">Las facturas que resulten de la prestación de los servicios y el equipo en comodato; serán a favor de </w:t>
      </w:r>
      <w:r w:rsidRPr="000C161C">
        <w:rPr>
          <w:rFonts w:ascii="Calibri" w:hAnsi="Calibri"/>
          <w:b/>
          <w:bCs/>
          <w:sz w:val="15"/>
          <w:szCs w:val="15"/>
        </w:rPr>
        <w:t>“S.S.N.L.”</w:t>
      </w:r>
      <w:r w:rsidRPr="000C161C">
        <w:rPr>
          <w:rFonts w:ascii="Calibri" w:hAnsi="Calibri" w:cs="Tahoma"/>
          <w:sz w:val="15"/>
          <w:szCs w:val="15"/>
        </w:rPr>
        <w:t xml:space="preserve">, R.F.C. SSN970115QI9, con domicilio en Matamoros Ote No. 520., Centro de Monterrey, N.L., C.P. 64000 y consignadas al Hospital que corresponda; deberán estar selladas y firmadas por el Administrador y Director y presentarlas para su contra recibo y pago posterior, en el área de Recursos Financieros de </w:t>
      </w:r>
      <w:r w:rsidRPr="000C161C">
        <w:rPr>
          <w:rFonts w:ascii="Calibri" w:hAnsi="Calibri"/>
          <w:b/>
          <w:bCs/>
          <w:sz w:val="15"/>
          <w:szCs w:val="15"/>
        </w:rPr>
        <w:t>“S.S.N.L.”.</w:t>
      </w:r>
      <w:r w:rsidRPr="000C161C">
        <w:rPr>
          <w:rFonts w:ascii="Calibri" w:hAnsi="Calibri"/>
          <w:b/>
          <w:sz w:val="15"/>
          <w:szCs w:val="15"/>
        </w:rPr>
        <w:t xml:space="preserve"> </w:t>
      </w:r>
    </w:p>
    <w:p w:rsidR="00C13F6D" w:rsidRPr="000C161C" w:rsidRDefault="00C13F6D" w:rsidP="00C13F6D">
      <w:pPr>
        <w:ind w:right="-5"/>
        <w:jc w:val="both"/>
        <w:rPr>
          <w:rFonts w:ascii="Calibri" w:hAnsi="Calibri"/>
          <w:b/>
          <w:sz w:val="15"/>
          <w:szCs w:val="15"/>
        </w:rPr>
      </w:pPr>
    </w:p>
    <w:p w:rsidR="00C13F6D" w:rsidRPr="000C161C" w:rsidRDefault="00C13F6D" w:rsidP="00C13F6D">
      <w:pPr>
        <w:ind w:right="-5"/>
        <w:jc w:val="both"/>
        <w:rPr>
          <w:rFonts w:ascii="Calibri" w:hAnsi="Calibri"/>
          <w:sz w:val="15"/>
          <w:szCs w:val="15"/>
        </w:rPr>
      </w:pPr>
      <w:r w:rsidRPr="000C161C">
        <w:rPr>
          <w:rFonts w:ascii="Calibri" w:hAnsi="Calibri"/>
          <w:b/>
          <w:sz w:val="15"/>
          <w:szCs w:val="15"/>
        </w:rPr>
        <w:t xml:space="preserve">“S.S.N.L.” </w:t>
      </w:r>
      <w:r w:rsidRPr="000C161C">
        <w:rPr>
          <w:rFonts w:ascii="Calibri" w:hAnsi="Calibri"/>
          <w:sz w:val="15"/>
          <w:szCs w:val="15"/>
        </w:rPr>
        <w:t>se deslinda del pago de las facturas que no sean presentadas para su pago antes de 90 días posteriores a la fecha de recibo en la Unidad en la que se prestó el servicio.</w:t>
      </w:r>
    </w:p>
    <w:p w:rsidR="00C13F6D" w:rsidRPr="000C161C" w:rsidRDefault="00C13F6D" w:rsidP="00C13F6D">
      <w:pPr>
        <w:ind w:right="-5"/>
        <w:jc w:val="both"/>
        <w:rPr>
          <w:rFonts w:ascii="Calibri" w:hAnsi="Calibri"/>
          <w:sz w:val="15"/>
          <w:szCs w:val="15"/>
        </w:rPr>
      </w:pPr>
    </w:p>
    <w:p w:rsidR="00C13F6D" w:rsidRPr="000C161C" w:rsidRDefault="00C13F6D" w:rsidP="00C13F6D">
      <w:pPr>
        <w:ind w:right="-5"/>
        <w:jc w:val="both"/>
        <w:rPr>
          <w:rFonts w:ascii="Calibri" w:hAnsi="Calibri"/>
          <w:sz w:val="15"/>
          <w:szCs w:val="15"/>
        </w:rPr>
      </w:pPr>
      <w:r w:rsidRPr="000C161C">
        <w:rPr>
          <w:rFonts w:ascii="Calibri" w:hAnsi="Calibri"/>
          <w:sz w:val="15"/>
          <w:szCs w:val="15"/>
        </w:rPr>
        <w:t>La liquidación total de la prestación del servicio no significará la aceptación del mismo, por lo tanto</w:t>
      </w:r>
      <w:r w:rsidRPr="000C161C">
        <w:rPr>
          <w:rFonts w:ascii="Calibri" w:hAnsi="Calibri"/>
          <w:b/>
          <w:sz w:val="15"/>
          <w:szCs w:val="15"/>
        </w:rPr>
        <w:t xml:space="preserve"> “S.S.N.L.” </w:t>
      </w:r>
      <w:r w:rsidRPr="000C161C">
        <w:rPr>
          <w:rFonts w:ascii="Calibri" w:hAnsi="Calibri"/>
          <w:sz w:val="15"/>
          <w:szCs w:val="15"/>
        </w:rPr>
        <w:t>se reserva expresamente el derecho de reclamar los vicios ocultos, la prestación del servicio faltante o el pago de lo indebido.</w:t>
      </w:r>
    </w:p>
    <w:p w:rsidR="00C13F6D" w:rsidRPr="000C161C" w:rsidRDefault="00C13F6D" w:rsidP="00C13F6D">
      <w:pPr>
        <w:ind w:right="51"/>
        <w:jc w:val="both"/>
        <w:rPr>
          <w:rFonts w:ascii="Calibri" w:hAnsi="Calibri" w:cs="Tahoma"/>
          <w:sz w:val="15"/>
          <w:szCs w:val="15"/>
        </w:rPr>
      </w:pPr>
    </w:p>
    <w:p w:rsidR="00C13F6D" w:rsidRPr="000C161C" w:rsidRDefault="00C13F6D" w:rsidP="00C13F6D">
      <w:pPr>
        <w:jc w:val="both"/>
        <w:rPr>
          <w:rFonts w:ascii="Calibri" w:hAnsi="Calibri" w:cs="Tahoma"/>
          <w:sz w:val="15"/>
          <w:szCs w:val="15"/>
        </w:rPr>
      </w:pPr>
      <w:r w:rsidRPr="000C161C">
        <w:rPr>
          <w:rFonts w:ascii="Calibri" w:hAnsi="Calibri"/>
          <w:b/>
          <w:sz w:val="15"/>
          <w:szCs w:val="15"/>
        </w:rPr>
        <w:t>CUARTA: PLAZO Y LUGAR DE ENTREGA.-</w:t>
      </w:r>
      <w:r w:rsidRPr="000C161C">
        <w:rPr>
          <w:rFonts w:ascii="Calibri" w:hAnsi="Calibri"/>
          <w:sz w:val="15"/>
          <w:szCs w:val="15"/>
        </w:rPr>
        <w:t xml:space="preserve"> </w:t>
      </w:r>
      <w:r w:rsidRPr="000C161C">
        <w:rPr>
          <w:rFonts w:ascii="Calibri" w:hAnsi="Calibri" w:cs="Tahoma"/>
          <w:sz w:val="15"/>
          <w:szCs w:val="15"/>
        </w:rPr>
        <w:t xml:space="preserve">El servicio se prestará del _____ de _____ del _____ al _____ de _____ del _____, en horario de </w:t>
      </w:r>
      <w:r w:rsidR="00B97C6F" w:rsidRPr="000C161C">
        <w:rPr>
          <w:rFonts w:ascii="Calibri" w:hAnsi="Calibri" w:cs="Tahoma"/>
          <w:sz w:val="15"/>
          <w:szCs w:val="15"/>
        </w:rPr>
        <w:t>______a _______ los días ________a ________</w:t>
      </w:r>
      <w:r w:rsidRPr="000C161C">
        <w:rPr>
          <w:rFonts w:ascii="Calibri" w:hAnsi="Calibri" w:cs="Tahoma"/>
          <w:sz w:val="15"/>
          <w:szCs w:val="15"/>
        </w:rPr>
        <w:t>.</w:t>
      </w:r>
    </w:p>
    <w:p w:rsidR="00C13F6D" w:rsidRPr="000C161C" w:rsidRDefault="00C13F6D" w:rsidP="00C13F6D">
      <w:pPr>
        <w:jc w:val="both"/>
        <w:rPr>
          <w:rFonts w:ascii="Calibri" w:hAnsi="Calibri" w:cs="Tahoma"/>
          <w:sz w:val="15"/>
          <w:szCs w:val="15"/>
        </w:rPr>
      </w:pPr>
    </w:p>
    <w:p w:rsidR="00C13F6D" w:rsidRPr="000C161C" w:rsidRDefault="00C13F6D" w:rsidP="00C13F6D">
      <w:pPr>
        <w:jc w:val="both"/>
        <w:rPr>
          <w:rFonts w:ascii="Calibri" w:hAnsi="Calibri" w:cs="Tahoma"/>
          <w:sz w:val="15"/>
          <w:szCs w:val="15"/>
        </w:rPr>
      </w:pPr>
      <w:r w:rsidRPr="000C161C">
        <w:rPr>
          <w:rFonts w:ascii="Calibri" w:hAnsi="Calibri" w:cs="Tahoma"/>
          <w:b/>
          <w:sz w:val="15"/>
          <w:szCs w:val="15"/>
        </w:rPr>
        <w:t>“EL PROVEEDOR”</w:t>
      </w:r>
      <w:r w:rsidRPr="000C161C">
        <w:rPr>
          <w:rFonts w:ascii="Calibri" w:hAnsi="Calibri" w:cs="Tahoma"/>
          <w:sz w:val="15"/>
          <w:szCs w:val="15"/>
        </w:rPr>
        <w:t xml:space="preserve"> entregará, instalará y pondrá en operación dentro de los 15 días hábiles siguientes a la resolución de adjudicación los equipos médicos, así como  el instrumental y consumibles que se requieran para llevar a cabo los procedimientos del servicio señalados en este contrato. Al respecto </w:t>
      </w:r>
      <w:r w:rsidRPr="000C161C">
        <w:rPr>
          <w:rFonts w:ascii="Calibri" w:hAnsi="Calibri" w:cs="Tahoma"/>
          <w:b/>
          <w:sz w:val="15"/>
          <w:szCs w:val="15"/>
        </w:rPr>
        <w:t>“S.S.N.L.”</w:t>
      </w:r>
      <w:r w:rsidRPr="000C161C">
        <w:rPr>
          <w:rFonts w:ascii="Calibri" w:hAnsi="Calibri" w:cs="Tahoma"/>
          <w:sz w:val="15"/>
          <w:szCs w:val="15"/>
        </w:rPr>
        <w:t xml:space="preserve"> no otorgará prórroga alguna.</w:t>
      </w:r>
    </w:p>
    <w:p w:rsidR="00C13F6D" w:rsidRPr="000C161C" w:rsidRDefault="00C13F6D" w:rsidP="00C13F6D">
      <w:pPr>
        <w:jc w:val="both"/>
        <w:rPr>
          <w:rFonts w:ascii="Calibri" w:hAnsi="Calibri" w:cs="Tahoma"/>
          <w:sz w:val="15"/>
          <w:szCs w:val="15"/>
        </w:rPr>
      </w:pPr>
    </w:p>
    <w:p w:rsidR="00C13F6D" w:rsidRPr="000C161C" w:rsidRDefault="00C13F6D" w:rsidP="00C13F6D">
      <w:pPr>
        <w:jc w:val="both"/>
        <w:rPr>
          <w:rFonts w:ascii="Calibri" w:hAnsi="Calibri" w:cs="Tahoma"/>
          <w:sz w:val="15"/>
          <w:szCs w:val="15"/>
        </w:rPr>
      </w:pPr>
      <w:r w:rsidRPr="000C161C">
        <w:rPr>
          <w:rFonts w:ascii="Calibri" w:hAnsi="Calibri" w:cs="Tahoma"/>
          <w:b/>
          <w:sz w:val="15"/>
          <w:szCs w:val="15"/>
        </w:rPr>
        <w:t>“EL PROVEEDOR”</w:t>
      </w:r>
      <w:r w:rsidRPr="000C161C">
        <w:rPr>
          <w:rFonts w:ascii="Calibri" w:hAnsi="Calibri" w:cs="Tahoma"/>
          <w:sz w:val="15"/>
          <w:szCs w:val="15"/>
        </w:rPr>
        <w:t xml:space="preserve"> deberá ubicar en los Hospitales de manera permanente en los turnos matutino y vespertino (como mínimo) un elemento técnico por equipo instalado que apoye a los médicos y enfermeras en los procedimientos; así mismo se hará cargo de suministrar y asegurar la disposición del instrumental y los consumibles comprometidos en el anexo 2. </w:t>
      </w:r>
    </w:p>
    <w:p w:rsidR="00C13F6D" w:rsidRPr="000C161C" w:rsidRDefault="00C13F6D" w:rsidP="00C13F6D">
      <w:pPr>
        <w:jc w:val="both"/>
        <w:rPr>
          <w:rFonts w:ascii="Calibri" w:hAnsi="Calibri" w:cs="Tahoma"/>
          <w:sz w:val="15"/>
          <w:szCs w:val="15"/>
        </w:rPr>
      </w:pPr>
    </w:p>
    <w:p w:rsidR="00C13F6D" w:rsidRPr="000C161C" w:rsidRDefault="00C13F6D" w:rsidP="00C13F6D">
      <w:pPr>
        <w:jc w:val="both"/>
        <w:rPr>
          <w:rFonts w:ascii="Calibri" w:hAnsi="Calibri" w:cs="Tahoma"/>
          <w:sz w:val="15"/>
          <w:szCs w:val="15"/>
        </w:rPr>
      </w:pPr>
      <w:r w:rsidRPr="000C161C">
        <w:rPr>
          <w:rFonts w:ascii="Calibri" w:hAnsi="Calibri" w:cs="Tahoma"/>
          <w:sz w:val="15"/>
          <w:szCs w:val="15"/>
        </w:rPr>
        <w:t xml:space="preserve">Si durante el período de prestación del servicio se presenta alguna falla o avería en los equipos médicos </w:t>
      </w:r>
      <w:r w:rsidRPr="000C161C">
        <w:rPr>
          <w:rFonts w:ascii="Calibri" w:hAnsi="Calibri" w:cs="Tahoma"/>
          <w:b/>
          <w:sz w:val="15"/>
          <w:szCs w:val="15"/>
        </w:rPr>
        <w:t>“EL PROVEEDOR”</w:t>
      </w:r>
      <w:r w:rsidRPr="000C161C">
        <w:rPr>
          <w:rFonts w:ascii="Calibri" w:hAnsi="Calibri" w:cs="Tahoma"/>
          <w:sz w:val="15"/>
          <w:szCs w:val="15"/>
        </w:rPr>
        <w:t xml:space="preserve"> deberá responder en un término de 24 horas contadas a partir de la notificación del reporte que los Hospitales hagan por escrito al técnico de apoyo que </w:t>
      </w:r>
      <w:r w:rsidRPr="000C161C">
        <w:rPr>
          <w:rFonts w:ascii="Calibri" w:hAnsi="Calibri" w:cs="Tahoma"/>
          <w:b/>
          <w:sz w:val="15"/>
          <w:szCs w:val="15"/>
        </w:rPr>
        <w:t xml:space="preserve">“EL PROVEEDOR” </w:t>
      </w:r>
      <w:r w:rsidRPr="000C161C">
        <w:rPr>
          <w:rFonts w:ascii="Calibri" w:hAnsi="Calibri" w:cs="Tahoma"/>
          <w:sz w:val="15"/>
          <w:szCs w:val="15"/>
        </w:rPr>
        <w:t>tenga ubicado en los mismos.</w:t>
      </w:r>
    </w:p>
    <w:p w:rsidR="00C13F6D" w:rsidRPr="000C161C" w:rsidRDefault="00C13F6D" w:rsidP="00C13F6D">
      <w:pPr>
        <w:jc w:val="both"/>
        <w:rPr>
          <w:rFonts w:ascii="Calibri" w:hAnsi="Calibri" w:cs="Tahoma"/>
          <w:sz w:val="15"/>
          <w:szCs w:val="15"/>
        </w:rPr>
      </w:pPr>
    </w:p>
    <w:p w:rsidR="00C13F6D" w:rsidRPr="000C161C" w:rsidRDefault="00C13F6D" w:rsidP="00C13F6D">
      <w:pPr>
        <w:jc w:val="both"/>
        <w:rPr>
          <w:rFonts w:ascii="Calibri" w:hAnsi="Calibri" w:cs="Tahoma"/>
          <w:sz w:val="15"/>
          <w:szCs w:val="15"/>
        </w:rPr>
      </w:pPr>
      <w:r w:rsidRPr="000C161C">
        <w:rPr>
          <w:rFonts w:ascii="Calibri" w:hAnsi="Calibri" w:cs="Tahoma"/>
          <w:sz w:val="15"/>
          <w:szCs w:val="15"/>
        </w:rPr>
        <w:t>Los equipos médicos deberán estar en óptimas condiciones, para su instalación y puesta en marcha, deberán ser nuevos, así como el instrumental, accesorios y consumibles. Además los consumibles deberán ser desechables.</w:t>
      </w:r>
    </w:p>
    <w:p w:rsidR="00C13F6D" w:rsidRPr="000C161C" w:rsidRDefault="00C13F6D" w:rsidP="00C13F6D">
      <w:pPr>
        <w:jc w:val="both"/>
        <w:rPr>
          <w:rFonts w:ascii="Calibri" w:hAnsi="Calibri" w:cs="Tahoma"/>
          <w:sz w:val="15"/>
          <w:szCs w:val="15"/>
        </w:rPr>
      </w:pPr>
    </w:p>
    <w:p w:rsidR="00C13F6D" w:rsidRPr="000C161C" w:rsidRDefault="00C13F6D" w:rsidP="00C13F6D">
      <w:pPr>
        <w:jc w:val="both"/>
        <w:rPr>
          <w:rFonts w:ascii="Calibri" w:hAnsi="Calibri" w:cs="Tahoma"/>
          <w:sz w:val="15"/>
          <w:szCs w:val="15"/>
        </w:rPr>
      </w:pPr>
      <w:r w:rsidRPr="000C161C">
        <w:rPr>
          <w:rFonts w:ascii="Calibri" w:hAnsi="Calibri" w:cs="Tahoma"/>
          <w:sz w:val="15"/>
          <w:szCs w:val="15"/>
        </w:rPr>
        <w:t>La prestación del servicio, así como la instalación y entrega de los equipos, instrumentales y consumibles será en: ________</w:t>
      </w:r>
    </w:p>
    <w:p w:rsidR="00C13F6D" w:rsidRPr="000C161C" w:rsidRDefault="00C13F6D" w:rsidP="00C13F6D">
      <w:pPr>
        <w:jc w:val="both"/>
        <w:rPr>
          <w:rFonts w:ascii="Calibri" w:hAnsi="Calibri" w:cs="Tahoma"/>
          <w:sz w:val="15"/>
          <w:szCs w:val="15"/>
        </w:rPr>
      </w:pPr>
      <w:r w:rsidRPr="000C161C">
        <w:rPr>
          <w:rFonts w:ascii="Calibri" w:hAnsi="Calibri" w:cs="Tahoma"/>
          <w:sz w:val="15"/>
          <w:szCs w:val="15"/>
        </w:rPr>
        <w:t xml:space="preserve"> </w:t>
      </w:r>
    </w:p>
    <w:p w:rsidR="00C13F6D" w:rsidRPr="000C161C" w:rsidRDefault="00C13F6D" w:rsidP="00C13F6D">
      <w:pPr>
        <w:jc w:val="both"/>
        <w:rPr>
          <w:rFonts w:ascii="Calibri" w:hAnsi="Calibri" w:cs="Tahoma"/>
          <w:sz w:val="15"/>
          <w:szCs w:val="15"/>
        </w:rPr>
      </w:pPr>
      <w:r w:rsidRPr="000C161C">
        <w:rPr>
          <w:rFonts w:ascii="Calibri" w:hAnsi="Calibri" w:cs="Tahoma"/>
          <w:sz w:val="15"/>
          <w:szCs w:val="15"/>
        </w:rPr>
        <w:t xml:space="preserve">En los casos fortuitos o de fuerza mayor, o cuando por cualquier otra causa no imputable a </w:t>
      </w:r>
      <w:r w:rsidRPr="000C161C">
        <w:rPr>
          <w:rFonts w:ascii="Calibri" w:hAnsi="Calibri" w:cs="Tahoma"/>
          <w:b/>
          <w:sz w:val="15"/>
          <w:szCs w:val="15"/>
        </w:rPr>
        <w:t>“EL PROVEEDOR”</w:t>
      </w:r>
      <w:r w:rsidRPr="000C161C">
        <w:rPr>
          <w:rFonts w:ascii="Calibri" w:hAnsi="Calibri" w:cs="Tahoma"/>
          <w:sz w:val="15"/>
          <w:szCs w:val="15"/>
        </w:rPr>
        <w:t xml:space="preserve"> le fuera imposible a éste cumplir con el servicio contratado, podrá solicitar oportunamente y por escrito la prórroga que considere necesaria, expresando los motivos en que se apoye su solicitud; </w:t>
      </w:r>
      <w:r w:rsidRPr="000C161C">
        <w:rPr>
          <w:rFonts w:ascii="Calibri" w:hAnsi="Calibri" w:cs="Tahoma"/>
          <w:b/>
          <w:sz w:val="15"/>
          <w:szCs w:val="15"/>
        </w:rPr>
        <w:t>“S.S.N.L.”</w:t>
      </w:r>
      <w:r w:rsidRPr="000C161C">
        <w:rPr>
          <w:rFonts w:ascii="Calibri" w:hAnsi="Calibri" w:cs="Tahoma"/>
          <w:sz w:val="15"/>
          <w:szCs w:val="15"/>
        </w:rPr>
        <w:t xml:space="preserve"> resolverá sobre la justificación y procedencia de la prórroga y en su caso, concederá la que estime conveniente, mediante la celebración de un convenio modificatorio. </w:t>
      </w:r>
    </w:p>
    <w:p w:rsidR="00C13F6D" w:rsidRPr="000C161C" w:rsidRDefault="00C13F6D" w:rsidP="00C13F6D">
      <w:pPr>
        <w:jc w:val="both"/>
        <w:rPr>
          <w:rFonts w:ascii="Calibri" w:hAnsi="Calibri" w:cs="Tahoma"/>
          <w:sz w:val="15"/>
          <w:szCs w:val="15"/>
        </w:rPr>
      </w:pPr>
    </w:p>
    <w:p w:rsidR="00C13F6D" w:rsidRPr="000C161C" w:rsidRDefault="00C13F6D" w:rsidP="00C13F6D">
      <w:pPr>
        <w:jc w:val="both"/>
        <w:rPr>
          <w:rFonts w:ascii="Calibri" w:hAnsi="Calibri" w:cs="Tahoma"/>
          <w:sz w:val="15"/>
          <w:szCs w:val="15"/>
        </w:rPr>
      </w:pPr>
      <w:r w:rsidRPr="000C161C">
        <w:rPr>
          <w:rFonts w:ascii="Calibri" w:hAnsi="Calibri" w:cs="Tahoma"/>
          <w:sz w:val="15"/>
          <w:szCs w:val="15"/>
        </w:rPr>
        <w:t xml:space="preserve">Si se presentaren causas que impidan la terminación del servicio contratado, dentro de los plazos estipulados, que fueren imputables a </w:t>
      </w:r>
      <w:r w:rsidRPr="000C161C">
        <w:rPr>
          <w:rFonts w:ascii="Calibri" w:hAnsi="Calibri" w:cs="Tahoma"/>
          <w:b/>
          <w:sz w:val="15"/>
          <w:szCs w:val="15"/>
        </w:rPr>
        <w:t>“EL PROVEEDOR”</w:t>
      </w:r>
      <w:r w:rsidRPr="000C161C">
        <w:rPr>
          <w:rFonts w:ascii="Calibri" w:hAnsi="Calibri" w:cs="Tahoma"/>
          <w:sz w:val="15"/>
          <w:szCs w:val="15"/>
        </w:rPr>
        <w:t xml:space="preserve">, éste podrá solicitar también una prórroga y será optativo para </w:t>
      </w:r>
      <w:r w:rsidRPr="000C161C">
        <w:rPr>
          <w:rFonts w:ascii="Calibri" w:hAnsi="Calibri" w:cs="Tahoma"/>
          <w:b/>
          <w:sz w:val="15"/>
          <w:szCs w:val="15"/>
        </w:rPr>
        <w:t>“S.S.N.L.”</w:t>
      </w:r>
      <w:r w:rsidRPr="000C161C">
        <w:rPr>
          <w:rFonts w:ascii="Calibri" w:hAnsi="Calibri" w:cs="Tahoma"/>
          <w:sz w:val="15"/>
          <w:szCs w:val="15"/>
        </w:rPr>
        <w:t>,</w:t>
      </w:r>
      <w:r w:rsidRPr="000C161C">
        <w:rPr>
          <w:rFonts w:ascii="Calibri" w:hAnsi="Calibri" w:cs="Tahoma"/>
          <w:b/>
          <w:sz w:val="15"/>
          <w:szCs w:val="15"/>
        </w:rPr>
        <w:t xml:space="preserve"> </w:t>
      </w:r>
      <w:r w:rsidRPr="000C161C">
        <w:rPr>
          <w:rFonts w:ascii="Calibri" w:hAnsi="Calibri" w:cs="Tahoma"/>
          <w:sz w:val="15"/>
          <w:szCs w:val="15"/>
        </w:rPr>
        <w:t xml:space="preserve">el concederla o negarla. En caso de concederla decidirá si procede imponer a </w:t>
      </w:r>
      <w:r w:rsidRPr="000C161C">
        <w:rPr>
          <w:rFonts w:ascii="Calibri" w:hAnsi="Calibri" w:cs="Tahoma"/>
          <w:b/>
          <w:sz w:val="15"/>
          <w:szCs w:val="15"/>
        </w:rPr>
        <w:t>“EL PROVEEDOR”</w:t>
      </w:r>
      <w:r w:rsidRPr="000C161C">
        <w:rPr>
          <w:rFonts w:ascii="Calibri" w:hAnsi="Calibri" w:cs="Tahoma"/>
          <w:sz w:val="15"/>
          <w:szCs w:val="15"/>
        </w:rPr>
        <w:t xml:space="preserve"> las sanciones a que haya lugar, de acuerdo con </w:t>
      </w:r>
      <w:r w:rsidRPr="000C161C">
        <w:rPr>
          <w:rFonts w:ascii="Calibri" w:hAnsi="Calibri" w:cs="Tahoma"/>
          <w:bCs/>
          <w:sz w:val="15"/>
          <w:szCs w:val="15"/>
        </w:rPr>
        <w:t>la</w:t>
      </w:r>
      <w:r w:rsidRPr="000C161C">
        <w:rPr>
          <w:rFonts w:ascii="Calibri" w:hAnsi="Calibri" w:cs="Tahoma"/>
          <w:b/>
          <w:bCs/>
          <w:sz w:val="15"/>
          <w:szCs w:val="15"/>
        </w:rPr>
        <w:t xml:space="preserve"> </w:t>
      </w:r>
      <w:r w:rsidRPr="000C161C">
        <w:rPr>
          <w:rFonts w:ascii="Calibri" w:hAnsi="Calibri" w:cs="Tahoma"/>
          <w:bCs/>
          <w:sz w:val="15"/>
          <w:szCs w:val="15"/>
        </w:rPr>
        <w:t>cláusula décima segunda</w:t>
      </w:r>
      <w:r w:rsidRPr="000C161C">
        <w:rPr>
          <w:rFonts w:ascii="Calibri" w:hAnsi="Calibri" w:cs="Tahoma"/>
          <w:sz w:val="15"/>
          <w:szCs w:val="15"/>
        </w:rPr>
        <w:t xml:space="preserve"> y, en caso de negarla, podrá exigir a </w:t>
      </w:r>
      <w:r w:rsidRPr="000C161C">
        <w:rPr>
          <w:rFonts w:ascii="Calibri" w:hAnsi="Calibri" w:cs="Tahoma"/>
          <w:b/>
          <w:sz w:val="15"/>
          <w:szCs w:val="15"/>
        </w:rPr>
        <w:t>“EL PROVEEDOR”</w:t>
      </w:r>
      <w:r w:rsidRPr="000C161C">
        <w:rPr>
          <w:rFonts w:ascii="Calibri" w:hAnsi="Calibri" w:cs="Tahoma"/>
          <w:sz w:val="15"/>
          <w:szCs w:val="15"/>
        </w:rPr>
        <w:t xml:space="preserve"> el cumplimiento del contrato, ordenándole que adopte las medidas necesarias a fin de que la prestación de los servicios objeto del presente contrato no se interrumpa y quede concluida oportunamente, o bien procederá a rescindir el contrato de conformidad con lo establecido en </w:t>
      </w:r>
      <w:r w:rsidRPr="000C161C">
        <w:rPr>
          <w:rFonts w:ascii="Calibri" w:hAnsi="Calibri" w:cs="Tahoma"/>
          <w:bCs/>
          <w:sz w:val="15"/>
          <w:szCs w:val="15"/>
        </w:rPr>
        <w:t>la</w:t>
      </w:r>
      <w:r w:rsidRPr="000C161C">
        <w:rPr>
          <w:rFonts w:ascii="Calibri" w:hAnsi="Calibri" w:cs="Tahoma"/>
          <w:b/>
          <w:bCs/>
          <w:sz w:val="15"/>
          <w:szCs w:val="15"/>
        </w:rPr>
        <w:t xml:space="preserve"> </w:t>
      </w:r>
      <w:r w:rsidRPr="000C161C">
        <w:rPr>
          <w:rFonts w:ascii="Calibri" w:hAnsi="Calibri" w:cs="Tahoma"/>
          <w:bCs/>
          <w:sz w:val="15"/>
          <w:szCs w:val="15"/>
        </w:rPr>
        <w:t>cláusula décima quinta</w:t>
      </w:r>
      <w:r w:rsidRPr="000C161C">
        <w:rPr>
          <w:rFonts w:ascii="Calibri" w:hAnsi="Calibri" w:cs="Tahoma"/>
          <w:sz w:val="15"/>
          <w:szCs w:val="15"/>
        </w:rPr>
        <w:t>.</w:t>
      </w:r>
    </w:p>
    <w:p w:rsidR="00C13F6D" w:rsidRPr="000C161C" w:rsidRDefault="00C13F6D" w:rsidP="00C13F6D">
      <w:pPr>
        <w:numPr>
          <w:ilvl w:val="12"/>
          <w:numId w:val="0"/>
        </w:numPr>
        <w:ind w:right="-5"/>
        <w:jc w:val="both"/>
        <w:rPr>
          <w:rFonts w:ascii="Calibri" w:hAnsi="Calibri"/>
          <w:sz w:val="15"/>
          <w:szCs w:val="15"/>
        </w:rPr>
      </w:pPr>
    </w:p>
    <w:p w:rsidR="00C13F6D" w:rsidRPr="000C161C" w:rsidRDefault="00C13F6D" w:rsidP="00C13F6D">
      <w:pPr>
        <w:jc w:val="both"/>
        <w:rPr>
          <w:rFonts w:ascii="Calibri" w:hAnsi="Calibri" w:cs="Tahoma"/>
          <w:sz w:val="15"/>
          <w:szCs w:val="15"/>
        </w:rPr>
      </w:pPr>
      <w:r w:rsidRPr="000C161C">
        <w:rPr>
          <w:rFonts w:ascii="Calibri" w:hAnsi="Calibri" w:cs="Tahoma"/>
          <w:b/>
          <w:sz w:val="15"/>
          <w:szCs w:val="15"/>
        </w:rPr>
        <w:t xml:space="preserve">QUINTA: VIGENCIA.- </w:t>
      </w:r>
      <w:r w:rsidRPr="000C161C">
        <w:rPr>
          <w:rFonts w:ascii="Calibri" w:hAnsi="Calibri" w:cs="Tahoma"/>
          <w:sz w:val="15"/>
          <w:szCs w:val="15"/>
        </w:rPr>
        <w:t xml:space="preserve">Las partes contratantes están de acuerdo en que la vigencia del presente contrato inicia a partir del día _____de _____de _____ y concluye el día _____ de _____ del _____, en la inteligencia de que si a la fecha de la conclusión de la vigencia del contrato los servicios no han sido prestados a satisfacción de </w:t>
      </w:r>
      <w:r w:rsidRPr="000C161C">
        <w:rPr>
          <w:rFonts w:ascii="Calibri" w:hAnsi="Calibri" w:cs="Tahoma"/>
          <w:b/>
          <w:sz w:val="15"/>
          <w:szCs w:val="15"/>
        </w:rPr>
        <w:t>“S.S.N.L.”</w:t>
      </w:r>
      <w:r w:rsidRPr="000C161C">
        <w:rPr>
          <w:rFonts w:ascii="Calibri" w:hAnsi="Calibri" w:cs="Tahoma"/>
          <w:sz w:val="15"/>
          <w:szCs w:val="15"/>
        </w:rPr>
        <w:t xml:space="preserve">, este instrumento continuará vigente, hasta en tanto no se cumpla dicha condición. </w:t>
      </w:r>
    </w:p>
    <w:p w:rsidR="00C13F6D" w:rsidRPr="000C161C" w:rsidRDefault="00C13F6D" w:rsidP="00C13F6D">
      <w:pPr>
        <w:jc w:val="both"/>
        <w:rPr>
          <w:rFonts w:ascii="Calibri" w:hAnsi="Calibri" w:cs="Tahoma"/>
          <w:sz w:val="15"/>
          <w:szCs w:val="15"/>
        </w:rPr>
      </w:pPr>
    </w:p>
    <w:p w:rsidR="00C13F6D" w:rsidRPr="000C161C" w:rsidRDefault="00C13F6D" w:rsidP="00C13F6D">
      <w:pPr>
        <w:jc w:val="both"/>
        <w:rPr>
          <w:rFonts w:ascii="Calibri" w:hAnsi="Calibri" w:cs="Tahoma"/>
          <w:sz w:val="15"/>
          <w:szCs w:val="15"/>
        </w:rPr>
      </w:pPr>
      <w:r w:rsidRPr="000C161C">
        <w:rPr>
          <w:rFonts w:ascii="Calibri" w:hAnsi="Calibri" w:cs="Tahoma"/>
          <w:b/>
          <w:sz w:val="15"/>
          <w:szCs w:val="15"/>
        </w:rPr>
        <w:t>“S.S.N.L.”</w:t>
      </w:r>
      <w:r w:rsidRPr="000C161C">
        <w:rPr>
          <w:rFonts w:ascii="Calibri" w:hAnsi="Calibri" w:cs="Tahoma"/>
          <w:sz w:val="15"/>
          <w:szCs w:val="15"/>
        </w:rPr>
        <w:t xml:space="preserve"> podrá suspender temporalmente todo o en parte la prestación del servicio objeto del presente contrato, en cualquier momento por causas justificadas o por razones de interés general, sin que ello implique su terminación definitiva, lo que se hará del conocimiento de </w:t>
      </w:r>
      <w:r w:rsidRPr="000C161C">
        <w:rPr>
          <w:rFonts w:ascii="Calibri" w:hAnsi="Calibri" w:cs="Tahoma"/>
          <w:b/>
          <w:sz w:val="15"/>
          <w:szCs w:val="15"/>
        </w:rPr>
        <w:t xml:space="preserve">“EL PROVEEDOR” </w:t>
      </w:r>
      <w:r w:rsidRPr="000C161C">
        <w:rPr>
          <w:rFonts w:ascii="Calibri" w:hAnsi="Calibri" w:cs="Tahoma"/>
          <w:sz w:val="15"/>
          <w:szCs w:val="15"/>
        </w:rPr>
        <w:t>por escrito.</w:t>
      </w:r>
    </w:p>
    <w:p w:rsidR="00C13F6D" w:rsidRPr="000C161C" w:rsidRDefault="00C13F6D" w:rsidP="00C13F6D">
      <w:pPr>
        <w:jc w:val="both"/>
        <w:rPr>
          <w:rFonts w:ascii="Calibri" w:hAnsi="Calibri" w:cs="Tahoma"/>
          <w:sz w:val="15"/>
          <w:szCs w:val="15"/>
        </w:rPr>
      </w:pPr>
    </w:p>
    <w:p w:rsidR="00C13F6D" w:rsidRPr="000C161C" w:rsidRDefault="00C13F6D" w:rsidP="00C13F6D">
      <w:pPr>
        <w:jc w:val="both"/>
        <w:rPr>
          <w:rFonts w:ascii="Calibri" w:hAnsi="Calibri" w:cs="Tahoma"/>
          <w:sz w:val="15"/>
          <w:szCs w:val="15"/>
        </w:rPr>
      </w:pPr>
      <w:r w:rsidRPr="000C161C">
        <w:rPr>
          <w:rFonts w:ascii="Calibri" w:hAnsi="Calibri" w:cs="Tahoma"/>
          <w:sz w:val="15"/>
          <w:szCs w:val="15"/>
        </w:rPr>
        <w:t>El presente contrato podrá continuar produciendo todos sus efectos legales una vez que hayan desaparecido las causas que motivaron dicha suspensión.</w:t>
      </w:r>
    </w:p>
    <w:p w:rsidR="00C13F6D" w:rsidRPr="000C161C" w:rsidRDefault="00C13F6D" w:rsidP="00C13F6D">
      <w:pPr>
        <w:jc w:val="both"/>
        <w:rPr>
          <w:rFonts w:ascii="Calibri" w:hAnsi="Calibri" w:cs="Tahoma"/>
          <w:sz w:val="15"/>
          <w:szCs w:val="15"/>
        </w:rPr>
      </w:pPr>
    </w:p>
    <w:p w:rsidR="00C13F6D" w:rsidRPr="000C161C" w:rsidRDefault="00C13F6D" w:rsidP="00C13F6D">
      <w:pPr>
        <w:jc w:val="both"/>
        <w:rPr>
          <w:rFonts w:ascii="Calibri" w:hAnsi="Calibri"/>
          <w:b/>
          <w:snapToGrid w:val="0"/>
          <w:sz w:val="15"/>
          <w:szCs w:val="15"/>
        </w:rPr>
      </w:pPr>
      <w:r w:rsidRPr="000C161C">
        <w:rPr>
          <w:rFonts w:ascii="Calibri" w:hAnsi="Calibri"/>
          <w:snapToGrid w:val="0"/>
          <w:sz w:val="15"/>
          <w:szCs w:val="15"/>
        </w:rPr>
        <w:t xml:space="preserve">Asimismo, </w:t>
      </w:r>
      <w:r w:rsidRPr="000C161C">
        <w:rPr>
          <w:rFonts w:ascii="Calibri" w:hAnsi="Calibri"/>
          <w:b/>
          <w:snapToGrid w:val="0"/>
          <w:sz w:val="15"/>
          <w:szCs w:val="15"/>
        </w:rPr>
        <w:t xml:space="preserve">“S.S.N.L.” </w:t>
      </w:r>
      <w:r w:rsidRPr="000C161C">
        <w:rPr>
          <w:rFonts w:ascii="Calibri" w:hAnsi="Calibri"/>
          <w:snapToGrid w:val="0"/>
          <w:sz w:val="15"/>
          <w:szCs w:val="15"/>
        </w:rPr>
        <w:t xml:space="preserve">podrá dar por terminado anticipadamente el presente contrato mediante notificación por escrito a </w:t>
      </w:r>
      <w:r w:rsidRPr="000C161C">
        <w:rPr>
          <w:rFonts w:ascii="Calibri" w:hAnsi="Calibri"/>
          <w:b/>
          <w:snapToGrid w:val="0"/>
          <w:sz w:val="15"/>
          <w:szCs w:val="15"/>
        </w:rPr>
        <w:t>“EL PROVEEDOR”</w:t>
      </w:r>
      <w:r w:rsidRPr="000C161C">
        <w:rPr>
          <w:rFonts w:ascii="Calibri" w:hAnsi="Calibri"/>
          <w:snapToGrid w:val="0"/>
          <w:sz w:val="15"/>
          <w:szCs w:val="15"/>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0C161C">
        <w:rPr>
          <w:rFonts w:ascii="Calibri" w:hAnsi="Calibri"/>
          <w:b/>
          <w:snapToGrid w:val="0"/>
          <w:sz w:val="15"/>
          <w:szCs w:val="15"/>
        </w:rPr>
        <w:t>“S.S.N.L.”</w:t>
      </w:r>
      <w:r w:rsidRPr="000C161C">
        <w:rPr>
          <w:rFonts w:ascii="Calibri" w:hAnsi="Calibri"/>
          <w:snapToGrid w:val="0"/>
          <w:sz w:val="15"/>
          <w:szCs w:val="15"/>
        </w:rPr>
        <w:t>, o se determine, por la autoridad competente, la nulidad o inexistencia jurídica de los actos que dieron origen al contrato.</w:t>
      </w:r>
    </w:p>
    <w:p w:rsidR="00C13F6D" w:rsidRPr="000C161C" w:rsidRDefault="00C13F6D" w:rsidP="00C13F6D">
      <w:pPr>
        <w:jc w:val="both"/>
        <w:rPr>
          <w:rFonts w:ascii="Calibri" w:hAnsi="Calibri" w:cs="Tahoma"/>
          <w:b/>
          <w:sz w:val="15"/>
          <w:szCs w:val="15"/>
        </w:rPr>
      </w:pPr>
    </w:p>
    <w:p w:rsidR="00C13F6D" w:rsidRPr="000C161C" w:rsidRDefault="00C13F6D" w:rsidP="00C13F6D">
      <w:pPr>
        <w:tabs>
          <w:tab w:val="right" w:pos="1276"/>
        </w:tabs>
        <w:ind w:right="-1"/>
        <w:jc w:val="both"/>
        <w:rPr>
          <w:rFonts w:ascii="Arial" w:hAnsi="Arial"/>
          <w:sz w:val="15"/>
          <w:szCs w:val="15"/>
        </w:rPr>
      </w:pPr>
      <w:r w:rsidRPr="000C161C">
        <w:rPr>
          <w:rFonts w:ascii="Calibri" w:hAnsi="Calibri" w:cs="Tahoma"/>
          <w:b/>
          <w:sz w:val="15"/>
          <w:szCs w:val="15"/>
        </w:rPr>
        <w:t>SEXTA: DEVOLUCIONES.-</w:t>
      </w:r>
      <w:r w:rsidRPr="000C161C">
        <w:rPr>
          <w:rFonts w:ascii="Arial" w:hAnsi="Arial"/>
          <w:sz w:val="15"/>
          <w:szCs w:val="15"/>
        </w:rPr>
        <w:t xml:space="preserve"> </w:t>
      </w:r>
      <w:r w:rsidRPr="000C161C">
        <w:rPr>
          <w:rFonts w:ascii="Calibri" w:hAnsi="Calibri"/>
          <w:sz w:val="15"/>
          <w:szCs w:val="15"/>
        </w:rPr>
        <w:t xml:space="preserve">En caso de que </w:t>
      </w:r>
      <w:r w:rsidRPr="000C161C">
        <w:rPr>
          <w:rFonts w:ascii="Calibri" w:hAnsi="Calibri" w:cs="Tahoma"/>
          <w:b/>
          <w:sz w:val="15"/>
          <w:szCs w:val="15"/>
        </w:rPr>
        <w:t xml:space="preserve">“EL PROVEEDOR” </w:t>
      </w:r>
      <w:r w:rsidRPr="000C161C">
        <w:rPr>
          <w:rFonts w:ascii="Calibri" w:hAnsi="Calibri"/>
          <w:sz w:val="15"/>
          <w:szCs w:val="15"/>
        </w:rPr>
        <w:t xml:space="preserve">entregue equipos que no cumplan con las especificaciones técnicas mínimas ofertadas </w:t>
      </w:r>
      <w:r w:rsidRPr="000C161C">
        <w:rPr>
          <w:rFonts w:ascii="Calibri" w:hAnsi="Calibri" w:cs="Tahoma"/>
          <w:b/>
          <w:sz w:val="15"/>
          <w:szCs w:val="15"/>
        </w:rPr>
        <w:t xml:space="preserve">“S.S.N.L.” </w:t>
      </w:r>
      <w:r w:rsidRPr="000C161C">
        <w:rPr>
          <w:rFonts w:ascii="Calibri" w:hAnsi="Calibri"/>
          <w:sz w:val="15"/>
          <w:szCs w:val="15"/>
        </w:rPr>
        <w:t xml:space="preserve">rechazará la recepción de éstos, </w:t>
      </w:r>
      <w:r w:rsidRPr="000C161C">
        <w:rPr>
          <w:rFonts w:ascii="Calibri" w:hAnsi="Calibri" w:cs="Tahoma"/>
          <w:b/>
          <w:sz w:val="15"/>
          <w:szCs w:val="15"/>
        </w:rPr>
        <w:t xml:space="preserve">“EL PROVEEDOR” </w:t>
      </w:r>
      <w:r w:rsidRPr="000C161C">
        <w:rPr>
          <w:rFonts w:ascii="Calibri" w:hAnsi="Calibri"/>
          <w:sz w:val="15"/>
          <w:szCs w:val="15"/>
        </w:rPr>
        <w:t>tendrá 10 días hábiles para la instalación de los mismos; sin embargo, se hará acreedor a las penas establecidas por atraso en la entrega.</w:t>
      </w:r>
    </w:p>
    <w:p w:rsidR="00C13F6D" w:rsidRPr="000C161C" w:rsidRDefault="00C13F6D" w:rsidP="00C13F6D">
      <w:pPr>
        <w:jc w:val="both"/>
        <w:rPr>
          <w:rFonts w:ascii="Calibri" w:hAnsi="Calibri" w:cs="Tahoma"/>
          <w:b/>
          <w:bCs/>
          <w:sz w:val="15"/>
          <w:szCs w:val="15"/>
        </w:rPr>
      </w:pPr>
    </w:p>
    <w:p w:rsidR="00C13F6D" w:rsidRPr="000C161C" w:rsidRDefault="00C13F6D" w:rsidP="00C13F6D">
      <w:pPr>
        <w:jc w:val="both"/>
        <w:rPr>
          <w:rFonts w:ascii="Calibri" w:hAnsi="Calibri" w:cs="Tahoma"/>
          <w:bCs/>
          <w:sz w:val="15"/>
          <w:szCs w:val="15"/>
        </w:rPr>
      </w:pPr>
      <w:r w:rsidRPr="000C161C">
        <w:rPr>
          <w:rFonts w:ascii="Calibri" w:hAnsi="Calibri" w:cs="Tahoma"/>
          <w:b/>
          <w:bCs/>
          <w:sz w:val="15"/>
          <w:szCs w:val="15"/>
        </w:rPr>
        <w:t>SÉPTIMA: PERÍODO DE GARANTÍA DEL SERVICIO.-</w:t>
      </w:r>
      <w:r w:rsidRPr="000C161C">
        <w:rPr>
          <w:rFonts w:ascii="Calibri" w:hAnsi="Calibri" w:cs="Tahoma"/>
          <w:bCs/>
          <w:sz w:val="15"/>
          <w:szCs w:val="15"/>
        </w:rPr>
        <w:t xml:space="preserve"> El período de garantía de la prestación del servicio objeto de este contrato, estará sujeto a la vigencia del presente contrato.</w:t>
      </w:r>
    </w:p>
    <w:p w:rsidR="00C13F6D" w:rsidRPr="000C161C" w:rsidRDefault="00C13F6D" w:rsidP="00C13F6D">
      <w:pPr>
        <w:jc w:val="both"/>
        <w:rPr>
          <w:rFonts w:ascii="Calibri" w:hAnsi="Calibri" w:cs="Tahoma"/>
          <w:b/>
          <w:bCs/>
          <w:sz w:val="15"/>
          <w:szCs w:val="15"/>
        </w:rPr>
      </w:pPr>
    </w:p>
    <w:p w:rsidR="00C13F6D" w:rsidRPr="000C161C" w:rsidRDefault="00C13F6D" w:rsidP="00C13F6D">
      <w:pPr>
        <w:jc w:val="both"/>
        <w:rPr>
          <w:rFonts w:ascii="Calibri" w:hAnsi="Calibri" w:cs="Tahoma"/>
          <w:b/>
          <w:sz w:val="15"/>
          <w:szCs w:val="15"/>
        </w:rPr>
      </w:pPr>
      <w:r w:rsidRPr="000C161C">
        <w:rPr>
          <w:rFonts w:ascii="Calibri" w:hAnsi="Calibri" w:cs="Tahoma"/>
          <w:b/>
          <w:bCs/>
          <w:sz w:val="15"/>
          <w:szCs w:val="15"/>
        </w:rPr>
        <w:t xml:space="preserve">OCTAVA: MANTENIMIENTO.- </w:t>
      </w:r>
      <w:r w:rsidRPr="000C161C">
        <w:rPr>
          <w:rFonts w:ascii="Calibri" w:hAnsi="Calibri" w:cs="Tahoma"/>
          <w:sz w:val="15"/>
          <w:szCs w:val="15"/>
        </w:rPr>
        <w:t xml:space="preserve">De igual manera </w:t>
      </w:r>
      <w:r w:rsidRPr="000C161C">
        <w:rPr>
          <w:rFonts w:ascii="Calibri" w:hAnsi="Calibri" w:cs="Tahoma"/>
          <w:b/>
          <w:sz w:val="15"/>
          <w:szCs w:val="15"/>
        </w:rPr>
        <w:t xml:space="preserve">“EL PROVEEDOR” </w:t>
      </w:r>
      <w:r w:rsidRPr="000C161C">
        <w:rPr>
          <w:rFonts w:ascii="Calibri" w:hAnsi="Calibri" w:cs="Tahoma"/>
          <w:sz w:val="15"/>
          <w:szCs w:val="15"/>
        </w:rPr>
        <w:t xml:space="preserve">se hará cargo del mantenimiento preventivo de los equipos otorgados en comodato durante el tiempo que esté vigente el contrato el cual se realizará de manera permanente por parte del elemento técnico de apoyo, diariamente deberá verificar el funcionamiento óptimo; así mismo cada equipo deberá tener una bitácora de mantenimiento que sea revisada y aceptada por el personal de Ingeniería Biomédica de los hospitales. El mantenimiento preventivo y correctivo correrá por cuenta de </w:t>
      </w:r>
      <w:r w:rsidRPr="000C161C">
        <w:rPr>
          <w:rFonts w:ascii="Calibri" w:hAnsi="Calibri" w:cs="Tahoma"/>
          <w:b/>
          <w:bCs/>
          <w:sz w:val="15"/>
          <w:szCs w:val="15"/>
        </w:rPr>
        <w:t>“EL PROVEEDOR”.</w:t>
      </w:r>
    </w:p>
    <w:p w:rsidR="00C13F6D" w:rsidRPr="000C161C" w:rsidRDefault="00C13F6D" w:rsidP="00C13F6D">
      <w:pPr>
        <w:jc w:val="both"/>
        <w:rPr>
          <w:rFonts w:ascii="Calibri" w:hAnsi="Calibri" w:cs="Tahoma"/>
          <w:bCs/>
          <w:sz w:val="15"/>
          <w:szCs w:val="15"/>
        </w:rPr>
      </w:pPr>
    </w:p>
    <w:p w:rsidR="00C13F6D" w:rsidRPr="000C161C" w:rsidRDefault="00C13F6D" w:rsidP="00C13F6D">
      <w:pPr>
        <w:jc w:val="both"/>
        <w:rPr>
          <w:rFonts w:ascii="Calibri" w:hAnsi="Calibri" w:cs="Tahoma"/>
          <w:bCs/>
          <w:sz w:val="15"/>
          <w:szCs w:val="15"/>
        </w:rPr>
      </w:pPr>
      <w:r w:rsidRPr="000C161C">
        <w:rPr>
          <w:rFonts w:ascii="Calibri" w:hAnsi="Calibri" w:cs="Tahoma"/>
          <w:b/>
          <w:bCs/>
          <w:sz w:val="15"/>
          <w:szCs w:val="15"/>
        </w:rPr>
        <w:t>“EL PROVEEDOR”</w:t>
      </w:r>
      <w:r w:rsidRPr="000C161C">
        <w:rPr>
          <w:rFonts w:ascii="Calibri" w:hAnsi="Calibri" w:cs="Tahoma"/>
          <w:bCs/>
          <w:sz w:val="15"/>
          <w:szCs w:val="15"/>
        </w:rPr>
        <w:t xml:space="preserve"> deberá contar con personal de Staff de Ingeniería en el área metropolitana de Monterrey, Nuevo León, para atender cualquier situación de urgencia o para el servicio de mantenimiento preventivo y correctivo.</w:t>
      </w:r>
    </w:p>
    <w:p w:rsidR="00C13F6D" w:rsidRPr="000C161C" w:rsidRDefault="00C13F6D" w:rsidP="00C13F6D">
      <w:pPr>
        <w:jc w:val="both"/>
        <w:rPr>
          <w:rFonts w:ascii="Calibri" w:hAnsi="Calibri" w:cs="Tahoma"/>
          <w:bCs/>
          <w:sz w:val="15"/>
          <w:szCs w:val="15"/>
        </w:rPr>
      </w:pPr>
    </w:p>
    <w:p w:rsidR="00C13F6D" w:rsidRPr="000C161C" w:rsidRDefault="00C13F6D" w:rsidP="00C13F6D">
      <w:pPr>
        <w:jc w:val="both"/>
        <w:rPr>
          <w:rFonts w:ascii="Calibri" w:hAnsi="Calibri" w:cs="Tahoma"/>
          <w:bCs/>
          <w:sz w:val="15"/>
          <w:szCs w:val="15"/>
        </w:rPr>
      </w:pPr>
      <w:r w:rsidRPr="000C161C">
        <w:rPr>
          <w:rFonts w:ascii="Calibri" w:hAnsi="Calibri" w:cs="Tahoma"/>
          <w:b/>
          <w:bCs/>
          <w:sz w:val="15"/>
          <w:szCs w:val="15"/>
        </w:rPr>
        <w:t xml:space="preserve">NOVENA: CAPACITACIÓN.- “EL PROVEEDOR” </w:t>
      </w:r>
      <w:r w:rsidRPr="000C161C">
        <w:rPr>
          <w:rFonts w:ascii="Calibri" w:hAnsi="Calibri" w:cs="Tahoma"/>
          <w:bCs/>
          <w:sz w:val="15"/>
          <w:szCs w:val="15"/>
        </w:rPr>
        <w:t xml:space="preserve">proporcionará sin costo extra para </w:t>
      </w:r>
      <w:r w:rsidRPr="000C161C">
        <w:rPr>
          <w:rFonts w:ascii="Calibri" w:hAnsi="Calibri" w:cs="Tahoma"/>
          <w:b/>
          <w:bCs/>
          <w:sz w:val="15"/>
          <w:szCs w:val="15"/>
        </w:rPr>
        <w:t>“S.S.N.L.”</w:t>
      </w:r>
      <w:r w:rsidRPr="000C161C">
        <w:rPr>
          <w:rFonts w:ascii="Calibri" w:hAnsi="Calibri" w:cs="Tahoma"/>
          <w:bCs/>
          <w:sz w:val="15"/>
          <w:szCs w:val="15"/>
        </w:rPr>
        <w:t xml:space="preserve"> la capacitación y asesoría al personal que designe </w:t>
      </w:r>
      <w:r w:rsidRPr="000C161C">
        <w:rPr>
          <w:rFonts w:ascii="Calibri" w:hAnsi="Calibri" w:cs="Tahoma"/>
          <w:b/>
          <w:bCs/>
          <w:sz w:val="15"/>
          <w:szCs w:val="15"/>
        </w:rPr>
        <w:t>“S.S.N.L.”</w:t>
      </w:r>
      <w:r w:rsidRPr="000C161C">
        <w:rPr>
          <w:rFonts w:ascii="Calibri" w:hAnsi="Calibri" w:cs="Tahoma"/>
          <w:bCs/>
          <w:sz w:val="15"/>
          <w:szCs w:val="15"/>
        </w:rPr>
        <w:t xml:space="preserve">, para el adecuado manejo y funcionamiento de los equipos que así lo requieran. El tiempo de capacitación será el requerido por la Unidad Aplicativa de </w:t>
      </w:r>
      <w:r w:rsidRPr="000C161C">
        <w:rPr>
          <w:rFonts w:ascii="Calibri" w:hAnsi="Calibri" w:cs="Tahoma"/>
          <w:b/>
          <w:bCs/>
          <w:sz w:val="15"/>
          <w:szCs w:val="15"/>
        </w:rPr>
        <w:t>“S.S.N.L.”</w:t>
      </w:r>
      <w:r w:rsidRPr="000C161C">
        <w:rPr>
          <w:rFonts w:ascii="Calibri" w:hAnsi="Calibri" w:cs="Tahoma"/>
          <w:bCs/>
          <w:sz w:val="15"/>
          <w:szCs w:val="15"/>
        </w:rPr>
        <w:t>, así mismo, la capacitación se realizará en las instalaciones de dicha Unidad.</w:t>
      </w:r>
    </w:p>
    <w:p w:rsidR="00C13F6D" w:rsidRPr="000C161C" w:rsidRDefault="00C13F6D" w:rsidP="00C13F6D">
      <w:pPr>
        <w:jc w:val="both"/>
        <w:rPr>
          <w:rFonts w:ascii="Calibri" w:hAnsi="Calibri" w:cs="Tahoma"/>
          <w:b/>
          <w:bCs/>
          <w:sz w:val="15"/>
          <w:szCs w:val="15"/>
        </w:rPr>
      </w:pPr>
    </w:p>
    <w:p w:rsidR="00C13F6D" w:rsidRPr="000C161C" w:rsidRDefault="00C13F6D" w:rsidP="00C13F6D">
      <w:pPr>
        <w:jc w:val="both"/>
        <w:rPr>
          <w:rFonts w:ascii="Calibri" w:hAnsi="Calibri" w:cs="Tahoma"/>
          <w:bCs/>
          <w:sz w:val="15"/>
          <w:szCs w:val="15"/>
        </w:rPr>
      </w:pPr>
      <w:r w:rsidRPr="000C161C">
        <w:rPr>
          <w:rFonts w:ascii="Calibri" w:hAnsi="Calibri" w:cs="Tahoma"/>
          <w:b/>
          <w:bCs/>
          <w:sz w:val="15"/>
          <w:szCs w:val="15"/>
        </w:rPr>
        <w:t xml:space="preserve">DÉCIMA: SUPERVISIÓN.- </w:t>
      </w:r>
      <w:r w:rsidRPr="000C161C">
        <w:rPr>
          <w:rFonts w:ascii="Calibri" w:hAnsi="Calibri" w:cs="Tahoma"/>
          <w:bCs/>
          <w:sz w:val="15"/>
          <w:szCs w:val="15"/>
        </w:rPr>
        <w:t xml:space="preserve">Será llevada a cabo por el personal de Ingeniería Biomédica o el que designe cada una de las Unidades Aplicativas y se hará conforme a los lineamientos de </w:t>
      </w:r>
      <w:r w:rsidRPr="000C161C">
        <w:rPr>
          <w:rFonts w:ascii="Calibri" w:hAnsi="Calibri" w:cs="Tahoma"/>
          <w:b/>
          <w:bCs/>
          <w:sz w:val="15"/>
          <w:szCs w:val="15"/>
        </w:rPr>
        <w:t>“S.S.N.L.”</w:t>
      </w:r>
      <w:r w:rsidRPr="000C161C">
        <w:rPr>
          <w:rFonts w:ascii="Calibri" w:hAnsi="Calibri" w:cs="Tahoma"/>
          <w:bCs/>
          <w:sz w:val="15"/>
          <w:szCs w:val="15"/>
        </w:rPr>
        <w:t xml:space="preserve"> durante la prestación del servicio.</w:t>
      </w:r>
    </w:p>
    <w:p w:rsidR="00C13F6D" w:rsidRPr="000C161C" w:rsidRDefault="00C13F6D" w:rsidP="00C13F6D">
      <w:pPr>
        <w:jc w:val="both"/>
        <w:rPr>
          <w:rFonts w:ascii="Calibri" w:hAnsi="Calibri" w:cs="Tahoma"/>
          <w:bCs/>
          <w:sz w:val="15"/>
          <w:szCs w:val="15"/>
        </w:rPr>
      </w:pPr>
    </w:p>
    <w:p w:rsidR="00C13F6D" w:rsidRPr="000C161C" w:rsidRDefault="00C13F6D" w:rsidP="00C13F6D">
      <w:pPr>
        <w:jc w:val="both"/>
        <w:rPr>
          <w:rFonts w:ascii="Calibri" w:hAnsi="Calibri" w:cs="Tahoma"/>
          <w:sz w:val="15"/>
          <w:szCs w:val="15"/>
        </w:rPr>
      </w:pPr>
      <w:r w:rsidRPr="000C161C">
        <w:rPr>
          <w:rFonts w:ascii="Calibri" w:hAnsi="Calibri" w:cs="Tahoma"/>
          <w:b/>
          <w:bCs/>
          <w:sz w:val="15"/>
          <w:szCs w:val="15"/>
        </w:rPr>
        <w:t>“S.S.N.L.”</w:t>
      </w:r>
      <w:r w:rsidRPr="000C161C">
        <w:rPr>
          <w:rFonts w:ascii="Calibri" w:hAnsi="Calibri" w:cs="Tahoma"/>
          <w:bCs/>
          <w:sz w:val="15"/>
          <w:szCs w:val="15"/>
        </w:rPr>
        <w:t xml:space="preserve"> tendrá la facultad de realizar visitas de inspección en las Unidades Aplicativas y a las instalaciones de </w:t>
      </w:r>
      <w:r w:rsidRPr="000C161C">
        <w:rPr>
          <w:rFonts w:ascii="Calibri" w:hAnsi="Calibri" w:cs="Tahoma"/>
          <w:b/>
          <w:bCs/>
          <w:sz w:val="15"/>
          <w:szCs w:val="15"/>
        </w:rPr>
        <w:t>“EL PROVEEDOR”</w:t>
      </w:r>
      <w:r w:rsidRPr="000C161C">
        <w:rPr>
          <w:rFonts w:ascii="Calibri" w:hAnsi="Calibri" w:cs="Tahoma"/>
          <w:bCs/>
          <w:sz w:val="15"/>
          <w:szCs w:val="15"/>
        </w:rPr>
        <w:t xml:space="preserve"> para validar las condiciones en las que presta el servicio</w:t>
      </w:r>
      <w:r w:rsidRPr="000C161C">
        <w:rPr>
          <w:rFonts w:ascii="Calibri" w:hAnsi="Calibri" w:cs="Tahoma"/>
          <w:sz w:val="15"/>
          <w:szCs w:val="15"/>
        </w:rPr>
        <w:t xml:space="preserve">. </w:t>
      </w:r>
    </w:p>
    <w:p w:rsidR="00C13F6D" w:rsidRPr="000C161C" w:rsidRDefault="00C13F6D" w:rsidP="00C13F6D">
      <w:pPr>
        <w:jc w:val="both"/>
        <w:rPr>
          <w:rFonts w:ascii="Calibri" w:hAnsi="Calibri" w:cs="Tahoma"/>
          <w:bCs/>
          <w:sz w:val="15"/>
          <w:szCs w:val="15"/>
        </w:rPr>
      </w:pPr>
    </w:p>
    <w:p w:rsidR="00C13F6D" w:rsidRPr="000C161C" w:rsidRDefault="00C13F6D" w:rsidP="00C13F6D">
      <w:pPr>
        <w:jc w:val="both"/>
        <w:rPr>
          <w:rFonts w:ascii="Calibri" w:hAnsi="Calibri" w:cs="Tahoma"/>
          <w:sz w:val="15"/>
          <w:szCs w:val="15"/>
        </w:rPr>
      </w:pPr>
      <w:r w:rsidRPr="000C161C">
        <w:rPr>
          <w:rFonts w:ascii="Calibri" w:hAnsi="Calibri" w:cs="Tahoma"/>
          <w:b/>
          <w:sz w:val="15"/>
          <w:szCs w:val="15"/>
        </w:rPr>
        <w:t>DÉCIMA PRIMERA: RELACIONES DE “EL PROVEEDOR” CON SU PERSONAL.- “EL PROVEEDOR”</w:t>
      </w:r>
      <w:r w:rsidRPr="000C161C">
        <w:rPr>
          <w:rFonts w:ascii="Calibri" w:hAnsi="Calibri" w:cs="Tahoma"/>
          <w:sz w:val="15"/>
          <w:szCs w:val="15"/>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0C161C">
        <w:rPr>
          <w:rFonts w:ascii="Calibri" w:hAnsi="Calibri" w:cs="Tahoma"/>
          <w:b/>
          <w:sz w:val="15"/>
          <w:szCs w:val="15"/>
        </w:rPr>
        <w:t xml:space="preserve">“EL PROVEEDOR” </w:t>
      </w:r>
      <w:r w:rsidRPr="000C161C">
        <w:rPr>
          <w:rFonts w:ascii="Calibri" w:hAnsi="Calibri" w:cs="Tahoma"/>
          <w:sz w:val="15"/>
          <w:szCs w:val="15"/>
        </w:rPr>
        <w:t xml:space="preserve">conviene por lo mismo en responder de todas las reclamaciones que sus trabajadores llegaren a presentar en su contra o en contra de </w:t>
      </w:r>
      <w:r w:rsidRPr="000C161C">
        <w:rPr>
          <w:rFonts w:ascii="Calibri" w:hAnsi="Calibri" w:cs="Tahoma"/>
          <w:b/>
          <w:sz w:val="15"/>
          <w:szCs w:val="15"/>
        </w:rPr>
        <w:t xml:space="preserve">“S.S.N.L.” </w:t>
      </w:r>
      <w:r w:rsidRPr="000C161C">
        <w:rPr>
          <w:rFonts w:ascii="Calibri" w:hAnsi="Calibri" w:cs="Tahoma"/>
          <w:sz w:val="15"/>
          <w:szCs w:val="15"/>
        </w:rPr>
        <w:t>en relación con el objeto del presente contrato, eximiendo a</w:t>
      </w:r>
      <w:r w:rsidRPr="000C161C">
        <w:rPr>
          <w:rFonts w:ascii="Calibri" w:hAnsi="Calibri" w:cs="Tahoma"/>
          <w:b/>
          <w:sz w:val="15"/>
          <w:szCs w:val="15"/>
        </w:rPr>
        <w:t xml:space="preserve"> “S.S.N.L.”</w:t>
      </w:r>
      <w:r w:rsidRPr="000C161C">
        <w:rPr>
          <w:rFonts w:ascii="Calibri" w:hAnsi="Calibri" w:cs="Tahoma"/>
          <w:sz w:val="15"/>
          <w:szCs w:val="15"/>
        </w:rPr>
        <w:t xml:space="preserve"> de cualquier responsabilidad fiscal, laboral, de seguridad social, civil, penal y de cualquier otra índole, que pudiera darse como consecuencia directa de la prestación del servicio materia del presente contrato. </w:t>
      </w:r>
      <w:r w:rsidRPr="000C161C">
        <w:rPr>
          <w:rFonts w:ascii="Calibri" w:hAnsi="Calibri" w:cs="Tahoma"/>
          <w:b/>
          <w:sz w:val="15"/>
          <w:szCs w:val="15"/>
        </w:rPr>
        <w:t xml:space="preserve">“S.S.N.L.” </w:t>
      </w:r>
      <w:r w:rsidRPr="000C161C">
        <w:rPr>
          <w:rFonts w:ascii="Calibri" w:hAnsi="Calibri" w:cs="Tahoma"/>
          <w:sz w:val="15"/>
          <w:szCs w:val="15"/>
        </w:rPr>
        <w:t>no será patrón sustituto.</w:t>
      </w:r>
    </w:p>
    <w:p w:rsidR="00C13F6D" w:rsidRPr="000C161C" w:rsidRDefault="00C13F6D" w:rsidP="00C13F6D">
      <w:pPr>
        <w:jc w:val="both"/>
        <w:rPr>
          <w:rFonts w:ascii="Calibri" w:hAnsi="Calibri" w:cs="Tahoma"/>
          <w:sz w:val="15"/>
          <w:szCs w:val="15"/>
        </w:rPr>
      </w:pPr>
    </w:p>
    <w:p w:rsidR="00C13F6D" w:rsidRPr="000C161C" w:rsidRDefault="00C13F6D" w:rsidP="00C13F6D">
      <w:pPr>
        <w:jc w:val="both"/>
        <w:rPr>
          <w:rFonts w:ascii="Calibri" w:hAnsi="Calibri" w:cs="Tahoma"/>
          <w:sz w:val="15"/>
          <w:szCs w:val="15"/>
        </w:rPr>
      </w:pPr>
      <w:r w:rsidRPr="000C161C">
        <w:rPr>
          <w:rFonts w:ascii="Calibri" w:hAnsi="Calibri" w:cs="Tahoma"/>
          <w:b/>
          <w:sz w:val="15"/>
          <w:szCs w:val="15"/>
        </w:rPr>
        <w:t xml:space="preserve">DÉCIMA SEGUNDA: PENA CONVENCIONAL.- </w:t>
      </w:r>
      <w:r w:rsidRPr="000C161C">
        <w:rPr>
          <w:rFonts w:ascii="Calibri" w:hAnsi="Calibri" w:cs="Tahoma"/>
          <w:sz w:val="15"/>
          <w:szCs w:val="15"/>
        </w:rPr>
        <w:t xml:space="preserve">La pena convencional se aplicará únicamente por no iniciar en tiempo los servicios solicitados en este contrato, la pena convencional que se aplicará será a razón del </w:t>
      </w:r>
      <w:r w:rsidR="00EA1C34" w:rsidRPr="000C161C">
        <w:rPr>
          <w:rFonts w:ascii="Calibri" w:hAnsi="Calibri" w:cs="Tahoma"/>
          <w:sz w:val="15"/>
          <w:szCs w:val="15"/>
        </w:rPr>
        <w:t>2</w:t>
      </w:r>
      <w:r w:rsidRPr="000C161C">
        <w:rPr>
          <w:rFonts w:ascii="Calibri" w:hAnsi="Calibri" w:cs="Tahoma"/>
          <w:sz w:val="15"/>
          <w:szCs w:val="15"/>
        </w:rPr>
        <w:t xml:space="preserve">% sobre el monto total del contrato por cada día natural de retraso hasta un límite de aplicación de 20 días naturales contados a partir del día siguiente en que se venza el plazo del inicio de la prestación del servicio establecido en este contrato, después de este período se rescindirá el contrato y se aplicará la fianza de cumplimiento. </w:t>
      </w:r>
    </w:p>
    <w:p w:rsidR="00C13F6D" w:rsidRPr="000C161C" w:rsidRDefault="00C13F6D" w:rsidP="00C13F6D">
      <w:pPr>
        <w:jc w:val="both"/>
        <w:rPr>
          <w:rFonts w:ascii="Calibri" w:hAnsi="Calibri" w:cs="Tahoma"/>
          <w:sz w:val="15"/>
          <w:szCs w:val="15"/>
        </w:rPr>
      </w:pPr>
    </w:p>
    <w:p w:rsidR="00C13F6D" w:rsidRPr="000C161C" w:rsidRDefault="00C13F6D" w:rsidP="00C13F6D">
      <w:pPr>
        <w:jc w:val="both"/>
        <w:rPr>
          <w:rFonts w:ascii="Calibri" w:hAnsi="Calibri" w:cs="Tahoma"/>
          <w:sz w:val="15"/>
          <w:szCs w:val="15"/>
        </w:rPr>
      </w:pPr>
      <w:r w:rsidRPr="000C161C">
        <w:rPr>
          <w:rFonts w:ascii="Calibri" w:hAnsi="Calibri" w:cs="Tahoma"/>
          <w:sz w:val="15"/>
          <w:szCs w:val="15"/>
        </w:rPr>
        <w:t xml:space="preserve">En el supuesto de que se requiera la aplicación de la Pena Convencional, el Administrador o equivalente de la Unidad Aplicativa deberá elaborar el cálculo de dicha pena y hacerlo del conocimiento de </w:t>
      </w:r>
      <w:r w:rsidRPr="000C161C">
        <w:rPr>
          <w:rFonts w:ascii="Calibri" w:hAnsi="Calibri" w:cs="Tahoma"/>
          <w:b/>
          <w:sz w:val="15"/>
          <w:szCs w:val="15"/>
        </w:rPr>
        <w:t>“EL PROVEEDOR”</w:t>
      </w:r>
      <w:r w:rsidRPr="000C161C">
        <w:rPr>
          <w:rFonts w:ascii="Calibri" w:hAnsi="Calibri" w:cs="Tahoma"/>
          <w:sz w:val="15"/>
          <w:szCs w:val="15"/>
        </w:rPr>
        <w:t>, así como también remitirlo a la Subdirección de Recursos Financieros.</w:t>
      </w:r>
    </w:p>
    <w:p w:rsidR="00C13F6D" w:rsidRPr="000C161C" w:rsidRDefault="00C13F6D" w:rsidP="00C13F6D">
      <w:pPr>
        <w:jc w:val="both"/>
        <w:rPr>
          <w:rFonts w:ascii="Calibri" w:hAnsi="Calibri" w:cs="Tahoma"/>
          <w:sz w:val="15"/>
          <w:szCs w:val="15"/>
        </w:rPr>
      </w:pPr>
    </w:p>
    <w:p w:rsidR="00C13F6D" w:rsidRPr="000C161C" w:rsidRDefault="00C13F6D" w:rsidP="00C13F6D">
      <w:pPr>
        <w:jc w:val="both"/>
        <w:rPr>
          <w:rFonts w:ascii="Calibri" w:hAnsi="Calibri" w:cs="Tahoma"/>
          <w:sz w:val="15"/>
          <w:szCs w:val="15"/>
        </w:rPr>
      </w:pPr>
      <w:r w:rsidRPr="000C161C">
        <w:rPr>
          <w:rFonts w:ascii="Calibri" w:hAnsi="Calibri" w:cs="Tahoma"/>
          <w:sz w:val="15"/>
          <w:szCs w:val="15"/>
        </w:rPr>
        <w:t>La penalización será de manera proporcional al importe de la garantía de cumplimiento.  En las operaciones en que se pactare ajuste de precios, la penalización se calculará sobre el precio ajustado.</w:t>
      </w:r>
    </w:p>
    <w:p w:rsidR="00C13F6D" w:rsidRPr="000C161C" w:rsidRDefault="00C13F6D" w:rsidP="00C13F6D">
      <w:pPr>
        <w:jc w:val="both"/>
        <w:rPr>
          <w:rFonts w:ascii="Calibri" w:hAnsi="Calibri" w:cs="Tahoma"/>
          <w:sz w:val="15"/>
          <w:szCs w:val="15"/>
        </w:rPr>
      </w:pPr>
    </w:p>
    <w:p w:rsidR="00C13F6D" w:rsidRPr="000C161C" w:rsidRDefault="00C13F6D" w:rsidP="00C13F6D">
      <w:pPr>
        <w:jc w:val="both"/>
        <w:rPr>
          <w:rFonts w:ascii="Calibri" w:hAnsi="Calibri" w:cs="Tahoma"/>
          <w:sz w:val="15"/>
          <w:szCs w:val="15"/>
        </w:rPr>
      </w:pPr>
      <w:r w:rsidRPr="000C161C">
        <w:rPr>
          <w:rFonts w:ascii="Calibri" w:hAnsi="Calibri" w:cs="Tahoma"/>
          <w:sz w:val="15"/>
          <w:szCs w:val="15"/>
        </w:rPr>
        <w:t xml:space="preserve">Las penas se harán efectivas descontándose de los pagos que </w:t>
      </w:r>
      <w:r w:rsidRPr="000C161C">
        <w:rPr>
          <w:rFonts w:ascii="Calibri" w:hAnsi="Calibri" w:cs="Tahoma"/>
          <w:b/>
          <w:sz w:val="15"/>
          <w:szCs w:val="15"/>
        </w:rPr>
        <w:t xml:space="preserve">“S.S.N.L.” </w:t>
      </w:r>
      <w:r w:rsidRPr="000C161C">
        <w:rPr>
          <w:rFonts w:ascii="Calibri" w:hAnsi="Calibri" w:cs="Tahoma"/>
          <w:sz w:val="15"/>
          <w:szCs w:val="15"/>
        </w:rPr>
        <w:t xml:space="preserve">tenga pendientes de efectuar a </w:t>
      </w:r>
      <w:r w:rsidRPr="000C161C">
        <w:rPr>
          <w:rFonts w:ascii="Calibri" w:hAnsi="Calibri" w:cs="Tahoma"/>
          <w:b/>
          <w:sz w:val="15"/>
          <w:szCs w:val="15"/>
        </w:rPr>
        <w:t xml:space="preserve">“EL PROVEEDOR” </w:t>
      </w:r>
      <w:r w:rsidRPr="000C161C">
        <w:rPr>
          <w:rFonts w:ascii="Calibri" w:hAnsi="Calibri" w:cs="Tahoma"/>
          <w:sz w:val="15"/>
          <w:szCs w:val="15"/>
        </w:rPr>
        <w:t xml:space="preserve">mediante nota de crédito sobre la factura o en su caso éste efectuará el pago correspondiente en </w:t>
      </w:r>
      <w:r w:rsidRPr="000C161C">
        <w:rPr>
          <w:rFonts w:ascii="Calibri" w:hAnsi="Calibri" w:cs="Tahoma"/>
          <w:bCs/>
          <w:sz w:val="15"/>
          <w:szCs w:val="15"/>
        </w:rPr>
        <w:t xml:space="preserve">las oficinas </w:t>
      </w:r>
      <w:r w:rsidRPr="000C161C">
        <w:rPr>
          <w:rFonts w:ascii="Calibri" w:hAnsi="Calibri" w:cs="Tahoma"/>
          <w:sz w:val="15"/>
          <w:szCs w:val="15"/>
        </w:rPr>
        <w:t>de Recursos Financieros</w:t>
      </w:r>
      <w:r w:rsidRPr="000C161C">
        <w:rPr>
          <w:rFonts w:ascii="Calibri" w:hAnsi="Calibri" w:cs="Tahoma"/>
          <w:bCs/>
          <w:sz w:val="15"/>
          <w:szCs w:val="15"/>
        </w:rPr>
        <w:t xml:space="preserve"> de </w:t>
      </w:r>
      <w:r w:rsidRPr="000C161C">
        <w:rPr>
          <w:rFonts w:ascii="Calibri" w:hAnsi="Calibri" w:cs="Tahoma"/>
          <w:b/>
          <w:sz w:val="15"/>
          <w:szCs w:val="15"/>
        </w:rPr>
        <w:t>“S.S.N.L.”</w:t>
      </w:r>
      <w:r w:rsidRPr="000C161C">
        <w:rPr>
          <w:rFonts w:ascii="Calibri" w:hAnsi="Calibri" w:cs="Tahoma"/>
          <w:bCs/>
          <w:sz w:val="15"/>
          <w:szCs w:val="15"/>
        </w:rPr>
        <w:t xml:space="preserve">, independientemente de que </w:t>
      </w:r>
      <w:r w:rsidRPr="000C161C">
        <w:rPr>
          <w:rFonts w:ascii="Calibri" w:hAnsi="Calibri" w:cs="Tahoma"/>
          <w:b/>
          <w:sz w:val="15"/>
          <w:szCs w:val="15"/>
        </w:rPr>
        <w:t xml:space="preserve">“S.S.N.L.” </w:t>
      </w:r>
      <w:r w:rsidRPr="000C161C">
        <w:rPr>
          <w:rFonts w:ascii="Calibri" w:hAnsi="Calibri" w:cs="Tahoma"/>
          <w:bCs/>
          <w:sz w:val="15"/>
          <w:szCs w:val="15"/>
        </w:rPr>
        <w:t>opte por hacer efectiva la garantía oto</w:t>
      </w:r>
      <w:r w:rsidRPr="000C161C">
        <w:rPr>
          <w:rFonts w:ascii="Calibri" w:hAnsi="Calibri" w:cs="Tahoma"/>
          <w:sz w:val="15"/>
          <w:szCs w:val="15"/>
        </w:rPr>
        <w:t xml:space="preserve">rgada por </w:t>
      </w:r>
      <w:r w:rsidRPr="000C161C">
        <w:rPr>
          <w:rFonts w:ascii="Calibri" w:hAnsi="Calibri" w:cs="Tahoma"/>
          <w:b/>
          <w:sz w:val="15"/>
          <w:szCs w:val="15"/>
        </w:rPr>
        <w:t xml:space="preserve">“EL PROVEEDOR” </w:t>
      </w:r>
      <w:r w:rsidRPr="000C161C">
        <w:rPr>
          <w:rFonts w:ascii="Calibri" w:hAnsi="Calibri" w:cs="Tahoma"/>
          <w:sz w:val="15"/>
          <w:szCs w:val="15"/>
        </w:rPr>
        <w:t>hasta por el monto de las sanciones no cubiertas.</w:t>
      </w:r>
    </w:p>
    <w:p w:rsidR="00C13F6D" w:rsidRPr="000C161C" w:rsidRDefault="00C13F6D" w:rsidP="00C13F6D">
      <w:pPr>
        <w:jc w:val="both"/>
        <w:rPr>
          <w:rFonts w:ascii="Calibri" w:hAnsi="Calibri" w:cs="Tahoma"/>
          <w:b/>
          <w:sz w:val="15"/>
          <w:szCs w:val="15"/>
        </w:rPr>
      </w:pPr>
    </w:p>
    <w:p w:rsidR="00C13F6D" w:rsidRPr="000C161C" w:rsidRDefault="00C13F6D" w:rsidP="00C13F6D">
      <w:pPr>
        <w:jc w:val="both"/>
        <w:rPr>
          <w:rFonts w:ascii="Calibri" w:hAnsi="Calibri" w:cs="Tahoma"/>
          <w:sz w:val="15"/>
          <w:szCs w:val="15"/>
        </w:rPr>
      </w:pPr>
      <w:r w:rsidRPr="000C161C">
        <w:rPr>
          <w:rFonts w:ascii="Calibri" w:hAnsi="Calibri" w:cs="Tahoma"/>
          <w:sz w:val="15"/>
          <w:szCs w:val="15"/>
        </w:rPr>
        <w:t xml:space="preserve">Será responsabilidad de </w:t>
      </w:r>
      <w:r w:rsidRPr="000C161C">
        <w:rPr>
          <w:rFonts w:ascii="Calibri" w:hAnsi="Calibri" w:cs="Tahoma"/>
          <w:b/>
          <w:sz w:val="15"/>
          <w:szCs w:val="15"/>
        </w:rPr>
        <w:t>“EL PROVEEDOR”</w:t>
      </w:r>
      <w:r w:rsidRPr="000C161C">
        <w:rPr>
          <w:rFonts w:ascii="Calibri" w:hAnsi="Calibri" w:cs="Tahoma"/>
          <w:sz w:val="15"/>
          <w:szCs w:val="15"/>
        </w:rPr>
        <w:t xml:space="preserve"> abastecer todas las necesidades que requieran las unidades en los tiempos establecidos; en los casos que no surtan de acuerdo a lo requerido,  </w:t>
      </w:r>
      <w:r w:rsidRPr="000C161C">
        <w:rPr>
          <w:rFonts w:ascii="Calibri" w:hAnsi="Calibri" w:cs="Tahoma"/>
          <w:b/>
          <w:sz w:val="15"/>
          <w:szCs w:val="15"/>
        </w:rPr>
        <w:t xml:space="preserve">“S.S.N.L.” </w:t>
      </w:r>
      <w:r w:rsidRPr="000C161C">
        <w:rPr>
          <w:rFonts w:ascii="Calibri" w:hAnsi="Calibri" w:cs="Tahoma"/>
          <w:sz w:val="15"/>
          <w:szCs w:val="15"/>
        </w:rPr>
        <w:t>tendrá el derecho de realizar compras directas, y si estas resultan con diferencia en precio, el proveedor deberá pagar dicha diferencia como sanción por daños ocasionados al no contar con oportunidad con la prestación del servicio, de igual manera se aplicará lo establecido en el párrafo primero de esta cláusula.</w:t>
      </w:r>
    </w:p>
    <w:p w:rsidR="00C13F6D" w:rsidRPr="000C161C" w:rsidRDefault="00C13F6D" w:rsidP="00C13F6D">
      <w:pPr>
        <w:jc w:val="both"/>
        <w:rPr>
          <w:rFonts w:ascii="Calibri" w:hAnsi="Calibri" w:cs="Tahoma"/>
          <w:sz w:val="15"/>
          <w:szCs w:val="15"/>
        </w:rPr>
      </w:pPr>
    </w:p>
    <w:p w:rsidR="00C13F6D" w:rsidRPr="000C161C" w:rsidRDefault="00C13F6D" w:rsidP="00C13F6D">
      <w:pPr>
        <w:jc w:val="both"/>
        <w:rPr>
          <w:rFonts w:ascii="Calibri" w:hAnsi="Calibri" w:cs="Tahoma"/>
          <w:sz w:val="15"/>
          <w:szCs w:val="15"/>
        </w:rPr>
      </w:pPr>
      <w:r w:rsidRPr="000C161C">
        <w:rPr>
          <w:rFonts w:ascii="Calibri" w:hAnsi="Calibri" w:cs="Tahoma"/>
          <w:b/>
          <w:sz w:val="15"/>
          <w:szCs w:val="15"/>
        </w:rPr>
        <w:t xml:space="preserve">DÉCIMA TERCERA: DAÑOS Y PERJUICIOS.- “EL PROVEEDOR” </w:t>
      </w:r>
      <w:r w:rsidRPr="000C161C">
        <w:rPr>
          <w:rFonts w:ascii="Calibri" w:hAnsi="Calibri" w:cs="Tahoma"/>
          <w:sz w:val="15"/>
          <w:szCs w:val="15"/>
        </w:rPr>
        <w:t xml:space="preserve">se obliga al pago de los daños y perjuicios que ocasione a </w:t>
      </w:r>
      <w:r w:rsidRPr="000C161C">
        <w:rPr>
          <w:rFonts w:ascii="Calibri" w:hAnsi="Calibri" w:cs="Tahoma"/>
          <w:b/>
          <w:sz w:val="15"/>
          <w:szCs w:val="15"/>
        </w:rPr>
        <w:t>“S.S.N.L.”</w:t>
      </w:r>
      <w:r w:rsidRPr="000C161C">
        <w:rPr>
          <w:rFonts w:ascii="Calibri" w:hAnsi="Calibri" w:cs="Tahoma"/>
          <w:sz w:val="15"/>
          <w:szCs w:val="15"/>
        </w:rPr>
        <w:t xml:space="preserve"> por la falta de la prestación del servicio o la falta del equipo en comodato, en los plazos pactados y cuando éstos no reúnan los requisitos de calidad, ó el pago de daños que se causen a</w:t>
      </w:r>
      <w:r w:rsidRPr="000C161C">
        <w:rPr>
          <w:rFonts w:ascii="Calibri" w:hAnsi="Calibri" w:cs="Tahoma"/>
          <w:b/>
          <w:sz w:val="15"/>
          <w:szCs w:val="15"/>
        </w:rPr>
        <w:t xml:space="preserve"> </w:t>
      </w:r>
      <w:r w:rsidRPr="000C161C">
        <w:rPr>
          <w:rFonts w:ascii="Calibri" w:hAnsi="Calibri" w:cs="Tahoma"/>
          <w:sz w:val="15"/>
          <w:szCs w:val="15"/>
        </w:rPr>
        <w:t>terceros en su persona, así como por cualquier incumplimiento a lo establecido en el presente instrumento.</w:t>
      </w:r>
    </w:p>
    <w:p w:rsidR="00C13F6D" w:rsidRPr="000C161C" w:rsidRDefault="00C13F6D" w:rsidP="00C13F6D">
      <w:pPr>
        <w:jc w:val="both"/>
        <w:rPr>
          <w:rFonts w:ascii="Calibri" w:hAnsi="Calibri" w:cs="Tahoma"/>
          <w:b/>
          <w:bCs/>
          <w:sz w:val="15"/>
          <w:szCs w:val="15"/>
        </w:rPr>
      </w:pPr>
    </w:p>
    <w:p w:rsidR="00C13F6D" w:rsidRPr="000C161C" w:rsidRDefault="00C13F6D" w:rsidP="00C13F6D">
      <w:pPr>
        <w:jc w:val="both"/>
        <w:rPr>
          <w:rFonts w:ascii="Calibri" w:hAnsi="Calibri" w:cs="Tahoma"/>
          <w:sz w:val="15"/>
          <w:szCs w:val="15"/>
        </w:rPr>
      </w:pPr>
      <w:r w:rsidRPr="000C161C">
        <w:rPr>
          <w:rFonts w:ascii="Calibri" w:hAnsi="Calibri" w:cs="Tahoma"/>
          <w:b/>
          <w:bCs/>
          <w:sz w:val="15"/>
          <w:szCs w:val="15"/>
        </w:rPr>
        <w:t xml:space="preserve">DÉCIMA CUARTA: GARANTÍA DE BUEN CUMPLIMIENTO.- </w:t>
      </w:r>
      <w:r w:rsidRPr="000C161C">
        <w:rPr>
          <w:rFonts w:ascii="Calibri" w:hAnsi="Calibri" w:cs="Tahoma"/>
          <w:sz w:val="15"/>
          <w:szCs w:val="15"/>
        </w:rPr>
        <w:t xml:space="preserve">Para garantizar el cumplimiento de las obligaciones derivadas del presente contrato </w:t>
      </w:r>
      <w:r w:rsidRPr="000C161C">
        <w:rPr>
          <w:rFonts w:ascii="Calibri" w:hAnsi="Calibri" w:cs="Tahoma"/>
          <w:b/>
          <w:sz w:val="15"/>
          <w:szCs w:val="15"/>
        </w:rPr>
        <w:t xml:space="preserve">“EL PROVEEDOR” </w:t>
      </w:r>
      <w:r w:rsidRPr="000C161C">
        <w:rPr>
          <w:rFonts w:ascii="Calibri" w:hAnsi="Calibri" w:cs="Tahoma"/>
          <w:sz w:val="15"/>
          <w:szCs w:val="15"/>
        </w:rPr>
        <w:t>se obliga a otorgar dentro de los 10 días hábiles siguientes a la fecha de firma del presente  contrato, fianza por un monto equivalente al 20% del valor total del presente instrumento, incluyendo el Impuesto al Valor Agregado.</w:t>
      </w:r>
    </w:p>
    <w:p w:rsidR="00C13F6D" w:rsidRPr="000C161C" w:rsidRDefault="00C13F6D" w:rsidP="00C13F6D">
      <w:pPr>
        <w:jc w:val="both"/>
        <w:rPr>
          <w:rFonts w:ascii="Calibri" w:hAnsi="Calibri" w:cs="Tahoma"/>
          <w:sz w:val="15"/>
          <w:szCs w:val="15"/>
          <w:u w:val="single"/>
        </w:rPr>
      </w:pPr>
    </w:p>
    <w:p w:rsidR="006D3887" w:rsidRPr="000C161C" w:rsidRDefault="006D3887" w:rsidP="006D3887">
      <w:pPr>
        <w:jc w:val="both"/>
        <w:rPr>
          <w:rFonts w:ascii="Calibri" w:hAnsi="Calibri" w:cs="Tahoma"/>
          <w:sz w:val="15"/>
          <w:szCs w:val="15"/>
        </w:rPr>
      </w:pPr>
      <w:r w:rsidRPr="000C161C">
        <w:rPr>
          <w:rFonts w:ascii="Calibri" w:hAnsi="Calibri" w:cs="Tahoma"/>
          <w:sz w:val="15"/>
          <w:szCs w:val="15"/>
        </w:rPr>
        <w:lastRenderedPageBreak/>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6D3887" w:rsidRPr="000C161C" w:rsidRDefault="006D3887" w:rsidP="006D3887">
      <w:pPr>
        <w:jc w:val="both"/>
        <w:rPr>
          <w:rFonts w:ascii="Calibri" w:hAnsi="Calibri" w:cs="Tahoma"/>
          <w:sz w:val="15"/>
          <w:szCs w:val="15"/>
        </w:rPr>
      </w:pPr>
    </w:p>
    <w:p w:rsidR="006D3887" w:rsidRPr="000C161C" w:rsidRDefault="006D3887" w:rsidP="00874919">
      <w:pPr>
        <w:pStyle w:val="Prrafodelista"/>
        <w:numPr>
          <w:ilvl w:val="0"/>
          <w:numId w:val="39"/>
        </w:numPr>
        <w:ind w:right="51"/>
        <w:jc w:val="both"/>
        <w:rPr>
          <w:rFonts w:ascii="Calibri" w:hAnsi="Calibri" w:cs="Tahoma"/>
          <w:sz w:val="15"/>
          <w:szCs w:val="15"/>
        </w:rPr>
      </w:pPr>
      <w:r w:rsidRPr="000C161C">
        <w:rPr>
          <w:rFonts w:ascii="Calibri" w:hAnsi="Calibri" w:cs="Tahoma"/>
          <w:sz w:val="15"/>
          <w:szCs w:val="15"/>
        </w:rPr>
        <w:t>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w:t>
      </w:r>
    </w:p>
    <w:p w:rsidR="006D3887" w:rsidRPr="000C161C" w:rsidRDefault="006D3887" w:rsidP="006D3887">
      <w:pPr>
        <w:ind w:left="426" w:right="51"/>
        <w:jc w:val="both"/>
        <w:rPr>
          <w:rFonts w:ascii="Calibri" w:hAnsi="Calibri" w:cs="Tahoma"/>
          <w:sz w:val="15"/>
          <w:szCs w:val="15"/>
        </w:rPr>
      </w:pPr>
    </w:p>
    <w:p w:rsidR="006D3887" w:rsidRPr="000C161C" w:rsidRDefault="006D3887" w:rsidP="00874919">
      <w:pPr>
        <w:pStyle w:val="Prrafodelista"/>
        <w:numPr>
          <w:ilvl w:val="0"/>
          <w:numId w:val="39"/>
        </w:numPr>
        <w:ind w:right="51"/>
        <w:jc w:val="both"/>
        <w:rPr>
          <w:rFonts w:ascii="Calibri" w:hAnsi="Calibri" w:cs="Tahoma"/>
          <w:sz w:val="15"/>
          <w:szCs w:val="15"/>
        </w:rPr>
      </w:pPr>
      <w:r w:rsidRPr="000C161C">
        <w:rPr>
          <w:rFonts w:ascii="Calibri" w:hAnsi="Calibri" w:cs="Tahoma"/>
          <w:sz w:val="15"/>
          <w:szCs w:val="15"/>
        </w:rPr>
        <w:t>Ante la Secretaría de Finanzas y Tesorería General del Estado de Nuevo León, la presente fianza se otorga para garantizar por (</w:t>
      </w:r>
      <w:r w:rsidRPr="000C161C">
        <w:rPr>
          <w:rFonts w:ascii="Calibri" w:hAnsi="Calibri" w:cs="Tahoma"/>
          <w:b/>
          <w:sz w:val="15"/>
          <w:szCs w:val="15"/>
        </w:rPr>
        <w:t>“EL PROVEEDOR”</w:t>
      </w:r>
      <w:r w:rsidRPr="000C161C">
        <w:rPr>
          <w:rFonts w:ascii="Calibri" w:hAnsi="Calibri" w:cs="Tahoma"/>
          <w:sz w:val="15"/>
          <w:szCs w:val="15"/>
        </w:rPr>
        <w:t xml:space="preserve">) con la cédula única de identificación fiscal (número de cédula de la empresa), y con domicilio en (domicilio de la empresa), todas y cada una de las obligaciones contenidas en el contrato (número de contrato y fecha) derivado de la adjudicación directa celebrada con </w:t>
      </w:r>
      <w:r w:rsidRPr="000C161C">
        <w:rPr>
          <w:rFonts w:ascii="Calibri" w:hAnsi="Calibri" w:cs="Tahoma"/>
          <w:b/>
          <w:sz w:val="15"/>
          <w:szCs w:val="15"/>
        </w:rPr>
        <w:t xml:space="preserve">“S.S.N.L.”; </w:t>
      </w:r>
      <w:r w:rsidRPr="000C161C">
        <w:rPr>
          <w:rFonts w:ascii="Calibri" w:hAnsi="Calibri" w:cs="Tahoma"/>
          <w:sz w:val="15"/>
          <w:szCs w:val="15"/>
        </w:rPr>
        <w:t xml:space="preserve">relativa a la </w:t>
      </w:r>
      <w:r w:rsidR="00874919" w:rsidRPr="000C161C">
        <w:rPr>
          <w:rFonts w:ascii="Calibri" w:hAnsi="Calibri" w:cs="Tahoma"/>
          <w:sz w:val="15"/>
          <w:szCs w:val="15"/>
        </w:rPr>
        <w:t>contratación</w:t>
      </w:r>
      <w:r w:rsidRPr="000C161C">
        <w:rPr>
          <w:rFonts w:ascii="Calibri" w:hAnsi="Calibri" w:cs="Tahoma"/>
          <w:sz w:val="15"/>
          <w:szCs w:val="15"/>
        </w:rPr>
        <w:t xml:space="preserve"> de </w:t>
      </w:r>
      <w:r w:rsidR="00874919" w:rsidRPr="000C161C">
        <w:rPr>
          <w:rFonts w:ascii="Calibri" w:hAnsi="Calibri" w:cs="Tahoma"/>
          <w:sz w:val="15"/>
          <w:szCs w:val="15"/>
        </w:rPr>
        <w:t>_____________</w:t>
      </w:r>
      <w:r w:rsidRPr="000C161C">
        <w:rPr>
          <w:rFonts w:ascii="Calibri" w:hAnsi="Calibri" w:cs="Tahoma"/>
          <w:sz w:val="15"/>
          <w:szCs w:val="15"/>
        </w:rPr>
        <w:t>, por un importe de (monto total del contrato).</w:t>
      </w:r>
    </w:p>
    <w:p w:rsidR="006D3887" w:rsidRPr="000C161C" w:rsidRDefault="006D3887" w:rsidP="006D3887">
      <w:pPr>
        <w:ind w:left="426" w:hanging="426"/>
        <w:jc w:val="both"/>
        <w:rPr>
          <w:rFonts w:ascii="Calibri" w:hAnsi="Calibri" w:cs="Tahoma"/>
          <w:sz w:val="15"/>
          <w:szCs w:val="15"/>
        </w:rPr>
      </w:pPr>
    </w:p>
    <w:p w:rsidR="006D3887" w:rsidRPr="000C161C" w:rsidRDefault="006D3887" w:rsidP="00874919">
      <w:pPr>
        <w:pStyle w:val="Prrafodelista"/>
        <w:numPr>
          <w:ilvl w:val="0"/>
          <w:numId w:val="39"/>
        </w:numPr>
        <w:jc w:val="both"/>
        <w:rPr>
          <w:rFonts w:ascii="Calibri" w:hAnsi="Calibri" w:cs="Tahoma"/>
          <w:sz w:val="15"/>
          <w:szCs w:val="15"/>
        </w:rPr>
      </w:pPr>
      <w:r w:rsidRPr="000C161C">
        <w:rPr>
          <w:rFonts w:ascii="Calibri" w:hAnsi="Calibri" w:cs="Tahoma"/>
          <w:sz w:val="15"/>
          <w:szCs w:val="15"/>
        </w:rPr>
        <w:t>Que la Fianza se otorga en los términos del presente contrato, para garantizar todas y cada una de las obligaciones derivadas del presente instrumento.</w:t>
      </w:r>
    </w:p>
    <w:p w:rsidR="006D3887" w:rsidRPr="000C161C" w:rsidRDefault="006D3887" w:rsidP="006D3887">
      <w:pPr>
        <w:ind w:left="426" w:hanging="426"/>
        <w:jc w:val="both"/>
        <w:rPr>
          <w:rFonts w:ascii="Calibri" w:hAnsi="Calibri" w:cs="Tahoma"/>
          <w:sz w:val="15"/>
          <w:szCs w:val="15"/>
        </w:rPr>
      </w:pPr>
    </w:p>
    <w:p w:rsidR="006D3887" w:rsidRPr="000C161C" w:rsidRDefault="006D3887" w:rsidP="00874919">
      <w:pPr>
        <w:pStyle w:val="Prrafodelista"/>
        <w:numPr>
          <w:ilvl w:val="0"/>
          <w:numId w:val="39"/>
        </w:numPr>
        <w:jc w:val="both"/>
        <w:rPr>
          <w:rFonts w:ascii="Calibri" w:hAnsi="Calibri" w:cs="Tahoma"/>
          <w:sz w:val="15"/>
          <w:szCs w:val="15"/>
        </w:rPr>
      </w:pPr>
      <w:r w:rsidRPr="000C161C">
        <w:rPr>
          <w:rFonts w:ascii="Calibri" w:hAnsi="Calibri" w:cs="Tahoma"/>
          <w:sz w:val="15"/>
          <w:szCs w:val="15"/>
        </w:rPr>
        <w:t xml:space="preserve">Que la Fianza estará en vigor por un año, y en el caso de defectos y/o responsabilidades imputables a </w:t>
      </w:r>
      <w:r w:rsidRPr="000C161C">
        <w:rPr>
          <w:rFonts w:ascii="Calibri" w:hAnsi="Calibri" w:cs="Tahoma"/>
          <w:b/>
          <w:sz w:val="15"/>
          <w:szCs w:val="15"/>
        </w:rPr>
        <w:t>“EL PROVEEDOR”</w:t>
      </w:r>
      <w:r w:rsidRPr="000C161C">
        <w:rPr>
          <w:rFonts w:ascii="Calibri" w:hAnsi="Calibri" w:cs="Tahoma"/>
          <w:sz w:val="15"/>
          <w:szCs w:val="15"/>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6D3887" w:rsidRPr="000C161C" w:rsidRDefault="006D3887" w:rsidP="006D3887">
      <w:pPr>
        <w:ind w:left="426" w:hanging="426"/>
        <w:jc w:val="both"/>
        <w:rPr>
          <w:rFonts w:ascii="Calibri" w:hAnsi="Calibri" w:cs="Tahoma"/>
          <w:sz w:val="15"/>
          <w:szCs w:val="15"/>
        </w:rPr>
      </w:pPr>
    </w:p>
    <w:p w:rsidR="006D3887" w:rsidRPr="000C161C" w:rsidRDefault="006D3887" w:rsidP="00874919">
      <w:pPr>
        <w:pStyle w:val="Prrafodelista"/>
        <w:numPr>
          <w:ilvl w:val="0"/>
          <w:numId w:val="39"/>
        </w:numPr>
        <w:jc w:val="both"/>
        <w:rPr>
          <w:rFonts w:ascii="Calibri" w:hAnsi="Calibri" w:cs="Tahoma"/>
          <w:sz w:val="15"/>
          <w:szCs w:val="15"/>
        </w:rPr>
      </w:pPr>
      <w:r w:rsidRPr="000C161C">
        <w:rPr>
          <w:rFonts w:ascii="Calibri" w:hAnsi="Calibri" w:cs="Tahoma"/>
          <w:sz w:val="15"/>
          <w:szCs w:val="15"/>
        </w:rPr>
        <w:t xml:space="preserve">Que esta fianza continuará vigente en el caso de que se otorgue prórroga a </w:t>
      </w:r>
      <w:r w:rsidRPr="000C161C">
        <w:rPr>
          <w:rFonts w:ascii="Calibri" w:hAnsi="Calibri" w:cs="Tahoma"/>
          <w:b/>
          <w:sz w:val="15"/>
          <w:szCs w:val="15"/>
        </w:rPr>
        <w:t xml:space="preserve">“EL PROVEEDOR” </w:t>
      </w:r>
      <w:r w:rsidRPr="000C161C">
        <w:rPr>
          <w:rFonts w:ascii="Calibri" w:hAnsi="Calibri" w:cs="Tahoma"/>
          <w:sz w:val="15"/>
          <w:szCs w:val="15"/>
        </w:rPr>
        <w:t xml:space="preserve">para el cumplimiento de las obligaciones que se afianzan, aun cuando haya sido solicitada y autorizada extemporáneamente. </w:t>
      </w:r>
    </w:p>
    <w:p w:rsidR="006D3887" w:rsidRPr="000C161C" w:rsidRDefault="006D3887" w:rsidP="006D3887">
      <w:pPr>
        <w:ind w:left="426" w:right="51" w:hanging="426"/>
        <w:jc w:val="both"/>
        <w:rPr>
          <w:rFonts w:ascii="Calibri" w:hAnsi="Calibri" w:cs="Tahoma"/>
          <w:sz w:val="15"/>
          <w:szCs w:val="15"/>
        </w:rPr>
      </w:pPr>
    </w:p>
    <w:p w:rsidR="006D3887" w:rsidRPr="000C161C" w:rsidRDefault="006D3887" w:rsidP="00874919">
      <w:pPr>
        <w:pStyle w:val="Prrafodelista"/>
        <w:numPr>
          <w:ilvl w:val="0"/>
          <w:numId w:val="39"/>
        </w:numPr>
        <w:ind w:right="51"/>
        <w:jc w:val="both"/>
        <w:rPr>
          <w:rFonts w:ascii="Calibri" w:hAnsi="Calibri" w:cs="Tahoma"/>
          <w:b/>
          <w:sz w:val="15"/>
          <w:szCs w:val="15"/>
        </w:rPr>
      </w:pPr>
      <w:r w:rsidRPr="000C161C">
        <w:rPr>
          <w:rFonts w:ascii="Calibri" w:hAnsi="Calibri" w:cs="Tahoma"/>
          <w:sz w:val="15"/>
          <w:szCs w:val="15"/>
        </w:rPr>
        <w:t xml:space="preserve">Que sólo podrá ser cancelada mediante aviso por escrito de </w:t>
      </w:r>
      <w:r w:rsidRPr="000C161C">
        <w:rPr>
          <w:rFonts w:ascii="Calibri" w:hAnsi="Calibri" w:cs="Tahoma"/>
          <w:b/>
          <w:sz w:val="15"/>
          <w:szCs w:val="15"/>
        </w:rPr>
        <w:t>“S.S.N.L.”</w:t>
      </w:r>
      <w:r w:rsidRPr="000C161C">
        <w:rPr>
          <w:rFonts w:ascii="Calibri" w:hAnsi="Calibri" w:cs="Tahoma"/>
          <w:sz w:val="15"/>
          <w:szCs w:val="15"/>
        </w:rPr>
        <w:t>.</w:t>
      </w:r>
    </w:p>
    <w:p w:rsidR="006D3887" w:rsidRPr="000C161C" w:rsidRDefault="006D3887" w:rsidP="006D3887">
      <w:pPr>
        <w:ind w:left="426" w:right="51" w:hanging="426"/>
        <w:jc w:val="both"/>
        <w:rPr>
          <w:rFonts w:ascii="Calibri" w:hAnsi="Calibri" w:cs="Tahoma"/>
          <w:sz w:val="15"/>
          <w:szCs w:val="15"/>
        </w:rPr>
      </w:pPr>
    </w:p>
    <w:p w:rsidR="006D3887" w:rsidRPr="000C161C" w:rsidRDefault="006D3887" w:rsidP="00874919">
      <w:pPr>
        <w:pStyle w:val="Prrafodelista"/>
        <w:numPr>
          <w:ilvl w:val="0"/>
          <w:numId w:val="39"/>
        </w:numPr>
        <w:ind w:right="51"/>
        <w:jc w:val="both"/>
        <w:rPr>
          <w:rFonts w:ascii="Calibri" w:hAnsi="Calibri" w:cs="Tahoma"/>
          <w:sz w:val="15"/>
          <w:szCs w:val="15"/>
        </w:rPr>
      </w:pPr>
      <w:r w:rsidRPr="000C161C">
        <w:rPr>
          <w:rFonts w:ascii="Calibri" w:hAnsi="Calibri" w:cs="Tahoma"/>
          <w:sz w:val="15"/>
          <w:szCs w:val="15"/>
        </w:rPr>
        <w:t>Que la Institución Afianzadora acepta lo preceptuado por los artículos 174, 178, 179, 282, 283 y 289 de la Ley de Instituciones de Seguros y de Fianzas en vigor.</w:t>
      </w:r>
    </w:p>
    <w:p w:rsidR="006D3887" w:rsidRPr="000C161C" w:rsidRDefault="006D3887" w:rsidP="006D3887">
      <w:pPr>
        <w:ind w:left="426" w:right="51" w:hanging="426"/>
        <w:jc w:val="both"/>
        <w:rPr>
          <w:rFonts w:ascii="Calibri" w:hAnsi="Calibri" w:cs="Tahoma"/>
          <w:sz w:val="15"/>
          <w:szCs w:val="15"/>
        </w:rPr>
      </w:pPr>
    </w:p>
    <w:p w:rsidR="00C13F6D" w:rsidRPr="000C161C" w:rsidRDefault="006D3887" w:rsidP="00874919">
      <w:pPr>
        <w:pStyle w:val="Prrafodelista"/>
        <w:numPr>
          <w:ilvl w:val="0"/>
          <w:numId w:val="39"/>
        </w:numPr>
        <w:ind w:right="51"/>
        <w:jc w:val="both"/>
        <w:rPr>
          <w:rFonts w:ascii="Calibri" w:hAnsi="Calibri" w:cs="Tahoma"/>
          <w:sz w:val="15"/>
          <w:szCs w:val="15"/>
        </w:rPr>
      </w:pPr>
      <w:r w:rsidRPr="000C161C">
        <w:rPr>
          <w:rFonts w:ascii="Calibri" w:hAnsi="Calibri" w:cs="Tahoma"/>
          <w:sz w:val="15"/>
          <w:szCs w:val="15"/>
        </w:rPr>
        <w:t xml:space="preserve">Que </w:t>
      </w:r>
      <w:r w:rsidRPr="000C161C">
        <w:rPr>
          <w:rFonts w:ascii="Calibri" w:hAnsi="Calibri" w:cs="Tahoma"/>
          <w:b/>
          <w:sz w:val="15"/>
          <w:szCs w:val="15"/>
        </w:rPr>
        <w:t xml:space="preserve">“S.S.N.L.”, </w:t>
      </w:r>
      <w:r w:rsidRPr="000C161C">
        <w:rPr>
          <w:rFonts w:ascii="Calibri" w:hAnsi="Calibri" w:cs="Tahoma"/>
          <w:sz w:val="15"/>
          <w:szCs w:val="15"/>
        </w:rPr>
        <w:t xml:space="preserve">cuenta con un término de un año contado a partir del incumplimiento de </w:t>
      </w:r>
      <w:r w:rsidRPr="000C161C">
        <w:rPr>
          <w:rFonts w:ascii="Calibri" w:hAnsi="Calibri" w:cs="Tahoma"/>
          <w:b/>
          <w:sz w:val="15"/>
          <w:szCs w:val="15"/>
        </w:rPr>
        <w:t xml:space="preserve">“EL PROVEEDOR”, </w:t>
      </w:r>
      <w:r w:rsidRPr="000C161C">
        <w:rPr>
          <w:rFonts w:ascii="Calibri" w:hAnsi="Calibri" w:cs="Tahoma"/>
          <w:sz w:val="15"/>
          <w:szCs w:val="15"/>
        </w:rPr>
        <w:t>para reclamar el pago a la afianzadora, por lo que de no presentarse dentro de dicho plazo operará la caducidad de la misma; o bien, de que la vigencia de la fianza deberá ser de dos años, contados a partir del día siguiente al incumplimiento del fiado.</w:t>
      </w:r>
    </w:p>
    <w:p w:rsidR="006D3887" w:rsidRPr="000C161C" w:rsidRDefault="006D3887" w:rsidP="006D3887">
      <w:pPr>
        <w:pStyle w:val="Prrafodelista"/>
        <w:ind w:left="720" w:right="51"/>
        <w:jc w:val="both"/>
        <w:rPr>
          <w:rFonts w:ascii="Calibri" w:hAnsi="Calibri" w:cs="Tahoma"/>
          <w:sz w:val="15"/>
          <w:szCs w:val="15"/>
        </w:rPr>
      </w:pPr>
    </w:p>
    <w:p w:rsidR="00874919" w:rsidRPr="000C161C" w:rsidRDefault="00874919" w:rsidP="00874919">
      <w:pPr>
        <w:ind w:right="-5"/>
        <w:jc w:val="both"/>
        <w:rPr>
          <w:rFonts w:ascii="Calibri" w:hAnsi="Calibri" w:cs="Tahoma"/>
          <w:sz w:val="15"/>
          <w:szCs w:val="15"/>
        </w:rPr>
      </w:pPr>
      <w:r w:rsidRPr="000C161C">
        <w:rPr>
          <w:rFonts w:ascii="Calibri" w:hAnsi="Calibri" w:cs="Tahoma"/>
          <w:sz w:val="15"/>
          <w:szCs w:val="15"/>
        </w:rPr>
        <w:t xml:space="preserve">Una vez cumplidas las obligaciones de </w:t>
      </w:r>
      <w:r w:rsidRPr="000C161C">
        <w:rPr>
          <w:rFonts w:ascii="Calibri" w:hAnsi="Calibri" w:cs="Tahoma"/>
          <w:b/>
          <w:sz w:val="15"/>
          <w:szCs w:val="15"/>
        </w:rPr>
        <w:t>“EL PROVEEDOR”</w:t>
      </w:r>
      <w:r w:rsidRPr="000C161C">
        <w:rPr>
          <w:rFonts w:ascii="Calibri" w:hAnsi="Calibri" w:cs="Tahoma"/>
          <w:sz w:val="15"/>
          <w:szCs w:val="15"/>
        </w:rPr>
        <w:t xml:space="preserve"> a satisfacción de </w:t>
      </w:r>
      <w:r w:rsidRPr="000C161C">
        <w:rPr>
          <w:rFonts w:ascii="Calibri" w:hAnsi="Calibri" w:cs="Tahoma"/>
          <w:b/>
          <w:sz w:val="15"/>
          <w:szCs w:val="15"/>
        </w:rPr>
        <w:t>“S.S.N.L.”</w:t>
      </w:r>
      <w:r w:rsidRPr="000C161C">
        <w:rPr>
          <w:rFonts w:ascii="Calibri" w:hAnsi="Calibri" w:cs="Tahoma"/>
          <w:sz w:val="15"/>
          <w:szCs w:val="15"/>
        </w:rPr>
        <w:t xml:space="preserve">, este último procederá a extender la constancia de cumplimiento de las obligaciones contractuales para que </w:t>
      </w:r>
      <w:r w:rsidRPr="000C161C">
        <w:rPr>
          <w:rFonts w:ascii="Calibri" w:hAnsi="Calibri" w:cs="Tahoma"/>
          <w:b/>
          <w:sz w:val="15"/>
          <w:szCs w:val="15"/>
        </w:rPr>
        <w:t>“EL PROVEEDOR”</w:t>
      </w:r>
      <w:r w:rsidRPr="000C161C">
        <w:rPr>
          <w:rFonts w:ascii="Calibri" w:hAnsi="Calibri" w:cs="Tahoma"/>
          <w:sz w:val="15"/>
          <w:szCs w:val="15"/>
        </w:rPr>
        <w:t xml:space="preserve"> de inicio a los trámites para la cancelación de la garantía de cumplimiento prevista en esta cláusula.</w:t>
      </w:r>
    </w:p>
    <w:p w:rsidR="00C13F6D" w:rsidRPr="000C161C" w:rsidRDefault="00C13F6D" w:rsidP="00C13F6D">
      <w:pPr>
        <w:ind w:right="51"/>
        <w:jc w:val="both"/>
        <w:rPr>
          <w:rFonts w:ascii="Calibri" w:hAnsi="Calibri" w:cs="Tahoma"/>
          <w:b/>
          <w:sz w:val="15"/>
          <w:szCs w:val="15"/>
        </w:rPr>
      </w:pPr>
    </w:p>
    <w:p w:rsidR="00874919" w:rsidRPr="000C161C" w:rsidRDefault="00874919" w:rsidP="00C13F6D">
      <w:pPr>
        <w:ind w:right="51"/>
        <w:jc w:val="both"/>
        <w:rPr>
          <w:rFonts w:ascii="Calibri" w:hAnsi="Calibri" w:cs="Tahoma"/>
          <w:b/>
          <w:sz w:val="15"/>
          <w:szCs w:val="15"/>
        </w:rPr>
      </w:pPr>
    </w:p>
    <w:p w:rsidR="00C13F6D" w:rsidRPr="000C161C" w:rsidRDefault="00C13F6D" w:rsidP="00C13F6D">
      <w:pPr>
        <w:ind w:right="51"/>
        <w:jc w:val="both"/>
        <w:rPr>
          <w:rFonts w:ascii="Calibri" w:hAnsi="Calibri" w:cs="Tahoma"/>
          <w:sz w:val="15"/>
          <w:szCs w:val="15"/>
        </w:rPr>
      </w:pPr>
      <w:r w:rsidRPr="000C161C">
        <w:rPr>
          <w:rFonts w:ascii="Calibri" w:hAnsi="Calibri" w:cs="Tahoma"/>
          <w:b/>
          <w:sz w:val="15"/>
          <w:szCs w:val="15"/>
        </w:rPr>
        <w:t>DÉCIMA QUINTA: RESCISIÓN ADMINISTRATIVA.-</w:t>
      </w:r>
      <w:r w:rsidRPr="000C161C">
        <w:rPr>
          <w:rFonts w:ascii="Calibri" w:hAnsi="Calibri" w:cs="Tahoma"/>
          <w:sz w:val="15"/>
          <w:szCs w:val="15"/>
        </w:rPr>
        <w:t xml:space="preserve"> El incumplimiento de las obligaciones que asume </w:t>
      </w:r>
      <w:r w:rsidRPr="000C161C">
        <w:rPr>
          <w:rFonts w:ascii="Calibri" w:hAnsi="Calibri" w:cs="Tahoma"/>
          <w:b/>
          <w:sz w:val="15"/>
          <w:szCs w:val="15"/>
        </w:rPr>
        <w:t>“EL PROVEEDOR”</w:t>
      </w:r>
      <w:r w:rsidRPr="000C161C">
        <w:rPr>
          <w:rFonts w:ascii="Calibri" w:hAnsi="Calibri" w:cs="Tahoma"/>
          <w:sz w:val="15"/>
          <w:szCs w:val="15"/>
        </w:rPr>
        <w:t xml:space="preserve"> por virtud de este contrato, faculta a </w:t>
      </w:r>
      <w:r w:rsidRPr="000C161C">
        <w:rPr>
          <w:rFonts w:ascii="Calibri" w:hAnsi="Calibri" w:cs="Tahoma"/>
          <w:b/>
          <w:sz w:val="15"/>
          <w:szCs w:val="15"/>
        </w:rPr>
        <w:t>“S.S.N.L.”</w:t>
      </w:r>
      <w:r w:rsidRPr="000C161C">
        <w:rPr>
          <w:rFonts w:ascii="Calibri" w:hAnsi="Calibri" w:cs="Tahoma"/>
          <w:sz w:val="15"/>
          <w:szCs w:val="15"/>
        </w:rPr>
        <w:t xml:space="preserve"> para darlo por rescindido total o parcialmente, sin ninguna responsabilidad a su cargo, especialmente si éste incurre en alguno de los siguientes supuestos: </w:t>
      </w:r>
    </w:p>
    <w:p w:rsidR="00C13F6D" w:rsidRPr="000C161C" w:rsidRDefault="00C13F6D" w:rsidP="00163A2D">
      <w:pPr>
        <w:numPr>
          <w:ilvl w:val="0"/>
          <w:numId w:val="27"/>
        </w:numPr>
        <w:ind w:right="-5"/>
        <w:jc w:val="both"/>
        <w:rPr>
          <w:rFonts w:ascii="Calibri" w:hAnsi="Calibri" w:cs="Tahoma"/>
          <w:sz w:val="15"/>
          <w:szCs w:val="15"/>
        </w:rPr>
      </w:pPr>
      <w:r w:rsidRPr="000C161C">
        <w:rPr>
          <w:rFonts w:ascii="Calibri" w:hAnsi="Calibri" w:cs="Tahoma"/>
          <w:sz w:val="15"/>
          <w:szCs w:val="15"/>
        </w:rPr>
        <w:t xml:space="preserve">El incumplimiento grave de las obligaciones contraídas por </w:t>
      </w:r>
      <w:r w:rsidRPr="000C161C">
        <w:rPr>
          <w:rFonts w:ascii="Calibri" w:hAnsi="Calibri" w:cs="Tahoma"/>
          <w:b/>
          <w:sz w:val="15"/>
          <w:szCs w:val="15"/>
        </w:rPr>
        <w:t>“EL PROVEEDOR”.</w:t>
      </w:r>
    </w:p>
    <w:p w:rsidR="00C13F6D" w:rsidRPr="000C161C" w:rsidRDefault="00C13F6D" w:rsidP="00163A2D">
      <w:pPr>
        <w:pStyle w:val="Lista2"/>
        <w:numPr>
          <w:ilvl w:val="0"/>
          <w:numId w:val="27"/>
        </w:numPr>
        <w:ind w:left="0" w:firstLine="0"/>
        <w:jc w:val="both"/>
        <w:rPr>
          <w:rFonts w:ascii="Calibri" w:hAnsi="Calibri" w:cs="Tahoma"/>
          <w:sz w:val="15"/>
          <w:szCs w:val="15"/>
        </w:rPr>
      </w:pPr>
      <w:r w:rsidRPr="000C161C">
        <w:rPr>
          <w:rFonts w:ascii="Calibri" w:hAnsi="Calibri" w:cs="Tahoma"/>
          <w:sz w:val="15"/>
          <w:szCs w:val="15"/>
        </w:rPr>
        <w:t xml:space="preserve">Cuando </w:t>
      </w:r>
      <w:r w:rsidRPr="000C161C">
        <w:rPr>
          <w:rFonts w:ascii="Calibri" w:hAnsi="Calibri" w:cs="Tahoma"/>
          <w:b/>
          <w:sz w:val="15"/>
          <w:szCs w:val="15"/>
        </w:rPr>
        <w:t>“EL PROVEEDOR”</w:t>
      </w:r>
      <w:r w:rsidRPr="000C161C">
        <w:rPr>
          <w:rFonts w:ascii="Calibri" w:hAnsi="Calibri" w:cs="Tahoma"/>
          <w:sz w:val="15"/>
          <w:szCs w:val="15"/>
        </w:rPr>
        <w:t xml:space="preserve"> no cumpla con la prestación del servicio objeto del presente contrato.</w:t>
      </w:r>
    </w:p>
    <w:p w:rsidR="00C13F6D" w:rsidRPr="000C161C" w:rsidRDefault="00C13F6D" w:rsidP="00163A2D">
      <w:pPr>
        <w:pStyle w:val="Lista2"/>
        <w:numPr>
          <w:ilvl w:val="0"/>
          <w:numId w:val="27"/>
        </w:numPr>
        <w:ind w:left="0" w:firstLine="0"/>
        <w:jc w:val="both"/>
        <w:rPr>
          <w:rFonts w:ascii="Calibri" w:hAnsi="Calibri" w:cs="Tahoma"/>
          <w:sz w:val="15"/>
          <w:szCs w:val="15"/>
        </w:rPr>
      </w:pPr>
      <w:r w:rsidRPr="000C161C">
        <w:rPr>
          <w:rFonts w:ascii="Calibri" w:hAnsi="Calibri" w:cs="Tahoma"/>
          <w:sz w:val="15"/>
          <w:szCs w:val="15"/>
        </w:rPr>
        <w:t xml:space="preserve">Si </w:t>
      </w:r>
      <w:r w:rsidRPr="000C161C">
        <w:rPr>
          <w:rFonts w:ascii="Calibri" w:hAnsi="Calibri" w:cs="Tahoma"/>
          <w:b/>
          <w:sz w:val="15"/>
          <w:szCs w:val="15"/>
        </w:rPr>
        <w:t xml:space="preserve">“EL PROVEEDOR” </w:t>
      </w:r>
      <w:r w:rsidRPr="000C161C">
        <w:rPr>
          <w:rFonts w:ascii="Calibri" w:hAnsi="Calibri" w:cs="Tahoma"/>
          <w:sz w:val="15"/>
          <w:szCs w:val="15"/>
        </w:rPr>
        <w:t>no presta el servicio dentro del plazo señalado en el presente contrato.</w:t>
      </w:r>
    </w:p>
    <w:p w:rsidR="00C13F6D" w:rsidRPr="000C161C" w:rsidRDefault="00C13F6D" w:rsidP="00163A2D">
      <w:pPr>
        <w:pStyle w:val="Lista2"/>
        <w:numPr>
          <w:ilvl w:val="0"/>
          <w:numId w:val="27"/>
        </w:numPr>
        <w:ind w:left="0" w:firstLine="0"/>
        <w:jc w:val="both"/>
        <w:rPr>
          <w:rFonts w:ascii="Calibri" w:hAnsi="Calibri" w:cs="Tahoma"/>
          <w:sz w:val="15"/>
          <w:szCs w:val="15"/>
        </w:rPr>
      </w:pPr>
      <w:r w:rsidRPr="000C161C">
        <w:rPr>
          <w:rFonts w:ascii="Calibri" w:hAnsi="Calibri" w:cs="Tahoma"/>
          <w:sz w:val="15"/>
          <w:szCs w:val="15"/>
        </w:rPr>
        <w:t xml:space="preserve">Si no otorga la fianza de garantía de cumplimiento de contrato y en su caso el endoso de ampliación correspondiente, en los términos que se establecen en la cláusula décima cuarta, siendo a su cargo los daños y perjuicios que pudiere sufrir </w:t>
      </w:r>
      <w:r w:rsidRPr="000C161C">
        <w:rPr>
          <w:rFonts w:ascii="Calibri" w:hAnsi="Calibri" w:cs="Tahoma"/>
          <w:b/>
          <w:sz w:val="15"/>
          <w:szCs w:val="15"/>
        </w:rPr>
        <w:t>“S.S.N.L.”</w:t>
      </w:r>
      <w:r w:rsidRPr="000C161C">
        <w:rPr>
          <w:rFonts w:ascii="Calibri" w:hAnsi="Calibri" w:cs="Tahoma"/>
          <w:sz w:val="15"/>
          <w:szCs w:val="15"/>
        </w:rPr>
        <w:t xml:space="preserve"> por la falta de prestación del servicio objeto del presente instrumento.</w:t>
      </w:r>
    </w:p>
    <w:p w:rsidR="00C13F6D" w:rsidRPr="000C161C" w:rsidRDefault="00C13F6D" w:rsidP="00163A2D">
      <w:pPr>
        <w:pStyle w:val="Lista2"/>
        <w:numPr>
          <w:ilvl w:val="0"/>
          <w:numId w:val="27"/>
        </w:numPr>
        <w:ind w:left="0" w:firstLine="0"/>
        <w:jc w:val="both"/>
        <w:rPr>
          <w:rFonts w:ascii="Calibri" w:hAnsi="Calibri" w:cs="Tahoma"/>
          <w:sz w:val="15"/>
          <w:szCs w:val="15"/>
        </w:rPr>
      </w:pPr>
      <w:r w:rsidRPr="000C161C">
        <w:rPr>
          <w:rFonts w:ascii="Calibri" w:hAnsi="Calibri" w:cs="Tahoma"/>
          <w:sz w:val="15"/>
          <w:szCs w:val="15"/>
        </w:rPr>
        <w:t xml:space="preserve">Si </w:t>
      </w:r>
      <w:r w:rsidRPr="000C161C">
        <w:rPr>
          <w:rFonts w:ascii="Calibri" w:hAnsi="Calibri" w:cs="Tahoma"/>
          <w:b/>
          <w:sz w:val="15"/>
          <w:szCs w:val="15"/>
        </w:rPr>
        <w:t xml:space="preserve">“EL PROVEEDOR” </w:t>
      </w:r>
      <w:r w:rsidRPr="000C161C">
        <w:rPr>
          <w:rFonts w:ascii="Calibri" w:hAnsi="Calibri" w:cs="Tahoma"/>
          <w:sz w:val="15"/>
          <w:szCs w:val="15"/>
        </w:rPr>
        <w:t>incumple con cualquiera de las obligaciones establecidas en el presente contrato.</w:t>
      </w:r>
    </w:p>
    <w:p w:rsidR="00C13F6D" w:rsidRPr="000C161C" w:rsidRDefault="00C13F6D" w:rsidP="00163A2D">
      <w:pPr>
        <w:pStyle w:val="Lista2"/>
        <w:numPr>
          <w:ilvl w:val="0"/>
          <w:numId w:val="27"/>
        </w:numPr>
        <w:ind w:left="0" w:firstLine="0"/>
        <w:jc w:val="both"/>
        <w:rPr>
          <w:rFonts w:ascii="Calibri" w:hAnsi="Calibri" w:cs="Tahoma"/>
          <w:sz w:val="15"/>
          <w:szCs w:val="15"/>
        </w:rPr>
      </w:pPr>
      <w:r w:rsidRPr="000C161C">
        <w:rPr>
          <w:rFonts w:ascii="Calibri" w:hAnsi="Calibri" w:cs="Tahoma"/>
          <w:sz w:val="15"/>
          <w:szCs w:val="15"/>
        </w:rPr>
        <w:t xml:space="preserve">Si </w:t>
      </w:r>
      <w:r w:rsidRPr="000C161C">
        <w:rPr>
          <w:rFonts w:ascii="Calibri" w:hAnsi="Calibri" w:cs="Tahoma"/>
          <w:b/>
          <w:sz w:val="15"/>
          <w:szCs w:val="15"/>
        </w:rPr>
        <w:t xml:space="preserve">“EL PROVEEDOR” </w:t>
      </w:r>
      <w:r w:rsidRPr="000C161C">
        <w:rPr>
          <w:rFonts w:ascii="Calibri" w:hAnsi="Calibri" w:cs="Tahoma"/>
          <w:sz w:val="15"/>
          <w:szCs w:val="15"/>
        </w:rPr>
        <w:t>no realiza la prestación del servicio objeto del presente contrato, conforme a la calidad, características y presentación establecidas en las bases del concurso y su propuesta técnica y oferta económica.</w:t>
      </w:r>
    </w:p>
    <w:p w:rsidR="00C13F6D" w:rsidRPr="000C161C" w:rsidRDefault="00C13F6D" w:rsidP="00163A2D">
      <w:pPr>
        <w:pStyle w:val="Lista2"/>
        <w:numPr>
          <w:ilvl w:val="0"/>
          <w:numId w:val="27"/>
        </w:numPr>
        <w:ind w:left="0" w:firstLine="0"/>
        <w:jc w:val="both"/>
        <w:rPr>
          <w:rFonts w:ascii="Calibri" w:hAnsi="Calibri" w:cs="Tahoma"/>
          <w:sz w:val="15"/>
          <w:szCs w:val="15"/>
        </w:rPr>
      </w:pPr>
      <w:r w:rsidRPr="000C161C">
        <w:rPr>
          <w:rFonts w:ascii="Calibri" w:hAnsi="Calibri" w:cs="Tahoma"/>
          <w:sz w:val="15"/>
          <w:szCs w:val="15"/>
        </w:rPr>
        <w:t xml:space="preserve">Si no da las facilidades necesarias a los supervisores que al efecto designe </w:t>
      </w:r>
      <w:r w:rsidRPr="000C161C">
        <w:rPr>
          <w:rFonts w:ascii="Calibri" w:hAnsi="Calibri" w:cs="Tahoma"/>
          <w:b/>
          <w:sz w:val="15"/>
          <w:szCs w:val="15"/>
        </w:rPr>
        <w:t>“S.S.N.L.”</w:t>
      </w:r>
      <w:r w:rsidRPr="000C161C">
        <w:rPr>
          <w:rFonts w:ascii="Calibri" w:hAnsi="Calibri" w:cs="Tahoma"/>
          <w:sz w:val="15"/>
          <w:szCs w:val="15"/>
        </w:rPr>
        <w:t>, para el ejercicio de su función.</w:t>
      </w:r>
    </w:p>
    <w:p w:rsidR="00C13F6D" w:rsidRPr="000C161C" w:rsidRDefault="00C13F6D" w:rsidP="00163A2D">
      <w:pPr>
        <w:pStyle w:val="Lista2"/>
        <w:numPr>
          <w:ilvl w:val="0"/>
          <w:numId w:val="27"/>
        </w:numPr>
        <w:ind w:left="0" w:firstLine="0"/>
        <w:jc w:val="both"/>
        <w:rPr>
          <w:rFonts w:ascii="Calibri" w:hAnsi="Calibri" w:cs="Tahoma"/>
          <w:sz w:val="15"/>
          <w:szCs w:val="15"/>
        </w:rPr>
      </w:pPr>
      <w:r w:rsidRPr="000C161C">
        <w:rPr>
          <w:rFonts w:ascii="Calibri" w:hAnsi="Calibri" w:cs="Tahoma"/>
          <w:sz w:val="15"/>
          <w:szCs w:val="15"/>
        </w:rPr>
        <w:t xml:space="preserve">Por negativa a repetir o completar la prestación de los servicios, que </w:t>
      </w:r>
      <w:r w:rsidRPr="000C161C">
        <w:rPr>
          <w:rFonts w:ascii="Calibri" w:hAnsi="Calibri" w:cs="Tahoma"/>
          <w:b/>
          <w:sz w:val="15"/>
          <w:szCs w:val="15"/>
        </w:rPr>
        <w:t>“S.S.N.L.”</w:t>
      </w:r>
      <w:r w:rsidRPr="000C161C">
        <w:rPr>
          <w:rFonts w:ascii="Calibri" w:hAnsi="Calibri" w:cs="Tahoma"/>
          <w:sz w:val="15"/>
          <w:szCs w:val="15"/>
        </w:rPr>
        <w:t xml:space="preserve"> no acepte por deficientes.</w:t>
      </w:r>
    </w:p>
    <w:p w:rsidR="00C13F6D" w:rsidRPr="000C161C" w:rsidRDefault="00C13F6D" w:rsidP="00163A2D">
      <w:pPr>
        <w:pStyle w:val="Lista2"/>
        <w:numPr>
          <w:ilvl w:val="0"/>
          <w:numId w:val="27"/>
        </w:numPr>
        <w:ind w:left="0" w:firstLine="0"/>
        <w:jc w:val="both"/>
        <w:rPr>
          <w:rFonts w:ascii="Calibri" w:hAnsi="Calibri" w:cs="Tahoma"/>
          <w:sz w:val="15"/>
          <w:szCs w:val="15"/>
        </w:rPr>
      </w:pPr>
      <w:r w:rsidRPr="000C161C">
        <w:rPr>
          <w:rFonts w:ascii="Calibri" w:hAnsi="Calibri" w:cs="Tahoma"/>
          <w:sz w:val="15"/>
          <w:szCs w:val="15"/>
        </w:rPr>
        <w:t>Por no cubrir con personal suficiente y capacitado la prestación del servicio objeto del presente contrato.</w:t>
      </w:r>
    </w:p>
    <w:p w:rsidR="00C13F6D" w:rsidRPr="000C161C" w:rsidRDefault="00C13F6D" w:rsidP="00163A2D">
      <w:pPr>
        <w:pStyle w:val="Lista2"/>
        <w:numPr>
          <w:ilvl w:val="0"/>
          <w:numId w:val="27"/>
        </w:numPr>
        <w:ind w:left="0" w:firstLine="0"/>
        <w:jc w:val="both"/>
        <w:rPr>
          <w:rFonts w:ascii="Calibri" w:hAnsi="Calibri" w:cs="Tahoma"/>
          <w:sz w:val="15"/>
          <w:szCs w:val="15"/>
        </w:rPr>
      </w:pPr>
      <w:r w:rsidRPr="000C161C">
        <w:rPr>
          <w:rFonts w:ascii="Calibri" w:hAnsi="Calibri" w:cs="Tahoma"/>
          <w:sz w:val="15"/>
          <w:szCs w:val="15"/>
        </w:rPr>
        <w:t>Si cede, traspasa o subcontrata la prestación del servicio objeto de este contrato.</w:t>
      </w:r>
    </w:p>
    <w:p w:rsidR="00C13F6D" w:rsidRPr="000C161C" w:rsidRDefault="00C13F6D" w:rsidP="00163A2D">
      <w:pPr>
        <w:pStyle w:val="Lista2"/>
        <w:numPr>
          <w:ilvl w:val="0"/>
          <w:numId w:val="27"/>
        </w:numPr>
        <w:ind w:left="0" w:firstLine="0"/>
        <w:jc w:val="both"/>
        <w:rPr>
          <w:rFonts w:ascii="Calibri" w:hAnsi="Calibri" w:cs="Tahoma"/>
          <w:sz w:val="15"/>
          <w:szCs w:val="15"/>
        </w:rPr>
      </w:pPr>
      <w:r w:rsidRPr="000C161C">
        <w:rPr>
          <w:rFonts w:ascii="Calibri" w:hAnsi="Calibri" w:cs="Tahoma"/>
          <w:sz w:val="15"/>
          <w:szCs w:val="15"/>
        </w:rPr>
        <w:t>Si es declarado en estado de quiebra o suspensión de pagos, por autoridad competente.</w:t>
      </w:r>
    </w:p>
    <w:p w:rsidR="00C13F6D" w:rsidRPr="000C161C" w:rsidRDefault="00C13F6D" w:rsidP="00C13F6D">
      <w:pPr>
        <w:jc w:val="both"/>
        <w:rPr>
          <w:rFonts w:ascii="Calibri" w:hAnsi="Calibri" w:cs="Tahoma"/>
          <w:sz w:val="15"/>
          <w:szCs w:val="15"/>
        </w:rPr>
      </w:pPr>
    </w:p>
    <w:p w:rsidR="00C13F6D" w:rsidRPr="000C161C" w:rsidRDefault="00C13F6D" w:rsidP="00C13F6D">
      <w:pPr>
        <w:jc w:val="both"/>
        <w:rPr>
          <w:rFonts w:ascii="Calibri" w:hAnsi="Calibri" w:cs="Tahoma"/>
          <w:sz w:val="15"/>
          <w:szCs w:val="15"/>
        </w:rPr>
      </w:pPr>
      <w:r w:rsidRPr="000C161C">
        <w:rPr>
          <w:rFonts w:ascii="Calibri" w:hAnsi="Calibri" w:cs="Tahoma"/>
          <w:sz w:val="15"/>
          <w:szCs w:val="15"/>
        </w:rPr>
        <w:t xml:space="preserve">Si se actualiza una o varias hipótesis de las previstas en la presente Cláusula, con excepción de las señaladas en el inciso K) la cual surtirá su efecto de inmediato, </w:t>
      </w:r>
      <w:r w:rsidRPr="000C161C">
        <w:rPr>
          <w:rFonts w:ascii="Calibri" w:hAnsi="Calibri" w:cs="Tahoma"/>
          <w:b/>
          <w:sz w:val="15"/>
          <w:szCs w:val="15"/>
        </w:rPr>
        <w:t>“S.S.N.L.”</w:t>
      </w:r>
      <w:r w:rsidRPr="000C161C">
        <w:rPr>
          <w:rFonts w:ascii="Calibri" w:hAnsi="Calibri" w:cs="Tahoma"/>
          <w:sz w:val="15"/>
          <w:szCs w:val="15"/>
        </w:rPr>
        <w:t xml:space="preserve"> requerirá por escrito a </w:t>
      </w:r>
      <w:r w:rsidRPr="000C161C">
        <w:rPr>
          <w:rFonts w:ascii="Calibri" w:hAnsi="Calibri" w:cs="Tahoma"/>
          <w:b/>
          <w:sz w:val="15"/>
          <w:szCs w:val="15"/>
        </w:rPr>
        <w:t>“EL PROVEEDOR”</w:t>
      </w:r>
      <w:r w:rsidRPr="000C161C">
        <w:rPr>
          <w:rFonts w:ascii="Calibri" w:hAnsi="Calibri" w:cs="Tahoma"/>
          <w:sz w:val="15"/>
          <w:szCs w:val="15"/>
        </w:rPr>
        <w:t xml:space="preserve"> para que dentro de los 5 días hábiles contados a partir de que se le notifique el incumplimiento de cualquiera de las obligaciones consignadas en este contrato, la subsane o manifieste lo que a su derecho convenga. Si </w:t>
      </w:r>
      <w:r w:rsidRPr="000C161C">
        <w:rPr>
          <w:rFonts w:ascii="Calibri" w:hAnsi="Calibri" w:cs="Tahoma"/>
          <w:b/>
          <w:sz w:val="15"/>
          <w:szCs w:val="15"/>
        </w:rPr>
        <w:t>“EL PROVEEDOR”</w:t>
      </w:r>
      <w:r w:rsidRPr="000C161C">
        <w:rPr>
          <w:rFonts w:ascii="Calibri" w:hAnsi="Calibri" w:cs="Tahoma"/>
          <w:sz w:val="15"/>
          <w:szCs w:val="15"/>
        </w:rPr>
        <w:t xml:space="preserve"> no cumpliere satisfactoriamente dicho requerimiento a juicio de </w:t>
      </w:r>
      <w:r w:rsidRPr="000C161C">
        <w:rPr>
          <w:rFonts w:ascii="Calibri" w:hAnsi="Calibri" w:cs="Tahoma"/>
          <w:b/>
          <w:sz w:val="15"/>
          <w:szCs w:val="15"/>
        </w:rPr>
        <w:t>“S.S.N.L.”,</w:t>
      </w:r>
      <w:r w:rsidRPr="000C161C">
        <w:rPr>
          <w:rFonts w:ascii="Calibri" w:hAnsi="Calibri" w:cs="Tahoma"/>
          <w:sz w:val="15"/>
          <w:szCs w:val="15"/>
        </w:rPr>
        <w:t xml:space="preserve"> se podrá ejercitar el derecho de rescisión previsto en esta cláusula.</w:t>
      </w:r>
    </w:p>
    <w:p w:rsidR="00C13F6D" w:rsidRPr="000C161C" w:rsidRDefault="00C13F6D" w:rsidP="00C13F6D">
      <w:pPr>
        <w:jc w:val="both"/>
        <w:rPr>
          <w:rFonts w:ascii="Calibri" w:hAnsi="Calibri" w:cs="Tahoma"/>
          <w:sz w:val="15"/>
          <w:szCs w:val="15"/>
        </w:rPr>
      </w:pPr>
    </w:p>
    <w:p w:rsidR="00C13F6D" w:rsidRPr="000C161C" w:rsidRDefault="00C13F6D" w:rsidP="00C13F6D">
      <w:pPr>
        <w:jc w:val="both"/>
        <w:rPr>
          <w:rFonts w:ascii="Calibri" w:hAnsi="Calibri" w:cs="Tahoma"/>
          <w:sz w:val="15"/>
          <w:szCs w:val="15"/>
        </w:rPr>
      </w:pPr>
      <w:r w:rsidRPr="000C161C">
        <w:rPr>
          <w:rFonts w:ascii="Calibri" w:hAnsi="Calibri" w:cs="Tahoma"/>
          <w:sz w:val="15"/>
          <w:szCs w:val="15"/>
        </w:rPr>
        <w:t>La rescisión a que se refiere esta cláusula operará de pleno derecho y sin necesidad de Declaración Judicial, bastando para ello que “</w:t>
      </w:r>
      <w:r w:rsidRPr="000C161C">
        <w:rPr>
          <w:rFonts w:ascii="Calibri" w:hAnsi="Calibri" w:cs="Tahoma"/>
          <w:b/>
          <w:sz w:val="15"/>
          <w:szCs w:val="15"/>
        </w:rPr>
        <w:t>S.S.N.L.”</w:t>
      </w:r>
      <w:r w:rsidRPr="000C161C">
        <w:rPr>
          <w:rFonts w:ascii="Calibri" w:hAnsi="Calibri" w:cs="Tahoma"/>
          <w:sz w:val="15"/>
          <w:szCs w:val="15"/>
        </w:rPr>
        <w:t xml:space="preserve"> comunique a </w:t>
      </w:r>
      <w:r w:rsidRPr="000C161C">
        <w:rPr>
          <w:rFonts w:ascii="Calibri" w:hAnsi="Calibri" w:cs="Tahoma"/>
          <w:b/>
          <w:sz w:val="15"/>
          <w:szCs w:val="15"/>
        </w:rPr>
        <w:t>“EL PROVEEDOR”</w:t>
      </w:r>
      <w:r w:rsidRPr="000C161C">
        <w:rPr>
          <w:rFonts w:ascii="Calibri" w:hAnsi="Calibri" w:cs="Tahoma"/>
          <w:sz w:val="15"/>
          <w:szCs w:val="15"/>
        </w:rPr>
        <w:t xml:space="preserve"> por escrito tal determinación. Contra la determinación que se emita no procederá recurso alguno.</w:t>
      </w:r>
    </w:p>
    <w:p w:rsidR="00C13F6D" w:rsidRPr="000C161C" w:rsidRDefault="00C13F6D" w:rsidP="00C13F6D">
      <w:pPr>
        <w:ind w:right="51"/>
        <w:jc w:val="both"/>
        <w:rPr>
          <w:rFonts w:ascii="Calibri" w:hAnsi="Calibri" w:cs="Tahoma"/>
          <w:b/>
          <w:sz w:val="15"/>
          <w:szCs w:val="15"/>
        </w:rPr>
      </w:pPr>
    </w:p>
    <w:p w:rsidR="00C13F6D" w:rsidRPr="000C161C" w:rsidRDefault="00C13F6D" w:rsidP="00C13F6D">
      <w:pPr>
        <w:ind w:right="51"/>
        <w:jc w:val="both"/>
        <w:rPr>
          <w:rFonts w:ascii="Calibri" w:hAnsi="Calibri" w:cs="Tahoma"/>
          <w:sz w:val="15"/>
          <w:szCs w:val="15"/>
        </w:rPr>
      </w:pPr>
      <w:r w:rsidRPr="000C161C">
        <w:rPr>
          <w:rFonts w:ascii="Calibri" w:hAnsi="Calibri" w:cs="Tahoma"/>
          <w:b/>
          <w:sz w:val="15"/>
          <w:szCs w:val="15"/>
        </w:rPr>
        <w:t>DÉCIMA SEXTA: MODIFICACIONES AL CONTRATO.-</w:t>
      </w:r>
      <w:r w:rsidRPr="000C161C">
        <w:rPr>
          <w:rFonts w:ascii="Calibri" w:hAnsi="Calibri" w:cs="Tahoma"/>
          <w:sz w:val="15"/>
          <w:szCs w:val="15"/>
        </w:rPr>
        <w:t xml:space="preserve"> El presente contrato podrá ser modificado siempre que el monto total de las modificaciones no rebase, en conjunto, el veinte por ciento de la cantidad establecida originalmente en el mismo, y el precio de los bienes o servicios, sea igual al pactado originalmente, de conformidad con lo establecido en el último párrafo del artículo 47 de la Ley de Adquisiciones, Arrendamientos y Contratación de Servicios del Estado de Nuevo León, vigente al inicio del procedimiento del cual deriva el presente contrato.</w:t>
      </w:r>
    </w:p>
    <w:p w:rsidR="00C13F6D" w:rsidRPr="000C161C" w:rsidRDefault="00C13F6D" w:rsidP="00C13F6D">
      <w:pPr>
        <w:ind w:right="51"/>
        <w:jc w:val="both"/>
        <w:rPr>
          <w:rFonts w:ascii="Calibri" w:hAnsi="Calibri" w:cs="Tahoma"/>
          <w:sz w:val="15"/>
          <w:szCs w:val="15"/>
        </w:rPr>
      </w:pPr>
    </w:p>
    <w:p w:rsidR="00C13F6D" w:rsidRPr="000C161C" w:rsidRDefault="00C13F6D" w:rsidP="00C13F6D">
      <w:pPr>
        <w:ind w:right="51"/>
        <w:jc w:val="both"/>
        <w:rPr>
          <w:rFonts w:ascii="Calibri" w:hAnsi="Calibri" w:cs="Tahoma"/>
          <w:sz w:val="15"/>
          <w:szCs w:val="15"/>
        </w:rPr>
      </w:pPr>
      <w:r w:rsidRPr="000C161C">
        <w:rPr>
          <w:rFonts w:ascii="Calibri" w:hAnsi="Calibri" w:cs="Tahoma"/>
          <w:sz w:val="15"/>
          <w:szCs w:val="15"/>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C13F6D" w:rsidRPr="000C161C" w:rsidRDefault="00C13F6D" w:rsidP="00C13F6D">
      <w:pPr>
        <w:ind w:right="51"/>
        <w:jc w:val="both"/>
        <w:rPr>
          <w:rFonts w:ascii="Calibri" w:hAnsi="Calibri" w:cs="Tahoma"/>
          <w:sz w:val="15"/>
          <w:szCs w:val="15"/>
        </w:rPr>
      </w:pPr>
    </w:p>
    <w:p w:rsidR="00C13F6D" w:rsidRPr="000C161C" w:rsidRDefault="00C13F6D" w:rsidP="00C13F6D">
      <w:pPr>
        <w:ind w:right="51"/>
        <w:jc w:val="both"/>
        <w:rPr>
          <w:rFonts w:ascii="Calibri" w:hAnsi="Calibri" w:cs="Tahoma"/>
          <w:sz w:val="15"/>
          <w:szCs w:val="15"/>
        </w:rPr>
      </w:pPr>
      <w:r w:rsidRPr="000C161C">
        <w:rPr>
          <w:rFonts w:ascii="Calibri" w:hAnsi="Calibri" w:cs="Tahoma"/>
          <w:b/>
          <w:sz w:val="15"/>
          <w:szCs w:val="15"/>
        </w:rPr>
        <w:t>DÉCIMA SÉPTIMA: SUBCONTRATACIÓN.-</w:t>
      </w:r>
      <w:r w:rsidRPr="000C161C">
        <w:rPr>
          <w:rFonts w:ascii="Calibri" w:hAnsi="Calibri" w:cs="Tahoma"/>
          <w:sz w:val="15"/>
          <w:szCs w:val="15"/>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C13F6D" w:rsidRPr="000C161C" w:rsidRDefault="00C13F6D" w:rsidP="00C13F6D">
      <w:pPr>
        <w:ind w:right="51"/>
        <w:jc w:val="both"/>
        <w:rPr>
          <w:rFonts w:ascii="Calibri" w:hAnsi="Calibri" w:cs="Tahoma"/>
          <w:sz w:val="15"/>
          <w:szCs w:val="15"/>
        </w:rPr>
      </w:pPr>
    </w:p>
    <w:p w:rsidR="00C13F6D" w:rsidRPr="000C161C" w:rsidRDefault="00C13F6D" w:rsidP="00C13F6D">
      <w:pPr>
        <w:ind w:right="51"/>
        <w:jc w:val="both"/>
        <w:rPr>
          <w:rFonts w:ascii="Calibri" w:hAnsi="Calibri" w:cs="Tahoma"/>
          <w:sz w:val="15"/>
          <w:szCs w:val="15"/>
        </w:rPr>
      </w:pPr>
      <w:r w:rsidRPr="000C161C">
        <w:rPr>
          <w:rFonts w:ascii="Calibri" w:hAnsi="Calibri" w:cs="Tahoma"/>
          <w:b/>
          <w:sz w:val="15"/>
          <w:szCs w:val="15"/>
        </w:rPr>
        <w:t xml:space="preserve">DÉCIMA OCTAVA: LICENCIAS.- “EL PROVEEDOR” </w:t>
      </w:r>
      <w:r w:rsidRPr="000C161C">
        <w:rPr>
          <w:rFonts w:ascii="Calibri" w:hAnsi="Calibri" w:cs="Tahoma"/>
          <w:sz w:val="15"/>
          <w:szCs w:val="15"/>
        </w:rPr>
        <w:t>se hace responsable de contar con las licencias, autorizaciones y/o permisos que requiera la prestación del servicio así como la tenencia o manejo de los equipos en comodato objeto del presente contrato y que conforme a otras disposiciones sea necesario contar para la celebración del presente instrumento.</w:t>
      </w:r>
    </w:p>
    <w:p w:rsidR="00C13F6D" w:rsidRPr="000C161C" w:rsidRDefault="00C13F6D" w:rsidP="00C13F6D">
      <w:pPr>
        <w:ind w:right="51"/>
        <w:jc w:val="both"/>
        <w:rPr>
          <w:rFonts w:ascii="Calibri" w:hAnsi="Calibri" w:cs="Tahoma"/>
          <w:b/>
          <w:sz w:val="15"/>
          <w:szCs w:val="15"/>
        </w:rPr>
      </w:pPr>
    </w:p>
    <w:p w:rsidR="00C13F6D" w:rsidRPr="000C161C" w:rsidRDefault="00C13F6D" w:rsidP="00C13F6D">
      <w:pPr>
        <w:ind w:right="51"/>
        <w:jc w:val="both"/>
        <w:rPr>
          <w:rFonts w:ascii="Calibri" w:hAnsi="Calibri" w:cs="Tahoma"/>
          <w:sz w:val="15"/>
          <w:szCs w:val="15"/>
        </w:rPr>
      </w:pPr>
      <w:r w:rsidRPr="000C161C">
        <w:rPr>
          <w:rFonts w:ascii="Calibri" w:hAnsi="Calibri" w:cs="Tahoma"/>
          <w:b/>
          <w:sz w:val="15"/>
          <w:szCs w:val="15"/>
        </w:rPr>
        <w:t xml:space="preserve">DÉCIMA NOVENA: DERECHOS DE AUTOR.- “EL PROVEEDOR” </w:t>
      </w:r>
      <w:r w:rsidRPr="000C161C">
        <w:rPr>
          <w:rFonts w:ascii="Calibri" w:hAnsi="Calibri" w:cs="Tahoma"/>
          <w:sz w:val="15"/>
          <w:szCs w:val="15"/>
        </w:rPr>
        <w:t>será el responsable de las violaciones en materia de derechos inherentes a la propiedad intelectual que se deriven de la prestación del servicio de procedimientos quirúrgicos de mínima invasión objeto del presente contrato y que se pudieran generar con la celebración del mismo.</w:t>
      </w:r>
    </w:p>
    <w:p w:rsidR="00C13F6D" w:rsidRPr="000C161C" w:rsidRDefault="00C13F6D" w:rsidP="00C13F6D">
      <w:pPr>
        <w:ind w:right="51"/>
        <w:jc w:val="both"/>
        <w:rPr>
          <w:rFonts w:ascii="Calibri" w:hAnsi="Calibri" w:cs="Tahoma"/>
          <w:sz w:val="15"/>
          <w:szCs w:val="15"/>
        </w:rPr>
      </w:pPr>
    </w:p>
    <w:p w:rsidR="00C13F6D" w:rsidRPr="000C161C" w:rsidRDefault="00C13F6D" w:rsidP="00C13F6D">
      <w:pPr>
        <w:ind w:right="51"/>
        <w:jc w:val="both"/>
        <w:rPr>
          <w:rFonts w:ascii="Calibri" w:hAnsi="Calibri" w:cs="Tahoma"/>
          <w:sz w:val="15"/>
          <w:szCs w:val="15"/>
        </w:rPr>
      </w:pPr>
      <w:r w:rsidRPr="000C161C">
        <w:rPr>
          <w:rFonts w:ascii="Calibri" w:hAnsi="Calibri" w:cs="Tahoma"/>
          <w:b/>
          <w:sz w:val="15"/>
          <w:szCs w:val="15"/>
        </w:rPr>
        <w:t>VIGÉSIMA: LEGISLACIÓN.-</w:t>
      </w:r>
      <w:r w:rsidRPr="000C161C">
        <w:rPr>
          <w:rFonts w:ascii="Calibri" w:hAnsi="Calibri" w:cs="Tahoma"/>
          <w:sz w:val="15"/>
          <w:szCs w:val="15"/>
        </w:rPr>
        <w:t xml:space="preserve"> </w:t>
      </w:r>
      <w:r w:rsidRPr="000C161C">
        <w:rPr>
          <w:rFonts w:ascii="Calibri" w:hAnsi="Calibri" w:cs="Tahoma"/>
          <w:b/>
          <w:sz w:val="15"/>
          <w:szCs w:val="15"/>
        </w:rPr>
        <w:t xml:space="preserve">“LAS PARTES” </w:t>
      </w:r>
      <w:r w:rsidRPr="000C161C">
        <w:rPr>
          <w:rFonts w:ascii="Calibri" w:hAnsi="Calibri" w:cs="Tahoma"/>
          <w:sz w:val="15"/>
          <w:szCs w:val="15"/>
        </w:rPr>
        <w:t>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 vigente al inicio del procedimiento del cual deriva el presente contrato.</w:t>
      </w:r>
    </w:p>
    <w:p w:rsidR="00C13F6D" w:rsidRPr="000C161C" w:rsidRDefault="00C13F6D" w:rsidP="00C13F6D">
      <w:pPr>
        <w:ind w:right="51"/>
        <w:jc w:val="both"/>
        <w:rPr>
          <w:rFonts w:ascii="Calibri" w:hAnsi="Calibri" w:cs="Tahoma"/>
          <w:b/>
          <w:sz w:val="15"/>
          <w:szCs w:val="15"/>
        </w:rPr>
      </w:pPr>
    </w:p>
    <w:p w:rsidR="00C13F6D" w:rsidRPr="000C161C" w:rsidRDefault="00C13F6D" w:rsidP="00C13F6D">
      <w:pPr>
        <w:jc w:val="both"/>
        <w:rPr>
          <w:rFonts w:ascii="Calibri" w:hAnsi="Calibri" w:cs="Tahoma"/>
          <w:sz w:val="15"/>
          <w:szCs w:val="15"/>
        </w:rPr>
      </w:pPr>
      <w:r w:rsidRPr="000C161C">
        <w:rPr>
          <w:rFonts w:ascii="Calibri" w:hAnsi="Calibri" w:cs="Tahoma"/>
          <w:b/>
          <w:sz w:val="15"/>
          <w:szCs w:val="15"/>
        </w:rPr>
        <w:t>VIGÉSIMA PRIMERA: JURISDICCIÓN.-</w:t>
      </w:r>
      <w:r w:rsidRPr="000C161C">
        <w:rPr>
          <w:rFonts w:ascii="Calibri" w:hAnsi="Calibri" w:cs="Tahoma"/>
          <w:sz w:val="15"/>
          <w:szCs w:val="15"/>
        </w:rPr>
        <w:t xml:space="preserve"> Para la interpretación y cumplimiento del presente instrumento, así como para todo aquello que no este expresamente estipulado en el mismo, </w:t>
      </w:r>
      <w:r w:rsidRPr="000C161C">
        <w:rPr>
          <w:rFonts w:ascii="Calibri" w:hAnsi="Calibri" w:cs="Tahoma"/>
          <w:b/>
          <w:sz w:val="15"/>
          <w:szCs w:val="15"/>
        </w:rPr>
        <w:t>“LAS PARTES”</w:t>
      </w:r>
      <w:r w:rsidRPr="000C161C">
        <w:rPr>
          <w:rFonts w:ascii="Calibri" w:hAnsi="Calibri" w:cs="Tahoma"/>
          <w:sz w:val="15"/>
          <w:szCs w:val="15"/>
        </w:rPr>
        <w:t xml:space="preserve"> lo resolverán de común acuerdo y de no ser esto posible,</w:t>
      </w:r>
      <w:r w:rsidRPr="000C161C">
        <w:rPr>
          <w:rFonts w:ascii="Calibri" w:hAnsi="Calibri" w:cs="Tahoma"/>
          <w:b/>
          <w:sz w:val="15"/>
          <w:szCs w:val="15"/>
        </w:rPr>
        <w:t xml:space="preserve"> </w:t>
      </w:r>
      <w:r w:rsidRPr="000C161C">
        <w:rPr>
          <w:rFonts w:ascii="Calibri" w:hAnsi="Calibri" w:cs="Tahoma"/>
          <w:sz w:val="15"/>
          <w:szCs w:val="15"/>
        </w:rPr>
        <w:t xml:space="preserve">se someten a la jurisdicción de los Tribunales Competentes de la Ciudad de Monterrey, Nuevo León, por lo tanto, </w:t>
      </w:r>
      <w:r w:rsidRPr="000C161C">
        <w:rPr>
          <w:rFonts w:ascii="Calibri" w:hAnsi="Calibri" w:cs="Tahoma"/>
          <w:b/>
          <w:sz w:val="15"/>
          <w:szCs w:val="15"/>
        </w:rPr>
        <w:t>“EL PROVEEDOR”</w:t>
      </w:r>
      <w:r w:rsidRPr="000C161C">
        <w:rPr>
          <w:rFonts w:ascii="Calibri" w:hAnsi="Calibri" w:cs="Tahoma"/>
          <w:sz w:val="15"/>
          <w:szCs w:val="15"/>
        </w:rPr>
        <w:t xml:space="preserve"> renuncia al fuero que por razón de su domicilio presente o futuro pudiera corresponderle.</w:t>
      </w:r>
    </w:p>
    <w:p w:rsidR="00C13F6D" w:rsidRPr="000C161C" w:rsidRDefault="00C13F6D" w:rsidP="00C13F6D">
      <w:pPr>
        <w:ind w:right="-5"/>
        <w:jc w:val="both"/>
        <w:rPr>
          <w:rFonts w:ascii="Calibri" w:hAnsi="Calibri"/>
          <w:sz w:val="15"/>
          <w:szCs w:val="15"/>
        </w:rPr>
      </w:pPr>
    </w:p>
    <w:p w:rsidR="00C13F6D" w:rsidRPr="000C161C" w:rsidRDefault="00C13F6D" w:rsidP="00C13F6D">
      <w:pPr>
        <w:ind w:right="-5"/>
        <w:jc w:val="both"/>
        <w:rPr>
          <w:rFonts w:ascii="Calibri" w:hAnsi="Calibri"/>
          <w:sz w:val="15"/>
          <w:szCs w:val="15"/>
        </w:rPr>
      </w:pPr>
      <w:r w:rsidRPr="000C161C">
        <w:rPr>
          <w:rFonts w:ascii="Calibri" w:hAnsi="Calibri"/>
          <w:sz w:val="15"/>
          <w:szCs w:val="15"/>
        </w:rPr>
        <w:t xml:space="preserve">Leído que fue el presente contrato y enteradas las partes de su valor y consecuencias legales, se firma por triplicado en la Ciudad de Monterrey, Nuevo León, a los </w:t>
      </w:r>
      <w:r w:rsidRPr="000C161C">
        <w:rPr>
          <w:rFonts w:ascii="Calibri" w:hAnsi="Calibri" w:cs="Tahoma"/>
          <w:b/>
          <w:sz w:val="15"/>
          <w:szCs w:val="15"/>
        </w:rPr>
        <w:t>_____</w:t>
      </w:r>
      <w:r w:rsidRPr="000C161C">
        <w:rPr>
          <w:rFonts w:ascii="Calibri" w:hAnsi="Calibri"/>
          <w:sz w:val="15"/>
          <w:szCs w:val="15"/>
        </w:rPr>
        <w:t xml:space="preserve"> días del mes de </w:t>
      </w:r>
      <w:r w:rsidRPr="000C161C">
        <w:rPr>
          <w:rFonts w:ascii="Calibri" w:hAnsi="Calibri" w:cs="Tahoma"/>
          <w:b/>
          <w:sz w:val="15"/>
          <w:szCs w:val="15"/>
        </w:rPr>
        <w:t>_____</w:t>
      </w:r>
      <w:r w:rsidRPr="000C161C">
        <w:rPr>
          <w:rFonts w:ascii="Calibri" w:hAnsi="Calibri"/>
          <w:sz w:val="15"/>
          <w:szCs w:val="15"/>
        </w:rPr>
        <w:t xml:space="preserve"> del año </w:t>
      </w:r>
      <w:r w:rsidRPr="000C161C">
        <w:rPr>
          <w:rFonts w:ascii="Calibri" w:hAnsi="Calibri" w:cs="Tahoma"/>
          <w:b/>
          <w:sz w:val="15"/>
          <w:szCs w:val="15"/>
        </w:rPr>
        <w:t>_____</w:t>
      </w:r>
      <w:r w:rsidRPr="000C161C">
        <w:rPr>
          <w:rFonts w:ascii="Calibri" w:hAnsi="Calibri"/>
          <w:sz w:val="15"/>
          <w:szCs w:val="15"/>
        </w:rPr>
        <w:t>.</w:t>
      </w:r>
    </w:p>
    <w:p w:rsidR="000C161C" w:rsidRPr="000C161C" w:rsidRDefault="000C161C" w:rsidP="00C13F6D">
      <w:pPr>
        <w:ind w:right="-5"/>
        <w:jc w:val="both"/>
        <w:rPr>
          <w:rFonts w:ascii="Calibri" w:hAnsi="Calibri"/>
          <w:sz w:val="15"/>
          <w:szCs w:val="15"/>
        </w:rPr>
      </w:pPr>
    </w:p>
    <w:p w:rsidR="000C161C" w:rsidRPr="000C161C" w:rsidRDefault="000C161C" w:rsidP="00C13F6D">
      <w:pPr>
        <w:ind w:right="-5"/>
        <w:jc w:val="both"/>
        <w:rPr>
          <w:rFonts w:ascii="Calibri" w:hAnsi="Calibri"/>
          <w:sz w:val="15"/>
          <w:szCs w:val="15"/>
        </w:rPr>
      </w:pPr>
    </w:p>
    <w:p w:rsidR="000C161C" w:rsidRPr="000C161C" w:rsidRDefault="000C161C" w:rsidP="00C13F6D">
      <w:pPr>
        <w:ind w:right="-5"/>
        <w:jc w:val="both"/>
        <w:rPr>
          <w:rFonts w:ascii="Calibri" w:hAnsi="Calibri"/>
          <w:sz w:val="15"/>
          <w:szCs w:val="15"/>
        </w:rPr>
      </w:pPr>
    </w:p>
    <w:p w:rsidR="00C13F6D" w:rsidRPr="000C161C" w:rsidRDefault="00C13F6D" w:rsidP="00C13F6D">
      <w:pPr>
        <w:ind w:right="-5"/>
        <w:jc w:val="center"/>
        <w:rPr>
          <w:rFonts w:ascii="Calibri" w:hAnsi="Calibri"/>
          <w:sz w:val="15"/>
          <w:szCs w:val="15"/>
        </w:rPr>
      </w:pPr>
      <w:r w:rsidRPr="000C161C">
        <w:rPr>
          <w:rFonts w:ascii="Calibri" w:hAnsi="Calibri"/>
          <w:sz w:val="15"/>
          <w:szCs w:val="15"/>
        </w:rPr>
        <w:t>POR “S.S.N.L.”</w:t>
      </w:r>
    </w:p>
    <w:p w:rsidR="000C161C" w:rsidRPr="000C161C" w:rsidRDefault="000C161C">
      <w:pPr>
        <w:rPr>
          <w:rFonts w:ascii="Calibri" w:hAnsi="Calibri"/>
          <w:sz w:val="15"/>
          <w:szCs w:val="15"/>
        </w:rPr>
      </w:pPr>
    </w:p>
    <w:p w:rsidR="000C161C" w:rsidRPr="000C161C" w:rsidRDefault="000C161C" w:rsidP="000C161C">
      <w:pPr>
        <w:rPr>
          <w:rFonts w:ascii="Calibri" w:hAnsi="Calibri"/>
          <w:sz w:val="15"/>
          <w:szCs w:val="15"/>
        </w:rPr>
        <w:sectPr w:rsidR="000C161C" w:rsidRPr="000C161C" w:rsidSect="00C13F6D">
          <w:headerReference w:type="default" r:id="rId10"/>
          <w:footerReference w:type="default" r:id="rId11"/>
          <w:pgSz w:w="12240" w:h="15840" w:code="1"/>
          <w:pgMar w:top="2370" w:right="748" w:bottom="1134" w:left="851" w:header="567" w:footer="0" w:gutter="0"/>
          <w:cols w:space="708"/>
          <w:docGrid w:linePitch="360"/>
        </w:sectPr>
      </w:pPr>
    </w:p>
    <w:p w:rsidR="00C13F6D" w:rsidRPr="000C161C" w:rsidRDefault="00C13F6D" w:rsidP="00C13F6D">
      <w:pPr>
        <w:ind w:right="-5"/>
        <w:jc w:val="center"/>
        <w:rPr>
          <w:rFonts w:ascii="Calibri" w:hAnsi="Calibri"/>
          <w:sz w:val="15"/>
          <w:szCs w:val="15"/>
        </w:rPr>
      </w:pPr>
      <w:r w:rsidRPr="000C161C">
        <w:rPr>
          <w:rFonts w:ascii="Calibri" w:hAnsi="Calibri"/>
          <w:sz w:val="15"/>
          <w:szCs w:val="15"/>
        </w:rPr>
        <w:t>DR. MED.MANUEL ENRIQUE DE LA O CAVAZOS</w:t>
      </w:r>
    </w:p>
    <w:p w:rsidR="00C13F6D" w:rsidRPr="000C161C" w:rsidRDefault="00C13F6D" w:rsidP="00C13F6D">
      <w:pPr>
        <w:ind w:right="-5"/>
        <w:jc w:val="center"/>
        <w:rPr>
          <w:rFonts w:ascii="Calibri" w:hAnsi="Calibri"/>
          <w:sz w:val="15"/>
          <w:szCs w:val="15"/>
        </w:rPr>
      </w:pPr>
      <w:r w:rsidRPr="000C161C">
        <w:rPr>
          <w:rFonts w:ascii="Calibri" w:hAnsi="Calibri"/>
          <w:sz w:val="15"/>
          <w:szCs w:val="15"/>
        </w:rPr>
        <w:t>DIRECTOR GENERAL</w:t>
      </w:r>
    </w:p>
    <w:p w:rsidR="00C13F6D" w:rsidRPr="000C161C" w:rsidRDefault="00C13F6D" w:rsidP="00C13F6D">
      <w:pPr>
        <w:ind w:right="-5"/>
        <w:jc w:val="center"/>
        <w:rPr>
          <w:rFonts w:ascii="Calibri" w:hAnsi="Calibri"/>
          <w:sz w:val="15"/>
          <w:szCs w:val="15"/>
        </w:rPr>
      </w:pPr>
      <w:r w:rsidRPr="000C161C">
        <w:rPr>
          <w:rFonts w:ascii="Calibri" w:hAnsi="Calibri"/>
          <w:sz w:val="15"/>
          <w:szCs w:val="15"/>
        </w:rPr>
        <w:t>C.P. AARON SERRATO ARAOZ</w:t>
      </w:r>
    </w:p>
    <w:p w:rsidR="00C13F6D" w:rsidRPr="000C161C" w:rsidRDefault="00C13F6D" w:rsidP="00C13F6D">
      <w:pPr>
        <w:ind w:right="-5"/>
        <w:jc w:val="center"/>
        <w:rPr>
          <w:rFonts w:ascii="Calibri" w:hAnsi="Calibri"/>
          <w:sz w:val="15"/>
          <w:szCs w:val="15"/>
        </w:rPr>
      </w:pPr>
      <w:r w:rsidRPr="000C161C">
        <w:rPr>
          <w:rFonts w:ascii="Calibri" w:hAnsi="Calibri"/>
          <w:sz w:val="15"/>
          <w:szCs w:val="15"/>
        </w:rPr>
        <w:t>DIRECTOR ADMINISTRATIVO</w:t>
      </w:r>
    </w:p>
    <w:p w:rsidR="00C13F6D" w:rsidRPr="000C161C" w:rsidRDefault="00C13F6D" w:rsidP="00C13F6D">
      <w:pPr>
        <w:ind w:right="-5"/>
        <w:jc w:val="center"/>
        <w:rPr>
          <w:rFonts w:ascii="Calibri" w:hAnsi="Calibri"/>
          <w:sz w:val="15"/>
          <w:szCs w:val="15"/>
        </w:rPr>
        <w:sectPr w:rsidR="00C13F6D" w:rsidRPr="000C161C" w:rsidSect="00C13F6D">
          <w:type w:val="continuous"/>
          <w:pgSz w:w="12240" w:h="15840" w:code="1"/>
          <w:pgMar w:top="2370" w:right="748" w:bottom="1134" w:left="851" w:header="567" w:footer="567" w:gutter="0"/>
          <w:cols w:num="2" w:space="708"/>
          <w:docGrid w:linePitch="360"/>
        </w:sectPr>
      </w:pPr>
    </w:p>
    <w:p w:rsidR="000C161C" w:rsidRDefault="000C161C" w:rsidP="00C13F6D">
      <w:pPr>
        <w:ind w:right="-5"/>
        <w:jc w:val="center"/>
        <w:rPr>
          <w:rFonts w:ascii="Calibri" w:hAnsi="Calibri"/>
          <w:sz w:val="15"/>
          <w:szCs w:val="15"/>
        </w:rPr>
      </w:pPr>
    </w:p>
    <w:p w:rsidR="000C161C" w:rsidRDefault="000C161C" w:rsidP="00C13F6D">
      <w:pPr>
        <w:ind w:right="-5"/>
        <w:jc w:val="center"/>
        <w:rPr>
          <w:rFonts w:ascii="Calibri" w:hAnsi="Calibri"/>
          <w:sz w:val="15"/>
          <w:szCs w:val="15"/>
        </w:rPr>
      </w:pPr>
    </w:p>
    <w:p w:rsidR="000C161C" w:rsidRDefault="000C161C" w:rsidP="00C13F6D">
      <w:pPr>
        <w:ind w:right="-5"/>
        <w:jc w:val="center"/>
        <w:rPr>
          <w:rFonts w:ascii="Calibri" w:hAnsi="Calibri"/>
          <w:sz w:val="15"/>
          <w:szCs w:val="15"/>
        </w:rPr>
      </w:pPr>
    </w:p>
    <w:p w:rsidR="000C161C" w:rsidRDefault="000C161C" w:rsidP="00C13F6D">
      <w:pPr>
        <w:ind w:right="-5"/>
        <w:jc w:val="center"/>
        <w:rPr>
          <w:rFonts w:ascii="Calibri" w:hAnsi="Calibri"/>
          <w:sz w:val="15"/>
          <w:szCs w:val="15"/>
        </w:rPr>
      </w:pPr>
    </w:p>
    <w:p w:rsidR="00C13F6D" w:rsidRDefault="00C13F6D" w:rsidP="00C13F6D">
      <w:pPr>
        <w:ind w:right="-5"/>
        <w:jc w:val="center"/>
        <w:rPr>
          <w:rFonts w:ascii="Calibri" w:hAnsi="Calibri"/>
          <w:sz w:val="15"/>
          <w:szCs w:val="15"/>
        </w:rPr>
      </w:pPr>
      <w:r w:rsidRPr="000C161C">
        <w:rPr>
          <w:rFonts w:ascii="Calibri" w:hAnsi="Calibri"/>
          <w:sz w:val="15"/>
          <w:szCs w:val="15"/>
        </w:rPr>
        <w:t>POR “EL PROVEEDOR”</w:t>
      </w:r>
    </w:p>
    <w:p w:rsidR="000C161C" w:rsidRDefault="000C161C" w:rsidP="00C13F6D">
      <w:pPr>
        <w:ind w:right="-5"/>
        <w:jc w:val="center"/>
        <w:rPr>
          <w:rFonts w:ascii="Calibri" w:hAnsi="Calibri"/>
          <w:sz w:val="15"/>
          <w:szCs w:val="15"/>
        </w:rPr>
      </w:pPr>
    </w:p>
    <w:p w:rsidR="000C161C" w:rsidRPr="000C161C" w:rsidRDefault="000C161C" w:rsidP="00C13F6D">
      <w:pPr>
        <w:ind w:right="-5"/>
        <w:jc w:val="center"/>
        <w:rPr>
          <w:rFonts w:ascii="Calibri" w:hAnsi="Calibri"/>
          <w:sz w:val="15"/>
          <w:szCs w:val="15"/>
        </w:rPr>
      </w:pPr>
    </w:p>
    <w:p w:rsidR="00C13F6D" w:rsidRPr="000C161C" w:rsidRDefault="00C13F6D" w:rsidP="00C13F6D">
      <w:pPr>
        <w:ind w:right="-5"/>
        <w:jc w:val="center"/>
        <w:rPr>
          <w:rFonts w:ascii="Calibri" w:hAnsi="Calibri"/>
          <w:sz w:val="15"/>
          <w:szCs w:val="15"/>
        </w:rPr>
      </w:pPr>
      <w:r w:rsidRPr="000C161C">
        <w:rPr>
          <w:rFonts w:ascii="Calibri" w:hAnsi="Calibri"/>
          <w:sz w:val="15"/>
          <w:szCs w:val="15"/>
        </w:rPr>
        <w:t>C. ___________________________________</w:t>
      </w:r>
    </w:p>
    <w:p w:rsidR="00C13F6D" w:rsidRPr="000C161C" w:rsidRDefault="00C13F6D" w:rsidP="00C13F6D">
      <w:pPr>
        <w:ind w:right="-5"/>
        <w:jc w:val="center"/>
        <w:rPr>
          <w:rFonts w:ascii="Calibri" w:hAnsi="Calibri"/>
          <w:sz w:val="15"/>
          <w:szCs w:val="15"/>
        </w:rPr>
      </w:pPr>
      <w:r w:rsidRPr="000C161C">
        <w:rPr>
          <w:rFonts w:ascii="Calibri" w:hAnsi="Calibri"/>
          <w:sz w:val="15"/>
          <w:szCs w:val="15"/>
        </w:rPr>
        <w:t>REPRESENTANTE LEGAL</w:t>
      </w:r>
    </w:p>
    <w:p w:rsidR="00C13F6D" w:rsidRDefault="00C13F6D" w:rsidP="00C13F6D">
      <w:pPr>
        <w:ind w:right="-5"/>
        <w:jc w:val="center"/>
        <w:rPr>
          <w:rFonts w:ascii="Calibri" w:hAnsi="Calibri"/>
          <w:sz w:val="15"/>
          <w:szCs w:val="15"/>
        </w:rPr>
      </w:pPr>
    </w:p>
    <w:p w:rsidR="000C161C" w:rsidRDefault="000C161C" w:rsidP="00C13F6D">
      <w:pPr>
        <w:ind w:right="-5"/>
        <w:jc w:val="center"/>
        <w:rPr>
          <w:rFonts w:ascii="Calibri" w:hAnsi="Calibri"/>
          <w:sz w:val="15"/>
          <w:szCs w:val="15"/>
        </w:rPr>
      </w:pPr>
    </w:p>
    <w:p w:rsidR="000C161C" w:rsidRDefault="000C161C" w:rsidP="00C13F6D">
      <w:pPr>
        <w:ind w:right="-5"/>
        <w:jc w:val="center"/>
        <w:rPr>
          <w:rFonts w:ascii="Calibri" w:hAnsi="Calibri"/>
          <w:sz w:val="15"/>
          <w:szCs w:val="15"/>
        </w:rPr>
      </w:pPr>
    </w:p>
    <w:p w:rsidR="000C161C" w:rsidRPr="000C161C" w:rsidRDefault="000C161C" w:rsidP="00C13F6D">
      <w:pPr>
        <w:ind w:right="-5"/>
        <w:jc w:val="center"/>
        <w:rPr>
          <w:rFonts w:ascii="Calibri" w:hAnsi="Calibri"/>
          <w:sz w:val="15"/>
          <w:szCs w:val="15"/>
        </w:rPr>
      </w:pPr>
    </w:p>
    <w:p w:rsidR="00C13F6D" w:rsidRDefault="000C161C" w:rsidP="00C13F6D">
      <w:pPr>
        <w:ind w:right="-5"/>
        <w:jc w:val="center"/>
        <w:rPr>
          <w:rFonts w:ascii="Calibri" w:hAnsi="Calibri"/>
          <w:sz w:val="15"/>
          <w:szCs w:val="15"/>
        </w:rPr>
      </w:pPr>
      <w:r>
        <w:rPr>
          <w:rFonts w:ascii="Calibri" w:hAnsi="Calibri"/>
          <w:sz w:val="15"/>
          <w:szCs w:val="15"/>
        </w:rPr>
        <w:t>“TESTIGOS”</w:t>
      </w:r>
    </w:p>
    <w:p w:rsidR="000C161C" w:rsidRDefault="000C161C" w:rsidP="00C13F6D">
      <w:pPr>
        <w:ind w:right="-5"/>
        <w:jc w:val="center"/>
        <w:rPr>
          <w:rFonts w:ascii="Calibri" w:hAnsi="Calibri"/>
          <w:sz w:val="15"/>
          <w:szCs w:val="15"/>
        </w:rPr>
      </w:pPr>
    </w:p>
    <w:p w:rsidR="000C161C" w:rsidRDefault="000C161C" w:rsidP="00C13F6D">
      <w:pPr>
        <w:ind w:right="-5"/>
        <w:jc w:val="center"/>
        <w:rPr>
          <w:rFonts w:ascii="Calibri" w:hAnsi="Calibri"/>
          <w:sz w:val="15"/>
          <w:szCs w:val="15"/>
        </w:rPr>
      </w:pPr>
    </w:p>
    <w:p w:rsidR="000C161C" w:rsidRPr="000C161C" w:rsidRDefault="000C161C" w:rsidP="00C13F6D">
      <w:pPr>
        <w:ind w:right="-5"/>
        <w:jc w:val="center"/>
        <w:rPr>
          <w:rFonts w:ascii="Calibri" w:hAnsi="Calibri"/>
          <w:sz w:val="15"/>
          <w:szCs w:val="15"/>
        </w:rPr>
      </w:pPr>
    </w:p>
    <w:p w:rsidR="00C13F6D" w:rsidRPr="000C161C" w:rsidRDefault="00C13F6D" w:rsidP="00874919">
      <w:pPr>
        <w:ind w:right="-5"/>
        <w:jc w:val="center"/>
        <w:rPr>
          <w:sz w:val="15"/>
          <w:szCs w:val="15"/>
        </w:rPr>
      </w:pPr>
      <w:r w:rsidRPr="000C161C">
        <w:rPr>
          <w:rFonts w:ascii="Calibri" w:hAnsi="Calibri"/>
          <w:sz w:val="15"/>
          <w:szCs w:val="15"/>
        </w:rPr>
        <w:t xml:space="preserve">____________________________________ </w:t>
      </w:r>
      <w:r w:rsidRPr="000C161C">
        <w:rPr>
          <w:rFonts w:ascii="Calibri" w:hAnsi="Calibri"/>
          <w:sz w:val="15"/>
          <w:szCs w:val="15"/>
        </w:rPr>
        <w:tab/>
        <w:t>____________________________________</w:t>
      </w:r>
    </w:p>
    <w:sectPr w:rsidR="00C13F6D" w:rsidRPr="000C161C" w:rsidSect="00C13F6D">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8B0" w:rsidRDefault="009D18B0" w:rsidP="00A07E55">
      <w:r>
        <w:separator/>
      </w:r>
    </w:p>
  </w:endnote>
  <w:endnote w:type="continuationSeparator" w:id="0">
    <w:p w:rsidR="009D18B0" w:rsidRDefault="009D18B0" w:rsidP="00A07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alibri Light">
    <w:panose1 w:val="020F0302020204030204"/>
    <w:charset w:val="00"/>
    <w:family w:val="swiss"/>
    <w:pitch w:val="variable"/>
    <w:sig w:usb0="A00002EF" w:usb1="4000207B" w:usb2="00000000" w:usb3="00000000" w:csb0="0000019F" w:csb1="00000000"/>
  </w:font>
  <w:font w:name="Corbel">
    <w:panose1 w:val="020B0503020204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BF8" w:rsidRPr="00A060C8" w:rsidRDefault="00550BF8" w:rsidP="00C13F6D">
    <w:pPr>
      <w:pStyle w:val="Piedepgina"/>
      <w:tabs>
        <w:tab w:val="left" w:pos="6379"/>
      </w:tabs>
      <w:ind w:right="-232" w:hanging="284"/>
      <w:jc w:val="center"/>
      <w:rPr>
        <w:rFonts w:ascii="Century Gothic" w:hAnsi="Century Gothic"/>
        <w:b/>
        <w:color w:val="7030A0"/>
        <w:sz w:val="18"/>
        <w:szCs w:val="14"/>
      </w:rPr>
    </w:pPr>
    <w:r w:rsidRPr="00A060C8">
      <w:rPr>
        <w:rFonts w:ascii="Century Gothic" w:hAnsi="Century Gothic"/>
        <w:b/>
        <w:color w:val="7030A0"/>
        <w:sz w:val="18"/>
        <w:szCs w:val="14"/>
      </w:rPr>
      <w:t>LICITACIÓN PÚBLICA NACIONAL PRESENCIAL</w:t>
    </w:r>
  </w:p>
  <w:p w:rsidR="00550BF8" w:rsidRPr="00A060C8" w:rsidRDefault="00550BF8" w:rsidP="00C13F6D">
    <w:pPr>
      <w:pStyle w:val="Piedepgina"/>
      <w:jc w:val="center"/>
      <w:rPr>
        <w:b/>
        <w:color w:val="7030A0"/>
        <w:szCs w:val="16"/>
      </w:rPr>
    </w:pPr>
    <w:r>
      <w:rPr>
        <w:rFonts w:ascii="Century Gothic" w:hAnsi="Century Gothic"/>
        <w:b/>
        <w:color w:val="7030A0"/>
        <w:sz w:val="18"/>
        <w:szCs w:val="16"/>
      </w:rPr>
      <w:t>No. LP-919044992-N52-2021</w:t>
    </w:r>
    <w:r w:rsidRPr="00A060C8">
      <w:rPr>
        <w:rFonts w:ascii="Century Gothic" w:hAnsi="Century Gothic"/>
        <w:b/>
        <w:color w:val="7030A0"/>
        <w:sz w:val="18"/>
        <w:szCs w:val="16"/>
      </w:rPr>
      <w:t xml:space="preserve">                                                                                                                           Página </w:t>
    </w:r>
    <w:r w:rsidRPr="00A060C8">
      <w:rPr>
        <w:rFonts w:ascii="Century Gothic" w:hAnsi="Century Gothic"/>
        <w:b/>
        <w:color w:val="7030A0"/>
        <w:sz w:val="18"/>
        <w:szCs w:val="16"/>
      </w:rPr>
      <w:fldChar w:fldCharType="begin"/>
    </w:r>
    <w:r w:rsidRPr="00A060C8">
      <w:rPr>
        <w:rFonts w:ascii="Century Gothic" w:hAnsi="Century Gothic"/>
        <w:b/>
        <w:color w:val="7030A0"/>
        <w:sz w:val="18"/>
        <w:szCs w:val="16"/>
      </w:rPr>
      <w:instrText>PAGE</w:instrText>
    </w:r>
    <w:r w:rsidRPr="00A060C8">
      <w:rPr>
        <w:rFonts w:ascii="Century Gothic" w:hAnsi="Century Gothic"/>
        <w:b/>
        <w:color w:val="7030A0"/>
        <w:sz w:val="18"/>
        <w:szCs w:val="16"/>
      </w:rPr>
      <w:fldChar w:fldCharType="separate"/>
    </w:r>
    <w:r w:rsidR="002F5004">
      <w:rPr>
        <w:rFonts w:ascii="Century Gothic" w:hAnsi="Century Gothic"/>
        <w:b/>
        <w:noProof/>
        <w:color w:val="7030A0"/>
        <w:sz w:val="18"/>
        <w:szCs w:val="16"/>
      </w:rPr>
      <w:t>26</w:t>
    </w:r>
    <w:r w:rsidRPr="00A060C8">
      <w:rPr>
        <w:rFonts w:ascii="Century Gothic" w:hAnsi="Century Gothic"/>
        <w:b/>
        <w:color w:val="7030A0"/>
        <w:sz w:val="18"/>
        <w:szCs w:val="16"/>
      </w:rPr>
      <w:fldChar w:fldCharType="end"/>
    </w:r>
    <w:r w:rsidRPr="00A060C8">
      <w:rPr>
        <w:rFonts w:ascii="Century Gothic" w:hAnsi="Century Gothic"/>
        <w:b/>
        <w:color w:val="7030A0"/>
        <w:sz w:val="18"/>
        <w:szCs w:val="16"/>
      </w:rPr>
      <w:t xml:space="preserve"> de </w:t>
    </w:r>
    <w:r w:rsidRPr="00A060C8">
      <w:rPr>
        <w:rFonts w:ascii="Century Gothic" w:hAnsi="Century Gothic"/>
        <w:b/>
        <w:color w:val="7030A0"/>
        <w:sz w:val="18"/>
        <w:szCs w:val="16"/>
      </w:rPr>
      <w:fldChar w:fldCharType="begin"/>
    </w:r>
    <w:r w:rsidRPr="00A060C8">
      <w:rPr>
        <w:rFonts w:ascii="Century Gothic" w:hAnsi="Century Gothic"/>
        <w:b/>
        <w:color w:val="7030A0"/>
        <w:sz w:val="18"/>
        <w:szCs w:val="16"/>
      </w:rPr>
      <w:instrText>NUMPAGES</w:instrText>
    </w:r>
    <w:r w:rsidRPr="00A060C8">
      <w:rPr>
        <w:rFonts w:ascii="Century Gothic" w:hAnsi="Century Gothic"/>
        <w:b/>
        <w:color w:val="7030A0"/>
        <w:sz w:val="18"/>
        <w:szCs w:val="16"/>
      </w:rPr>
      <w:fldChar w:fldCharType="separate"/>
    </w:r>
    <w:r w:rsidR="002F5004">
      <w:rPr>
        <w:rFonts w:ascii="Century Gothic" w:hAnsi="Century Gothic"/>
        <w:b/>
        <w:noProof/>
        <w:color w:val="7030A0"/>
        <w:sz w:val="18"/>
        <w:szCs w:val="16"/>
      </w:rPr>
      <w:t>71</w:t>
    </w:r>
    <w:r w:rsidRPr="00A060C8">
      <w:rPr>
        <w:rFonts w:ascii="Century Gothic" w:hAnsi="Century Gothic"/>
        <w:b/>
        <w:color w:val="7030A0"/>
        <w:sz w:val="18"/>
        <w:szCs w:val="16"/>
      </w:rPr>
      <w:fldChar w:fldCharType="end"/>
    </w:r>
  </w:p>
  <w:p w:rsidR="00550BF8" w:rsidRPr="004C675C" w:rsidRDefault="00550BF8" w:rsidP="00A060C8">
    <w:pPr>
      <w:pStyle w:val="Piedepgina"/>
      <w:jc w:val="center"/>
    </w:pPr>
    <w:r>
      <w:rPr>
        <w:b/>
        <w:noProof/>
        <w:color w:val="009999"/>
        <w:lang w:val="es-MX" w:eastAsia="es-MX"/>
      </w:rPr>
      <w:drawing>
        <wp:anchor distT="0" distB="0" distL="114300" distR="114300" simplePos="0" relativeHeight="251661312" behindDoc="1" locked="0" layoutInCell="1" allowOverlap="1" wp14:anchorId="0265E3F6" wp14:editId="19E6F99C">
          <wp:simplePos x="0" y="0"/>
          <wp:positionH relativeFrom="margin">
            <wp:posOffset>-257175</wp:posOffset>
          </wp:positionH>
          <wp:positionV relativeFrom="page">
            <wp:posOffset>9264650</wp:posOffset>
          </wp:positionV>
          <wp:extent cx="7192010" cy="709930"/>
          <wp:effectExtent l="0" t="0" r="8890" b="0"/>
          <wp:wrapNone/>
          <wp:docPr id="3" name="Imagen 3"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010" cy="709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0BF8" w:rsidRDefault="00550BF8"/>
  <w:p w:rsidR="00550BF8" w:rsidRDefault="00550BF8"/>
  <w:p w:rsidR="00550BF8" w:rsidRDefault="00550BF8"/>
  <w:p w:rsidR="00550BF8" w:rsidRDefault="00550BF8"/>
  <w:p w:rsidR="00550BF8" w:rsidRDefault="00550B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8B0" w:rsidRDefault="009D18B0" w:rsidP="00A07E55">
      <w:r>
        <w:separator/>
      </w:r>
    </w:p>
  </w:footnote>
  <w:footnote w:type="continuationSeparator" w:id="0">
    <w:p w:rsidR="009D18B0" w:rsidRDefault="009D18B0" w:rsidP="00A07E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BF8" w:rsidRPr="00C765F1" w:rsidRDefault="00550BF8" w:rsidP="00C13F6D">
    <w:pPr>
      <w:jc w:val="center"/>
      <w:rPr>
        <w:rFonts w:ascii="Corbel" w:hAnsi="Corbel"/>
        <w:b/>
        <w:szCs w:val="16"/>
      </w:rPr>
    </w:pPr>
    <w:r>
      <w:rPr>
        <w:rFonts w:ascii="Corbel" w:hAnsi="Corbel"/>
        <w:b/>
        <w:noProof/>
        <w:szCs w:val="16"/>
        <w:lang w:val="es-MX" w:eastAsia="es-MX"/>
      </w:rPr>
      <w:drawing>
        <wp:anchor distT="0" distB="0" distL="114300" distR="114300" simplePos="0" relativeHeight="251659264" behindDoc="1" locked="0" layoutInCell="1" allowOverlap="1" wp14:anchorId="661E9E78" wp14:editId="3FB24878">
          <wp:simplePos x="0" y="0"/>
          <wp:positionH relativeFrom="column">
            <wp:posOffset>-542925</wp:posOffset>
          </wp:positionH>
          <wp:positionV relativeFrom="paragraph">
            <wp:posOffset>-333375</wp:posOffset>
          </wp:positionV>
          <wp:extent cx="2108835" cy="1489075"/>
          <wp:effectExtent l="0" t="0" r="0" b="0"/>
          <wp:wrapNone/>
          <wp:docPr id="2" name="Imagen 2"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835" cy="148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550BF8" w:rsidRPr="00C765F1" w:rsidRDefault="00550BF8" w:rsidP="00C13F6D">
    <w:pPr>
      <w:jc w:val="center"/>
      <w:rPr>
        <w:rFonts w:ascii="Corbel" w:hAnsi="Corbel"/>
        <w:b/>
        <w:szCs w:val="16"/>
      </w:rPr>
    </w:pPr>
    <w:r w:rsidRPr="00C765F1">
      <w:rPr>
        <w:rFonts w:ascii="Corbel" w:hAnsi="Corbel"/>
        <w:b/>
        <w:szCs w:val="16"/>
      </w:rPr>
      <w:t>SERVICIOS DE SALUD DE NUEVO LEÓN</w:t>
    </w:r>
  </w:p>
  <w:p w:rsidR="00550BF8" w:rsidRPr="00180FA7" w:rsidRDefault="00550BF8" w:rsidP="00C13F6D">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550BF8" w:rsidRDefault="00550BF8"/>
  <w:p w:rsidR="00550BF8" w:rsidRDefault="00550BF8"/>
  <w:p w:rsidR="00550BF8" w:rsidRDefault="00550BF8"/>
  <w:p w:rsidR="00550BF8" w:rsidRDefault="00550BF8"/>
  <w:p w:rsidR="00550BF8" w:rsidRDefault="00550BF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1304EA"/>
    <w:multiLevelType w:val="hybridMultilevel"/>
    <w:tmpl w:val="7708FC68"/>
    <w:lvl w:ilvl="0" w:tplc="690A29EA">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0C066B3D"/>
    <w:multiLevelType w:val="hybridMultilevel"/>
    <w:tmpl w:val="F48652B0"/>
    <w:lvl w:ilvl="0" w:tplc="3158450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0EAC1AF2"/>
    <w:multiLevelType w:val="hybridMultilevel"/>
    <w:tmpl w:val="F3CA0F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FD123F"/>
    <w:multiLevelType w:val="hybridMultilevel"/>
    <w:tmpl w:val="3BA8FB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3933F0C"/>
    <w:multiLevelType w:val="hybridMultilevel"/>
    <w:tmpl w:val="DC843C5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9681500"/>
    <w:multiLevelType w:val="multilevel"/>
    <w:tmpl w:val="3BEE999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0"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51A3167"/>
    <w:multiLevelType w:val="hybridMultilevel"/>
    <w:tmpl w:val="BD4E0B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Marlett" w:hAnsi="Marlett"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Marlett" w:hAnsi="Marlett"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Marlett" w:hAnsi="Marlett" w:hint="default"/>
      </w:rPr>
    </w:lvl>
  </w:abstractNum>
  <w:abstractNum w:abstractNumId="26"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2F72134"/>
    <w:multiLevelType w:val="hybridMultilevel"/>
    <w:tmpl w:val="E21CCB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0D7114"/>
    <w:multiLevelType w:val="singleLevel"/>
    <w:tmpl w:val="D95E76BE"/>
    <w:lvl w:ilvl="0">
      <w:start w:val="1"/>
      <w:numFmt w:val="lowerLetter"/>
      <w:lvlText w:val="%1)"/>
      <w:legacy w:legacy="1" w:legacySpace="0" w:legacyIndent="283"/>
      <w:lvlJc w:val="left"/>
      <w:pPr>
        <w:ind w:left="283" w:hanging="283"/>
      </w:pPr>
      <w:rPr>
        <w:b/>
      </w:rPr>
    </w:lvl>
  </w:abstractNum>
  <w:abstractNum w:abstractNumId="30"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1" w15:restartNumberingAfterBreak="0">
    <w:nsid w:val="644B5288"/>
    <w:multiLevelType w:val="multilevel"/>
    <w:tmpl w:val="018A6D20"/>
    <w:lvl w:ilvl="0">
      <w:start w:val="1"/>
      <w:numFmt w:val="decimal"/>
      <w:lvlText w:val="%1"/>
      <w:lvlJc w:val="left"/>
      <w:pPr>
        <w:ind w:left="390" w:hanging="390"/>
      </w:pPr>
      <w:rPr>
        <w:rFonts w:hint="default"/>
        <w:b w:val="0"/>
        <w:color w:val="auto"/>
      </w:rPr>
    </w:lvl>
    <w:lvl w:ilvl="1">
      <w:start w:val="1"/>
      <w:numFmt w:val="decimal"/>
      <w:lvlText w:val="%1.%2"/>
      <w:lvlJc w:val="left"/>
      <w:pPr>
        <w:ind w:left="390" w:hanging="390"/>
      </w:pPr>
      <w:rPr>
        <w:rFonts w:hint="default"/>
        <w:b w:val="0"/>
        <w:color w:val="auto"/>
      </w:rPr>
    </w:lvl>
    <w:lvl w:ilvl="2">
      <w:start w:val="1"/>
      <w:numFmt w:val="decimal"/>
      <w:lvlText w:val="%1.%2.%3"/>
      <w:lvlJc w:val="left"/>
      <w:pPr>
        <w:ind w:left="390" w:hanging="39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720" w:hanging="720"/>
      </w:pPr>
      <w:rPr>
        <w:rFonts w:hint="default"/>
        <w:b w:val="0"/>
        <w:color w:val="auto"/>
      </w:rPr>
    </w:lvl>
    <w:lvl w:ilvl="5">
      <w:start w:val="1"/>
      <w:numFmt w:val="decimal"/>
      <w:lvlText w:val="%1.%2.%3.%4.%5.%6"/>
      <w:lvlJc w:val="left"/>
      <w:pPr>
        <w:ind w:left="720" w:hanging="720"/>
      </w:pPr>
      <w:rPr>
        <w:rFonts w:hint="default"/>
        <w:b w:val="0"/>
        <w:color w:val="auto"/>
      </w:rPr>
    </w:lvl>
    <w:lvl w:ilvl="6">
      <w:start w:val="1"/>
      <w:numFmt w:val="decimal"/>
      <w:lvlText w:val="%1.%2.%3.%4.%5.%6.%7"/>
      <w:lvlJc w:val="left"/>
      <w:pPr>
        <w:ind w:left="720" w:hanging="720"/>
      </w:pPr>
      <w:rPr>
        <w:rFonts w:hint="default"/>
        <w:b w:val="0"/>
        <w:color w:val="auto"/>
      </w:rPr>
    </w:lvl>
    <w:lvl w:ilvl="7">
      <w:start w:val="1"/>
      <w:numFmt w:val="decimal"/>
      <w:lvlText w:val="%1.%2.%3.%4.%5.%6.%7.%8"/>
      <w:lvlJc w:val="left"/>
      <w:pPr>
        <w:ind w:left="1080" w:hanging="1080"/>
      </w:pPr>
      <w:rPr>
        <w:rFonts w:hint="default"/>
        <w:b w:val="0"/>
        <w:color w:val="auto"/>
      </w:rPr>
    </w:lvl>
    <w:lvl w:ilvl="8">
      <w:start w:val="1"/>
      <w:numFmt w:val="decimal"/>
      <w:lvlText w:val="%1.%2.%3.%4.%5.%6.%7.%8.%9"/>
      <w:lvlJc w:val="left"/>
      <w:pPr>
        <w:ind w:left="1080" w:hanging="1080"/>
      </w:pPr>
      <w:rPr>
        <w:rFonts w:hint="default"/>
        <w:b w:val="0"/>
        <w:color w:val="auto"/>
      </w:rPr>
    </w:lvl>
  </w:abstractNum>
  <w:abstractNum w:abstractNumId="32"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3"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1866461"/>
    <w:multiLevelType w:val="multilevel"/>
    <w:tmpl w:val="60D096D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5"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B524B1D"/>
    <w:multiLevelType w:val="hybridMultilevel"/>
    <w:tmpl w:val="DBAA8AB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7"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8" w15:restartNumberingAfterBreak="0">
    <w:nsid w:val="7E345A53"/>
    <w:multiLevelType w:val="multilevel"/>
    <w:tmpl w:val="30AEFDF0"/>
    <w:lvl w:ilvl="0">
      <w:start w:val="1"/>
      <w:numFmt w:val="decimal"/>
      <w:lvlText w:val="%1."/>
      <w:lvlJc w:val="left"/>
      <w:pPr>
        <w:ind w:left="450" w:hanging="450"/>
      </w:pPr>
      <w:rPr>
        <w:rFonts w:hint="default"/>
      </w:rPr>
    </w:lvl>
    <w:lvl w:ilvl="1">
      <w:start w:val="1"/>
      <w:numFmt w:val="decimal"/>
      <w:lvlText w:val="%1.%2."/>
      <w:lvlJc w:val="left"/>
      <w:pPr>
        <w:ind w:left="875" w:hanging="45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num w:numId="1">
    <w:abstractNumId w:val="33"/>
  </w:num>
  <w:num w:numId="2">
    <w:abstractNumId w:val="7"/>
  </w:num>
  <w:num w:numId="3">
    <w:abstractNumId w:val="19"/>
  </w:num>
  <w:num w:numId="4">
    <w:abstractNumId w:val="30"/>
  </w:num>
  <w:num w:numId="5">
    <w:abstractNumId w:val="1"/>
  </w:num>
  <w:num w:numId="6">
    <w:abstractNumId w:val="0"/>
  </w:num>
  <w:num w:numId="7">
    <w:abstractNumId w:val="13"/>
  </w:num>
  <w:num w:numId="8">
    <w:abstractNumId w:val="12"/>
  </w:num>
  <w:num w:numId="9">
    <w:abstractNumId w:val="26"/>
  </w:num>
  <w:num w:numId="10">
    <w:abstractNumId w:val="14"/>
  </w:num>
  <w:num w:numId="11">
    <w:abstractNumId w:val="9"/>
  </w:num>
  <w:num w:numId="12">
    <w:abstractNumId w:val="10"/>
  </w:num>
  <w:num w:numId="13">
    <w:abstractNumId w:val="11"/>
  </w:num>
  <w:num w:numId="14">
    <w:abstractNumId w:val="15"/>
  </w:num>
  <w:num w:numId="15">
    <w:abstractNumId w:val="18"/>
  </w:num>
  <w:num w:numId="16">
    <w:abstractNumId w:val="24"/>
  </w:num>
  <w:num w:numId="17">
    <w:abstractNumId w:val="22"/>
  </w:num>
  <w:num w:numId="18">
    <w:abstractNumId w:val="21"/>
  </w:num>
  <w:num w:numId="19">
    <w:abstractNumId w:val="20"/>
  </w:num>
  <w:num w:numId="20">
    <w:abstractNumId w:val="35"/>
  </w:num>
  <w:num w:numId="21">
    <w:abstractNumId w:val="8"/>
  </w:num>
  <w:num w:numId="22">
    <w:abstractNumId w:val="23"/>
  </w:num>
  <w:num w:numId="23">
    <w:abstractNumId w:val="38"/>
  </w:num>
  <w:num w:numId="24">
    <w:abstractNumId w:val="17"/>
  </w:num>
  <w:num w:numId="25">
    <w:abstractNumId w:val="6"/>
  </w:num>
  <w:num w:numId="26">
    <w:abstractNumId w:val="25"/>
  </w:num>
  <w:num w:numId="27">
    <w:abstractNumId w:val="29"/>
  </w:num>
  <w:num w:numId="28">
    <w:abstractNumId w:val="2"/>
  </w:num>
  <w:num w:numId="29">
    <w:abstractNumId w:val="27"/>
  </w:num>
  <w:num w:numId="30">
    <w:abstractNumId w:val="32"/>
  </w:num>
  <w:num w:numId="31">
    <w:abstractNumId w:val="31"/>
  </w:num>
  <w:num w:numId="32">
    <w:abstractNumId w:val="37"/>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lvlOverride w:ilvl="2"/>
    <w:lvlOverride w:ilvl="3"/>
    <w:lvlOverride w:ilvl="4"/>
    <w:lvlOverride w:ilvl="5"/>
    <w:lvlOverride w:ilvl="6"/>
    <w:lvlOverride w:ilvl="7"/>
    <w:lvlOverride w:ilvl="8"/>
  </w:num>
  <w:num w:numId="35">
    <w:abstractNumId w:val="3"/>
  </w:num>
  <w:num w:numId="36">
    <w:abstractNumId w:val="4"/>
  </w:num>
  <w:num w:numId="37">
    <w:abstractNumId w:val="5"/>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F6D"/>
    <w:rsid w:val="000025C6"/>
    <w:rsid w:val="00026227"/>
    <w:rsid w:val="0003007F"/>
    <w:rsid w:val="0003197D"/>
    <w:rsid w:val="00035206"/>
    <w:rsid w:val="0003569A"/>
    <w:rsid w:val="00036D47"/>
    <w:rsid w:val="00053454"/>
    <w:rsid w:val="000571A6"/>
    <w:rsid w:val="000B2F8B"/>
    <w:rsid w:val="000C10C2"/>
    <w:rsid w:val="000C161C"/>
    <w:rsid w:val="000D7B54"/>
    <w:rsid w:val="00154BD4"/>
    <w:rsid w:val="00163A2D"/>
    <w:rsid w:val="001B47C8"/>
    <w:rsid w:val="001C5893"/>
    <w:rsid w:val="001F1D7D"/>
    <w:rsid w:val="001F516E"/>
    <w:rsid w:val="001F72E5"/>
    <w:rsid w:val="0020023A"/>
    <w:rsid w:val="00240298"/>
    <w:rsid w:val="00270E5C"/>
    <w:rsid w:val="00273C66"/>
    <w:rsid w:val="00280F4B"/>
    <w:rsid w:val="002A2D4D"/>
    <w:rsid w:val="002B5F1D"/>
    <w:rsid w:val="002E30AF"/>
    <w:rsid w:val="002F2EFC"/>
    <w:rsid w:val="002F5004"/>
    <w:rsid w:val="00304C5A"/>
    <w:rsid w:val="00306D84"/>
    <w:rsid w:val="00323494"/>
    <w:rsid w:val="00334242"/>
    <w:rsid w:val="00336F7C"/>
    <w:rsid w:val="00343AA7"/>
    <w:rsid w:val="00350C71"/>
    <w:rsid w:val="00370EAD"/>
    <w:rsid w:val="00391FC8"/>
    <w:rsid w:val="003A646E"/>
    <w:rsid w:val="003F174C"/>
    <w:rsid w:val="0043193F"/>
    <w:rsid w:val="00432D08"/>
    <w:rsid w:val="00474812"/>
    <w:rsid w:val="00474C78"/>
    <w:rsid w:val="004E1992"/>
    <w:rsid w:val="004E69BE"/>
    <w:rsid w:val="004F3D74"/>
    <w:rsid w:val="0050392B"/>
    <w:rsid w:val="00511443"/>
    <w:rsid w:val="00514E22"/>
    <w:rsid w:val="00536122"/>
    <w:rsid w:val="00545443"/>
    <w:rsid w:val="00550BF8"/>
    <w:rsid w:val="00550EA6"/>
    <w:rsid w:val="00563663"/>
    <w:rsid w:val="00565E34"/>
    <w:rsid w:val="0057467A"/>
    <w:rsid w:val="0058079C"/>
    <w:rsid w:val="00586518"/>
    <w:rsid w:val="005912DB"/>
    <w:rsid w:val="005A3146"/>
    <w:rsid w:val="005C64C4"/>
    <w:rsid w:val="005C6582"/>
    <w:rsid w:val="00620B13"/>
    <w:rsid w:val="00630171"/>
    <w:rsid w:val="00647648"/>
    <w:rsid w:val="00675ED2"/>
    <w:rsid w:val="006929B2"/>
    <w:rsid w:val="006B1A09"/>
    <w:rsid w:val="006C0702"/>
    <w:rsid w:val="006C469E"/>
    <w:rsid w:val="006D3887"/>
    <w:rsid w:val="006E1048"/>
    <w:rsid w:val="006F3104"/>
    <w:rsid w:val="00736272"/>
    <w:rsid w:val="007414FA"/>
    <w:rsid w:val="00791451"/>
    <w:rsid w:val="007A5E0B"/>
    <w:rsid w:val="007B40A2"/>
    <w:rsid w:val="007F4F5B"/>
    <w:rsid w:val="0080190E"/>
    <w:rsid w:val="00820142"/>
    <w:rsid w:val="00824957"/>
    <w:rsid w:val="0083181C"/>
    <w:rsid w:val="00831A51"/>
    <w:rsid w:val="0083763B"/>
    <w:rsid w:val="00852AF5"/>
    <w:rsid w:val="00861700"/>
    <w:rsid w:val="00874919"/>
    <w:rsid w:val="00894808"/>
    <w:rsid w:val="008C5E2E"/>
    <w:rsid w:val="008D3D12"/>
    <w:rsid w:val="008E2EB9"/>
    <w:rsid w:val="008E390D"/>
    <w:rsid w:val="008F19E6"/>
    <w:rsid w:val="00904307"/>
    <w:rsid w:val="00906FA0"/>
    <w:rsid w:val="0090754D"/>
    <w:rsid w:val="00915EA4"/>
    <w:rsid w:val="00924F35"/>
    <w:rsid w:val="00954136"/>
    <w:rsid w:val="00957A61"/>
    <w:rsid w:val="0096314E"/>
    <w:rsid w:val="0097727F"/>
    <w:rsid w:val="00977DAE"/>
    <w:rsid w:val="0099343F"/>
    <w:rsid w:val="009D0A4B"/>
    <w:rsid w:val="009D18B0"/>
    <w:rsid w:val="009E1B4C"/>
    <w:rsid w:val="009F6F1E"/>
    <w:rsid w:val="00A060C8"/>
    <w:rsid w:val="00A07E55"/>
    <w:rsid w:val="00A33E1B"/>
    <w:rsid w:val="00A40DFC"/>
    <w:rsid w:val="00A47E27"/>
    <w:rsid w:val="00A50CEE"/>
    <w:rsid w:val="00A67797"/>
    <w:rsid w:val="00A82227"/>
    <w:rsid w:val="00AB1932"/>
    <w:rsid w:val="00B25F6C"/>
    <w:rsid w:val="00B27965"/>
    <w:rsid w:val="00B324EA"/>
    <w:rsid w:val="00B74D6D"/>
    <w:rsid w:val="00B91DC9"/>
    <w:rsid w:val="00B95AB2"/>
    <w:rsid w:val="00B97C6F"/>
    <w:rsid w:val="00BA1854"/>
    <w:rsid w:val="00BA48AF"/>
    <w:rsid w:val="00BE5DAC"/>
    <w:rsid w:val="00C13F6D"/>
    <w:rsid w:val="00C403AB"/>
    <w:rsid w:val="00C9319E"/>
    <w:rsid w:val="00CA774B"/>
    <w:rsid w:val="00CB6FD6"/>
    <w:rsid w:val="00CF3AEF"/>
    <w:rsid w:val="00D15F7F"/>
    <w:rsid w:val="00D26B6A"/>
    <w:rsid w:val="00D30ECB"/>
    <w:rsid w:val="00D463BC"/>
    <w:rsid w:val="00D641A3"/>
    <w:rsid w:val="00D65FC9"/>
    <w:rsid w:val="00D70D5B"/>
    <w:rsid w:val="00D713C3"/>
    <w:rsid w:val="00D95EC7"/>
    <w:rsid w:val="00DA66FE"/>
    <w:rsid w:val="00DB2953"/>
    <w:rsid w:val="00DC0BB3"/>
    <w:rsid w:val="00DC2263"/>
    <w:rsid w:val="00E00F87"/>
    <w:rsid w:val="00E10363"/>
    <w:rsid w:val="00E25F69"/>
    <w:rsid w:val="00E26729"/>
    <w:rsid w:val="00E30FA9"/>
    <w:rsid w:val="00E35159"/>
    <w:rsid w:val="00E35E34"/>
    <w:rsid w:val="00E72A10"/>
    <w:rsid w:val="00EA1C34"/>
    <w:rsid w:val="00EA5EA0"/>
    <w:rsid w:val="00EC7E84"/>
    <w:rsid w:val="00EE22A5"/>
    <w:rsid w:val="00F036F1"/>
    <w:rsid w:val="00F03A21"/>
    <w:rsid w:val="00F96C82"/>
    <w:rsid w:val="00FE25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73404C38-69C4-4C05-BDE6-9B6322891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F6D"/>
    <w:rPr>
      <w:rFonts w:ascii="Times New Roman" w:eastAsia="Times New Roman" w:hAnsi="Times New Roman"/>
      <w:lang w:val="es-ES_tradnl" w:eastAsia="es-ES"/>
    </w:rPr>
  </w:style>
  <w:style w:type="paragraph" w:styleId="Ttulo1">
    <w:name w:val="heading 1"/>
    <w:basedOn w:val="Normal"/>
    <w:next w:val="Normal"/>
    <w:link w:val="Ttulo1Car"/>
    <w:uiPriority w:val="99"/>
    <w:qFormat/>
    <w:rsid w:val="00C13F6D"/>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C13F6D"/>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C13F6D"/>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C13F6D"/>
    <w:pPr>
      <w:keepNext/>
      <w:jc w:val="center"/>
      <w:outlineLvl w:val="3"/>
    </w:pPr>
    <w:rPr>
      <w:rFonts w:ascii="Century Gothic" w:hAnsi="Century Gothic"/>
      <w:b/>
      <w:noProof/>
    </w:rPr>
  </w:style>
  <w:style w:type="paragraph" w:styleId="Ttulo5">
    <w:name w:val="heading 5"/>
    <w:basedOn w:val="Normal"/>
    <w:next w:val="Normal"/>
    <w:link w:val="Ttulo5Car"/>
    <w:qFormat/>
    <w:rsid w:val="00C13F6D"/>
    <w:pPr>
      <w:keepNext/>
      <w:jc w:val="center"/>
      <w:outlineLvl w:val="4"/>
    </w:pPr>
    <w:rPr>
      <w:rFonts w:ascii="Century Gothic" w:hAnsi="Century Gothic"/>
      <w:b/>
      <w:sz w:val="22"/>
    </w:rPr>
  </w:style>
  <w:style w:type="paragraph" w:styleId="Ttulo6">
    <w:name w:val="heading 6"/>
    <w:basedOn w:val="Normal"/>
    <w:next w:val="Normal"/>
    <w:link w:val="Ttulo6Car"/>
    <w:qFormat/>
    <w:rsid w:val="00C13F6D"/>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C13F6D"/>
    <w:pPr>
      <w:keepNext/>
      <w:ind w:right="-518"/>
      <w:jc w:val="both"/>
      <w:outlineLvl w:val="6"/>
    </w:pPr>
    <w:rPr>
      <w:rFonts w:ascii="Arial" w:hAnsi="Arial"/>
      <w:b/>
    </w:rPr>
  </w:style>
  <w:style w:type="paragraph" w:styleId="Ttulo8">
    <w:name w:val="heading 8"/>
    <w:basedOn w:val="Normal"/>
    <w:next w:val="Normal"/>
    <w:link w:val="Ttulo8Car"/>
    <w:qFormat/>
    <w:rsid w:val="00C13F6D"/>
    <w:pPr>
      <w:keepNext/>
      <w:ind w:right="-70"/>
      <w:jc w:val="center"/>
      <w:outlineLvl w:val="7"/>
    </w:pPr>
    <w:rPr>
      <w:rFonts w:ascii="Arial" w:hAnsi="Arial"/>
      <w:b/>
      <w:sz w:val="22"/>
    </w:rPr>
  </w:style>
  <w:style w:type="paragraph" w:styleId="Ttulo9">
    <w:name w:val="heading 9"/>
    <w:basedOn w:val="Normal"/>
    <w:next w:val="Normal"/>
    <w:link w:val="Ttulo9Car"/>
    <w:qFormat/>
    <w:rsid w:val="00C13F6D"/>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C13F6D"/>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link w:val="Ttulo2"/>
    <w:rsid w:val="00C13F6D"/>
    <w:rPr>
      <w:rFonts w:ascii="Arial" w:eastAsia="Times New Roman" w:hAnsi="Arial" w:cs="Times New Roman"/>
      <w:b/>
      <w:szCs w:val="20"/>
      <w:lang w:val="es-ES_tradnl" w:eastAsia="es-ES"/>
    </w:rPr>
  </w:style>
  <w:style w:type="character" w:customStyle="1" w:styleId="Ttulo3Car">
    <w:name w:val="Título 3 Car"/>
    <w:aliases w:val="H3 Car"/>
    <w:link w:val="Ttulo3"/>
    <w:rsid w:val="00C13F6D"/>
    <w:rPr>
      <w:rFonts w:ascii="Century Gothic" w:eastAsia="Times New Roman" w:hAnsi="Century Gothic" w:cs="Times New Roman"/>
      <w:b/>
      <w:sz w:val="20"/>
      <w:szCs w:val="20"/>
      <w:lang w:val="es-ES_tradnl" w:eastAsia="es-ES"/>
    </w:rPr>
  </w:style>
  <w:style w:type="character" w:customStyle="1" w:styleId="Ttulo4Car">
    <w:name w:val="Título 4 Car"/>
    <w:link w:val="Ttulo4"/>
    <w:rsid w:val="00C13F6D"/>
    <w:rPr>
      <w:rFonts w:ascii="Century Gothic" w:eastAsia="Times New Roman" w:hAnsi="Century Gothic" w:cs="Times New Roman"/>
      <w:b/>
      <w:noProof/>
      <w:sz w:val="20"/>
      <w:szCs w:val="20"/>
      <w:lang w:val="es-ES_tradnl" w:eastAsia="es-ES"/>
    </w:rPr>
  </w:style>
  <w:style w:type="character" w:customStyle="1" w:styleId="Ttulo5Car">
    <w:name w:val="Título 5 Car"/>
    <w:link w:val="Ttulo5"/>
    <w:rsid w:val="00C13F6D"/>
    <w:rPr>
      <w:rFonts w:ascii="Century Gothic" w:eastAsia="Times New Roman" w:hAnsi="Century Gothic" w:cs="Times New Roman"/>
      <w:b/>
      <w:szCs w:val="20"/>
      <w:lang w:val="es-ES_tradnl" w:eastAsia="es-ES"/>
    </w:rPr>
  </w:style>
  <w:style w:type="character" w:customStyle="1" w:styleId="Ttulo6Car">
    <w:name w:val="Título 6 Car"/>
    <w:link w:val="Ttulo6"/>
    <w:rsid w:val="00C13F6D"/>
    <w:rPr>
      <w:rFonts w:ascii="Century Gothic" w:eastAsia="Times New Roman" w:hAnsi="Century Gothic" w:cs="Times New Roman"/>
      <w:b/>
      <w:szCs w:val="20"/>
      <w:lang w:val="es-ES_tradnl" w:eastAsia="es-ES"/>
    </w:rPr>
  </w:style>
  <w:style w:type="character" w:customStyle="1" w:styleId="Ttulo7Car">
    <w:name w:val="Título 7 Car"/>
    <w:link w:val="Ttulo7"/>
    <w:rsid w:val="00C13F6D"/>
    <w:rPr>
      <w:rFonts w:ascii="Arial" w:eastAsia="Times New Roman" w:hAnsi="Arial" w:cs="Times New Roman"/>
      <w:b/>
      <w:sz w:val="20"/>
      <w:szCs w:val="20"/>
      <w:lang w:val="es-ES_tradnl" w:eastAsia="es-ES"/>
    </w:rPr>
  </w:style>
  <w:style w:type="character" w:customStyle="1" w:styleId="Ttulo8Car">
    <w:name w:val="Título 8 Car"/>
    <w:link w:val="Ttulo8"/>
    <w:rsid w:val="00C13F6D"/>
    <w:rPr>
      <w:rFonts w:ascii="Arial" w:eastAsia="Times New Roman" w:hAnsi="Arial" w:cs="Times New Roman"/>
      <w:b/>
      <w:szCs w:val="20"/>
      <w:lang w:val="es-ES_tradnl" w:eastAsia="es-ES"/>
    </w:rPr>
  </w:style>
  <w:style w:type="character" w:customStyle="1" w:styleId="Ttulo9Car">
    <w:name w:val="Título 9 Car"/>
    <w:link w:val="Ttulo9"/>
    <w:rsid w:val="00C13F6D"/>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C13F6D"/>
    <w:pPr>
      <w:tabs>
        <w:tab w:val="right" w:pos="1276"/>
      </w:tabs>
      <w:ind w:right="-518"/>
      <w:jc w:val="both"/>
    </w:pPr>
    <w:rPr>
      <w:rFonts w:ascii="Arial" w:hAnsi="Arial"/>
      <w:b/>
      <w:sz w:val="22"/>
    </w:rPr>
  </w:style>
  <w:style w:type="paragraph" w:customStyle="1" w:styleId="Textodebloque1">
    <w:name w:val="Texto de bloque1"/>
    <w:basedOn w:val="Normal"/>
    <w:rsid w:val="00C13F6D"/>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C13F6D"/>
    <w:pPr>
      <w:tabs>
        <w:tab w:val="right" w:pos="1276"/>
      </w:tabs>
      <w:ind w:right="-518"/>
      <w:jc w:val="both"/>
    </w:pPr>
    <w:rPr>
      <w:rFonts w:ascii="Arial" w:hAnsi="Arial"/>
      <w:sz w:val="22"/>
    </w:rPr>
  </w:style>
  <w:style w:type="character" w:customStyle="1" w:styleId="TextoindependienteCar">
    <w:name w:val="Texto independiente Car"/>
    <w:aliases w:val="Body Text Char Car"/>
    <w:link w:val="Textoindependiente"/>
    <w:rsid w:val="00C13F6D"/>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C13F6D"/>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C13F6D"/>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C13F6D"/>
    <w:pPr>
      <w:ind w:right="51"/>
      <w:jc w:val="both"/>
    </w:pPr>
    <w:rPr>
      <w:rFonts w:ascii="Arial" w:hAnsi="Arial"/>
      <w:sz w:val="22"/>
    </w:rPr>
  </w:style>
  <w:style w:type="character" w:customStyle="1" w:styleId="Textoindependiente2Car">
    <w:name w:val="Texto independiente 2 Car"/>
    <w:link w:val="Textoindependiente2"/>
    <w:uiPriority w:val="99"/>
    <w:rsid w:val="00C13F6D"/>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C13F6D"/>
    <w:pPr>
      <w:ind w:right="51"/>
      <w:jc w:val="both"/>
    </w:pPr>
    <w:rPr>
      <w:rFonts w:ascii="Arial" w:hAnsi="Arial"/>
      <w:b/>
      <w:sz w:val="22"/>
    </w:rPr>
  </w:style>
  <w:style w:type="character" w:customStyle="1" w:styleId="Textoindependiente3Car">
    <w:name w:val="Texto independiente 3 Car"/>
    <w:link w:val="Textoindependiente3"/>
    <w:rsid w:val="00C13F6D"/>
    <w:rPr>
      <w:rFonts w:ascii="Arial" w:eastAsia="Times New Roman" w:hAnsi="Arial" w:cs="Times New Roman"/>
      <w:b/>
      <w:szCs w:val="20"/>
      <w:lang w:val="es-ES_tradnl" w:eastAsia="es-ES"/>
    </w:rPr>
  </w:style>
  <w:style w:type="paragraph" w:styleId="Textodebloque">
    <w:name w:val="Block Text"/>
    <w:basedOn w:val="Normal"/>
    <w:rsid w:val="00C13F6D"/>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C13F6D"/>
    <w:pPr>
      <w:tabs>
        <w:tab w:val="left" w:pos="5529"/>
        <w:tab w:val="right" w:pos="9923"/>
      </w:tabs>
      <w:ind w:left="851"/>
    </w:pPr>
    <w:rPr>
      <w:rFonts w:ascii="Century Gothic" w:hAnsi="Century Gothic"/>
    </w:rPr>
  </w:style>
  <w:style w:type="character" w:customStyle="1" w:styleId="Sangra2detindependienteCar">
    <w:name w:val="Sangría 2 de t. independiente Car"/>
    <w:link w:val="Sangra2detindependiente"/>
    <w:rsid w:val="00C13F6D"/>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C13F6D"/>
    <w:pPr>
      <w:tabs>
        <w:tab w:val="center" w:pos="4252"/>
        <w:tab w:val="right" w:pos="8504"/>
      </w:tabs>
    </w:pPr>
  </w:style>
  <w:style w:type="character" w:customStyle="1" w:styleId="EncabezadoCar">
    <w:name w:val="Encabezado Car"/>
    <w:aliases w:val=" Car Car,Car Car"/>
    <w:link w:val="Encabezado"/>
    <w:rsid w:val="00C13F6D"/>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C13F6D"/>
    <w:pPr>
      <w:tabs>
        <w:tab w:val="center" w:pos="4252"/>
        <w:tab w:val="right" w:pos="8504"/>
      </w:tabs>
    </w:pPr>
  </w:style>
  <w:style w:type="character" w:customStyle="1" w:styleId="PiedepginaCar">
    <w:name w:val="Pie de página Car"/>
    <w:link w:val="Piedepgina"/>
    <w:rsid w:val="00C13F6D"/>
    <w:rPr>
      <w:rFonts w:ascii="Times New Roman" w:eastAsia="Times New Roman" w:hAnsi="Times New Roman" w:cs="Times New Roman"/>
      <w:sz w:val="20"/>
      <w:szCs w:val="20"/>
      <w:lang w:val="es-ES_tradnl" w:eastAsia="es-ES"/>
    </w:rPr>
  </w:style>
  <w:style w:type="paragraph" w:customStyle="1" w:styleId="a">
    <w:basedOn w:val="Normal"/>
    <w:next w:val="Normal"/>
    <w:qFormat/>
    <w:rsid w:val="00C13F6D"/>
    <w:pPr>
      <w:ind w:left="851"/>
      <w:jc w:val="center"/>
    </w:pPr>
    <w:rPr>
      <w:rFonts w:ascii="Arial" w:hAnsi="Arial"/>
      <w:b/>
      <w:sz w:val="22"/>
    </w:rPr>
  </w:style>
  <w:style w:type="paragraph" w:customStyle="1" w:styleId="xl32">
    <w:name w:val="xl32"/>
    <w:basedOn w:val="Normal"/>
    <w:rsid w:val="00C13F6D"/>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C13F6D"/>
    <w:pPr>
      <w:spacing w:before="100" w:beforeAutospacing="1" w:after="100" w:afterAutospacing="1"/>
    </w:pPr>
    <w:rPr>
      <w:rFonts w:ascii="Arial" w:eastAsia="Arial Unicode MS" w:hAnsi="Arial" w:cs="Arial"/>
      <w:sz w:val="16"/>
      <w:szCs w:val="16"/>
      <w:lang w:val="es-ES"/>
    </w:rPr>
  </w:style>
  <w:style w:type="character" w:customStyle="1" w:styleId="TextodegloboCar">
    <w:name w:val="Texto de globo Car"/>
    <w:link w:val="Textodeglobo"/>
    <w:rsid w:val="00C13F6D"/>
    <w:rPr>
      <w:rFonts w:ascii="Tahoma" w:eastAsia="Times New Roman" w:hAnsi="Tahoma" w:cs="Tahoma"/>
      <w:sz w:val="16"/>
      <w:szCs w:val="16"/>
      <w:lang w:val="es-ES_tradnl" w:eastAsia="es-ES"/>
    </w:rPr>
  </w:style>
  <w:style w:type="paragraph" w:styleId="Textodeglobo">
    <w:name w:val="Balloon Text"/>
    <w:basedOn w:val="Normal"/>
    <w:link w:val="TextodegloboCar"/>
    <w:rsid w:val="00C13F6D"/>
    <w:rPr>
      <w:rFonts w:ascii="Tahoma" w:hAnsi="Tahoma" w:cs="Tahoma"/>
      <w:sz w:val="16"/>
      <w:szCs w:val="16"/>
    </w:rPr>
  </w:style>
  <w:style w:type="paragraph" w:styleId="Sangra3detindependiente">
    <w:name w:val="Body Text Indent 3"/>
    <w:basedOn w:val="Normal"/>
    <w:link w:val="Sangra3detindependienteCar"/>
    <w:rsid w:val="00C13F6D"/>
    <w:pPr>
      <w:spacing w:after="120"/>
      <w:ind w:left="283"/>
    </w:pPr>
    <w:rPr>
      <w:sz w:val="16"/>
      <w:szCs w:val="16"/>
      <w:lang w:val="es-ES"/>
    </w:rPr>
  </w:style>
  <w:style w:type="character" w:customStyle="1" w:styleId="Sangra3detindependienteCar">
    <w:name w:val="Sangría 3 de t. independiente Car"/>
    <w:link w:val="Sangra3detindependiente"/>
    <w:rsid w:val="00C13F6D"/>
    <w:rPr>
      <w:rFonts w:ascii="Times New Roman" w:eastAsia="Times New Roman" w:hAnsi="Times New Roman" w:cs="Times New Roman"/>
      <w:sz w:val="16"/>
      <w:szCs w:val="16"/>
      <w:lang w:val="es-ES" w:eastAsia="es-ES"/>
    </w:rPr>
  </w:style>
  <w:style w:type="paragraph" w:customStyle="1" w:styleId="font5">
    <w:name w:val="font5"/>
    <w:basedOn w:val="Normal"/>
    <w:rsid w:val="00C13F6D"/>
    <w:pPr>
      <w:spacing w:before="100" w:beforeAutospacing="1" w:after="100" w:afterAutospacing="1"/>
    </w:pPr>
    <w:rPr>
      <w:rFonts w:ascii="Arial" w:eastAsia="Arial Unicode MS" w:hAnsi="Arial" w:cs="Arial"/>
      <w:b/>
      <w:bCs/>
      <w:lang w:val="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rsid w:val="00C13F6D"/>
    <w:pPr>
      <w:ind w:left="708"/>
    </w:pPr>
  </w:style>
  <w:style w:type="character" w:styleId="Hipervnculo">
    <w:name w:val="Hyperlink"/>
    <w:uiPriority w:val="99"/>
    <w:rsid w:val="00C13F6D"/>
    <w:rPr>
      <w:color w:val="0000FF"/>
      <w:u w:val="single"/>
    </w:rPr>
  </w:style>
  <w:style w:type="paragraph" w:styleId="Textosinformato">
    <w:name w:val="Plain Text"/>
    <w:basedOn w:val="Normal"/>
    <w:link w:val="TextosinformatoCar"/>
    <w:rsid w:val="00C13F6D"/>
    <w:rPr>
      <w:rFonts w:ascii="Courier New" w:hAnsi="Courier New" w:cs="Courier New"/>
      <w:lang w:val="es-ES"/>
    </w:rPr>
  </w:style>
  <w:style w:type="character" w:customStyle="1" w:styleId="TextosinformatoCar">
    <w:name w:val="Texto sin formato Car"/>
    <w:link w:val="Textosinformato"/>
    <w:rsid w:val="00C13F6D"/>
    <w:rPr>
      <w:rFonts w:ascii="Courier New" w:eastAsia="Times New Roman" w:hAnsi="Courier New" w:cs="Courier New"/>
      <w:sz w:val="20"/>
      <w:szCs w:val="20"/>
      <w:lang w:val="es-ES" w:eastAsia="es-ES"/>
    </w:rPr>
  </w:style>
  <w:style w:type="paragraph" w:customStyle="1" w:styleId="BodyText21">
    <w:name w:val="Body Text 21"/>
    <w:basedOn w:val="Normal"/>
    <w:rsid w:val="00C13F6D"/>
    <w:rPr>
      <w:rFonts w:ascii="Arial" w:hAnsi="Arial"/>
      <w:sz w:val="18"/>
    </w:rPr>
  </w:style>
  <w:style w:type="paragraph" w:customStyle="1" w:styleId="Textoindependiente22">
    <w:name w:val="Texto independiente 22"/>
    <w:basedOn w:val="Normal"/>
    <w:rsid w:val="00C13F6D"/>
    <w:rPr>
      <w:rFonts w:ascii="Arial" w:hAnsi="Arial"/>
      <w:sz w:val="18"/>
    </w:rPr>
  </w:style>
  <w:style w:type="paragraph" w:customStyle="1" w:styleId="Textodebloque2">
    <w:name w:val="Texto de bloque2"/>
    <w:basedOn w:val="Normal"/>
    <w:rsid w:val="00C13F6D"/>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C13F6D"/>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C13F6D"/>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C13F6D"/>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C13F6D"/>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C13F6D"/>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C13F6D"/>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C13F6D"/>
    <w:pPr>
      <w:spacing w:before="100" w:beforeAutospacing="1" w:after="100" w:afterAutospacing="1"/>
    </w:pPr>
    <w:rPr>
      <w:sz w:val="24"/>
      <w:szCs w:val="24"/>
      <w:lang w:val="es-MX" w:eastAsia="es-MX"/>
    </w:rPr>
  </w:style>
  <w:style w:type="paragraph" w:customStyle="1" w:styleId="BlockText1">
    <w:name w:val="Block Text1"/>
    <w:basedOn w:val="Normal"/>
    <w:rsid w:val="00C13F6D"/>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C13F6D"/>
    <w:rPr>
      <w:rFonts w:ascii="Arial" w:hAnsi="Arial"/>
      <w:sz w:val="18"/>
    </w:rPr>
  </w:style>
  <w:style w:type="paragraph" w:styleId="Sangradetextonormal">
    <w:name w:val="Body Text Indent"/>
    <w:basedOn w:val="Normal"/>
    <w:link w:val="SangradetextonormalCar"/>
    <w:uiPriority w:val="99"/>
    <w:unhideWhenUsed/>
    <w:rsid w:val="00C13F6D"/>
    <w:pPr>
      <w:spacing w:after="120"/>
      <w:ind w:left="283"/>
    </w:pPr>
  </w:style>
  <w:style w:type="character" w:customStyle="1" w:styleId="SangradetextonormalCar">
    <w:name w:val="Sangría de texto normal Car"/>
    <w:link w:val="Sangradetextonormal"/>
    <w:uiPriority w:val="99"/>
    <w:rsid w:val="00C13F6D"/>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C13F6D"/>
    <w:pPr>
      <w:tabs>
        <w:tab w:val="right" w:pos="1276"/>
      </w:tabs>
      <w:ind w:right="-518"/>
      <w:jc w:val="both"/>
    </w:pPr>
    <w:rPr>
      <w:rFonts w:ascii="Arial" w:hAnsi="Arial"/>
      <w:b/>
      <w:sz w:val="22"/>
    </w:rPr>
  </w:style>
  <w:style w:type="paragraph" w:customStyle="1" w:styleId="Textoindependiente211">
    <w:name w:val="Texto independiente 211"/>
    <w:basedOn w:val="Normal"/>
    <w:rsid w:val="00C13F6D"/>
    <w:pPr>
      <w:tabs>
        <w:tab w:val="right" w:pos="1276"/>
      </w:tabs>
      <w:ind w:right="-518"/>
      <w:jc w:val="both"/>
    </w:pPr>
    <w:rPr>
      <w:rFonts w:ascii="Arial" w:hAnsi="Arial"/>
      <w:b/>
      <w:sz w:val="22"/>
    </w:rPr>
  </w:style>
  <w:style w:type="character" w:styleId="Nmerodepgina">
    <w:name w:val="page number"/>
    <w:basedOn w:val="Fuentedeprrafopredeter"/>
    <w:rsid w:val="00C13F6D"/>
  </w:style>
  <w:style w:type="paragraph" w:customStyle="1" w:styleId="L">
    <w:name w:val="L"/>
    <w:rsid w:val="00C13F6D"/>
    <w:pPr>
      <w:widowControl w:val="0"/>
      <w:spacing w:line="240" w:lineRule="atLeast"/>
    </w:pPr>
    <w:rPr>
      <w:rFonts w:ascii="Courier" w:eastAsia="Times New Roman" w:hAnsi="Courier"/>
      <w:sz w:val="24"/>
      <w:lang w:val="en-US" w:eastAsia="es-ES"/>
    </w:rPr>
  </w:style>
  <w:style w:type="paragraph" w:styleId="Listaconnmeros">
    <w:name w:val="List Number"/>
    <w:basedOn w:val="Normal"/>
    <w:rsid w:val="00C13F6D"/>
    <w:pPr>
      <w:jc w:val="both"/>
    </w:pPr>
    <w:rPr>
      <w:rFonts w:ascii="Arial" w:hAnsi="Arial"/>
      <w:sz w:val="22"/>
      <w:lang w:val="es-MX"/>
    </w:rPr>
  </w:style>
  <w:style w:type="paragraph" w:customStyle="1" w:styleId="GREEN4">
    <w:name w:val="GREEN4"/>
    <w:basedOn w:val="Normal"/>
    <w:rsid w:val="00C13F6D"/>
    <w:pPr>
      <w:jc w:val="both"/>
    </w:pPr>
    <w:rPr>
      <w:rFonts w:ascii="CG Times (W1)" w:hAnsi="CG Times (W1)"/>
      <w:sz w:val="22"/>
    </w:rPr>
  </w:style>
  <w:style w:type="paragraph" w:customStyle="1" w:styleId="norma">
    <w:name w:val="norma"/>
    <w:basedOn w:val="Normal"/>
    <w:rsid w:val="00C13F6D"/>
    <w:pPr>
      <w:spacing w:after="101" w:line="242" w:lineRule="exact"/>
      <w:ind w:left="540"/>
    </w:pPr>
    <w:rPr>
      <w:rFonts w:ascii="Arial" w:hAnsi="Arial"/>
      <w:sz w:val="24"/>
    </w:rPr>
  </w:style>
  <w:style w:type="paragraph" w:customStyle="1" w:styleId="xl25">
    <w:name w:val="xl25"/>
    <w:basedOn w:val="Normal"/>
    <w:rsid w:val="00C13F6D"/>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C13F6D"/>
    <w:pPr>
      <w:tabs>
        <w:tab w:val="left" w:pos="709"/>
        <w:tab w:val="left" w:pos="993"/>
      </w:tabs>
      <w:ind w:right="-232"/>
    </w:pPr>
    <w:rPr>
      <w:rFonts w:ascii="Arial" w:hAnsi="Arial"/>
      <w:sz w:val="22"/>
    </w:rPr>
  </w:style>
  <w:style w:type="paragraph" w:customStyle="1" w:styleId="Ttulo">
    <w:name w:val="Título"/>
    <w:basedOn w:val="Normal"/>
    <w:link w:val="TtuloCar"/>
    <w:qFormat/>
    <w:rsid w:val="00C13F6D"/>
    <w:pPr>
      <w:jc w:val="center"/>
    </w:pPr>
    <w:rPr>
      <w:rFonts w:ascii="Arial" w:hAnsi="Arial" w:cs="Arial"/>
      <w:b/>
      <w:bCs/>
      <w:sz w:val="24"/>
      <w:szCs w:val="24"/>
      <w:lang w:val="es-ES"/>
    </w:rPr>
  </w:style>
  <w:style w:type="character" w:customStyle="1" w:styleId="TtuloCar">
    <w:name w:val="Título Car"/>
    <w:link w:val="Ttulo"/>
    <w:rsid w:val="00C13F6D"/>
    <w:rPr>
      <w:rFonts w:ascii="Arial" w:eastAsia="Times New Roman" w:hAnsi="Arial" w:cs="Arial"/>
      <w:b/>
      <w:bCs/>
      <w:sz w:val="24"/>
      <w:szCs w:val="24"/>
      <w:lang w:val="es-ES" w:eastAsia="es-ES"/>
    </w:rPr>
  </w:style>
  <w:style w:type="paragraph" w:styleId="Subttulo">
    <w:name w:val="Subtitle"/>
    <w:basedOn w:val="Normal"/>
    <w:link w:val="SubttuloCar"/>
    <w:qFormat/>
    <w:rsid w:val="00C13F6D"/>
    <w:pPr>
      <w:jc w:val="center"/>
    </w:pPr>
    <w:rPr>
      <w:rFonts w:ascii="Arial" w:hAnsi="Arial" w:cs="Arial"/>
      <w:b/>
      <w:bCs/>
      <w:sz w:val="24"/>
      <w:szCs w:val="24"/>
      <w:lang w:val="es-ES"/>
    </w:rPr>
  </w:style>
  <w:style w:type="character" w:customStyle="1" w:styleId="SubttuloCar">
    <w:name w:val="Subtítulo Car"/>
    <w:link w:val="Subttulo"/>
    <w:rsid w:val="00C13F6D"/>
    <w:rPr>
      <w:rFonts w:ascii="Arial" w:eastAsia="Times New Roman" w:hAnsi="Arial" w:cs="Arial"/>
      <w:b/>
      <w:bCs/>
      <w:sz w:val="24"/>
      <w:szCs w:val="24"/>
      <w:lang w:val="es-ES" w:eastAsia="es-ES"/>
    </w:rPr>
  </w:style>
  <w:style w:type="paragraph" w:customStyle="1" w:styleId="font0">
    <w:name w:val="font0"/>
    <w:basedOn w:val="Normal"/>
    <w:rsid w:val="00C13F6D"/>
    <w:pPr>
      <w:spacing w:before="100" w:beforeAutospacing="1" w:after="100" w:afterAutospacing="1"/>
    </w:pPr>
    <w:rPr>
      <w:rFonts w:ascii="Arial" w:eastAsia="Arial Unicode MS" w:hAnsi="Arial" w:cs="Arial"/>
      <w:lang w:val="es-ES"/>
    </w:rPr>
  </w:style>
  <w:style w:type="paragraph" w:customStyle="1" w:styleId="xl23">
    <w:name w:val="xl23"/>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C13F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C13F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C13F6D"/>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C13F6D"/>
    <w:pPr>
      <w:spacing w:after="101" w:line="216" w:lineRule="atLeast"/>
      <w:ind w:firstLine="288"/>
      <w:jc w:val="both"/>
    </w:pPr>
    <w:rPr>
      <w:rFonts w:ascii="Arial" w:hAnsi="Arial"/>
      <w:sz w:val="18"/>
    </w:rPr>
  </w:style>
  <w:style w:type="paragraph" w:customStyle="1" w:styleId="1">
    <w:name w:val="1"/>
    <w:basedOn w:val="texto"/>
    <w:rsid w:val="00C13F6D"/>
    <w:pPr>
      <w:tabs>
        <w:tab w:val="left" w:pos="1170"/>
      </w:tabs>
      <w:spacing w:after="0" w:line="190" w:lineRule="exact"/>
      <w:ind w:firstLine="0"/>
    </w:pPr>
    <w:rPr>
      <w:sz w:val="16"/>
    </w:rPr>
  </w:style>
  <w:style w:type="paragraph" w:customStyle="1" w:styleId="Cuerpodetexto">
    <w:name w:val="Cuerpo de texto"/>
    <w:basedOn w:val="Normal"/>
    <w:autoRedefine/>
    <w:rsid w:val="00C13F6D"/>
    <w:pPr>
      <w:jc w:val="both"/>
    </w:pPr>
    <w:rPr>
      <w:rFonts w:ascii="Arial" w:hAnsi="Arial" w:cs="Arial"/>
      <w:bCs/>
      <w:noProof/>
      <w:lang w:val="es-ES"/>
    </w:rPr>
  </w:style>
  <w:style w:type="paragraph" w:styleId="Listaconnmeros2">
    <w:name w:val="List Number 2"/>
    <w:basedOn w:val="Normal"/>
    <w:rsid w:val="00C13F6D"/>
    <w:pPr>
      <w:numPr>
        <w:numId w:val="6"/>
      </w:numPr>
    </w:pPr>
  </w:style>
  <w:style w:type="paragraph" w:styleId="Listaconvietas">
    <w:name w:val="List Bullet"/>
    <w:basedOn w:val="Normal"/>
    <w:autoRedefine/>
    <w:rsid w:val="00C13F6D"/>
    <w:pPr>
      <w:numPr>
        <w:ilvl w:val="2"/>
        <w:numId w:val="7"/>
      </w:numPr>
      <w:jc w:val="both"/>
    </w:pPr>
    <w:rPr>
      <w:rFonts w:ascii="Arial" w:hAnsi="Arial"/>
      <w:snapToGrid w:val="0"/>
      <w:sz w:val="22"/>
      <w:szCs w:val="22"/>
      <w:lang w:val="es-ES" w:eastAsia="en-US"/>
    </w:rPr>
  </w:style>
  <w:style w:type="paragraph" w:customStyle="1" w:styleId="ROMANOS">
    <w:name w:val="ROMANOS"/>
    <w:basedOn w:val="Normal"/>
    <w:link w:val="ROMANOSCar"/>
    <w:rsid w:val="00C13F6D"/>
    <w:pPr>
      <w:spacing w:after="101" w:line="216" w:lineRule="atLeast"/>
      <w:ind w:left="810" w:hanging="540"/>
      <w:jc w:val="both"/>
    </w:pPr>
    <w:rPr>
      <w:rFonts w:ascii="Arial" w:hAnsi="Arial"/>
      <w:sz w:val="18"/>
    </w:rPr>
  </w:style>
  <w:style w:type="character" w:customStyle="1" w:styleId="ROMANOSCar">
    <w:name w:val="ROMANOS Car"/>
    <w:link w:val="ROMANOS"/>
    <w:rsid w:val="00A67797"/>
    <w:rPr>
      <w:rFonts w:ascii="Arial" w:eastAsia="Times New Roman" w:hAnsi="Arial"/>
      <w:sz w:val="18"/>
      <w:lang w:val="es-ES_tradnl" w:eastAsia="es-ES"/>
    </w:rPr>
  </w:style>
  <w:style w:type="character" w:styleId="Hipervnculovisitado">
    <w:name w:val="FollowedHyperlink"/>
    <w:uiPriority w:val="99"/>
    <w:rsid w:val="00C13F6D"/>
    <w:rPr>
      <w:rFonts w:ascii="Arial" w:hAnsi="Arial"/>
      <w:color w:val="800080"/>
      <w:sz w:val="22"/>
      <w:u w:val="single"/>
    </w:rPr>
  </w:style>
  <w:style w:type="paragraph" w:styleId="Listaconvietas2">
    <w:name w:val="List Bullet 2"/>
    <w:basedOn w:val="Normal"/>
    <w:autoRedefine/>
    <w:rsid w:val="00C13F6D"/>
    <w:pPr>
      <w:tabs>
        <w:tab w:val="num" w:pos="1593"/>
      </w:tabs>
      <w:ind w:left="1593" w:hanging="360"/>
    </w:pPr>
    <w:rPr>
      <w:rFonts w:ascii="Arial" w:hAnsi="Arial"/>
      <w:sz w:val="22"/>
    </w:rPr>
  </w:style>
  <w:style w:type="paragraph" w:styleId="Listaconvietas3">
    <w:name w:val="List Bullet 3"/>
    <w:basedOn w:val="Normal"/>
    <w:autoRedefine/>
    <w:rsid w:val="00C13F6D"/>
    <w:pPr>
      <w:tabs>
        <w:tab w:val="num" w:pos="1287"/>
      </w:tabs>
      <w:ind w:left="1287" w:hanging="360"/>
    </w:pPr>
    <w:rPr>
      <w:rFonts w:ascii="Arial" w:hAnsi="Arial"/>
      <w:sz w:val="22"/>
    </w:rPr>
  </w:style>
  <w:style w:type="paragraph" w:styleId="Listaconvietas5">
    <w:name w:val="List Bullet 5"/>
    <w:basedOn w:val="Normal"/>
    <w:autoRedefine/>
    <w:rsid w:val="00C13F6D"/>
    <w:pPr>
      <w:keepLines/>
    </w:pPr>
    <w:rPr>
      <w:rFonts w:ascii="Arial" w:hAnsi="Arial" w:cs="Arial"/>
      <w:sz w:val="18"/>
    </w:rPr>
  </w:style>
  <w:style w:type="paragraph" w:styleId="Listaconvietas4">
    <w:name w:val="List Bullet 4"/>
    <w:basedOn w:val="Normal"/>
    <w:autoRedefine/>
    <w:rsid w:val="00C13F6D"/>
    <w:pPr>
      <w:tabs>
        <w:tab w:val="num" w:pos="1209"/>
      </w:tabs>
      <w:ind w:left="1209" w:hanging="360"/>
    </w:pPr>
    <w:rPr>
      <w:rFonts w:ascii="Arial" w:hAnsi="Arial"/>
      <w:sz w:val="22"/>
    </w:rPr>
  </w:style>
  <w:style w:type="paragraph" w:customStyle="1" w:styleId="H4">
    <w:name w:val="H4"/>
    <w:basedOn w:val="Normal"/>
    <w:next w:val="Normal"/>
    <w:rsid w:val="00C13F6D"/>
    <w:pPr>
      <w:keepNext/>
      <w:spacing w:before="100" w:after="100"/>
      <w:outlineLvl w:val="4"/>
    </w:pPr>
    <w:rPr>
      <w:b/>
      <w:snapToGrid w:val="0"/>
      <w:sz w:val="24"/>
      <w:lang w:val="en-US" w:eastAsia="en-US"/>
    </w:rPr>
  </w:style>
  <w:style w:type="paragraph" w:customStyle="1" w:styleId="Entre1">
    <w:name w:val="Entre1"/>
    <w:basedOn w:val="Normal"/>
    <w:rsid w:val="00C13F6D"/>
    <w:pPr>
      <w:tabs>
        <w:tab w:val="left" w:pos="1440"/>
      </w:tabs>
      <w:ind w:left="283" w:hanging="283"/>
    </w:pPr>
    <w:rPr>
      <w:rFonts w:ascii="Arial" w:hAnsi="Arial" w:cs="Arial"/>
      <w:sz w:val="22"/>
      <w:szCs w:val="22"/>
      <w:lang w:eastAsia="es-MX"/>
    </w:rPr>
  </w:style>
  <w:style w:type="paragraph" w:customStyle="1" w:styleId="Entre2">
    <w:name w:val="Entre2"/>
    <w:basedOn w:val="Normal"/>
    <w:rsid w:val="00C13F6D"/>
    <w:rPr>
      <w:rFonts w:ascii="Arial" w:hAnsi="Arial" w:cs="Arial"/>
      <w:sz w:val="22"/>
      <w:szCs w:val="22"/>
      <w:lang w:eastAsia="es-MX"/>
    </w:rPr>
  </w:style>
  <w:style w:type="paragraph" w:customStyle="1" w:styleId="Entr1">
    <w:name w:val="Entr1"/>
    <w:basedOn w:val="Normal"/>
    <w:rsid w:val="00C13F6D"/>
    <w:pPr>
      <w:ind w:left="2124"/>
    </w:pPr>
    <w:rPr>
      <w:rFonts w:ascii="Arial" w:hAnsi="Arial"/>
      <w:sz w:val="22"/>
      <w:lang w:eastAsia="es-MX"/>
    </w:rPr>
  </w:style>
  <w:style w:type="paragraph" w:customStyle="1" w:styleId="Entre0">
    <w:name w:val="Entre0"/>
    <w:basedOn w:val="Normal"/>
    <w:rsid w:val="00C13F6D"/>
    <w:pPr>
      <w:ind w:left="2124"/>
    </w:pPr>
    <w:rPr>
      <w:rFonts w:ascii="Arial" w:hAnsi="Arial"/>
      <w:sz w:val="22"/>
      <w:u w:val="single"/>
      <w:lang w:eastAsia="es-MX"/>
    </w:rPr>
  </w:style>
  <w:style w:type="paragraph" w:customStyle="1" w:styleId="Entre3">
    <w:name w:val="Entre3"/>
    <w:basedOn w:val="Normal"/>
    <w:rsid w:val="00C13F6D"/>
    <w:pPr>
      <w:ind w:left="283" w:hanging="283"/>
    </w:pPr>
    <w:rPr>
      <w:rFonts w:ascii="Arial" w:hAnsi="Arial" w:cs="Arial"/>
      <w:snapToGrid w:val="0"/>
      <w:sz w:val="22"/>
      <w:szCs w:val="22"/>
      <w:lang w:eastAsia="es-MX"/>
    </w:rPr>
  </w:style>
  <w:style w:type="paragraph" w:customStyle="1" w:styleId="VietasOK">
    <w:name w:val="Viñetas O.K."/>
    <w:basedOn w:val="Normal"/>
    <w:rsid w:val="00C13F6D"/>
    <w:pPr>
      <w:ind w:left="283" w:hanging="283"/>
    </w:pPr>
    <w:rPr>
      <w:rFonts w:ascii="MS Sans Serif" w:hAnsi="MS Sans Serif"/>
      <w:lang w:val="es-MX" w:eastAsia="en-US"/>
    </w:rPr>
  </w:style>
  <w:style w:type="paragraph" w:customStyle="1" w:styleId="Estilo1">
    <w:name w:val="Estilo1"/>
    <w:basedOn w:val="Normal"/>
    <w:rsid w:val="00C13F6D"/>
    <w:pPr>
      <w:ind w:left="283" w:hanging="283"/>
    </w:pPr>
    <w:rPr>
      <w:rFonts w:ascii="Arial" w:hAnsi="Arial"/>
      <w:szCs w:val="24"/>
      <w:lang w:val="es-MX" w:eastAsia="en-US"/>
    </w:rPr>
  </w:style>
  <w:style w:type="paragraph" w:styleId="Lista5">
    <w:name w:val="List 5"/>
    <w:basedOn w:val="Normal"/>
    <w:rsid w:val="00C13F6D"/>
    <w:pPr>
      <w:ind w:left="1415" w:hanging="283"/>
    </w:pPr>
    <w:rPr>
      <w:rFonts w:ascii="Arial" w:hAnsi="Arial"/>
      <w:sz w:val="22"/>
    </w:rPr>
  </w:style>
  <w:style w:type="paragraph" w:styleId="Continuarlista5">
    <w:name w:val="List Continue 5"/>
    <w:basedOn w:val="Normal"/>
    <w:rsid w:val="00C13F6D"/>
    <w:pPr>
      <w:tabs>
        <w:tab w:val="num" w:pos="1593"/>
      </w:tabs>
      <w:spacing w:after="120"/>
      <w:ind w:left="1415"/>
    </w:pPr>
    <w:rPr>
      <w:rFonts w:ascii="Arial" w:hAnsi="Arial"/>
      <w:sz w:val="22"/>
    </w:rPr>
  </w:style>
  <w:style w:type="paragraph" w:styleId="Sangranormal">
    <w:name w:val="Normal Indent"/>
    <w:basedOn w:val="Normal"/>
    <w:rsid w:val="00C13F6D"/>
    <w:pPr>
      <w:tabs>
        <w:tab w:val="num" w:pos="1287"/>
      </w:tabs>
      <w:ind w:left="708"/>
    </w:pPr>
    <w:rPr>
      <w:rFonts w:ascii="Arial" w:hAnsi="Arial"/>
      <w:sz w:val="22"/>
    </w:rPr>
  </w:style>
  <w:style w:type="paragraph" w:customStyle="1" w:styleId="Remiteabreviado">
    <w:name w:val="Remite abreviado"/>
    <w:basedOn w:val="Normal"/>
    <w:rsid w:val="00C13F6D"/>
    <w:pPr>
      <w:tabs>
        <w:tab w:val="num" w:pos="720"/>
      </w:tabs>
    </w:pPr>
    <w:rPr>
      <w:rFonts w:ascii="Arial" w:hAnsi="Arial"/>
      <w:sz w:val="22"/>
    </w:rPr>
  </w:style>
  <w:style w:type="paragraph" w:customStyle="1" w:styleId="TableText">
    <w:name w:val="Table Text"/>
    <w:rsid w:val="00C13F6D"/>
    <w:rPr>
      <w:rFonts w:ascii="Times New Roman" w:eastAsia="Times New Roman" w:hAnsi="Times New Roman"/>
      <w:color w:val="000000"/>
      <w:sz w:val="22"/>
      <w:lang w:val="en-US" w:eastAsia="en-US"/>
    </w:rPr>
  </w:style>
  <w:style w:type="paragraph" w:customStyle="1" w:styleId="-BodyText2">
    <w:name w:val="-Body Text 2"/>
    <w:basedOn w:val="Normal"/>
    <w:rsid w:val="00C13F6D"/>
    <w:rPr>
      <w:sz w:val="24"/>
      <w:lang w:val="es-MX" w:eastAsia="en-US"/>
    </w:rPr>
  </w:style>
  <w:style w:type="paragraph" w:customStyle="1" w:styleId="GREEN2">
    <w:name w:val="GREEN2"/>
    <w:basedOn w:val="Normal"/>
    <w:rsid w:val="00C13F6D"/>
    <w:pPr>
      <w:tabs>
        <w:tab w:val="left" w:pos="7655"/>
      </w:tabs>
      <w:jc w:val="center"/>
    </w:pPr>
    <w:rPr>
      <w:rFonts w:ascii="CG Times (W1)" w:hAnsi="CG Times (W1)"/>
      <w:b/>
      <w:sz w:val="28"/>
      <w:lang w:eastAsia="es-MX"/>
    </w:rPr>
  </w:style>
  <w:style w:type="paragraph" w:styleId="TDC1">
    <w:name w:val="toc 1"/>
    <w:basedOn w:val="Normal"/>
    <w:next w:val="Normal"/>
    <w:autoRedefine/>
    <w:rsid w:val="00C13F6D"/>
    <w:pPr>
      <w:keepLines/>
      <w:jc w:val="both"/>
    </w:pPr>
    <w:rPr>
      <w:rFonts w:ascii="Arial" w:hAnsi="Arial" w:cs="Arial"/>
      <w:sz w:val="22"/>
    </w:rPr>
  </w:style>
  <w:style w:type="paragraph" w:customStyle="1" w:styleId="BodySingle">
    <w:name w:val="Body Single"/>
    <w:basedOn w:val="Normal"/>
    <w:rsid w:val="00C13F6D"/>
    <w:rPr>
      <w:sz w:val="24"/>
      <w:lang w:eastAsia="en-US"/>
    </w:rPr>
  </w:style>
  <w:style w:type="paragraph" w:styleId="NormalWeb">
    <w:name w:val="Normal (Web)"/>
    <w:basedOn w:val="Normal"/>
    <w:uiPriority w:val="99"/>
    <w:rsid w:val="00C13F6D"/>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C13F6D"/>
    <w:rPr>
      <w:rFonts w:ascii="Times New Roman" w:hAnsi="Times New Roman"/>
      <w:color w:val="auto"/>
      <w:spacing w:val="0"/>
      <w:sz w:val="20"/>
    </w:rPr>
  </w:style>
  <w:style w:type="paragraph" w:customStyle="1" w:styleId="T1">
    <w:name w:val="T1"/>
    <w:basedOn w:val="Normal"/>
    <w:rsid w:val="00C13F6D"/>
    <w:pPr>
      <w:tabs>
        <w:tab w:val="left" w:pos="330"/>
      </w:tabs>
      <w:ind w:left="330" w:hanging="330"/>
      <w:jc w:val="both"/>
    </w:pPr>
    <w:rPr>
      <w:rFonts w:ascii="Arial" w:hAnsi="Arial"/>
      <w:sz w:val="22"/>
    </w:rPr>
  </w:style>
  <w:style w:type="paragraph" w:customStyle="1" w:styleId="BodyText31">
    <w:name w:val="Body Text 31"/>
    <w:basedOn w:val="Normal"/>
    <w:rsid w:val="00C13F6D"/>
    <w:pPr>
      <w:widowControl w:val="0"/>
      <w:jc w:val="both"/>
    </w:pPr>
    <w:rPr>
      <w:rFonts w:ascii="Arial" w:hAnsi="Arial"/>
      <w:b/>
      <w:sz w:val="24"/>
    </w:rPr>
  </w:style>
  <w:style w:type="paragraph" w:customStyle="1" w:styleId="BodyText22">
    <w:name w:val="Body Text 22"/>
    <w:basedOn w:val="Normal"/>
    <w:rsid w:val="00C13F6D"/>
    <w:pPr>
      <w:widowControl w:val="0"/>
      <w:jc w:val="both"/>
    </w:pPr>
    <w:rPr>
      <w:rFonts w:ascii="Arial" w:hAnsi="Arial"/>
      <w:sz w:val="24"/>
    </w:rPr>
  </w:style>
  <w:style w:type="paragraph" w:customStyle="1" w:styleId="BodyTextIndent21">
    <w:name w:val="Body Text Indent 21"/>
    <w:basedOn w:val="Normal"/>
    <w:rsid w:val="00C13F6D"/>
    <w:pPr>
      <w:widowControl w:val="0"/>
      <w:tabs>
        <w:tab w:val="left" w:pos="284"/>
      </w:tabs>
      <w:ind w:left="284" w:hanging="284"/>
      <w:jc w:val="both"/>
    </w:pPr>
    <w:rPr>
      <w:rFonts w:ascii="Arial" w:hAnsi="Arial"/>
      <w:sz w:val="24"/>
    </w:rPr>
  </w:style>
  <w:style w:type="character" w:styleId="Textoennegrita">
    <w:name w:val="Strong"/>
    <w:qFormat/>
    <w:rsid w:val="00C13F6D"/>
    <w:rPr>
      <w:b/>
      <w:bCs/>
    </w:rPr>
  </w:style>
  <w:style w:type="paragraph" w:styleId="Continuarlista2">
    <w:name w:val="List Continue 2"/>
    <w:basedOn w:val="Normal"/>
    <w:next w:val="Normal"/>
    <w:rsid w:val="00C13F6D"/>
    <w:pPr>
      <w:keepLines/>
      <w:tabs>
        <w:tab w:val="num" w:pos="840"/>
      </w:tabs>
      <w:ind w:left="216" w:firstLine="264"/>
    </w:pPr>
    <w:rPr>
      <w:rFonts w:ascii="Arial" w:hAnsi="Arial"/>
      <w:sz w:val="18"/>
    </w:rPr>
  </w:style>
  <w:style w:type="character" w:styleId="nfasis">
    <w:name w:val="Emphasis"/>
    <w:qFormat/>
    <w:rsid w:val="00C13F6D"/>
    <w:rPr>
      <w:i/>
      <w:iCs/>
    </w:rPr>
  </w:style>
  <w:style w:type="paragraph" w:customStyle="1" w:styleId="ACUERPODTEXTO">
    <w:name w:val="A.CUERPO D TEXTO"/>
    <w:basedOn w:val="Normal"/>
    <w:autoRedefine/>
    <w:rsid w:val="00C13F6D"/>
    <w:pPr>
      <w:tabs>
        <w:tab w:val="left" w:pos="414"/>
      </w:tabs>
      <w:ind w:left="540"/>
      <w:jc w:val="both"/>
    </w:pPr>
    <w:rPr>
      <w:rFonts w:ascii="Arial" w:hAnsi="Arial" w:cs="Arial"/>
      <w:sz w:val="24"/>
      <w:szCs w:val="24"/>
      <w:lang w:val="es-ES"/>
    </w:rPr>
  </w:style>
  <w:style w:type="paragraph" w:styleId="Sinespaciado">
    <w:name w:val="No Spacing"/>
    <w:qFormat/>
    <w:rsid w:val="00C13F6D"/>
    <w:rPr>
      <w:sz w:val="22"/>
      <w:szCs w:val="22"/>
      <w:lang w:eastAsia="en-US"/>
    </w:rPr>
  </w:style>
  <w:style w:type="paragraph" w:customStyle="1" w:styleId="Default">
    <w:name w:val="Default"/>
    <w:rsid w:val="00C13F6D"/>
    <w:pPr>
      <w:widowControl w:val="0"/>
      <w:autoSpaceDE w:val="0"/>
      <w:autoSpaceDN w:val="0"/>
      <w:adjustRightInd w:val="0"/>
    </w:pPr>
    <w:rPr>
      <w:rFonts w:ascii="Verdana" w:eastAsia="Times New Roman" w:hAnsi="Verdana" w:cs="Verdana"/>
      <w:color w:val="000000"/>
      <w:sz w:val="24"/>
      <w:szCs w:val="24"/>
    </w:rPr>
  </w:style>
  <w:style w:type="paragraph" w:customStyle="1" w:styleId="CM23">
    <w:name w:val="CM23"/>
    <w:basedOn w:val="Default"/>
    <w:next w:val="Default"/>
    <w:rsid w:val="00C13F6D"/>
    <w:pPr>
      <w:spacing w:after="255"/>
    </w:pPr>
    <w:rPr>
      <w:rFonts w:cs="Times New Roman"/>
      <w:color w:val="auto"/>
    </w:rPr>
  </w:style>
  <w:style w:type="paragraph" w:customStyle="1" w:styleId="CM25">
    <w:name w:val="CM25"/>
    <w:basedOn w:val="Default"/>
    <w:next w:val="Default"/>
    <w:rsid w:val="00C13F6D"/>
    <w:pPr>
      <w:spacing w:after="935"/>
    </w:pPr>
    <w:rPr>
      <w:rFonts w:cs="Times New Roman"/>
      <w:color w:val="auto"/>
    </w:rPr>
  </w:style>
  <w:style w:type="paragraph" w:customStyle="1" w:styleId="CM15">
    <w:name w:val="CM15"/>
    <w:basedOn w:val="Default"/>
    <w:next w:val="Default"/>
    <w:rsid w:val="00C13F6D"/>
    <w:pPr>
      <w:spacing w:line="231" w:lineRule="atLeast"/>
    </w:pPr>
    <w:rPr>
      <w:rFonts w:cs="Times New Roman"/>
      <w:color w:val="auto"/>
    </w:rPr>
  </w:style>
  <w:style w:type="paragraph" w:customStyle="1" w:styleId="CM17">
    <w:name w:val="CM17"/>
    <w:basedOn w:val="Default"/>
    <w:next w:val="Default"/>
    <w:rsid w:val="00C13F6D"/>
    <w:pPr>
      <w:spacing w:line="231" w:lineRule="atLeast"/>
    </w:pPr>
    <w:rPr>
      <w:rFonts w:cs="Times New Roman"/>
      <w:color w:val="auto"/>
    </w:rPr>
  </w:style>
  <w:style w:type="paragraph" w:customStyle="1" w:styleId="Textoindependiente25">
    <w:name w:val="Texto independiente 25"/>
    <w:basedOn w:val="Normal"/>
    <w:rsid w:val="00C13F6D"/>
    <w:pPr>
      <w:tabs>
        <w:tab w:val="right" w:pos="1276"/>
      </w:tabs>
      <w:ind w:right="-518"/>
      <w:jc w:val="both"/>
    </w:pPr>
    <w:rPr>
      <w:rFonts w:ascii="Arial" w:hAnsi="Arial"/>
      <w:b/>
      <w:sz w:val="22"/>
    </w:rPr>
  </w:style>
  <w:style w:type="paragraph" w:customStyle="1" w:styleId="Texto0">
    <w:name w:val="Texto"/>
    <w:basedOn w:val="Normal"/>
    <w:rsid w:val="00C13F6D"/>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C13F6D"/>
    <w:pPr>
      <w:ind w:left="566" w:hanging="283"/>
      <w:contextualSpacing/>
    </w:pPr>
  </w:style>
  <w:style w:type="character" w:customStyle="1" w:styleId="Textoindependienteprimerasangra2Car">
    <w:name w:val="Texto independiente primera sangría 2 Car"/>
    <w:basedOn w:val="SangradetextonormalCar"/>
    <w:link w:val="Textoindependienteprimerasangra2"/>
    <w:uiPriority w:val="99"/>
    <w:rsid w:val="00C13F6D"/>
    <w:rPr>
      <w:rFonts w:ascii="Times New Roman" w:eastAsia="Times New Roman" w:hAnsi="Times New Roman" w:cs="Times New Roman"/>
      <w:sz w:val="20"/>
      <w:szCs w:val="20"/>
      <w:lang w:val="es-ES_tradnl" w:eastAsia="es-ES"/>
    </w:rPr>
  </w:style>
  <w:style w:type="paragraph" w:styleId="Textoindependienteprimerasangra2">
    <w:name w:val="Body Text First Indent 2"/>
    <w:basedOn w:val="Sangradetextonormal"/>
    <w:link w:val="Textoindependienteprimerasangra2Car"/>
    <w:uiPriority w:val="99"/>
    <w:unhideWhenUsed/>
    <w:rsid w:val="00C13F6D"/>
    <w:pPr>
      <w:spacing w:after="0"/>
      <w:ind w:left="360" w:firstLine="360"/>
    </w:pPr>
  </w:style>
  <w:style w:type="paragraph" w:styleId="Lista3">
    <w:name w:val="List 3"/>
    <w:basedOn w:val="Normal"/>
    <w:uiPriority w:val="99"/>
    <w:unhideWhenUsed/>
    <w:rsid w:val="00C13F6D"/>
    <w:pPr>
      <w:widowControl w:val="0"/>
      <w:ind w:left="849" w:hanging="283"/>
      <w:contextualSpacing/>
    </w:pPr>
    <w:rPr>
      <w:lang w:val="en-US"/>
    </w:rPr>
  </w:style>
  <w:style w:type="paragraph" w:customStyle="1" w:styleId="Textoindependiente26">
    <w:name w:val="Texto independiente 26"/>
    <w:basedOn w:val="Normal"/>
    <w:rsid w:val="00C13F6D"/>
    <w:pPr>
      <w:tabs>
        <w:tab w:val="right" w:pos="1276"/>
      </w:tabs>
      <w:ind w:right="-518"/>
      <w:jc w:val="both"/>
    </w:pPr>
    <w:rPr>
      <w:rFonts w:ascii="Arial" w:hAnsi="Arial"/>
      <w:b/>
      <w:sz w:val="22"/>
    </w:rPr>
  </w:style>
  <w:style w:type="paragraph" w:styleId="Continuarlista">
    <w:name w:val="List Continue"/>
    <w:basedOn w:val="Normal"/>
    <w:uiPriority w:val="99"/>
    <w:unhideWhenUsed/>
    <w:rsid w:val="00C13F6D"/>
    <w:pPr>
      <w:spacing w:after="120"/>
      <w:ind w:left="283"/>
      <w:contextualSpacing/>
    </w:pPr>
  </w:style>
  <w:style w:type="paragraph" w:customStyle="1" w:styleId="Prrafodelista3">
    <w:name w:val="Párrafo de lista3"/>
    <w:basedOn w:val="Normal"/>
    <w:rsid w:val="00C13F6D"/>
    <w:pPr>
      <w:ind w:left="708"/>
    </w:pPr>
    <w:rPr>
      <w:rFonts w:eastAsia="Calibri"/>
    </w:rPr>
  </w:style>
  <w:style w:type="paragraph" w:customStyle="1" w:styleId="BlockText2">
    <w:name w:val="Block Text2"/>
    <w:basedOn w:val="Normal"/>
    <w:rsid w:val="00C13F6D"/>
    <w:pPr>
      <w:tabs>
        <w:tab w:val="left" w:pos="851"/>
      </w:tabs>
      <w:ind w:left="851" w:right="-518" w:hanging="284"/>
      <w:jc w:val="both"/>
    </w:pPr>
    <w:rPr>
      <w:rFonts w:ascii="Arial" w:hAnsi="Arial"/>
      <w:sz w:val="22"/>
    </w:rPr>
  </w:style>
  <w:style w:type="paragraph" w:customStyle="1" w:styleId="ecxmsolistparagraph">
    <w:name w:val="ecxmsolistparagraph"/>
    <w:basedOn w:val="Normal"/>
    <w:rsid w:val="00C13F6D"/>
    <w:pPr>
      <w:spacing w:after="324"/>
    </w:pPr>
    <w:rPr>
      <w:sz w:val="24"/>
      <w:szCs w:val="24"/>
      <w:lang w:val="es-MX" w:eastAsia="es-MX"/>
    </w:rPr>
  </w:style>
  <w:style w:type="paragraph" w:customStyle="1" w:styleId="font6">
    <w:name w:val="font6"/>
    <w:basedOn w:val="Normal"/>
    <w:rsid w:val="00C13F6D"/>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C13F6D"/>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C13F6D"/>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C13F6D"/>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C13F6D"/>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C13F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C13F6D"/>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C13F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C13F6D"/>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C13F6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C13F6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C13F6D"/>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C13F6D"/>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C13F6D"/>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C13F6D"/>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C13F6D"/>
    <w:pPr>
      <w:spacing w:before="100" w:beforeAutospacing="1" w:after="100" w:afterAutospacing="1"/>
    </w:pPr>
    <w:rPr>
      <w:sz w:val="12"/>
      <w:szCs w:val="12"/>
      <w:lang w:val="es-ES"/>
    </w:rPr>
  </w:style>
  <w:style w:type="paragraph" w:customStyle="1" w:styleId="xl64">
    <w:name w:val="xl64"/>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C13F6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C13F6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C13F6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C13F6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C13F6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C13F6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C13F6D"/>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C13F6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C13F6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C13F6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C13F6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C13F6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C13F6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C13F6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C13F6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C13F6D"/>
    <w:pPr>
      <w:spacing w:before="100" w:beforeAutospacing="1" w:after="100" w:afterAutospacing="1"/>
      <w:jc w:val="right"/>
    </w:pPr>
    <w:rPr>
      <w:sz w:val="16"/>
      <w:szCs w:val="16"/>
      <w:lang w:val="es-ES"/>
    </w:rPr>
  </w:style>
  <w:style w:type="character" w:customStyle="1" w:styleId="TextocomentarioCar">
    <w:name w:val="Texto comentario Car"/>
    <w:link w:val="Textocomentario"/>
    <w:uiPriority w:val="99"/>
    <w:semiHidden/>
    <w:rsid w:val="00C13F6D"/>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semiHidden/>
    <w:unhideWhenUsed/>
    <w:rsid w:val="00C13F6D"/>
  </w:style>
  <w:style w:type="paragraph" w:customStyle="1" w:styleId="Sangra3detindependiente3">
    <w:name w:val="Sangría 3 de t. independiente3"/>
    <w:basedOn w:val="Normal"/>
    <w:rsid w:val="00C13F6D"/>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C13F6D"/>
    <w:rPr>
      <w:rFonts w:ascii="Arial" w:hAnsi="Arial"/>
      <w:sz w:val="18"/>
    </w:rPr>
  </w:style>
  <w:style w:type="paragraph" w:customStyle="1" w:styleId="Sangra2detindependiente3">
    <w:name w:val="Sangría 2 de t. independiente3"/>
    <w:basedOn w:val="Normal"/>
    <w:rsid w:val="00C13F6D"/>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C13F6D"/>
    <w:pPr>
      <w:tabs>
        <w:tab w:val="left" w:pos="5529"/>
        <w:tab w:val="right" w:pos="9923"/>
      </w:tabs>
      <w:ind w:left="851"/>
    </w:pPr>
    <w:rPr>
      <w:rFonts w:ascii="Century Gothic" w:hAnsi="Century Gothic"/>
    </w:rPr>
  </w:style>
  <w:style w:type="paragraph" w:customStyle="1" w:styleId="Textodebloque3">
    <w:name w:val="Texto de bloque3"/>
    <w:basedOn w:val="Normal"/>
    <w:rsid w:val="00C13F6D"/>
    <w:pPr>
      <w:tabs>
        <w:tab w:val="right" w:pos="1276"/>
      </w:tabs>
      <w:ind w:left="851" w:right="-518"/>
      <w:jc w:val="both"/>
    </w:pPr>
    <w:rPr>
      <w:rFonts w:ascii="Arial" w:hAnsi="Arial"/>
      <w:sz w:val="22"/>
    </w:rPr>
  </w:style>
  <w:style w:type="character" w:customStyle="1" w:styleId="st">
    <w:name w:val="st"/>
    <w:basedOn w:val="Fuentedeprrafopredeter"/>
    <w:rsid w:val="00C13F6D"/>
  </w:style>
  <w:style w:type="paragraph" w:customStyle="1" w:styleId="Fraccin">
    <w:name w:val="Fracción"/>
    <w:basedOn w:val="Normal"/>
    <w:link w:val="FraccinCar"/>
    <w:rsid w:val="00A67797"/>
    <w:pPr>
      <w:keepLines/>
      <w:spacing w:after="200"/>
      <w:ind w:left="851" w:hanging="709"/>
      <w:jc w:val="both"/>
    </w:pPr>
    <w:rPr>
      <w:rFonts w:ascii="Arial" w:hAnsi="Arial"/>
      <w:sz w:val="24"/>
      <w:lang w:val="x-none"/>
    </w:rPr>
  </w:style>
  <w:style w:type="character" w:customStyle="1" w:styleId="FraccinCar">
    <w:name w:val="Fracción Car"/>
    <w:link w:val="Fraccin"/>
    <w:rsid w:val="00A67797"/>
    <w:rPr>
      <w:rFonts w:ascii="Arial" w:eastAsia="Times New Roman" w:hAnsi="Arial"/>
      <w:sz w:val="24"/>
      <w:lang w:val="x-none" w:eastAsia="es-ES"/>
    </w:rPr>
  </w:style>
  <w:style w:type="paragraph" w:customStyle="1" w:styleId="Faccin">
    <w:name w:val="Facción"/>
    <w:basedOn w:val="Normal"/>
    <w:rsid w:val="00A67797"/>
    <w:pPr>
      <w:keepLines/>
      <w:spacing w:after="200"/>
      <w:ind w:left="993" w:hanging="709"/>
      <w:jc w:val="both"/>
    </w:pPr>
    <w:rPr>
      <w:rFonts w:ascii="Arial" w:hAnsi="Arial"/>
      <w:noProof/>
      <w:sz w:val="24"/>
    </w:rPr>
  </w:style>
  <w:style w:type="table" w:styleId="Tablaconcuadrcula">
    <w:name w:val="Table Grid"/>
    <w:basedOn w:val="Tablanormal"/>
    <w:rsid w:val="00A67797"/>
    <w:rPr>
      <w:rFonts w:ascii="Times New Roman" w:eastAsia="Times New Roman" w:hAnsi="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FraccinDespus12pto">
    <w:name w:val="Estilo Fracción + Después:  12 pto"/>
    <w:basedOn w:val="Fraccin"/>
    <w:rsid w:val="00A67797"/>
  </w:style>
  <w:style w:type="paragraph" w:styleId="Lista">
    <w:name w:val="List"/>
    <w:basedOn w:val="Normal"/>
    <w:unhideWhenUsed/>
    <w:rsid w:val="00A67797"/>
    <w:pPr>
      <w:ind w:left="283" w:hanging="283"/>
      <w:contextualSpacing/>
    </w:pPr>
  </w:style>
  <w:style w:type="paragraph" w:styleId="Encabezadodemensaje">
    <w:name w:val="Message Header"/>
    <w:basedOn w:val="Normal"/>
    <w:link w:val="EncabezadodemensajeCar"/>
    <w:uiPriority w:val="99"/>
    <w:unhideWhenUsed/>
    <w:rsid w:val="00A67797"/>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sid w:val="00A67797"/>
    <w:rPr>
      <w:rFonts w:ascii="Cambria" w:eastAsia="Times New Roman" w:hAnsi="Cambria"/>
      <w:sz w:val="24"/>
      <w:szCs w:val="24"/>
      <w:shd w:val="pct20" w:color="auto" w:fill="auto"/>
      <w:lang w:val="es-ES_tradnl" w:eastAsia="es-ES"/>
    </w:rPr>
  </w:style>
  <w:style w:type="paragraph" w:styleId="Saludo">
    <w:name w:val="Salutation"/>
    <w:basedOn w:val="Normal"/>
    <w:next w:val="Normal"/>
    <w:link w:val="SaludoCar"/>
    <w:uiPriority w:val="99"/>
    <w:unhideWhenUsed/>
    <w:rsid w:val="00A67797"/>
  </w:style>
  <w:style w:type="character" w:customStyle="1" w:styleId="SaludoCar">
    <w:name w:val="Saludo Car"/>
    <w:link w:val="Saludo"/>
    <w:uiPriority w:val="99"/>
    <w:rsid w:val="00A67797"/>
    <w:rPr>
      <w:rFonts w:ascii="Times New Roman" w:eastAsia="Times New Roman" w:hAnsi="Times New Roman"/>
      <w:lang w:val="es-ES_tradnl" w:eastAsia="es-ES"/>
    </w:rPr>
  </w:style>
  <w:style w:type="character" w:customStyle="1" w:styleId="TtuloCar1">
    <w:name w:val="Título Car1"/>
    <w:rsid w:val="00A67797"/>
    <w:rPr>
      <w:rFonts w:ascii="Cambria" w:eastAsia="Times New Roman" w:hAnsi="Cambria" w:cs="Times New Roman"/>
      <w:b/>
      <w:bCs/>
      <w:kern w:val="28"/>
      <w:sz w:val="32"/>
      <w:szCs w:val="32"/>
      <w:lang w:val="es-ES_tradnl" w:eastAsia="es-ES"/>
    </w:rPr>
  </w:style>
  <w:style w:type="paragraph" w:customStyle="1" w:styleId="Lneadeasunto">
    <w:name w:val="Línea de asunto"/>
    <w:basedOn w:val="Normal"/>
    <w:rsid w:val="00A67797"/>
  </w:style>
  <w:style w:type="paragraph" w:customStyle="1" w:styleId="Infodocumentosadjuntos">
    <w:name w:val="Info documentos adjuntos"/>
    <w:basedOn w:val="Normal"/>
    <w:rsid w:val="00A67797"/>
  </w:style>
  <w:style w:type="paragraph" w:customStyle="1" w:styleId="CarCarCarCarCarCar">
    <w:name w:val="Car Car Car Car Car Car"/>
    <w:basedOn w:val="Normal"/>
    <w:rsid w:val="00A67797"/>
    <w:pPr>
      <w:spacing w:after="160" w:line="240" w:lineRule="exact"/>
    </w:pPr>
    <w:rPr>
      <w:rFonts w:ascii="Tahoma" w:hAnsi="Tahoma"/>
      <w:lang w:val="en-US" w:eastAsia="en-US"/>
    </w:rPr>
  </w:style>
  <w:style w:type="character" w:customStyle="1" w:styleId="tablas990000pts11txtffffff1">
    <w:name w:val="tablas990000pts11txtffffff1"/>
    <w:rsid w:val="00A67797"/>
    <w:rPr>
      <w:color w:val="333333"/>
      <w:sz w:val="15"/>
      <w:szCs w:val="15"/>
      <w:bdr w:val="none" w:sz="0" w:space="0" w:color="auto" w:frame="1"/>
      <w:shd w:val="clear" w:color="auto" w:fill="EEEEEE"/>
    </w:rPr>
  </w:style>
  <w:style w:type="paragraph" w:customStyle="1" w:styleId="Cuerpo">
    <w:name w:val="Cuerpo"/>
    <w:rsid w:val="00A67797"/>
    <w:rPr>
      <w:rFonts w:ascii="Helvetica" w:eastAsia="ヒラギノ角ゴ Pro W3" w:hAnsi="Helvetica"/>
      <w:color w:val="000000"/>
      <w:sz w:val="24"/>
      <w:lang w:val="es-ES_tradnl" w:eastAsia="es-ES"/>
    </w:rPr>
  </w:style>
  <w:style w:type="character" w:customStyle="1" w:styleId="st1">
    <w:name w:val="st1"/>
    <w:rsid w:val="00A67797"/>
  </w:style>
  <w:style w:type="character" w:customStyle="1" w:styleId="hps">
    <w:name w:val="hps"/>
    <w:rsid w:val="00A67797"/>
  </w:style>
  <w:style w:type="character" w:customStyle="1" w:styleId="apple-converted-space">
    <w:name w:val="apple-converted-space"/>
    <w:rsid w:val="00A67797"/>
  </w:style>
  <w:style w:type="character" w:customStyle="1" w:styleId="apple-style-span">
    <w:name w:val="apple-style-span"/>
    <w:rsid w:val="00A67797"/>
  </w:style>
  <w:style w:type="paragraph" w:customStyle="1" w:styleId="a0">
    <w:basedOn w:val="Normal"/>
    <w:next w:val="Normal"/>
    <w:uiPriority w:val="35"/>
    <w:unhideWhenUsed/>
    <w:qFormat/>
    <w:rsid w:val="00A67797"/>
    <w:rPr>
      <w:b/>
      <w:bCs/>
    </w:rPr>
  </w:style>
  <w:style w:type="character" w:customStyle="1" w:styleId="middledot1">
    <w:name w:val="middledot1"/>
    <w:rsid w:val="00A67797"/>
    <w:rPr>
      <w:color w:val="AE3232"/>
      <w:sz w:val="38"/>
      <w:szCs w:val="38"/>
    </w:rPr>
  </w:style>
  <w:style w:type="paragraph" w:customStyle="1" w:styleId="Ttulo10">
    <w:name w:val="Título1"/>
    <w:basedOn w:val="Normal"/>
    <w:qFormat/>
    <w:rsid w:val="0096314E"/>
    <w:pPr>
      <w:jc w:val="center"/>
    </w:pPr>
    <w:rPr>
      <w:rFonts w:ascii="Arial" w:hAnsi="Arial" w:cs="Arial"/>
      <w:b/>
      <w:bCs/>
      <w:sz w:val="24"/>
      <w:szCs w:val="24"/>
      <w:lang w:val="es-ES"/>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E35159"/>
    <w:rPr>
      <w:rFonts w:ascii="Times New Roman" w:eastAsia="Times New Roman" w:hAnsi="Times New Roman"/>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21724">
      <w:bodyDiv w:val="1"/>
      <w:marLeft w:val="0"/>
      <w:marRight w:val="0"/>
      <w:marTop w:val="0"/>
      <w:marBottom w:val="0"/>
      <w:divBdr>
        <w:top w:val="none" w:sz="0" w:space="0" w:color="auto"/>
        <w:left w:val="none" w:sz="0" w:space="0" w:color="auto"/>
        <w:bottom w:val="none" w:sz="0" w:space="0" w:color="auto"/>
        <w:right w:val="none" w:sz="0" w:space="0" w:color="auto"/>
      </w:divBdr>
    </w:div>
    <w:div w:id="291981715">
      <w:bodyDiv w:val="1"/>
      <w:marLeft w:val="0"/>
      <w:marRight w:val="0"/>
      <w:marTop w:val="0"/>
      <w:marBottom w:val="0"/>
      <w:divBdr>
        <w:top w:val="none" w:sz="0" w:space="0" w:color="auto"/>
        <w:left w:val="none" w:sz="0" w:space="0" w:color="auto"/>
        <w:bottom w:val="none" w:sz="0" w:space="0" w:color="auto"/>
        <w:right w:val="none" w:sz="0" w:space="0" w:color="auto"/>
      </w:divBdr>
    </w:div>
    <w:div w:id="421336616">
      <w:bodyDiv w:val="1"/>
      <w:marLeft w:val="0"/>
      <w:marRight w:val="0"/>
      <w:marTop w:val="0"/>
      <w:marBottom w:val="0"/>
      <w:divBdr>
        <w:top w:val="none" w:sz="0" w:space="0" w:color="auto"/>
        <w:left w:val="none" w:sz="0" w:space="0" w:color="auto"/>
        <w:bottom w:val="none" w:sz="0" w:space="0" w:color="auto"/>
        <w:right w:val="none" w:sz="0" w:space="0" w:color="auto"/>
      </w:divBdr>
    </w:div>
    <w:div w:id="548030988">
      <w:bodyDiv w:val="1"/>
      <w:marLeft w:val="0"/>
      <w:marRight w:val="0"/>
      <w:marTop w:val="0"/>
      <w:marBottom w:val="0"/>
      <w:divBdr>
        <w:top w:val="none" w:sz="0" w:space="0" w:color="auto"/>
        <w:left w:val="none" w:sz="0" w:space="0" w:color="auto"/>
        <w:bottom w:val="none" w:sz="0" w:space="0" w:color="auto"/>
        <w:right w:val="none" w:sz="0" w:space="0" w:color="auto"/>
      </w:divBdr>
    </w:div>
    <w:div w:id="816920985">
      <w:bodyDiv w:val="1"/>
      <w:marLeft w:val="0"/>
      <w:marRight w:val="0"/>
      <w:marTop w:val="0"/>
      <w:marBottom w:val="0"/>
      <w:divBdr>
        <w:top w:val="none" w:sz="0" w:space="0" w:color="auto"/>
        <w:left w:val="none" w:sz="0" w:space="0" w:color="auto"/>
        <w:bottom w:val="none" w:sz="0" w:space="0" w:color="auto"/>
        <w:right w:val="none" w:sz="0" w:space="0" w:color="auto"/>
      </w:divBdr>
    </w:div>
    <w:div w:id="843980057">
      <w:bodyDiv w:val="1"/>
      <w:marLeft w:val="0"/>
      <w:marRight w:val="0"/>
      <w:marTop w:val="0"/>
      <w:marBottom w:val="0"/>
      <w:divBdr>
        <w:top w:val="none" w:sz="0" w:space="0" w:color="auto"/>
        <w:left w:val="none" w:sz="0" w:space="0" w:color="auto"/>
        <w:bottom w:val="none" w:sz="0" w:space="0" w:color="auto"/>
        <w:right w:val="none" w:sz="0" w:space="0" w:color="auto"/>
      </w:divBdr>
    </w:div>
    <w:div w:id="1075782136">
      <w:bodyDiv w:val="1"/>
      <w:marLeft w:val="0"/>
      <w:marRight w:val="0"/>
      <w:marTop w:val="0"/>
      <w:marBottom w:val="0"/>
      <w:divBdr>
        <w:top w:val="none" w:sz="0" w:space="0" w:color="auto"/>
        <w:left w:val="none" w:sz="0" w:space="0" w:color="auto"/>
        <w:bottom w:val="none" w:sz="0" w:space="0" w:color="auto"/>
        <w:right w:val="none" w:sz="0" w:space="0" w:color="auto"/>
      </w:divBdr>
    </w:div>
    <w:div w:id="1193689758">
      <w:bodyDiv w:val="1"/>
      <w:marLeft w:val="0"/>
      <w:marRight w:val="0"/>
      <w:marTop w:val="0"/>
      <w:marBottom w:val="0"/>
      <w:divBdr>
        <w:top w:val="none" w:sz="0" w:space="0" w:color="auto"/>
        <w:left w:val="none" w:sz="0" w:space="0" w:color="auto"/>
        <w:bottom w:val="none" w:sz="0" w:space="0" w:color="auto"/>
        <w:right w:val="none" w:sz="0" w:space="0" w:color="auto"/>
      </w:divBdr>
    </w:div>
    <w:div w:id="1263607951">
      <w:bodyDiv w:val="1"/>
      <w:marLeft w:val="0"/>
      <w:marRight w:val="0"/>
      <w:marTop w:val="0"/>
      <w:marBottom w:val="0"/>
      <w:divBdr>
        <w:top w:val="none" w:sz="0" w:space="0" w:color="auto"/>
        <w:left w:val="none" w:sz="0" w:space="0" w:color="auto"/>
        <w:bottom w:val="none" w:sz="0" w:space="0" w:color="auto"/>
        <w:right w:val="none" w:sz="0" w:space="0" w:color="auto"/>
      </w:divBdr>
    </w:div>
    <w:div w:id="1443722247">
      <w:bodyDiv w:val="1"/>
      <w:marLeft w:val="0"/>
      <w:marRight w:val="0"/>
      <w:marTop w:val="0"/>
      <w:marBottom w:val="0"/>
      <w:divBdr>
        <w:top w:val="none" w:sz="0" w:space="0" w:color="auto"/>
        <w:left w:val="none" w:sz="0" w:space="0" w:color="auto"/>
        <w:bottom w:val="none" w:sz="0" w:space="0" w:color="auto"/>
        <w:right w:val="none" w:sz="0" w:space="0" w:color="auto"/>
      </w:divBdr>
    </w:div>
    <w:div w:id="1713382144">
      <w:bodyDiv w:val="1"/>
      <w:marLeft w:val="0"/>
      <w:marRight w:val="0"/>
      <w:marTop w:val="0"/>
      <w:marBottom w:val="0"/>
      <w:divBdr>
        <w:top w:val="none" w:sz="0" w:space="0" w:color="auto"/>
        <w:left w:val="none" w:sz="0" w:space="0" w:color="auto"/>
        <w:bottom w:val="none" w:sz="0" w:space="0" w:color="auto"/>
        <w:right w:val="none" w:sz="0" w:space="0" w:color="auto"/>
      </w:divBdr>
    </w:div>
    <w:div w:id="1877310576">
      <w:bodyDiv w:val="1"/>
      <w:marLeft w:val="0"/>
      <w:marRight w:val="0"/>
      <w:marTop w:val="0"/>
      <w:marBottom w:val="0"/>
      <w:divBdr>
        <w:top w:val="none" w:sz="0" w:space="0" w:color="auto"/>
        <w:left w:val="none" w:sz="0" w:space="0" w:color="auto"/>
        <w:bottom w:val="none" w:sz="0" w:space="0" w:color="auto"/>
        <w:right w:val="none" w:sz="0" w:space="0" w:color="auto"/>
      </w:divBdr>
    </w:div>
    <w:div w:id="1881168907">
      <w:bodyDiv w:val="1"/>
      <w:marLeft w:val="0"/>
      <w:marRight w:val="0"/>
      <w:marTop w:val="0"/>
      <w:marBottom w:val="0"/>
      <w:divBdr>
        <w:top w:val="none" w:sz="0" w:space="0" w:color="auto"/>
        <w:left w:val="none" w:sz="0" w:space="0" w:color="auto"/>
        <w:bottom w:val="none" w:sz="0" w:space="0" w:color="auto"/>
        <w:right w:val="none" w:sz="0" w:space="0" w:color="auto"/>
      </w:divBdr>
    </w:div>
    <w:div w:id="1910656304">
      <w:bodyDiv w:val="1"/>
      <w:marLeft w:val="0"/>
      <w:marRight w:val="0"/>
      <w:marTop w:val="0"/>
      <w:marBottom w:val="0"/>
      <w:divBdr>
        <w:top w:val="none" w:sz="0" w:space="0" w:color="auto"/>
        <w:left w:val="none" w:sz="0" w:space="0" w:color="auto"/>
        <w:bottom w:val="none" w:sz="0" w:space="0" w:color="auto"/>
        <w:right w:val="none" w:sz="0" w:space="0" w:color="auto"/>
      </w:divBdr>
    </w:div>
    <w:div w:id="205727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6C232-5B46-4237-9AAD-8DEB4C26D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37258</Words>
  <Characters>204923</Characters>
  <Application>Microsoft Office Word</Application>
  <DocSecurity>0</DocSecurity>
  <Lines>1707</Lines>
  <Paragraphs>483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241698</CharactersWithSpaces>
  <SharedDoc>false</SharedDoc>
  <HLinks>
    <vt:vector size="12" baseType="variant">
      <vt:variant>
        <vt:i4>8061028</vt:i4>
      </vt:variant>
      <vt:variant>
        <vt:i4>3</vt:i4>
      </vt:variant>
      <vt:variant>
        <vt:i4>0</vt:i4>
      </vt:variant>
      <vt:variant>
        <vt:i4>5</vt:i4>
      </vt:variant>
      <vt:variant>
        <vt:lpwstr>http://saludnl.gob.mx/</vt:lpwstr>
      </vt:variant>
      <vt:variant>
        <vt:lpwstr/>
      </vt:variant>
      <vt:variant>
        <vt:i4>8061028</vt:i4>
      </vt:variant>
      <vt:variant>
        <vt:i4>0</vt:i4>
      </vt:variant>
      <vt:variant>
        <vt:i4>0</vt:i4>
      </vt:variant>
      <vt:variant>
        <vt:i4>5</vt:i4>
      </vt:variant>
      <vt:variant>
        <vt:lpwstr>http://saludnl.gob.mx/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MACIAS</dc:creator>
  <cp:keywords/>
  <dc:description/>
  <cp:lastModifiedBy>Leyla Montalvan Tueme</cp:lastModifiedBy>
  <cp:revision>5</cp:revision>
  <dcterms:created xsi:type="dcterms:W3CDTF">2021-08-06T17:33:00Z</dcterms:created>
  <dcterms:modified xsi:type="dcterms:W3CDTF">2021-08-06T18:37:00Z</dcterms:modified>
</cp:coreProperties>
</file>