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Default="001B5AF2" w:rsidP="001B5AF2"/>
    <w:p w:rsidR="001B5AF2" w:rsidRPr="00A351DF" w:rsidRDefault="001B5AF2" w:rsidP="001B5AF2"/>
    <w:p w:rsidR="001B5AF2" w:rsidRPr="008E130E" w:rsidRDefault="001B5AF2" w:rsidP="001B5AF2">
      <w:pPr>
        <w:pStyle w:val="Ttulo9"/>
        <w:ind w:right="-232"/>
        <w:jc w:val="center"/>
        <w:rPr>
          <w:rFonts w:ascii="Meiryo" w:eastAsia="Meiryo" w:hAnsi="Meiryo" w:cs="Meiryo"/>
          <w:color w:val="7030A0"/>
          <w:sz w:val="28"/>
          <w:szCs w:val="28"/>
          <w:lang w:val="es-ES" w:eastAsia="en-US"/>
        </w:rPr>
      </w:pPr>
      <w:r w:rsidRPr="008E130E">
        <w:rPr>
          <w:rFonts w:ascii="Meiryo" w:eastAsia="Meiryo" w:hAnsi="Meiryo" w:cs="Meiryo"/>
          <w:color w:val="7030A0"/>
          <w:sz w:val="28"/>
          <w:szCs w:val="28"/>
          <w:lang w:val="es-ES" w:eastAsia="en-US"/>
        </w:rPr>
        <w:t>LP-919044992-</w:t>
      </w:r>
      <w:r w:rsidR="0048234D">
        <w:rPr>
          <w:rFonts w:ascii="Meiryo" w:eastAsia="Meiryo" w:hAnsi="Meiryo" w:cs="Meiryo"/>
          <w:color w:val="7030A0"/>
          <w:sz w:val="28"/>
          <w:szCs w:val="28"/>
          <w:lang w:val="es-ES" w:eastAsia="en-US"/>
        </w:rPr>
        <w:t>N53-2020</w:t>
      </w:r>
    </w:p>
    <w:p w:rsidR="001B5AF2" w:rsidRPr="008E130E" w:rsidRDefault="001B5AF2" w:rsidP="001B5AF2">
      <w:pPr>
        <w:jc w:val="center"/>
        <w:rPr>
          <w:b/>
          <w:color w:val="7030A0"/>
          <w:sz w:val="28"/>
          <w:szCs w:val="28"/>
        </w:rPr>
      </w:pPr>
    </w:p>
    <w:p w:rsidR="001B5AF2" w:rsidRPr="008E130E" w:rsidRDefault="001B5AF2" w:rsidP="001B5AF2">
      <w:pPr>
        <w:jc w:val="center"/>
        <w:rPr>
          <w:b/>
          <w:color w:val="7030A0"/>
          <w:sz w:val="28"/>
          <w:szCs w:val="28"/>
        </w:rPr>
      </w:pPr>
    </w:p>
    <w:p w:rsidR="001B5AF2" w:rsidRPr="008E130E" w:rsidRDefault="001B5AF2" w:rsidP="001B5AF2">
      <w:pPr>
        <w:jc w:val="center"/>
        <w:rPr>
          <w:rFonts w:ascii="Arial Black" w:hAnsi="Arial Black"/>
          <w:color w:val="7030A0"/>
          <w:sz w:val="36"/>
          <w:szCs w:val="28"/>
        </w:rPr>
      </w:pPr>
      <w:r w:rsidRPr="008E130E">
        <w:rPr>
          <w:rFonts w:ascii="Arial Black" w:hAnsi="Arial Black"/>
          <w:b/>
          <w:color w:val="7030A0"/>
          <w:sz w:val="36"/>
          <w:szCs w:val="28"/>
        </w:rPr>
        <w:t>“VALES DE DESPENSA</w:t>
      </w:r>
      <w:r w:rsidR="009C770A" w:rsidRPr="008E130E">
        <w:rPr>
          <w:rFonts w:ascii="Arial Black" w:hAnsi="Arial Black"/>
          <w:b/>
          <w:color w:val="7030A0"/>
          <w:sz w:val="36"/>
          <w:szCs w:val="28"/>
        </w:rPr>
        <w:t xml:space="preserve"> (ELECTRÓNICOS)</w:t>
      </w:r>
      <w:r w:rsidRPr="008E130E">
        <w:rPr>
          <w:rFonts w:ascii="Arial Black" w:hAnsi="Arial Black"/>
          <w:b/>
          <w:color w:val="7030A0"/>
          <w:sz w:val="36"/>
          <w:szCs w:val="28"/>
        </w:rPr>
        <w:t>”</w:t>
      </w:r>
    </w:p>
    <w:p w:rsidR="002021D2" w:rsidRDefault="002021D2" w:rsidP="00813559">
      <w:pPr>
        <w:jc w:val="center"/>
        <w:rPr>
          <w:rFonts w:asciiTheme="minorHAnsi" w:hAnsiTheme="minorHAnsi"/>
          <w:b/>
          <w:sz w:val="36"/>
        </w:rPr>
      </w:pPr>
    </w:p>
    <w:p w:rsidR="007F0B73" w:rsidRDefault="007F0B73" w:rsidP="007F0B73">
      <w:pPr>
        <w:ind w:left="-567" w:firstLine="567"/>
        <w:jc w:val="center"/>
        <w:rPr>
          <w:rFonts w:asciiTheme="minorHAnsi" w:hAnsiTheme="minorHAnsi"/>
          <w:b/>
          <w:sz w:val="36"/>
        </w:rPr>
      </w:pPr>
    </w:p>
    <w:p w:rsidR="001B5AF2" w:rsidRDefault="001B5AF2" w:rsidP="007F0B73">
      <w:pPr>
        <w:ind w:left="-567" w:firstLine="567"/>
        <w:jc w:val="center"/>
        <w:rPr>
          <w:rFonts w:asciiTheme="minorHAnsi" w:hAnsiTheme="minorHAnsi"/>
          <w:b/>
          <w:sz w:val="36"/>
        </w:rPr>
      </w:pPr>
    </w:p>
    <w:p w:rsidR="001B5AF2" w:rsidRPr="00037DE1" w:rsidRDefault="001B5AF2" w:rsidP="007F0B73">
      <w:pPr>
        <w:ind w:left="-567" w:firstLine="567"/>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1B5AF2" w:rsidRDefault="007F0B73" w:rsidP="007F0B73">
      <w:pPr>
        <w:jc w:val="center"/>
        <w:rPr>
          <w:rFonts w:asciiTheme="minorHAnsi" w:hAnsiTheme="minorHAnsi"/>
          <w:b/>
          <w:sz w:val="60"/>
          <w:szCs w:val="60"/>
        </w:rPr>
      </w:pPr>
      <w:r w:rsidRPr="001B5AF2">
        <w:rPr>
          <w:rFonts w:asciiTheme="minorHAnsi" w:hAnsiTheme="minorHAnsi"/>
          <w:b/>
          <w:sz w:val="60"/>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4823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48234D">
        <w:rPr>
          <w:rFonts w:asciiTheme="minorHAnsi" w:hAnsiTheme="minorHAnsi" w:cs="Arial"/>
        </w:rPr>
        <w:t>N53-2020</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8627EC" w:rsidRPr="0078059E">
        <w:rPr>
          <w:rFonts w:asciiTheme="minorHAnsi" w:hAnsiTheme="minorHAnsi"/>
        </w:rPr>
        <w:t>VALES DE DESPENSA</w:t>
      </w:r>
      <w:r w:rsidR="009C770A">
        <w:rPr>
          <w:rFonts w:asciiTheme="minorHAnsi" w:hAnsiTheme="minorHAnsi"/>
        </w:rPr>
        <w:t xml:space="preserve"> (ELECTRÓNICOS)</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Default="00037DE1" w:rsidP="007F0B73">
      <w:pPr>
        <w:jc w:val="center"/>
        <w:rPr>
          <w:rFonts w:asciiTheme="minorHAnsi" w:hAnsiTheme="minorHAnsi"/>
          <w:b/>
        </w:rPr>
      </w:pPr>
    </w:p>
    <w:p w:rsidR="00C9382E" w:rsidRPr="0078059E" w:rsidRDefault="00C9382E"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4823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C9382E"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lo establecido en los Artículos 1 fracción VI, 5, 25</w:t>
      </w:r>
      <w:r>
        <w:rPr>
          <w:rFonts w:asciiTheme="minorHAnsi" w:hAnsiTheme="minorHAnsi" w:cs="Arial"/>
        </w:rPr>
        <w:t xml:space="preserve"> fracción I</w:t>
      </w:r>
      <w:r w:rsidRPr="0078059E">
        <w:rPr>
          <w:rFonts w:asciiTheme="minorHAnsi" w:hAnsiTheme="minorHAnsi" w:cs="Arial"/>
        </w:rPr>
        <w:t xml:space="preserve">, </w:t>
      </w:r>
      <w:r>
        <w:rPr>
          <w:rFonts w:asciiTheme="minorHAnsi" w:hAnsiTheme="minorHAnsi" w:cs="Arial"/>
        </w:rPr>
        <w:t xml:space="preserve">27 tercer párrafo, </w:t>
      </w:r>
      <w:r w:rsidRPr="0078059E">
        <w:rPr>
          <w:rFonts w:asciiTheme="minorHAnsi" w:hAnsiTheme="minorHAnsi" w:cs="Arial"/>
        </w:rPr>
        <w:t xml:space="preserve">29 fracción </w:t>
      </w:r>
      <w:r>
        <w:rPr>
          <w:rFonts w:asciiTheme="minorHAnsi" w:hAnsiTheme="minorHAnsi" w:cs="Arial"/>
        </w:rPr>
        <w:t xml:space="preserve">I y </w:t>
      </w:r>
      <w:r w:rsidRPr="0078059E">
        <w:rPr>
          <w:rFonts w:asciiTheme="minorHAnsi" w:hAnsiTheme="minorHAnsi" w:cs="Arial"/>
        </w:rPr>
        <w:t>II</w:t>
      </w:r>
      <w:r>
        <w:rPr>
          <w:rFonts w:asciiTheme="minorHAnsi" w:hAnsiTheme="minorHAnsi" w:cs="Arial"/>
        </w:rPr>
        <w:t xml:space="preserve">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 xml:space="preserve">del Reglamento de la Ley de Adquisiciones, Arrendamientos y Contratación de Servicios del Estado de Nuevo León, </w:t>
      </w:r>
      <w:r>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w:t>
      </w:r>
      <w:r w:rsidR="00FC3421">
        <w:rPr>
          <w:rFonts w:asciiTheme="minorHAnsi" w:hAnsiTheme="minorHAnsi"/>
        </w:rPr>
        <w:t>en debida concordancia con</w:t>
      </w:r>
      <w:r w:rsidR="002A4F75">
        <w:rPr>
          <w:rFonts w:asciiTheme="minorHAnsi" w:hAnsiTheme="minorHAnsi"/>
        </w:rPr>
        <w:t xml:space="preserve"> el Artículo 64 de</w:t>
      </w:r>
      <w:r w:rsidR="00FC3421">
        <w:rPr>
          <w:rFonts w:asciiTheme="minorHAnsi" w:hAnsiTheme="minorHAnsi"/>
        </w:rPr>
        <w:t xml:space="preserve"> </w:t>
      </w:r>
      <w:r w:rsidR="00572EF3" w:rsidRPr="0078059E">
        <w:rPr>
          <w:rFonts w:asciiTheme="minorHAnsi" w:hAnsiTheme="minorHAnsi" w:cs="Arial"/>
        </w:rPr>
        <w:t>la Le</w:t>
      </w:r>
      <w:r w:rsidR="0048234D">
        <w:rPr>
          <w:rFonts w:asciiTheme="minorHAnsi" w:hAnsiTheme="minorHAnsi" w:cs="Arial"/>
        </w:rPr>
        <w:t>y de Egresos para el año del 2020</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Pr>
          <w:rFonts w:asciiTheme="minorHAnsi" w:hAnsiTheme="minorHAnsi" w:cs="Arial"/>
        </w:rPr>
        <w:t>Licitación Pública Nacional Presencial</w:t>
      </w:r>
      <w:r w:rsidR="0058000A" w:rsidRPr="0078059E">
        <w:rPr>
          <w:rFonts w:asciiTheme="minorHAnsi" w:hAnsiTheme="minorHAnsi" w:cs="Arial"/>
        </w:rPr>
        <w:t xml:space="preserve"> </w:t>
      </w:r>
      <w:r w:rsidR="007F0B73" w:rsidRPr="0078059E">
        <w:rPr>
          <w:rFonts w:asciiTheme="minorHAnsi" w:hAnsiTheme="minorHAnsi" w:cs="Arial"/>
        </w:rPr>
        <w:t xml:space="preserve">No. </w:t>
      </w:r>
      <w:r w:rsidR="00B32CA1">
        <w:rPr>
          <w:rFonts w:asciiTheme="minorHAnsi" w:hAnsiTheme="minorHAnsi" w:cs="Arial"/>
        </w:rPr>
        <w:t>LP</w:t>
      </w:r>
      <w:r w:rsidR="007F0B73" w:rsidRPr="0078059E">
        <w:rPr>
          <w:rFonts w:asciiTheme="minorHAnsi" w:hAnsiTheme="minorHAnsi" w:cs="Arial"/>
        </w:rPr>
        <w:t>-919044992-</w:t>
      </w:r>
      <w:r w:rsidR="0048234D">
        <w:rPr>
          <w:rFonts w:asciiTheme="minorHAnsi" w:hAnsiTheme="minorHAnsi" w:cs="Arial"/>
        </w:rPr>
        <w:t>N53-2020</w:t>
      </w:r>
      <w:r w:rsidR="007F0B73"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8627EC" w:rsidRPr="0078059E">
        <w:rPr>
          <w:rFonts w:asciiTheme="minorHAnsi" w:hAnsiTheme="minorHAnsi" w:cs="Arial"/>
        </w:rPr>
        <w:t>VALES DE DESPENSA</w:t>
      </w:r>
      <w:r w:rsidR="009C770A">
        <w:rPr>
          <w:rFonts w:asciiTheme="minorHAnsi" w:hAnsiTheme="minorHAnsi" w:cs="Arial"/>
        </w:rPr>
        <w:t xml:space="preserve"> (ELECTRÓNICOS)</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C9382E" w:rsidRDefault="00C9382E" w:rsidP="002021D2">
      <w:pPr>
        <w:rPr>
          <w:rFonts w:asciiTheme="minorHAnsi" w:hAnsiTheme="minorHAnsi"/>
          <w:b/>
          <w:bCs/>
          <w:lang w:val="es-ES"/>
        </w:rPr>
      </w:pPr>
    </w:p>
    <w:p w:rsidR="00037DE1" w:rsidRPr="00037DE1" w:rsidRDefault="00037DE1" w:rsidP="002021D2">
      <w:pPr>
        <w:rPr>
          <w:rFonts w:asciiTheme="minorHAnsi" w:hAnsiTheme="minorHAnsi"/>
          <w:b/>
          <w:bCs/>
          <w:lang w:val="es-ES"/>
        </w:rPr>
      </w:pPr>
    </w:p>
    <w:p w:rsidR="00CA35BE" w:rsidRDefault="00CA35BE" w:rsidP="007F0B73">
      <w:pPr>
        <w:jc w:val="center"/>
        <w:rPr>
          <w:rFonts w:asciiTheme="minorHAnsi" w:hAnsiTheme="minorHAnsi"/>
          <w:b/>
          <w:bCs/>
        </w:rPr>
      </w:pPr>
    </w:p>
    <w:p w:rsidR="00095E6C" w:rsidRDefault="00095E6C" w:rsidP="007F0B73">
      <w:pPr>
        <w:jc w:val="center"/>
        <w:rPr>
          <w:rFonts w:asciiTheme="minorHAnsi" w:hAnsiTheme="minorHAnsi"/>
          <w:b/>
          <w:bCs/>
        </w:rPr>
      </w:pPr>
    </w:p>
    <w:p w:rsidR="00572EF3" w:rsidRDefault="00572EF3" w:rsidP="007F0B73">
      <w:pPr>
        <w:jc w:val="center"/>
        <w:rPr>
          <w:rFonts w:asciiTheme="minorHAnsi" w:hAnsiTheme="minorHAnsi"/>
          <w:b/>
          <w:bCs/>
        </w:rPr>
      </w:pPr>
    </w:p>
    <w:p w:rsidR="00572EF3" w:rsidRDefault="00572EF3" w:rsidP="007F0B73">
      <w:pPr>
        <w:jc w:val="center"/>
        <w:rPr>
          <w:rFonts w:asciiTheme="minorHAnsi" w:hAnsiTheme="minorHAnsi"/>
          <w:b/>
          <w:bCs/>
        </w:rPr>
      </w:pPr>
    </w:p>
    <w:p w:rsidR="002A4F75" w:rsidRDefault="002A4F75" w:rsidP="007F0B73">
      <w:pPr>
        <w:jc w:val="center"/>
        <w:rPr>
          <w:rFonts w:asciiTheme="minorHAnsi" w:hAnsiTheme="minorHAnsi"/>
          <w:b/>
          <w:bCs/>
          <w:sz w:val="60"/>
          <w:szCs w:val="60"/>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83A41" w:rsidRPr="00037DE1" w:rsidRDefault="00A83A41" w:rsidP="007F0B73">
      <w:pPr>
        <w:jc w:val="center"/>
        <w:rPr>
          <w:rFonts w:asciiTheme="minorHAnsi" w:hAnsiTheme="minorHAnsi"/>
          <w:b/>
          <w:bCs/>
          <w:sz w:val="24"/>
          <w:szCs w:val="24"/>
        </w:rPr>
      </w:pPr>
    </w:p>
    <w:p w:rsidR="00AB7D71" w:rsidRPr="0078059E" w:rsidRDefault="00AB7D71" w:rsidP="004823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075FCC">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B07D17">
        <w:rPr>
          <w:rFonts w:asciiTheme="minorHAnsi" w:hAnsiTheme="minorHAnsi" w:cs="Arial"/>
        </w:rPr>
        <w:t>: 81 30 70 49</w:t>
      </w:r>
      <w:r w:rsidR="00267C25" w:rsidRPr="0078059E">
        <w:rPr>
          <w:rFonts w:asciiTheme="minorHAnsi" w:hAnsiTheme="minorHAnsi" w:cs="Arial"/>
        </w:rPr>
        <w:t>.</w:t>
      </w: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o en su caso a través del </w:t>
      </w:r>
      <w:r w:rsidR="00075FCC">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C9382E">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 xml:space="preserve">la Ciudad de Monterrey, Nuevo León, en un horario de 9:00 a.m. a </w:t>
      </w:r>
      <w:r w:rsidR="00C9382E">
        <w:rPr>
          <w:rFonts w:asciiTheme="minorHAnsi" w:hAnsiTheme="minorHAnsi" w:cs="Arial"/>
        </w:rPr>
        <w:t>03</w:t>
      </w:r>
      <w:r w:rsidRPr="00CE2E1F">
        <w:rPr>
          <w:rFonts w:asciiTheme="minorHAnsi" w:hAnsiTheme="minorHAnsi" w:cs="Arial"/>
        </w:rPr>
        <w:t xml:space="preserve">:00 p.m. </w:t>
      </w: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por el No</w:t>
      </w:r>
      <w:r w:rsidR="00C9382E">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48234D">
        <w:rPr>
          <w:rFonts w:asciiTheme="minorHAnsi" w:hAnsiTheme="minorHAnsi" w:cs="Arial"/>
        </w:rPr>
        <w:t>N53-2020</w:t>
      </w:r>
      <w:r w:rsidRPr="0078059E">
        <w:rPr>
          <w:rFonts w:asciiTheme="minorHAnsi" w:hAnsiTheme="minorHAnsi" w:cs="Arial"/>
        </w:rPr>
        <w:t>.</w:t>
      </w: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521B1" w:rsidRPr="0078059E">
        <w:rPr>
          <w:rFonts w:asciiTheme="minorHAnsi" w:hAnsiTheme="minorHAnsi" w:cs="Arial"/>
        </w:rPr>
        <w:t>vales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2A4F75">
        <w:rPr>
          <w:rFonts w:asciiTheme="minorHAnsi" w:hAnsiTheme="minorHAnsi" w:cs="Arial"/>
        </w:rPr>
        <w:t>9</w:t>
      </w:r>
      <w:r w:rsidRPr="0078059E">
        <w:rPr>
          <w:rFonts w:asciiTheme="minorHAnsi" w:hAnsiTheme="minorHAnsi" w:cs="Arial"/>
        </w:rPr>
        <w:t>.</w:t>
      </w:r>
    </w:p>
    <w:p w:rsidR="00CE2E1F" w:rsidRPr="00545F16" w:rsidRDefault="00B64229" w:rsidP="00867EAA">
      <w:pPr>
        <w:pStyle w:val="Prrafodelista"/>
        <w:numPr>
          <w:ilvl w:val="0"/>
          <w:numId w:val="9"/>
        </w:numPr>
        <w:tabs>
          <w:tab w:val="left" w:pos="284"/>
        </w:tabs>
        <w:ind w:right="51"/>
        <w:jc w:val="both"/>
        <w:rPr>
          <w:rFonts w:asciiTheme="minorHAnsi" w:hAnsiTheme="minorHAnsi" w:cs="Arial"/>
        </w:rPr>
      </w:pPr>
      <w:r w:rsidRPr="00CE2E1F">
        <w:rPr>
          <w:rFonts w:asciiTheme="minorHAnsi" w:hAnsiTheme="minorHAnsi" w:cs="Arial"/>
        </w:rPr>
        <w:t xml:space="preserve">Las </w:t>
      </w:r>
      <w:r w:rsidRPr="00545F16">
        <w:rPr>
          <w:rFonts w:asciiTheme="minorHAnsi" w:hAnsiTheme="minorHAnsi" w:cs="Arial"/>
        </w:rPr>
        <w:t xml:space="preserve">proposiciones, los folletos y anexos técnicos de los </w:t>
      </w:r>
      <w:r w:rsidR="00C521B1" w:rsidRPr="00545F16">
        <w:rPr>
          <w:rFonts w:asciiTheme="minorHAnsi" w:hAnsiTheme="minorHAnsi" w:cs="Arial"/>
        </w:rPr>
        <w:t>vales</w:t>
      </w:r>
      <w:r w:rsidRPr="00545F16">
        <w:rPr>
          <w:rFonts w:asciiTheme="minorHAnsi" w:hAnsiTheme="minorHAnsi" w:cs="Arial"/>
        </w:rPr>
        <w:t xml:space="preserve"> que se presenten deberán ser en idioma español. En caso de que los últimos sean en idioma diferente, deberán presentarse c</w:t>
      </w:r>
      <w:r w:rsidR="00CE2E1F" w:rsidRPr="00545F16">
        <w:rPr>
          <w:rFonts w:asciiTheme="minorHAnsi" w:hAnsiTheme="minorHAnsi" w:cs="Arial"/>
        </w:rPr>
        <w:t>on traducción simple al español.</w:t>
      </w:r>
    </w:p>
    <w:p w:rsidR="00B64229" w:rsidRPr="00867EAA" w:rsidRDefault="00C9382E" w:rsidP="00867EAA">
      <w:pPr>
        <w:pStyle w:val="Prrafodelista"/>
        <w:numPr>
          <w:ilvl w:val="0"/>
          <w:numId w:val="9"/>
        </w:numPr>
        <w:tabs>
          <w:tab w:val="left" w:pos="284"/>
        </w:tabs>
        <w:ind w:right="51"/>
        <w:jc w:val="both"/>
        <w:rPr>
          <w:rFonts w:asciiTheme="minorHAnsi" w:hAnsiTheme="minorHAnsi" w:cs="Arial"/>
        </w:rPr>
      </w:pPr>
      <w:r w:rsidRPr="00867EAA">
        <w:rPr>
          <w:rFonts w:asciiTheme="minorHAnsi" w:hAnsiTheme="minorHAnsi" w:cs="Arial"/>
        </w:rPr>
        <w:t>El suministro</w:t>
      </w:r>
      <w:r w:rsidR="00B64229" w:rsidRPr="00867EAA">
        <w:rPr>
          <w:rFonts w:asciiTheme="minorHAnsi" w:hAnsiTheme="minorHAnsi" w:cs="Arial"/>
        </w:rPr>
        <w:t xml:space="preserve"> de Vales de Despensa requerido por </w:t>
      </w:r>
      <w:r w:rsidRPr="00867EAA">
        <w:rPr>
          <w:rFonts w:asciiTheme="minorHAnsi" w:hAnsiTheme="minorHAnsi" w:cs="Arial"/>
        </w:rPr>
        <w:t>l</w:t>
      </w:r>
      <w:r w:rsidR="00B64229" w:rsidRPr="00867EAA">
        <w:rPr>
          <w:rFonts w:asciiTheme="minorHAnsi" w:hAnsiTheme="minorHAnsi" w:cs="Arial"/>
        </w:rPr>
        <w:t>a Convocante, se realizará con recursos de</w:t>
      </w:r>
      <w:r w:rsidR="00F35ECF" w:rsidRPr="00867EAA">
        <w:rPr>
          <w:rFonts w:asciiTheme="minorHAnsi" w:hAnsiTheme="minorHAnsi" w:cs="Arial"/>
        </w:rPr>
        <w:t xml:space="preserve"> </w:t>
      </w:r>
      <w:r w:rsidR="00B64229" w:rsidRPr="00867EAA">
        <w:rPr>
          <w:rFonts w:asciiTheme="minorHAnsi" w:hAnsiTheme="minorHAnsi" w:cs="Arial"/>
        </w:rPr>
        <w:t>l</w:t>
      </w:r>
      <w:r w:rsidR="00F35ECF" w:rsidRPr="00867EAA">
        <w:rPr>
          <w:rFonts w:asciiTheme="minorHAnsi" w:hAnsiTheme="minorHAnsi" w:cs="Arial"/>
        </w:rPr>
        <w:t>os</w:t>
      </w:r>
      <w:r w:rsidR="00B64229" w:rsidRPr="00867EAA">
        <w:rPr>
          <w:rFonts w:asciiTheme="minorHAnsi" w:hAnsiTheme="minorHAnsi" w:cs="Arial"/>
        </w:rPr>
        <w:t xml:space="preserve"> tip</w:t>
      </w:r>
      <w:r w:rsidR="00FC3421" w:rsidRPr="00867EAA">
        <w:rPr>
          <w:rFonts w:asciiTheme="minorHAnsi" w:hAnsiTheme="minorHAnsi" w:cs="Arial"/>
        </w:rPr>
        <w:t>o</w:t>
      </w:r>
      <w:r w:rsidR="00545F16" w:rsidRPr="00867EAA">
        <w:rPr>
          <w:rFonts w:asciiTheme="minorHAnsi" w:hAnsiTheme="minorHAnsi" w:cs="Arial"/>
        </w:rPr>
        <w:t>s</w:t>
      </w:r>
      <w:r w:rsidR="00FC3421" w:rsidRPr="00867EAA">
        <w:rPr>
          <w:rFonts w:asciiTheme="minorHAnsi" w:hAnsiTheme="minorHAnsi" w:cs="Arial"/>
        </w:rPr>
        <w:t xml:space="preserve"> de presupuesto </w:t>
      </w:r>
      <w:r w:rsidR="00F35ECF" w:rsidRPr="00867EAA">
        <w:rPr>
          <w:rFonts w:asciiTheme="minorHAnsi" w:hAnsiTheme="minorHAnsi" w:cs="Arial"/>
        </w:rPr>
        <w:t xml:space="preserve"> </w:t>
      </w:r>
      <w:r w:rsidR="009C770A" w:rsidRPr="00867EAA">
        <w:rPr>
          <w:rFonts w:asciiTheme="minorHAnsi" w:hAnsiTheme="minorHAnsi" w:cs="Arial"/>
        </w:rPr>
        <w:t>202102</w:t>
      </w:r>
      <w:r w:rsidR="00B64229" w:rsidRPr="00867EAA">
        <w:rPr>
          <w:rFonts w:asciiTheme="minorHAnsi" w:hAnsiTheme="minorHAnsi" w:cs="Arial"/>
        </w:rPr>
        <w:t xml:space="preserve"> </w:t>
      </w:r>
      <w:r w:rsidR="00545F16" w:rsidRPr="00867EAA">
        <w:rPr>
          <w:rFonts w:asciiTheme="minorHAnsi" w:hAnsiTheme="minorHAnsi" w:cs="Arial"/>
        </w:rPr>
        <w:t xml:space="preserve">y 110101 </w:t>
      </w:r>
      <w:r w:rsidR="00B64229" w:rsidRPr="00867EAA">
        <w:rPr>
          <w:rFonts w:asciiTheme="minorHAnsi" w:hAnsiTheme="minorHAnsi" w:cs="Arial"/>
        </w:rPr>
        <w:t>Programa 11-01-01</w:t>
      </w:r>
      <w:r w:rsidR="00F35ECF" w:rsidRPr="00867EAA">
        <w:rPr>
          <w:rFonts w:asciiTheme="minorHAnsi" w:hAnsiTheme="minorHAnsi" w:cs="Arial"/>
        </w:rPr>
        <w:t>,</w:t>
      </w:r>
      <w:r w:rsidR="00B64229" w:rsidRPr="00867EAA">
        <w:rPr>
          <w:rFonts w:asciiTheme="minorHAnsi" w:hAnsiTheme="minorHAnsi" w:cs="Arial"/>
        </w:rPr>
        <w:t xml:space="preserve"> Partida 15901</w:t>
      </w:r>
      <w:r w:rsidR="00F35ECF" w:rsidRPr="00867EAA">
        <w:rPr>
          <w:rFonts w:asciiTheme="minorHAnsi" w:hAnsiTheme="minorHAnsi" w:cs="Arial"/>
        </w:rPr>
        <w:t xml:space="preserve">, Cuentas </w:t>
      </w:r>
      <w:r w:rsidR="00867EAA" w:rsidRPr="00867EAA">
        <w:rPr>
          <w:rFonts w:asciiTheme="minorHAnsi" w:hAnsiTheme="minorHAnsi" w:cs="Arial"/>
        </w:rPr>
        <w:t>1087344452 y 108734443</w:t>
      </w:r>
      <w:r w:rsidR="00545F16" w:rsidRPr="00867EAA">
        <w:rPr>
          <w:rFonts w:asciiTheme="minorHAnsi" w:hAnsiTheme="minorHAnsi" w:cs="Arial"/>
        </w:rPr>
        <w:t>.</w:t>
      </w:r>
    </w:p>
    <w:p w:rsidR="00B64229" w:rsidRDefault="00B64229" w:rsidP="003C7CE4">
      <w:pPr>
        <w:pStyle w:val="Prrafodelista"/>
        <w:numPr>
          <w:ilvl w:val="0"/>
          <w:numId w:val="9"/>
        </w:numPr>
        <w:tabs>
          <w:tab w:val="left" w:pos="284"/>
        </w:tabs>
        <w:ind w:right="-1"/>
        <w:jc w:val="both"/>
        <w:rPr>
          <w:rFonts w:asciiTheme="minorHAnsi" w:hAnsiTheme="minorHAnsi" w:cs="Arial"/>
        </w:rPr>
      </w:pPr>
      <w:r w:rsidRPr="00545F16">
        <w:rPr>
          <w:rFonts w:asciiTheme="minorHAnsi" w:hAnsiTheme="minorHAnsi" w:cs="Arial"/>
        </w:rPr>
        <w:t xml:space="preserve">Para la presente </w:t>
      </w:r>
      <w:r w:rsidR="00CE2E1F" w:rsidRPr="00545F16">
        <w:rPr>
          <w:rFonts w:asciiTheme="minorHAnsi" w:hAnsiTheme="minorHAnsi" w:cs="Arial"/>
        </w:rPr>
        <w:t>licitación</w:t>
      </w:r>
      <w:r w:rsidRPr="00545F16">
        <w:rPr>
          <w:rFonts w:asciiTheme="minorHAnsi" w:hAnsiTheme="minorHAnsi" w:cs="Arial"/>
        </w:rPr>
        <w:t xml:space="preserve"> ninguna de las condiciones contenidas en estas bases, así como en las</w:t>
      </w:r>
      <w:r w:rsidRPr="0078059E">
        <w:rPr>
          <w:rFonts w:asciiTheme="minorHAnsi" w:hAnsiTheme="minorHAnsi" w:cs="Arial"/>
        </w:rPr>
        <w:t xml:space="preserve"> propuestas presentadas por los licitantes, podrán ser negociadas.</w:t>
      </w:r>
    </w:p>
    <w:p w:rsidR="00A92550" w:rsidRPr="0078059E" w:rsidRDefault="00A92550" w:rsidP="003C7CE4">
      <w:pPr>
        <w:pStyle w:val="Prrafodelista"/>
        <w:numPr>
          <w:ilvl w:val="0"/>
          <w:numId w:val="9"/>
        </w:numPr>
        <w:tabs>
          <w:tab w:val="left" w:pos="284"/>
        </w:tabs>
        <w:ind w:right="-1"/>
        <w:jc w:val="both"/>
        <w:rPr>
          <w:rFonts w:asciiTheme="minorHAnsi" w:hAnsiTheme="minorHAnsi" w:cs="Arial"/>
        </w:rPr>
      </w:pPr>
      <w:r w:rsidRPr="00A92550">
        <w:rPr>
          <w:rFonts w:asciiTheme="minorHAnsi" w:hAnsiTheme="minorHAnsi" w:cs="Arial"/>
          <w:b/>
        </w:rPr>
        <w:t>CALENDARIO DE EVENTOS</w:t>
      </w:r>
      <w:r>
        <w:rPr>
          <w:rFonts w:asciiTheme="minorHAnsi" w:hAnsiTheme="minorHAnsi" w:cs="Arial"/>
        </w:rPr>
        <w:t>:</w:t>
      </w:r>
    </w:p>
    <w:p w:rsidR="00B64229" w:rsidRDefault="00B64229" w:rsidP="002B6BE9">
      <w:pPr>
        <w:ind w:left="284" w:right="-1"/>
        <w:jc w:val="both"/>
        <w:rPr>
          <w:rFonts w:asciiTheme="minorHAnsi" w:hAnsiTheme="minorHAnsi"/>
          <w:b/>
        </w:rPr>
      </w:pPr>
    </w:p>
    <w:p w:rsidR="00A92550" w:rsidRDefault="00A92550" w:rsidP="002B6BE9">
      <w:pPr>
        <w:ind w:left="284" w:right="-1"/>
        <w:jc w:val="both"/>
        <w:rPr>
          <w:rFonts w:asciiTheme="minorHAnsi" w:hAnsiTheme="minorHAnsi"/>
          <w:b/>
        </w:rPr>
      </w:pPr>
    </w:p>
    <w:p w:rsidR="00360ED5" w:rsidRDefault="00360ED5" w:rsidP="00360ED5">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48234D">
        <w:rPr>
          <w:rFonts w:asciiTheme="minorHAnsi" w:hAnsiTheme="minorHAnsi"/>
          <w:color w:val="auto"/>
          <w:sz w:val="20"/>
          <w:szCs w:val="20"/>
        </w:rPr>
        <w:t>18</w:t>
      </w:r>
      <w:r>
        <w:rPr>
          <w:rFonts w:asciiTheme="minorHAnsi" w:hAnsiTheme="minorHAnsi"/>
          <w:color w:val="auto"/>
          <w:sz w:val="20"/>
          <w:szCs w:val="20"/>
        </w:rPr>
        <w:t xml:space="preserve"> de </w:t>
      </w:r>
      <w:r w:rsidR="00584D21">
        <w:rPr>
          <w:rFonts w:asciiTheme="minorHAnsi" w:hAnsiTheme="minorHAnsi"/>
          <w:color w:val="auto"/>
          <w:sz w:val="20"/>
          <w:szCs w:val="20"/>
        </w:rPr>
        <w:t>Noviembre</w:t>
      </w:r>
      <w:r w:rsidR="00FC3421">
        <w:rPr>
          <w:rFonts w:asciiTheme="minorHAnsi" w:hAnsiTheme="minorHAnsi"/>
          <w:color w:val="auto"/>
          <w:sz w:val="20"/>
          <w:szCs w:val="20"/>
        </w:rPr>
        <w:t xml:space="preserve"> d</w:t>
      </w:r>
      <w:r w:rsidR="0048234D">
        <w:rPr>
          <w:rFonts w:asciiTheme="minorHAnsi" w:hAnsiTheme="minorHAnsi"/>
          <w:color w:val="auto"/>
          <w:sz w:val="20"/>
          <w:szCs w:val="20"/>
        </w:rPr>
        <w:t>el 2020</w:t>
      </w:r>
      <w:r w:rsidRPr="001A3D86">
        <w:rPr>
          <w:rFonts w:asciiTheme="minorHAnsi" w:hAnsiTheme="minorHAnsi"/>
          <w:color w:val="auto"/>
          <w:sz w:val="20"/>
          <w:szCs w:val="20"/>
        </w:rPr>
        <w:t xml:space="preserve">. </w:t>
      </w:r>
    </w:p>
    <w:p w:rsidR="00360ED5" w:rsidRDefault="00360ED5" w:rsidP="00360ED5">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FC3421">
        <w:rPr>
          <w:rFonts w:asciiTheme="minorHAnsi" w:hAnsiTheme="minorHAnsi"/>
          <w:color w:val="auto"/>
          <w:sz w:val="20"/>
          <w:szCs w:val="20"/>
        </w:rPr>
        <w:t>e</w:t>
      </w:r>
      <w:r w:rsidR="00FC3421" w:rsidRPr="001A3D86">
        <w:rPr>
          <w:rFonts w:asciiTheme="minorHAnsi" w:hAnsiTheme="minorHAnsi"/>
          <w:color w:val="auto"/>
          <w:sz w:val="20"/>
          <w:szCs w:val="20"/>
        </w:rPr>
        <w:t xml:space="preserve">l </w:t>
      </w:r>
      <w:r w:rsidR="0048234D">
        <w:rPr>
          <w:rFonts w:asciiTheme="minorHAnsi" w:hAnsiTheme="minorHAnsi"/>
          <w:color w:val="auto"/>
          <w:sz w:val="20"/>
          <w:szCs w:val="20"/>
        </w:rPr>
        <w:t>18 de Noviembre del 2020</w:t>
      </w:r>
      <w:r w:rsidRPr="001A3D86">
        <w:rPr>
          <w:rFonts w:asciiTheme="minorHAnsi" w:hAnsiTheme="minorHAnsi"/>
          <w:color w:val="auto"/>
          <w:sz w:val="20"/>
          <w:szCs w:val="20"/>
        </w:rPr>
        <w:t>.</w:t>
      </w:r>
    </w:p>
    <w:p w:rsidR="00360ED5" w:rsidRDefault="00360ED5" w:rsidP="00360ED5">
      <w:pPr>
        <w:pStyle w:val="Default"/>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360ED5" w:rsidRPr="004A4FC1" w:rsidTr="00B07D17">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360ED5" w:rsidRDefault="00360ED5" w:rsidP="00DF54F7">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p>
          <w:p w:rsidR="00360ED5" w:rsidRPr="00E50172" w:rsidRDefault="00360ED5" w:rsidP="00DF54F7">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48234D">
              <w:rPr>
                <w:rFonts w:ascii="Century Gothic" w:hAnsi="Century Gothic" w:cs="Arial"/>
                <w:b/>
                <w:color w:val="000000"/>
                <w:sz w:val="18"/>
              </w:rPr>
              <w:t>N53-2020</w:t>
            </w:r>
          </w:p>
          <w:p w:rsidR="00360ED5" w:rsidRPr="00E50172" w:rsidRDefault="00360ED5" w:rsidP="00360ED5">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VALES DE DESPENSA</w:t>
            </w:r>
            <w:r w:rsidR="009C770A">
              <w:rPr>
                <w:rFonts w:ascii="Century Gothic" w:hAnsi="Century Gothic" w:cs="Arial"/>
                <w:b/>
                <w:color w:val="000000"/>
                <w:sz w:val="18"/>
              </w:rPr>
              <w:t xml:space="preserve"> (ELECTRÓNICOS)</w:t>
            </w:r>
            <w:r>
              <w:rPr>
                <w:rFonts w:ascii="Century Gothic" w:hAnsi="Century Gothic" w:cs="Arial"/>
                <w:b/>
                <w:color w:val="000000"/>
                <w:sz w:val="18"/>
              </w:rPr>
              <w:t>”</w:t>
            </w:r>
          </w:p>
        </w:tc>
      </w:tr>
      <w:tr w:rsidR="00360ED5" w:rsidRPr="004A4FC1" w:rsidTr="00B07D17">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360ED5" w:rsidRPr="00E50172" w:rsidRDefault="00360ED5" w:rsidP="00DF54F7">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360ED5" w:rsidRPr="00E50172" w:rsidRDefault="00360ED5" w:rsidP="00DF54F7">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7030A0"/>
            <w:vAlign w:val="center"/>
          </w:tcPr>
          <w:p w:rsidR="00360ED5" w:rsidRPr="00E50172" w:rsidRDefault="00360ED5" w:rsidP="00DF54F7">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60ED5" w:rsidRPr="00E50172" w:rsidTr="00DF54F7">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60ED5" w:rsidRPr="00E50172" w:rsidTr="00DF54F7">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3E15CC" w:rsidRDefault="0048234D" w:rsidP="00DF54F7">
            <w:pPr>
              <w:jc w:val="center"/>
              <w:rPr>
                <w:rFonts w:ascii="Century Gothic" w:hAnsi="Century Gothic" w:cs="Arial"/>
                <w:sz w:val="16"/>
                <w:szCs w:val="18"/>
              </w:rPr>
            </w:pPr>
            <w:r>
              <w:rPr>
                <w:rFonts w:ascii="Century Gothic" w:hAnsi="Century Gothic" w:cs="Arial"/>
                <w:sz w:val="16"/>
                <w:szCs w:val="18"/>
              </w:rPr>
              <w:t>25/11/2020</w:t>
            </w:r>
          </w:p>
          <w:p w:rsidR="00360ED5" w:rsidRPr="003E15CC" w:rsidRDefault="00075FCC" w:rsidP="00584D21">
            <w:pPr>
              <w:jc w:val="center"/>
              <w:rPr>
                <w:rFonts w:ascii="Century Gothic" w:hAnsi="Century Gothic" w:cs="Arial"/>
                <w:sz w:val="16"/>
                <w:szCs w:val="18"/>
              </w:rPr>
            </w:pPr>
            <w:r>
              <w:rPr>
                <w:rFonts w:ascii="Century Gothic" w:hAnsi="Century Gothic" w:cs="Arial"/>
                <w:sz w:val="16"/>
                <w:szCs w:val="18"/>
              </w:rPr>
              <w:t>1</w:t>
            </w:r>
            <w:r w:rsidR="00584D21">
              <w:rPr>
                <w:rFonts w:ascii="Century Gothic" w:hAnsi="Century Gothic" w:cs="Arial"/>
                <w:sz w:val="16"/>
                <w:szCs w:val="18"/>
              </w:rPr>
              <w:t>0:3</w:t>
            </w:r>
            <w:r w:rsidR="00360ED5" w:rsidRPr="003E15CC">
              <w:rPr>
                <w:rFonts w:ascii="Century Gothic" w:hAnsi="Century Gothic" w:cs="Arial"/>
                <w:sz w:val="16"/>
                <w:szCs w:val="18"/>
              </w:rPr>
              <w:t>0 horas</w:t>
            </w:r>
          </w:p>
        </w:tc>
        <w:tc>
          <w:tcPr>
            <w:tcW w:w="4802" w:type="dxa"/>
            <w:vMerge w:val="restart"/>
            <w:tcBorders>
              <w:top w:val="single" w:sz="4" w:space="0" w:color="auto"/>
              <w:left w:val="single" w:sz="4" w:space="0" w:color="auto"/>
              <w:right w:val="single" w:sz="4" w:space="0" w:color="auto"/>
            </w:tcBorders>
            <w:shd w:val="clear" w:color="auto" w:fill="auto"/>
            <w:vAlign w:val="center"/>
          </w:tcPr>
          <w:p w:rsidR="00360ED5" w:rsidRPr="003E15CC" w:rsidRDefault="00360ED5" w:rsidP="00DF54F7">
            <w:pPr>
              <w:jc w:val="both"/>
              <w:rPr>
                <w:rFonts w:ascii="Century Gothic" w:hAnsi="Century Gothic" w:cs="Arial"/>
                <w:color w:val="000000"/>
                <w:sz w:val="16"/>
                <w:szCs w:val="18"/>
              </w:rPr>
            </w:pPr>
            <w:r w:rsidRPr="003E15CC">
              <w:rPr>
                <w:rFonts w:ascii="Century Gothic" w:hAnsi="Century Gothic" w:cs="Arial"/>
                <w:color w:val="000000"/>
                <w:sz w:val="16"/>
                <w:szCs w:val="18"/>
              </w:rPr>
              <w:t>Los eventos serán presenciales y serán llevados a cabo en la Sala de Juntas de la Subsecretaria de Prevención y Control de Enfermedades de la Convocante</w:t>
            </w:r>
            <w:r>
              <w:rPr>
                <w:rFonts w:ascii="Century Gothic" w:hAnsi="Century Gothic" w:cs="Arial"/>
                <w:color w:val="000000"/>
                <w:sz w:val="16"/>
                <w:szCs w:val="18"/>
              </w:rPr>
              <w:t xml:space="preserve"> o de la Dirección Administrativa</w:t>
            </w:r>
            <w:r w:rsidRPr="003E15CC">
              <w:rPr>
                <w:rFonts w:ascii="Century Gothic" w:hAnsi="Century Gothic" w:cs="Arial"/>
                <w:color w:val="000000"/>
                <w:sz w:val="16"/>
                <w:szCs w:val="18"/>
              </w:rPr>
              <w:t>, ubicada</w:t>
            </w:r>
            <w:r>
              <w:rPr>
                <w:rFonts w:ascii="Century Gothic" w:hAnsi="Century Gothic" w:cs="Arial"/>
                <w:color w:val="000000"/>
                <w:sz w:val="16"/>
                <w:szCs w:val="18"/>
              </w:rPr>
              <w:t>s</w:t>
            </w:r>
            <w:r w:rsidRPr="003E15CC">
              <w:rPr>
                <w:rFonts w:ascii="Century Gothic" w:hAnsi="Century Gothic" w:cs="Arial"/>
                <w:color w:val="000000"/>
                <w:sz w:val="16"/>
                <w:szCs w:val="18"/>
              </w:rPr>
              <w:t xml:space="preserve"> en Matamoros 520 </w:t>
            </w:r>
            <w:proofErr w:type="spellStart"/>
            <w:r w:rsidRPr="003E15CC">
              <w:rPr>
                <w:rFonts w:ascii="Century Gothic" w:hAnsi="Century Gothic" w:cs="Arial"/>
                <w:color w:val="000000"/>
                <w:sz w:val="16"/>
                <w:szCs w:val="18"/>
              </w:rPr>
              <w:t>ote</w:t>
            </w:r>
            <w:proofErr w:type="spellEnd"/>
            <w:r w:rsidRPr="003E15CC">
              <w:rPr>
                <w:rFonts w:ascii="Century Gothic" w:hAnsi="Century Gothic" w:cs="Arial"/>
                <w:color w:val="000000"/>
                <w:sz w:val="16"/>
                <w:szCs w:val="18"/>
              </w:rPr>
              <w:t xml:space="preserve">, tercer </w:t>
            </w:r>
            <w:r>
              <w:rPr>
                <w:rFonts w:ascii="Century Gothic" w:hAnsi="Century Gothic" w:cs="Arial"/>
                <w:color w:val="000000"/>
                <w:sz w:val="16"/>
                <w:szCs w:val="18"/>
              </w:rPr>
              <w:t>o segundo piso</w:t>
            </w:r>
            <w:r w:rsidRPr="003E15CC">
              <w:rPr>
                <w:rFonts w:ascii="Century Gothic" w:hAnsi="Century Gothic" w:cs="Arial"/>
                <w:color w:val="000000"/>
                <w:sz w:val="16"/>
                <w:szCs w:val="18"/>
              </w:rPr>
              <w:t>,</w:t>
            </w:r>
            <w:r>
              <w:rPr>
                <w:rFonts w:ascii="Century Gothic" w:hAnsi="Century Gothic" w:cs="Arial"/>
                <w:color w:val="000000"/>
                <w:sz w:val="16"/>
                <w:szCs w:val="18"/>
              </w:rPr>
              <w:t xml:space="preserve"> respectivamente,</w:t>
            </w:r>
            <w:r w:rsidRPr="003E15CC">
              <w:rPr>
                <w:rFonts w:ascii="Century Gothic" w:hAnsi="Century Gothic" w:cs="Arial"/>
                <w:color w:val="000000"/>
                <w:sz w:val="16"/>
                <w:szCs w:val="18"/>
              </w:rPr>
              <w:t xml:space="preserve"> Centro de Monterrey, Nuevo León, C.P. 64000</w:t>
            </w:r>
          </w:p>
        </w:tc>
      </w:tr>
      <w:tr w:rsidR="00360ED5" w:rsidRPr="00E50172" w:rsidTr="00DF54F7">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3E15CC" w:rsidRDefault="0048234D" w:rsidP="00DF54F7">
            <w:pPr>
              <w:jc w:val="center"/>
              <w:rPr>
                <w:rFonts w:ascii="Century Gothic" w:hAnsi="Century Gothic" w:cs="Arial"/>
                <w:sz w:val="16"/>
                <w:szCs w:val="18"/>
              </w:rPr>
            </w:pPr>
            <w:r>
              <w:rPr>
                <w:rFonts w:ascii="Century Gothic" w:hAnsi="Century Gothic" w:cs="Arial"/>
                <w:sz w:val="16"/>
                <w:szCs w:val="18"/>
              </w:rPr>
              <w:t>03/12/2020</w:t>
            </w:r>
          </w:p>
          <w:p w:rsidR="00360ED5" w:rsidRPr="003E15CC" w:rsidRDefault="00584D21" w:rsidP="0048234D">
            <w:pPr>
              <w:jc w:val="center"/>
              <w:rPr>
                <w:rFonts w:ascii="Century Gothic" w:hAnsi="Century Gothic" w:cs="Arial"/>
                <w:sz w:val="16"/>
                <w:szCs w:val="18"/>
              </w:rPr>
            </w:pPr>
            <w:r>
              <w:rPr>
                <w:rFonts w:ascii="Century Gothic" w:hAnsi="Century Gothic" w:cs="Arial"/>
                <w:sz w:val="16"/>
                <w:szCs w:val="18"/>
              </w:rPr>
              <w:t>1</w:t>
            </w:r>
            <w:r w:rsidR="0048234D">
              <w:rPr>
                <w:rFonts w:ascii="Century Gothic" w:hAnsi="Century Gothic" w:cs="Arial"/>
                <w:sz w:val="16"/>
                <w:szCs w:val="18"/>
              </w:rPr>
              <w:t>1</w:t>
            </w:r>
            <w:r w:rsidR="00FC3421">
              <w:rPr>
                <w:rFonts w:ascii="Century Gothic" w:hAnsi="Century Gothic" w:cs="Arial"/>
                <w:sz w:val="16"/>
                <w:szCs w:val="18"/>
              </w:rPr>
              <w:t>:00</w:t>
            </w:r>
            <w:r w:rsidR="00360ED5" w:rsidRPr="003E15CC">
              <w:rPr>
                <w:rFonts w:ascii="Century Gothic" w:hAnsi="Century Gothic" w:cs="Arial"/>
                <w:sz w:val="16"/>
                <w:szCs w:val="18"/>
              </w:rPr>
              <w:t xml:space="preserve"> horas</w:t>
            </w:r>
          </w:p>
        </w:tc>
        <w:tc>
          <w:tcPr>
            <w:tcW w:w="4802" w:type="dxa"/>
            <w:vMerge/>
            <w:tcBorders>
              <w:left w:val="single" w:sz="4" w:space="0" w:color="auto"/>
              <w:right w:val="single" w:sz="4" w:space="0" w:color="auto"/>
            </w:tcBorders>
            <w:shd w:val="clear" w:color="auto" w:fill="auto"/>
            <w:vAlign w:val="center"/>
          </w:tcPr>
          <w:p w:rsidR="00360ED5" w:rsidRPr="003E15CC" w:rsidRDefault="00360ED5" w:rsidP="00DF54F7">
            <w:pPr>
              <w:jc w:val="both"/>
              <w:rPr>
                <w:rFonts w:ascii="Century Gothic" w:hAnsi="Century Gothic" w:cs="Arial"/>
                <w:color w:val="000000"/>
                <w:sz w:val="16"/>
                <w:szCs w:val="18"/>
              </w:rPr>
            </w:pPr>
          </w:p>
        </w:tc>
      </w:tr>
      <w:tr w:rsidR="00360ED5" w:rsidRPr="00E50172" w:rsidTr="00DF54F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3E15CC" w:rsidRDefault="0048234D" w:rsidP="00DF54F7">
            <w:pPr>
              <w:jc w:val="center"/>
              <w:rPr>
                <w:rFonts w:ascii="Century Gothic" w:hAnsi="Century Gothic" w:cs="Arial"/>
                <w:sz w:val="16"/>
                <w:szCs w:val="18"/>
              </w:rPr>
            </w:pPr>
            <w:r>
              <w:rPr>
                <w:rFonts w:ascii="Century Gothic" w:hAnsi="Century Gothic" w:cs="Arial"/>
                <w:sz w:val="16"/>
                <w:szCs w:val="18"/>
              </w:rPr>
              <w:t>04/12/2020</w:t>
            </w:r>
          </w:p>
          <w:p w:rsidR="00360ED5" w:rsidRPr="003E15CC" w:rsidRDefault="0048234D" w:rsidP="00DF54F7">
            <w:pPr>
              <w:jc w:val="center"/>
              <w:rPr>
                <w:rFonts w:ascii="Century Gothic" w:hAnsi="Century Gothic" w:cs="Arial"/>
                <w:sz w:val="16"/>
                <w:szCs w:val="18"/>
              </w:rPr>
            </w:pPr>
            <w:r>
              <w:rPr>
                <w:rFonts w:ascii="Century Gothic" w:hAnsi="Century Gothic" w:cs="Arial"/>
                <w:sz w:val="16"/>
                <w:szCs w:val="18"/>
              </w:rPr>
              <w:t>11</w:t>
            </w:r>
            <w:r w:rsidR="00360ED5" w:rsidRPr="003E15CC">
              <w:rPr>
                <w:rFonts w:ascii="Century Gothic" w:hAnsi="Century Gothic" w:cs="Arial"/>
                <w:sz w:val="16"/>
                <w:szCs w:val="18"/>
              </w:rPr>
              <w:t>:00 horas</w:t>
            </w:r>
          </w:p>
        </w:tc>
        <w:tc>
          <w:tcPr>
            <w:tcW w:w="4802" w:type="dxa"/>
            <w:vMerge/>
            <w:tcBorders>
              <w:left w:val="single" w:sz="4" w:space="0" w:color="auto"/>
              <w:right w:val="single" w:sz="4" w:space="0" w:color="auto"/>
            </w:tcBorders>
            <w:shd w:val="clear" w:color="auto" w:fill="auto"/>
            <w:vAlign w:val="center"/>
          </w:tcPr>
          <w:p w:rsidR="00360ED5" w:rsidRPr="003E15CC" w:rsidRDefault="00360ED5" w:rsidP="00DF54F7">
            <w:pPr>
              <w:jc w:val="center"/>
              <w:rPr>
                <w:rFonts w:ascii="Century Gothic" w:hAnsi="Century Gothic" w:cs="Arial"/>
                <w:color w:val="000000"/>
                <w:sz w:val="16"/>
                <w:szCs w:val="18"/>
              </w:rPr>
            </w:pPr>
          </w:p>
        </w:tc>
      </w:tr>
      <w:tr w:rsidR="00360ED5" w:rsidRPr="00E50172" w:rsidTr="00DF54F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48234D" w:rsidRPr="003E15CC" w:rsidRDefault="0048234D" w:rsidP="0048234D">
            <w:pPr>
              <w:jc w:val="center"/>
              <w:rPr>
                <w:rFonts w:ascii="Century Gothic" w:hAnsi="Century Gothic" w:cs="Arial"/>
                <w:sz w:val="16"/>
                <w:szCs w:val="18"/>
              </w:rPr>
            </w:pPr>
            <w:r>
              <w:rPr>
                <w:rFonts w:ascii="Century Gothic" w:hAnsi="Century Gothic" w:cs="Arial"/>
                <w:sz w:val="16"/>
                <w:szCs w:val="18"/>
              </w:rPr>
              <w:t>04/12/2020</w:t>
            </w:r>
          </w:p>
          <w:p w:rsidR="00360ED5" w:rsidRPr="003E15CC" w:rsidRDefault="0048234D" w:rsidP="0048234D">
            <w:pPr>
              <w:jc w:val="center"/>
              <w:rPr>
                <w:rFonts w:ascii="Century Gothic" w:hAnsi="Century Gothic" w:cs="Arial"/>
                <w:sz w:val="16"/>
                <w:szCs w:val="18"/>
              </w:rPr>
            </w:pPr>
            <w:r>
              <w:rPr>
                <w:rFonts w:ascii="Century Gothic" w:hAnsi="Century Gothic" w:cs="Arial"/>
                <w:sz w:val="16"/>
                <w:szCs w:val="18"/>
              </w:rPr>
              <w:t>11:15</w:t>
            </w:r>
            <w:r w:rsidRPr="003E15CC">
              <w:rPr>
                <w:rFonts w:ascii="Century Gothic" w:hAnsi="Century Gothic" w:cs="Arial"/>
                <w:sz w:val="16"/>
                <w:szCs w:val="18"/>
              </w:rPr>
              <w:t xml:space="preserve"> horas</w:t>
            </w:r>
          </w:p>
        </w:tc>
        <w:tc>
          <w:tcPr>
            <w:tcW w:w="4802" w:type="dxa"/>
            <w:vMerge/>
            <w:tcBorders>
              <w:left w:val="single" w:sz="4" w:space="0" w:color="auto"/>
              <w:right w:val="single" w:sz="4" w:space="0" w:color="auto"/>
            </w:tcBorders>
            <w:shd w:val="clear" w:color="auto" w:fill="auto"/>
            <w:vAlign w:val="center"/>
          </w:tcPr>
          <w:p w:rsidR="00360ED5" w:rsidRPr="003E15CC" w:rsidRDefault="00360ED5" w:rsidP="00DF54F7">
            <w:pPr>
              <w:jc w:val="center"/>
              <w:rPr>
                <w:rFonts w:ascii="Century Gothic" w:hAnsi="Century Gothic" w:cs="Arial"/>
                <w:color w:val="000000"/>
                <w:sz w:val="16"/>
                <w:szCs w:val="18"/>
              </w:rPr>
            </w:pPr>
          </w:p>
        </w:tc>
      </w:tr>
      <w:tr w:rsidR="00360ED5" w:rsidRPr="00E50172" w:rsidTr="00DF54F7">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48234D" w:rsidRPr="003E15CC" w:rsidRDefault="0048234D" w:rsidP="0048234D">
            <w:pPr>
              <w:jc w:val="center"/>
              <w:rPr>
                <w:rFonts w:ascii="Century Gothic" w:hAnsi="Century Gothic" w:cs="Arial"/>
                <w:sz w:val="16"/>
                <w:szCs w:val="18"/>
              </w:rPr>
            </w:pPr>
            <w:r>
              <w:rPr>
                <w:rFonts w:ascii="Century Gothic" w:hAnsi="Century Gothic" w:cs="Arial"/>
                <w:sz w:val="16"/>
                <w:szCs w:val="18"/>
              </w:rPr>
              <w:t>04/12/2020</w:t>
            </w:r>
          </w:p>
          <w:p w:rsidR="00360ED5" w:rsidRPr="003E15CC" w:rsidRDefault="0048234D" w:rsidP="0048234D">
            <w:pPr>
              <w:jc w:val="center"/>
              <w:rPr>
                <w:rFonts w:ascii="Century Gothic" w:hAnsi="Century Gothic" w:cs="Arial"/>
                <w:sz w:val="16"/>
                <w:szCs w:val="18"/>
              </w:rPr>
            </w:pPr>
            <w:r>
              <w:rPr>
                <w:rFonts w:ascii="Century Gothic" w:hAnsi="Century Gothic" w:cs="Arial"/>
                <w:sz w:val="16"/>
                <w:szCs w:val="18"/>
              </w:rPr>
              <w:t>11:3</w:t>
            </w:r>
            <w:r w:rsidRPr="003E15CC">
              <w:rPr>
                <w:rFonts w:ascii="Century Gothic" w:hAnsi="Century Gothic" w:cs="Arial"/>
                <w:sz w:val="16"/>
                <w:szCs w:val="18"/>
              </w:rPr>
              <w:t>0 horas</w:t>
            </w:r>
          </w:p>
        </w:tc>
        <w:tc>
          <w:tcPr>
            <w:tcW w:w="4802" w:type="dxa"/>
            <w:vMerge/>
            <w:tcBorders>
              <w:left w:val="single" w:sz="4" w:space="0" w:color="auto"/>
              <w:bottom w:val="single" w:sz="4" w:space="0" w:color="auto"/>
              <w:right w:val="single" w:sz="4" w:space="0" w:color="auto"/>
            </w:tcBorders>
            <w:shd w:val="clear" w:color="auto" w:fill="auto"/>
            <w:vAlign w:val="center"/>
          </w:tcPr>
          <w:p w:rsidR="00360ED5" w:rsidRPr="003E15CC" w:rsidRDefault="00360ED5" w:rsidP="00DF54F7">
            <w:pPr>
              <w:jc w:val="center"/>
              <w:rPr>
                <w:rFonts w:ascii="Century Gothic" w:hAnsi="Century Gothic" w:cs="Arial"/>
                <w:color w:val="000000"/>
                <w:sz w:val="16"/>
                <w:szCs w:val="18"/>
              </w:rPr>
            </w:pPr>
          </w:p>
        </w:tc>
      </w:tr>
      <w:tr w:rsidR="00360ED5" w:rsidRPr="00E50172" w:rsidTr="00DF54F7">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3E15CC" w:rsidRDefault="00360ED5" w:rsidP="0048234D">
            <w:pPr>
              <w:jc w:val="both"/>
              <w:rPr>
                <w:rFonts w:ascii="Century Gothic" w:hAnsi="Century Gothic" w:cs="Arial"/>
                <w:color w:val="000000"/>
                <w:sz w:val="16"/>
                <w:szCs w:val="18"/>
              </w:rPr>
            </w:pPr>
            <w:r w:rsidRPr="003E15CC">
              <w:rPr>
                <w:rFonts w:ascii="Century Gothic" w:hAnsi="Century Gothic" w:cs="Arial"/>
                <w:color w:val="000000"/>
                <w:sz w:val="16"/>
                <w:szCs w:val="18"/>
              </w:rPr>
              <w:t xml:space="preserve">En caso de </w:t>
            </w:r>
            <w:r w:rsidRPr="003E15CC">
              <w:rPr>
                <w:rFonts w:ascii="Century Gothic" w:hAnsi="Century Gothic" w:cs="Arial"/>
                <w:sz w:val="16"/>
                <w:szCs w:val="18"/>
              </w:rPr>
              <w:t xml:space="preserve">resultar adjudicados los proveedores deberán presentarse a más tardar el día </w:t>
            </w:r>
            <w:r w:rsidR="0048234D">
              <w:rPr>
                <w:rFonts w:ascii="Century Gothic" w:hAnsi="Century Gothic" w:cs="Arial"/>
                <w:sz w:val="16"/>
                <w:szCs w:val="18"/>
              </w:rPr>
              <w:t>18</w:t>
            </w:r>
            <w:r w:rsidRPr="003E15CC">
              <w:rPr>
                <w:rFonts w:ascii="Century Gothic" w:hAnsi="Century Gothic" w:cs="Arial"/>
                <w:sz w:val="16"/>
                <w:szCs w:val="18"/>
              </w:rPr>
              <w:t xml:space="preserve"> de </w:t>
            </w:r>
            <w:r w:rsidR="00584D21">
              <w:rPr>
                <w:rFonts w:ascii="Century Gothic" w:hAnsi="Century Gothic" w:cs="Arial"/>
                <w:sz w:val="16"/>
                <w:szCs w:val="18"/>
              </w:rPr>
              <w:t>Dic</w:t>
            </w:r>
            <w:r w:rsidR="00FC3421">
              <w:rPr>
                <w:rFonts w:ascii="Century Gothic" w:hAnsi="Century Gothic" w:cs="Arial"/>
                <w:sz w:val="16"/>
                <w:szCs w:val="18"/>
              </w:rPr>
              <w:t>iembre</w:t>
            </w:r>
            <w:r w:rsidRPr="003E15CC">
              <w:rPr>
                <w:rFonts w:ascii="Century Gothic" w:hAnsi="Century Gothic" w:cs="Arial"/>
                <w:sz w:val="16"/>
                <w:szCs w:val="18"/>
              </w:rPr>
              <w:t xml:space="preserve"> de</w:t>
            </w:r>
            <w:r w:rsidR="00FC3421">
              <w:rPr>
                <w:rFonts w:ascii="Century Gothic" w:hAnsi="Century Gothic" w:cs="Arial"/>
                <w:sz w:val="16"/>
                <w:szCs w:val="18"/>
              </w:rPr>
              <w:t>l</w:t>
            </w:r>
            <w:r w:rsidR="0048234D">
              <w:rPr>
                <w:rFonts w:ascii="Century Gothic" w:hAnsi="Century Gothic" w:cs="Arial"/>
                <w:sz w:val="16"/>
                <w:szCs w:val="18"/>
              </w:rPr>
              <w:t xml:space="preserve"> 2020</w:t>
            </w:r>
            <w:r w:rsidRPr="003E15CC">
              <w:rPr>
                <w:rFonts w:ascii="Century Gothic" w:hAnsi="Century Gothic" w:cs="Arial"/>
                <w:sz w:val="16"/>
                <w:szCs w:val="18"/>
              </w:rPr>
              <w:t xml:space="preserve"> en el Departamento de Contratos de </w:t>
            </w:r>
            <w:r w:rsidRPr="003E15CC">
              <w:rPr>
                <w:rFonts w:ascii="Century Gothic" w:hAnsi="Century Gothic" w:cs="Arial"/>
                <w:color w:val="000000"/>
                <w:sz w:val="16"/>
                <w:szCs w:val="18"/>
              </w:rPr>
              <w:t xml:space="preserve">la Subdirección de Recursos Materiales ubicada en Matamoros 520 </w:t>
            </w:r>
            <w:proofErr w:type="spellStart"/>
            <w:r w:rsidRPr="003E15CC">
              <w:rPr>
                <w:rFonts w:ascii="Century Gothic" w:hAnsi="Century Gothic" w:cs="Arial"/>
                <w:color w:val="000000"/>
                <w:sz w:val="16"/>
                <w:szCs w:val="18"/>
              </w:rPr>
              <w:t>ote</w:t>
            </w:r>
            <w:proofErr w:type="spellEnd"/>
            <w:r w:rsidRPr="003E15CC">
              <w:rPr>
                <w:rFonts w:ascii="Century Gothic" w:hAnsi="Century Gothic" w:cs="Arial"/>
                <w:color w:val="000000"/>
                <w:sz w:val="16"/>
                <w:szCs w:val="18"/>
              </w:rPr>
              <w:t>, primer piso, Centro de Monterrey, Nuevo León, C.P. 64000, en el horario de 9:00 a 17:00 horas.</w:t>
            </w:r>
          </w:p>
        </w:tc>
      </w:tr>
      <w:tr w:rsidR="00360ED5" w:rsidRPr="00E50172" w:rsidTr="00DF54F7">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E50172" w:rsidRDefault="00360ED5" w:rsidP="00DF54F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E50172" w:rsidRDefault="00360ED5" w:rsidP="00DF54F7">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360ED5" w:rsidRDefault="00360ED5" w:rsidP="00360ED5">
      <w:pPr>
        <w:ind w:right="51"/>
        <w:jc w:val="both"/>
        <w:rPr>
          <w:rFonts w:ascii="Calibri" w:hAnsi="Calibri"/>
        </w:rPr>
      </w:pPr>
    </w:p>
    <w:p w:rsidR="00360ED5" w:rsidRPr="0078059E" w:rsidRDefault="00360ED5" w:rsidP="002B6BE9">
      <w:pPr>
        <w:ind w:left="284" w:right="-1"/>
        <w:jc w:val="both"/>
        <w:rPr>
          <w:rFonts w:asciiTheme="minorHAnsi" w:hAnsiTheme="minorHAnsi"/>
          <w:b/>
        </w:rPr>
      </w:pPr>
    </w:p>
    <w:p w:rsidR="00A1692B" w:rsidRPr="00CE2E1F" w:rsidRDefault="00A1692B" w:rsidP="002B6BE9">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r>
      <w:r w:rsidR="00724040" w:rsidRPr="00CE2E1F">
        <w:rPr>
          <w:rFonts w:asciiTheme="minorHAnsi" w:hAnsiTheme="minorHAnsi"/>
          <w:b/>
          <w:u w:val="single"/>
        </w:rPr>
        <w:t xml:space="preserve">OBJETO Y ALCANCE. </w:t>
      </w:r>
      <w:r w:rsidRPr="00CE2E1F">
        <w:rPr>
          <w:rFonts w:asciiTheme="minorHAnsi" w:hAnsiTheme="minorHAnsi"/>
          <w:b/>
          <w:u w:val="single"/>
        </w:rPr>
        <w:t xml:space="preserve">Descripción </w:t>
      </w:r>
      <w:r w:rsidR="00CE2E1F" w:rsidRPr="00CE2E1F">
        <w:rPr>
          <w:rFonts w:asciiTheme="minorHAnsi" w:hAnsiTheme="minorHAnsi"/>
          <w:b/>
          <w:u w:val="single"/>
        </w:rPr>
        <w:t>c</w:t>
      </w:r>
      <w:r w:rsidRPr="00CE2E1F">
        <w:rPr>
          <w:rFonts w:asciiTheme="minorHAnsi" w:hAnsiTheme="minorHAnsi"/>
          <w:b/>
          <w:u w:val="single"/>
        </w:rPr>
        <w:t>ompleta de</w:t>
      </w:r>
      <w:r w:rsidR="00C9382E">
        <w:rPr>
          <w:rFonts w:asciiTheme="minorHAnsi" w:hAnsiTheme="minorHAnsi"/>
          <w:b/>
          <w:u w:val="single"/>
        </w:rPr>
        <w:t xml:space="preserve">l suministro de los </w:t>
      </w:r>
      <w:r w:rsidR="001C147E" w:rsidRPr="00CE2E1F">
        <w:rPr>
          <w:rFonts w:asciiTheme="minorHAnsi" w:hAnsiTheme="minorHAnsi"/>
          <w:b/>
          <w:u w:val="single"/>
        </w:rPr>
        <w:t>Vales</w:t>
      </w:r>
      <w:r w:rsidR="003179CA" w:rsidRPr="00CE2E1F">
        <w:rPr>
          <w:rFonts w:asciiTheme="minorHAnsi" w:hAnsiTheme="minorHAnsi"/>
          <w:b/>
          <w:u w:val="single"/>
        </w:rPr>
        <w:t xml:space="preserve"> de Despensa</w:t>
      </w:r>
      <w:r w:rsidR="009C770A">
        <w:rPr>
          <w:rFonts w:asciiTheme="minorHAnsi" w:hAnsiTheme="minorHAnsi"/>
          <w:b/>
          <w:u w:val="single"/>
        </w:rPr>
        <w:t xml:space="preserve"> (Electrónicos)</w:t>
      </w:r>
      <w:r w:rsidR="001C147E" w:rsidRPr="00CE2E1F">
        <w:rPr>
          <w:rFonts w:asciiTheme="minorHAnsi" w:hAnsiTheme="minorHAnsi"/>
          <w:b/>
          <w:u w:val="single"/>
        </w:rPr>
        <w:t>.</w:t>
      </w:r>
    </w:p>
    <w:p w:rsidR="00E518F6" w:rsidRPr="0078059E" w:rsidRDefault="00E518F6" w:rsidP="002B6BE9">
      <w:pPr>
        <w:ind w:left="284" w:right="-1"/>
        <w:jc w:val="both"/>
        <w:rPr>
          <w:rFonts w:asciiTheme="minorHAnsi" w:hAnsiTheme="minorHAnsi"/>
          <w:b/>
        </w:rPr>
      </w:pPr>
    </w:p>
    <w:p w:rsidR="00250FC6" w:rsidRPr="0078059E" w:rsidRDefault="00250FC6" w:rsidP="002B6BE9">
      <w:pPr>
        <w:ind w:left="284" w:right="-1"/>
        <w:jc w:val="both"/>
        <w:rPr>
          <w:rFonts w:asciiTheme="minorHAnsi" w:hAnsiTheme="minorHAnsi" w:cs="Arial"/>
        </w:rPr>
      </w:pPr>
      <w:r w:rsidRPr="0078059E">
        <w:rPr>
          <w:rFonts w:asciiTheme="minorHAnsi" w:hAnsiTheme="minorHAnsi" w:cs="Arial"/>
        </w:rPr>
        <w:t xml:space="preserve">En el </w:t>
      </w:r>
      <w:r w:rsidR="00724040" w:rsidRPr="0078059E">
        <w:rPr>
          <w:rFonts w:asciiTheme="minorHAnsi" w:hAnsiTheme="minorHAnsi" w:cs="Arial"/>
        </w:rPr>
        <w:t>A</w:t>
      </w:r>
      <w:r w:rsidRPr="0078059E">
        <w:rPr>
          <w:rFonts w:asciiTheme="minorHAnsi" w:hAnsiTheme="minorHAnsi" w:cs="Arial"/>
        </w:rPr>
        <w:t xml:space="preserve">nexo 1 de estas bases, se describen </w:t>
      </w:r>
      <w:r w:rsidR="00C9382E">
        <w:rPr>
          <w:rFonts w:asciiTheme="minorHAnsi" w:hAnsiTheme="minorHAnsi" w:cs="Arial"/>
        </w:rPr>
        <w:t xml:space="preserve">el suministro de </w:t>
      </w:r>
      <w:r w:rsidRPr="0078059E">
        <w:rPr>
          <w:rFonts w:asciiTheme="minorHAnsi" w:hAnsiTheme="minorHAnsi" w:cs="Arial"/>
        </w:rPr>
        <w:t xml:space="preserve">los Vales de Despensa </w:t>
      </w:r>
      <w:r w:rsidR="009C770A">
        <w:rPr>
          <w:rFonts w:asciiTheme="minorHAnsi" w:hAnsiTheme="minorHAnsi" w:cs="Arial"/>
        </w:rPr>
        <w:t xml:space="preserve">(Electrónicos) </w:t>
      </w:r>
      <w:r w:rsidRPr="0078059E">
        <w:rPr>
          <w:rFonts w:asciiTheme="minorHAnsi" w:hAnsiTheme="minorHAnsi" w:cs="Arial"/>
        </w:rPr>
        <w:t>que requiere la Convocante, conforme a las descripciones, características y cantidades solicitadas, dichas cantidades podrán variar, sin rebasar los presupuestos autorizados.</w:t>
      </w:r>
    </w:p>
    <w:p w:rsidR="00250FC6" w:rsidRPr="0078059E" w:rsidRDefault="00250FC6" w:rsidP="002B6BE9">
      <w:pPr>
        <w:tabs>
          <w:tab w:val="right" w:pos="1276"/>
        </w:tabs>
        <w:ind w:left="284"/>
        <w:jc w:val="both"/>
        <w:rPr>
          <w:rFonts w:asciiTheme="minorHAnsi" w:hAnsiTheme="minorHAnsi" w:cs="Arial"/>
        </w:rPr>
      </w:pPr>
    </w:p>
    <w:p w:rsidR="00250FC6" w:rsidRPr="00037DE1" w:rsidRDefault="00250FC6" w:rsidP="002B6BE9">
      <w:pPr>
        <w:tabs>
          <w:tab w:val="right" w:pos="1276"/>
        </w:tabs>
        <w:ind w:left="709"/>
        <w:jc w:val="both"/>
        <w:rPr>
          <w:rFonts w:asciiTheme="minorHAnsi" w:hAnsiTheme="minorHAnsi" w:cs="Arial"/>
        </w:rPr>
      </w:pPr>
      <w:r w:rsidRPr="0078059E">
        <w:rPr>
          <w:rFonts w:asciiTheme="minorHAnsi" w:hAnsiTheme="minorHAnsi" w:cs="Arial"/>
          <w:b/>
        </w:rPr>
        <w:t>1.1.1.-</w:t>
      </w:r>
      <w:r w:rsidRPr="0078059E">
        <w:rPr>
          <w:rFonts w:asciiTheme="minorHAnsi" w:hAnsiTheme="minorHAnsi" w:cs="Arial"/>
        </w:rPr>
        <w:t xml:space="preserve"> El Licitante ganador </w:t>
      </w:r>
      <w:r w:rsidR="00C9382E">
        <w:rPr>
          <w:rFonts w:asciiTheme="minorHAnsi" w:hAnsiTheme="minorHAnsi" w:cs="Arial"/>
        </w:rPr>
        <w:t>suministrará</w:t>
      </w:r>
      <w:r w:rsidRPr="0078059E">
        <w:rPr>
          <w:rFonts w:asciiTheme="minorHAnsi" w:hAnsiTheme="minorHAnsi" w:cs="Arial"/>
        </w:rPr>
        <w:t xml:space="preserve"> los Vales</w:t>
      </w:r>
      <w:r w:rsidRPr="00037DE1">
        <w:rPr>
          <w:rFonts w:asciiTheme="minorHAnsi" w:hAnsiTheme="minorHAnsi" w:cs="Arial"/>
        </w:rPr>
        <w:t xml:space="preserve"> de Despensa</w:t>
      </w:r>
      <w:r w:rsidR="009C770A">
        <w:rPr>
          <w:rFonts w:asciiTheme="minorHAnsi" w:hAnsiTheme="minorHAnsi" w:cs="Arial"/>
        </w:rPr>
        <w:t xml:space="preserve"> (Electrónicos)</w:t>
      </w:r>
      <w:r w:rsidRPr="00037DE1">
        <w:rPr>
          <w:rFonts w:asciiTheme="minorHAnsi" w:hAnsiTheme="minorHAnsi" w:cs="Arial"/>
        </w:rPr>
        <w:t xml:space="preserve"> conforme a lo establecido en el Anexo 1 de estas bases y de acuerdo a su propuesta técnica presentada, la que será evaluada por el Comité Técnico que designe la Convocante.</w:t>
      </w:r>
    </w:p>
    <w:p w:rsidR="00250FC6" w:rsidRPr="00037DE1" w:rsidRDefault="00250FC6" w:rsidP="002B6BE9">
      <w:pPr>
        <w:tabs>
          <w:tab w:val="right" w:pos="1276"/>
        </w:tabs>
        <w:ind w:left="709"/>
        <w:jc w:val="both"/>
        <w:rPr>
          <w:rFonts w:asciiTheme="minorHAnsi" w:hAnsiTheme="minorHAnsi" w:cs="Arial"/>
          <w:b/>
        </w:rPr>
      </w:pPr>
      <w:r w:rsidRPr="00037DE1">
        <w:rPr>
          <w:rFonts w:asciiTheme="minorHAnsi" w:hAnsiTheme="minorHAnsi" w:cs="Arial"/>
        </w:rPr>
        <w:t xml:space="preserve"> </w:t>
      </w:r>
    </w:p>
    <w:p w:rsidR="00250FC6" w:rsidRDefault="00250FC6" w:rsidP="00D6789A">
      <w:pPr>
        <w:ind w:left="709"/>
        <w:jc w:val="both"/>
        <w:rPr>
          <w:rFonts w:asciiTheme="minorHAnsi" w:hAnsiTheme="minorHAnsi" w:cs="Arial"/>
        </w:rPr>
      </w:pPr>
      <w:r w:rsidRPr="00037DE1">
        <w:rPr>
          <w:rFonts w:asciiTheme="minorHAnsi" w:hAnsiTheme="minorHAnsi" w:cs="Arial"/>
          <w:b/>
        </w:rPr>
        <w:t>1.1.2</w:t>
      </w:r>
      <w:r w:rsidRPr="00037DE1">
        <w:rPr>
          <w:rFonts w:asciiTheme="minorHAnsi" w:hAnsiTheme="minorHAnsi" w:cs="Arial"/>
        </w:rPr>
        <w:t xml:space="preserve">.-  </w:t>
      </w:r>
      <w:r w:rsidR="000844B3">
        <w:rPr>
          <w:rFonts w:asciiTheme="minorHAnsi" w:hAnsiTheme="minorHAnsi" w:cs="Arial"/>
        </w:rPr>
        <w:t>S</w:t>
      </w:r>
      <w:r w:rsidRPr="00F35ECF">
        <w:rPr>
          <w:rFonts w:asciiTheme="minorHAnsi" w:hAnsiTheme="minorHAnsi" w:cs="Arial"/>
        </w:rPr>
        <w:t xml:space="preserve">e requiere que los Vales </w:t>
      </w:r>
      <w:r w:rsidR="003179CA" w:rsidRPr="00F35ECF">
        <w:rPr>
          <w:rFonts w:asciiTheme="minorHAnsi" w:hAnsiTheme="minorHAnsi" w:cs="Arial"/>
        </w:rPr>
        <w:t>de Despensa</w:t>
      </w:r>
      <w:r w:rsidR="000844B3">
        <w:rPr>
          <w:rFonts w:asciiTheme="minorHAnsi" w:hAnsiTheme="minorHAnsi" w:cs="Arial"/>
        </w:rPr>
        <w:t xml:space="preserve"> Electrónicos sean válidos</w:t>
      </w:r>
      <w:r w:rsidRPr="00F35ECF">
        <w:rPr>
          <w:rFonts w:asciiTheme="minorHAnsi" w:hAnsiTheme="minorHAnsi" w:cs="Arial"/>
        </w:rPr>
        <w:t xml:space="preserve"> en los 51 municipios que forman parte del Estado de Nuevo León, lo anterior en virtud de que en los referidos municipios, la Convocante cuenta con unidades a las que están </w:t>
      </w:r>
      <w:proofErr w:type="gramStart"/>
      <w:r w:rsidR="00D6789A" w:rsidRPr="00F35ECF">
        <w:rPr>
          <w:rFonts w:asciiTheme="minorHAnsi" w:hAnsiTheme="minorHAnsi" w:cs="Arial"/>
        </w:rPr>
        <w:t>adscritos personal</w:t>
      </w:r>
      <w:proofErr w:type="gramEnd"/>
      <w:r w:rsidR="00D6789A" w:rsidRPr="00F35ECF">
        <w:rPr>
          <w:rFonts w:asciiTheme="minorHAnsi" w:hAnsiTheme="minorHAnsi" w:cs="Arial"/>
        </w:rPr>
        <w:t xml:space="preserve"> de la misma</w:t>
      </w:r>
      <w:r w:rsidR="00825AB6">
        <w:rPr>
          <w:rFonts w:asciiTheme="minorHAnsi" w:hAnsiTheme="minorHAnsi" w:cs="Arial"/>
        </w:rPr>
        <w:t xml:space="preserve"> y beneficiarios de los vales objeto de la presente licitación.</w:t>
      </w:r>
    </w:p>
    <w:p w:rsidR="00D6789A" w:rsidRPr="00F35ECF" w:rsidRDefault="00D6789A" w:rsidP="00D6789A">
      <w:pPr>
        <w:ind w:left="709"/>
        <w:jc w:val="both"/>
        <w:rPr>
          <w:rFonts w:asciiTheme="minorHAnsi" w:hAnsiTheme="minorHAnsi" w:cs="Arial"/>
        </w:rPr>
      </w:pPr>
    </w:p>
    <w:p w:rsidR="00250FC6" w:rsidRPr="00037DE1" w:rsidRDefault="00250FC6" w:rsidP="002B6BE9">
      <w:pPr>
        <w:ind w:left="709" w:right="51"/>
        <w:jc w:val="both"/>
        <w:rPr>
          <w:rFonts w:asciiTheme="minorHAnsi" w:hAnsiTheme="minorHAnsi" w:cs="Arial"/>
        </w:rPr>
      </w:pPr>
      <w:r w:rsidRPr="00037DE1">
        <w:rPr>
          <w:rFonts w:asciiTheme="minorHAnsi" w:hAnsiTheme="minorHAnsi" w:cs="Arial"/>
          <w:b/>
        </w:rPr>
        <w:t>1.1.3.-</w:t>
      </w:r>
      <w:r w:rsidRPr="00037DE1">
        <w:rPr>
          <w:rFonts w:asciiTheme="minorHAnsi" w:hAnsiTheme="minorHAnsi" w:cs="Arial"/>
        </w:rPr>
        <w:t xml:space="preserve"> El Licitante ofertará en su propuesta técnica </w:t>
      </w:r>
      <w:r w:rsidR="000844B3">
        <w:rPr>
          <w:rFonts w:asciiTheme="minorHAnsi" w:hAnsiTheme="minorHAnsi" w:cs="Arial"/>
        </w:rPr>
        <w:t xml:space="preserve">los </w:t>
      </w:r>
      <w:r w:rsidRPr="00037DE1">
        <w:rPr>
          <w:rFonts w:asciiTheme="minorHAnsi" w:hAnsiTheme="minorHAnsi" w:cs="Arial"/>
        </w:rPr>
        <w:t xml:space="preserve">Vales de Despensa </w:t>
      </w:r>
      <w:r w:rsidR="000844B3">
        <w:rPr>
          <w:rFonts w:asciiTheme="minorHAnsi" w:hAnsiTheme="minorHAnsi" w:cs="Arial"/>
        </w:rPr>
        <w:t xml:space="preserve">(Electrónicos) </w:t>
      </w:r>
      <w:r w:rsidRPr="00037DE1">
        <w:rPr>
          <w:rFonts w:asciiTheme="minorHAnsi" w:hAnsiTheme="minorHAnsi" w:cs="Arial"/>
        </w:rPr>
        <w:t>de acuerdo a las cantidades establecidas en el Anexo 1.</w:t>
      </w:r>
    </w:p>
    <w:p w:rsidR="00250FC6" w:rsidRPr="00037DE1" w:rsidRDefault="00250FC6" w:rsidP="002B6BE9">
      <w:pPr>
        <w:ind w:left="709" w:right="51"/>
        <w:jc w:val="both"/>
        <w:rPr>
          <w:rFonts w:asciiTheme="minorHAnsi" w:hAnsiTheme="minorHAnsi" w:cs="Arial"/>
        </w:rPr>
      </w:pPr>
    </w:p>
    <w:p w:rsidR="00250FC6" w:rsidRDefault="00250FC6" w:rsidP="002B6BE9">
      <w:pPr>
        <w:tabs>
          <w:tab w:val="right" w:pos="1276"/>
        </w:tabs>
        <w:ind w:left="709"/>
        <w:jc w:val="both"/>
        <w:rPr>
          <w:rFonts w:asciiTheme="minorHAnsi" w:hAnsiTheme="minorHAnsi"/>
        </w:rPr>
      </w:pPr>
      <w:r w:rsidRPr="00037DE1">
        <w:rPr>
          <w:rFonts w:asciiTheme="minorHAnsi" w:hAnsiTheme="minorHAnsi" w:cs="Arial"/>
          <w:b/>
        </w:rPr>
        <w:t>1.1.4.-</w:t>
      </w:r>
      <w:r w:rsidRPr="00037DE1">
        <w:rPr>
          <w:rFonts w:asciiTheme="minorHAnsi" w:hAnsiTheme="minorHAnsi" w:cs="Arial"/>
        </w:rPr>
        <w:t xml:space="preserve"> </w:t>
      </w:r>
      <w:r w:rsidRPr="00037DE1">
        <w:rPr>
          <w:rFonts w:asciiTheme="minorHAnsi" w:hAnsiTheme="minorHAnsi"/>
        </w:rPr>
        <w:t>La a</w:t>
      </w:r>
      <w:r w:rsidR="00F0714E" w:rsidRPr="00037DE1">
        <w:rPr>
          <w:rFonts w:asciiTheme="minorHAnsi" w:hAnsiTheme="minorHAnsi"/>
        </w:rPr>
        <w:t>djudicació</w:t>
      </w:r>
      <w:r w:rsidRPr="00037DE1">
        <w:rPr>
          <w:rFonts w:asciiTheme="minorHAnsi" w:hAnsiTheme="minorHAnsi"/>
        </w:rPr>
        <w:t>n será por</w:t>
      </w:r>
      <w:r w:rsidR="00C27638">
        <w:rPr>
          <w:rFonts w:asciiTheme="minorHAnsi" w:hAnsiTheme="minorHAnsi"/>
        </w:rPr>
        <w:t xml:space="preserve"> paquete</w:t>
      </w:r>
      <w:r w:rsidRPr="00037DE1">
        <w:rPr>
          <w:rFonts w:asciiTheme="minorHAnsi" w:hAnsiTheme="minorHAnsi"/>
        </w:rPr>
        <w:t xml:space="preserve"> </w:t>
      </w:r>
      <w:r w:rsidR="00C27638">
        <w:rPr>
          <w:rFonts w:asciiTheme="minorHAnsi" w:hAnsiTheme="minorHAnsi"/>
        </w:rPr>
        <w:t>(</w:t>
      </w:r>
      <w:r w:rsidR="00990A0E">
        <w:rPr>
          <w:rFonts w:asciiTheme="minorHAnsi" w:hAnsiTheme="minorHAnsi"/>
        </w:rPr>
        <w:t>partida</w:t>
      </w:r>
      <w:r w:rsidR="00C27638">
        <w:rPr>
          <w:rFonts w:asciiTheme="minorHAnsi" w:hAnsiTheme="minorHAnsi"/>
        </w:rPr>
        <w:t>s 1 y 2)</w:t>
      </w:r>
      <w:r w:rsidRPr="00037DE1">
        <w:rPr>
          <w:rFonts w:asciiTheme="minorHAnsi" w:hAnsiTheme="minorHAnsi"/>
        </w:rPr>
        <w:t xml:space="preserve">; por lo que los licitantes participantes deberán cotizar el total del volumen requerido </w:t>
      </w:r>
      <w:r w:rsidR="00F0714E" w:rsidRPr="00037DE1">
        <w:rPr>
          <w:rFonts w:asciiTheme="minorHAnsi" w:hAnsiTheme="minorHAnsi"/>
        </w:rPr>
        <w:t xml:space="preserve">para la partida que </w:t>
      </w:r>
      <w:r w:rsidRPr="00037DE1">
        <w:rPr>
          <w:rFonts w:asciiTheme="minorHAnsi" w:hAnsiTheme="minorHAnsi"/>
        </w:rPr>
        <w:t>aparece en el anexo 1. La Convocante se reserva el derecho de rechazar todas las partidas presentadas, si no cumple con este punto.</w:t>
      </w:r>
    </w:p>
    <w:p w:rsidR="00E23A9C" w:rsidRDefault="00E23A9C" w:rsidP="002B6BE9">
      <w:pPr>
        <w:tabs>
          <w:tab w:val="right" w:pos="1276"/>
        </w:tabs>
        <w:ind w:left="709"/>
        <w:jc w:val="both"/>
        <w:rPr>
          <w:rFonts w:asciiTheme="minorHAnsi" w:hAnsiTheme="minorHAnsi"/>
        </w:rPr>
      </w:pPr>
    </w:p>
    <w:p w:rsidR="00CE2E1F" w:rsidRDefault="00250FC6" w:rsidP="00E23A9C">
      <w:pPr>
        <w:ind w:left="709"/>
        <w:jc w:val="both"/>
        <w:rPr>
          <w:rFonts w:asciiTheme="minorHAnsi" w:hAnsiTheme="minorHAnsi" w:cs="Arial"/>
          <w:b/>
        </w:rPr>
      </w:pPr>
      <w:r w:rsidRPr="00037DE1">
        <w:rPr>
          <w:rFonts w:asciiTheme="minorHAnsi" w:hAnsiTheme="minorHAnsi" w:cs="Arial"/>
          <w:b/>
          <w:bCs/>
        </w:rPr>
        <w:t>1.1.</w:t>
      </w:r>
      <w:r w:rsidR="00CE2E1F">
        <w:rPr>
          <w:rFonts w:asciiTheme="minorHAnsi" w:hAnsiTheme="minorHAnsi" w:cs="Arial"/>
          <w:b/>
          <w:bCs/>
        </w:rPr>
        <w:t>5</w:t>
      </w:r>
      <w:r w:rsidRPr="0078059E">
        <w:rPr>
          <w:rFonts w:asciiTheme="minorHAnsi" w:hAnsiTheme="minorHAnsi" w:cs="Arial"/>
          <w:b/>
          <w:bCs/>
        </w:rPr>
        <w:t>.-</w:t>
      </w:r>
      <w:r w:rsidRPr="0078059E">
        <w:rPr>
          <w:rFonts w:asciiTheme="minorHAnsi" w:hAnsiTheme="minorHAnsi" w:cs="Arial"/>
        </w:rPr>
        <w:t xml:space="preserve"> </w:t>
      </w:r>
      <w:r w:rsidRPr="00943342">
        <w:rPr>
          <w:rFonts w:asciiTheme="minorHAnsi" w:hAnsiTheme="minorHAnsi" w:cs="Arial"/>
        </w:rPr>
        <w:t>Período de Vigencia de los Vales</w:t>
      </w:r>
      <w:r w:rsidR="000844B3">
        <w:rPr>
          <w:rFonts w:asciiTheme="minorHAnsi" w:hAnsiTheme="minorHAnsi" w:cs="Arial"/>
        </w:rPr>
        <w:t xml:space="preserve"> Electrónicos</w:t>
      </w:r>
      <w:r w:rsidRPr="00943342">
        <w:rPr>
          <w:rFonts w:asciiTheme="minorHAnsi" w:hAnsiTheme="minorHAnsi" w:cs="Arial"/>
        </w:rPr>
        <w:t>.</w:t>
      </w:r>
      <w:r w:rsidRPr="0078059E">
        <w:rPr>
          <w:rFonts w:asciiTheme="minorHAnsi" w:hAnsiTheme="minorHAnsi" w:cs="Arial"/>
        </w:rPr>
        <w:t xml:space="preserve"> El período de vigencia de los Vales de Despensa</w:t>
      </w:r>
      <w:r w:rsidR="000844B3">
        <w:rPr>
          <w:rFonts w:asciiTheme="minorHAnsi" w:hAnsiTheme="minorHAnsi" w:cs="Arial"/>
        </w:rPr>
        <w:t xml:space="preserve"> Electrónicos</w:t>
      </w:r>
      <w:r w:rsidRPr="0078059E">
        <w:rPr>
          <w:rFonts w:asciiTheme="minorHAnsi" w:hAnsiTheme="minorHAnsi" w:cs="Arial"/>
        </w:rPr>
        <w:t xml:space="preserve">, objeto de este concurso será de </w:t>
      </w:r>
      <w:r w:rsidR="00417F7B" w:rsidRPr="0078059E">
        <w:rPr>
          <w:rFonts w:asciiTheme="minorHAnsi" w:hAnsiTheme="minorHAnsi" w:cs="Arial"/>
        </w:rPr>
        <w:t>trece</w:t>
      </w:r>
      <w:r w:rsidRPr="0078059E">
        <w:rPr>
          <w:rFonts w:asciiTheme="minorHAnsi" w:hAnsiTheme="minorHAnsi" w:cs="Arial"/>
        </w:rPr>
        <w:t xml:space="preserve"> meses, que contará a partir de la fecha de recepción, sin embargo el licitante que resulte adjudicado, se obligará al intercambio </w:t>
      </w:r>
      <w:r w:rsidR="00D848A0">
        <w:rPr>
          <w:rFonts w:asciiTheme="minorHAnsi" w:hAnsiTheme="minorHAnsi" w:cs="Arial"/>
        </w:rPr>
        <w:t>sin costo alguno</w:t>
      </w:r>
      <w:r w:rsidR="00D848A0" w:rsidRPr="0078059E">
        <w:rPr>
          <w:rFonts w:asciiTheme="minorHAnsi" w:hAnsiTheme="minorHAnsi" w:cs="Arial"/>
        </w:rPr>
        <w:t xml:space="preserve"> </w:t>
      </w:r>
      <w:r w:rsidR="00827C1D">
        <w:rPr>
          <w:rFonts w:asciiTheme="minorHAnsi" w:hAnsiTheme="minorHAnsi" w:cs="Arial"/>
        </w:rPr>
        <w:t xml:space="preserve">para la convocante </w:t>
      </w:r>
      <w:r w:rsidR="000844B3">
        <w:rPr>
          <w:rFonts w:asciiTheme="minorHAnsi" w:hAnsiTheme="minorHAnsi" w:cs="Arial"/>
        </w:rPr>
        <w:t>de los</w:t>
      </w:r>
      <w:r w:rsidRPr="0078059E">
        <w:rPr>
          <w:rFonts w:asciiTheme="minorHAnsi" w:hAnsiTheme="minorHAnsi" w:cs="Arial"/>
        </w:rPr>
        <w:t xml:space="preserve"> Vales</w:t>
      </w:r>
      <w:r w:rsidR="000844B3">
        <w:rPr>
          <w:rFonts w:asciiTheme="minorHAnsi" w:hAnsiTheme="minorHAnsi" w:cs="Arial"/>
        </w:rPr>
        <w:t xml:space="preserve"> Electrónicos</w:t>
      </w:r>
      <w:r w:rsidRPr="0078059E">
        <w:rPr>
          <w:rFonts w:asciiTheme="minorHAnsi" w:hAnsiTheme="minorHAnsi" w:cs="Arial"/>
        </w:rPr>
        <w:t xml:space="preserve"> que no se haya</w:t>
      </w:r>
      <w:r w:rsidR="00D848A0">
        <w:rPr>
          <w:rFonts w:asciiTheme="minorHAnsi" w:hAnsiTheme="minorHAnsi" w:cs="Arial"/>
        </w:rPr>
        <w:t>n canjeado durante este período.</w:t>
      </w:r>
    </w:p>
    <w:p w:rsidR="00CE2E1F" w:rsidRDefault="00CE2E1F" w:rsidP="00E23A9C">
      <w:pPr>
        <w:ind w:left="709"/>
        <w:jc w:val="both"/>
        <w:rPr>
          <w:rFonts w:asciiTheme="minorHAnsi" w:hAnsiTheme="minorHAnsi" w:cs="Arial"/>
        </w:rPr>
      </w:pPr>
    </w:p>
    <w:p w:rsidR="00E23A9C" w:rsidRDefault="00250FC6" w:rsidP="00E23A9C">
      <w:pPr>
        <w:ind w:left="709"/>
        <w:jc w:val="both"/>
        <w:rPr>
          <w:rFonts w:asciiTheme="minorHAnsi" w:hAnsiTheme="minorHAnsi" w:cs="Arial"/>
        </w:rPr>
      </w:pPr>
      <w:r w:rsidRPr="0078059E">
        <w:rPr>
          <w:rFonts w:asciiTheme="minorHAnsi" w:hAnsiTheme="minorHAnsi" w:cs="Arial"/>
        </w:rPr>
        <w:t>Así mismo, en el caso de que en la convocante existan vales de despensa</w:t>
      </w:r>
      <w:r w:rsidR="000844B3">
        <w:rPr>
          <w:rFonts w:asciiTheme="minorHAnsi" w:hAnsiTheme="minorHAnsi" w:cs="Arial"/>
        </w:rPr>
        <w:t xml:space="preserve"> electrónicos</w:t>
      </w:r>
      <w:r w:rsidRPr="0078059E">
        <w:rPr>
          <w:rFonts w:asciiTheme="minorHAnsi" w:hAnsiTheme="minorHAnsi" w:cs="Arial"/>
        </w:rPr>
        <w:t xml:space="preserve"> no entregados o reclamados por el personal beneficiado, el licitante ganador quedará obligado </w:t>
      </w:r>
      <w:r w:rsidR="000844B3">
        <w:rPr>
          <w:rFonts w:asciiTheme="minorHAnsi" w:hAnsiTheme="minorHAnsi" w:cs="Arial"/>
        </w:rPr>
        <w:t>a recibir la devolución</w:t>
      </w:r>
      <w:r w:rsidRPr="0078059E">
        <w:rPr>
          <w:rFonts w:asciiTheme="minorHAnsi" w:hAnsiTheme="minorHAnsi" w:cs="Arial"/>
        </w:rPr>
        <w:t xml:space="preserve"> que ésta le efectúe y a reintegrarl</w:t>
      </w:r>
      <w:r w:rsidR="003110CA" w:rsidRPr="0078059E">
        <w:rPr>
          <w:rFonts w:asciiTheme="minorHAnsi" w:hAnsiTheme="minorHAnsi" w:cs="Arial"/>
        </w:rPr>
        <w:t xml:space="preserve">e los recursos </w:t>
      </w:r>
      <w:r w:rsidR="003110CA" w:rsidRPr="004C675C">
        <w:rPr>
          <w:rFonts w:asciiTheme="minorHAnsi" w:hAnsiTheme="minorHAnsi" w:cs="Arial"/>
        </w:rPr>
        <w:t xml:space="preserve">respectivos, de acuerdo a lo </w:t>
      </w:r>
      <w:r w:rsidR="00FD4263">
        <w:rPr>
          <w:rFonts w:asciiTheme="minorHAnsi" w:hAnsiTheme="minorHAnsi" w:cs="Arial"/>
        </w:rPr>
        <w:t xml:space="preserve">que se establezca </w:t>
      </w:r>
      <w:r w:rsidR="001A154A" w:rsidRPr="004C675C">
        <w:rPr>
          <w:rFonts w:asciiTheme="minorHAnsi" w:hAnsiTheme="minorHAnsi" w:cs="Arial"/>
        </w:rPr>
        <w:t>en</w:t>
      </w:r>
      <w:r w:rsidR="003110CA" w:rsidRPr="004C675C">
        <w:rPr>
          <w:rFonts w:asciiTheme="minorHAnsi" w:hAnsiTheme="minorHAnsi" w:cs="Arial"/>
        </w:rPr>
        <w:t xml:space="preserve"> los Lineamientos Específicos para el Otorgamiento de la Medida de Fin</w:t>
      </w:r>
      <w:r w:rsidR="0048234D">
        <w:rPr>
          <w:rFonts w:asciiTheme="minorHAnsi" w:hAnsiTheme="minorHAnsi" w:cs="Arial"/>
        </w:rPr>
        <w:t xml:space="preserve"> de Año del Ejercicio Fiscal 2020</w:t>
      </w:r>
      <w:r w:rsidR="003110CA" w:rsidRPr="004C675C">
        <w:rPr>
          <w:rFonts w:asciiTheme="minorHAnsi" w:hAnsiTheme="minorHAnsi" w:cs="Arial"/>
        </w:rPr>
        <w:t xml:space="preserve">, </w:t>
      </w:r>
      <w:r w:rsidR="00FD4263">
        <w:rPr>
          <w:rFonts w:asciiTheme="minorHAnsi" w:hAnsiTheme="minorHAnsi" w:cs="Arial"/>
        </w:rPr>
        <w:t>que expida</w:t>
      </w:r>
      <w:r w:rsidR="003110CA" w:rsidRPr="004C675C">
        <w:rPr>
          <w:rFonts w:asciiTheme="minorHAnsi" w:hAnsiTheme="minorHAnsi" w:cs="Arial"/>
        </w:rPr>
        <w:t xml:space="preserve"> la Secretaría de Hacienda y Crédito Público.</w:t>
      </w:r>
    </w:p>
    <w:p w:rsidR="00FC3421" w:rsidRDefault="00FC3421" w:rsidP="00E23A9C">
      <w:pPr>
        <w:ind w:left="709"/>
        <w:jc w:val="both"/>
        <w:rPr>
          <w:rFonts w:asciiTheme="minorHAnsi" w:hAnsiTheme="minorHAnsi" w:cs="Arial"/>
        </w:rPr>
      </w:pPr>
    </w:p>
    <w:p w:rsidR="00FC3421" w:rsidRDefault="00FC3421" w:rsidP="00E23A9C">
      <w:pPr>
        <w:ind w:left="709"/>
        <w:jc w:val="both"/>
        <w:rPr>
          <w:rFonts w:asciiTheme="minorHAnsi" w:hAnsiTheme="minorHAnsi" w:cs="Arial"/>
        </w:rPr>
      </w:pPr>
      <w:r>
        <w:rPr>
          <w:rFonts w:asciiTheme="minorHAnsi" w:hAnsiTheme="minorHAnsi" w:cs="Arial"/>
        </w:rPr>
        <w:t>La convocante a través de la Subdirección de Recursos Humanos deberá solicitar el reintegro correspondiente en el período comprend</w:t>
      </w:r>
      <w:r w:rsidR="00584D21">
        <w:rPr>
          <w:rFonts w:asciiTheme="minorHAnsi" w:hAnsiTheme="minorHAnsi" w:cs="Arial"/>
        </w:rPr>
        <w:t>ido del 1</w:t>
      </w:r>
      <w:r w:rsidR="00236E81">
        <w:rPr>
          <w:rFonts w:asciiTheme="minorHAnsi" w:hAnsiTheme="minorHAnsi" w:cs="Arial"/>
        </w:rPr>
        <w:t>4 al 28</w:t>
      </w:r>
      <w:r w:rsidR="00584D21">
        <w:rPr>
          <w:rFonts w:asciiTheme="minorHAnsi" w:hAnsiTheme="minorHAnsi" w:cs="Arial"/>
        </w:rPr>
        <w:t xml:space="preserve"> de </w:t>
      </w:r>
      <w:r w:rsidR="00236E81">
        <w:rPr>
          <w:rFonts w:asciiTheme="minorHAnsi" w:hAnsiTheme="minorHAnsi" w:cs="Arial"/>
        </w:rPr>
        <w:t>febrero</w:t>
      </w:r>
      <w:r w:rsidR="00584D21">
        <w:rPr>
          <w:rFonts w:asciiTheme="minorHAnsi" w:hAnsiTheme="minorHAnsi" w:cs="Arial"/>
        </w:rPr>
        <w:t xml:space="preserve"> del 2020</w:t>
      </w:r>
      <w:r>
        <w:rPr>
          <w:rFonts w:asciiTheme="minorHAnsi" w:hAnsiTheme="minorHAnsi" w:cs="Arial"/>
        </w:rPr>
        <w:t xml:space="preserve"> y, el licitante que resulte adjudicado deberá efectuar el depósito en la cuenta bancaria señalada por la convocante a más tardar 15 días naturales posteriores a la recepción de la solicitud correspondiente, </w:t>
      </w:r>
      <w:r w:rsidR="00650640">
        <w:rPr>
          <w:rFonts w:asciiTheme="minorHAnsi" w:hAnsiTheme="minorHAnsi" w:cs="Arial"/>
        </w:rPr>
        <w:t>de haberse cobrado comisión</w:t>
      </w:r>
      <w:r w:rsidR="000844B3">
        <w:rPr>
          <w:rFonts w:asciiTheme="minorHAnsi" w:hAnsiTheme="minorHAnsi" w:cs="Arial"/>
        </w:rPr>
        <w:t xml:space="preserve"> y emisión de tarjetas</w:t>
      </w:r>
      <w:r w:rsidR="00650640">
        <w:rPr>
          <w:rFonts w:asciiTheme="minorHAnsi" w:hAnsiTheme="minorHAnsi" w:cs="Arial"/>
        </w:rPr>
        <w:t>, se adicionará el importe nominativo del vale, el porcentaje correspondiente a la comisión</w:t>
      </w:r>
      <w:r w:rsidR="000844B3">
        <w:rPr>
          <w:rFonts w:asciiTheme="minorHAnsi" w:hAnsiTheme="minorHAnsi" w:cs="Arial"/>
        </w:rPr>
        <w:t xml:space="preserve"> y a la emisión de tarjetas</w:t>
      </w:r>
      <w:r w:rsidR="00650640">
        <w:rPr>
          <w:rFonts w:asciiTheme="minorHAnsi" w:hAnsiTheme="minorHAnsi" w:cs="Arial"/>
        </w:rPr>
        <w:t xml:space="preserve"> y el I.V.A. aplicado; </w:t>
      </w:r>
      <w:r>
        <w:rPr>
          <w:rFonts w:asciiTheme="minorHAnsi" w:hAnsiTheme="minorHAnsi" w:cs="Arial"/>
        </w:rPr>
        <w:t>caso contrario, se aplicará una sanción del 4% diario por cada día natural de retraso</w:t>
      </w:r>
      <w:r w:rsidR="00827C1D">
        <w:rPr>
          <w:rFonts w:asciiTheme="minorHAnsi" w:hAnsiTheme="minorHAnsi" w:cs="Arial"/>
        </w:rPr>
        <w:t xml:space="preserve"> sobre el monto no devuelto</w:t>
      </w:r>
      <w:r>
        <w:rPr>
          <w:rFonts w:asciiTheme="minorHAnsi" w:hAnsiTheme="minorHAnsi" w:cs="Arial"/>
        </w:rPr>
        <w:t>.</w:t>
      </w:r>
    </w:p>
    <w:p w:rsidR="00FC3421" w:rsidRPr="0078059E" w:rsidRDefault="00FC3421" w:rsidP="00E23A9C">
      <w:pPr>
        <w:ind w:left="709"/>
        <w:jc w:val="both"/>
        <w:rPr>
          <w:rFonts w:asciiTheme="minorHAnsi" w:hAnsiTheme="minorHAnsi" w:cs="Arial"/>
        </w:rPr>
      </w:pPr>
    </w:p>
    <w:p w:rsidR="00E23A9C" w:rsidRPr="0078059E" w:rsidRDefault="00E23A9C" w:rsidP="00E23A9C">
      <w:pPr>
        <w:ind w:left="709"/>
        <w:jc w:val="both"/>
        <w:rPr>
          <w:rFonts w:asciiTheme="minorHAnsi" w:hAnsiTheme="minorHAnsi"/>
        </w:rPr>
      </w:pPr>
      <w:r w:rsidRPr="007269C5">
        <w:rPr>
          <w:rFonts w:asciiTheme="minorHAnsi" w:hAnsiTheme="minorHAnsi"/>
          <w:b/>
        </w:rPr>
        <w:lastRenderedPageBreak/>
        <w:t>1.1.</w:t>
      </w:r>
      <w:r w:rsidR="00CE2E1F">
        <w:rPr>
          <w:rFonts w:asciiTheme="minorHAnsi" w:hAnsiTheme="minorHAnsi"/>
          <w:b/>
        </w:rPr>
        <w:t>6</w:t>
      </w:r>
      <w:r w:rsidRPr="007269C5">
        <w:rPr>
          <w:rFonts w:asciiTheme="minorHAnsi" w:hAnsiTheme="minorHAnsi"/>
          <w:b/>
        </w:rPr>
        <w:t>.-</w:t>
      </w:r>
      <w:r w:rsidRPr="007269C5">
        <w:rPr>
          <w:rFonts w:asciiTheme="minorHAnsi" w:hAnsiTheme="minorHAnsi"/>
        </w:rPr>
        <w:t xml:space="preserve"> Los licitantes deberán cumplir con las normas de calidad (Normas Oficiales Mexicanas, Normas Mexicanas o las Normas de Referencia Aplicables), debiendo enunciarlas, cuyo cumplimiento sea aplicable </w:t>
      </w:r>
      <w:r w:rsidR="00A0483B" w:rsidRPr="007269C5">
        <w:rPr>
          <w:rFonts w:asciiTheme="minorHAnsi" w:hAnsiTheme="minorHAnsi"/>
        </w:rPr>
        <w:t xml:space="preserve">para demostrar que los </w:t>
      </w:r>
      <w:r w:rsidR="001A154A">
        <w:rPr>
          <w:rFonts w:asciiTheme="minorHAnsi" w:hAnsiTheme="minorHAnsi"/>
        </w:rPr>
        <w:t>bienes</w:t>
      </w:r>
      <w:r w:rsidR="00A0483B" w:rsidRPr="007269C5">
        <w:rPr>
          <w:rFonts w:asciiTheme="minorHAnsi" w:hAnsiTheme="minorHAnsi"/>
        </w:rPr>
        <w:t xml:space="preserve"> a los que </w:t>
      </w:r>
      <w:r w:rsidR="00FA118E" w:rsidRPr="007269C5">
        <w:rPr>
          <w:rFonts w:asciiTheme="minorHAnsi" w:hAnsiTheme="minorHAnsi"/>
        </w:rPr>
        <w:t>hace referencia la presente con</w:t>
      </w:r>
      <w:r w:rsidR="00A0483B" w:rsidRPr="007269C5">
        <w:rPr>
          <w:rFonts w:asciiTheme="minorHAnsi" w:hAnsiTheme="minorHAnsi"/>
        </w:rPr>
        <w:t>vocatoria cumplen con los estándares de calidad o unidades de medida requeridas.</w:t>
      </w:r>
    </w:p>
    <w:p w:rsidR="00E23A9C" w:rsidRPr="0078059E" w:rsidRDefault="00E23A9C" w:rsidP="002B6BE9">
      <w:pPr>
        <w:pStyle w:val="Textoindependiente3"/>
        <w:tabs>
          <w:tab w:val="left" w:pos="709"/>
          <w:tab w:val="right" w:pos="851"/>
        </w:tabs>
        <w:ind w:left="709"/>
        <w:rPr>
          <w:rFonts w:asciiTheme="minorHAnsi" w:hAnsiTheme="minorHAnsi"/>
          <w:b w:val="0"/>
          <w:sz w:val="20"/>
        </w:rPr>
      </w:pPr>
    </w:p>
    <w:p w:rsidR="00FA118E" w:rsidRPr="0078059E" w:rsidRDefault="00CE2E1F" w:rsidP="002B6BE9">
      <w:pPr>
        <w:pStyle w:val="Textoindependiente3"/>
        <w:tabs>
          <w:tab w:val="left" w:pos="709"/>
          <w:tab w:val="right" w:pos="851"/>
        </w:tabs>
        <w:ind w:left="709"/>
        <w:rPr>
          <w:rFonts w:asciiTheme="minorHAnsi" w:hAnsiTheme="minorHAnsi"/>
          <w:b w:val="0"/>
          <w:sz w:val="20"/>
        </w:rPr>
      </w:pPr>
      <w:r>
        <w:rPr>
          <w:rFonts w:asciiTheme="minorHAnsi" w:hAnsiTheme="minorHAnsi"/>
          <w:sz w:val="20"/>
        </w:rPr>
        <w:t>1.1.7</w:t>
      </w:r>
      <w:r w:rsidR="00FA118E" w:rsidRPr="0078059E">
        <w:rPr>
          <w:rFonts w:asciiTheme="minorHAnsi" w:hAnsiTheme="minorHAnsi"/>
          <w:sz w:val="20"/>
        </w:rPr>
        <w:t>.-</w:t>
      </w:r>
      <w:r w:rsidR="00FA118E" w:rsidRPr="0078059E">
        <w:rPr>
          <w:rFonts w:asciiTheme="minorHAnsi" w:hAnsiTheme="minorHAnsi"/>
          <w:b w:val="0"/>
          <w:sz w:val="20"/>
        </w:rPr>
        <w:t xml:space="preserve"> La contratación que derive de la presente </w:t>
      </w:r>
      <w:r w:rsidR="00D848A0">
        <w:rPr>
          <w:rFonts w:asciiTheme="minorHAnsi" w:hAnsiTheme="minorHAnsi"/>
          <w:b w:val="0"/>
          <w:sz w:val="20"/>
        </w:rPr>
        <w:t xml:space="preserve">Convocatoria </w:t>
      </w:r>
      <w:r w:rsidR="00FA118E" w:rsidRPr="0078059E">
        <w:rPr>
          <w:rFonts w:asciiTheme="minorHAnsi" w:hAnsiTheme="minorHAnsi"/>
          <w:b w:val="0"/>
          <w:sz w:val="20"/>
        </w:rPr>
        <w:t xml:space="preserve">está sujeta a la indicación </w:t>
      </w:r>
      <w:r w:rsidR="00A25224" w:rsidRPr="0078059E">
        <w:rPr>
          <w:rFonts w:asciiTheme="minorHAnsi" w:hAnsiTheme="minorHAnsi"/>
          <w:b w:val="0"/>
          <w:sz w:val="20"/>
        </w:rPr>
        <w:t>de cantidades prev</w:t>
      </w:r>
      <w:r w:rsidR="00FA118E" w:rsidRPr="0078059E">
        <w:rPr>
          <w:rFonts w:asciiTheme="minorHAnsi" w:hAnsiTheme="minorHAnsi"/>
          <w:b w:val="0"/>
          <w:sz w:val="20"/>
        </w:rPr>
        <w:t>iamente determinadas y especificadas en el Anexo 1 de las presentes bases.</w:t>
      </w:r>
    </w:p>
    <w:p w:rsidR="00FA118E" w:rsidRPr="0078059E" w:rsidRDefault="00FA118E" w:rsidP="002B6BE9">
      <w:pPr>
        <w:pStyle w:val="Textoindependiente3"/>
        <w:tabs>
          <w:tab w:val="left" w:pos="709"/>
          <w:tab w:val="right" w:pos="851"/>
        </w:tabs>
        <w:ind w:left="709"/>
        <w:rPr>
          <w:rFonts w:asciiTheme="minorHAnsi" w:hAnsiTheme="minorHAnsi"/>
          <w:b w:val="0"/>
          <w:sz w:val="20"/>
        </w:rPr>
      </w:pPr>
    </w:p>
    <w:p w:rsidR="00FA118E" w:rsidRDefault="00FA118E" w:rsidP="002B6BE9">
      <w:pPr>
        <w:pStyle w:val="Textoindependiente3"/>
        <w:tabs>
          <w:tab w:val="left" w:pos="709"/>
          <w:tab w:val="right" w:pos="851"/>
        </w:tabs>
        <w:ind w:left="709"/>
        <w:rPr>
          <w:rFonts w:asciiTheme="minorHAnsi" w:hAnsiTheme="minorHAnsi"/>
          <w:b w:val="0"/>
          <w:sz w:val="20"/>
        </w:rPr>
      </w:pPr>
      <w:r w:rsidRPr="0078059E">
        <w:rPr>
          <w:rFonts w:asciiTheme="minorHAnsi" w:hAnsiTheme="minorHAnsi"/>
          <w:sz w:val="20"/>
        </w:rPr>
        <w:t>1.1.</w:t>
      </w:r>
      <w:r w:rsidR="00CE2E1F">
        <w:rPr>
          <w:rFonts w:asciiTheme="minorHAnsi" w:hAnsiTheme="minorHAnsi"/>
          <w:sz w:val="20"/>
        </w:rPr>
        <w:t>8</w:t>
      </w:r>
      <w:r w:rsidRPr="0078059E">
        <w:rPr>
          <w:rFonts w:asciiTheme="minorHAnsi" w:hAnsiTheme="minorHAnsi"/>
          <w:sz w:val="20"/>
        </w:rPr>
        <w:t xml:space="preserve">.- </w:t>
      </w:r>
      <w:r w:rsidRPr="0078059E">
        <w:rPr>
          <w:rFonts w:asciiTheme="minorHAnsi" w:hAnsiTheme="minorHAnsi"/>
          <w:b w:val="0"/>
          <w:sz w:val="20"/>
        </w:rPr>
        <w:t xml:space="preserve">Para la presente convocatoria la totalidad de los </w:t>
      </w:r>
      <w:r w:rsidR="00C521B1" w:rsidRPr="0078059E">
        <w:rPr>
          <w:rFonts w:asciiTheme="minorHAnsi" w:hAnsiTheme="minorHAnsi"/>
          <w:b w:val="0"/>
          <w:sz w:val="20"/>
        </w:rPr>
        <w:t>vales</w:t>
      </w:r>
      <w:r w:rsidRPr="0078059E">
        <w:rPr>
          <w:rFonts w:asciiTheme="minorHAnsi" w:hAnsiTheme="minorHAnsi"/>
          <w:b w:val="0"/>
          <w:sz w:val="20"/>
        </w:rPr>
        <w:t xml:space="preserve"> </w:t>
      </w:r>
      <w:r w:rsidR="000844B3">
        <w:rPr>
          <w:rFonts w:asciiTheme="minorHAnsi" w:hAnsiTheme="minorHAnsi"/>
          <w:b w:val="0"/>
          <w:sz w:val="20"/>
        </w:rPr>
        <w:t xml:space="preserve">electrónicos </w:t>
      </w:r>
      <w:r w:rsidRPr="0078059E">
        <w:rPr>
          <w:rFonts w:asciiTheme="minorHAnsi" w:hAnsiTheme="minorHAnsi"/>
          <w:b w:val="0"/>
          <w:sz w:val="20"/>
        </w:rPr>
        <w:t>serán objeto del contrato a adjudicarse a “un solo licitante”.</w:t>
      </w:r>
    </w:p>
    <w:p w:rsidR="0014345C" w:rsidRDefault="0014345C" w:rsidP="002B6BE9">
      <w:pPr>
        <w:pStyle w:val="Textoindependiente3"/>
        <w:tabs>
          <w:tab w:val="left" w:pos="709"/>
          <w:tab w:val="right" w:pos="851"/>
        </w:tabs>
        <w:ind w:left="709"/>
        <w:rPr>
          <w:rFonts w:asciiTheme="minorHAnsi" w:hAnsiTheme="minorHAnsi"/>
          <w:b w:val="0"/>
          <w:sz w:val="20"/>
        </w:rPr>
      </w:pPr>
    </w:p>
    <w:p w:rsidR="001444E9" w:rsidRPr="001444E9" w:rsidRDefault="0014345C" w:rsidP="001444E9">
      <w:pPr>
        <w:ind w:left="708"/>
        <w:jc w:val="both"/>
        <w:rPr>
          <w:rFonts w:asciiTheme="minorHAnsi" w:hAnsiTheme="minorHAnsi"/>
        </w:rPr>
      </w:pPr>
      <w:r w:rsidRPr="001444E9">
        <w:rPr>
          <w:rFonts w:asciiTheme="minorHAnsi" w:hAnsiTheme="minorHAnsi"/>
          <w:b/>
        </w:rPr>
        <w:t>1.1.9.-</w:t>
      </w:r>
      <w:r>
        <w:rPr>
          <w:rFonts w:asciiTheme="minorHAnsi" w:hAnsiTheme="minorHAnsi"/>
        </w:rPr>
        <w:t xml:space="preserve"> </w:t>
      </w:r>
      <w:r w:rsidRPr="001444E9">
        <w:rPr>
          <w:rFonts w:asciiTheme="minorHAnsi" w:hAnsiTheme="minorHAnsi"/>
        </w:rPr>
        <w:t xml:space="preserve">Dentro de la cantidad total de </w:t>
      </w:r>
      <w:r w:rsidR="000844B3">
        <w:rPr>
          <w:rFonts w:asciiTheme="minorHAnsi" w:hAnsiTheme="minorHAnsi"/>
        </w:rPr>
        <w:t>Vales de Despensa Electrónicos</w:t>
      </w:r>
      <w:r w:rsidRPr="001444E9">
        <w:rPr>
          <w:rFonts w:asciiTheme="minorHAnsi" w:hAnsiTheme="minorHAnsi"/>
        </w:rPr>
        <w:t xml:space="preserve"> solicitad</w:t>
      </w:r>
      <w:r w:rsidR="000844B3">
        <w:rPr>
          <w:rFonts w:asciiTheme="minorHAnsi" w:hAnsiTheme="minorHAnsi"/>
        </w:rPr>
        <w:t>o</w:t>
      </w:r>
      <w:r w:rsidRPr="001444E9">
        <w:rPr>
          <w:rFonts w:asciiTheme="minorHAnsi" w:hAnsiTheme="minorHAnsi"/>
        </w:rPr>
        <w:t xml:space="preserve">s en el Anexo </w:t>
      </w:r>
      <w:r w:rsidR="001444E9">
        <w:rPr>
          <w:rFonts w:asciiTheme="minorHAnsi" w:hAnsiTheme="minorHAnsi"/>
        </w:rPr>
        <w:t xml:space="preserve">1 está incluido el personal que cuenta con pensión alimenticia, sus </w:t>
      </w:r>
      <w:r w:rsidR="000844B3">
        <w:rPr>
          <w:rFonts w:asciiTheme="minorHAnsi" w:hAnsiTheme="minorHAnsi"/>
        </w:rPr>
        <w:t>tarjetas</w:t>
      </w:r>
      <w:r w:rsidR="001444E9">
        <w:rPr>
          <w:rFonts w:asciiTheme="minorHAnsi" w:hAnsiTheme="minorHAnsi"/>
        </w:rPr>
        <w:t xml:space="preserve"> deberán estar</w:t>
      </w:r>
      <w:r w:rsidR="001444E9" w:rsidRPr="001444E9">
        <w:rPr>
          <w:rFonts w:asciiTheme="minorHAnsi" w:hAnsiTheme="minorHAnsi"/>
        </w:rPr>
        <w:t xml:space="preserve"> divididas en dos, tres o cuatro </w:t>
      </w:r>
      <w:r w:rsidR="000844B3">
        <w:rPr>
          <w:rFonts w:asciiTheme="minorHAnsi" w:hAnsiTheme="minorHAnsi"/>
        </w:rPr>
        <w:t>tarjetas</w:t>
      </w:r>
      <w:r w:rsidR="001444E9" w:rsidRPr="001444E9">
        <w:rPr>
          <w:rFonts w:asciiTheme="minorHAnsi" w:hAnsiTheme="minorHAnsi"/>
        </w:rPr>
        <w:t>, deberán estar identificadas c</w:t>
      </w:r>
      <w:r w:rsidR="001444E9">
        <w:rPr>
          <w:rFonts w:asciiTheme="minorHAnsi" w:hAnsiTheme="minorHAnsi"/>
        </w:rPr>
        <w:t>on el número que le corresponda</w:t>
      </w:r>
      <w:r w:rsidR="001444E9" w:rsidRPr="001444E9">
        <w:rPr>
          <w:rFonts w:asciiTheme="minorHAnsi" w:hAnsiTheme="minorHAnsi"/>
        </w:rPr>
        <w:t xml:space="preserve"> de acuerdo al </w:t>
      </w:r>
      <w:r w:rsidR="001444E9">
        <w:rPr>
          <w:rFonts w:asciiTheme="minorHAnsi" w:hAnsiTheme="minorHAnsi"/>
        </w:rPr>
        <w:t>listado que será entregado el día en que se emita al fallo al licitante que resulte adjudicado.</w:t>
      </w:r>
      <w:r w:rsidR="001444E9" w:rsidRPr="001444E9">
        <w:rPr>
          <w:rFonts w:asciiTheme="minorHAnsi" w:hAnsiTheme="minorHAnsi"/>
        </w:rPr>
        <w:t xml:space="preserve"> </w:t>
      </w:r>
    </w:p>
    <w:p w:rsidR="0014345C" w:rsidRPr="0078059E" w:rsidRDefault="0014345C" w:rsidP="002B6BE9">
      <w:pPr>
        <w:pStyle w:val="Textoindependiente3"/>
        <w:tabs>
          <w:tab w:val="left" w:pos="709"/>
          <w:tab w:val="right" w:pos="851"/>
        </w:tabs>
        <w:ind w:left="709"/>
        <w:rPr>
          <w:rFonts w:asciiTheme="minorHAnsi" w:hAnsiTheme="minorHAnsi"/>
          <w:b w:val="0"/>
          <w:sz w:val="20"/>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0A5DDD" w:rsidRPr="001A154A">
        <w:rPr>
          <w:rFonts w:asciiTheme="minorHAnsi" w:hAnsiTheme="minorHAnsi"/>
          <w:b/>
          <w:u w:val="single"/>
        </w:rPr>
        <w:t>V</w:t>
      </w:r>
      <w:r w:rsidR="001C147E" w:rsidRPr="001A154A">
        <w:rPr>
          <w:rFonts w:asciiTheme="minorHAnsi" w:hAnsiTheme="minorHAnsi"/>
          <w:b/>
          <w:u w:val="single"/>
        </w:rPr>
        <w:t>ales</w:t>
      </w:r>
      <w:r w:rsidR="000A5DDD" w:rsidRPr="001A154A">
        <w:rPr>
          <w:rFonts w:asciiTheme="minorHAnsi" w:hAnsiTheme="minorHAnsi"/>
          <w:b/>
          <w:u w:val="single"/>
        </w:rPr>
        <w:t xml:space="preserve"> de Despensa</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entrega de los </w:t>
      </w:r>
      <w:r w:rsidR="001C147E" w:rsidRPr="00AB7D71">
        <w:rPr>
          <w:rFonts w:asciiTheme="minorHAnsi" w:hAnsiTheme="minorHAnsi"/>
          <w:b/>
        </w:rPr>
        <w:t>vales:</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A1692B" w:rsidRDefault="00250FC6" w:rsidP="00B07D17">
      <w:pPr>
        <w:tabs>
          <w:tab w:val="left" w:pos="851"/>
        </w:tabs>
        <w:ind w:left="709" w:right="-1"/>
        <w:jc w:val="both"/>
        <w:rPr>
          <w:rFonts w:asciiTheme="minorHAnsi" w:hAnsiTheme="minorHAnsi"/>
        </w:rPr>
      </w:pPr>
      <w:r w:rsidRPr="00706A8B">
        <w:rPr>
          <w:rFonts w:asciiTheme="minorHAnsi" w:hAnsiTheme="minorHAnsi"/>
        </w:rPr>
        <w:t>Las fajillas</w:t>
      </w:r>
      <w:r w:rsidR="001D05DE" w:rsidRPr="00706A8B">
        <w:rPr>
          <w:rFonts w:asciiTheme="minorHAnsi" w:hAnsiTheme="minorHAnsi"/>
        </w:rPr>
        <w:t xml:space="preserve"> </w:t>
      </w:r>
      <w:r w:rsidRPr="00706A8B">
        <w:rPr>
          <w:rFonts w:asciiTheme="minorHAnsi" w:hAnsiTheme="minorHAnsi"/>
        </w:rPr>
        <w:t xml:space="preserve">de Vales de Despensa se entregarán el día </w:t>
      </w:r>
      <w:r w:rsidR="00B07D17">
        <w:rPr>
          <w:rFonts w:asciiTheme="minorHAnsi" w:hAnsiTheme="minorHAnsi"/>
        </w:rPr>
        <w:t>5 de Dic</w:t>
      </w:r>
      <w:r w:rsidR="00360ED5" w:rsidRPr="00706A8B">
        <w:rPr>
          <w:rFonts w:asciiTheme="minorHAnsi" w:hAnsiTheme="minorHAnsi"/>
        </w:rPr>
        <w:t xml:space="preserve">iembre </w:t>
      </w:r>
      <w:r w:rsidR="00B07D17">
        <w:rPr>
          <w:rFonts w:asciiTheme="minorHAnsi" w:hAnsiTheme="minorHAnsi"/>
        </w:rPr>
        <w:t>del 2020</w:t>
      </w:r>
      <w:r w:rsidR="00075FCC">
        <w:rPr>
          <w:rFonts w:asciiTheme="minorHAnsi" w:hAnsiTheme="minorHAnsi"/>
        </w:rPr>
        <w:t xml:space="preserve"> </w:t>
      </w:r>
      <w:r w:rsidR="00360ED5" w:rsidRPr="00706A8B">
        <w:rPr>
          <w:rFonts w:asciiTheme="minorHAnsi" w:hAnsiTheme="minorHAnsi"/>
        </w:rPr>
        <w:t xml:space="preserve">al </w:t>
      </w:r>
      <w:r w:rsidR="00B07D17">
        <w:rPr>
          <w:rFonts w:asciiTheme="minorHAnsi" w:hAnsiTheme="minorHAnsi"/>
        </w:rPr>
        <w:t>11</w:t>
      </w:r>
      <w:r w:rsidR="00706A8B" w:rsidRPr="00706A8B">
        <w:rPr>
          <w:rFonts w:asciiTheme="minorHAnsi" w:hAnsiTheme="minorHAnsi"/>
        </w:rPr>
        <w:t xml:space="preserve"> </w:t>
      </w:r>
      <w:r w:rsidR="007F7F27" w:rsidRPr="00706A8B">
        <w:rPr>
          <w:rFonts w:asciiTheme="minorHAnsi" w:hAnsiTheme="minorHAnsi"/>
        </w:rPr>
        <w:t xml:space="preserve">de </w:t>
      </w:r>
      <w:r w:rsidR="002A4F75">
        <w:rPr>
          <w:rFonts w:asciiTheme="minorHAnsi" w:hAnsiTheme="minorHAnsi"/>
        </w:rPr>
        <w:t>Dic</w:t>
      </w:r>
      <w:r w:rsidR="00FC3421" w:rsidRPr="00706A8B">
        <w:rPr>
          <w:rFonts w:asciiTheme="minorHAnsi" w:hAnsiTheme="minorHAnsi"/>
        </w:rPr>
        <w:t>iembre</w:t>
      </w:r>
      <w:r w:rsidR="00B07D17">
        <w:rPr>
          <w:rFonts w:asciiTheme="minorHAnsi" w:hAnsiTheme="minorHAnsi"/>
        </w:rPr>
        <w:t xml:space="preserve"> del 2020</w:t>
      </w:r>
      <w:r w:rsidRPr="00706A8B">
        <w:rPr>
          <w:rFonts w:asciiTheme="minorHAnsi" w:hAnsiTheme="minorHAnsi"/>
        </w:rPr>
        <w:t>.</w:t>
      </w:r>
    </w:p>
    <w:p w:rsidR="00706A8B" w:rsidRPr="00A16B2E" w:rsidRDefault="00706A8B" w:rsidP="00FC3421">
      <w:pPr>
        <w:tabs>
          <w:tab w:val="left" w:pos="851"/>
        </w:tabs>
        <w:ind w:left="709" w:right="-1"/>
        <w:jc w:val="both"/>
        <w:rPr>
          <w:rFonts w:asciiTheme="minorHAnsi" w:hAnsiTheme="minorHAnsi"/>
        </w:rPr>
      </w:pPr>
    </w:p>
    <w:p w:rsidR="003E6595" w:rsidRDefault="00A1692B" w:rsidP="00A83A41">
      <w:pPr>
        <w:ind w:left="709" w:right="-1"/>
        <w:jc w:val="both"/>
        <w:rPr>
          <w:rFonts w:asciiTheme="minorHAnsi" w:hAnsiTheme="minorHAnsi"/>
          <w:b/>
        </w:rPr>
      </w:pPr>
      <w:r w:rsidRPr="00A16B2E">
        <w:rPr>
          <w:rFonts w:asciiTheme="minorHAnsi" w:hAnsiTheme="minorHAnsi"/>
          <w:b/>
        </w:rPr>
        <w:t>1.2.2</w:t>
      </w:r>
      <w:r w:rsidRPr="00A16B2E">
        <w:rPr>
          <w:rFonts w:asciiTheme="minorHAnsi" w:hAnsiTheme="minorHAnsi"/>
          <w:b/>
        </w:rPr>
        <w:tab/>
        <w:t xml:space="preserve">Lugar de entrega de los </w:t>
      </w:r>
      <w:r w:rsidR="001C147E" w:rsidRPr="00A16B2E">
        <w:rPr>
          <w:rFonts w:asciiTheme="minorHAnsi" w:hAnsiTheme="minorHAnsi"/>
          <w:b/>
        </w:rPr>
        <w:t>vales</w:t>
      </w:r>
      <w:r w:rsidRPr="00A16B2E">
        <w:rPr>
          <w:rFonts w:asciiTheme="minorHAnsi" w:hAnsiTheme="minorHAnsi"/>
          <w:b/>
        </w:rPr>
        <w:t>:</w:t>
      </w:r>
      <w:r w:rsidR="00A83A41">
        <w:rPr>
          <w:rFonts w:asciiTheme="minorHAnsi" w:hAnsiTheme="minorHAnsi"/>
          <w:b/>
        </w:rPr>
        <w:t xml:space="preserve"> </w:t>
      </w:r>
    </w:p>
    <w:p w:rsidR="003E6595" w:rsidRDefault="003E6595" w:rsidP="00A83A41">
      <w:pPr>
        <w:ind w:left="709" w:right="-1"/>
        <w:jc w:val="both"/>
        <w:rPr>
          <w:rFonts w:asciiTheme="minorHAnsi" w:hAnsiTheme="minorHAnsi"/>
          <w:b/>
        </w:rPr>
      </w:pPr>
    </w:p>
    <w:p w:rsidR="001C147E" w:rsidRPr="00037DE1" w:rsidRDefault="001C147E" w:rsidP="00A83A41">
      <w:pPr>
        <w:ind w:left="709" w:right="-1"/>
        <w:jc w:val="both"/>
        <w:rPr>
          <w:rFonts w:asciiTheme="minorHAnsi" w:hAnsiTheme="minorHAnsi"/>
        </w:rPr>
      </w:pPr>
      <w:r w:rsidRPr="00037DE1">
        <w:rPr>
          <w:rFonts w:asciiTheme="minorHAnsi" w:hAnsiTheme="minorHAnsi"/>
        </w:rPr>
        <w:t xml:space="preserve">La entrega de los de </w:t>
      </w:r>
      <w:r w:rsidR="008627EC" w:rsidRPr="00037DE1">
        <w:rPr>
          <w:rFonts w:asciiTheme="minorHAnsi" w:hAnsiTheme="minorHAnsi"/>
        </w:rPr>
        <w:t>Vales de Despensa</w:t>
      </w:r>
      <w:r w:rsidRPr="00037DE1">
        <w:rPr>
          <w:rFonts w:asciiTheme="minorHAnsi" w:hAnsiTheme="minorHAnsi"/>
        </w:rPr>
        <w:t xml:space="preserve">, se hará en la Subdirección de Recursos </w:t>
      </w:r>
      <w:r w:rsidR="004E48C3" w:rsidRPr="00037DE1">
        <w:rPr>
          <w:rFonts w:asciiTheme="minorHAnsi" w:hAnsiTheme="minorHAnsi"/>
        </w:rPr>
        <w:t>Humanos</w:t>
      </w:r>
      <w:r w:rsidRPr="00037DE1">
        <w:rPr>
          <w:rFonts w:asciiTheme="minorHAnsi" w:hAnsiTheme="minorHAnsi"/>
        </w:rPr>
        <w:t xml:space="preserve">, ubicado en Matamoros </w:t>
      </w:r>
      <w:r w:rsidR="003E6595">
        <w:rPr>
          <w:rFonts w:asciiTheme="minorHAnsi" w:hAnsiTheme="minorHAnsi"/>
        </w:rPr>
        <w:t xml:space="preserve">oriente, </w:t>
      </w:r>
      <w:r w:rsidRPr="00037DE1">
        <w:rPr>
          <w:rFonts w:asciiTheme="minorHAnsi" w:hAnsiTheme="minorHAnsi"/>
        </w:rPr>
        <w:t xml:space="preserve">No. 520, </w:t>
      </w:r>
      <w:r w:rsidR="003E6595">
        <w:rPr>
          <w:rFonts w:asciiTheme="minorHAnsi" w:hAnsiTheme="minorHAnsi"/>
        </w:rPr>
        <w:t>p</w:t>
      </w:r>
      <w:r w:rsidRPr="00037DE1">
        <w:rPr>
          <w:rFonts w:asciiTheme="minorHAnsi" w:hAnsiTheme="minorHAnsi"/>
        </w:rPr>
        <w:t xml:space="preserve">rimer </w:t>
      </w:r>
      <w:r w:rsidR="003E6595">
        <w:rPr>
          <w:rFonts w:asciiTheme="minorHAnsi" w:hAnsiTheme="minorHAnsi"/>
        </w:rPr>
        <w:t>p</w:t>
      </w:r>
      <w:r w:rsidRPr="00037DE1">
        <w:rPr>
          <w:rFonts w:asciiTheme="minorHAnsi" w:hAnsiTheme="minorHAnsi"/>
        </w:rPr>
        <w:t>iso, Centro, Monterrey, N. L., C.P. 64000.</w:t>
      </w:r>
    </w:p>
    <w:p w:rsidR="00A92550" w:rsidRDefault="00A92550" w:rsidP="002B6BE9">
      <w:pPr>
        <w:ind w:left="284"/>
        <w:jc w:val="both"/>
        <w:rPr>
          <w:rFonts w:asciiTheme="minorHAnsi" w:hAnsiTheme="minorHAnsi" w:cs="Arial"/>
        </w:rPr>
      </w:pPr>
    </w:p>
    <w:p w:rsidR="007F0B73" w:rsidRPr="00037DE1" w:rsidRDefault="00A83A41" w:rsidP="00B07D1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Pr="00037DE1" w:rsidRDefault="00435E03" w:rsidP="007F0B73">
      <w:pPr>
        <w:jc w:val="both"/>
        <w:rPr>
          <w:rFonts w:asciiTheme="minorHAnsi" w:hAnsiTheme="minorHAnsi"/>
          <w:b/>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Pr="00037DE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037DE1">
        <w:rPr>
          <w:rFonts w:asciiTheme="minorHAnsi" w:hAnsiTheme="minorHAnsi"/>
          <w:bCs/>
        </w:rPr>
        <w:t>Infor</w:t>
      </w:r>
      <w:r w:rsidR="009B032C" w:rsidRPr="00037DE1">
        <w:rPr>
          <w:rFonts w:asciiTheme="minorHAnsi" w:hAnsiTheme="minorHAnsi"/>
          <w:bCs/>
        </w:rPr>
        <w:t xml:space="preserve">mación sobre la compañía </w:t>
      </w:r>
      <w:r w:rsidR="00263BDA" w:rsidRPr="002B2579">
        <w:rPr>
          <w:rFonts w:asciiTheme="minorHAnsi" w:hAnsiTheme="minorHAnsi"/>
          <w:bCs/>
        </w:rPr>
        <w:t xml:space="preserve">conformen a </w:t>
      </w:r>
      <w:r w:rsidR="00D441ED" w:rsidRPr="002B2579">
        <w:rPr>
          <w:rFonts w:asciiTheme="minorHAnsi" w:hAnsiTheme="minorHAnsi"/>
          <w:bCs/>
        </w:rPr>
        <w:t>A</w:t>
      </w:r>
      <w:r w:rsidR="009B032C" w:rsidRPr="002B2579">
        <w:rPr>
          <w:rFonts w:asciiTheme="minorHAnsi" w:hAnsiTheme="minorHAnsi"/>
          <w:bCs/>
        </w:rPr>
        <w:t xml:space="preserve">nexo </w:t>
      </w:r>
      <w:r w:rsidR="00A16B2E">
        <w:rPr>
          <w:rFonts w:asciiTheme="minorHAnsi" w:hAnsiTheme="minorHAnsi"/>
          <w:bCs/>
        </w:rPr>
        <w:t>8</w:t>
      </w:r>
      <w:r w:rsidRPr="002B2579">
        <w:rPr>
          <w:rFonts w:asciiTheme="minorHAnsi" w:hAnsiTheme="minorHAnsi"/>
          <w:bCs/>
        </w:rPr>
        <w:t>, de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B03A5C" w:rsidRDefault="00B43A0B" w:rsidP="00B03A5C">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Pr="002B2579">
        <w:rPr>
          <w:rFonts w:asciiTheme="minorHAnsi" w:hAnsiTheme="minorHAnsi"/>
          <w:bCs/>
        </w:rPr>
        <w:t>,</w:t>
      </w:r>
      <w:r w:rsidR="00B03A5C">
        <w:rPr>
          <w:rFonts w:asciiTheme="minorHAnsi" w:hAnsiTheme="minorHAnsi"/>
          <w:bCs/>
        </w:rPr>
        <w:t xml:space="preserve">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B03A5C" w:rsidRPr="00B03A5C" w:rsidRDefault="00B03A5C" w:rsidP="00B03A5C">
      <w:pPr>
        <w:pStyle w:val="Prrafodelista"/>
        <w:rPr>
          <w:rFonts w:asciiTheme="minorHAnsi" w:hAnsiTheme="minorHAnsi"/>
          <w:bCs/>
        </w:rPr>
      </w:pPr>
    </w:p>
    <w:p w:rsidR="003E6595" w:rsidRPr="00B03A5C" w:rsidRDefault="00B03A5C" w:rsidP="00B03A5C">
      <w:pPr>
        <w:pStyle w:val="Prrafodelista"/>
        <w:numPr>
          <w:ilvl w:val="0"/>
          <w:numId w:val="5"/>
        </w:numPr>
        <w:tabs>
          <w:tab w:val="right" w:pos="851"/>
        </w:tabs>
        <w:ind w:left="567" w:right="49" w:firstLine="0"/>
        <w:jc w:val="both"/>
        <w:rPr>
          <w:rFonts w:asciiTheme="minorHAnsi" w:hAnsiTheme="minorHAnsi"/>
          <w:bCs/>
        </w:rPr>
      </w:pPr>
      <w:r w:rsidRPr="00B03A5C">
        <w:rPr>
          <w:rFonts w:asciiTheme="minorHAnsi" w:hAnsiTheme="minorHAnsi"/>
          <w:bCs/>
        </w:rPr>
        <w:t>Tratándose  de Personas  Físicas: Deberán acreditar su personalidad a través de: Constancia de Alta ante la Secretaría de Hacienda y Crédito Público e identificación oficial con fotografía y con acta de nacimiento</w:t>
      </w:r>
    </w:p>
    <w:p w:rsidR="00B03A5C" w:rsidRDefault="00B03A5C" w:rsidP="00B03A5C">
      <w:pPr>
        <w:pStyle w:val="Prrafodelista"/>
        <w:tabs>
          <w:tab w:val="right" w:pos="851"/>
        </w:tabs>
        <w:ind w:left="567" w:right="49"/>
        <w:jc w:val="both"/>
        <w:rPr>
          <w:rFonts w:asciiTheme="minorHAnsi" w:hAnsiTheme="minorHAnsi"/>
          <w:bCs/>
        </w:rPr>
      </w:pPr>
    </w:p>
    <w:p w:rsidR="00B07D17" w:rsidRPr="00E617F2" w:rsidRDefault="00B07D17" w:rsidP="00B07D17">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lastRenderedPageBreak/>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rsidR="0078059E" w:rsidRDefault="0078059E" w:rsidP="00EC225E">
      <w:pPr>
        <w:ind w:left="284"/>
        <w:jc w:val="both"/>
        <w:rPr>
          <w:rFonts w:asciiTheme="minorHAnsi" w:hAnsiTheme="minorHAnsi"/>
          <w:b/>
        </w:rPr>
      </w:pPr>
    </w:p>
    <w:p w:rsidR="00B03A5C" w:rsidRDefault="00B03A5C" w:rsidP="00B03A5C">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deberán exhibir original para su cotejo y copia simple de los documentos a que se hace alusión en el formato que se integra como anexo 8A</w:t>
      </w:r>
      <w:r>
        <w:rPr>
          <w:rFonts w:asciiTheme="minorHAnsi" w:hAnsiTheme="minorHAnsi"/>
        </w:rPr>
        <w:t>.</w:t>
      </w:r>
    </w:p>
    <w:p w:rsidR="00B03A5C" w:rsidRDefault="00B03A5C" w:rsidP="00B03A5C">
      <w:pPr>
        <w:ind w:left="284" w:right="-1"/>
        <w:jc w:val="both"/>
        <w:rPr>
          <w:rFonts w:ascii="Calibri" w:hAnsi="Calibri"/>
          <w:b/>
          <w:u w:val="single"/>
        </w:rPr>
      </w:pPr>
    </w:p>
    <w:p w:rsidR="00B03A5C" w:rsidRPr="00487AE9" w:rsidRDefault="00B03A5C" w:rsidP="00B03A5C">
      <w:pPr>
        <w:ind w:left="284" w:right="-1"/>
        <w:jc w:val="both"/>
        <w:rPr>
          <w:rFonts w:ascii="Calibri" w:hAnsi="Calibri"/>
          <w:b/>
          <w:u w:val="single"/>
        </w:rPr>
      </w:pPr>
      <w:r>
        <w:rPr>
          <w:rFonts w:ascii="Calibri" w:hAnsi="Calibri"/>
          <w:b/>
          <w:u w:val="single"/>
        </w:rPr>
        <w:t>2.2. Inscripción de participantes:</w:t>
      </w:r>
    </w:p>
    <w:p w:rsidR="00B03A5C" w:rsidRDefault="00B03A5C" w:rsidP="00B03A5C">
      <w:pPr>
        <w:ind w:right="-1"/>
        <w:jc w:val="both"/>
        <w:rPr>
          <w:rFonts w:ascii="Calibri" w:hAnsi="Calibri"/>
        </w:rPr>
      </w:pPr>
    </w:p>
    <w:p w:rsidR="00B03A5C" w:rsidRPr="0039320A" w:rsidRDefault="00B03A5C" w:rsidP="00B03A5C">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075FCC">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00225309">
        <w:rPr>
          <w:rFonts w:ascii="Calibri" w:hAnsi="Calibri"/>
        </w:rPr>
        <w:t>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B03A5C" w:rsidRPr="0039320A" w:rsidRDefault="00B03A5C" w:rsidP="00B03A5C">
      <w:pPr>
        <w:ind w:left="284" w:right="-1"/>
        <w:jc w:val="both"/>
        <w:rPr>
          <w:rFonts w:ascii="Calibri" w:hAnsi="Calibri"/>
        </w:rPr>
      </w:pPr>
    </w:p>
    <w:p w:rsidR="00B03A5C" w:rsidRDefault="00B03A5C" w:rsidP="00B03A5C">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A92550" w:rsidRDefault="00A92550" w:rsidP="005E6330">
      <w:pPr>
        <w:ind w:left="284"/>
        <w:jc w:val="both"/>
        <w:rPr>
          <w:rFonts w:ascii="Calibri" w:hAnsi="Calibri"/>
        </w:rPr>
      </w:pPr>
    </w:p>
    <w:p w:rsidR="000B78E5" w:rsidRDefault="000B78E5" w:rsidP="005E6330">
      <w:pPr>
        <w:ind w:left="284"/>
        <w:jc w:val="both"/>
        <w:rPr>
          <w:rFonts w:asciiTheme="minorHAnsi" w:hAnsiTheme="minorHAnsi"/>
          <w:b/>
        </w:rPr>
      </w:pPr>
    </w:p>
    <w:p w:rsidR="00B03A5C" w:rsidRPr="00037DE1" w:rsidRDefault="00B03A5C" w:rsidP="00B07D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Pr="00037DE1">
        <w:rPr>
          <w:rFonts w:asciiTheme="minorHAnsi" w:hAnsiTheme="minorHAnsi"/>
          <w:b/>
        </w:rPr>
        <w:t>.</w:t>
      </w:r>
      <w:r w:rsidRPr="00037DE1">
        <w:rPr>
          <w:rFonts w:asciiTheme="minorHAnsi" w:hAnsiTheme="minorHAnsi"/>
          <w:b/>
        </w:rPr>
        <w:tab/>
        <w:t>FORMA DE PRESENTACIÓN Y DOCUMENTOS ESENCIALES QUE DEBERÁ DE CONTENER EL SOBRE TÉCNICO.</w:t>
      </w:r>
    </w:p>
    <w:p w:rsidR="00B03A5C" w:rsidRDefault="00B03A5C" w:rsidP="00B03A5C">
      <w:pPr>
        <w:ind w:right="49"/>
        <w:jc w:val="both"/>
        <w:rPr>
          <w:rFonts w:asciiTheme="minorHAnsi" w:hAnsiTheme="minorHAnsi"/>
          <w:b/>
        </w:rPr>
      </w:pPr>
    </w:p>
    <w:p w:rsidR="00B03A5C" w:rsidRPr="003E6595" w:rsidRDefault="00B03A5C" w:rsidP="00B03A5C">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B03A5C" w:rsidRDefault="00B03A5C" w:rsidP="00B03A5C">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B03A5C"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Pr>
          <w:rFonts w:asciiTheme="minorHAnsi" w:hAnsiTheme="minorHAnsi"/>
        </w:rPr>
        <w:t>s</w:t>
      </w:r>
      <w:r w:rsidRPr="00E27A5A">
        <w:rPr>
          <w:rFonts w:asciiTheme="minorHAnsi" w:hAnsiTheme="minorHAnsi"/>
        </w:rPr>
        <w:t xml:space="preserve"> propuesta</w:t>
      </w:r>
      <w:r>
        <w:rPr>
          <w:rFonts w:asciiTheme="minorHAnsi" w:hAnsiTheme="minorHAnsi"/>
        </w:rPr>
        <w:t>s</w:t>
      </w:r>
      <w:r w:rsidRPr="00E27A5A">
        <w:rPr>
          <w:rFonts w:asciiTheme="minorHAnsi" w:hAnsiTheme="minorHAnsi"/>
        </w:rPr>
        <w:t xml:space="preserve"> técnica</w:t>
      </w:r>
      <w:r>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B03A5C" w:rsidRPr="00E27A5A"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Pr>
          <w:rFonts w:asciiTheme="minorHAnsi" w:hAnsiTheme="minorHAnsi"/>
        </w:rPr>
        <w:t>licitación pública nacional presencial</w:t>
      </w:r>
      <w:r w:rsidRPr="00E27A5A">
        <w:rPr>
          <w:rFonts w:asciiTheme="minorHAnsi" w:hAnsiTheme="minorHAnsi"/>
        </w:rPr>
        <w:t>.</w:t>
      </w:r>
    </w:p>
    <w:p w:rsidR="00B03A5C" w:rsidRDefault="00B03A5C" w:rsidP="00B03A5C">
      <w:pPr>
        <w:pStyle w:val="Prrafodelista"/>
        <w:ind w:left="426"/>
        <w:rPr>
          <w:rFonts w:asciiTheme="minorHAnsi" w:hAnsiTheme="minorHAnsi"/>
        </w:rPr>
      </w:pPr>
    </w:p>
    <w:p w:rsidR="00B03A5C" w:rsidRPr="003E6595" w:rsidRDefault="00B03A5C" w:rsidP="00B03A5C">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B03A5C"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 xml:space="preserve">en que participa, </w:t>
      </w:r>
      <w:r w:rsidR="00225309">
        <w:rPr>
          <w:rFonts w:asciiTheme="minorHAnsi" w:hAnsiTheme="minorHAnsi"/>
        </w:rPr>
        <w:t xml:space="preserve">así como de la propuesta que contiene (técnica o económica) </w:t>
      </w:r>
      <w:r w:rsidRPr="00E27A5A">
        <w:rPr>
          <w:rFonts w:asciiTheme="minorHAnsi" w:hAnsiTheme="minorHAnsi"/>
        </w:rPr>
        <w:t>dentro de dicho</w:t>
      </w:r>
      <w:r w:rsidR="00F911FD">
        <w:rPr>
          <w:rFonts w:asciiTheme="minorHAnsi" w:hAnsiTheme="minorHAnsi"/>
        </w:rPr>
        <w:t>s</w:t>
      </w:r>
      <w:r w:rsidRPr="00E27A5A">
        <w:rPr>
          <w:rFonts w:asciiTheme="minorHAnsi" w:hAnsiTheme="minorHAnsi"/>
        </w:rPr>
        <w:t xml:space="preserve"> sobre</w:t>
      </w:r>
      <w:r w:rsidR="00F911FD">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 propuesta técnica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B03A5C" w:rsidRPr="00E27A5A"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w:t>
      </w:r>
      <w:r w:rsidRPr="00E27A5A">
        <w:rPr>
          <w:rFonts w:asciiTheme="minorHAnsi" w:hAnsiTheme="minorHAnsi"/>
        </w:rPr>
        <w:lastRenderedPageBreak/>
        <w:t>del representante legal de la compañía en el frente de todos los documentos; la falta de presentación, omisión o incumplimiento de cualquiera de los requisitos y documentos antes señalados será motivo de rechazo de sus propuestas</w:t>
      </w:r>
      <w:r>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EL SOBRE DE</w:t>
      </w:r>
      <w:r w:rsidR="00F911FD">
        <w:rPr>
          <w:rFonts w:asciiTheme="minorHAnsi" w:hAnsiTheme="minorHAnsi"/>
          <w:b/>
          <w:bCs/>
          <w:u w:val="single"/>
        </w:rPr>
        <w:t xml:space="preserve"> LA</w:t>
      </w:r>
      <w:r w:rsidRPr="003E6595">
        <w:rPr>
          <w:rFonts w:asciiTheme="minorHAnsi" w:hAnsiTheme="minorHAnsi"/>
          <w:b/>
          <w:bCs/>
          <w:u w:val="single"/>
        </w:rPr>
        <w:t xml:space="preserve"> PROPUESTA TÉCNICA</w:t>
      </w:r>
      <w:r w:rsidR="00F911FD">
        <w:rPr>
          <w:rFonts w:asciiTheme="minorHAnsi" w:hAnsiTheme="minorHAnsi"/>
          <w:b/>
          <w:bCs/>
          <w:u w:val="single"/>
        </w:rPr>
        <w:t>Y DOCUMENTOS DISTINTOS A ESTA</w:t>
      </w:r>
      <w:r w:rsidRPr="003E6595">
        <w:rPr>
          <w:rFonts w:asciiTheme="minorHAnsi" w:hAnsiTheme="minorHAnsi"/>
          <w:b/>
          <w:bCs/>
          <w:u w:val="single"/>
        </w:rPr>
        <w:t xml:space="preserve"> DEBERÁ CONTENER:</w:t>
      </w:r>
    </w:p>
    <w:p w:rsidR="003E6595" w:rsidRPr="007E5216" w:rsidRDefault="003E6595" w:rsidP="003C7CE4">
      <w:pPr>
        <w:numPr>
          <w:ilvl w:val="0"/>
          <w:numId w:val="8"/>
        </w:numPr>
        <w:tabs>
          <w:tab w:val="left" w:pos="1418"/>
        </w:tabs>
        <w:ind w:right="49"/>
        <w:jc w:val="both"/>
        <w:rPr>
          <w:rFonts w:asciiTheme="minorHAnsi" w:hAnsiTheme="minorHAnsi"/>
          <w:bCs/>
        </w:rPr>
      </w:pPr>
      <w:r w:rsidRPr="00937BFF">
        <w:rPr>
          <w:rFonts w:asciiTheme="minorHAnsi" w:hAnsiTheme="minorHAnsi" w:cs="Arial"/>
          <w:b/>
        </w:rPr>
        <w:t>ANEXO 1</w:t>
      </w:r>
      <w:r>
        <w:rPr>
          <w:rFonts w:asciiTheme="minorHAnsi" w:hAnsiTheme="minorHAnsi" w:cs="Arial"/>
          <w:b/>
        </w:rPr>
        <w:t>3</w:t>
      </w:r>
      <w:r w:rsidRPr="00937BFF">
        <w:rPr>
          <w:rFonts w:asciiTheme="minorHAnsi" w:hAnsiTheme="minorHAnsi" w:cs="Arial"/>
          <w:b/>
        </w:rPr>
        <w:t>.</w:t>
      </w:r>
      <w:r w:rsidRPr="007E5216">
        <w:rPr>
          <w:rFonts w:asciiTheme="minorHAnsi" w:hAnsiTheme="minorHAnsi" w:cs="Arial"/>
        </w:rPr>
        <w:t xml:space="preserve"> Cédula de entrega de documentos.</w:t>
      </w:r>
    </w:p>
    <w:p w:rsidR="00D6789A" w:rsidRPr="00820B65" w:rsidRDefault="00D63730" w:rsidP="00D6789A">
      <w:pPr>
        <w:pStyle w:val="Default"/>
        <w:numPr>
          <w:ilvl w:val="0"/>
          <w:numId w:val="8"/>
        </w:numPr>
        <w:jc w:val="both"/>
        <w:rPr>
          <w:rFonts w:asciiTheme="minorHAnsi" w:hAnsiTheme="minorHAnsi"/>
          <w:color w:val="auto"/>
          <w:sz w:val="20"/>
          <w:szCs w:val="20"/>
        </w:rPr>
      </w:pPr>
      <w:r>
        <w:rPr>
          <w:rFonts w:asciiTheme="minorHAnsi" w:hAnsiTheme="minorHAnsi"/>
          <w:color w:val="auto"/>
          <w:sz w:val="20"/>
          <w:szCs w:val="20"/>
        </w:rPr>
        <w:t>Documentación de acreditación legal:</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Morales:</w:t>
      </w:r>
    </w:p>
    <w:p w:rsidR="00D6789A" w:rsidRPr="00820B65" w:rsidRDefault="00D6789A" w:rsidP="00D6789A">
      <w:pPr>
        <w:pStyle w:val="Default"/>
        <w:ind w:left="1429"/>
        <w:jc w:val="both"/>
        <w:rPr>
          <w:rFonts w:asciiTheme="minorHAnsi" w:hAnsiTheme="minorHAnsi"/>
          <w:sz w:val="20"/>
          <w:szCs w:val="20"/>
        </w:rPr>
      </w:pPr>
      <w:r w:rsidRPr="00820B65">
        <w:rPr>
          <w:rFonts w:asciiTheme="minorHAnsi" w:hAnsiTheme="minorHAnsi"/>
          <w:color w:val="auto"/>
          <w:sz w:val="20"/>
          <w:szCs w:val="20"/>
        </w:rPr>
        <w:t>a)</w:t>
      </w:r>
      <w:r w:rsidRPr="00820B65">
        <w:rPr>
          <w:rFonts w:asciiTheme="minorHAnsi" w:hAnsiTheme="minorHAnsi"/>
          <w:sz w:val="20"/>
          <w:szCs w:val="20"/>
        </w:rPr>
        <w:t xml:space="preserve"> Cédula de Identificación Fiscal.</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b</w:t>
      </w:r>
      <w:r w:rsidRPr="00820B65">
        <w:rPr>
          <w:rFonts w:asciiTheme="minorHAnsi" w:hAnsiTheme="minorHAnsi"/>
          <w:sz w:val="20"/>
          <w:szCs w:val="20"/>
        </w:rPr>
        <w:t>) Registro Federal de Contribuyentes.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c</w:t>
      </w:r>
      <w:r w:rsidRPr="00820B65">
        <w:rPr>
          <w:rFonts w:asciiTheme="minorHAnsi" w:hAnsiTheme="minorHAnsi"/>
          <w:sz w:val="20"/>
          <w:szCs w:val="20"/>
        </w:rPr>
        <w:t>) Comprobante de Domicilio fiscal actualizado, así como el de la prestación de los servicios.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d</w:t>
      </w:r>
      <w:r w:rsidRPr="00820B65">
        <w:rPr>
          <w:rFonts w:asciiTheme="minorHAnsi" w:hAnsiTheme="minorHAnsi"/>
          <w:sz w:val="20"/>
          <w:szCs w:val="20"/>
        </w:rPr>
        <w:t>) Nombre de los apoderados, representantes y socios.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e</w:t>
      </w:r>
      <w:r w:rsidRPr="00820B65">
        <w:rPr>
          <w:rFonts w:asciiTheme="minorHAnsi" w:hAnsiTheme="minorHAnsi"/>
          <w:sz w:val="20"/>
          <w:szCs w:val="20"/>
        </w:rPr>
        <w:t>) Poderes en los que consten a las personas que se les delega actos de administración.</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Físicas:</w:t>
      </w:r>
    </w:p>
    <w:p w:rsidR="00D6789A" w:rsidRPr="00820B65"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a) Acta de Nacimiento, o en su caso de naturalización.</w:t>
      </w:r>
    </w:p>
    <w:p w:rsidR="00D6789A"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b) Comprobante de domicilio</w:t>
      </w:r>
      <w:r>
        <w:rPr>
          <w:rFonts w:asciiTheme="minorHAnsi" w:hAnsiTheme="minorHAnsi"/>
          <w:color w:val="auto"/>
          <w:sz w:val="20"/>
          <w:szCs w:val="20"/>
        </w:rPr>
        <w:t xml:space="preserve"> fiscal</w:t>
      </w:r>
      <w:r w:rsidRPr="00820B65">
        <w:rPr>
          <w:rFonts w:asciiTheme="minorHAnsi" w:hAnsiTheme="minorHAnsi"/>
          <w:color w:val="auto"/>
          <w:sz w:val="20"/>
          <w:szCs w:val="20"/>
        </w:rPr>
        <w:t xml:space="preserve"> actualizado.</w:t>
      </w:r>
    </w:p>
    <w:p w:rsidR="00D63730" w:rsidRPr="00820B65" w:rsidRDefault="00D63730" w:rsidP="00D63730">
      <w:pPr>
        <w:pStyle w:val="Default"/>
        <w:ind w:left="1429"/>
        <w:jc w:val="both"/>
        <w:rPr>
          <w:rFonts w:asciiTheme="minorHAnsi" w:hAnsiTheme="minorHAnsi"/>
          <w:sz w:val="20"/>
          <w:szCs w:val="20"/>
        </w:rPr>
      </w:pPr>
      <w:r>
        <w:rPr>
          <w:rFonts w:asciiTheme="minorHAnsi" w:hAnsiTheme="minorHAnsi"/>
          <w:color w:val="auto"/>
          <w:sz w:val="20"/>
          <w:szCs w:val="20"/>
        </w:rPr>
        <w:t>c</w:t>
      </w:r>
      <w:r w:rsidRPr="00820B65">
        <w:rPr>
          <w:rFonts w:asciiTheme="minorHAnsi" w:hAnsiTheme="minorHAnsi"/>
          <w:color w:val="auto"/>
          <w:sz w:val="20"/>
          <w:szCs w:val="20"/>
        </w:rPr>
        <w:t>)</w:t>
      </w:r>
      <w:r w:rsidRPr="00820B65">
        <w:rPr>
          <w:rFonts w:asciiTheme="minorHAnsi" w:hAnsiTheme="minorHAnsi"/>
          <w:sz w:val="20"/>
          <w:szCs w:val="20"/>
        </w:rPr>
        <w:t xml:space="preserve"> Cédula de Identificación Fiscal.</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ventas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246A7B" w:rsidRDefault="003E6595" w:rsidP="00246A7B">
      <w:pPr>
        <w:numPr>
          <w:ilvl w:val="0"/>
          <w:numId w:val="8"/>
        </w:numPr>
        <w:tabs>
          <w:tab w:val="left" w:pos="1134"/>
        </w:tabs>
        <w:ind w:right="49"/>
        <w:jc w:val="both"/>
        <w:rPr>
          <w:rFonts w:asciiTheme="minorHAnsi" w:hAnsiTheme="minorHAnsi"/>
          <w:color w:val="000000"/>
        </w:rPr>
      </w:pPr>
      <w:r w:rsidRPr="00937BFF">
        <w:rPr>
          <w:rFonts w:asciiTheme="minorHAnsi" w:hAnsiTheme="minorHAnsi"/>
          <w:b/>
        </w:rPr>
        <w:t>ANEXO 2</w:t>
      </w:r>
      <w:r w:rsidRPr="007E5216">
        <w:rPr>
          <w:rFonts w:asciiTheme="minorHAnsi" w:hAnsiTheme="minorHAnsi"/>
        </w:rPr>
        <w:t>. Propuesta Técnica conforme al formato del</w:t>
      </w:r>
      <w:r w:rsidR="000B6B92">
        <w:rPr>
          <w:rFonts w:asciiTheme="minorHAnsi" w:hAnsiTheme="minorHAnsi"/>
        </w:rPr>
        <w:t xml:space="preserve"> anexo 2 de las presentes bases acompañado de la documentación que compruebe cada una de las características o especificaciones ofertadas.</w:t>
      </w:r>
      <w:r w:rsidRPr="007E5216">
        <w:rPr>
          <w:rFonts w:asciiTheme="minorHAnsi" w:hAnsiTheme="minorHAnsi"/>
        </w:rPr>
        <w:t xml:space="preserve"> </w:t>
      </w:r>
    </w:p>
    <w:p w:rsidR="009A2920" w:rsidRPr="009A2920" w:rsidRDefault="00246A7B" w:rsidP="00DF54F7">
      <w:pPr>
        <w:numPr>
          <w:ilvl w:val="0"/>
          <w:numId w:val="8"/>
        </w:numPr>
        <w:tabs>
          <w:tab w:val="left" w:pos="1134"/>
        </w:tabs>
        <w:ind w:right="49"/>
        <w:jc w:val="both"/>
        <w:rPr>
          <w:rFonts w:asciiTheme="minorHAnsi" w:hAnsiTheme="minorHAnsi"/>
          <w:color w:val="000000"/>
        </w:rPr>
      </w:pPr>
      <w:r w:rsidRPr="009A2920">
        <w:rPr>
          <w:rFonts w:asciiTheme="minorHAnsi" w:hAnsiTheme="minorHAnsi"/>
        </w:rPr>
        <w:t>Carta compromiso, bajo protesta de decir verdad de que</w:t>
      </w:r>
      <w:r w:rsidRPr="009A2920">
        <w:rPr>
          <w:rFonts w:asciiTheme="minorHAnsi" w:hAnsiTheme="minorHAnsi" w:cs="Arial"/>
        </w:rPr>
        <w:t xml:space="preserve"> </w:t>
      </w:r>
      <w:r w:rsidR="009A2920" w:rsidRPr="009A2920">
        <w:rPr>
          <w:rFonts w:asciiTheme="minorHAnsi" w:hAnsiTheme="minorHAnsi" w:cs="Arial"/>
        </w:rPr>
        <w:t>el período de vigencia de los Vales de Despensa</w:t>
      </w:r>
      <w:r w:rsidR="00225309">
        <w:rPr>
          <w:rFonts w:asciiTheme="minorHAnsi" w:hAnsiTheme="minorHAnsi" w:cs="Arial"/>
        </w:rPr>
        <w:t xml:space="preserve"> Electrónicos</w:t>
      </w:r>
      <w:r w:rsidR="009A2920" w:rsidRPr="009A2920">
        <w:rPr>
          <w:rFonts w:asciiTheme="minorHAnsi" w:hAnsiTheme="minorHAnsi" w:cs="Arial"/>
        </w:rPr>
        <w:t>, que entregará, en caso de resultar adjudicado, será de trece meses, que contará a partir de la fecha de recepción; así como de que en caso de que en la convocante existan vales de despensa no entregados o reclamados por el personal beneficiado, el licitante ganador quedará obligado a recibir la devolución de vales que ésta le efectúe y a reintegrarle los recursos respectivos, de acuerdo a lo que se establezca en los Lineamientos Específicos para el Otorgamiento de la Medida de Fin</w:t>
      </w:r>
      <w:r w:rsidR="0048234D">
        <w:rPr>
          <w:rFonts w:asciiTheme="minorHAnsi" w:hAnsiTheme="minorHAnsi" w:cs="Arial"/>
        </w:rPr>
        <w:t xml:space="preserve"> de Año del Ejercicio Fiscal 2020</w:t>
      </w:r>
      <w:r w:rsidR="009A2920" w:rsidRPr="009A2920">
        <w:rPr>
          <w:rFonts w:asciiTheme="minorHAnsi" w:hAnsiTheme="minorHAnsi" w:cs="Arial"/>
        </w:rPr>
        <w:t>, que expida la Secretaría de Hacienda y Crédito Público, en los siguientes términos:</w:t>
      </w:r>
      <w:r w:rsidR="009A2920">
        <w:rPr>
          <w:rFonts w:asciiTheme="minorHAnsi" w:hAnsiTheme="minorHAnsi" w:cs="Arial"/>
        </w:rPr>
        <w:t xml:space="preserve"> </w:t>
      </w:r>
      <w:r w:rsidR="009A2920" w:rsidRPr="009A2920">
        <w:rPr>
          <w:rFonts w:asciiTheme="minorHAnsi" w:hAnsiTheme="minorHAnsi" w:cs="Arial"/>
        </w:rPr>
        <w:t>La convocante a través de la Subdirección de Recursos Humanos deberá solicitar el reintegro correspondiente en el período comprend</w:t>
      </w:r>
      <w:r w:rsidR="00225309">
        <w:rPr>
          <w:rFonts w:asciiTheme="minorHAnsi" w:hAnsiTheme="minorHAnsi" w:cs="Arial"/>
        </w:rPr>
        <w:t>ido del 1</w:t>
      </w:r>
      <w:r w:rsidR="0048234D">
        <w:rPr>
          <w:rFonts w:asciiTheme="minorHAnsi" w:hAnsiTheme="minorHAnsi" w:cs="Arial"/>
        </w:rPr>
        <w:t>4 al 28 de febrero</w:t>
      </w:r>
      <w:r w:rsidR="00225309">
        <w:rPr>
          <w:rFonts w:asciiTheme="minorHAnsi" w:hAnsiTheme="minorHAnsi" w:cs="Arial"/>
        </w:rPr>
        <w:t xml:space="preserve"> del 2020</w:t>
      </w:r>
      <w:r w:rsidR="00650640">
        <w:rPr>
          <w:rFonts w:asciiTheme="minorHAnsi" w:hAnsiTheme="minorHAnsi" w:cs="Arial"/>
        </w:rPr>
        <w:t xml:space="preserve">, </w:t>
      </w:r>
      <w:r w:rsidR="009A2920" w:rsidRPr="009A2920">
        <w:rPr>
          <w:rFonts w:asciiTheme="minorHAnsi" w:hAnsiTheme="minorHAnsi" w:cs="Arial"/>
        </w:rPr>
        <w:t>el licitante que resulte adjudicado deberá efectuar el depósito en la cuenta bancaria señalada por la convocante</w:t>
      </w:r>
      <w:r w:rsidR="00650640">
        <w:rPr>
          <w:rFonts w:asciiTheme="minorHAnsi" w:hAnsiTheme="minorHAnsi" w:cs="Arial"/>
        </w:rPr>
        <w:t xml:space="preserve">, de haberse cobrado comisión, se adicionará el importe nominativo del vale, el porcentaje correspondiente a la comisión </w:t>
      </w:r>
      <w:r w:rsidR="00225309">
        <w:rPr>
          <w:rFonts w:asciiTheme="minorHAnsi" w:hAnsiTheme="minorHAnsi" w:cs="Arial"/>
        </w:rPr>
        <w:t xml:space="preserve">y al costo de emisión de tarjetas </w:t>
      </w:r>
      <w:r w:rsidR="00650640">
        <w:rPr>
          <w:rFonts w:asciiTheme="minorHAnsi" w:hAnsiTheme="minorHAnsi" w:cs="Arial"/>
        </w:rPr>
        <w:t xml:space="preserve">y el I.V.A. aplicado; </w:t>
      </w:r>
      <w:r w:rsidR="009A2920" w:rsidRPr="009A2920">
        <w:rPr>
          <w:rFonts w:asciiTheme="minorHAnsi" w:hAnsiTheme="minorHAnsi" w:cs="Arial"/>
        </w:rPr>
        <w:t>a más tardar 15 días naturales posteriores a la recepción de la solicitud correspondiente, caso contrario, se aplicará una sanción del 4% diario por cada día natural de retraso sobre el monto no devuelto</w:t>
      </w:r>
    </w:p>
    <w:p w:rsidR="00583901" w:rsidRPr="00EF714E" w:rsidRDefault="00583901" w:rsidP="00583901">
      <w:pPr>
        <w:numPr>
          <w:ilvl w:val="0"/>
          <w:numId w:val="8"/>
        </w:numPr>
        <w:tabs>
          <w:tab w:val="left" w:pos="1134"/>
        </w:tabs>
        <w:ind w:right="49"/>
        <w:jc w:val="both"/>
        <w:rPr>
          <w:rFonts w:asciiTheme="minorHAnsi" w:hAnsiTheme="minorHAnsi"/>
          <w:color w:val="000000"/>
        </w:rPr>
      </w:pPr>
      <w:r w:rsidRPr="003B3E89">
        <w:rPr>
          <w:rFonts w:asciiTheme="minorHAnsi" w:hAnsiTheme="minorHAnsi" w:cs="Arial"/>
          <w:lang w:val="es-MX"/>
        </w:rPr>
        <w:t>Certificado o escrito bajo protesta de decir verdad  de que cumplen</w:t>
      </w:r>
      <w:r w:rsidRPr="002229F9">
        <w:rPr>
          <w:rFonts w:asciiTheme="minorHAnsi" w:hAnsiTheme="minorHAnsi" w:cs="Arial"/>
          <w:lang w:val="es-MX"/>
        </w:rPr>
        <w:t xml:space="preserve">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EF714E" w:rsidRDefault="00EF714E" w:rsidP="00EF714E">
      <w:pPr>
        <w:numPr>
          <w:ilvl w:val="0"/>
          <w:numId w:val="8"/>
        </w:numPr>
        <w:tabs>
          <w:tab w:val="left" w:pos="1134"/>
        </w:tabs>
        <w:ind w:right="49"/>
        <w:jc w:val="both"/>
        <w:rPr>
          <w:rFonts w:asciiTheme="minorHAnsi" w:hAnsiTheme="minorHAnsi"/>
          <w:color w:val="000000"/>
        </w:rPr>
      </w:pPr>
      <w:r>
        <w:rPr>
          <w:rFonts w:asciiTheme="minorHAnsi" w:hAnsiTheme="minorHAnsi" w:cs="Arial"/>
        </w:rPr>
        <w:lastRenderedPageBreak/>
        <w:t>Escrito bajo protesta de decir verdad de que cuenta con un área de prevención de fraudes para garantizar la protección a los saldos del personal de La Convocante, indicando las actividades y personal que se encuentra disponible como soporte.</w:t>
      </w:r>
    </w:p>
    <w:p w:rsidR="00EF714E" w:rsidRPr="00EF714E" w:rsidRDefault="00EF714E" w:rsidP="00EF714E">
      <w:pPr>
        <w:numPr>
          <w:ilvl w:val="0"/>
          <w:numId w:val="8"/>
        </w:numPr>
        <w:tabs>
          <w:tab w:val="left" w:pos="1134"/>
        </w:tabs>
        <w:ind w:right="49"/>
        <w:jc w:val="both"/>
        <w:rPr>
          <w:rFonts w:asciiTheme="minorHAnsi" w:hAnsiTheme="minorHAnsi"/>
          <w:color w:val="000000"/>
        </w:rPr>
      </w:pPr>
      <w:r w:rsidRPr="00EF714E">
        <w:rPr>
          <w:rFonts w:asciiTheme="minorHAnsi" w:hAnsiTheme="minorHAnsi" w:cs="Arial"/>
        </w:rPr>
        <w:t>Documentación que compruebe que cuenta con un “Centro de Atención a Clientes y Tarjetahabientes” propio del licitante para la atención administrativa y servicio de soporte al personal de La Convocante,</w:t>
      </w:r>
      <w:r w:rsidR="00BC19D2">
        <w:rPr>
          <w:rFonts w:asciiTheme="minorHAnsi" w:hAnsiTheme="minorHAnsi" w:cs="Arial"/>
        </w:rPr>
        <w:t xml:space="preserve"> en caso de resultar adjudicado y </w:t>
      </w:r>
      <w:r w:rsidR="007F0523">
        <w:rPr>
          <w:rFonts w:asciiTheme="minorHAnsi" w:hAnsiTheme="minorHAnsi" w:cs="Arial"/>
        </w:rPr>
        <w:t xml:space="preserve">copia simple del </w:t>
      </w:r>
      <w:r w:rsidRPr="00EF714E">
        <w:rPr>
          <w:rFonts w:asciiTheme="minorHAnsi" w:hAnsiTheme="minorHAnsi" w:cs="Arial"/>
        </w:rPr>
        <w:t>certificado de calidad ISO 9001-2015 vigente.</w:t>
      </w:r>
    </w:p>
    <w:p w:rsidR="003E6595" w:rsidRPr="003E6595" w:rsidRDefault="003E6595" w:rsidP="003C7CE4">
      <w:pPr>
        <w:pStyle w:val="Prrafodelista"/>
        <w:numPr>
          <w:ilvl w:val="0"/>
          <w:numId w:val="8"/>
        </w:numPr>
        <w:tabs>
          <w:tab w:val="left" w:pos="993"/>
        </w:tabs>
        <w:jc w:val="both"/>
        <w:rPr>
          <w:rFonts w:asciiTheme="minorHAnsi" w:hAnsiTheme="minorHAnsi"/>
        </w:rPr>
      </w:pPr>
      <w:r w:rsidRPr="002229F9">
        <w:rPr>
          <w:rFonts w:asciiTheme="minorHAnsi" w:hAnsiTheme="minorHAnsi" w:cs="Arial"/>
        </w:rPr>
        <w:t>Documentación que compruebe el domicilio fiscal del licitante, además, deberán comprobar</w:t>
      </w:r>
      <w:r w:rsidR="00225309">
        <w:rPr>
          <w:rFonts w:asciiTheme="minorHAnsi" w:hAnsiTheme="minorHAnsi" w:cs="Arial"/>
        </w:rPr>
        <w:t xml:space="preserve"> mediante la presentación del Alta de Hacienda</w:t>
      </w:r>
      <w:r w:rsidRPr="002229F9">
        <w:rPr>
          <w:rFonts w:asciiTheme="minorHAnsi" w:hAnsiTheme="minorHAnsi" w:cs="Arial"/>
        </w:rPr>
        <w:t xml:space="preserve"> que tengan establecido dentro del área metropolitana de la ciudad de Monterrey, Nuevo León, almacén o local de distribución para atender en el tiempo requerido l</w:t>
      </w:r>
      <w:r w:rsidR="00225309">
        <w:rPr>
          <w:rFonts w:asciiTheme="minorHAnsi" w:hAnsiTheme="minorHAnsi" w:cs="Arial"/>
        </w:rPr>
        <w:t>as necesidades de la Convocante.</w:t>
      </w:r>
    </w:p>
    <w:p w:rsidR="003E6595" w:rsidRDefault="003E6595" w:rsidP="003C7CE4">
      <w:pPr>
        <w:pStyle w:val="Prrafodelista"/>
        <w:numPr>
          <w:ilvl w:val="0"/>
          <w:numId w:val="8"/>
        </w:numPr>
        <w:tabs>
          <w:tab w:val="left" w:pos="993"/>
        </w:tabs>
        <w:jc w:val="both"/>
        <w:rPr>
          <w:rFonts w:asciiTheme="minorHAnsi" w:hAnsiTheme="minorHAnsi"/>
        </w:rPr>
      </w:pPr>
      <w:r w:rsidRPr="003E6595">
        <w:rPr>
          <w:rFonts w:asciiTheme="minorHAnsi" w:hAnsiTheme="minorHAnsi"/>
        </w:rPr>
        <w:t>Carta bajo protesta de decir verdad</w:t>
      </w:r>
      <w:r w:rsidR="00BC19D2">
        <w:rPr>
          <w:rFonts w:asciiTheme="minorHAnsi" w:hAnsiTheme="minorHAnsi"/>
        </w:rPr>
        <w:t xml:space="preserve"> y/o documentación que compruebe </w:t>
      </w:r>
      <w:r w:rsidRPr="003E6595">
        <w:rPr>
          <w:rFonts w:asciiTheme="minorHAnsi" w:hAnsiTheme="minorHAnsi"/>
        </w:rPr>
        <w:t>que cuenta con la capacidad de suministrar los vales con los requerimientos establecidos</w:t>
      </w:r>
      <w:r w:rsidR="00BC19D2">
        <w:rPr>
          <w:rFonts w:asciiTheme="minorHAnsi" w:hAnsiTheme="minorHAnsi"/>
        </w:rPr>
        <w:t xml:space="preserve"> en el Anexo 1 de</w:t>
      </w:r>
      <w:r w:rsidRPr="003E6595">
        <w:rPr>
          <w:rFonts w:asciiTheme="minorHAnsi" w:hAnsiTheme="minorHAnsi"/>
        </w:rPr>
        <w:t xml:space="preserve"> estas bases. </w:t>
      </w:r>
    </w:p>
    <w:p w:rsidR="00D6789A" w:rsidRPr="00D6789A" w:rsidRDefault="00225309" w:rsidP="003C7CE4">
      <w:pPr>
        <w:pStyle w:val="Prrafodelista"/>
        <w:numPr>
          <w:ilvl w:val="0"/>
          <w:numId w:val="8"/>
        </w:numPr>
        <w:tabs>
          <w:tab w:val="left" w:pos="993"/>
        </w:tabs>
        <w:jc w:val="both"/>
        <w:rPr>
          <w:rFonts w:asciiTheme="minorHAnsi" w:hAnsiTheme="minorHAnsi"/>
        </w:rPr>
      </w:pPr>
      <w:r>
        <w:rPr>
          <w:rFonts w:asciiTheme="minorHAnsi" w:hAnsiTheme="minorHAnsi" w:cs="Arial"/>
        </w:rPr>
        <w:t xml:space="preserve">Documentación que compruebe </w:t>
      </w:r>
      <w:r w:rsidR="003E6595" w:rsidRPr="00D6789A">
        <w:rPr>
          <w:rFonts w:asciiTheme="minorHAnsi" w:hAnsiTheme="minorHAnsi" w:cs="Arial"/>
        </w:rPr>
        <w:t>que los Vales</w:t>
      </w:r>
      <w:r>
        <w:rPr>
          <w:rFonts w:asciiTheme="minorHAnsi" w:hAnsiTheme="minorHAnsi" w:cs="Arial"/>
        </w:rPr>
        <w:t xml:space="preserve"> Electrónicos</w:t>
      </w:r>
      <w:r w:rsidR="003E6595" w:rsidRPr="00D6789A">
        <w:rPr>
          <w:rFonts w:asciiTheme="minorHAnsi" w:hAnsiTheme="minorHAnsi" w:cs="Arial"/>
        </w:rPr>
        <w:t xml:space="preserve"> se puedan canjear en los 51 municipios que forman </w:t>
      </w:r>
      <w:r w:rsidR="00C94A73">
        <w:rPr>
          <w:rFonts w:asciiTheme="minorHAnsi" w:hAnsiTheme="minorHAnsi" w:cs="Arial"/>
        </w:rPr>
        <w:t>parte del Estado de Nuevo León, así como el listado de establecimientos donde sean aceptados.</w:t>
      </w:r>
    </w:p>
    <w:p w:rsidR="00943342" w:rsidRPr="00CA04EA" w:rsidRDefault="00943342" w:rsidP="00943342">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que contenga el total de los documentos incluidos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o </w:t>
      </w:r>
      <w:proofErr w:type="spellStart"/>
      <w:r w:rsidRPr="00CA04EA">
        <w:rPr>
          <w:rFonts w:asciiTheme="minorHAnsi" w:hAnsiTheme="minorHAnsi"/>
          <w:bCs/>
        </w:rPr>
        <w:t>excel</w:t>
      </w:r>
      <w:proofErr w:type="spellEnd"/>
      <w:r w:rsidRPr="00CA04EA">
        <w:rPr>
          <w:rFonts w:asciiTheme="minorHAnsi" w:hAnsiTheme="minorHAnsi"/>
          <w:bCs/>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000B6B92">
        <w:rPr>
          <w:rFonts w:asciiTheme="minorHAnsi" w:hAnsiTheme="minorHAnsi" w:cstheme="minorHAnsi"/>
        </w:rPr>
        <w:t xml:space="preserve"> de la Ley y</w:t>
      </w:r>
      <w:r w:rsidRPr="00CA04EA">
        <w:rPr>
          <w:rFonts w:asciiTheme="minorHAnsi" w:hAnsiTheme="minorHAnsi" w:cs="Arial"/>
        </w:rPr>
        <w:t xml:space="preserve">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Escrito en el que manifieste bajo protesta de decir verdad, que es de nacionalidad mexicana y, además manifestará que los vales que oferta y entregará en caso de resultar adjudica</w:t>
      </w:r>
      <w:r>
        <w:rPr>
          <w:rFonts w:asciiTheme="minorHAnsi" w:hAnsiTheme="minorHAnsi"/>
        </w:rPr>
        <w:t>do, serán producidos en México.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943342" w:rsidRPr="007E5216"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360ED5" w:rsidRPr="003E15CC" w:rsidRDefault="00360ED5" w:rsidP="00360ED5">
      <w:pPr>
        <w:numPr>
          <w:ilvl w:val="0"/>
          <w:numId w:val="8"/>
        </w:numPr>
        <w:tabs>
          <w:tab w:val="left" w:pos="1134"/>
        </w:tabs>
        <w:ind w:right="49"/>
        <w:jc w:val="both"/>
        <w:rPr>
          <w:rFonts w:asciiTheme="minorHAnsi" w:hAnsiTheme="minorHAnsi"/>
          <w:color w:val="000000"/>
        </w:rPr>
      </w:pPr>
      <w:r w:rsidRPr="003E15CC">
        <w:rPr>
          <w:rFonts w:asciiTheme="minorHAnsi" w:hAnsiTheme="minorHAnsi" w:cs="Arial"/>
        </w:rPr>
        <w:t>Documentos que acrediten encontrarse al corriente en el cumplimiento de sus obligaciones fiscales, tanto federales como estatales y municipales, siendo los siguientes: el documento actualizado expedido por el S.A.T., en el que se emita opinión</w:t>
      </w:r>
      <w:r>
        <w:rPr>
          <w:rFonts w:asciiTheme="minorHAnsi" w:hAnsiTheme="minorHAnsi" w:cs="Arial"/>
        </w:rPr>
        <w:t xml:space="preserve"> positiva </w:t>
      </w:r>
      <w:r w:rsidR="002A4F75">
        <w:rPr>
          <w:rFonts w:asciiTheme="minorHAnsi" w:hAnsiTheme="minorHAnsi" w:cs="Arial"/>
        </w:rPr>
        <w:t xml:space="preserve">y vigente </w:t>
      </w:r>
      <w:r w:rsidRPr="003E15CC">
        <w:rPr>
          <w:rFonts w:asciiTheme="minorHAnsi" w:hAnsiTheme="minorHAnsi" w:cs="Arial"/>
        </w:rPr>
        <w:t>sobre el cumplimiento de sus obligaciones fiscales, Comprobante del último pago de: Impuesto sobre Nóminas, Refrendo y/o Tenencia de los vehículos de su propiedad e Impuesto predial del domicilio fiscal del licitante, este último (predial) en caso de ser propietario.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la venta de </w:t>
      </w:r>
      <w:r>
        <w:rPr>
          <w:rFonts w:asciiTheme="minorHAnsi" w:hAnsiTheme="minorHAnsi" w:cs="Arial"/>
          <w:lang w:val="es-MX"/>
        </w:rPr>
        <w:t>los vales de despensa a los</w:t>
      </w:r>
      <w:r w:rsidRPr="00CA04EA">
        <w:rPr>
          <w:rFonts w:asciiTheme="minorHAnsi" w:hAnsiTheme="minorHAnsi" w:cs="Arial"/>
          <w:lang w:val="es-MX"/>
        </w:rPr>
        <w:t xml:space="preserve"> que se refiere el anexo 1 de esta convocatoria.</w:t>
      </w:r>
    </w:p>
    <w:p w:rsidR="00943342"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943342" w:rsidRPr="00F35ECF" w:rsidRDefault="00943342" w:rsidP="00943342">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lastRenderedPageBreak/>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F35ECF" w:rsidRDefault="00F35ECF" w:rsidP="00F35ECF">
      <w:pPr>
        <w:tabs>
          <w:tab w:val="left" w:pos="1134"/>
        </w:tabs>
        <w:ind w:left="1429" w:right="49"/>
        <w:jc w:val="both"/>
        <w:rPr>
          <w:rFonts w:asciiTheme="minorHAnsi" w:hAnsiTheme="minorHAnsi"/>
          <w:color w:val="000000"/>
        </w:rPr>
      </w:pPr>
    </w:p>
    <w:p w:rsidR="00943342" w:rsidRPr="00CA04EA" w:rsidRDefault="00943342" w:rsidP="00943342">
      <w:pPr>
        <w:numPr>
          <w:ilvl w:val="0"/>
          <w:numId w:val="14"/>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943342" w:rsidRPr="00CA04EA" w:rsidRDefault="00943342" w:rsidP="00943342">
      <w:pPr>
        <w:ind w:left="720" w:right="180"/>
        <w:jc w:val="both"/>
        <w:outlineLvl w:val="0"/>
        <w:rPr>
          <w:rFonts w:ascii="Calibri" w:hAnsi="Calibri"/>
          <w:b/>
          <w:bCs/>
        </w:rPr>
      </w:pPr>
    </w:p>
    <w:p w:rsidR="00943342" w:rsidRDefault="00943342" w:rsidP="00943342">
      <w:pPr>
        <w:numPr>
          <w:ilvl w:val="0"/>
          <w:numId w:val="13"/>
        </w:numPr>
        <w:ind w:left="1418" w:right="180" w:hanging="284"/>
        <w:jc w:val="both"/>
        <w:rPr>
          <w:rFonts w:ascii="Calibri" w:hAnsi="Calibri"/>
          <w:bCs/>
        </w:rPr>
      </w:pPr>
      <w:r w:rsidRPr="00CA04EA">
        <w:rPr>
          <w:rFonts w:ascii="Calibri" w:hAnsi="Calibri"/>
          <w:b/>
          <w:bCs/>
        </w:rPr>
        <w:t>ANEXOS 3</w:t>
      </w:r>
      <w:r w:rsidR="00075FCC">
        <w:rPr>
          <w:rFonts w:ascii="Calibri" w:hAnsi="Calibri"/>
          <w:b/>
          <w:bCs/>
        </w:rPr>
        <w:t xml:space="preserve"> y 4.</w:t>
      </w:r>
    </w:p>
    <w:p w:rsidR="000B78E5" w:rsidRPr="00F35ECF" w:rsidRDefault="00943342" w:rsidP="00943342">
      <w:pPr>
        <w:numPr>
          <w:ilvl w:val="0"/>
          <w:numId w:val="13"/>
        </w:numPr>
        <w:ind w:left="1418" w:right="180" w:hanging="284"/>
        <w:jc w:val="both"/>
        <w:rPr>
          <w:rFonts w:ascii="Calibri" w:hAnsi="Calibri"/>
          <w:bCs/>
        </w:rPr>
      </w:pPr>
      <w:r w:rsidRPr="00943342">
        <w:rPr>
          <w:rFonts w:asciiTheme="minorHAnsi" w:hAnsiTheme="minorHAnsi"/>
          <w:bCs/>
        </w:rPr>
        <w:t>CD o USB que contenga el desglose de la oferta económica en formato Excel.</w:t>
      </w:r>
    </w:p>
    <w:p w:rsidR="00F35ECF" w:rsidRPr="00943342" w:rsidRDefault="00F35ECF" w:rsidP="00825AB6">
      <w:pPr>
        <w:ind w:left="1418" w:right="180"/>
        <w:jc w:val="both"/>
        <w:rPr>
          <w:rFonts w:ascii="Calibri" w:hAnsi="Calibri"/>
          <w:bCs/>
        </w:rPr>
      </w:pPr>
    </w:p>
    <w:p w:rsidR="00943342" w:rsidRPr="00A16B2E" w:rsidRDefault="00943342" w:rsidP="00943342">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943342" w:rsidRPr="00A16B2E" w:rsidRDefault="00943342" w:rsidP="00943342">
      <w:pPr>
        <w:jc w:val="both"/>
        <w:rPr>
          <w:rFonts w:ascii="Calibri" w:hAnsi="Calibri"/>
        </w:rPr>
      </w:pPr>
    </w:p>
    <w:p w:rsidR="00943342" w:rsidRPr="000B78E5" w:rsidRDefault="00943342" w:rsidP="00943342">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943342" w:rsidRPr="000B78E5" w:rsidRDefault="00943342" w:rsidP="00943342">
      <w:pPr>
        <w:jc w:val="both"/>
        <w:rPr>
          <w:rFonts w:asciiTheme="minorHAnsi" w:hAnsiTheme="minorHAnsi"/>
        </w:rPr>
      </w:pP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943342" w:rsidRPr="000B78E5" w:rsidRDefault="00943342" w:rsidP="00943342">
      <w:pPr>
        <w:pStyle w:val="Prrafodelista"/>
        <w:ind w:left="0"/>
        <w:jc w:val="both"/>
        <w:rPr>
          <w:rFonts w:asciiTheme="minorHAnsi" w:hAnsiTheme="minorHAnsi"/>
        </w:rPr>
      </w:pP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943342" w:rsidRPr="000B78E5" w:rsidRDefault="00943342" w:rsidP="00943342">
      <w:pPr>
        <w:pStyle w:val="Prrafodelista"/>
        <w:ind w:left="360"/>
        <w:jc w:val="both"/>
        <w:rPr>
          <w:rFonts w:asciiTheme="minorHAnsi" w:hAnsiTheme="minorHAnsi"/>
        </w:rPr>
      </w:pPr>
    </w:p>
    <w:p w:rsidR="00943342" w:rsidRPr="000B78E5" w:rsidRDefault="00943342" w:rsidP="00943342">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943342" w:rsidRDefault="00943342" w:rsidP="00943342">
      <w:pPr>
        <w:tabs>
          <w:tab w:val="left" w:pos="10064"/>
        </w:tabs>
        <w:ind w:right="-1"/>
        <w:jc w:val="both"/>
        <w:rPr>
          <w:rFonts w:asciiTheme="minorHAnsi" w:hAnsiTheme="minorHAnsi"/>
          <w:b/>
        </w:rPr>
      </w:pPr>
    </w:p>
    <w:p w:rsidR="00EF714E" w:rsidRPr="000B78E5" w:rsidRDefault="00EF714E" w:rsidP="00943342">
      <w:pPr>
        <w:tabs>
          <w:tab w:val="left" w:pos="10064"/>
        </w:tabs>
        <w:ind w:right="-1"/>
        <w:jc w:val="both"/>
        <w:rPr>
          <w:rFonts w:asciiTheme="minorHAnsi" w:hAnsiTheme="minorHAnsi"/>
          <w:b/>
        </w:rPr>
      </w:pPr>
    </w:p>
    <w:p w:rsidR="00943342" w:rsidRPr="000B78E5" w:rsidRDefault="00943342" w:rsidP="00943342">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943342" w:rsidRPr="000B78E5" w:rsidRDefault="00943342" w:rsidP="00943342">
      <w:pPr>
        <w:tabs>
          <w:tab w:val="left" w:pos="9923"/>
        </w:tabs>
        <w:ind w:right="-1"/>
        <w:jc w:val="both"/>
        <w:rPr>
          <w:rFonts w:asciiTheme="minorHAnsi" w:hAnsiTheme="minorHAnsi"/>
          <w:b/>
        </w:rPr>
      </w:pP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w:t>
      </w:r>
      <w:r w:rsidR="00F911FD">
        <w:rPr>
          <w:rFonts w:asciiTheme="minorHAnsi" w:hAnsiTheme="minorHAnsi"/>
        </w:rPr>
        <w:t>de los cuales</w:t>
      </w:r>
      <w:r w:rsidRPr="000B78E5">
        <w:rPr>
          <w:rFonts w:asciiTheme="minorHAnsi" w:hAnsiTheme="minorHAnsi"/>
        </w:rPr>
        <w:t xml:space="preserve"> deberá presentar </w:t>
      </w:r>
      <w:r w:rsidR="00F911FD">
        <w:rPr>
          <w:rFonts w:asciiTheme="minorHAnsi" w:hAnsiTheme="minorHAnsi"/>
        </w:rPr>
        <w:t xml:space="preserve">en un sobre </w:t>
      </w:r>
      <w:r w:rsidRPr="000B78E5">
        <w:rPr>
          <w:rFonts w:asciiTheme="minorHAnsi" w:hAnsiTheme="minorHAnsi"/>
        </w:rPr>
        <w:t xml:space="preserve">su propuesta técnica y </w:t>
      </w:r>
      <w:r w:rsidR="00F911FD">
        <w:rPr>
          <w:rFonts w:asciiTheme="minorHAnsi" w:hAnsiTheme="minorHAnsi"/>
        </w:rPr>
        <w:t>en otro sobre su propuesta económica,</w:t>
      </w:r>
      <w:r w:rsidRPr="000B78E5">
        <w:rPr>
          <w:rFonts w:asciiTheme="minorHAnsi" w:hAnsiTheme="minorHAnsi"/>
        </w:rPr>
        <w:t xml:space="preserve">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w:t>
      </w:r>
      <w:r w:rsidR="00E5151D">
        <w:rPr>
          <w:rFonts w:asciiTheme="minorHAnsi" w:hAnsiTheme="minorHAnsi"/>
        </w:rPr>
        <w:t xml:space="preserve"> el</w:t>
      </w:r>
      <w:r w:rsidRPr="000B78E5">
        <w:rPr>
          <w:rFonts w:asciiTheme="minorHAnsi" w:hAnsiTheme="minorHAnsi"/>
        </w:rPr>
        <w:t xml:space="preserve"> punto 3</w:t>
      </w:r>
      <w:r w:rsidR="00E5151D">
        <w:rPr>
          <w:rFonts w:asciiTheme="minorHAnsi" w:hAnsiTheme="minorHAnsi"/>
        </w:rPr>
        <w:t>.1</w:t>
      </w:r>
      <w:r w:rsidRPr="000B78E5">
        <w:rPr>
          <w:rFonts w:asciiTheme="minorHAnsi" w:hAnsiTheme="minorHAnsi"/>
        </w:rPr>
        <w:t xml:space="preserve"> de estas bases, fuera de los sobres.</w:t>
      </w: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943342"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Pr>
          <w:rFonts w:asciiTheme="minorHAnsi" w:hAnsiTheme="minorHAnsi"/>
        </w:rPr>
        <w:t>.</w:t>
      </w:r>
    </w:p>
    <w:p w:rsidR="00943342" w:rsidRDefault="00943342" w:rsidP="00943342">
      <w:pPr>
        <w:pStyle w:val="Prrafodelista"/>
        <w:rPr>
          <w:rFonts w:asciiTheme="minorHAnsi" w:hAnsiTheme="minorHAnsi" w:cstheme="minorHAnsi"/>
        </w:rPr>
      </w:pPr>
    </w:p>
    <w:p w:rsidR="00943342" w:rsidRPr="00A16B2E" w:rsidRDefault="00943342" w:rsidP="00943342">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rsidR="00943342" w:rsidRPr="00A16B2E" w:rsidRDefault="00943342" w:rsidP="00943342">
      <w:pPr>
        <w:ind w:left="567" w:right="-1" w:hanging="567"/>
        <w:jc w:val="both"/>
        <w:rPr>
          <w:rFonts w:ascii="Calibri" w:hAnsi="Calibri"/>
          <w:b/>
        </w:rPr>
      </w:pP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943342" w:rsidRPr="0039320A" w:rsidRDefault="00943342" w:rsidP="00943342">
      <w:pPr>
        <w:numPr>
          <w:ilvl w:val="0"/>
          <w:numId w:val="15"/>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943342" w:rsidRPr="0039320A" w:rsidRDefault="00943342" w:rsidP="00943342">
      <w:pPr>
        <w:numPr>
          <w:ilvl w:val="0"/>
          <w:numId w:val="15"/>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943342" w:rsidRPr="00E27A9B" w:rsidRDefault="00943342" w:rsidP="00943342">
      <w:pPr>
        <w:numPr>
          <w:ilvl w:val="0"/>
          <w:numId w:val="15"/>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943342" w:rsidRPr="00E27A9B" w:rsidRDefault="00943342" w:rsidP="00943342">
      <w:pPr>
        <w:numPr>
          <w:ilvl w:val="0"/>
          <w:numId w:val="15"/>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943342" w:rsidRPr="00E27A9B" w:rsidRDefault="00943342" w:rsidP="00943342">
      <w:pPr>
        <w:numPr>
          <w:ilvl w:val="0"/>
          <w:numId w:val="15"/>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w:t>
      </w:r>
      <w:r w:rsidR="008E6893">
        <w:rPr>
          <w:rFonts w:ascii="Calibri" w:hAnsi="Calibri"/>
        </w:rPr>
        <w:t>ausas por las que no aceptaron.</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w:t>
      </w:r>
      <w:r w:rsidR="00590B6D">
        <w:rPr>
          <w:rFonts w:ascii="Calibri" w:hAnsi="Calibri"/>
        </w:rPr>
        <w:t xml:space="preserve">orma y términos señalados en </w:t>
      </w:r>
      <w:r w:rsidRPr="0039320A">
        <w:rPr>
          <w:rFonts w:ascii="Calibri" w:hAnsi="Calibri"/>
        </w:rPr>
        <w:t>las presentes bases, así como en la parte conducente de la convocatoria de este concurso.</w:t>
      </w:r>
    </w:p>
    <w:p w:rsidR="0033428B" w:rsidRPr="0039320A" w:rsidRDefault="0033428B" w:rsidP="0033428B">
      <w:pPr>
        <w:pStyle w:val="Textoindependiente26"/>
        <w:tabs>
          <w:tab w:val="clear" w:pos="1276"/>
        </w:tabs>
        <w:ind w:right="-1"/>
        <w:rPr>
          <w:rFonts w:ascii="Calibri" w:hAnsi="Calibri"/>
          <w:b w:val="0"/>
          <w:sz w:val="20"/>
        </w:rPr>
      </w:pPr>
    </w:p>
    <w:p w:rsidR="0033428B" w:rsidRDefault="0033428B" w:rsidP="0033428B">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3428B" w:rsidRPr="00A16B2E" w:rsidRDefault="0033428B" w:rsidP="0033428B">
      <w:pPr>
        <w:pStyle w:val="Textoindependiente26"/>
        <w:tabs>
          <w:tab w:val="clear" w:pos="1276"/>
        </w:tabs>
        <w:ind w:right="-1"/>
        <w:rPr>
          <w:rFonts w:ascii="Calibri" w:hAnsi="Calibri"/>
          <w:b w:val="0"/>
          <w:sz w:val="20"/>
        </w:rPr>
      </w:pPr>
    </w:p>
    <w:p w:rsidR="000B78E5" w:rsidRPr="0039320A" w:rsidRDefault="0033428B" w:rsidP="0033428B">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0B78E5" w:rsidRDefault="000B78E5" w:rsidP="000B78E5">
      <w:pPr>
        <w:tabs>
          <w:tab w:val="left" w:pos="705"/>
        </w:tabs>
        <w:ind w:right="-1"/>
        <w:jc w:val="both"/>
        <w:rPr>
          <w:rFonts w:ascii="Calibri" w:hAnsi="Calibri"/>
        </w:rPr>
      </w:pPr>
    </w:p>
    <w:p w:rsidR="00A92550" w:rsidRPr="0039320A" w:rsidRDefault="00A92550" w:rsidP="000B78E5">
      <w:pPr>
        <w:tabs>
          <w:tab w:val="left" w:pos="705"/>
        </w:tabs>
        <w:ind w:right="-1"/>
        <w:jc w:val="both"/>
        <w:rPr>
          <w:rFonts w:ascii="Calibri" w:hAnsi="Calibri"/>
        </w:rPr>
      </w:pPr>
    </w:p>
    <w:p w:rsidR="0033428B" w:rsidRPr="0039320A" w:rsidRDefault="0033428B" w:rsidP="006B241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33428B" w:rsidRPr="0039320A" w:rsidRDefault="0033428B" w:rsidP="0033428B">
      <w:pPr>
        <w:pStyle w:val="Textoindependiente26"/>
        <w:tabs>
          <w:tab w:val="clear" w:pos="1276"/>
        </w:tabs>
        <w:ind w:right="-1"/>
        <w:rPr>
          <w:rFonts w:ascii="Calibri" w:hAnsi="Calibri"/>
          <w:sz w:val="20"/>
        </w:rPr>
      </w:pPr>
    </w:p>
    <w:p w:rsidR="0033428B" w:rsidRPr="0039320A" w:rsidRDefault="0033428B" w:rsidP="0033428B">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33428B" w:rsidRDefault="0033428B" w:rsidP="0033428B">
      <w:pPr>
        <w:pStyle w:val="Textoindependiente26"/>
        <w:tabs>
          <w:tab w:val="clear" w:pos="1276"/>
        </w:tabs>
        <w:ind w:right="-1"/>
        <w:rPr>
          <w:rFonts w:ascii="Calibri" w:hAnsi="Calibri"/>
          <w:b w:val="0"/>
          <w:sz w:val="20"/>
        </w:rPr>
      </w:pPr>
    </w:p>
    <w:p w:rsidR="00F35ECF" w:rsidRDefault="00F35ECF" w:rsidP="0033428B">
      <w:pPr>
        <w:pStyle w:val="Textoindependiente26"/>
        <w:tabs>
          <w:tab w:val="clear" w:pos="1276"/>
        </w:tabs>
        <w:ind w:right="-1"/>
        <w:rPr>
          <w:rFonts w:ascii="Calibri" w:hAnsi="Calibri"/>
          <w:b w:val="0"/>
          <w:sz w:val="20"/>
        </w:rPr>
      </w:pPr>
    </w:p>
    <w:p w:rsidR="0033428B" w:rsidRPr="0039320A" w:rsidRDefault="0033428B" w:rsidP="006B241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33428B" w:rsidRPr="0039320A" w:rsidRDefault="0033428B" w:rsidP="0033428B">
      <w:pPr>
        <w:pStyle w:val="Textoindependiente26"/>
        <w:tabs>
          <w:tab w:val="clear" w:pos="1276"/>
        </w:tabs>
        <w:ind w:right="-1"/>
        <w:rPr>
          <w:rFonts w:ascii="Calibri" w:hAnsi="Calibri"/>
          <w:b w:val="0"/>
          <w:sz w:val="20"/>
        </w:rPr>
      </w:pPr>
    </w:p>
    <w:p w:rsidR="000B78E5" w:rsidRPr="000B78E5" w:rsidRDefault="0033428B" w:rsidP="0033428B">
      <w:pPr>
        <w:pStyle w:val="BodyText21"/>
        <w:ind w:right="-1"/>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BodyText21"/>
        <w:ind w:right="-1"/>
        <w:rPr>
          <w:rFonts w:ascii="Calibri" w:hAnsi="Calibri"/>
          <w:b/>
          <w:sz w:val="20"/>
        </w:rPr>
      </w:pPr>
    </w:p>
    <w:p w:rsidR="000B78E5" w:rsidRPr="0039320A" w:rsidRDefault="000B78E5" w:rsidP="006B241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S 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de los bienes, será como </w:t>
      </w:r>
      <w:r w:rsidRPr="004C675C">
        <w:rPr>
          <w:rFonts w:ascii="Calibri" w:hAnsi="Calibri"/>
          <w:b w:val="0"/>
          <w:i/>
          <w:sz w:val="20"/>
          <w:u w:val="single"/>
        </w:rPr>
        <w:t>mínimo de trece meses</w:t>
      </w:r>
      <w:r w:rsidRPr="00146AD9">
        <w:rPr>
          <w:rFonts w:ascii="Calibri" w:hAnsi="Calibri"/>
          <w:b w:val="0"/>
          <w:sz w:val="20"/>
        </w:rPr>
        <w:t>, sin perjuicio de que se haga efectiva la garantía de cumplimiento, por incumplimiento del Concursante</w:t>
      </w:r>
      <w:r w:rsidR="0033428B">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ind w:right="-1"/>
        <w:jc w:val="both"/>
        <w:rPr>
          <w:rFonts w:ascii="Calibri" w:hAnsi="Calibri"/>
          <w:b/>
        </w:rPr>
      </w:pPr>
    </w:p>
    <w:p w:rsidR="000B78E5" w:rsidRPr="0039320A" w:rsidRDefault="000B78E5"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El pago de</w:t>
      </w:r>
      <w:r>
        <w:rPr>
          <w:rFonts w:ascii="Calibri" w:hAnsi="Calibri"/>
        </w:rPr>
        <w:t xml:space="preserve"> </w:t>
      </w:r>
      <w:r w:rsidRPr="0090500C">
        <w:rPr>
          <w:rFonts w:ascii="Calibri" w:hAnsi="Calibri"/>
        </w:rPr>
        <w:t>l</w:t>
      </w:r>
      <w:r>
        <w:rPr>
          <w:rFonts w:ascii="Calibri" w:hAnsi="Calibri"/>
        </w:rPr>
        <w:t xml:space="preserve">os </w:t>
      </w:r>
      <w:r w:rsidR="004C675C">
        <w:rPr>
          <w:rFonts w:ascii="Calibri" w:hAnsi="Calibri"/>
        </w:rPr>
        <w:t xml:space="preserve">vales </w:t>
      </w:r>
      <w:r w:rsidR="005544CB">
        <w:rPr>
          <w:rFonts w:ascii="Calibri" w:hAnsi="Calibri"/>
        </w:rPr>
        <w:t xml:space="preserve">electrónicos </w:t>
      </w:r>
      <w:r w:rsidRPr="0090500C">
        <w:rPr>
          <w:rFonts w:ascii="Calibri" w:hAnsi="Calibri"/>
        </w:rPr>
        <w:t>adquirido</w:t>
      </w:r>
      <w:r>
        <w:rPr>
          <w:rFonts w:ascii="Calibri" w:hAnsi="Calibri"/>
        </w:rPr>
        <w:t>s</w:t>
      </w:r>
      <w:r w:rsidRPr="0090500C">
        <w:rPr>
          <w:rFonts w:ascii="Calibri" w:hAnsi="Calibri"/>
        </w:rPr>
        <w:t xml:space="preserve"> en el presente concurso se realizará en Pesos Mexicanos dentro de los </w:t>
      </w:r>
      <w:r w:rsidR="00F911FD">
        <w:rPr>
          <w:rFonts w:ascii="Calibri" w:hAnsi="Calibri"/>
        </w:rPr>
        <w:t>10</w:t>
      </w:r>
      <w:r w:rsidRPr="0090500C">
        <w:rPr>
          <w:rFonts w:ascii="Calibri" w:hAnsi="Calibri"/>
        </w:rPr>
        <w:t xml:space="preserve"> (</w:t>
      </w:r>
      <w:r w:rsidR="00F911FD">
        <w:rPr>
          <w:rFonts w:ascii="Calibri" w:hAnsi="Calibri"/>
        </w:rPr>
        <w:t>diez</w:t>
      </w:r>
      <w:r w:rsidRPr="0090500C">
        <w:rPr>
          <w:rFonts w:ascii="Calibri" w:hAnsi="Calibri"/>
        </w:rPr>
        <w:t xml:space="preserv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Pr="009D08F3" w:rsidRDefault="000B78E5" w:rsidP="000B78E5">
      <w:pPr>
        <w:ind w:right="-1"/>
        <w:jc w:val="both"/>
        <w:rPr>
          <w:rFonts w:ascii="Calibri" w:hAnsi="Calibri"/>
        </w:rPr>
      </w:pPr>
      <w:r w:rsidRPr="009D08F3">
        <w:rPr>
          <w:rFonts w:ascii="Calibri" w:hAnsi="Calibri"/>
        </w:rPr>
        <w:t xml:space="preserve">Las facturas que resulten </w:t>
      </w:r>
      <w:r w:rsidR="0033428B" w:rsidRPr="009D08F3">
        <w:rPr>
          <w:rFonts w:ascii="Calibri" w:hAnsi="Calibri"/>
        </w:rPr>
        <w:t>del suministro de los vales</w:t>
      </w:r>
      <w:r w:rsidRPr="009D08F3">
        <w:rPr>
          <w:rFonts w:ascii="Calibri" w:hAnsi="Calibri"/>
        </w:rPr>
        <w:t xml:space="preserve">, serán a nombre de Servicios de Salud de Nuevo León, O.P.D, con domicilio en Matamoros oriente, No. 520, Monterrey, N.L. C.P. 64000, R.F.C. SSN970115QI9, deberán estar selladas y firmadas por el encargado de la recepción de los vales y por el Subdirector de Recursos Humanos, </w:t>
      </w:r>
      <w:r w:rsidR="0033428B" w:rsidRPr="009D08F3">
        <w:rPr>
          <w:rFonts w:ascii="Calibri" w:hAnsi="Calibri"/>
        </w:rPr>
        <w:t xml:space="preserve">dicha factura deberá </w:t>
      </w:r>
      <w:r w:rsidRPr="009D08F3">
        <w:rPr>
          <w:rFonts w:ascii="Calibri" w:hAnsi="Calibri"/>
        </w:rPr>
        <w:t>especifica</w:t>
      </w:r>
      <w:r w:rsidR="0033428B" w:rsidRPr="009D08F3">
        <w:rPr>
          <w:rFonts w:ascii="Calibri" w:hAnsi="Calibri"/>
        </w:rPr>
        <w:t>r</w:t>
      </w:r>
      <w:r w:rsidRPr="009D08F3">
        <w:rPr>
          <w:rFonts w:ascii="Calibri" w:hAnsi="Calibri"/>
        </w:rPr>
        <w:t xml:space="preserve"> el número del contrato </w:t>
      </w:r>
      <w:r w:rsidR="0033428B" w:rsidRPr="009D08F3">
        <w:rPr>
          <w:rFonts w:ascii="Calibri" w:hAnsi="Calibri"/>
        </w:rPr>
        <w:t>que se desprenda</w:t>
      </w:r>
      <w:r w:rsidRPr="009D08F3">
        <w:rPr>
          <w:rFonts w:ascii="Calibri" w:hAnsi="Calibri"/>
        </w:rPr>
        <w:t>. La unidad aplicativa posterior a la revisión de dicha factura deberá enviarla al área de Recursos Financieros de la Convocante para su trámite correspondiente.</w:t>
      </w:r>
    </w:p>
    <w:p w:rsidR="000B78E5" w:rsidRDefault="000B78E5" w:rsidP="000B78E5">
      <w:pPr>
        <w:ind w:right="-1"/>
        <w:jc w:val="both"/>
        <w:rPr>
          <w:rFonts w:ascii="Calibri" w:hAnsi="Calibri"/>
        </w:rPr>
      </w:pPr>
    </w:p>
    <w:p w:rsidR="005544CB" w:rsidRPr="005544CB" w:rsidRDefault="005544CB" w:rsidP="005544CB">
      <w:pPr>
        <w:pStyle w:val="Default"/>
        <w:jc w:val="both"/>
        <w:rPr>
          <w:rFonts w:ascii="Calibri" w:hAnsi="Calibri" w:cs="Times New Roman"/>
          <w:color w:val="auto"/>
          <w:sz w:val="20"/>
          <w:szCs w:val="20"/>
          <w:lang w:val="es-ES_tradnl" w:eastAsia="es-ES"/>
        </w:rPr>
      </w:pPr>
      <w:r w:rsidRPr="005544CB">
        <w:rPr>
          <w:rFonts w:ascii="Calibri" w:hAnsi="Calibri" w:cs="Times New Roman"/>
          <w:color w:val="auto"/>
          <w:sz w:val="20"/>
          <w:szCs w:val="20"/>
          <w:lang w:val="es-ES_tradnl" w:eastAsia="es-ES"/>
        </w:rPr>
        <w:lastRenderedPageBreak/>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9D08F3" w:rsidRDefault="009D08F3" w:rsidP="005544CB">
      <w:pPr>
        <w:tabs>
          <w:tab w:val="left" w:pos="851"/>
        </w:tabs>
        <w:ind w:right="-1"/>
        <w:jc w:val="both"/>
        <w:rPr>
          <w:rFonts w:ascii="Calibri" w:hAnsi="Calibri"/>
        </w:rPr>
      </w:pPr>
    </w:p>
    <w:p w:rsidR="005544CB" w:rsidRPr="0090500C" w:rsidRDefault="005544CB" w:rsidP="000B78E5">
      <w:pPr>
        <w:ind w:right="-1"/>
        <w:jc w:val="both"/>
        <w:rPr>
          <w:rFonts w:ascii="Calibri" w:hAnsi="Calibri"/>
        </w:rPr>
      </w:pPr>
    </w:p>
    <w:p w:rsidR="000B78E5" w:rsidRDefault="000B78E5"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w:t>
      </w:r>
      <w:r w:rsidR="00B07D17">
        <w:rPr>
          <w:rFonts w:ascii="Calibri" w:hAnsi="Calibri"/>
        </w:rPr>
        <w:t>ía de Hacienda y Crédito Público.</w:t>
      </w:r>
    </w:p>
    <w:p w:rsidR="00B07D17" w:rsidRPr="0090500C" w:rsidRDefault="00B07D17"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El instrumento que se celebre será con la condición de precio fijo, por lo que no se reconocerá incremento alguno en los precios ofertados de sus propuestas.</w:t>
      </w:r>
    </w:p>
    <w:p w:rsidR="000B78E5" w:rsidRDefault="000B78E5" w:rsidP="000B78E5">
      <w:pPr>
        <w:ind w:right="-1"/>
        <w:jc w:val="both"/>
        <w:rPr>
          <w:rFonts w:ascii="Calibri" w:hAnsi="Calibri"/>
        </w:rPr>
      </w:pPr>
    </w:p>
    <w:p w:rsidR="0037113D" w:rsidRPr="00661318" w:rsidRDefault="0037113D" w:rsidP="0037113D">
      <w:pPr>
        <w:ind w:right="-1"/>
        <w:jc w:val="both"/>
        <w:rPr>
          <w:rFonts w:ascii="Calibri" w:hAnsi="Calibri"/>
        </w:rPr>
      </w:pPr>
      <w:r w:rsidRPr="00183705">
        <w:rPr>
          <w:rFonts w:ascii="Calibri" w:hAnsi="Calibri" w:cs="Calibri"/>
        </w:rPr>
        <w:t xml:space="preserve">El licitante que resulte con adjudicación, se obliga a respetar el precio fijo, en el supuesto de que las Unidades Aplicativas de la Convocante realicen compras directas, cuando se presenten circunstancias especiales o se establezcan programas que hagan necesaria la adquisición </w:t>
      </w:r>
      <w:r>
        <w:rPr>
          <w:rFonts w:ascii="Calibri" w:hAnsi="Calibri" w:cs="Calibri"/>
        </w:rPr>
        <w:t xml:space="preserve">de Vales de Despensa </w:t>
      </w:r>
      <w:r w:rsidRPr="00183705">
        <w:rPr>
          <w:rFonts w:ascii="Calibri" w:hAnsi="Calibri" w:cs="Calibri"/>
        </w:rPr>
        <w:t xml:space="preserve">que estén comprendidos dentro de las necesidades objeto de la presente licitación. </w:t>
      </w:r>
    </w:p>
    <w:p w:rsidR="0037113D" w:rsidRPr="0039320A" w:rsidRDefault="0037113D" w:rsidP="0037113D">
      <w:pPr>
        <w:ind w:right="-1"/>
        <w:jc w:val="both"/>
        <w:rPr>
          <w:rFonts w:ascii="Calibri" w:hAnsi="Calibri"/>
        </w:rPr>
      </w:pPr>
    </w:p>
    <w:p w:rsidR="0037113D" w:rsidRDefault="0037113D" w:rsidP="000B78E5">
      <w:pPr>
        <w:ind w:right="-1"/>
        <w:jc w:val="both"/>
        <w:rPr>
          <w:rFonts w:ascii="Calibri" w:hAnsi="Calibri"/>
        </w:rPr>
      </w:pPr>
    </w:p>
    <w:p w:rsidR="009D08F3" w:rsidRDefault="009D08F3" w:rsidP="000B78E5">
      <w:pPr>
        <w:ind w:right="-1"/>
        <w:jc w:val="both"/>
        <w:rPr>
          <w:rFonts w:ascii="Calibri" w:hAnsi="Calibri"/>
        </w:rPr>
      </w:pPr>
    </w:p>
    <w:p w:rsidR="000B78E5" w:rsidRPr="0039320A" w:rsidRDefault="000B78E5"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246A7B">
        <w:rPr>
          <w:rFonts w:ascii="Calibri" w:hAnsi="Calibri"/>
        </w:rPr>
        <w:t>ena convencional (Sanción) del 4</w:t>
      </w:r>
      <w:r w:rsidRPr="0039320A">
        <w:rPr>
          <w:rFonts w:ascii="Calibri" w:hAnsi="Calibri"/>
        </w:rPr>
        <w:t xml:space="preserve">% por cada día hábil de retraso sobre el monto </w:t>
      </w:r>
      <w:r>
        <w:rPr>
          <w:rFonts w:ascii="Calibri" w:hAnsi="Calibri"/>
        </w:rPr>
        <w:t xml:space="preserve">de la entrega </w:t>
      </w:r>
      <w:r w:rsidRPr="0039320A">
        <w:rPr>
          <w:rFonts w:ascii="Calibri" w:hAnsi="Calibri"/>
        </w:rPr>
        <w:t xml:space="preserve">de </w:t>
      </w:r>
      <w:r>
        <w:rPr>
          <w:rFonts w:ascii="Calibri" w:hAnsi="Calibri"/>
        </w:rPr>
        <w:t>los bienes</w:t>
      </w:r>
      <w:r w:rsidRPr="0039320A">
        <w:rPr>
          <w:rFonts w:ascii="Calibri" w:hAnsi="Calibri"/>
        </w:rPr>
        <w:t>, que se efectuar</w:t>
      </w:r>
      <w:r w:rsidR="005544CB">
        <w:rPr>
          <w:rFonts w:ascii="Calibri" w:hAnsi="Calibri"/>
        </w:rPr>
        <w:t>e fuera del plazo establecido, e</w:t>
      </w:r>
      <w:r w:rsidRPr="0039320A">
        <w:rPr>
          <w:rFonts w:ascii="Calibri" w:hAnsi="Calibri" w:cs="Arial"/>
        </w:rPr>
        <w:t>l cual no excederá el monto de la Garantía de cumplimiento del contrato.</w:t>
      </w:r>
    </w:p>
    <w:p w:rsidR="000B78E5" w:rsidRPr="0039320A"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w:t>
      </w:r>
      <w:smartTag w:uri="urn:schemas-microsoft-com:office:smarttags" w:element="PersonName">
        <w:smartTagPr>
          <w:attr w:name="ProductID" w:val="la Pena Convencional"/>
        </w:smartTagPr>
        <w:r w:rsidRPr="0039320A">
          <w:rPr>
            <w:rFonts w:ascii="Calibri" w:hAnsi="Calibri"/>
          </w:rPr>
          <w:t>la Pena Convencional</w:t>
        </w:r>
      </w:smartTag>
      <w:r w:rsidRPr="0039320A">
        <w:rPr>
          <w:rFonts w:ascii="Calibri" w:hAnsi="Calibri"/>
        </w:rPr>
        <w:t>,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la entrega de los 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0B78E5">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0B78E5" w:rsidRDefault="000B78E5" w:rsidP="000B78E5">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w:t>
      </w:r>
      <w:r w:rsidRPr="00DB6160">
        <w:rPr>
          <w:rFonts w:ascii="Calibri" w:hAnsi="Calibri"/>
          <w:bCs/>
        </w:rPr>
        <w:lastRenderedPageBreak/>
        <w:t>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BA3A59" w:rsidRDefault="00BA3A59" w:rsidP="000B78E5">
      <w:pPr>
        <w:ind w:right="-1"/>
        <w:jc w:val="both"/>
        <w:rPr>
          <w:rFonts w:ascii="Calibri" w:hAnsi="Calibri"/>
        </w:rPr>
      </w:pPr>
    </w:p>
    <w:p w:rsidR="00BA3A59" w:rsidRDefault="00BA3A59" w:rsidP="000B78E5">
      <w:pPr>
        <w:ind w:right="-1"/>
        <w:jc w:val="both"/>
        <w:rPr>
          <w:rFonts w:ascii="Calibri" w:hAnsi="Calibri"/>
        </w:rPr>
      </w:pPr>
      <w:r w:rsidRPr="00183705">
        <w:rPr>
          <w:rFonts w:ascii="Calibri" w:hAnsi="Calibri" w:cs="Calibri"/>
        </w:rPr>
        <w:t xml:space="preserve">Será responsabilidad del </w:t>
      </w:r>
      <w:r>
        <w:rPr>
          <w:rFonts w:ascii="Calibri" w:hAnsi="Calibri" w:cs="Calibri"/>
        </w:rPr>
        <w:t>licitante</w:t>
      </w:r>
      <w:r w:rsidRPr="00183705">
        <w:rPr>
          <w:rFonts w:ascii="Calibri" w:hAnsi="Calibri" w:cs="Calibri"/>
        </w:rPr>
        <w:t xml:space="preserve">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w:t>
      </w:r>
      <w:r>
        <w:rPr>
          <w:rFonts w:ascii="Calibri" w:hAnsi="Calibri" w:cs="Calibri"/>
        </w:rPr>
        <w:t xml:space="preserve">licitante ganador </w:t>
      </w:r>
      <w:r w:rsidRPr="00183705">
        <w:rPr>
          <w:rFonts w:ascii="Calibri" w:hAnsi="Calibri" w:cs="Calibri"/>
        </w:rPr>
        <w:t xml:space="preserve">deberá pagar dicha diferencia como sanción por daños ocasionados al no contar con oportunidad con </w:t>
      </w:r>
      <w:r>
        <w:rPr>
          <w:rFonts w:ascii="Calibri" w:hAnsi="Calibri" w:cs="Calibri"/>
        </w:rPr>
        <w:t>los bienes</w:t>
      </w:r>
      <w:r w:rsidRPr="00183705">
        <w:rPr>
          <w:rFonts w:ascii="Calibri" w:hAnsi="Calibri" w:cs="Calibri"/>
        </w:rPr>
        <w:t>, de igual manera se aplicará lo establecido en el párrafo primero de este punto</w:t>
      </w:r>
    </w:p>
    <w:p w:rsidR="000B78E5" w:rsidRDefault="000B78E5" w:rsidP="000B78E5">
      <w:pPr>
        <w:ind w:right="-1"/>
        <w:jc w:val="both"/>
        <w:rPr>
          <w:rFonts w:ascii="Calibri" w:hAnsi="Calibri"/>
        </w:rPr>
      </w:pPr>
    </w:p>
    <w:p w:rsidR="00EF714E" w:rsidRDefault="00EF714E" w:rsidP="000B78E5">
      <w:pPr>
        <w:ind w:right="-1"/>
        <w:jc w:val="both"/>
        <w:rPr>
          <w:rFonts w:ascii="Calibri" w:hAnsi="Calibri"/>
        </w:rPr>
      </w:pPr>
    </w:p>
    <w:p w:rsidR="0033428B" w:rsidRPr="0039320A" w:rsidRDefault="0033428B"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33428B" w:rsidRDefault="0033428B" w:rsidP="0033428B">
      <w:pPr>
        <w:ind w:right="-1"/>
        <w:jc w:val="both"/>
        <w:rPr>
          <w:rFonts w:ascii="Calibri" w:hAnsi="Calibri"/>
          <w:b/>
        </w:rPr>
      </w:pPr>
    </w:p>
    <w:p w:rsidR="0033428B" w:rsidRPr="00EF4E71" w:rsidRDefault="0033428B" w:rsidP="0033428B">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33428B" w:rsidRPr="0039320A" w:rsidRDefault="0033428B" w:rsidP="0033428B">
      <w:pPr>
        <w:ind w:right="-1"/>
        <w:jc w:val="both"/>
        <w:rPr>
          <w:rFonts w:ascii="Calibri" w:hAnsi="Calibri"/>
        </w:rPr>
      </w:pPr>
    </w:p>
    <w:p w:rsidR="0033428B" w:rsidRPr="00661318" w:rsidRDefault="0033428B" w:rsidP="0033428B">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33428B" w:rsidRDefault="0033428B" w:rsidP="0033428B">
      <w:pPr>
        <w:pStyle w:val="Textoindependiente2"/>
        <w:ind w:right="-1"/>
        <w:rPr>
          <w:rFonts w:ascii="Calibri" w:hAnsi="Calibri"/>
          <w:sz w:val="20"/>
        </w:rPr>
      </w:pPr>
    </w:p>
    <w:p w:rsidR="005544CB" w:rsidRPr="00661318" w:rsidRDefault="005544CB" w:rsidP="0033428B">
      <w:pPr>
        <w:pStyle w:val="Textoindependiente2"/>
        <w:ind w:right="-1"/>
        <w:rPr>
          <w:rFonts w:ascii="Calibri" w:hAnsi="Calibri"/>
          <w:sz w:val="20"/>
        </w:rPr>
      </w:pPr>
    </w:p>
    <w:p w:rsidR="00A92550"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DESARROLLO DE LOS EVENTOS</w:t>
      </w:r>
      <w:r w:rsidRPr="0039320A">
        <w:rPr>
          <w:rFonts w:ascii="Calibri" w:hAnsi="Calibri"/>
          <w:b/>
        </w:rPr>
        <w:t>.</w:t>
      </w:r>
    </w:p>
    <w:p w:rsidR="0033428B" w:rsidRDefault="0033428B" w:rsidP="0033428B">
      <w:pPr>
        <w:pStyle w:val="Textoindependiente2"/>
        <w:ind w:right="-1"/>
        <w:rPr>
          <w:rFonts w:ascii="Calibri" w:hAnsi="Calibri"/>
          <w:sz w:val="20"/>
        </w:rPr>
      </w:pPr>
    </w:p>
    <w:p w:rsidR="00A92550" w:rsidRDefault="00A92550" w:rsidP="00A92550">
      <w:pPr>
        <w:pStyle w:val="Prrafodelista"/>
        <w:numPr>
          <w:ilvl w:val="0"/>
          <w:numId w:val="28"/>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075FCC">
        <w:rPr>
          <w:rFonts w:ascii="Calibri" w:hAnsi="Calibri"/>
        </w:rPr>
        <w:t>Departamento de Control de Insumos y Almacén</w:t>
      </w:r>
      <w:r w:rsidRPr="00C84FE6">
        <w:rPr>
          <w:rFonts w:ascii="Calibri" w:hAnsi="Calibri"/>
        </w:rPr>
        <w:t>, ubicado en Matamoros oriente, No. 520, primer piso, Centro de la Ciudad, Monterr</w:t>
      </w:r>
      <w:r w:rsidR="00BA3A59">
        <w:rPr>
          <w:rFonts w:ascii="Calibri" w:hAnsi="Calibri"/>
        </w:rPr>
        <w:t>ey, Nuevo León, C.P. 64000, Tel</w:t>
      </w:r>
      <w:r w:rsidRPr="00C84FE6">
        <w:rPr>
          <w:rFonts w:ascii="Calibri" w:hAnsi="Calibri"/>
        </w:rPr>
        <w:t xml:space="preserve"> 8130 70 4</w:t>
      </w:r>
      <w:r w:rsidR="00BA3A59">
        <w:rPr>
          <w:rFonts w:ascii="Calibri" w:hAnsi="Calibri"/>
        </w:rPr>
        <w:t>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A92550" w:rsidRDefault="00A92550" w:rsidP="00A92550">
      <w:pPr>
        <w:pStyle w:val="Prrafodelista"/>
        <w:ind w:left="720" w:right="51"/>
        <w:jc w:val="both"/>
        <w:rPr>
          <w:rFonts w:ascii="Calibri" w:hAnsi="Calibri"/>
        </w:rPr>
      </w:pPr>
    </w:p>
    <w:p w:rsidR="00A92550" w:rsidRDefault="00A92550" w:rsidP="00A92550">
      <w:pPr>
        <w:pStyle w:val="Prrafodelista"/>
        <w:numPr>
          <w:ilvl w:val="2"/>
          <w:numId w:val="29"/>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A92550" w:rsidRDefault="00A92550" w:rsidP="00A92550">
      <w:pPr>
        <w:pStyle w:val="Prrafodelista"/>
        <w:ind w:left="1080" w:right="51"/>
        <w:jc w:val="both"/>
        <w:rPr>
          <w:rFonts w:ascii="Calibri" w:hAnsi="Calibri"/>
        </w:rPr>
      </w:pPr>
    </w:p>
    <w:p w:rsidR="00A92550" w:rsidRDefault="00A92550" w:rsidP="00A92550">
      <w:pPr>
        <w:pStyle w:val="Prrafodelista"/>
        <w:numPr>
          <w:ilvl w:val="2"/>
          <w:numId w:val="29"/>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 xml:space="preserve">Se darán a conocer las propuestas técnicas que fueron </w:t>
      </w:r>
      <w:r>
        <w:rPr>
          <w:rFonts w:ascii="Calibri" w:hAnsi="Calibri" w:cs="Arial"/>
        </w:rPr>
        <w:t xml:space="preserve">aceptadas o </w:t>
      </w:r>
      <w:r w:rsidRPr="00C84FE6">
        <w:rPr>
          <w:rFonts w:ascii="Calibri" w:hAnsi="Calibri" w:cs="Arial"/>
        </w:rPr>
        <w:t>rechazadas y los motivos de tal determinación, se levantará acta del evento y se dará lectura a la misma la cual se firmará por todos los participantes del evento.</w:t>
      </w:r>
    </w:p>
    <w:p w:rsidR="00A92550" w:rsidRPr="00C84FE6" w:rsidRDefault="00A92550" w:rsidP="00A92550">
      <w:pPr>
        <w:pStyle w:val="Prrafodelista"/>
        <w:rPr>
          <w:rFonts w:ascii="Calibri" w:hAnsi="Calibri" w:cs="Arial"/>
        </w:rPr>
      </w:pPr>
    </w:p>
    <w:p w:rsidR="00A92550" w:rsidRPr="001C463D" w:rsidRDefault="00A92550" w:rsidP="00A92550">
      <w:pPr>
        <w:pStyle w:val="Prrafodelista"/>
        <w:numPr>
          <w:ilvl w:val="2"/>
          <w:numId w:val="29"/>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A92550" w:rsidRPr="001C463D" w:rsidRDefault="00A92550" w:rsidP="00A92550">
      <w:pPr>
        <w:pStyle w:val="Prrafodelista"/>
        <w:rPr>
          <w:rFonts w:ascii="Calibri" w:hAnsi="Calibri"/>
        </w:rPr>
      </w:pPr>
    </w:p>
    <w:p w:rsidR="00A92550" w:rsidRPr="009A3619" w:rsidRDefault="00A92550" w:rsidP="00A92550">
      <w:pPr>
        <w:pStyle w:val="Prrafodelista"/>
        <w:numPr>
          <w:ilvl w:val="2"/>
          <w:numId w:val="29"/>
        </w:numPr>
        <w:ind w:right="51"/>
        <w:jc w:val="both"/>
        <w:rPr>
          <w:rFonts w:ascii="Calibri" w:hAnsi="Calibri" w:cs="Arial"/>
        </w:rPr>
      </w:pPr>
      <w:r w:rsidRPr="006E7CEE">
        <w:rPr>
          <w:rFonts w:ascii="Calibri" w:hAnsi="Calibri"/>
        </w:rPr>
        <w:lastRenderedPageBreak/>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A92550" w:rsidRPr="009A3619" w:rsidRDefault="00A92550" w:rsidP="00A92550">
      <w:pPr>
        <w:pStyle w:val="Prrafodelista"/>
        <w:rPr>
          <w:rFonts w:asciiTheme="minorHAnsi" w:hAnsiTheme="minorHAnsi"/>
        </w:rPr>
      </w:pPr>
    </w:p>
    <w:p w:rsidR="00A92550" w:rsidRPr="009A3619" w:rsidRDefault="00A92550" w:rsidP="00A92550">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92550" w:rsidRDefault="00A92550" w:rsidP="00A92550">
      <w:pPr>
        <w:ind w:right="-1"/>
        <w:jc w:val="both"/>
        <w:rPr>
          <w:rFonts w:ascii="Calibri" w:hAnsi="Calibri" w:cs="Arial"/>
        </w:rPr>
      </w:pPr>
    </w:p>
    <w:p w:rsidR="0033428B"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12</w:t>
      </w:r>
      <w:r w:rsidR="0033428B" w:rsidRPr="0039320A">
        <w:rPr>
          <w:rFonts w:ascii="Calibri" w:hAnsi="Calibri"/>
          <w:b/>
        </w:rPr>
        <w:t>.</w:t>
      </w:r>
      <w:r w:rsidR="0033428B">
        <w:rPr>
          <w:rFonts w:ascii="Calibri" w:hAnsi="Calibri"/>
          <w:b/>
        </w:rPr>
        <w:t xml:space="preserve"> </w:t>
      </w:r>
      <w:r w:rsidR="0033428B" w:rsidRPr="0039320A">
        <w:rPr>
          <w:rFonts w:ascii="Calibri" w:hAnsi="Calibri"/>
          <w:b/>
        </w:rPr>
        <w:t>CRITERIO DE ADJUDICACIÓN.</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total de las partidas incluidas en el Anexo 1</w:t>
      </w:r>
      <w:r w:rsidRPr="00EF4E71">
        <w:rPr>
          <w:rFonts w:ascii="Calibri" w:hAnsi="Calibri"/>
        </w:rPr>
        <w:t xml:space="preserve"> </w:t>
      </w:r>
      <w:r>
        <w:rPr>
          <w:rFonts w:ascii="Calibri" w:hAnsi="Calibri"/>
          <w:b/>
          <w:i/>
        </w:rPr>
        <w:t>a un solo licitante,</w:t>
      </w:r>
      <w:r>
        <w:rPr>
          <w:rFonts w:ascii="Calibri" w:hAnsi="Calibri"/>
        </w:rPr>
        <w:t xml:space="preserve"> que incluye el suministro de los vales de despensa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vales de despensa </w:t>
      </w:r>
      <w:r w:rsidRPr="0039320A">
        <w:rPr>
          <w:rFonts w:ascii="Calibri" w:hAnsi="Calibri"/>
        </w:rPr>
        <w:t xml:space="preserve">objeto del presente concurso. </w:t>
      </w:r>
    </w:p>
    <w:p w:rsidR="0033428B" w:rsidRDefault="0033428B" w:rsidP="0033428B">
      <w:pPr>
        <w:ind w:right="-1"/>
        <w:jc w:val="both"/>
        <w:rPr>
          <w:rFonts w:ascii="Calibri" w:hAnsi="Calibri"/>
          <w:b/>
          <w:sz w:val="16"/>
        </w:rPr>
      </w:pPr>
    </w:p>
    <w:p w:rsidR="005544CB" w:rsidRPr="00813E12" w:rsidRDefault="005544CB" w:rsidP="0033428B">
      <w:pPr>
        <w:ind w:right="-1"/>
        <w:jc w:val="both"/>
        <w:rPr>
          <w:rFonts w:ascii="Calibri" w:hAnsi="Calibri"/>
          <w:b/>
          <w:sz w:val="16"/>
        </w:rPr>
      </w:pPr>
    </w:p>
    <w:p w:rsidR="0033428B" w:rsidRPr="0039320A" w:rsidRDefault="0033428B"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sidR="00A92550">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BA103A" w:rsidRDefault="00BA103A"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Que no cumplan con alguno de los requisitos especificados en estas bases.</w:t>
      </w:r>
    </w:p>
    <w:p w:rsidR="0033428B" w:rsidRPr="0039320A" w:rsidRDefault="0033428B" w:rsidP="0033428B">
      <w:pPr>
        <w:numPr>
          <w:ilvl w:val="0"/>
          <w:numId w:val="18"/>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no se presenten en sobres cerrados, de acuerdo a lo establecido en las bases.</w:t>
      </w:r>
    </w:p>
    <w:p w:rsidR="0033428B" w:rsidRPr="0039320A" w:rsidRDefault="0033428B" w:rsidP="0033428B">
      <w:pPr>
        <w:numPr>
          <w:ilvl w:val="0"/>
          <w:numId w:val="18"/>
        </w:numPr>
        <w:ind w:right="-1"/>
        <w:jc w:val="both"/>
        <w:rPr>
          <w:rFonts w:ascii="Calibri" w:hAnsi="Calibri"/>
        </w:rPr>
      </w:pPr>
      <w:r w:rsidRPr="0039320A">
        <w:rPr>
          <w:rFonts w:ascii="Calibri" w:hAnsi="Calibri"/>
        </w:rPr>
        <w:t>Cuando el representante del participante no acredite debidamente la personalidad jurídica que ostenta.</w:t>
      </w:r>
    </w:p>
    <w:p w:rsidR="0033428B" w:rsidRPr="0039320A" w:rsidRDefault="0033428B" w:rsidP="0033428B">
      <w:pPr>
        <w:numPr>
          <w:ilvl w:val="0"/>
          <w:numId w:val="18"/>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BA3A59" w:rsidRPr="0039320A" w:rsidRDefault="00BA3A59" w:rsidP="00BA3A59">
      <w:pPr>
        <w:numPr>
          <w:ilvl w:val="0"/>
          <w:numId w:val="18"/>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w:t>
      </w:r>
      <w:r w:rsidRPr="000528AF">
        <w:rPr>
          <w:rFonts w:ascii="Calibri" w:hAnsi="Calibri"/>
        </w:rPr>
        <w:t>cualquier otro acuerdo que tenga como fin obtener una ventaja sobre los demás licitantes</w:t>
      </w:r>
      <w:r w:rsidRPr="0039320A">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33428B" w:rsidRPr="0039320A" w:rsidRDefault="0033428B" w:rsidP="0033428B">
      <w:pPr>
        <w:numPr>
          <w:ilvl w:val="0"/>
          <w:numId w:val="18"/>
        </w:numPr>
        <w:ind w:right="-1"/>
        <w:jc w:val="both"/>
        <w:rPr>
          <w:rFonts w:ascii="Calibri" w:hAnsi="Calibri"/>
        </w:rPr>
      </w:pPr>
      <w:r w:rsidRPr="0039320A">
        <w:rPr>
          <w:rFonts w:ascii="Calibri" w:hAnsi="Calibri"/>
        </w:rPr>
        <w:t>La falta de firma del Licitante o Representante Legal en todas sus propuestas técnicas y/o económicas.</w:t>
      </w:r>
    </w:p>
    <w:p w:rsidR="0033428B" w:rsidRPr="0039320A" w:rsidRDefault="0033428B" w:rsidP="0033428B">
      <w:pPr>
        <w:numPr>
          <w:ilvl w:val="0"/>
          <w:numId w:val="18"/>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33428B" w:rsidRPr="0039320A" w:rsidRDefault="0033428B" w:rsidP="0033428B">
      <w:pPr>
        <w:ind w:right="-1"/>
        <w:jc w:val="both"/>
        <w:rPr>
          <w:rFonts w:ascii="Calibri" w:hAnsi="Calibri"/>
        </w:rPr>
      </w:pPr>
    </w:p>
    <w:p w:rsidR="0033428B" w:rsidRPr="009E04A4" w:rsidRDefault="0033428B" w:rsidP="0033428B">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33428B" w:rsidRPr="009E04A4" w:rsidRDefault="0033428B" w:rsidP="0033428B">
      <w:pPr>
        <w:ind w:right="-1"/>
        <w:jc w:val="both"/>
        <w:rPr>
          <w:rFonts w:ascii="Calibri" w:hAnsi="Calibri"/>
        </w:rPr>
      </w:pPr>
    </w:p>
    <w:p w:rsidR="0033428B" w:rsidRPr="00813E12" w:rsidRDefault="0033428B" w:rsidP="0033428B">
      <w:pPr>
        <w:ind w:right="-1"/>
        <w:jc w:val="both"/>
        <w:rPr>
          <w:rFonts w:ascii="Calibri" w:hAnsi="Calibri"/>
          <w:b/>
          <w:sz w:val="16"/>
        </w:rPr>
      </w:pPr>
    </w:p>
    <w:p w:rsidR="0033428B"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14</w:t>
      </w:r>
      <w:r w:rsidR="0033428B" w:rsidRPr="0039320A">
        <w:rPr>
          <w:rFonts w:ascii="Calibri" w:hAnsi="Calibri"/>
          <w:b/>
        </w:rPr>
        <w:t>.</w:t>
      </w:r>
      <w:r w:rsidR="0033428B">
        <w:rPr>
          <w:rFonts w:ascii="Calibri" w:hAnsi="Calibri"/>
          <w:b/>
        </w:rPr>
        <w:t xml:space="preserve"> </w:t>
      </w:r>
      <w:r w:rsidR="0033428B" w:rsidRPr="0039320A">
        <w:rPr>
          <w:rFonts w:ascii="Calibri" w:hAnsi="Calibri"/>
          <w:b/>
        </w:rPr>
        <w:t>EL CONTRATO.</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w:t>
      </w:r>
      <w:r w:rsidRPr="0039320A">
        <w:rPr>
          <w:rFonts w:ascii="Calibri" w:hAnsi="Calibri"/>
        </w:rPr>
        <w:lastRenderedPageBreak/>
        <w:t xml:space="preserve">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33428B" w:rsidRPr="0039320A" w:rsidRDefault="0033428B" w:rsidP="0033428B">
      <w:pPr>
        <w:ind w:right="-1"/>
        <w:jc w:val="both"/>
        <w:rPr>
          <w:rFonts w:ascii="Calibri" w:hAnsi="Calibri"/>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.1. Modificación al contrato.</w:t>
      </w:r>
    </w:p>
    <w:p w:rsidR="0033428B" w:rsidRPr="0039320A"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33428B" w:rsidRPr="0039320A" w:rsidRDefault="0033428B" w:rsidP="0033428B">
      <w:pPr>
        <w:ind w:left="284" w:right="-1"/>
        <w:jc w:val="both"/>
        <w:rPr>
          <w:rFonts w:ascii="Calibri" w:hAnsi="Calibri"/>
        </w:rPr>
      </w:pPr>
    </w:p>
    <w:p w:rsidR="0033428B" w:rsidRPr="0039320A" w:rsidRDefault="0033428B" w:rsidP="0033428B">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33428B" w:rsidRDefault="0033428B" w:rsidP="0033428B">
      <w:pPr>
        <w:ind w:left="284" w:right="-1"/>
        <w:jc w:val="both"/>
        <w:rPr>
          <w:rFonts w:ascii="Calibri" w:hAnsi="Calibri"/>
          <w:b/>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.2. Daños y Perjuicios.</w:t>
      </w:r>
    </w:p>
    <w:p w:rsidR="0033428B" w:rsidRPr="0039320A" w:rsidRDefault="0033428B" w:rsidP="0033428B">
      <w:pPr>
        <w:ind w:left="284" w:right="-1"/>
        <w:jc w:val="both"/>
        <w:rPr>
          <w:rFonts w:ascii="Calibri" w:hAnsi="Calibri"/>
          <w:b/>
        </w:rPr>
      </w:pPr>
    </w:p>
    <w:p w:rsidR="0033428B" w:rsidRPr="0039320A" w:rsidRDefault="0033428B" w:rsidP="0033428B">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del suministro</w:t>
      </w:r>
      <w:r w:rsidRPr="0039320A">
        <w:rPr>
          <w:rFonts w:ascii="Calibri" w:hAnsi="Calibri"/>
        </w:rPr>
        <w:t xml:space="preserve"> de </w:t>
      </w:r>
      <w:r>
        <w:rPr>
          <w:rFonts w:ascii="Calibri" w:hAnsi="Calibri"/>
        </w:rPr>
        <w:t>los vales de despensa</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33428B" w:rsidRPr="0039320A" w:rsidRDefault="0033428B" w:rsidP="0033428B">
      <w:pPr>
        <w:ind w:left="284" w:right="-1"/>
        <w:jc w:val="both"/>
        <w:rPr>
          <w:rFonts w:ascii="Calibri" w:hAnsi="Calibri"/>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.3. Notificaciones.</w:t>
      </w:r>
    </w:p>
    <w:p w:rsidR="0033428B"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33428B" w:rsidRDefault="0033428B" w:rsidP="0033428B">
      <w:pPr>
        <w:ind w:left="284" w:right="-1"/>
        <w:jc w:val="both"/>
        <w:rPr>
          <w:rFonts w:ascii="Calibri" w:hAnsi="Calibri"/>
          <w:b/>
        </w:rPr>
      </w:pPr>
    </w:p>
    <w:p w:rsidR="0033428B" w:rsidRPr="00933CEB" w:rsidRDefault="00A92550" w:rsidP="0033428B">
      <w:pPr>
        <w:ind w:left="284" w:right="-1"/>
        <w:jc w:val="both"/>
        <w:rPr>
          <w:rFonts w:ascii="Calibri" w:hAnsi="Calibri"/>
          <w:b/>
          <w:u w:val="single"/>
        </w:rPr>
      </w:pPr>
      <w:r>
        <w:rPr>
          <w:rFonts w:ascii="Calibri" w:hAnsi="Calibri"/>
          <w:b/>
          <w:u w:val="single"/>
        </w:rPr>
        <w:t>14</w:t>
      </w:r>
      <w:r w:rsidR="0033428B" w:rsidRPr="00933CEB">
        <w:rPr>
          <w:rFonts w:ascii="Calibri" w:hAnsi="Calibri"/>
          <w:b/>
          <w:u w:val="single"/>
        </w:rPr>
        <w:t>.4. Vigencia del contrato.</w:t>
      </w:r>
    </w:p>
    <w:p w:rsidR="0033428B" w:rsidRPr="00933CEB" w:rsidRDefault="0033428B" w:rsidP="0033428B">
      <w:pPr>
        <w:ind w:left="284" w:right="-1"/>
        <w:jc w:val="both"/>
        <w:rPr>
          <w:rFonts w:ascii="Calibri" w:hAnsi="Calibri"/>
          <w:iCs/>
        </w:rPr>
      </w:pPr>
    </w:p>
    <w:p w:rsidR="005E531C" w:rsidRDefault="0033428B" w:rsidP="0033428B">
      <w:pPr>
        <w:pStyle w:val="Textoindependiente2"/>
        <w:ind w:left="284" w:right="-1"/>
        <w:rPr>
          <w:rFonts w:ascii="Calibri" w:hAnsi="Calibri"/>
          <w:sz w:val="20"/>
        </w:rPr>
      </w:pPr>
      <w:r w:rsidRPr="009E04A4">
        <w:rPr>
          <w:rFonts w:ascii="Calibri" w:hAnsi="Calibri"/>
          <w:sz w:val="20"/>
        </w:rPr>
        <w:t xml:space="preserve">La </w:t>
      </w:r>
      <w:r w:rsidRPr="00706A8B">
        <w:rPr>
          <w:rFonts w:ascii="Calibri" w:hAnsi="Calibri"/>
          <w:sz w:val="20"/>
        </w:rPr>
        <w:t xml:space="preserve">vigencia del contrato que se derive de la presente licitación, será del </w:t>
      </w:r>
      <w:r w:rsidR="006B241A">
        <w:rPr>
          <w:rFonts w:ascii="Calibri" w:hAnsi="Calibri"/>
          <w:sz w:val="20"/>
        </w:rPr>
        <w:t>5</w:t>
      </w:r>
      <w:r w:rsidR="00706A8B" w:rsidRPr="00706A8B">
        <w:rPr>
          <w:rFonts w:ascii="Calibri" w:hAnsi="Calibri"/>
          <w:sz w:val="20"/>
        </w:rPr>
        <w:t xml:space="preserve"> de </w:t>
      </w:r>
      <w:r w:rsidR="006B241A">
        <w:rPr>
          <w:rFonts w:ascii="Calibri" w:hAnsi="Calibri"/>
          <w:sz w:val="20"/>
        </w:rPr>
        <w:t>Diciembre del 2020</w:t>
      </w:r>
      <w:r w:rsidR="002A4F75">
        <w:rPr>
          <w:rFonts w:ascii="Calibri" w:hAnsi="Calibri"/>
          <w:sz w:val="20"/>
        </w:rPr>
        <w:t xml:space="preserve"> al 31</w:t>
      </w:r>
      <w:r w:rsidR="00246A7B" w:rsidRPr="00706A8B">
        <w:rPr>
          <w:rFonts w:ascii="Calibri" w:hAnsi="Calibri"/>
          <w:sz w:val="20"/>
        </w:rPr>
        <w:t xml:space="preserve"> de </w:t>
      </w:r>
      <w:r w:rsidR="002A4F75">
        <w:rPr>
          <w:rFonts w:ascii="Calibri" w:hAnsi="Calibri"/>
          <w:sz w:val="20"/>
        </w:rPr>
        <w:t>Diciembre</w:t>
      </w:r>
      <w:r w:rsidR="006B241A">
        <w:rPr>
          <w:rFonts w:ascii="Calibri" w:hAnsi="Calibri"/>
          <w:sz w:val="20"/>
        </w:rPr>
        <w:t xml:space="preserve"> del 2020</w:t>
      </w:r>
      <w:r w:rsidRPr="00706A8B">
        <w:rPr>
          <w:rFonts w:ascii="Calibri" w:hAnsi="Calibri"/>
          <w:sz w:val="20"/>
        </w:rPr>
        <w:t>. Al respecto, en la inteligencia de que si a la fecha de la conclusión de la vigencia del contrato los bienes no han sido entregados a satisfacción de la Convocante, el instrumento continuará vigente, hasta en tanto</w:t>
      </w:r>
      <w:r w:rsidRPr="009E04A4">
        <w:rPr>
          <w:rFonts w:ascii="Calibri" w:hAnsi="Calibri"/>
          <w:sz w:val="20"/>
        </w:rPr>
        <w:t xml:space="preserve"> no se cumpla dicha condición.</w:t>
      </w:r>
    </w:p>
    <w:p w:rsidR="00075FCC" w:rsidRDefault="00075FCC" w:rsidP="0033428B">
      <w:pPr>
        <w:pStyle w:val="Textoindependiente2"/>
        <w:ind w:left="284" w:right="-1"/>
        <w:rPr>
          <w:rFonts w:ascii="Calibri" w:hAnsi="Calibri"/>
          <w:sz w:val="20"/>
        </w:rPr>
      </w:pPr>
    </w:p>
    <w:p w:rsidR="00075FCC" w:rsidRPr="005E531C" w:rsidRDefault="00075FCC" w:rsidP="0033428B">
      <w:pPr>
        <w:pStyle w:val="Textoindependiente2"/>
        <w:ind w:left="284" w:right="-1"/>
        <w:rPr>
          <w:rFonts w:ascii="Calibri" w:hAnsi="Calibri"/>
          <w:iCs/>
        </w:rPr>
      </w:pPr>
    </w:p>
    <w:p w:rsidR="00BA103A" w:rsidRPr="0039320A" w:rsidRDefault="00BA103A"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sidR="00A92550">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BA103A" w:rsidRPr="0039320A" w:rsidRDefault="00BA103A" w:rsidP="00BA103A">
      <w:pPr>
        <w:ind w:right="-1"/>
        <w:jc w:val="both"/>
        <w:rPr>
          <w:rFonts w:ascii="Calibri" w:hAnsi="Calibri"/>
        </w:rPr>
      </w:pPr>
    </w:p>
    <w:p w:rsidR="00BA103A" w:rsidRDefault="00BA103A" w:rsidP="00BA103A">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BA103A" w:rsidRDefault="00BA103A" w:rsidP="00BA103A">
      <w:pPr>
        <w:ind w:right="-1"/>
        <w:jc w:val="both"/>
        <w:rPr>
          <w:rFonts w:ascii="Calibri" w:hAnsi="Calibri"/>
        </w:rPr>
      </w:pPr>
    </w:p>
    <w:p w:rsidR="00BA103A" w:rsidRPr="0039320A" w:rsidRDefault="00BA103A" w:rsidP="00BA103A">
      <w:pPr>
        <w:ind w:right="-1"/>
        <w:jc w:val="both"/>
        <w:rPr>
          <w:rFonts w:ascii="Calibri" w:hAnsi="Calibri"/>
        </w:rPr>
      </w:pPr>
    </w:p>
    <w:p w:rsidR="00BA103A"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16</w:t>
      </w:r>
      <w:r w:rsidR="00BA103A" w:rsidRPr="0039320A">
        <w:rPr>
          <w:rFonts w:ascii="Calibri" w:hAnsi="Calibri"/>
          <w:b/>
        </w:rPr>
        <w:t>.</w:t>
      </w:r>
      <w:r w:rsidR="00BA103A">
        <w:rPr>
          <w:rFonts w:ascii="Calibri" w:hAnsi="Calibri"/>
          <w:b/>
        </w:rPr>
        <w:t xml:space="preserve"> </w:t>
      </w:r>
      <w:r w:rsidR="00BA103A" w:rsidRPr="0039320A">
        <w:rPr>
          <w:rFonts w:ascii="Calibri" w:hAnsi="Calibri"/>
          <w:b/>
        </w:rPr>
        <w:t>SANCIONES.</w:t>
      </w:r>
    </w:p>
    <w:p w:rsidR="00BA103A" w:rsidRPr="0039320A" w:rsidRDefault="00BA103A" w:rsidP="00BA103A">
      <w:pPr>
        <w:ind w:right="-1"/>
        <w:jc w:val="both"/>
        <w:rPr>
          <w:rFonts w:ascii="Calibri" w:hAnsi="Calibri"/>
        </w:rPr>
      </w:pPr>
    </w:p>
    <w:p w:rsidR="00BA103A" w:rsidRPr="00E1107E" w:rsidRDefault="00BA103A" w:rsidP="00BA103A">
      <w:pPr>
        <w:ind w:right="-1"/>
        <w:jc w:val="both"/>
        <w:outlineLvl w:val="0"/>
        <w:rPr>
          <w:rFonts w:ascii="Calibri" w:hAnsi="Calibri"/>
        </w:rPr>
      </w:pPr>
      <w:r w:rsidRPr="00E1107E">
        <w:rPr>
          <w:rFonts w:ascii="Calibri" w:hAnsi="Calibri"/>
        </w:rPr>
        <w:t>Se hará efectiva la garantía de cumplimiento de contrato:</w:t>
      </w: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Cuando el Concursante ganador no cumpla </w:t>
      </w:r>
      <w:r>
        <w:rPr>
          <w:rFonts w:ascii="Calibri" w:hAnsi="Calibri"/>
        </w:rPr>
        <w:t>con el suministro de los vales</w:t>
      </w:r>
      <w:r w:rsidRPr="0039320A">
        <w:rPr>
          <w:rFonts w:ascii="Calibri" w:hAnsi="Calibri"/>
        </w:rPr>
        <w:t xml:space="preserve"> </w:t>
      </w:r>
      <w:r>
        <w:rPr>
          <w:rFonts w:ascii="Calibri" w:hAnsi="Calibri"/>
        </w:rPr>
        <w:t xml:space="preserve">de despensa </w:t>
      </w:r>
      <w:r w:rsidRPr="0039320A">
        <w:rPr>
          <w:rFonts w:ascii="Calibri" w:hAnsi="Calibri"/>
        </w:rPr>
        <w:t>objeto del concurso, conforme a lo establecido en las presentes bases y el contrato correspondiente.</w:t>
      </w: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suministra los vales de despensa </w:t>
      </w:r>
      <w:r w:rsidRPr="0039320A">
        <w:rPr>
          <w:rFonts w:ascii="Calibri" w:hAnsi="Calibri"/>
        </w:rPr>
        <w:t>dentro del plazo señalado.</w:t>
      </w:r>
    </w:p>
    <w:p w:rsidR="00BA103A" w:rsidRDefault="00BA103A" w:rsidP="00BA103A">
      <w:pPr>
        <w:numPr>
          <w:ilvl w:val="0"/>
          <w:numId w:val="20"/>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BA103A" w:rsidRDefault="00BA103A" w:rsidP="00BA103A">
      <w:pPr>
        <w:ind w:right="-1"/>
        <w:jc w:val="both"/>
        <w:rPr>
          <w:rFonts w:ascii="Calibri" w:hAnsi="Calibri"/>
          <w:b/>
        </w:rPr>
      </w:pPr>
    </w:p>
    <w:p w:rsidR="00BA103A" w:rsidRPr="0039320A" w:rsidRDefault="00BA103A" w:rsidP="00BA103A">
      <w:pPr>
        <w:ind w:right="-1"/>
        <w:jc w:val="both"/>
        <w:rPr>
          <w:rFonts w:ascii="Calibri" w:hAnsi="Calibri"/>
          <w:b/>
        </w:rPr>
      </w:pPr>
    </w:p>
    <w:p w:rsidR="00BA103A"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00BA103A" w:rsidRPr="0039320A">
        <w:rPr>
          <w:rFonts w:ascii="Calibri" w:hAnsi="Calibri"/>
          <w:b/>
        </w:rPr>
        <w:t>.</w:t>
      </w:r>
      <w:r w:rsidR="00BA103A">
        <w:rPr>
          <w:rFonts w:ascii="Calibri" w:hAnsi="Calibri"/>
          <w:b/>
        </w:rPr>
        <w:t xml:space="preserve"> </w:t>
      </w:r>
      <w:r w:rsidR="00BA103A" w:rsidRPr="0039320A">
        <w:rPr>
          <w:rFonts w:ascii="Calibri" w:hAnsi="Calibri"/>
          <w:b/>
        </w:rPr>
        <w:t>RESCISIÓN DE CONTRATO.</w:t>
      </w:r>
    </w:p>
    <w:p w:rsidR="00BA103A" w:rsidRPr="0039320A" w:rsidRDefault="00BA103A" w:rsidP="00BA103A">
      <w:pPr>
        <w:ind w:right="-1"/>
        <w:jc w:val="both"/>
        <w:rPr>
          <w:rFonts w:ascii="Calibri" w:hAnsi="Calibri"/>
        </w:rPr>
      </w:pPr>
    </w:p>
    <w:p w:rsidR="00BA103A" w:rsidRPr="0039320A" w:rsidRDefault="00BA103A" w:rsidP="00BA103A">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F911FD" w:rsidRDefault="00F911FD" w:rsidP="00BA103A">
      <w:pPr>
        <w:numPr>
          <w:ilvl w:val="0"/>
          <w:numId w:val="21"/>
        </w:numPr>
        <w:ind w:right="-1"/>
        <w:jc w:val="both"/>
        <w:rPr>
          <w:rFonts w:ascii="Calibri" w:hAnsi="Calibri"/>
        </w:rPr>
      </w:pPr>
      <w:r>
        <w:rPr>
          <w:rFonts w:ascii="Calibri" w:hAnsi="Calibri"/>
        </w:rPr>
        <w:t>El incumplimiento grave de las obligaciones contraídas por el licitante que resulte ganador.</w:t>
      </w:r>
    </w:p>
    <w:p w:rsidR="00BA103A" w:rsidRPr="0039320A" w:rsidRDefault="00BA103A" w:rsidP="00BA103A">
      <w:pPr>
        <w:numPr>
          <w:ilvl w:val="0"/>
          <w:numId w:val="21"/>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el suministro de los vales de despensa</w:t>
      </w:r>
      <w:r w:rsidRPr="0039320A">
        <w:rPr>
          <w:rFonts w:ascii="Calibri" w:hAnsi="Calibri"/>
        </w:rPr>
        <w:t xml:space="preserve"> objeto del presente concurso y contrato correspondiente.</w:t>
      </w:r>
    </w:p>
    <w:p w:rsidR="00BA103A" w:rsidRPr="0039320A" w:rsidRDefault="00BA103A" w:rsidP="00BA103A">
      <w:pPr>
        <w:numPr>
          <w:ilvl w:val="0"/>
          <w:numId w:val="21"/>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totalidad </w:t>
      </w:r>
      <w:r>
        <w:rPr>
          <w:rFonts w:ascii="Calibri" w:hAnsi="Calibri"/>
        </w:rPr>
        <w:t xml:space="preserve">de los vales de despensa </w:t>
      </w:r>
      <w:r w:rsidRPr="0039320A">
        <w:rPr>
          <w:rFonts w:ascii="Calibri" w:hAnsi="Calibri"/>
        </w:rPr>
        <w:t>objeto del presente concurso.</w:t>
      </w:r>
    </w:p>
    <w:p w:rsidR="00BA103A" w:rsidRPr="00DB6160" w:rsidRDefault="00BA103A" w:rsidP="00BA103A">
      <w:pPr>
        <w:numPr>
          <w:ilvl w:val="0"/>
          <w:numId w:val="21"/>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de suministro de los vales de despensa</w:t>
      </w:r>
      <w:r w:rsidRPr="00DB6160">
        <w:rPr>
          <w:rFonts w:ascii="Calibri" w:hAnsi="Calibri"/>
        </w:rPr>
        <w:t xml:space="preserve"> establecidos en el contrato correspondiente.</w:t>
      </w:r>
    </w:p>
    <w:p w:rsidR="00BA103A" w:rsidRPr="00DB6160" w:rsidRDefault="00BA103A" w:rsidP="00BA103A">
      <w:pPr>
        <w:numPr>
          <w:ilvl w:val="0"/>
          <w:numId w:val="21"/>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BA103A" w:rsidRPr="00DB6160" w:rsidRDefault="00BA103A" w:rsidP="00BA103A">
      <w:pPr>
        <w:numPr>
          <w:ilvl w:val="0"/>
          <w:numId w:val="21"/>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de los vales de despensa </w:t>
      </w:r>
      <w:r w:rsidRPr="00DB6160">
        <w:rPr>
          <w:rFonts w:ascii="Calibri" w:hAnsi="Calibri"/>
        </w:rPr>
        <w:t>establecida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BA103A" w:rsidRPr="00DB6160" w:rsidRDefault="00BA103A" w:rsidP="00BA103A">
      <w:pPr>
        <w:numPr>
          <w:ilvl w:val="0"/>
          <w:numId w:val="21"/>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BA103A" w:rsidRPr="00DB6160" w:rsidRDefault="00BA103A" w:rsidP="00BA103A">
      <w:pPr>
        <w:numPr>
          <w:ilvl w:val="0"/>
          <w:numId w:val="21"/>
        </w:numPr>
        <w:ind w:right="51"/>
        <w:jc w:val="both"/>
        <w:rPr>
          <w:rFonts w:ascii="Calibri" w:hAnsi="Calibri"/>
        </w:rPr>
      </w:pPr>
      <w:r w:rsidRPr="00DB6160">
        <w:rPr>
          <w:rFonts w:ascii="Calibri" w:hAnsi="Calibri"/>
        </w:rPr>
        <w:t xml:space="preserve">Por negativa a repetir o completar </w:t>
      </w:r>
      <w:r>
        <w:rPr>
          <w:rFonts w:ascii="Calibri" w:hAnsi="Calibri"/>
        </w:rPr>
        <w:t>el suministro de los vales de despensa</w:t>
      </w:r>
      <w:r w:rsidRPr="00DB6160">
        <w:rPr>
          <w:rFonts w:ascii="Calibri" w:hAnsi="Calibri"/>
        </w:rPr>
        <w:t>, que la Convocante no aceptó por deficiente.</w:t>
      </w:r>
    </w:p>
    <w:p w:rsidR="00BA103A" w:rsidRPr="00DB6160" w:rsidRDefault="00BA103A" w:rsidP="00BA103A">
      <w:pPr>
        <w:numPr>
          <w:ilvl w:val="0"/>
          <w:numId w:val="21"/>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 xml:space="preserve">el suministro de los vales de despensa </w:t>
      </w:r>
      <w:r w:rsidRPr="00DB6160">
        <w:rPr>
          <w:rFonts w:ascii="Calibri" w:hAnsi="Calibri"/>
        </w:rPr>
        <w:t>adjudicado</w:t>
      </w:r>
      <w:r>
        <w:rPr>
          <w:rFonts w:ascii="Calibri" w:hAnsi="Calibri"/>
        </w:rPr>
        <w:t>s</w:t>
      </w:r>
      <w:r w:rsidRPr="00DB6160">
        <w:rPr>
          <w:rFonts w:ascii="Calibri" w:hAnsi="Calibri"/>
        </w:rPr>
        <w:t>.</w:t>
      </w:r>
    </w:p>
    <w:p w:rsidR="00BA103A" w:rsidRPr="00DB6160" w:rsidRDefault="00BA103A" w:rsidP="00BA103A">
      <w:pPr>
        <w:numPr>
          <w:ilvl w:val="0"/>
          <w:numId w:val="21"/>
        </w:numPr>
        <w:ind w:right="-1"/>
        <w:jc w:val="both"/>
        <w:rPr>
          <w:rFonts w:ascii="Calibri" w:hAnsi="Calibri"/>
        </w:rPr>
      </w:pPr>
      <w:r w:rsidRPr="00DB6160">
        <w:rPr>
          <w:rFonts w:ascii="Calibri" w:hAnsi="Calibri"/>
        </w:rPr>
        <w:t xml:space="preserve">Si cede, traspasa o subcontrata </w:t>
      </w:r>
      <w:r>
        <w:rPr>
          <w:rFonts w:ascii="Calibri" w:hAnsi="Calibri"/>
        </w:rPr>
        <w:t>el suministro de los vales de despensa</w:t>
      </w:r>
      <w:r w:rsidRPr="00DB6160">
        <w:rPr>
          <w:rFonts w:ascii="Calibri" w:hAnsi="Calibri"/>
        </w:rPr>
        <w:t xml:space="preserve"> objeto de este concurso.</w:t>
      </w:r>
    </w:p>
    <w:p w:rsidR="00BA103A" w:rsidRPr="00DB6160" w:rsidRDefault="00BA103A" w:rsidP="00BA103A">
      <w:pPr>
        <w:numPr>
          <w:ilvl w:val="0"/>
          <w:numId w:val="21"/>
        </w:numPr>
        <w:ind w:right="-1"/>
        <w:jc w:val="both"/>
        <w:rPr>
          <w:rFonts w:ascii="Calibri" w:hAnsi="Calibri"/>
        </w:rPr>
      </w:pPr>
      <w:r w:rsidRPr="00DB6160">
        <w:rPr>
          <w:rFonts w:ascii="Calibri" w:hAnsi="Calibri"/>
        </w:rPr>
        <w:t>Si es declarado en estado de quiebra o suspensión de pagos, por autoridad competente.</w:t>
      </w:r>
    </w:p>
    <w:p w:rsidR="00BA103A" w:rsidRPr="00DB6160" w:rsidRDefault="00BA103A" w:rsidP="00BA103A">
      <w:pPr>
        <w:ind w:right="-1"/>
        <w:jc w:val="both"/>
        <w:rPr>
          <w:rFonts w:ascii="Calibri" w:hAnsi="Calibri"/>
        </w:rPr>
      </w:pPr>
    </w:p>
    <w:p w:rsidR="00BA103A" w:rsidRDefault="00BA103A" w:rsidP="00BA103A">
      <w:pPr>
        <w:ind w:right="-1"/>
        <w:jc w:val="both"/>
        <w:rPr>
          <w:rFonts w:ascii="Calibri" w:hAnsi="Calibri"/>
        </w:rPr>
      </w:pPr>
      <w:r w:rsidRPr="0039320A">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w:t>
      </w:r>
      <w:smartTag w:uri="urn:schemas-microsoft-com:office:smarttags" w:element="PersonName">
        <w:smartTagPr>
          <w:attr w:name="ProductID" w:val="la Materia"/>
        </w:smartTagPr>
        <w:r w:rsidRPr="0039320A">
          <w:rPr>
            <w:rFonts w:ascii="Calibri" w:hAnsi="Calibri"/>
          </w:rPr>
          <w:t>la Materia</w:t>
        </w:r>
      </w:smartTag>
      <w:r w:rsidRPr="0039320A">
        <w:rPr>
          <w:rFonts w:ascii="Calibri" w:hAnsi="Calibri"/>
        </w:rPr>
        <w:t>, y se procederá a hacer efectiva la fianza de cumplimiento de contrato.</w:t>
      </w:r>
    </w:p>
    <w:p w:rsidR="00BA103A" w:rsidRDefault="00BA103A" w:rsidP="00BA103A">
      <w:pPr>
        <w:ind w:right="-1"/>
        <w:jc w:val="both"/>
        <w:rPr>
          <w:rFonts w:ascii="Calibri" w:hAnsi="Calibri"/>
        </w:rPr>
      </w:pPr>
    </w:p>
    <w:p w:rsidR="00BA103A" w:rsidRPr="0039320A" w:rsidRDefault="00BA103A" w:rsidP="00BA103A">
      <w:pPr>
        <w:ind w:right="-1"/>
        <w:jc w:val="both"/>
        <w:rPr>
          <w:rFonts w:ascii="Calibri" w:hAnsi="Calibri"/>
        </w:rPr>
      </w:pPr>
    </w:p>
    <w:p w:rsidR="00BA103A"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00BA103A" w:rsidRPr="0039320A">
        <w:rPr>
          <w:rFonts w:ascii="Calibri" w:hAnsi="Calibri"/>
          <w:b/>
        </w:rPr>
        <w:t>.</w:t>
      </w:r>
      <w:r w:rsidR="00BA103A">
        <w:rPr>
          <w:rFonts w:ascii="Calibri" w:hAnsi="Calibri"/>
          <w:b/>
        </w:rPr>
        <w:t xml:space="preserve"> </w:t>
      </w:r>
      <w:r w:rsidR="00BA103A" w:rsidRPr="0039320A">
        <w:rPr>
          <w:rFonts w:ascii="Calibri" w:hAnsi="Calibri"/>
          <w:b/>
        </w:rPr>
        <w:t>RECURSOS.</w:t>
      </w:r>
    </w:p>
    <w:p w:rsidR="00BA103A" w:rsidRPr="0039320A" w:rsidRDefault="00BA103A" w:rsidP="00BA103A">
      <w:pPr>
        <w:ind w:right="-1"/>
        <w:jc w:val="both"/>
        <w:rPr>
          <w:rFonts w:ascii="Calibri" w:hAnsi="Calibri"/>
        </w:rPr>
      </w:pPr>
    </w:p>
    <w:p w:rsidR="00BA103A" w:rsidRPr="00DB6160" w:rsidRDefault="00BA103A" w:rsidP="00BA103A">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BA103A" w:rsidRPr="00DB6160" w:rsidRDefault="00BA103A" w:rsidP="00BA103A">
      <w:pPr>
        <w:ind w:right="-1"/>
        <w:jc w:val="both"/>
        <w:rPr>
          <w:rFonts w:ascii="Calibri" w:hAnsi="Calibri"/>
        </w:rPr>
      </w:pPr>
    </w:p>
    <w:p w:rsidR="00BA103A" w:rsidRPr="0039320A" w:rsidRDefault="00BA103A" w:rsidP="00BA103A">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BA103A" w:rsidRDefault="00BA103A" w:rsidP="00BA103A">
      <w:pPr>
        <w:ind w:right="-1"/>
        <w:jc w:val="both"/>
        <w:rPr>
          <w:rFonts w:ascii="Calibri" w:hAnsi="Calibri"/>
          <w:b/>
        </w:rPr>
      </w:pPr>
    </w:p>
    <w:p w:rsidR="00BA103A" w:rsidRDefault="00BA103A" w:rsidP="00BA103A">
      <w:pPr>
        <w:ind w:right="-1"/>
        <w:jc w:val="both"/>
        <w:rPr>
          <w:rFonts w:ascii="Calibri" w:hAnsi="Calibri"/>
          <w:b/>
        </w:rPr>
      </w:pPr>
    </w:p>
    <w:p w:rsidR="00BA103A" w:rsidRPr="0039320A" w:rsidRDefault="00A92550"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00BA103A" w:rsidRPr="0039320A">
        <w:rPr>
          <w:rFonts w:ascii="Calibri" w:hAnsi="Calibri"/>
          <w:b/>
        </w:rPr>
        <w:t>.</w:t>
      </w:r>
      <w:r w:rsidR="00BA103A">
        <w:rPr>
          <w:rFonts w:ascii="Calibri" w:hAnsi="Calibri"/>
          <w:b/>
        </w:rPr>
        <w:t xml:space="preserve"> </w:t>
      </w:r>
      <w:r w:rsidR="00BA103A" w:rsidRPr="0039320A">
        <w:rPr>
          <w:rFonts w:ascii="Calibri" w:hAnsi="Calibri"/>
          <w:b/>
        </w:rPr>
        <w:t>CONCURSO DESIERTO.</w:t>
      </w:r>
    </w:p>
    <w:p w:rsidR="00BA103A" w:rsidRPr="0039320A" w:rsidRDefault="00BA103A" w:rsidP="00BA103A">
      <w:pPr>
        <w:ind w:right="-1"/>
        <w:jc w:val="both"/>
        <w:rPr>
          <w:rFonts w:ascii="Calibri" w:hAnsi="Calibri"/>
          <w:b/>
        </w:rPr>
      </w:pPr>
    </w:p>
    <w:p w:rsidR="00BA103A" w:rsidRPr="00DB6160" w:rsidRDefault="00BA103A" w:rsidP="00BA103A">
      <w:pPr>
        <w:ind w:right="-1"/>
        <w:jc w:val="both"/>
        <w:outlineLvl w:val="0"/>
        <w:rPr>
          <w:rFonts w:ascii="Calibri" w:hAnsi="Calibri"/>
        </w:rPr>
      </w:pPr>
      <w:r w:rsidRPr="00DB6160">
        <w:rPr>
          <w:rFonts w:ascii="Calibri" w:hAnsi="Calibri"/>
        </w:rPr>
        <w:t>Un concurso será declarado desierto por las siguientes razones:</w:t>
      </w:r>
    </w:p>
    <w:p w:rsidR="00BA103A" w:rsidRPr="00DB6160" w:rsidRDefault="00BA103A" w:rsidP="00BA103A">
      <w:pPr>
        <w:numPr>
          <w:ilvl w:val="0"/>
          <w:numId w:val="22"/>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BA103A" w:rsidRPr="00DB6160" w:rsidRDefault="00BA103A" w:rsidP="00BA103A">
      <w:pPr>
        <w:numPr>
          <w:ilvl w:val="0"/>
          <w:numId w:val="22"/>
        </w:numPr>
        <w:jc w:val="both"/>
        <w:rPr>
          <w:rFonts w:ascii="Calibri" w:hAnsi="Calibri"/>
        </w:rPr>
      </w:pPr>
      <w:r w:rsidRPr="00DB6160">
        <w:rPr>
          <w:rFonts w:ascii="Calibri" w:hAnsi="Calibri"/>
        </w:rPr>
        <w:t>Cuando ninguna de las propuestas presentadas por los participantes cumplan con los requisitos establecidos en las bases.</w:t>
      </w:r>
    </w:p>
    <w:p w:rsidR="00BA103A" w:rsidRPr="00DB6160" w:rsidRDefault="00BA103A" w:rsidP="00BA103A">
      <w:pPr>
        <w:numPr>
          <w:ilvl w:val="0"/>
          <w:numId w:val="22"/>
        </w:numPr>
        <w:jc w:val="both"/>
        <w:rPr>
          <w:rFonts w:ascii="Calibri" w:hAnsi="Calibri"/>
        </w:rPr>
      </w:pPr>
      <w:r w:rsidRPr="00DB6160">
        <w:rPr>
          <w:rFonts w:ascii="Calibri" w:hAnsi="Calibri"/>
        </w:rPr>
        <w:t>Cuando sus precios no sean aceptables, previo estudio de mercado realizado por la Convocante.</w:t>
      </w:r>
    </w:p>
    <w:p w:rsidR="00BA103A" w:rsidRDefault="00BA103A" w:rsidP="00BA103A">
      <w:pPr>
        <w:ind w:right="-1"/>
        <w:jc w:val="both"/>
        <w:rPr>
          <w:rFonts w:ascii="Calibri" w:hAnsi="Calibri"/>
          <w:b/>
        </w:rPr>
      </w:pPr>
    </w:p>
    <w:p w:rsidR="00BA103A" w:rsidRPr="0039320A" w:rsidRDefault="00BA103A" w:rsidP="00BA103A">
      <w:pPr>
        <w:ind w:right="-1"/>
        <w:jc w:val="both"/>
        <w:rPr>
          <w:rFonts w:ascii="Calibri" w:hAnsi="Calibri"/>
          <w:b/>
        </w:rPr>
      </w:pPr>
    </w:p>
    <w:p w:rsidR="00BA103A" w:rsidRDefault="00BA103A"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w:t>
      </w:r>
      <w:r w:rsidR="00A92550">
        <w:rPr>
          <w:rFonts w:ascii="Calibri" w:hAnsi="Calibri"/>
          <w:b/>
        </w:rPr>
        <w:t>0</w:t>
      </w:r>
      <w:r>
        <w:rPr>
          <w:rFonts w:ascii="Calibri" w:hAnsi="Calibri"/>
          <w:b/>
        </w:rPr>
        <w:t>.</w:t>
      </w:r>
      <w:r w:rsidRPr="0039320A">
        <w:rPr>
          <w:rFonts w:ascii="Calibri" w:hAnsi="Calibri"/>
          <w:b/>
        </w:rPr>
        <w:t xml:space="preserve"> </w:t>
      </w:r>
      <w:r>
        <w:rPr>
          <w:rFonts w:ascii="Calibri" w:hAnsi="Calibri"/>
          <w:b/>
        </w:rPr>
        <w:t>CONCURSO CANCELADO.</w:t>
      </w:r>
    </w:p>
    <w:p w:rsidR="00BA103A" w:rsidRDefault="00BA103A" w:rsidP="00BA103A">
      <w:pPr>
        <w:ind w:right="-1"/>
        <w:jc w:val="both"/>
        <w:rPr>
          <w:rFonts w:ascii="Calibri" w:hAnsi="Calibri"/>
          <w:b/>
        </w:rPr>
      </w:pPr>
    </w:p>
    <w:p w:rsidR="00BA103A" w:rsidRPr="00DB6160" w:rsidRDefault="00BA103A" w:rsidP="00BA103A">
      <w:pPr>
        <w:ind w:right="-1"/>
        <w:jc w:val="both"/>
        <w:rPr>
          <w:rFonts w:ascii="Calibri" w:hAnsi="Calibri"/>
        </w:rPr>
      </w:pPr>
      <w:r w:rsidRPr="00DB6160">
        <w:rPr>
          <w:rFonts w:ascii="Calibri" w:hAnsi="Calibri"/>
        </w:rPr>
        <w:t>Un concurso podrá ser declarado cancelado por las siguientes razones:</w:t>
      </w:r>
    </w:p>
    <w:p w:rsidR="00BA103A" w:rsidRPr="00572D88" w:rsidRDefault="00BA103A" w:rsidP="00BA103A">
      <w:pPr>
        <w:pStyle w:val="Textoindependiente3"/>
        <w:numPr>
          <w:ilvl w:val="0"/>
          <w:numId w:val="23"/>
        </w:numPr>
        <w:ind w:right="-1"/>
        <w:rPr>
          <w:rFonts w:ascii="Calibri" w:hAnsi="Calibri"/>
          <w:b w:val="0"/>
          <w:sz w:val="20"/>
        </w:rPr>
      </w:pPr>
      <w:r w:rsidRPr="00572D88">
        <w:rPr>
          <w:rFonts w:ascii="Calibri" w:hAnsi="Calibri"/>
          <w:b w:val="0"/>
          <w:sz w:val="20"/>
        </w:rPr>
        <w:t>Por caso fortuito o fuerza mayor.</w:t>
      </w:r>
    </w:p>
    <w:p w:rsidR="00BA103A" w:rsidRPr="00DB6160" w:rsidRDefault="00BA103A" w:rsidP="00BA103A">
      <w:pPr>
        <w:numPr>
          <w:ilvl w:val="0"/>
          <w:numId w:val="23"/>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BA103A" w:rsidRPr="0039320A" w:rsidRDefault="00BA103A" w:rsidP="00BA103A">
      <w:pPr>
        <w:numPr>
          <w:ilvl w:val="0"/>
          <w:numId w:val="23"/>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BA103A" w:rsidRDefault="00BA103A" w:rsidP="00BA103A">
      <w:pPr>
        <w:ind w:right="-1"/>
        <w:jc w:val="both"/>
        <w:rPr>
          <w:rFonts w:ascii="Calibri" w:hAnsi="Calibri"/>
          <w:b/>
        </w:rPr>
      </w:pPr>
    </w:p>
    <w:p w:rsidR="00BA103A" w:rsidRDefault="00BA103A" w:rsidP="00BA103A">
      <w:pPr>
        <w:ind w:right="-1"/>
        <w:jc w:val="both"/>
        <w:rPr>
          <w:rFonts w:ascii="Calibri" w:hAnsi="Calibri"/>
          <w:b/>
        </w:rPr>
      </w:pPr>
    </w:p>
    <w:p w:rsidR="00BA103A" w:rsidRPr="0039320A" w:rsidRDefault="00BA103A" w:rsidP="006B24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2</w:t>
      </w:r>
      <w:r w:rsidR="00A92550">
        <w:rPr>
          <w:rFonts w:ascii="Calibri" w:hAnsi="Calibri"/>
          <w:b/>
        </w:rPr>
        <w:t>1</w:t>
      </w:r>
      <w:r w:rsidRPr="0039320A">
        <w:rPr>
          <w:rFonts w:ascii="Calibri" w:hAnsi="Calibri"/>
          <w:b/>
        </w:rPr>
        <w:t>.</w:t>
      </w:r>
      <w:r>
        <w:rPr>
          <w:rFonts w:ascii="Calibri" w:hAnsi="Calibri"/>
          <w:b/>
        </w:rPr>
        <w:t xml:space="preserve"> </w:t>
      </w:r>
      <w:r w:rsidRPr="0039320A">
        <w:rPr>
          <w:rFonts w:ascii="Calibri" w:hAnsi="Calibri"/>
          <w:b/>
        </w:rPr>
        <w:t>SUPLETORIEDAD.</w:t>
      </w:r>
    </w:p>
    <w:p w:rsidR="00BA103A" w:rsidRPr="0039320A" w:rsidRDefault="00BA103A" w:rsidP="00BA103A">
      <w:pPr>
        <w:ind w:right="-1"/>
        <w:jc w:val="both"/>
        <w:rPr>
          <w:rFonts w:ascii="Calibri" w:hAnsi="Calibri"/>
          <w:b/>
        </w:rPr>
      </w:pPr>
    </w:p>
    <w:p w:rsidR="007F0B73" w:rsidRDefault="00BA103A" w:rsidP="00BA103A">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521B1" w:rsidRDefault="00C521B1" w:rsidP="007F0B73">
      <w:pPr>
        <w:ind w:right="49"/>
        <w:jc w:val="center"/>
        <w:rPr>
          <w:rFonts w:asciiTheme="minorHAnsi" w:hAnsiTheme="minorHAnsi"/>
          <w:b/>
        </w:rPr>
      </w:pPr>
    </w:p>
    <w:p w:rsidR="00C521B1" w:rsidRDefault="00C521B1" w:rsidP="007F0B73">
      <w:pPr>
        <w:ind w:right="49"/>
        <w:jc w:val="center"/>
        <w:rPr>
          <w:rFonts w:asciiTheme="minorHAnsi" w:hAnsiTheme="minorHAnsi"/>
          <w:b/>
        </w:rPr>
      </w:pPr>
    </w:p>
    <w:p w:rsidR="00C521B1" w:rsidRPr="00037DE1" w:rsidRDefault="00C521B1"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572D88" w:rsidRPr="00AF06AE" w:rsidRDefault="00A92550"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Pr="00037DE1" w:rsidRDefault="007F0B73" w:rsidP="007F0B73">
      <w:pPr>
        <w:ind w:right="284"/>
        <w:jc w:val="center"/>
        <w:rPr>
          <w:rFonts w:asciiTheme="minorHAnsi" w:hAnsiTheme="minorHAnsi"/>
        </w:rPr>
      </w:pPr>
      <w:r w:rsidRPr="0078059E">
        <w:rPr>
          <w:rFonts w:asciiTheme="minorHAnsi" w:hAnsiTheme="minorHAnsi"/>
          <w:b/>
        </w:rPr>
        <w:t xml:space="preserve">MONTERREY, NUEVO LEÓN A </w:t>
      </w:r>
      <w:r w:rsidR="006B241A">
        <w:rPr>
          <w:rFonts w:asciiTheme="minorHAnsi" w:hAnsiTheme="minorHAnsi"/>
          <w:b/>
        </w:rPr>
        <w:t>18</w:t>
      </w:r>
      <w:r w:rsidR="00A92550">
        <w:rPr>
          <w:rFonts w:asciiTheme="minorHAnsi" w:hAnsiTheme="minorHAnsi"/>
          <w:b/>
        </w:rPr>
        <w:t xml:space="preserve"> DE </w:t>
      </w:r>
      <w:r w:rsidR="002A4F75">
        <w:rPr>
          <w:rFonts w:asciiTheme="minorHAnsi" w:hAnsiTheme="minorHAnsi"/>
          <w:b/>
        </w:rPr>
        <w:t>NOVIEMBRE</w:t>
      </w:r>
      <w:r w:rsidR="006B241A">
        <w:rPr>
          <w:rFonts w:asciiTheme="minorHAnsi" w:hAnsiTheme="minorHAnsi"/>
          <w:b/>
        </w:rPr>
        <w:t xml:space="preserve"> DEL 2020</w:t>
      </w:r>
    </w:p>
    <w:p w:rsidR="001A3AC3" w:rsidRDefault="001A3AC3" w:rsidP="007F0B73">
      <w:pPr>
        <w:jc w:val="center"/>
        <w:rPr>
          <w:rFonts w:asciiTheme="minorHAnsi" w:hAnsiTheme="minorHAnsi"/>
          <w:b/>
        </w:rPr>
      </w:pPr>
    </w:p>
    <w:p w:rsidR="00095E6C" w:rsidRDefault="00095E6C"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5544CB" w:rsidRDefault="005544CB" w:rsidP="007F0B73">
      <w:pPr>
        <w:jc w:val="center"/>
        <w:rPr>
          <w:rFonts w:asciiTheme="minorHAnsi" w:hAnsiTheme="minorHAnsi"/>
          <w:b/>
        </w:rPr>
      </w:pPr>
    </w:p>
    <w:p w:rsidR="00FE283B" w:rsidRPr="00AB7D71" w:rsidRDefault="00934D52" w:rsidP="00C27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t>A</w:t>
      </w:r>
      <w:r w:rsidR="00D51B7C" w:rsidRPr="00AB7D71">
        <w:rPr>
          <w:rFonts w:asciiTheme="minorHAnsi" w:hAnsiTheme="minorHAnsi"/>
          <w:b/>
        </w:rPr>
        <w:t>NEXO 1</w:t>
      </w:r>
    </w:p>
    <w:p w:rsidR="002752D3" w:rsidRPr="00AB7D71" w:rsidRDefault="002752D3" w:rsidP="007F0B73">
      <w:pPr>
        <w:jc w:val="center"/>
        <w:rPr>
          <w:rFonts w:asciiTheme="minorHAnsi" w:hAnsiTheme="minorHAnsi"/>
          <w:b/>
        </w:rPr>
      </w:pPr>
    </w:p>
    <w:tbl>
      <w:tblPr>
        <w:tblW w:w="9837" w:type="dxa"/>
        <w:jc w:val="center"/>
        <w:tblCellMar>
          <w:left w:w="0" w:type="dxa"/>
          <w:right w:w="0" w:type="dxa"/>
        </w:tblCellMar>
        <w:tblLook w:val="04A0" w:firstRow="1" w:lastRow="0" w:firstColumn="1" w:lastColumn="0" w:noHBand="0" w:noVBand="1"/>
      </w:tblPr>
      <w:tblGrid>
        <w:gridCol w:w="569"/>
        <w:gridCol w:w="1139"/>
        <w:gridCol w:w="1100"/>
        <w:gridCol w:w="626"/>
        <w:gridCol w:w="6403"/>
      </w:tblGrid>
      <w:tr w:rsidR="00AD5BC8" w:rsidRPr="007F04BE" w:rsidTr="00C27638">
        <w:trPr>
          <w:trHeight w:val="572"/>
          <w:jc w:val="center"/>
        </w:trPr>
        <w:tc>
          <w:tcPr>
            <w:tcW w:w="569" w:type="dxa"/>
            <w:tcBorders>
              <w:top w:val="single" w:sz="8" w:space="0" w:color="auto"/>
              <w:left w:val="single" w:sz="8" w:space="0" w:color="auto"/>
              <w:bottom w:val="single" w:sz="4" w:space="0" w:color="auto"/>
              <w:right w:val="single" w:sz="8" w:space="0" w:color="auto"/>
            </w:tcBorders>
            <w:shd w:val="clear" w:color="auto" w:fill="7030A0"/>
            <w:tcMar>
              <w:top w:w="0" w:type="dxa"/>
              <w:left w:w="108" w:type="dxa"/>
              <w:bottom w:w="0" w:type="dxa"/>
              <w:right w:w="108" w:type="dxa"/>
            </w:tcMar>
            <w:vAlign w:val="center"/>
            <w:hideMark/>
          </w:tcPr>
          <w:p w:rsidR="00AD5BC8" w:rsidRPr="00AB7D71" w:rsidRDefault="00AD5BC8" w:rsidP="00EF714E">
            <w:pPr>
              <w:jc w:val="center"/>
              <w:rPr>
                <w:rFonts w:asciiTheme="minorHAnsi" w:hAnsiTheme="minorHAnsi" w:cs="Arial"/>
                <w:b/>
                <w:bCs/>
                <w:color w:val="000000"/>
                <w:sz w:val="16"/>
                <w:szCs w:val="16"/>
              </w:rPr>
            </w:pPr>
            <w:r w:rsidRPr="00AB7D71">
              <w:rPr>
                <w:rFonts w:asciiTheme="minorHAnsi" w:hAnsiTheme="minorHAnsi" w:cs="Arial"/>
                <w:b/>
                <w:bCs/>
                <w:color w:val="000000"/>
                <w:sz w:val="16"/>
                <w:szCs w:val="16"/>
              </w:rPr>
              <w:t>PART</w:t>
            </w:r>
          </w:p>
        </w:tc>
        <w:tc>
          <w:tcPr>
            <w:tcW w:w="1139"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AD5BC8" w:rsidRPr="00AB7D71" w:rsidRDefault="00AD5BC8" w:rsidP="00EF714E">
            <w:pPr>
              <w:jc w:val="center"/>
              <w:rPr>
                <w:rFonts w:asciiTheme="minorHAnsi" w:hAnsiTheme="minorHAnsi" w:cs="Arial"/>
                <w:b/>
                <w:bCs/>
                <w:sz w:val="16"/>
                <w:szCs w:val="16"/>
              </w:rPr>
            </w:pPr>
            <w:r w:rsidRPr="00AB7D71">
              <w:rPr>
                <w:rFonts w:asciiTheme="minorHAnsi" w:hAnsiTheme="minorHAnsi" w:cs="Arial"/>
                <w:b/>
                <w:bCs/>
                <w:sz w:val="16"/>
                <w:szCs w:val="16"/>
              </w:rPr>
              <w:t>DESCRIPCION</w:t>
            </w:r>
          </w:p>
        </w:tc>
        <w:tc>
          <w:tcPr>
            <w:tcW w:w="1100"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AD5BC8" w:rsidRPr="00AB7D71" w:rsidRDefault="00AD5BC8" w:rsidP="00EF714E">
            <w:pPr>
              <w:jc w:val="center"/>
              <w:rPr>
                <w:rFonts w:asciiTheme="minorHAnsi" w:hAnsiTheme="minorHAnsi" w:cs="Arial"/>
                <w:b/>
                <w:bCs/>
                <w:sz w:val="16"/>
                <w:szCs w:val="16"/>
              </w:rPr>
            </w:pPr>
            <w:r w:rsidRPr="00AB7D71">
              <w:rPr>
                <w:rFonts w:asciiTheme="minorHAnsi" w:hAnsiTheme="minorHAnsi" w:cs="Arial"/>
                <w:b/>
                <w:bCs/>
                <w:sz w:val="16"/>
                <w:szCs w:val="16"/>
              </w:rPr>
              <w:t>UNIDAD DE MEDIDA</w:t>
            </w:r>
          </w:p>
        </w:tc>
        <w:tc>
          <w:tcPr>
            <w:tcW w:w="626"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AD5BC8" w:rsidRPr="007269C5" w:rsidRDefault="00AD5BC8" w:rsidP="00EF714E">
            <w:pPr>
              <w:jc w:val="center"/>
              <w:rPr>
                <w:rFonts w:asciiTheme="minorHAnsi" w:hAnsiTheme="minorHAnsi" w:cs="Arial"/>
                <w:b/>
                <w:bCs/>
                <w:sz w:val="16"/>
                <w:szCs w:val="16"/>
              </w:rPr>
            </w:pPr>
            <w:r w:rsidRPr="007269C5">
              <w:rPr>
                <w:rFonts w:asciiTheme="minorHAnsi" w:hAnsiTheme="minorHAnsi" w:cs="Arial"/>
                <w:b/>
                <w:bCs/>
                <w:sz w:val="16"/>
                <w:szCs w:val="16"/>
              </w:rPr>
              <w:t>CANT.</w:t>
            </w:r>
          </w:p>
        </w:tc>
        <w:tc>
          <w:tcPr>
            <w:tcW w:w="6403"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AD5BC8" w:rsidRPr="00AB7D71" w:rsidRDefault="00AD5BC8" w:rsidP="00EF714E">
            <w:pPr>
              <w:jc w:val="center"/>
              <w:rPr>
                <w:rFonts w:asciiTheme="minorHAnsi" w:hAnsiTheme="minorHAnsi" w:cs="Arial"/>
                <w:b/>
                <w:bCs/>
                <w:sz w:val="16"/>
                <w:szCs w:val="16"/>
              </w:rPr>
            </w:pPr>
            <w:r w:rsidRPr="00AB7D71">
              <w:rPr>
                <w:rFonts w:asciiTheme="minorHAnsi" w:hAnsiTheme="minorHAnsi" w:cs="Arial"/>
                <w:b/>
                <w:bCs/>
                <w:sz w:val="16"/>
                <w:szCs w:val="16"/>
              </w:rPr>
              <w:t>DESCRIPCION TECNICA</w:t>
            </w:r>
          </w:p>
        </w:tc>
      </w:tr>
      <w:tr w:rsidR="00AD5BC8" w:rsidRPr="00037DE1" w:rsidTr="00EF714E">
        <w:trPr>
          <w:trHeight w:val="3014"/>
          <w:jc w:val="center"/>
        </w:trPr>
        <w:tc>
          <w:tcPr>
            <w:tcW w:w="56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D5BC8" w:rsidRPr="00AB7D71" w:rsidRDefault="00AD5BC8" w:rsidP="00EF714E">
            <w:pPr>
              <w:spacing w:before="120"/>
              <w:jc w:val="center"/>
              <w:rPr>
                <w:rFonts w:asciiTheme="minorHAnsi" w:hAnsiTheme="minorHAnsi" w:cs="Arial"/>
                <w:b/>
                <w:bCs/>
                <w:color w:val="000000"/>
                <w:sz w:val="16"/>
                <w:szCs w:val="16"/>
              </w:rPr>
            </w:pPr>
            <w:r w:rsidRPr="00AB7D71">
              <w:rPr>
                <w:rFonts w:asciiTheme="minorHAnsi" w:hAnsiTheme="minorHAnsi" w:cs="Arial"/>
                <w:sz w:val="16"/>
                <w:szCs w:val="16"/>
              </w:rPr>
              <w:t>1</w:t>
            </w:r>
          </w:p>
        </w:tc>
        <w:tc>
          <w:tcPr>
            <w:tcW w:w="113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5BC8" w:rsidRPr="00AB7D71" w:rsidRDefault="00AD5BC8" w:rsidP="00EF714E">
            <w:pPr>
              <w:spacing w:before="120"/>
              <w:jc w:val="center"/>
              <w:rPr>
                <w:rFonts w:asciiTheme="minorHAnsi" w:hAnsiTheme="minorHAnsi" w:cs="Arial"/>
                <w:sz w:val="16"/>
                <w:szCs w:val="16"/>
              </w:rPr>
            </w:pPr>
            <w:r w:rsidRPr="00AB7D71">
              <w:rPr>
                <w:rFonts w:asciiTheme="minorHAnsi" w:hAnsiTheme="minorHAnsi" w:cs="Arial"/>
                <w:sz w:val="16"/>
                <w:szCs w:val="16"/>
              </w:rPr>
              <w:t>Vales de Despensa</w:t>
            </w:r>
          </w:p>
        </w:tc>
        <w:tc>
          <w:tcPr>
            <w:tcW w:w="11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5BC8" w:rsidRPr="00AB7D71" w:rsidRDefault="00C65BAF" w:rsidP="00EF714E">
            <w:pPr>
              <w:spacing w:before="120"/>
              <w:jc w:val="center"/>
              <w:rPr>
                <w:rFonts w:asciiTheme="minorHAnsi" w:hAnsiTheme="minorHAnsi" w:cs="Arial"/>
                <w:sz w:val="16"/>
                <w:szCs w:val="16"/>
              </w:rPr>
            </w:pPr>
            <w:r>
              <w:rPr>
                <w:rFonts w:asciiTheme="minorHAnsi" w:hAnsiTheme="minorHAnsi" w:cs="Arial"/>
                <w:sz w:val="16"/>
                <w:szCs w:val="16"/>
              </w:rPr>
              <w:t>Monedero Electrónico</w:t>
            </w:r>
          </w:p>
        </w:tc>
        <w:tc>
          <w:tcPr>
            <w:tcW w:w="62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5BC8" w:rsidRPr="009E4F76" w:rsidRDefault="00C27638" w:rsidP="00C27638">
            <w:pPr>
              <w:spacing w:before="120"/>
              <w:jc w:val="center"/>
              <w:rPr>
                <w:rFonts w:asciiTheme="minorHAnsi" w:hAnsiTheme="minorHAnsi" w:cs="Arial"/>
                <w:sz w:val="18"/>
                <w:szCs w:val="16"/>
              </w:rPr>
            </w:pPr>
            <w:r>
              <w:rPr>
                <w:rFonts w:asciiTheme="minorHAnsi" w:hAnsiTheme="minorHAnsi" w:cs="Arial"/>
                <w:sz w:val="18"/>
                <w:szCs w:val="16"/>
              </w:rPr>
              <w:t>6,866</w:t>
            </w:r>
          </w:p>
        </w:tc>
        <w:tc>
          <w:tcPr>
            <w:tcW w:w="640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65BAF" w:rsidRDefault="00AD5BC8" w:rsidP="00EF714E">
            <w:pPr>
              <w:jc w:val="both"/>
              <w:rPr>
                <w:rFonts w:asciiTheme="minorHAnsi" w:hAnsiTheme="minorHAnsi" w:cs="Arial"/>
                <w:sz w:val="18"/>
                <w:szCs w:val="16"/>
              </w:rPr>
            </w:pPr>
            <w:r>
              <w:rPr>
                <w:rFonts w:asciiTheme="minorHAnsi" w:hAnsiTheme="minorHAnsi" w:cs="Arial"/>
                <w:sz w:val="18"/>
                <w:szCs w:val="16"/>
              </w:rPr>
              <w:t xml:space="preserve">Monedero Electrónico </w:t>
            </w:r>
            <w:r w:rsidR="00C65BAF">
              <w:rPr>
                <w:rFonts w:asciiTheme="minorHAnsi" w:hAnsiTheme="minorHAnsi" w:cs="Arial"/>
                <w:sz w:val="18"/>
                <w:szCs w:val="16"/>
              </w:rPr>
              <w:t>c</w:t>
            </w:r>
            <w:r w:rsidR="00107506">
              <w:rPr>
                <w:rFonts w:asciiTheme="minorHAnsi" w:hAnsiTheme="minorHAnsi" w:cs="Arial"/>
                <w:sz w:val="18"/>
                <w:szCs w:val="16"/>
              </w:rPr>
              <w:t>on un saldo disponible de $ 12,9</w:t>
            </w:r>
            <w:r w:rsidR="00C65BAF">
              <w:rPr>
                <w:rFonts w:asciiTheme="minorHAnsi" w:hAnsiTheme="minorHAnsi" w:cs="Arial"/>
                <w:sz w:val="18"/>
                <w:szCs w:val="16"/>
              </w:rPr>
              <w:t xml:space="preserve">00.00 (Doce mil </w:t>
            </w:r>
            <w:r w:rsidR="00107506">
              <w:rPr>
                <w:rFonts w:asciiTheme="minorHAnsi" w:hAnsiTheme="minorHAnsi" w:cs="Arial"/>
                <w:sz w:val="18"/>
                <w:szCs w:val="16"/>
              </w:rPr>
              <w:t>novecientos</w:t>
            </w:r>
            <w:r w:rsidR="00C65BAF">
              <w:rPr>
                <w:rFonts w:asciiTheme="minorHAnsi" w:hAnsiTheme="minorHAnsi" w:cs="Arial"/>
                <w:sz w:val="18"/>
                <w:szCs w:val="16"/>
              </w:rPr>
              <w:t xml:space="preserve"> pesos).</w:t>
            </w:r>
          </w:p>
          <w:p w:rsidR="00C65BAF" w:rsidRDefault="00107506" w:rsidP="00EF714E">
            <w:pPr>
              <w:jc w:val="both"/>
              <w:rPr>
                <w:rFonts w:asciiTheme="minorHAnsi" w:hAnsiTheme="minorHAnsi" w:cs="Arial"/>
                <w:sz w:val="18"/>
                <w:szCs w:val="16"/>
              </w:rPr>
            </w:pPr>
            <w:r>
              <w:rPr>
                <w:rFonts w:asciiTheme="minorHAnsi" w:hAnsiTheme="minorHAnsi" w:cs="Arial"/>
                <w:sz w:val="18"/>
                <w:szCs w:val="16"/>
              </w:rPr>
              <w:t>C</w:t>
            </w:r>
            <w:r w:rsidR="00AD5BC8">
              <w:rPr>
                <w:rFonts w:asciiTheme="minorHAnsi" w:hAnsiTheme="minorHAnsi" w:cs="Arial"/>
                <w:sz w:val="18"/>
                <w:szCs w:val="16"/>
              </w:rPr>
              <w:t>on opción de a</w:t>
            </w:r>
            <w:r w:rsidR="00C65BAF">
              <w:rPr>
                <w:rFonts w:asciiTheme="minorHAnsi" w:hAnsiTheme="minorHAnsi" w:cs="Arial"/>
                <w:sz w:val="18"/>
                <w:szCs w:val="16"/>
              </w:rPr>
              <w:t>l</w:t>
            </w:r>
            <w:r w:rsidR="00AD5BC8">
              <w:rPr>
                <w:rFonts w:asciiTheme="minorHAnsi" w:hAnsiTheme="minorHAnsi" w:cs="Arial"/>
                <w:sz w:val="18"/>
                <w:szCs w:val="16"/>
              </w:rPr>
              <w:t>ta y operación vía web c</w:t>
            </w:r>
            <w:r w:rsidR="00C65BAF">
              <w:rPr>
                <w:rFonts w:asciiTheme="minorHAnsi" w:hAnsiTheme="minorHAnsi" w:cs="Arial"/>
                <w:sz w:val="18"/>
                <w:szCs w:val="16"/>
              </w:rPr>
              <w:t xml:space="preserve">on sistema de reporte  control </w:t>
            </w:r>
            <w:r w:rsidR="00AD5BC8">
              <w:rPr>
                <w:rFonts w:asciiTheme="minorHAnsi" w:hAnsiTheme="minorHAnsi" w:cs="Arial"/>
                <w:sz w:val="18"/>
                <w:szCs w:val="16"/>
              </w:rPr>
              <w:t>que sean aceptados en los 51 municipios del Estado de Nuevo León,</w:t>
            </w:r>
          </w:p>
          <w:p w:rsidR="00AD5BC8" w:rsidRDefault="00C65BAF" w:rsidP="00EF714E">
            <w:pPr>
              <w:jc w:val="both"/>
              <w:rPr>
                <w:rFonts w:asciiTheme="minorHAnsi" w:hAnsiTheme="minorHAnsi" w:cs="Arial"/>
                <w:sz w:val="18"/>
                <w:szCs w:val="16"/>
              </w:rPr>
            </w:pPr>
            <w:r>
              <w:rPr>
                <w:rFonts w:asciiTheme="minorHAnsi" w:hAnsiTheme="minorHAnsi" w:cs="Arial"/>
                <w:sz w:val="18"/>
                <w:szCs w:val="16"/>
              </w:rPr>
              <w:t>O</w:t>
            </w:r>
            <w:r w:rsidR="00AD5BC8">
              <w:rPr>
                <w:rFonts w:asciiTheme="minorHAnsi" w:hAnsiTheme="minorHAnsi" w:cs="Arial"/>
                <w:sz w:val="18"/>
                <w:szCs w:val="16"/>
              </w:rPr>
              <w:t>pción de consulta de saldo y notificaciones vía correo electrónico, SMS y atención telefónica.</w:t>
            </w:r>
          </w:p>
          <w:p w:rsidR="00EF714E" w:rsidRDefault="00EF714E" w:rsidP="00EF714E">
            <w:pPr>
              <w:jc w:val="both"/>
              <w:rPr>
                <w:rFonts w:asciiTheme="minorHAnsi" w:hAnsiTheme="minorHAnsi" w:cs="Arial"/>
                <w:sz w:val="18"/>
                <w:szCs w:val="16"/>
              </w:rPr>
            </w:pPr>
            <w:r>
              <w:rPr>
                <w:rFonts w:asciiTheme="minorHAnsi" w:hAnsiTheme="minorHAnsi" w:cs="Arial"/>
                <w:sz w:val="18"/>
                <w:szCs w:val="16"/>
              </w:rPr>
              <w:t>Opción de cerrar los monederos electrónicos por tipo de giro, establecimiento o estado, así también por horario o número de transacciones.</w:t>
            </w:r>
          </w:p>
          <w:p w:rsidR="00C65BAF" w:rsidRDefault="00C65BAF" w:rsidP="00EF714E">
            <w:pPr>
              <w:jc w:val="both"/>
              <w:rPr>
                <w:rFonts w:asciiTheme="minorHAnsi" w:hAnsiTheme="minorHAnsi" w:cs="Arial"/>
                <w:sz w:val="18"/>
                <w:szCs w:val="16"/>
              </w:rPr>
            </w:pPr>
            <w:r>
              <w:rPr>
                <w:rFonts w:asciiTheme="minorHAnsi" w:hAnsiTheme="minorHAnsi" w:cs="Arial"/>
                <w:sz w:val="18"/>
                <w:szCs w:val="16"/>
              </w:rPr>
              <w:t>Capacidad de brindar hasta 10 tarjetas adicionales</w:t>
            </w:r>
          </w:p>
          <w:p w:rsidR="00C65BAF" w:rsidRDefault="00C65BAF" w:rsidP="00EF714E">
            <w:pPr>
              <w:jc w:val="both"/>
              <w:rPr>
                <w:rFonts w:asciiTheme="minorHAnsi" w:hAnsiTheme="minorHAnsi" w:cs="Arial"/>
                <w:sz w:val="18"/>
                <w:szCs w:val="16"/>
              </w:rPr>
            </w:pPr>
            <w:r>
              <w:rPr>
                <w:rFonts w:asciiTheme="minorHAnsi" w:hAnsiTheme="minorHAnsi" w:cs="Arial"/>
                <w:sz w:val="18"/>
                <w:szCs w:val="16"/>
              </w:rPr>
              <w:t>Aplicación a disposición del personal de La Convocante para consulta de movimientos.</w:t>
            </w:r>
          </w:p>
          <w:p w:rsidR="00210BF9" w:rsidRDefault="00210BF9" w:rsidP="00EF714E">
            <w:pPr>
              <w:jc w:val="both"/>
              <w:rPr>
                <w:rFonts w:asciiTheme="minorHAnsi" w:hAnsiTheme="minorHAnsi" w:cs="Arial"/>
                <w:sz w:val="18"/>
                <w:szCs w:val="16"/>
              </w:rPr>
            </w:pPr>
            <w:r>
              <w:rPr>
                <w:rFonts w:asciiTheme="minorHAnsi" w:hAnsiTheme="minorHAnsi" w:cs="Arial"/>
                <w:sz w:val="18"/>
                <w:szCs w:val="16"/>
              </w:rPr>
              <w:t>Programa de Descuentos</w:t>
            </w:r>
          </w:p>
          <w:p w:rsidR="00C65BAF" w:rsidRDefault="00210BF9" w:rsidP="00EF714E">
            <w:pPr>
              <w:jc w:val="both"/>
              <w:rPr>
                <w:rFonts w:asciiTheme="minorHAnsi" w:hAnsiTheme="minorHAnsi" w:cs="Arial"/>
                <w:sz w:val="18"/>
                <w:szCs w:val="16"/>
              </w:rPr>
            </w:pPr>
            <w:r>
              <w:rPr>
                <w:rFonts w:asciiTheme="minorHAnsi" w:hAnsiTheme="minorHAnsi" w:cs="Arial"/>
                <w:sz w:val="18"/>
                <w:szCs w:val="16"/>
              </w:rPr>
              <w:t>Tarjeta con chip y con m</w:t>
            </w:r>
            <w:r w:rsidR="00C65BAF">
              <w:rPr>
                <w:rFonts w:asciiTheme="minorHAnsi" w:hAnsiTheme="minorHAnsi" w:cs="Arial"/>
                <w:sz w:val="18"/>
                <w:szCs w:val="16"/>
              </w:rPr>
              <w:t xml:space="preserve">arca de Aceptación Carnet, Vista y Master </w:t>
            </w:r>
            <w:proofErr w:type="spellStart"/>
            <w:r w:rsidR="00C65BAF">
              <w:rPr>
                <w:rFonts w:asciiTheme="minorHAnsi" w:hAnsiTheme="minorHAnsi" w:cs="Arial"/>
                <w:sz w:val="18"/>
                <w:szCs w:val="16"/>
              </w:rPr>
              <w:t>Card</w:t>
            </w:r>
            <w:proofErr w:type="spellEnd"/>
          </w:p>
          <w:p w:rsidR="00C65BAF" w:rsidRDefault="00C65BAF" w:rsidP="00EF714E">
            <w:pPr>
              <w:jc w:val="both"/>
              <w:rPr>
                <w:rFonts w:asciiTheme="minorHAnsi" w:hAnsiTheme="minorHAnsi" w:cs="Arial"/>
                <w:sz w:val="18"/>
                <w:szCs w:val="16"/>
              </w:rPr>
            </w:pPr>
            <w:r>
              <w:rPr>
                <w:rFonts w:asciiTheme="minorHAnsi" w:hAnsiTheme="minorHAnsi" w:cs="Arial"/>
                <w:sz w:val="18"/>
                <w:szCs w:val="16"/>
              </w:rPr>
              <w:t>Tarjeta con vigencia mínima de 5 años</w:t>
            </w:r>
          </w:p>
          <w:p w:rsidR="00AD5BC8" w:rsidRPr="009E4F76" w:rsidRDefault="00C65BAF" w:rsidP="00EF714E">
            <w:pPr>
              <w:jc w:val="both"/>
              <w:rPr>
                <w:rFonts w:asciiTheme="minorHAnsi" w:hAnsiTheme="minorHAnsi" w:cs="Arial"/>
                <w:sz w:val="18"/>
                <w:szCs w:val="16"/>
              </w:rPr>
            </w:pPr>
            <w:r>
              <w:rPr>
                <w:rFonts w:asciiTheme="minorHAnsi" w:hAnsiTheme="minorHAnsi" w:cs="Arial"/>
                <w:sz w:val="18"/>
                <w:szCs w:val="16"/>
              </w:rPr>
              <w:t>Opción de bloquear o desbloquear la tarjeta vía Web.</w:t>
            </w:r>
          </w:p>
        </w:tc>
      </w:tr>
      <w:tr w:rsidR="00C27638" w:rsidRPr="00037DE1" w:rsidTr="00C27638">
        <w:trPr>
          <w:trHeight w:val="479"/>
          <w:jc w:val="center"/>
        </w:trPr>
        <w:tc>
          <w:tcPr>
            <w:tcW w:w="56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C27638" w:rsidRPr="00AB7D71" w:rsidRDefault="00C27638" w:rsidP="00C27638">
            <w:pPr>
              <w:spacing w:before="120"/>
              <w:jc w:val="center"/>
              <w:rPr>
                <w:rFonts w:asciiTheme="minorHAnsi" w:hAnsiTheme="minorHAnsi" w:cs="Arial"/>
                <w:b/>
                <w:bCs/>
                <w:color w:val="000000"/>
                <w:sz w:val="16"/>
                <w:szCs w:val="16"/>
              </w:rPr>
            </w:pPr>
            <w:r>
              <w:rPr>
                <w:rFonts w:asciiTheme="minorHAnsi" w:hAnsiTheme="minorHAnsi" w:cs="Arial"/>
                <w:b/>
                <w:bCs/>
                <w:color w:val="000000"/>
                <w:sz w:val="16"/>
                <w:szCs w:val="16"/>
              </w:rPr>
              <w:t>2</w:t>
            </w:r>
          </w:p>
        </w:tc>
        <w:tc>
          <w:tcPr>
            <w:tcW w:w="113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7638" w:rsidRPr="00AB7D71" w:rsidRDefault="00C27638" w:rsidP="00C27638">
            <w:pPr>
              <w:spacing w:before="120"/>
              <w:jc w:val="center"/>
              <w:rPr>
                <w:rFonts w:asciiTheme="minorHAnsi" w:hAnsiTheme="minorHAnsi" w:cs="Arial"/>
                <w:sz w:val="16"/>
                <w:szCs w:val="16"/>
              </w:rPr>
            </w:pPr>
            <w:r w:rsidRPr="00AB7D71">
              <w:rPr>
                <w:rFonts w:asciiTheme="minorHAnsi" w:hAnsiTheme="minorHAnsi" w:cs="Arial"/>
                <w:sz w:val="16"/>
                <w:szCs w:val="16"/>
              </w:rPr>
              <w:t>Vales de Despensa</w:t>
            </w:r>
          </w:p>
        </w:tc>
        <w:tc>
          <w:tcPr>
            <w:tcW w:w="11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7638" w:rsidRPr="00AB7D71" w:rsidRDefault="00C27638" w:rsidP="00C27638">
            <w:pPr>
              <w:spacing w:before="120"/>
              <w:jc w:val="center"/>
              <w:rPr>
                <w:rFonts w:asciiTheme="minorHAnsi" w:hAnsiTheme="minorHAnsi" w:cs="Arial"/>
                <w:sz w:val="16"/>
                <w:szCs w:val="16"/>
              </w:rPr>
            </w:pPr>
            <w:r>
              <w:rPr>
                <w:rFonts w:asciiTheme="minorHAnsi" w:hAnsiTheme="minorHAnsi" w:cs="Arial"/>
                <w:sz w:val="16"/>
                <w:szCs w:val="16"/>
              </w:rPr>
              <w:t>Tarjeta Adicional</w:t>
            </w:r>
          </w:p>
        </w:tc>
        <w:tc>
          <w:tcPr>
            <w:tcW w:w="62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7638" w:rsidRPr="009E4F76" w:rsidRDefault="00C27638" w:rsidP="00C27638">
            <w:pPr>
              <w:spacing w:before="120"/>
              <w:jc w:val="center"/>
              <w:rPr>
                <w:rFonts w:asciiTheme="minorHAnsi" w:hAnsiTheme="minorHAnsi" w:cs="Arial"/>
                <w:sz w:val="18"/>
                <w:szCs w:val="16"/>
              </w:rPr>
            </w:pPr>
            <w:r>
              <w:rPr>
                <w:rFonts w:asciiTheme="minorHAnsi" w:hAnsiTheme="minorHAnsi" w:cs="Arial"/>
                <w:sz w:val="18"/>
                <w:szCs w:val="16"/>
              </w:rPr>
              <w:t>201</w:t>
            </w:r>
          </w:p>
        </w:tc>
        <w:tc>
          <w:tcPr>
            <w:tcW w:w="640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7638" w:rsidRPr="009E4F76" w:rsidRDefault="00C27638" w:rsidP="00C27638">
            <w:pPr>
              <w:jc w:val="both"/>
              <w:rPr>
                <w:rFonts w:asciiTheme="minorHAnsi" w:hAnsiTheme="minorHAnsi" w:cs="Arial"/>
                <w:sz w:val="18"/>
                <w:szCs w:val="16"/>
              </w:rPr>
            </w:pPr>
            <w:r>
              <w:rPr>
                <w:rFonts w:asciiTheme="minorHAnsi" w:hAnsiTheme="minorHAnsi" w:cs="Arial"/>
                <w:sz w:val="18"/>
                <w:szCs w:val="16"/>
              </w:rPr>
              <w:t>Tarjetas Electrónicas adicionales para el personal que otorga pensiones.</w:t>
            </w:r>
          </w:p>
        </w:tc>
      </w:tr>
    </w:tbl>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210BF9" w:rsidRDefault="00210BF9">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F35ECF" w:rsidRDefault="00F35ECF">
      <w:pPr>
        <w:rPr>
          <w:rFonts w:asciiTheme="minorHAnsi" w:hAnsiTheme="minorHAnsi"/>
        </w:rPr>
      </w:pPr>
    </w:p>
    <w:p w:rsidR="00BA09CD" w:rsidRPr="00007CCB" w:rsidRDefault="00BA09CD" w:rsidP="00D30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t>ANEXO 2</w:t>
      </w:r>
    </w:p>
    <w:p w:rsidR="00BA09CD" w:rsidRPr="00007CCB" w:rsidRDefault="00BA09CD" w:rsidP="00BA09CD">
      <w:pPr>
        <w:tabs>
          <w:tab w:val="left" w:pos="4253"/>
          <w:tab w:val="left" w:pos="7797"/>
        </w:tabs>
        <w:jc w:val="center"/>
        <w:rPr>
          <w:rFonts w:ascii="Calibri" w:hAnsi="Calibri"/>
        </w:rPr>
      </w:pPr>
      <w:r w:rsidRPr="00007CCB">
        <w:rPr>
          <w:rFonts w:ascii="Calibri" w:hAnsi="Calibri"/>
          <w:b/>
        </w:rPr>
        <w:t>FORMATO DE PROPOSICIÓN TÉCNICA</w:t>
      </w:r>
    </w:p>
    <w:p w:rsidR="00BA09CD" w:rsidRPr="001512E5" w:rsidRDefault="00BA09CD" w:rsidP="00BA09CD">
      <w:pPr>
        <w:jc w:val="center"/>
        <w:rPr>
          <w:rFonts w:ascii="Calibri" w:hAnsi="Calibri"/>
        </w:rPr>
      </w:pPr>
      <w:r w:rsidRPr="001512E5">
        <w:rPr>
          <w:rFonts w:ascii="Calibri" w:hAnsi="Calibri"/>
        </w:rPr>
        <w:t>(Deberá contener las características solicitadas en el anexo 1)</w:t>
      </w:r>
    </w:p>
    <w:p w:rsidR="00BA09CD" w:rsidRPr="00007CCB" w:rsidRDefault="00BA09CD" w:rsidP="00BA09CD">
      <w:pPr>
        <w:tabs>
          <w:tab w:val="left" w:pos="4253"/>
          <w:tab w:val="left" w:pos="7797"/>
        </w:tabs>
        <w:jc w:val="right"/>
        <w:rPr>
          <w:rFonts w:ascii="Calibri" w:hAnsi="Calibri"/>
        </w:rPr>
      </w:pPr>
    </w:p>
    <w:p w:rsidR="00BA09CD" w:rsidRPr="00007CCB" w:rsidRDefault="00BA09CD" w:rsidP="00BA09CD">
      <w:pPr>
        <w:tabs>
          <w:tab w:val="left" w:pos="4253"/>
          <w:tab w:val="left" w:pos="7797"/>
        </w:tabs>
        <w:jc w:val="right"/>
        <w:rPr>
          <w:rFonts w:ascii="Calibri" w:hAnsi="Calibri"/>
        </w:rPr>
      </w:pPr>
      <w:r w:rsidRPr="00007CCB">
        <w:rPr>
          <w:rFonts w:ascii="Calibri" w:hAnsi="Calibri"/>
        </w:rPr>
        <w:t>No. de Partida:</w:t>
      </w:r>
    </w:p>
    <w:p w:rsidR="00BA09CD" w:rsidRPr="00007CCB" w:rsidRDefault="00BA09CD" w:rsidP="00BA09CD">
      <w:pPr>
        <w:tabs>
          <w:tab w:val="left" w:pos="7371"/>
        </w:tabs>
        <w:jc w:val="right"/>
        <w:rPr>
          <w:rFonts w:ascii="Calibri" w:hAnsi="Calibri"/>
          <w:u w:val="single"/>
        </w:rPr>
      </w:pPr>
      <w:r w:rsidRPr="00007CCB">
        <w:rPr>
          <w:rFonts w:ascii="Calibri" w:hAnsi="Calibri"/>
        </w:rPr>
        <w:t>__________________</w:t>
      </w: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007CCB" w:rsidRDefault="00BA09CD" w:rsidP="00BA09C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BA09CD" w:rsidRPr="00007CCB" w:rsidTr="003632F9">
        <w:trPr>
          <w:jc w:val="center"/>
        </w:trPr>
        <w:tc>
          <w:tcPr>
            <w:tcW w:w="2518" w:type="dxa"/>
            <w:shd w:val="clear" w:color="auto" w:fill="auto"/>
          </w:tcPr>
          <w:p w:rsidR="00BA09CD" w:rsidRPr="00007CCB" w:rsidRDefault="00BA09CD" w:rsidP="003632F9">
            <w:pPr>
              <w:tabs>
                <w:tab w:val="right" w:pos="9781"/>
              </w:tabs>
              <w:rPr>
                <w:b/>
                <w:u w:val="single"/>
              </w:rPr>
            </w:pPr>
            <w:r w:rsidRPr="00007CCB">
              <w:rPr>
                <w:rFonts w:ascii="Calibri" w:hAnsi="Calibri"/>
                <w:b/>
              </w:rPr>
              <w:t>DESCRIPCIÓN DEL BIEN:</w:t>
            </w:r>
          </w:p>
        </w:tc>
        <w:tc>
          <w:tcPr>
            <w:tcW w:w="6878" w:type="dxa"/>
            <w:shd w:val="clear" w:color="auto" w:fill="auto"/>
          </w:tcPr>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tc>
      </w:tr>
    </w:tbl>
    <w:p w:rsidR="00BA09CD" w:rsidRPr="00007CCB" w:rsidRDefault="00BA09CD" w:rsidP="00BA09CD">
      <w:pPr>
        <w:tabs>
          <w:tab w:val="right" w:pos="9781"/>
        </w:tabs>
        <w:ind w:right="141"/>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BA09CD" w:rsidRPr="00007CCB" w:rsidTr="003632F9">
        <w:trPr>
          <w:jc w:val="center"/>
        </w:trPr>
        <w:tc>
          <w:tcPr>
            <w:tcW w:w="2093" w:type="dxa"/>
            <w:shd w:val="clear" w:color="auto" w:fill="auto"/>
            <w:vAlign w:val="center"/>
          </w:tcPr>
          <w:p w:rsidR="00BA09CD" w:rsidRPr="00007CCB" w:rsidRDefault="00BA09CD" w:rsidP="003632F9">
            <w:pPr>
              <w:tabs>
                <w:tab w:val="right" w:pos="9356"/>
              </w:tabs>
              <w:jc w:val="both"/>
              <w:rPr>
                <w:rFonts w:ascii="Calibri" w:hAnsi="Calibri"/>
                <w:b/>
              </w:rPr>
            </w:pPr>
            <w:r w:rsidRPr="00007CCB">
              <w:rPr>
                <w:rFonts w:ascii="Calibri" w:hAnsi="Calibri"/>
                <w:b/>
              </w:rPr>
              <w:t>PRESENTACIÓN Y UNIDAD DE MEDIDA:</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567" w:type="dxa"/>
            <w:tcBorders>
              <w:top w:val="nil"/>
              <w:left w:val="single" w:sz="4" w:space="0" w:color="auto"/>
              <w:bottom w:val="nil"/>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2126" w:type="dxa"/>
            <w:tcBorders>
              <w:left w:val="single" w:sz="4" w:space="0" w:color="auto"/>
            </w:tcBorders>
            <w:shd w:val="clear" w:color="auto" w:fill="auto"/>
            <w:vAlign w:val="center"/>
          </w:tcPr>
          <w:p w:rsidR="00BA09CD" w:rsidRPr="00007CCB" w:rsidRDefault="00BA09CD" w:rsidP="003632F9">
            <w:pPr>
              <w:rPr>
                <w:rFonts w:ascii="Calibri" w:hAnsi="Calibri"/>
                <w:b/>
              </w:rPr>
            </w:pPr>
            <w:r w:rsidRPr="00007CCB">
              <w:rPr>
                <w:rFonts w:ascii="Calibri" w:hAnsi="Calibri"/>
                <w:b/>
              </w:rPr>
              <w:t>CANTIDAD OFERTADA:</w:t>
            </w:r>
          </w:p>
        </w:tc>
        <w:tc>
          <w:tcPr>
            <w:tcW w:w="2342" w:type="dxa"/>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5103"/>
          <w:tab w:val="right" w:pos="9781"/>
        </w:tabs>
        <w:ind w:right="141"/>
        <w:rPr>
          <w:rFonts w:ascii="Calibri" w:hAnsi="Calibri"/>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BA09CD" w:rsidRPr="00007CCB" w:rsidTr="00313C66">
        <w:tc>
          <w:tcPr>
            <w:tcW w:w="2093" w:type="dxa"/>
            <w:shd w:val="clear" w:color="auto" w:fill="auto"/>
            <w:vAlign w:val="center"/>
          </w:tcPr>
          <w:p w:rsidR="00BA09CD" w:rsidRPr="00007CCB" w:rsidRDefault="00BA09CD" w:rsidP="003632F9">
            <w:pPr>
              <w:tabs>
                <w:tab w:val="right" w:pos="9356"/>
              </w:tabs>
              <w:jc w:val="both"/>
              <w:rPr>
                <w:rFonts w:ascii="Calibri" w:hAnsi="Calibri"/>
                <w:b/>
              </w:rPr>
            </w:pPr>
            <w:r>
              <w:rPr>
                <w:rFonts w:ascii="Calibri" w:hAnsi="Calibri"/>
                <w:b/>
              </w:rPr>
              <w:t>VIGENCIA DE LOS VALES</w:t>
            </w:r>
            <w:r w:rsidRPr="00007CCB">
              <w:rPr>
                <w:rFonts w:ascii="Calibri" w:hAnsi="Calibri"/>
                <w:b/>
              </w:rPr>
              <w:t xml:space="preserve"> OFERTADOS:</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9781"/>
        </w:tabs>
        <w:ind w:right="141"/>
        <w:rPr>
          <w:rFonts w:ascii="Calibri" w:hAnsi="Calibri"/>
        </w:rPr>
      </w:pPr>
    </w:p>
    <w:p w:rsidR="00BA09CD" w:rsidRPr="00007CCB" w:rsidRDefault="00BA09CD" w:rsidP="00BA09CD">
      <w:pPr>
        <w:tabs>
          <w:tab w:val="right" w:pos="9781"/>
        </w:tabs>
        <w:ind w:right="141"/>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FABRICANTE:</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RAZÓN SOCIAL:</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DIRECCIÓN: </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PAÍS DE ORIGEN:</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TELÉFONOS: </w:t>
            </w:r>
          </w:p>
        </w:tc>
        <w:tc>
          <w:tcPr>
            <w:tcW w:w="2992" w:type="dxa"/>
            <w:shd w:val="clear" w:color="auto" w:fill="auto"/>
          </w:tcPr>
          <w:p w:rsidR="00BA09CD" w:rsidRPr="00007CCB" w:rsidRDefault="00BA09CD" w:rsidP="003632F9">
            <w:pPr>
              <w:tabs>
                <w:tab w:val="right" w:pos="9781"/>
              </w:tabs>
              <w:ind w:right="141"/>
              <w:rPr>
                <w:rFonts w:ascii="Calibri" w:hAnsi="Calibri"/>
              </w:rPr>
            </w:pPr>
          </w:p>
        </w:tc>
        <w:tc>
          <w:tcPr>
            <w:tcW w:w="1544"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FAX:</w:t>
            </w:r>
          </w:p>
        </w:tc>
        <w:tc>
          <w:tcPr>
            <w:tcW w:w="3116" w:type="dxa"/>
            <w:shd w:val="clear" w:color="auto" w:fill="auto"/>
          </w:tcPr>
          <w:p w:rsidR="00BA09CD" w:rsidRPr="00007CCB" w:rsidRDefault="00BA09CD" w:rsidP="003632F9">
            <w:pPr>
              <w:tabs>
                <w:tab w:val="right" w:pos="9781"/>
              </w:tabs>
              <w:ind w:right="141"/>
              <w:rPr>
                <w:rFonts w:ascii="Calibri" w:hAnsi="Calibri"/>
              </w:rPr>
            </w:pPr>
          </w:p>
        </w:tc>
      </w:tr>
    </w:tbl>
    <w:p w:rsidR="00BA09CD" w:rsidRDefault="00BA09CD" w:rsidP="00BA09CD">
      <w:pPr>
        <w:ind w:left="426"/>
        <w:jc w:val="both"/>
        <w:rPr>
          <w:rFonts w:ascii="Calibri" w:hAnsi="Calibri"/>
        </w:rPr>
      </w:pPr>
    </w:p>
    <w:p w:rsidR="00BA09CD" w:rsidRPr="00007CCB" w:rsidRDefault="00BA09CD" w:rsidP="00BA09CD">
      <w:pPr>
        <w:ind w:left="851"/>
        <w:rPr>
          <w:rFonts w:ascii="Calibri" w:hAnsi="Calibri"/>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5544CB" w:rsidRPr="00007CCB" w:rsidRDefault="005544CB" w:rsidP="00BA09CD">
      <w:pPr>
        <w:ind w:left="426"/>
        <w:jc w:val="center"/>
        <w:rPr>
          <w:rFonts w:ascii="Calibri" w:hAnsi="Calibri"/>
          <w:b/>
        </w:rPr>
      </w:pPr>
    </w:p>
    <w:p w:rsidR="00BA09CD" w:rsidRPr="002522C8" w:rsidRDefault="00BA09CD" w:rsidP="00D30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D3031D">
        <w:trPr>
          <w:jc w:val="center"/>
        </w:trPr>
        <w:tc>
          <w:tcPr>
            <w:tcW w:w="7371"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C41102" w:rsidRDefault="00BA09CD" w:rsidP="00C41102">
            <w:pPr>
              <w:spacing w:before="120" w:after="120"/>
              <w:jc w:val="center"/>
              <w:rPr>
                <w:rFonts w:asciiTheme="minorHAnsi" w:hAnsiTheme="minorHAnsi" w:cs="Arial"/>
                <w:bCs/>
                <w:u w:val="single"/>
              </w:rPr>
            </w:pPr>
            <w:r w:rsidRPr="00C41102">
              <w:rPr>
                <w:rFonts w:asciiTheme="minorHAnsi" w:hAnsiTheme="minorHAnsi" w:cs="Arial"/>
                <w:bCs/>
                <w:u w:val="single"/>
              </w:rPr>
              <w:t xml:space="preserve">No. </w:t>
            </w:r>
            <w:r w:rsidR="00B37CE3" w:rsidRPr="00C41102">
              <w:rPr>
                <w:rFonts w:asciiTheme="minorHAnsi" w:hAnsiTheme="minorHAnsi" w:cs="Arial"/>
                <w:bCs/>
                <w:u w:val="single"/>
              </w:rPr>
              <w:t>LP-919044992-</w:t>
            </w:r>
            <w:r w:rsidR="0048234D">
              <w:rPr>
                <w:rFonts w:asciiTheme="minorHAnsi" w:hAnsiTheme="minorHAnsi" w:cs="Arial"/>
                <w:bCs/>
                <w:u w:val="single"/>
              </w:rPr>
              <w:t>N53-2020</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D3031D">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D3031D">
        <w:trPr>
          <w:jc w:val="center"/>
        </w:trPr>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D3031D">
        <w:trPr>
          <w:jc w:val="center"/>
        </w:trPr>
        <w:tc>
          <w:tcPr>
            <w:tcW w:w="3071" w:type="dxa"/>
            <w:tcBorders>
              <w:top w:val="single" w:sz="4" w:space="0" w:color="auto"/>
              <w:left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D36946">
        <w:trPr>
          <w:trHeight w:val="1270"/>
          <w:jc w:val="center"/>
        </w:trPr>
        <w:tc>
          <w:tcPr>
            <w:tcW w:w="3071" w:type="dxa"/>
            <w:tcBorders>
              <w:top w:val="single" w:sz="4" w:space="0" w:color="auto"/>
            </w:tcBorders>
            <w:vAlign w:val="center"/>
          </w:tcPr>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tc>
        <w:tc>
          <w:tcPr>
            <w:tcW w:w="3071" w:type="dxa"/>
            <w:tcBorders>
              <w:top w:val="single" w:sz="4" w:space="0" w:color="auto"/>
            </w:tcBorders>
            <w:vAlign w:val="center"/>
          </w:tcPr>
          <w:p w:rsidR="00BA09CD" w:rsidRPr="002522C8" w:rsidRDefault="00BA09CD" w:rsidP="00D36946">
            <w:pPr>
              <w:jc w:val="center"/>
              <w:rPr>
                <w:rFonts w:ascii="Calibri" w:hAnsi="Calibri"/>
                <w:noProof/>
              </w:rPr>
            </w:pPr>
          </w:p>
        </w:tc>
        <w:tc>
          <w:tcPr>
            <w:tcW w:w="3072" w:type="dxa"/>
            <w:tcBorders>
              <w:top w:val="single" w:sz="4" w:space="0" w:color="auto"/>
            </w:tcBorders>
            <w:vAlign w:val="center"/>
          </w:tcPr>
          <w:p w:rsidR="00BA09CD" w:rsidRPr="002522C8" w:rsidRDefault="00BA09CD" w:rsidP="00D36946">
            <w:pPr>
              <w:jc w:val="cente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BA09CD">
      <w:pPr>
        <w:ind w:left="851"/>
        <w:jc w:val="both"/>
        <w:rPr>
          <w:rFonts w:ascii="Calibri" w:hAnsi="Calibri"/>
        </w:rPr>
      </w:pPr>
      <w:r w:rsidRPr="00C40ADF">
        <w:rPr>
          <w:rFonts w:ascii="Calibri" w:hAnsi="Calibri"/>
        </w:rPr>
        <w:t>*Anexar en sobre Económico.</w:t>
      </w:r>
    </w:p>
    <w:p w:rsidR="005544CB" w:rsidRDefault="005544CB" w:rsidP="00BA09CD">
      <w:pPr>
        <w:ind w:left="851"/>
        <w:jc w:val="both"/>
        <w:rPr>
          <w:rFonts w:ascii="Calibri" w:hAnsi="Calibri"/>
        </w:rPr>
      </w:pPr>
    </w:p>
    <w:p w:rsidR="005544CB" w:rsidRDefault="005544CB" w:rsidP="00BA09CD">
      <w:pPr>
        <w:ind w:left="851"/>
        <w:jc w:val="both"/>
        <w:rPr>
          <w:rFonts w:ascii="Calibri" w:hAnsi="Calibri"/>
        </w:rPr>
      </w:pPr>
    </w:p>
    <w:p w:rsidR="005544CB" w:rsidRPr="00C40ADF" w:rsidRDefault="005544CB" w:rsidP="00BA09CD">
      <w:pPr>
        <w:ind w:left="851"/>
        <w:jc w:val="both"/>
        <w:rPr>
          <w:rFonts w:ascii="Calibri" w:hAnsi="Calibri"/>
        </w:rPr>
      </w:pPr>
    </w:p>
    <w:p w:rsidR="00BA09CD" w:rsidRPr="002522C8" w:rsidRDefault="00BA09CD" w:rsidP="00D3031D">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t>ANEXO 4</w:t>
      </w:r>
    </w:p>
    <w:p w:rsidR="00BA09CD" w:rsidRPr="002522C8"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BA09CD">
      <w:pPr>
        <w:tabs>
          <w:tab w:val="left" w:pos="5245"/>
          <w:tab w:val="left" w:pos="7655"/>
        </w:tabs>
        <w:ind w:left="567"/>
        <w:rPr>
          <w:rFonts w:ascii="Calibri" w:hAnsi="Calibri"/>
        </w:rPr>
      </w:pPr>
    </w:p>
    <w:p w:rsidR="0047423D" w:rsidRPr="002522C8" w:rsidRDefault="0047423D" w:rsidP="0047423D">
      <w:pPr>
        <w:tabs>
          <w:tab w:val="left" w:pos="5245"/>
          <w:tab w:val="left" w:pos="7655"/>
        </w:tabs>
        <w:ind w:left="567"/>
        <w:rPr>
          <w:rFonts w:ascii="Calibri" w:hAnsi="Calibri"/>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47423D" w:rsidRPr="0093321E" w:rsidTr="00D3031D">
        <w:trPr>
          <w:trHeight w:val="104"/>
          <w:jc w:val="center"/>
        </w:trPr>
        <w:tc>
          <w:tcPr>
            <w:tcW w:w="6983" w:type="dxa"/>
            <w:tcBorders>
              <w:bottom w:val="nil"/>
            </w:tcBorders>
            <w:shd w:val="clear" w:color="auto" w:fill="7030A0"/>
          </w:tcPr>
          <w:p w:rsidR="0047423D" w:rsidRPr="0093321E" w:rsidRDefault="0047423D" w:rsidP="00C41102">
            <w:pPr>
              <w:jc w:val="center"/>
              <w:rPr>
                <w:rFonts w:asciiTheme="minorHAnsi" w:hAnsiTheme="minorHAnsi"/>
                <w:b/>
              </w:rPr>
            </w:pPr>
            <w:r w:rsidRPr="0093321E">
              <w:rPr>
                <w:rFonts w:asciiTheme="minorHAnsi" w:hAnsiTheme="minorHAnsi"/>
                <w:b/>
              </w:rPr>
              <w:t>Concurso No.</w:t>
            </w:r>
          </w:p>
        </w:tc>
        <w:tc>
          <w:tcPr>
            <w:tcW w:w="2643" w:type="dxa"/>
            <w:tcBorders>
              <w:bottom w:val="nil"/>
            </w:tcBorders>
            <w:shd w:val="clear" w:color="auto" w:fill="7030A0"/>
          </w:tcPr>
          <w:p w:rsidR="0047423D" w:rsidRPr="0093321E" w:rsidRDefault="0047423D" w:rsidP="00C41102">
            <w:pPr>
              <w:jc w:val="center"/>
              <w:rPr>
                <w:rFonts w:asciiTheme="minorHAnsi" w:hAnsiTheme="minorHAnsi"/>
                <w:b/>
              </w:rPr>
            </w:pPr>
            <w:r w:rsidRPr="0093321E">
              <w:rPr>
                <w:rFonts w:asciiTheme="minorHAnsi" w:hAnsiTheme="minorHAnsi"/>
                <w:b/>
              </w:rPr>
              <w:t>Fecha</w:t>
            </w:r>
          </w:p>
        </w:tc>
      </w:tr>
      <w:tr w:rsidR="0047423D" w:rsidRPr="0093321E" w:rsidTr="00C41102">
        <w:trPr>
          <w:trHeight w:val="60"/>
          <w:jc w:val="center"/>
        </w:trPr>
        <w:tc>
          <w:tcPr>
            <w:tcW w:w="6983" w:type="dxa"/>
            <w:tcBorders>
              <w:top w:val="single" w:sz="4" w:space="0" w:color="auto"/>
              <w:left w:val="single" w:sz="4" w:space="0" w:color="auto"/>
              <w:bottom w:val="single" w:sz="4" w:space="0" w:color="auto"/>
              <w:right w:val="nil"/>
            </w:tcBorders>
          </w:tcPr>
          <w:p w:rsidR="0047423D" w:rsidRPr="0093321E" w:rsidRDefault="0047423D" w:rsidP="00E52EE8">
            <w:pPr>
              <w:spacing w:before="120" w:after="120"/>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48234D">
              <w:rPr>
                <w:rFonts w:asciiTheme="minorHAnsi" w:hAnsiTheme="minorHAnsi" w:cs="Arial"/>
                <w:bCs/>
                <w:u w:val="single"/>
              </w:rPr>
              <w:t>N53-2020</w:t>
            </w:r>
          </w:p>
        </w:tc>
        <w:tc>
          <w:tcPr>
            <w:tcW w:w="2643" w:type="dxa"/>
            <w:tcBorders>
              <w:top w:val="single" w:sz="4" w:space="0" w:color="auto"/>
              <w:left w:val="single" w:sz="4" w:space="0" w:color="auto"/>
              <w:bottom w:val="single" w:sz="4" w:space="0" w:color="auto"/>
              <w:right w:val="single" w:sz="4" w:space="0" w:color="auto"/>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w:t>
            </w:r>
          </w:p>
        </w:tc>
      </w:tr>
    </w:tbl>
    <w:p w:rsidR="0047423D" w:rsidRPr="0093321E" w:rsidRDefault="0047423D" w:rsidP="0047423D">
      <w:pPr>
        <w:tabs>
          <w:tab w:val="left" w:pos="426"/>
        </w:tabs>
        <w:spacing w:before="120" w:after="120"/>
        <w:ind w:left="284"/>
        <w:jc w:val="center"/>
        <w:rPr>
          <w:rFonts w:asciiTheme="minorHAnsi" w:hAnsiTheme="minorHAnsi"/>
          <w:b/>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47423D" w:rsidRPr="0093321E" w:rsidTr="00D3031D">
        <w:trPr>
          <w:jc w:val="center"/>
        </w:trPr>
        <w:tc>
          <w:tcPr>
            <w:tcW w:w="9640" w:type="dxa"/>
            <w:tcBorders>
              <w:top w:val="single" w:sz="4" w:space="0" w:color="auto"/>
              <w:left w:val="single" w:sz="4" w:space="0" w:color="auto"/>
              <w:bottom w:val="single" w:sz="4" w:space="0" w:color="auto"/>
              <w:right w:val="single" w:sz="4" w:space="0" w:color="auto"/>
            </w:tcBorders>
            <w:shd w:val="clear" w:color="auto" w:fill="7030A0"/>
          </w:tcPr>
          <w:p w:rsidR="0047423D" w:rsidRPr="0093321E" w:rsidRDefault="0047423D" w:rsidP="00C41102">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47423D" w:rsidRPr="0093321E" w:rsidTr="00C41102">
        <w:trPr>
          <w:trHeight w:val="771"/>
          <w:jc w:val="center"/>
        </w:trPr>
        <w:tc>
          <w:tcPr>
            <w:tcW w:w="9640" w:type="dxa"/>
            <w:tcBorders>
              <w:top w:val="nil"/>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47423D" w:rsidRDefault="0047423D" w:rsidP="0047423D">
      <w:pPr>
        <w:tabs>
          <w:tab w:val="left" w:pos="426"/>
        </w:tabs>
        <w:ind w:left="284"/>
        <w:jc w:val="center"/>
        <w:rPr>
          <w:rFonts w:asciiTheme="minorHAnsi" w:hAnsiTheme="minorHAnsi"/>
          <w:b/>
        </w:rPr>
      </w:pPr>
    </w:p>
    <w:p w:rsidR="00BA09CD" w:rsidRDefault="00BA09CD" w:rsidP="00BA09CD">
      <w:pPr>
        <w:tabs>
          <w:tab w:val="left" w:pos="5245"/>
          <w:tab w:val="left" w:pos="7655"/>
        </w:tabs>
        <w:ind w:left="567"/>
        <w:rPr>
          <w:rFonts w:ascii="Calibri" w:hAnsi="Calibri"/>
        </w:rPr>
      </w:pPr>
    </w:p>
    <w:p w:rsidR="00210BF9" w:rsidRDefault="00210BF9" w:rsidP="00BA09CD">
      <w:pPr>
        <w:tabs>
          <w:tab w:val="left" w:pos="5245"/>
          <w:tab w:val="left" w:pos="7655"/>
        </w:tabs>
        <w:ind w:left="567"/>
        <w:rPr>
          <w:rFonts w:ascii="Calibri" w:hAnsi="Calibri"/>
        </w:rPr>
      </w:pPr>
    </w:p>
    <w:tbl>
      <w:tblPr>
        <w:tblW w:w="9488" w:type="dxa"/>
        <w:jc w:val="center"/>
        <w:tblCellMar>
          <w:left w:w="70" w:type="dxa"/>
          <w:right w:w="70" w:type="dxa"/>
        </w:tblCellMar>
        <w:tblLook w:val="04A0" w:firstRow="1" w:lastRow="0" w:firstColumn="1" w:lastColumn="0" w:noHBand="0" w:noVBand="1"/>
      </w:tblPr>
      <w:tblGrid>
        <w:gridCol w:w="1194"/>
        <w:gridCol w:w="1263"/>
        <w:gridCol w:w="1196"/>
        <w:gridCol w:w="1200"/>
        <w:gridCol w:w="1196"/>
        <w:gridCol w:w="2152"/>
        <w:gridCol w:w="1287"/>
      </w:tblGrid>
      <w:tr w:rsidR="00210BF9" w:rsidRPr="00210BF9" w:rsidTr="00D3031D">
        <w:trPr>
          <w:trHeight w:val="780"/>
          <w:jc w:val="center"/>
        </w:trPr>
        <w:tc>
          <w:tcPr>
            <w:tcW w:w="1194" w:type="dxa"/>
            <w:tcBorders>
              <w:top w:val="single" w:sz="8" w:space="0" w:color="auto"/>
              <w:left w:val="single" w:sz="8" w:space="0" w:color="auto"/>
              <w:bottom w:val="nil"/>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eastAsia="es-MX"/>
              </w:rPr>
              <w:t>NÚMERO DE RENGLÓN O PARTIDA</w:t>
            </w:r>
          </w:p>
        </w:tc>
        <w:tc>
          <w:tcPr>
            <w:tcW w:w="1263" w:type="dxa"/>
            <w:tcBorders>
              <w:top w:val="single" w:sz="8" w:space="0" w:color="auto"/>
              <w:left w:val="nil"/>
              <w:bottom w:val="nil"/>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eastAsia="es-MX"/>
              </w:rPr>
              <w:t>DESCRIPCIÓN</w:t>
            </w:r>
          </w:p>
        </w:tc>
        <w:tc>
          <w:tcPr>
            <w:tcW w:w="1196" w:type="dxa"/>
            <w:tcBorders>
              <w:top w:val="single" w:sz="8" w:space="0" w:color="auto"/>
              <w:left w:val="nil"/>
              <w:bottom w:val="nil"/>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eastAsia="es-MX"/>
              </w:rPr>
              <w:t>CANTIDAD COTIZADA</w:t>
            </w:r>
          </w:p>
        </w:tc>
        <w:tc>
          <w:tcPr>
            <w:tcW w:w="1200" w:type="dxa"/>
            <w:tcBorders>
              <w:top w:val="single" w:sz="8" w:space="0" w:color="auto"/>
              <w:left w:val="nil"/>
              <w:bottom w:val="nil"/>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eastAsia="es-MX"/>
              </w:rPr>
              <w:t>PRECIO UNITARIO SIN I.V.A.</w:t>
            </w:r>
          </w:p>
        </w:tc>
        <w:tc>
          <w:tcPr>
            <w:tcW w:w="1196" w:type="dxa"/>
            <w:tcBorders>
              <w:top w:val="single" w:sz="8" w:space="0" w:color="auto"/>
              <w:left w:val="nil"/>
              <w:bottom w:val="single" w:sz="8" w:space="0" w:color="auto"/>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val="es-MX" w:eastAsia="es-MX"/>
              </w:rPr>
              <w:t>COMISIÓN %</w:t>
            </w:r>
          </w:p>
        </w:tc>
        <w:tc>
          <w:tcPr>
            <w:tcW w:w="2152" w:type="dxa"/>
            <w:tcBorders>
              <w:top w:val="single" w:sz="8" w:space="0" w:color="auto"/>
              <w:left w:val="nil"/>
              <w:bottom w:val="single" w:sz="8" w:space="0" w:color="auto"/>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val="es-MX" w:eastAsia="es-MX"/>
              </w:rPr>
              <w:t>COSTO EMISIÓN DE TARJETA</w:t>
            </w:r>
          </w:p>
        </w:tc>
        <w:tc>
          <w:tcPr>
            <w:tcW w:w="1287" w:type="dxa"/>
            <w:tcBorders>
              <w:top w:val="single" w:sz="8" w:space="0" w:color="auto"/>
              <w:left w:val="nil"/>
              <w:bottom w:val="single" w:sz="8" w:space="0" w:color="auto"/>
              <w:right w:val="single" w:sz="8" w:space="0" w:color="auto"/>
            </w:tcBorders>
            <w:shd w:val="clear" w:color="auto" w:fill="7030A0"/>
            <w:vAlign w:val="center"/>
            <w:hideMark/>
          </w:tcPr>
          <w:p w:rsidR="00210BF9" w:rsidRPr="00210BF9" w:rsidRDefault="00210BF9" w:rsidP="00210BF9">
            <w:pPr>
              <w:jc w:val="center"/>
              <w:rPr>
                <w:rFonts w:ascii="Calibri" w:hAnsi="Calibri"/>
                <w:b/>
                <w:bCs/>
                <w:color w:val="000000"/>
                <w:lang w:val="es-MX" w:eastAsia="es-MX"/>
              </w:rPr>
            </w:pPr>
            <w:r w:rsidRPr="00210BF9">
              <w:rPr>
                <w:rFonts w:ascii="Calibri" w:hAnsi="Calibri"/>
                <w:b/>
                <w:bCs/>
                <w:color w:val="000000"/>
                <w:lang w:eastAsia="es-MX"/>
              </w:rPr>
              <w:t>I M P O R T E</w:t>
            </w:r>
          </w:p>
        </w:tc>
      </w:tr>
      <w:tr w:rsidR="00D3031D" w:rsidRPr="00210BF9" w:rsidTr="00210BF9">
        <w:trPr>
          <w:trHeight w:val="315"/>
          <w:jc w:val="center"/>
        </w:trPr>
        <w:tc>
          <w:tcPr>
            <w:tcW w:w="1194" w:type="dxa"/>
            <w:tcBorders>
              <w:top w:val="single" w:sz="8" w:space="0" w:color="auto"/>
              <w:left w:val="single" w:sz="8" w:space="0" w:color="auto"/>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eastAsia="es-MX"/>
              </w:rPr>
            </w:pPr>
          </w:p>
        </w:tc>
        <w:tc>
          <w:tcPr>
            <w:tcW w:w="1263" w:type="dxa"/>
            <w:tcBorders>
              <w:top w:val="single" w:sz="8" w:space="0" w:color="auto"/>
              <w:left w:val="nil"/>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eastAsia="es-MX"/>
              </w:rPr>
            </w:pPr>
          </w:p>
        </w:tc>
        <w:tc>
          <w:tcPr>
            <w:tcW w:w="1196" w:type="dxa"/>
            <w:tcBorders>
              <w:top w:val="single" w:sz="8" w:space="0" w:color="auto"/>
              <w:left w:val="nil"/>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eastAsia="es-MX"/>
              </w:rPr>
            </w:pPr>
          </w:p>
        </w:tc>
        <w:tc>
          <w:tcPr>
            <w:tcW w:w="1200" w:type="dxa"/>
            <w:tcBorders>
              <w:top w:val="single" w:sz="8" w:space="0" w:color="auto"/>
              <w:left w:val="nil"/>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eastAsia="es-MX"/>
              </w:rPr>
            </w:pPr>
          </w:p>
        </w:tc>
        <w:tc>
          <w:tcPr>
            <w:tcW w:w="1196" w:type="dxa"/>
            <w:tcBorders>
              <w:top w:val="nil"/>
              <w:left w:val="nil"/>
              <w:bottom w:val="single" w:sz="8" w:space="0" w:color="auto"/>
              <w:right w:val="nil"/>
            </w:tcBorders>
            <w:shd w:val="clear" w:color="auto" w:fill="auto"/>
            <w:vAlign w:val="center"/>
          </w:tcPr>
          <w:p w:rsidR="00D3031D" w:rsidRPr="00210BF9" w:rsidRDefault="00D3031D" w:rsidP="00210BF9">
            <w:pPr>
              <w:rPr>
                <w:rFonts w:ascii="Calibri" w:hAnsi="Calibri"/>
                <w:color w:val="000000"/>
                <w:lang w:val="es-MX" w:eastAsia="es-MX"/>
              </w:rPr>
            </w:pPr>
          </w:p>
        </w:tc>
        <w:tc>
          <w:tcPr>
            <w:tcW w:w="2152" w:type="dxa"/>
            <w:tcBorders>
              <w:top w:val="nil"/>
              <w:left w:val="single" w:sz="8" w:space="0" w:color="auto"/>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val="es-MX" w:eastAsia="es-MX"/>
              </w:rPr>
            </w:pPr>
          </w:p>
        </w:tc>
        <w:tc>
          <w:tcPr>
            <w:tcW w:w="1287" w:type="dxa"/>
            <w:tcBorders>
              <w:top w:val="nil"/>
              <w:left w:val="nil"/>
              <w:bottom w:val="single" w:sz="8" w:space="0" w:color="auto"/>
              <w:right w:val="single" w:sz="8" w:space="0" w:color="auto"/>
            </w:tcBorders>
            <w:shd w:val="clear" w:color="auto" w:fill="auto"/>
            <w:vAlign w:val="center"/>
          </w:tcPr>
          <w:p w:rsidR="00D3031D" w:rsidRPr="00210BF9" w:rsidRDefault="00D3031D" w:rsidP="00210BF9">
            <w:pPr>
              <w:rPr>
                <w:rFonts w:ascii="Calibri" w:hAnsi="Calibri"/>
                <w:color w:val="000000"/>
                <w:lang w:eastAsia="es-MX"/>
              </w:rPr>
            </w:pPr>
          </w:p>
        </w:tc>
      </w:tr>
      <w:tr w:rsidR="00210BF9" w:rsidRPr="00210BF9" w:rsidTr="00210BF9">
        <w:trPr>
          <w:trHeight w:val="315"/>
          <w:jc w:val="center"/>
        </w:trPr>
        <w:tc>
          <w:tcPr>
            <w:tcW w:w="11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c>
          <w:tcPr>
            <w:tcW w:w="1263" w:type="dxa"/>
            <w:tcBorders>
              <w:top w:val="single" w:sz="8" w:space="0" w:color="auto"/>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c>
          <w:tcPr>
            <w:tcW w:w="1196" w:type="dxa"/>
            <w:tcBorders>
              <w:top w:val="single" w:sz="8" w:space="0" w:color="auto"/>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c>
          <w:tcPr>
            <w:tcW w:w="1196" w:type="dxa"/>
            <w:tcBorders>
              <w:top w:val="nil"/>
              <w:left w:val="nil"/>
              <w:bottom w:val="single" w:sz="8" w:space="0" w:color="auto"/>
              <w:right w:val="nil"/>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val="es-MX" w:eastAsia="es-MX"/>
              </w:rPr>
              <w:t> </w:t>
            </w:r>
          </w:p>
        </w:tc>
        <w:tc>
          <w:tcPr>
            <w:tcW w:w="2152" w:type="dxa"/>
            <w:tcBorders>
              <w:top w:val="nil"/>
              <w:left w:val="single" w:sz="8" w:space="0" w:color="auto"/>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val="es-MX" w:eastAsia="es-MX"/>
              </w:rPr>
              <w:t> </w:t>
            </w:r>
          </w:p>
        </w:tc>
        <w:tc>
          <w:tcPr>
            <w:tcW w:w="1287" w:type="dxa"/>
            <w:tcBorders>
              <w:top w:val="nil"/>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r>
      <w:tr w:rsidR="00210BF9" w:rsidRPr="00210BF9" w:rsidTr="00210BF9">
        <w:trPr>
          <w:trHeight w:val="315"/>
          <w:jc w:val="center"/>
        </w:trPr>
        <w:tc>
          <w:tcPr>
            <w:tcW w:w="1194" w:type="dxa"/>
            <w:tcBorders>
              <w:top w:val="nil"/>
              <w:left w:val="nil"/>
              <w:bottom w:val="nil"/>
              <w:right w:val="nil"/>
            </w:tcBorders>
            <w:shd w:val="clear" w:color="auto" w:fill="auto"/>
            <w:vAlign w:val="center"/>
            <w:hideMark/>
          </w:tcPr>
          <w:p w:rsidR="00210BF9" w:rsidRPr="00210BF9" w:rsidRDefault="00210BF9" w:rsidP="00210BF9">
            <w:pPr>
              <w:rPr>
                <w:rFonts w:ascii="Calibri" w:hAnsi="Calibri"/>
                <w:color w:val="000000"/>
                <w:lang w:val="es-MX" w:eastAsia="es-MX"/>
              </w:rPr>
            </w:pPr>
          </w:p>
        </w:tc>
        <w:tc>
          <w:tcPr>
            <w:tcW w:w="1263"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200" w:type="dxa"/>
            <w:tcBorders>
              <w:top w:val="nil"/>
              <w:left w:val="nil"/>
              <w:bottom w:val="nil"/>
              <w:right w:val="nil"/>
            </w:tcBorders>
            <w:shd w:val="clear" w:color="auto" w:fill="auto"/>
            <w:noWrap/>
            <w:vAlign w:val="bottom"/>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2152" w:type="dxa"/>
            <w:tcBorders>
              <w:top w:val="nil"/>
              <w:left w:val="single" w:sz="8" w:space="0" w:color="auto"/>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SUBTOTAL</w:t>
            </w:r>
          </w:p>
        </w:tc>
        <w:tc>
          <w:tcPr>
            <w:tcW w:w="1287" w:type="dxa"/>
            <w:tcBorders>
              <w:top w:val="nil"/>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r>
      <w:tr w:rsidR="00210BF9" w:rsidRPr="00210BF9" w:rsidTr="00210BF9">
        <w:trPr>
          <w:trHeight w:val="525"/>
          <w:jc w:val="center"/>
        </w:trPr>
        <w:tc>
          <w:tcPr>
            <w:tcW w:w="1194" w:type="dxa"/>
            <w:tcBorders>
              <w:top w:val="nil"/>
              <w:left w:val="nil"/>
              <w:bottom w:val="nil"/>
              <w:right w:val="nil"/>
            </w:tcBorders>
            <w:shd w:val="clear" w:color="auto" w:fill="auto"/>
            <w:vAlign w:val="center"/>
            <w:hideMark/>
          </w:tcPr>
          <w:p w:rsidR="00210BF9" w:rsidRPr="00210BF9" w:rsidRDefault="00210BF9" w:rsidP="00210BF9">
            <w:pPr>
              <w:rPr>
                <w:rFonts w:ascii="Calibri" w:hAnsi="Calibri"/>
                <w:color w:val="000000"/>
                <w:lang w:val="es-MX" w:eastAsia="es-MX"/>
              </w:rPr>
            </w:pPr>
          </w:p>
        </w:tc>
        <w:tc>
          <w:tcPr>
            <w:tcW w:w="1263"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200" w:type="dxa"/>
            <w:tcBorders>
              <w:top w:val="nil"/>
              <w:left w:val="nil"/>
              <w:bottom w:val="nil"/>
              <w:right w:val="nil"/>
            </w:tcBorders>
            <w:shd w:val="clear" w:color="auto" w:fill="auto"/>
            <w:noWrap/>
            <w:vAlign w:val="bottom"/>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2152" w:type="dxa"/>
            <w:tcBorders>
              <w:top w:val="nil"/>
              <w:left w:val="single" w:sz="8" w:space="0" w:color="auto"/>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16% I.V.A. (Comisión y emisión de tarjeta)</w:t>
            </w:r>
          </w:p>
        </w:tc>
        <w:tc>
          <w:tcPr>
            <w:tcW w:w="1287" w:type="dxa"/>
            <w:tcBorders>
              <w:top w:val="nil"/>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r>
      <w:tr w:rsidR="00210BF9" w:rsidRPr="00210BF9" w:rsidTr="00210BF9">
        <w:trPr>
          <w:trHeight w:val="315"/>
          <w:jc w:val="center"/>
        </w:trPr>
        <w:tc>
          <w:tcPr>
            <w:tcW w:w="1194" w:type="dxa"/>
            <w:tcBorders>
              <w:top w:val="nil"/>
              <w:left w:val="nil"/>
              <w:bottom w:val="nil"/>
              <w:right w:val="nil"/>
            </w:tcBorders>
            <w:shd w:val="clear" w:color="auto" w:fill="auto"/>
            <w:vAlign w:val="center"/>
            <w:hideMark/>
          </w:tcPr>
          <w:p w:rsidR="00210BF9" w:rsidRPr="00210BF9" w:rsidRDefault="00210BF9" w:rsidP="00210BF9">
            <w:pPr>
              <w:rPr>
                <w:rFonts w:ascii="Calibri" w:hAnsi="Calibri"/>
                <w:color w:val="000000"/>
                <w:lang w:val="es-MX" w:eastAsia="es-MX"/>
              </w:rPr>
            </w:pPr>
          </w:p>
        </w:tc>
        <w:tc>
          <w:tcPr>
            <w:tcW w:w="1263"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1200" w:type="dxa"/>
            <w:tcBorders>
              <w:top w:val="nil"/>
              <w:left w:val="nil"/>
              <w:bottom w:val="nil"/>
              <w:right w:val="nil"/>
            </w:tcBorders>
            <w:shd w:val="clear" w:color="auto" w:fill="auto"/>
            <w:noWrap/>
            <w:vAlign w:val="bottom"/>
            <w:hideMark/>
          </w:tcPr>
          <w:p w:rsidR="00210BF9" w:rsidRPr="00210BF9" w:rsidRDefault="00210BF9" w:rsidP="00210BF9">
            <w:pPr>
              <w:rPr>
                <w:lang w:val="es-MX" w:eastAsia="es-MX"/>
              </w:rPr>
            </w:pPr>
          </w:p>
        </w:tc>
        <w:tc>
          <w:tcPr>
            <w:tcW w:w="1196" w:type="dxa"/>
            <w:tcBorders>
              <w:top w:val="nil"/>
              <w:left w:val="nil"/>
              <w:bottom w:val="nil"/>
              <w:right w:val="nil"/>
            </w:tcBorders>
            <w:shd w:val="clear" w:color="auto" w:fill="auto"/>
            <w:vAlign w:val="center"/>
            <w:hideMark/>
          </w:tcPr>
          <w:p w:rsidR="00210BF9" w:rsidRPr="00210BF9" w:rsidRDefault="00210BF9" w:rsidP="00210BF9">
            <w:pPr>
              <w:rPr>
                <w:lang w:val="es-MX" w:eastAsia="es-MX"/>
              </w:rPr>
            </w:pPr>
          </w:p>
        </w:tc>
        <w:tc>
          <w:tcPr>
            <w:tcW w:w="2152" w:type="dxa"/>
            <w:tcBorders>
              <w:top w:val="nil"/>
              <w:left w:val="single" w:sz="8" w:space="0" w:color="auto"/>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TOTAL</w:t>
            </w:r>
          </w:p>
        </w:tc>
        <w:tc>
          <w:tcPr>
            <w:tcW w:w="1287" w:type="dxa"/>
            <w:tcBorders>
              <w:top w:val="nil"/>
              <w:left w:val="nil"/>
              <w:bottom w:val="single" w:sz="8" w:space="0" w:color="auto"/>
              <w:right w:val="single" w:sz="8" w:space="0" w:color="auto"/>
            </w:tcBorders>
            <w:shd w:val="clear" w:color="auto" w:fill="auto"/>
            <w:vAlign w:val="center"/>
            <w:hideMark/>
          </w:tcPr>
          <w:p w:rsidR="00210BF9" w:rsidRPr="00210BF9" w:rsidRDefault="00210BF9" w:rsidP="00210BF9">
            <w:pPr>
              <w:rPr>
                <w:rFonts w:ascii="Calibri" w:hAnsi="Calibri"/>
                <w:color w:val="000000"/>
                <w:lang w:val="es-MX" w:eastAsia="es-MX"/>
              </w:rPr>
            </w:pPr>
            <w:r w:rsidRPr="00210BF9">
              <w:rPr>
                <w:rFonts w:ascii="Calibri" w:hAnsi="Calibri"/>
                <w:color w:val="000000"/>
                <w:lang w:eastAsia="es-MX"/>
              </w:rPr>
              <w:t> </w:t>
            </w:r>
          </w:p>
        </w:tc>
      </w:tr>
    </w:tbl>
    <w:p w:rsidR="00210BF9" w:rsidRPr="002522C8" w:rsidRDefault="00210BF9" w:rsidP="00BA09CD">
      <w:pPr>
        <w:tabs>
          <w:tab w:val="left" w:pos="5245"/>
          <w:tab w:val="left" w:pos="7655"/>
        </w:tabs>
        <w:ind w:left="567"/>
        <w:rPr>
          <w:rFonts w:ascii="Calibri" w:hAnsi="Calibri"/>
        </w:rPr>
      </w:pPr>
    </w:p>
    <w:p w:rsidR="00BA09CD" w:rsidRPr="002522C8" w:rsidRDefault="00BA09CD" w:rsidP="00BA09CD">
      <w:pPr>
        <w:tabs>
          <w:tab w:val="left" w:pos="5245"/>
          <w:tab w:val="left" w:pos="7655"/>
        </w:tabs>
        <w:ind w:left="567"/>
        <w:rPr>
          <w:rFonts w:ascii="Calibri" w:hAnsi="Calibri"/>
        </w:rPr>
      </w:pPr>
    </w:p>
    <w:p w:rsidR="00BA09CD" w:rsidRPr="002522C8" w:rsidRDefault="00BA09CD" w:rsidP="00BA09CD">
      <w:pPr>
        <w:tabs>
          <w:tab w:val="left" w:pos="5245"/>
          <w:tab w:val="left" w:pos="7655"/>
        </w:tabs>
        <w:ind w:left="567"/>
        <w:rPr>
          <w:rFonts w:ascii="Calibri" w:hAnsi="Calibri"/>
        </w:rPr>
      </w:pPr>
      <w:r w:rsidRPr="002522C8">
        <w:rPr>
          <w:rFonts w:ascii="Calibri" w:hAnsi="Calibri"/>
        </w:rPr>
        <w:tab/>
      </w: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jc w:val="center"/>
        <w:rPr>
          <w:rFonts w:ascii="Calibri" w:hAnsi="Calibri"/>
          <w:b/>
        </w:rPr>
      </w:pPr>
    </w:p>
    <w:p w:rsidR="00BA09CD" w:rsidRPr="002522C8" w:rsidRDefault="00BA09CD" w:rsidP="00BA09CD">
      <w:pPr>
        <w:tabs>
          <w:tab w:val="left" w:pos="3686"/>
          <w:tab w:val="left" w:pos="6804"/>
          <w:tab w:val="left" w:pos="7655"/>
          <w:tab w:val="left" w:pos="9356"/>
        </w:tabs>
        <w:ind w:left="567"/>
        <w:rPr>
          <w:rFonts w:ascii="Calibri" w:hAnsi="Calibri"/>
          <w:b/>
        </w:rPr>
      </w:pPr>
    </w:p>
    <w:p w:rsidR="00E52EE8" w:rsidRDefault="00E52EE8" w:rsidP="00E52EE8">
      <w:pPr>
        <w:tabs>
          <w:tab w:val="left" w:pos="4253"/>
          <w:tab w:val="left" w:pos="8080"/>
        </w:tabs>
        <w:ind w:right="1"/>
        <w:jc w:val="center"/>
        <w:rPr>
          <w:rFonts w:ascii="Calibri" w:hAnsi="Calibri"/>
          <w:b/>
        </w:rPr>
      </w:pPr>
      <w:r w:rsidRPr="002522C8">
        <w:rPr>
          <w:rFonts w:ascii="Calibri" w:hAnsi="Calibri"/>
          <w:b/>
        </w:rPr>
        <w:t>*Anexar en sobre Económico</w:t>
      </w:r>
    </w:p>
    <w:p w:rsidR="00E52EE8" w:rsidRDefault="00E52EE8" w:rsidP="00E52EE8">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C41102" w:rsidRDefault="00C41102" w:rsidP="00E52EE8">
      <w:pPr>
        <w:tabs>
          <w:tab w:val="left" w:pos="4253"/>
          <w:tab w:val="left" w:pos="8080"/>
        </w:tabs>
        <w:ind w:right="1"/>
        <w:jc w:val="center"/>
        <w:rPr>
          <w:rFonts w:ascii="Calibri" w:hAnsi="Calibri" w:cs="Arial"/>
          <w:b/>
          <w:bCs/>
        </w:rPr>
      </w:pPr>
    </w:p>
    <w:p w:rsidR="005544CB" w:rsidRDefault="005544CB" w:rsidP="00E52EE8">
      <w:pPr>
        <w:tabs>
          <w:tab w:val="left" w:pos="4253"/>
          <w:tab w:val="left" w:pos="8080"/>
        </w:tabs>
        <w:ind w:right="1"/>
        <w:jc w:val="center"/>
        <w:rPr>
          <w:rFonts w:ascii="Calibri" w:hAnsi="Calibri" w:cs="Arial"/>
          <w:b/>
          <w:bCs/>
        </w:rPr>
      </w:pPr>
    </w:p>
    <w:p w:rsidR="00210BF9" w:rsidRDefault="00210BF9" w:rsidP="00E52EE8">
      <w:pPr>
        <w:tabs>
          <w:tab w:val="left" w:pos="4253"/>
          <w:tab w:val="left" w:pos="8080"/>
        </w:tabs>
        <w:ind w:right="1"/>
        <w:jc w:val="center"/>
        <w:rPr>
          <w:rFonts w:ascii="Calibri" w:hAnsi="Calibri" w:cs="Arial"/>
          <w:b/>
          <w:bCs/>
        </w:rPr>
      </w:pPr>
    </w:p>
    <w:p w:rsidR="00210BF9" w:rsidRDefault="00210BF9" w:rsidP="00E52EE8">
      <w:pPr>
        <w:tabs>
          <w:tab w:val="left" w:pos="4253"/>
          <w:tab w:val="left" w:pos="8080"/>
        </w:tabs>
        <w:ind w:right="1"/>
        <w:jc w:val="center"/>
        <w:rPr>
          <w:rFonts w:ascii="Calibri" w:hAnsi="Calibri" w:cs="Arial"/>
          <w:b/>
          <w:bCs/>
        </w:rPr>
      </w:pPr>
    </w:p>
    <w:p w:rsidR="00210BF9" w:rsidRDefault="00210BF9" w:rsidP="00E52EE8">
      <w:pPr>
        <w:tabs>
          <w:tab w:val="left" w:pos="4253"/>
          <w:tab w:val="left" w:pos="8080"/>
        </w:tabs>
        <w:ind w:right="1"/>
        <w:jc w:val="center"/>
        <w:rPr>
          <w:rFonts w:ascii="Calibri" w:hAnsi="Calibri" w:cs="Arial"/>
          <w:b/>
          <w:bCs/>
        </w:rPr>
      </w:pPr>
    </w:p>
    <w:p w:rsidR="00210BF9" w:rsidRDefault="00210BF9" w:rsidP="00E52EE8">
      <w:pPr>
        <w:tabs>
          <w:tab w:val="left" w:pos="4253"/>
          <w:tab w:val="left" w:pos="8080"/>
        </w:tabs>
        <w:ind w:right="1"/>
        <w:jc w:val="center"/>
        <w:rPr>
          <w:rFonts w:ascii="Calibri" w:hAnsi="Calibri" w:cs="Arial"/>
          <w:b/>
          <w:bCs/>
        </w:rPr>
      </w:pPr>
    </w:p>
    <w:p w:rsidR="00C41102" w:rsidRPr="002522C8" w:rsidRDefault="00C41102" w:rsidP="00E52EE8">
      <w:pPr>
        <w:tabs>
          <w:tab w:val="left" w:pos="4253"/>
          <w:tab w:val="left" w:pos="8080"/>
        </w:tabs>
        <w:ind w:right="1"/>
        <w:jc w:val="center"/>
        <w:rPr>
          <w:rFonts w:ascii="Calibri" w:hAnsi="Calibri" w:cs="Arial"/>
          <w:b/>
          <w:bCs/>
        </w:rPr>
      </w:pPr>
    </w:p>
    <w:p w:rsidR="00E52EE8" w:rsidRDefault="00E52EE8" w:rsidP="00D3031D">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______________________</w:t>
      </w:r>
    </w:p>
    <w:p w:rsidR="00E52EE8" w:rsidRPr="005B113B" w:rsidRDefault="00E52EE8" w:rsidP="00E52EE8">
      <w:pPr>
        <w:tabs>
          <w:tab w:val="left" w:pos="4253"/>
          <w:tab w:val="left" w:pos="7938"/>
        </w:tabs>
        <w:jc w:val="right"/>
        <w:rPr>
          <w:rFonts w:ascii="Calibri" w:hAnsi="Calibri" w:cs="Arial"/>
        </w:rPr>
      </w:pPr>
    </w:p>
    <w:p w:rsidR="00E52EE8" w:rsidRPr="005B113B" w:rsidRDefault="00E52EE8" w:rsidP="00E52EE8">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4253"/>
          <w:tab w:val="left" w:pos="7938"/>
        </w:tabs>
        <w:rPr>
          <w:rFonts w:ascii="Calibri" w:hAnsi="Calibri" w:cs="Arial"/>
        </w:rPr>
      </w:pPr>
    </w:p>
    <w:p w:rsidR="00E52EE8" w:rsidRPr="00572D88" w:rsidRDefault="00A92550" w:rsidP="00E52EE8">
      <w:pPr>
        <w:rPr>
          <w:rFonts w:asciiTheme="minorHAnsi" w:hAnsiTheme="minorHAnsi" w:cs="Arial"/>
          <w:b/>
        </w:rPr>
      </w:pPr>
      <w:r>
        <w:rPr>
          <w:rFonts w:asciiTheme="minorHAnsi" w:hAnsiTheme="minorHAnsi" w:cs="Arial"/>
          <w:b/>
        </w:rPr>
        <w:t>C.P. AARON SERRATO ARAOZ</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Director Administrativo</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Servicios de Salud de Nuevo León  O.P.D.</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P r e s e n t e. -</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1985"/>
          <w:tab w:val="left" w:pos="6096"/>
          <w:tab w:val="left" w:pos="8647"/>
        </w:tabs>
        <w:rPr>
          <w:rFonts w:ascii="Calibri" w:hAnsi="Calibri" w:cs="Arial"/>
        </w:rPr>
      </w:pPr>
    </w:p>
    <w:p w:rsidR="00E52EE8" w:rsidRPr="005B113B" w:rsidRDefault="00E52EE8" w:rsidP="00E52EE8">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E52EE8" w:rsidRPr="005B113B" w:rsidRDefault="00E52EE8" w:rsidP="00E52EE8">
      <w:pPr>
        <w:tabs>
          <w:tab w:val="left" w:pos="8080"/>
        </w:tabs>
        <w:jc w:val="both"/>
        <w:rPr>
          <w:rFonts w:ascii="Calibri" w:hAnsi="Calibri" w:cs="Arial"/>
        </w:rPr>
      </w:pPr>
    </w:p>
    <w:p w:rsidR="00E52EE8" w:rsidRPr="005B113B" w:rsidRDefault="00E52EE8" w:rsidP="00E52EE8">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E52EE8" w:rsidRPr="005B113B" w:rsidRDefault="00E52EE8" w:rsidP="00E52EE8">
      <w:pPr>
        <w:tabs>
          <w:tab w:val="left" w:pos="5245"/>
          <w:tab w:val="left" w:pos="7655"/>
        </w:tabs>
        <w:rPr>
          <w:rFonts w:ascii="Calibri" w:hAnsi="Calibri" w:cs="Arial"/>
          <w:b/>
        </w:rPr>
      </w:pPr>
    </w:p>
    <w:p w:rsidR="00E52EE8" w:rsidRPr="005B113B" w:rsidRDefault="00E52EE8" w:rsidP="00E52EE8">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Nombre, Firma y Cargo del Representante</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de la Empresa</w:t>
      </w:r>
    </w:p>
    <w:p w:rsidR="00E52EE8" w:rsidRPr="005B113B" w:rsidRDefault="00E52EE8" w:rsidP="00E52EE8">
      <w:pPr>
        <w:tabs>
          <w:tab w:val="left" w:pos="5245"/>
          <w:tab w:val="left" w:pos="7655"/>
        </w:tabs>
        <w:jc w:val="center"/>
        <w:rPr>
          <w:rFonts w:ascii="Calibri" w:hAnsi="Calibri" w:cs="Arial"/>
        </w:rPr>
      </w:pPr>
    </w:p>
    <w:p w:rsidR="00E52EE8" w:rsidRPr="005B113B" w:rsidRDefault="00E52EE8" w:rsidP="00E52EE8">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E52EE8" w:rsidRDefault="00E52EE8" w:rsidP="00E52EE8">
      <w:pPr>
        <w:tabs>
          <w:tab w:val="left" w:pos="5245"/>
          <w:tab w:val="left" w:pos="7655"/>
        </w:tabs>
        <w:rPr>
          <w:rFonts w:ascii="Calibri" w:hAnsi="Calibri" w:cs="Arial"/>
        </w:rPr>
      </w:pPr>
    </w:p>
    <w:p w:rsidR="005544CB" w:rsidRDefault="005544CB" w:rsidP="00E52EE8">
      <w:pPr>
        <w:tabs>
          <w:tab w:val="left" w:pos="5245"/>
          <w:tab w:val="left" w:pos="7655"/>
        </w:tabs>
        <w:rPr>
          <w:rFonts w:ascii="Calibri" w:hAnsi="Calibri" w:cs="Arial"/>
        </w:rPr>
      </w:pPr>
    </w:p>
    <w:p w:rsidR="00E52EE8" w:rsidRPr="00C40ADF" w:rsidRDefault="00E52EE8" w:rsidP="00D30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E52EE8" w:rsidRPr="00C40ADF" w:rsidRDefault="00E52EE8"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Pr="00B300E6" w:rsidRDefault="00E52EE8" w:rsidP="00E52EE8">
      <w:pPr>
        <w:tabs>
          <w:tab w:val="left" w:pos="4253"/>
          <w:tab w:val="left" w:pos="7938"/>
        </w:tabs>
        <w:ind w:right="-91"/>
        <w:jc w:val="right"/>
        <w:rPr>
          <w:rFonts w:ascii="Calibri" w:hAnsi="Calibri" w:cs="Arial"/>
          <w:b/>
          <w:bCs/>
          <w:lang w:val="es-MX"/>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E52EE8" w:rsidRPr="00C40ADF"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E52EE8" w:rsidRPr="00C40ADF" w:rsidTr="00C41102">
        <w:trPr>
          <w:trHeight w:val="360"/>
          <w:jc w:val="center"/>
        </w:trPr>
        <w:tc>
          <w:tcPr>
            <w:tcW w:w="4962" w:type="dxa"/>
          </w:tcPr>
          <w:p w:rsidR="00E52EE8" w:rsidRPr="00C40ADF" w:rsidRDefault="00E52EE8" w:rsidP="00C41102">
            <w:pPr>
              <w:tabs>
                <w:tab w:val="left" w:pos="5103"/>
                <w:tab w:val="left" w:pos="8080"/>
              </w:tabs>
              <w:jc w:val="center"/>
              <w:rPr>
                <w:rFonts w:ascii="Calibri" w:hAnsi="Calibri"/>
                <w:sz w:val="22"/>
              </w:rPr>
            </w:pPr>
          </w:p>
        </w:tc>
        <w:tc>
          <w:tcPr>
            <w:tcW w:w="2215" w:type="dxa"/>
            <w:vAlign w:val="center"/>
          </w:tcPr>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Proposiciones</w:t>
            </w:r>
          </w:p>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E52EE8" w:rsidRPr="00B300E6" w:rsidRDefault="00E52EE8" w:rsidP="00C41102">
            <w:pPr>
              <w:jc w:val="center"/>
              <w:rPr>
                <w:rFonts w:ascii="Calibri" w:hAnsi="Calibri"/>
                <w:b/>
                <w:sz w:val="22"/>
              </w:rPr>
            </w:pPr>
            <w:r w:rsidRPr="00B300E6">
              <w:rPr>
                <w:rFonts w:ascii="Calibri" w:hAnsi="Calibri"/>
                <w:b/>
                <w:sz w:val="22"/>
              </w:rPr>
              <w:t>Proposiciones</w:t>
            </w:r>
          </w:p>
          <w:p w:rsidR="00E52EE8" w:rsidRPr="00B300E6" w:rsidRDefault="00E52EE8" w:rsidP="00C41102">
            <w:pPr>
              <w:jc w:val="center"/>
              <w:rPr>
                <w:rFonts w:ascii="Calibri" w:hAnsi="Calibri"/>
                <w:b/>
                <w:sz w:val="22"/>
              </w:rPr>
            </w:pPr>
            <w:r w:rsidRPr="00B300E6">
              <w:rPr>
                <w:rFonts w:ascii="Calibri" w:hAnsi="Calibri"/>
                <w:b/>
                <w:sz w:val="22"/>
              </w:rPr>
              <w:t>Económicas</w:t>
            </w:r>
          </w:p>
        </w:tc>
      </w:tr>
      <w:tr w:rsidR="00E52EE8" w:rsidRPr="00C40ADF" w:rsidTr="00C41102">
        <w:trPr>
          <w:trHeight w:val="1108"/>
          <w:jc w:val="center"/>
        </w:trPr>
        <w:tc>
          <w:tcPr>
            <w:tcW w:w="4962" w:type="dxa"/>
            <w:vAlign w:val="center"/>
          </w:tcPr>
          <w:p w:rsidR="00E52EE8" w:rsidRPr="00C40ADF" w:rsidRDefault="00E52EE8" w:rsidP="00C41102">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E52EE8" w:rsidRPr="00C40ADF" w:rsidRDefault="00E52EE8" w:rsidP="00C41102">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E52EE8" w:rsidRPr="00C40ADF" w:rsidRDefault="00E52EE8" w:rsidP="00C41102">
            <w:pPr>
              <w:jc w:val="center"/>
              <w:rPr>
                <w:rFonts w:ascii="Calibri" w:hAnsi="Calibri"/>
                <w:sz w:val="22"/>
              </w:rPr>
            </w:pPr>
            <w:r w:rsidRPr="00C40ADF">
              <w:rPr>
                <w:rFonts w:ascii="Calibri" w:hAnsi="Calibri"/>
                <w:sz w:val="22"/>
              </w:rPr>
              <w:t>(                )</w:t>
            </w:r>
          </w:p>
        </w:tc>
      </w:tr>
    </w:tbl>
    <w:p w:rsidR="00E52EE8" w:rsidRPr="00C40ADF" w:rsidRDefault="00E52EE8" w:rsidP="00E52EE8">
      <w:pPr>
        <w:tabs>
          <w:tab w:val="left" w:pos="5103"/>
          <w:tab w:val="left" w:pos="8080"/>
        </w:tabs>
        <w:ind w:left="567"/>
        <w:jc w:val="center"/>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B300E6" w:rsidRDefault="00E52EE8" w:rsidP="00E52EE8">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E52EE8" w:rsidRPr="00C40ADF" w:rsidRDefault="00E52EE8" w:rsidP="00E52EE8">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E52EE8" w:rsidRPr="002522C8" w:rsidTr="00C41102">
        <w:trPr>
          <w:trHeight w:val="1055"/>
          <w:jc w:val="center"/>
        </w:trPr>
        <w:tc>
          <w:tcPr>
            <w:tcW w:w="3106"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r>
      <w:tr w:rsidR="00E52EE8" w:rsidRPr="002522C8" w:rsidTr="00C41102">
        <w:trPr>
          <w:jc w:val="center"/>
        </w:trPr>
        <w:tc>
          <w:tcPr>
            <w:tcW w:w="3106"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E C H A</w:t>
            </w:r>
          </w:p>
        </w:tc>
      </w:tr>
    </w:tbl>
    <w:p w:rsidR="00E52EE8" w:rsidRPr="00C40ADF" w:rsidRDefault="00E52EE8" w:rsidP="00E52EE8">
      <w:pPr>
        <w:tabs>
          <w:tab w:val="left" w:pos="5103"/>
          <w:tab w:val="left" w:pos="8080"/>
        </w:tabs>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Default="00E52EE8" w:rsidP="00E52EE8">
      <w:pPr>
        <w:tabs>
          <w:tab w:val="left" w:pos="1985"/>
          <w:tab w:val="left" w:pos="6096"/>
          <w:tab w:val="left" w:pos="8647"/>
        </w:tabs>
        <w:ind w:left="567"/>
        <w:rPr>
          <w:rFonts w:ascii="Calibri" w:hAnsi="Calibri"/>
          <w:sz w:val="22"/>
        </w:rPr>
      </w:pPr>
    </w:p>
    <w:p w:rsidR="00E52EE8" w:rsidRPr="00C40ADF" w:rsidRDefault="00E52EE8" w:rsidP="00E52EE8">
      <w:pPr>
        <w:tabs>
          <w:tab w:val="left" w:pos="1985"/>
          <w:tab w:val="left" w:pos="6096"/>
          <w:tab w:val="left" w:pos="8647"/>
        </w:tabs>
        <w:ind w:left="567"/>
        <w:rPr>
          <w:rFonts w:ascii="Calibri" w:hAnsi="Calibri"/>
          <w:sz w:val="22"/>
        </w:rPr>
      </w:pPr>
    </w:p>
    <w:p w:rsidR="00E52EE8" w:rsidRDefault="00E52EE8" w:rsidP="00E52EE8">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E52EE8" w:rsidRDefault="00E52EE8" w:rsidP="00E52EE8">
      <w:pPr>
        <w:tabs>
          <w:tab w:val="left" w:pos="1985"/>
          <w:tab w:val="left" w:pos="6096"/>
          <w:tab w:val="left" w:pos="8647"/>
        </w:tabs>
        <w:ind w:left="567"/>
        <w:jc w:val="center"/>
        <w:rPr>
          <w:rFonts w:ascii="Calibri" w:hAnsi="Calibri"/>
          <w:b/>
          <w:i/>
          <w:sz w:val="22"/>
        </w:rPr>
      </w:pPr>
    </w:p>
    <w:p w:rsidR="00E52EE8" w:rsidRDefault="00E52EE8" w:rsidP="00E52EE8">
      <w:pPr>
        <w:tabs>
          <w:tab w:val="left" w:pos="1985"/>
          <w:tab w:val="left" w:pos="6096"/>
          <w:tab w:val="left" w:pos="8647"/>
        </w:tabs>
        <w:ind w:left="567"/>
        <w:jc w:val="center"/>
        <w:rPr>
          <w:rFonts w:ascii="Calibri" w:hAnsi="Calibri"/>
          <w:b/>
          <w:i/>
          <w:sz w:val="22"/>
        </w:rPr>
      </w:pPr>
    </w:p>
    <w:p w:rsidR="00D3031D" w:rsidRDefault="00D3031D" w:rsidP="00E52EE8">
      <w:pPr>
        <w:tabs>
          <w:tab w:val="left" w:pos="1985"/>
          <w:tab w:val="left" w:pos="6096"/>
          <w:tab w:val="left" w:pos="8647"/>
        </w:tabs>
        <w:ind w:left="567"/>
        <w:jc w:val="center"/>
        <w:rPr>
          <w:rFonts w:ascii="Calibri" w:hAnsi="Calibri"/>
          <w:b/>
          <w:i/>
          <w:sz w:val="22"/>
        </w:rPr>
      </w:pPr>
    </w:p>
    <w:p w:rsidR="005544CB" w:rsidRDefault="005544CB" w:rsidP="00E52EE8">
      <w:pPr>
        <w:tabs>
          <w:tab w:val="left" w:pos="1985"/>
          <w:tab w:val="left" w:pos="6096"/>
          <w:tab w:val="left" w:pos="8647"/>
        </w:tabs>
        <w:ind w:left="567"/>
        <w:jc w:val="center"/>
        <w:rPr>
          <w:rFonts w:ascii="Calibri" w:hAnsi="Calibri"/>
          <w:b/>
          <w:i/>
          <w:sz w:val="22"/>
        </w:rPr>
      </w:pPr>
    </w:p>
    <w:p w:rsidR="00E52EE8" w:rsidRPr="00C40ADF" w:rsidRDefault="00E52EE8" w:rsidP="00D3031D">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E52EE8" w:rsidRPr="001C3B83" w:rsidRDefault="00E52EE8" w:rsidP="00E52EE8">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w:t>
      </w:r>
      <w:r w:rsidR="00B324DD">
        <w:rPr>
          <w:rFonts w:ascii="Calibri" w:hAnsi="Calibri"/>
          <w:sz w:val="18"/>
        </w:rPr>
        <w:t>nto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E52EE8" w:rsidRPr="00B63CD0" w:rsidRDefault="00E52EE8" w:rsidP="00E52EE8">
      <w:pPr>
        <w:pStyle w:val="Default"/>
        <w:jc w:val="right"/>
        <w:rPr>
          <w:rFonts w:ascii="Calibri" w:hAnsi="Calibri" w:cs="Calibri"/>
          <w:sz w:val="20"/>
          <w:szCs w:val="20"/>
        </w:rPr>
      </w:pPr>
      <w:r w:rsidRPr="00B63CD0">
        <w:rPr>
          <w:rFonts w:ascii="Calibri" w:hAnsi="Calibri" w:cs="Calibri"/>
          <w:sz w:val="20"/>
          <w:szCs w:val="20"/>
        </w:rPr>
        <w:t>_____________</w:t>
      </w:r>
      <w:r w:rsidR="00246A7B">
        <w:rPr>
          <w:rFonts w:ascii="Calibri" w:hAnsi="Calibri" w:cs="Calibri"/>
          <w:sz w:val="20"/>
          <w:szCs w:val="20"/>
        </w:rPr>
        <w:t xml:space="preserve">, ____ de _____________ </w:t>
      </w:r>
      <w:proofErr w:type="spellStart"/>
      <w:r w:rsidR="00246A7B">
        <w:rPr>
          <w:rFonts w:ascii="Calibri" w:hAnsi="Calibri" w:cs="Calibri"/>
          <w:sz w:val="20"/>
          <w:szCs w:val="20"/>
        </w:rPr>
        <w:t>de</w:t>
      </w:r>
      <w:proofErr w:type="spellEnd"/>
      <w:r w:rsidR="00246A7B">
        <w:rPr>
          <w:rFonts w:ascii="Calibri" w:hAnsi="Calibri" w:cs="Calibri"/>
          <w:sz w:val="20"/>
          <w:szCs w:val="20"/>
        </w:rPr>
        <w:t xml:space="preserve"> </w:t>
      </w:r>
      <w:r w:rsidR="00EF15A4">
        <w:rPr>
          <w:rFonts w:ascii="Calibri" w:hAnsi="Calibri" w:cs="Calibri"/>
          <w:sz w:val="20"/>
          <w:szCs w:val="20"/>
        </w:rPr>
        <w:t>______</w:t>
      </w:r>
    </w:p>
    <w:p w:rsidR="00E52EE8" w:rsidRPr="00B63CD0" w:rsidRDefault="00E52EE8" w:rsidP="00E52EE8">
      <w:pPr>
        <w:pStyle w:val="Default"/>
        <w:rPr>
          <w:rFonts w:ascii="Calibri" w:hAnsi="Calibri" w:cs="Calibri"/>
          <w:sz w:val="20"/>
          <w:szCs w:val="20"/>
        </w:rPr>
      </w:pPr>
    </w:p>
    <w:p w:rsidR="00E52EE8" w:rsidRPr="00B63CD0" w:rsidRDefault="00A92550" w:rsidP="00E52EE8">
      <w:pPr>
        <w:pStyle w:val="Default"/>
        <w:rPr>
          <w:rFonts w:ascii="Calibri" w:hAnsi="Calibri" w:cs="Calibri"/>
          <w:b/>
          <w:sz w:val="20"/>
          <w:szCs w:val="20"/>
        </w:rPr>
      </w:pPr>
      <w:r>
        <w:rPr>
          <w:rFonts w:asciiTheme="minorHAnsi" w:hAnsiTheme="minorHAnsi" w:cs="Arial"/>
          <w:b/>
          <w:sz w:val="20"/>
          <w:szCs w:val="20"/>
        </w:rPr>
        <w:t>C.P. AARON SERRATO ARAOZ</w:t>
      </w:r>
    </w:p>
    <w:p w:rsidR="00E52EE8" w:rsidRPr="00B63CD0" w:rsidRDefault="00E52EE8" w:rsidP="00E52EE8">
      <w:pPr>
        <w:pStyle w:val="Default"/>
        <w:rPr>
          <w:rFonts w:ascii="Calibri" w:hAnsi="Calibri" w:cs="Calibri"/>
          <w:b/>
          <w:sz w:val="20"/>
          <w:szCs w:val="20"/>
        </w:rPr>
      </w:pPr>
      <w:r w:rsidRPr="00B63CD0">
        <w:rPr>
          <w:rFonts w:ascii="Calibri" w:hAnsi="Calibri" w:cs="Calibri"/>
          <w:b/>
          <w:sz w:val="20"/>
          <w:szCs w:val="20"/>
        </w:rPr>
        <w:t>Director Administrativo</w:t>
      </w:r>
    </w:p>
    <w:p w:rsidR="00E52EE8" w:rsidRPr="00B63CD0" w:rsidRDefault="00E52EE8" w:rsidP="00E52EE8">
      <w:pPr>
        <w:pStyle w:val="Default"/>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48234D">
        <w:rPr>
          <w:rFonts w:ascii="Calibri" w:hAnsi="Calibri" w:cs="Calibri"/>
          <w:b/>
          <w:bCs/>
          <w:sz w:val="20"/>
          <w:szCs w:val="20"/>
        </w:rPr>
        <w:t>N53-2020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numPr>
          <w:ilvl w:val="0"/>
          <w:numId w:val="24"/>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sidR="00B324DD">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E52EE8" w:rsidRPr="00B63CD0" w:rsidRDefault="00E52EE8" w:rsidP="00E52EE8">
      <w:pPr>
        <w:rPr>
          <w:rFonts w:ascii="Calibri" w:hAnsi="Calibri"/>
          <w:lang w:val="es-MX"/>
        </w:rPr>
      </w:pPr>
    </w:p>
    <w:p w:rsidR="00E52EE8" w:rsidRPr="00B63CD0" w:rsidRDefault="00E52EE8" w:rsidP="00E52EE8">
      <w:pPr>
        <w:pStyle w:val="Default"/>
        <w:jc w:val="center"/>
        <w:rPr>
          <w:rFonts w:ascii="Calibri" w:hAnsi="Calibri" w:cs="Calibri"/>
          <w:sz w:val="20"/>
          <w:szCs w:val="20"/>
        </w:rPr>
      </w:pPr>
      <w:r w:rsidRPr="00B63CD0">
        <w:rPr>
          <w:rFonts w:ascii="Calibri" w:hAnsi="Calibri" w:cs="Calibri"/>
          <w:sz w:val="20"/>
          <w:szCs w:val="20"/>
        </w:rPr>
        <w:t>A T E N T A M E N T E</w:t>
      </w:r>
    </w:p>
    <w:p w:rsidR="00E52EE8" w:rsidRPr="00B63CD0" w:rsidRDefault="00E52EE8" w:rsidP="00E52EE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52EE8" w:rsidRPr="004A4C14" w:rsidTr="00C41102">
        <w:trPr>
          <w:trHeight w:val="457"/>
          <w:jc w:val="center"/>
        </w:trPr>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Firma</w:t>
            </w:r>
          </w:p>
        </w:tc>
      </w:tr>
    </w:tbl>
    <w:p w:rsidR="00E52EE8" w:rsidRPr="00B63CD0" w:rsidRDefault="00E52EE8" w:rsidP="00E52EE8">
      <w:pPr>
        <w:tabs>
          <w:tab w:val="left" w:pos="5245"/>
          <w:tab w:val="left" w:pos="7655"/>
        </w:tabs>
        <w:ind w:right="-91"/>
        <w:rPr>
          <w:rFonts w:ascii="Calibri" w:hAnsi="Calibri" w:cs="Arial"/>
          <w:b/>
          <w:i/>
        </w:rPr>
      </w:pPr>
    </w:p>
    <w:p w:rsidR="00E52EE8" w:rsidRDefault="00E52EE8" w:rsidP="00E52EE8">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A26680" w:rsidRPr="00B63CD0" w:rsidRDefault="00A26680" w:rsidP="00E52EE8">
      <w:pPr>
        <w:tabs>
          <w:tab w:val="left" w:pos="5245"/>
          <w:tab w:val="left" w:pos="7655"/>
        </w:tabs>
        <w:ind w:right="-1"/>
        <w:rPr>
          <w:rFonts w:ascii="Calibri" w:hAnsi="Calibri" w:cs="Arial"/>
          <w:b/>
          <w:i/>
        </w:rPr>
      </w:pPr>
    </w:p>
    <w:p w:rsidR="00E52EE8" w:rsidRDefault="00E52EE8" w:rsidP="00E52EE8">
      <w:pPr>
        <w:jc w:val="center"/>
        <w:rPr>
          <w:rFonts w:ascii="Calibri" w:hAnsi="Calibri" w:cs="Arial"/>
          <w:b/>
          <w:i/>
          <w:sz w:val="18"/>
        </w:rPr>
      </w:pPr>
    </w:p>
    <w:p w:rsidR="005544CB" w:rsidRDefault="005544CB" w:rsidP="00E52EE8">
      <w:pPr>
        <w:jc w:val="center"/>
        <w:rPr>
          <w:rFonts w:ascii="Calibri" w:hAnsi="Calibri" w:cs="Arial"/>
          <w:b/>
          <w:i/>
          <w:sz w:val="18"/>
        </w:rPr>
      </w:pPr>
    </w:p>
    <w:p w:rsidR="00B324DD" w:rsidRDefault="00B324DD" w:rsidP="00E52EE8">
      <w:pPr>
        <w:jc w:val="center"/>
        <w:rPr>
          <w:rFonts w:ascii="Calibri" w:hAnsi="Calibri" w:cs="Arial"/>
          <w:b/>
          <w:i/>
          <w:sz w:val="18"/>
        </w:rPr>
      </w:pPr>
    </w:p>
    <w:p w:rsidR="00B324DD" w:rsidRDefault="00B324DD" w:rsidP="00E52EE8">
      <w:pPr>
        <w:jc w:val="center"/>
        <w:rPr>
          <w:rFonts w:ascii="Calibri" w:hAnsi="Calibri" w:cs="Arial"/>
          <w:b/>
          <w:i/>
          <w:sz w:val="18"/>
        </w:rPr>
      </w:pPr>
      <w:bookmarkStart w:id="0" w:name="_GoBack"/>
      <w:bookmarkEnd w:id="0"/>
    </w:p>
    <w:p w:rsidR="005544CB" w:rsidRDefault="005544CB" w:rsidP="00E52EE8">
      <w:pPr>
        <w:jc w:val="center"/>
        <w:rPr>
          <w:rFonts w:ascii="Calibri" w:hAnsi="Calibri" w:cs="Arial"/>
          <w:b/>
          <w:i/>
          <w:sz w:val="18"/>
        </w:rPr>
      </w:pPr>
    </w:p>
    <w:p w:rsidR="00E52EE8" w:rsidRPr="001C3B83" w:rsidRDefault="00E52EE8" w:rsidP="00D3031D">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sidR="00D3031D">
        <w:rPr>
          <w:rFonts w:ascii="Calibri" w:hAnsi="Calibri" w:cs="Arial"/>
          <w:b/>
        </w:rPr>
        <w:t>8</w:t>
      </w:r>
    </w:p>
    <w:p w:rsidR="00E52EE8" w:rsidRPr="001C3B83" w:rsidRDefault="00E52EE8" w:rsidP="00E52EE8">
      <w:pPr>
        <w:jc w:val="center"/>
        <w:rPr>
          <w:rFonts w:ascii="Calibri" w:hAnsi="Calibri" w:cs="Arial"/>
          <w:b/>
        </w:rPr>
      </w:pPr>
      <w:r w:rsidRPr="001C3B83">
        <w:rPr>
          <w:rFonts w:ascii="Calibri" w:hAnsi="Calibri" w:cs="Arial"/>
          <w:b/>
        </w:rPr>
        <w:t>INFORMACIÓN SOBRE LA COMPAÑIA</w:t>
      </w:r>
    </w:p>
    <w:p w:rsidR="00E52EE8" w:rsidRPr="001C3B83" w:rsidRDefault="00E52EE8" w:rsidP="00E52EE8">
      <w:pPr>
        <w:jc w:val="center"/>
        <w:rPr>
          <w:rFonts w:ascii="Calibri" w:hAnsi="Calibri" w:cs="Arial"/>
          <w:b/>
          <w:u w:val="single"/>
        </w:rPr>
      </w:pPr>
    </w:p>
    <w:p w:rsidR="00E52EE8" w:rsidRPr="001C3B83" w:rsidRDefault="00E52EE8" w:rsidP="00E52EE8">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w:t>
      </w:r>
      <w:r w:rsidRPr="001C3B83">
        <w:rPr>
          <w:rFonts w:ascii="Calibri" w:hAnsi="Calibri" w:cs="Arial"/>
        </w:rPr>
        <w:t>, a nombre y representación de: (persona física o moral)</w:t>
      </w:r>
    </w:p>
    <w:p w:rsidR="00E52EE8" w:rsidRDefault="00E52EE8" w:rsidP="00E52EE8">
      <w:pPr>
        <w:tabs>
          <w:tab w:val="left" w:pos="1985"/>
        </w:tabs>
        <w:jc w:val="both"/>
        <w:rPr>
          <w:rFonts w:ascii="Calibri" w:hAnsi="Calibri" w:cs="Arial"/>
        </w:rPr>
      </w:pPr>
    </w:p>
    <w:p w:rsidR="00E52EE8" w:rsidRDefault="00E52EE8" w:rsidP="00E52EE8">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 _____________</w:t>
      </w:r>
      <w:r>
        <w:rPr>
          <w:rFonts w:ascii="Calibri" w:hAnsi="Calibri" w:cs="Arial"/>
        </w:rPr>
        <w:t>_______</w:t>
      </w:r>
      <w:r w:rsidRPr="001C3B83">
        <w:rPr>
          <w:rFonts w:ascii="Calibri" w:hAnsi="Calibri" w:cs="Arial"/>
        </w:rPr>
        <w:t xml:space="preserve"> </w:t>
      </w:r>
    </w:p>
    <w:p w:rsidR="00E52EE8" w:rsidRPr="001C3B83" w:rsidRDefault="00E52EE8" w:rsidP="00E52EE8">
      <w:pPr>
        <w:tabs>
          <w:tab w:val="left" w:pos="1985"/>
        </w:tabs>
        <w:jc w:val="both"/>
        <w:rPr>
          <w:rFonts w:ascii="Calibri" w:hAnsi="Calibri" w:cs="Arial"/>
        </w:rPr>
      </w:pPr>
      <w:r w:rsidRPr="001C3B83">
        <w:rPr>
          <w:rFonts w:ascii="Calibri" w:hAnsi="Calibri" w:cs="Arial"/>
        </w:rPr>
        <w:t>Referente a: _________________</w:t>
      </w:r>
    </w:p>
    <w:p w:rsidR="00E52EE8" w:rsidRPr="001C3B83" w:rsidRDefault="00E52EE8" w:rsidP="00E52EE8">
      <w:pPr>
        <w:tabs>
          <w:tab w:val="left" w:pos="1985"/>
        </w:tabs>
        <w:jc w:val="both"/>
        <w:rPr>
          <w:rFonts w:ascii="Calibri" w:hAnsi="Calibri" w:cs="Arial"/>
        </w:rPr>
      </w:pPr>
    </w:p>
    <w:p w:rsidR="00E52EE8" w:rsidRPr="001C3B83" w:rsidRDefault="00E52EE8" w:rsidP="00E52EE8">
      <w:pPr>
        <w:tabs>
          <w:tab w:val="left" w:pos="1985"/>
        </w:tabs>
        <w:jc w:val="both"/>
        <w:rPr>
          <w:rFonts w:ascii="Calibri" w:hAnsi="Calibri" w:cs="Arial"/>
        </w:rPr>
      </w:pPr>
      <w:r w:rsidRPr="001C3B83">
        <w:rPr>
          <w:rFonts w:ascii="Calibri" w:hAnsi="Calibri" w:cs="Arial"/>
        </w:rPr>
        <w:t>No. De registro en el Padrón de Proveedores:</w:t>
      </w:r>
    </w:p>
    <w:p w:rsidR="00E52EE8" w:rsidRPr="001C3B83" w:rsidRDefault="00E52EE8" w:rsidP="00E52EE8">
      <w:pPr>
        <w:tabs>
          <w:tab w:val="left" w:pos="1985"/>
        </w:tabs>
        <w:jc w:val="both"/>
        <w:rPr>
          <w:rFonts w:ascii="Calibri" w:hAnsi="Calibri" w:cs="Arial"/>
        </w:rPr>
      </w:pPr>
      <w:r w:rsidRPr="001C3B83">
        <w:rPr>
          <w:rFonts w:ascii="Calibri" w:hAnsi="Calibri" w:cs="Arial"/>
        </w:rPr>
        <w:t>Registro Federal de Contribuyentes:</w:t>
      </w:r>
    </w:p>
    <w:p w:rsidR="00E52EE8" w:rsidRPr="001C3B83" w:rsidRDefault="00E52EE8" w:rsidP="00E52EE8">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E52EE8" w:rsidRPr="001C3B83" w:rsidRDefault="00E52EE8" w:rsidP="00E52EE8">
      <w:pPr>
        <w:tabs>
          <w:tab w:val="left" w:pos="1985"/>
        </w:tabs>
        <w:jc w:val="both"/>
        <w:rPr>
          <w:rFonts w:ascii="Calibri" w:hAnsi="Calibri" w:cs="Arial"/>
        </w:rPr>
      </w:pPr>
      <w:r w:rsidRPr="001C3B83">
        <w:rPr>
          <w:rFonts w:ascii="Calibri" w:hAnsi="Calibri" w:cs="Arial"/>
        </w:rPr>
        <w:t>Teléfonos: Fax:</w:t>
      </w:r>
    </w:p>
    <w:p w:rsidR="00E52EE8" w:rsidRPr="001C3B83" w:rsidRDefault="00E52EE8" w:rsidP="00E52EE8">
      <w:pPr>
        <w:tabs>
          <w:tab w:val="left" w:pos="1985"/>
        </w:tabs>
        <w:jc w:val="both"/>
        <w:rPr>
          <w:rFonts w:ascii="Calibri" w:hAnsi="Calibri" w:cs="Arial"/>
        </w:rPr>
      </w:pPr>
      <w:r w:rsidRPr="001C3B83">
        <w:rPr>
          <w:rFonts w:ascii="Calibri" w:hAnsi="Calibri" w:cs="Arial"/>
        </w:rPr>
        <w:t>Correo Electrónico:</w:t>
      </w:r>
    </w:p>
    <w:p w:rsidR="00E52EE8" w:rsidRPr="001C3B83" w:rsidRDefault="00E52EE8" w:rsidP="00E52EE8">
      <w:pPr>
        <w:jc w:val="both"/>
        <w:rPr>
          <w:rFonts w:ascii="Calibri" w:hAnsi="Calibri" w:cs="Arial"/>
        </w:rPr>
      </w:pPr>
      <w:r w:rsidRPr="001C3B83">
        <w:rPr>
          <w:rFonts w:ascii="Calibri" w:hAnsi="Calibri" w:cs="Arial"/>
        </w:rPr>
        <w:t>No. de la escritura pública en la que consta su acta constitutiva: Fecha:</w:t>
      </w:r>
    </w:p>
    <w:p w:rsidR="00E52EE8" w:rsidRPr="001C3B83" w:rsidRDefault="00E52EE8" w:rsidP="00E52EE8">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both"/>
        <w:rPr>
          <w:rFonts w:ascii="Calibri" w:hAnsi="Calibri" w:cs="Arial"/>
        </w:rPr>
      </w:pPr>
      <w:r w:rsidRPr="001C3B83">
        <w:rPr>
          <w:rFonts w:ascii="Calibri" w:hAnsi="Calibri" w:cs="Arial"/>
        </w:rPr>
        <w:t>Relación de accionistas.-</w:t>
      </w:r>
    </w:p>
    <w:p w:rsidR="00E52EE8" w:rsidRPr="001C3B83" w:rsidRDefault="00E52EE8" w:rsidP="00E52EE8">
      <w:pPr>
        <w:jc w:val="both"/>
        <w:rPr>
          <w:rFonts w:ascii="Calibri" w:hAnsi="Calibri" w:cs="Arial"/>
        </w:rPr>
      </w:pPr>
      <w:r w:rsidRPr="001C3B83">
        <w:rPr>
          <w:rFonts w:ascii="Calibri" w:hAnsi="Calibri" w:cs="Arial"/>
        </w:rPr>
        <w:t>Apellido Paterno: Apellido Materno: Nombre (s) (Denominación)</w:t>
      </w:r>
    </w:p>
    <w:p w:rsidR="00E52EE8" w:rsidRPr="001C3B83" w:rsidRDefault="00E52EE8" w:rsidP="00E52EE8">
      <w:pPr>
        <w:jc w:val="both"/>
        <w:rPr>
          <w:rFonts w:ascii="Calibri" w:hAnsi="Calibri" w:cs="Arial"/>
        </w:rPr>
      </w:pPr>
      <w:r w:rsidRPr="001C3B83">
        <w:rPr>
          <w:rFonts w:ascii="Calibri" w:hAnsi="Calibri" w:cs="Arial"/>
        </w:rPr>
        <w:t>Descripción del objeto social:</w:t>
      </w:r>
    </w:p>
    <w:p w:rsidR="00E52EE8" w:rsidRPr="001C3B83" w:rsidRDefault="00E52EE8" w:rsidP="00E52EE8">
      <w:pPr>
        <w:jc w:val="both"/>
        <w:rPr>
          <w:rFonts w:ascii="Calibri" w:hAnsi="Calibri" w:cs="Arial"/>
        </w:rPr>
      </w:pPr>
      <w:r w:rsidRPr="001C3B83">
        <w:rPr>
          <w:rFonts w:ascii="Calibri" w:hAnsi="Calibri" w:cs="Arial"/>
        </w:rPr>
        <w:t>Reformas al acta constitutiva:</w:t>
      </w:r>
    </w:p>
    <w:p w:rsidR="00E52EE8" w:rsidRPr="001C3B83" w:rsidRDefault="00E52EE8" w:rsidP="00E52EE8">
      <w:pPr>
        <w:jc w:val="both"/>
        <w:rPr>
          <w:rFonts w:ascii="Calibri" w:hAnsi="Calibri" w:cs="Arial"/>
        </w:rPr>
      </w:pPr>
      <w:r w:rsidRPr="001C3B83">
        <w:rPr>
          <w:rFonts w:ascii="Calibri" w:hAnsi="Calibri" w:cs="Arial"/>
        </w:rPr>
        <w:t>Monto de ventas totales del Ejercicio Fiscal 201</w:t>
      </w:r>
      <w:r w:rsidR="00D3031D">
        <w:rPr>
          <w:rFonts w:ascii="Calibri" w:hAnsi="Calibri" w:cs="Arial"/>
        </w:rPr>
        <w:t>9</w:t>
      </w:r>
      <w:r w:rsidRPr="001C3B83">
        <w:rPr>
          <w:rFonts w:ascii="Calibri" w:hAnsi="Calibri" w:cs="Arial"/>
        </w:rPr>
        <w:t>:</w:t>
      </w:r>
    </w:p>
    <w:p w:rsidR="00E52EE8" w:rsidRPr="001C3B83" w:rsidRDefault="00E52EE8" w:rsidP="00E52EE8">
      <w:pPr>
        <w:jc w:val="both"/>
        <w:rPr>
          <w:rFonts w:ascii="Calibri" w:hAnsi="Calibri" w:cs="Arial"/>
        </w:rPr>
      </w:pPr>
      <w:r w:rsidRPr="001C3B83">
        <w:rPr>
          <w:rFonts w:ascii="Calibri" w:hAnsi="Calibri" w:cs="Arial"/>
        </w:rPr>
        <w:t>Nombre del apoderado o representante:</w:t>
      </w:r>
    </w:p>
    <w:p w:rsidR="00E52EE8" w:rsidRPr="001C3B83" w:rsidRDefault="00E52EE8" w:rsidP="00E52EE8">
      <w:pPr>
        <w:jc w:val="both"/>
        <w:rPr>
          <w:rFonts w:ascii="Calibri" w:hAnsi="Calibri" w:cs="Arial"/>
        </w:rPr>
      </w:pPr>
      <w:r w:rsidRPr="001C3B83">
        <w:rPr>
          <w:rFonts w:ascii="Calibri" w:hAnsi="Calibri" w:cs="Arial"/>
        </w:rPr>
        <w:t>Datos del documento mediante el cual acredita su personalidad y facultades.-</w:t>
      </w:r>
    </w:p>
    <w:p w:rsidR="00E52EE8" w:rsidRPr="001C3B83" w:rsidRDefault="00E52EE8" w:rsidP="00E52EE8">
      <w:pPr>
        <w:jc w:val="both"/>
        <w:rPr>
          <w:rFonts w:ascii="Calibri" w:hAnsi="Calibri" w:cs="Arial"/>
        </w:rPr>
      </w:pPr>
      <w:r w:rsidRPr="001C3B83">
        <w:rPr>
          <w:rFonts w:ascii="Calibri" w:hAnsi="Calibri" w:cs="Arial"/>
        </w:rPr>
        <w:t>Escritura pública número: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otorgó</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center"/>
        <w:rPr>
          <w:rFonts w:ascii="Calibri" w:hAnsi="Calibri" w:cs="Arial"/>
        </w:rPr>
      </w:pPr>
    </w:p>
    <w:p w:rsidR="00E52EE8" w:rsidRPr="001C3B83" w:rsidRDefault="00E52EE8" w:rsidP="00E52EE8">
      <w:pPr>
        <w:jc w:val="center"/>
        <w:rPr>
          <w:rFonts w:ascii="Calibri" w:hAnsi="Calibri" w:cs="Arial"/>
          <w:b/>
        </w:rPr>
      </w:pPr>
      <w:r w:rsidRPr="001C3B83">
        <w:rPr>
          <w:rFonts w:ascii="Calibri" w:hAnsi="Calibri" w:cs="Arial"/>
          <w:b/>
        </w:rPr>
        <w:t>(Lugar y fecha)</w:t>
      </w:r>
    </w:p>
    <w:p w:rsidR="00E52EE8" w:rsidRPr="001C3B83" w:rsidRDefault="00E52EE8" w:rsidP="00E52EE8">
      <w:pPr>
        <w:jc w:val="center"/>
        <w:rPr>
          <w:rFonts w:ascii="Calibri" w:hAnsi="Calibri" w:cs="Arial"/>
          <w:b/>
        </w:rPr>
      </w:pPr>
      <w:r w:rsidRPr="001C3B83">
        <w:rPr>
          <w:rFonts w:ascii="Calibri" w:hAnsi="Calibri" w:cs="Arial"/>
          <w:b/>
        </w:rPr>
        <w:t>Protesto lo necesario.</w:t>
      </w:r>
    </w:p>
    <w:p w:rsidR="00E52EE8" w:rsidRPr="001C3B83" w:rsidRDefault="00E52EE8" w:rsidP="00E52EE8">
      <w:pPr>
        <w:jc w:val="center"/>
        <w:rPr>
          <w:rFonts w:ascii="Calibri" w:hAnsi="Calibri" w:cs="Arial"/>
          <w:b/>
        </w:rPr>
      </w:pPr>
      <w:r w:rsidRPr="001C3B83">
        <w:rPr>
          <w:rFonts w:ascii="Calibri" w:hAnsi="Calibri" w:cs="Arial"/>
          <w:b/>
        </w:rPr>
        <w:t>(firma)</w:t>
      </w:r>
    </w:p>
    <w:p w:rsidR="00E52EE8" w:rsidRPr="001C3B83" w:rsidRDefault="00E52EE8" w:rsidP="00E52EE8">
      <w:pPr>
        <w:jc w:val="both"/>
        <w:rPr>
          <w:rFonts w:ascii="Calibri" w:hAnsi="Calibri" w:cs="Arial"/>
          <w:sz w:val="18"/>
        </w:rPr>
      </w:pPr>
      <w:r w:rsidRPr="001C3B83">
        <w:rPr>
          <w:rFonts w:ascii="Calibri" w:hAnsi="Calibri" w:cs="Arial"/>
          <w:sz w:val="18"/>
        </w:rPr>
        <w:t xml:space="preserve">Notas: </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w:t>
      </w:r>
      <w:r w:rsidR="00B07D17">
        <w:rPr>
          <w:rFonts w:ascii="Calibri" w:hAnsi="Calibri" w:cs="Arial"/>
          <w:sz w:val="16"/>
          <w:szCs w:val="16"/>
        </w:rPr>
        <w:t>ente al ejercicio fiscal del 2019</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B07D17">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E52EE8" w:rsidRDefault="00E52EE8" w:rsidP="00E52EE8">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E52EE8" w:rsidRDefault="00E52EE8" w:rsidP="00E52EE8">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5544CB" w:rsidRDefault="005544CB" w:rsidP="00E52EE8">
      <w:pPr>
        <w:jc w:val="both"/>
        <w:rPr>
          <w:rFonts w:ascii="Calibri" w:hAnsi="Calibri" w:cs="Arial"/>
          <w:b/>
          <w:i/>
          <w:sz w:val="18"/>
        </w:rPr>
      </w:pPr>
    </w:p>
    <w:p w:rsidR="005544CB" w:rsidRDefault="005544CB" w:rsidP="00E52EE8">
      <w:pPr>
        <w:jc w:val="both"/>
        <w:rPr>
          <w:rFonts w:ascii="Calibri" w:hAnsi="Calibri" w:cs="Arial"/>
          <w:b/>
          <w:i/>
          <w:sz w:val="18"/>
        </w:rPr>
      </w:pPr>
    </w:p>
    <w:p w:rsidR="00E52EE8" w:rsidRPr="0007345B" w:rsidRDefault="00E52EE8" w:rsidP="00D3031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E52EE8" w:rsidRPr="0007345B" w:rsidRDefault="00E52EE8" w:rsidP="00E52EE8">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E52EE8" w:rsidRPr="00FA4A0F" w:rsidRDefault="00A92550" w:rsidP="00E52EE8">
      <w:pPr>
        <w:autoSpaceDE w:val="0"/>
        <w:autoSpaceDN w:val="0"/>
        <w:adjustRightInd w:val="0"/>
        <w:rPr>
          <w:rFonts w:asciiTheme="minorHAnsi" w:hAnsiTheme="minorHAnsi" w:cstheme="minorHAnsi"/>
          <w:b/>
        </w:rPr>
      </w:pPr>
      <w:r>
        <w:rPr>
          <w:rFonts w:asciiTheme="minorHAnsi" w:hAnsiTheme="minorHAnsi" w:cs="Arial"/>
          <w:b/>
        </w:rPr>
        <w:t>C.P. AARON SERRATO ARAOZ</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Pr>
          <w:rFonts w:asciiTheme="minorHAnsi" w:hAnsiTheme="minorHAnsi" w:cstheme="minorHAnsi"/>
          <w:b/>
          <w:u w:val="single"/>
        </w:rPr>
        <w:t>LP-919044992-</w:t>
      </w:r>
      <w:r w:rsidR="0048234D">
        <w:rPr>
          <w:rFonts w:asciiTheme="minorHAnsi" w:hAnsiTheme="minorHAnsi" w:cstheme="minorHAnsi"/>
          <w:b/>
          <w:u w:val="single"/>
        </w:rPr>
        <w:t>N53-2020</w:t>
      </w:r>
      <w:r w:rsidRPr="00FA4A0F">
        <w:rPr>
          <w:rFonts w:asciiTheme="minorHAnsi" w:hAnsiTheme="minorHAnsi" w:cstheme="minorHAnsi"/>
        </w:rPr>
        <w:t xml:space="preserve"> en el que mi representada, la empresa__________________________________ participa a través de la presente propuesta.</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de los </w:t>
      </w:r>
      <w:r>
        <w:rPr>
          <w:rFonts w:asciiTheme="minorHAnsi" w:hAnsiTheme="minorHAnsi" w:cstheme="minorHAnsi"/>
        </w:rPr>
        <w:t>vales de despensa</w:t>
      </w:r>
      <w:r w:rsidRPr="00FA4A0F">
        <w:rPr>
          <w:rFonts w:asciiTheme="minorHAnsi" w:hAnsiTheme="minorHAnsi" w:cstheme="minorHAnsi"/>
        </w:rPr>
        <w:t xml:space="preserve"> que oferto en dicha propuesta y suministraré, bajo la partida __________, será(n) producido(s) en los Estados Unidos Mexicanos y que los </w:t>
      </w:r>
      <w:r>
        <w:rPr>
          <w:rFonts w:asciiTheme="minorHAnsi" w:hAnsiTheme="minorHAnsi" w:cstheme="minorHAnsi"/>
        </w:rPr>
        <w:t>vales de despensa</w:t>
      </w:r>
      <w:r w:rsidRPr="00FA4A0F">
        <w:rPr>
          <w:rFonts w:asciiTheme="minorHAnsi" w:hAnsiTheme="minorHAnsi" w:cstheme="minorHAnsi"/>
        </w:rPr>
        <w:t xml:space="preserve"> a adquirir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E52EE8" w:rsidRDefault="00E52EE8" w:rsidP="00E52EE8">
      <w:pPr>
        <w:autoSpaceDE w:val="0"/>
        <w:autoSpaceDN w:val="0"/>
        <w:adjustRightInd w:val="0"/>
        <w:jc w:val="center"/>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5544CB" w:rsidRDefault="005544CB" w:rsidP="00E52EE8">
      <w:pPr>
        <w:autoSpaceDE w:val="0"/>
        <w:autoSpaceDN w:val="0"/>
        <w:adjustRightInd w:val="0"/>
        <w:rPr>
          <w:rFonts w:ascii="Arial" w:hAnsi="Arial" w:cs="Arial"/>
          <w:sz w:val="18"/>
          <w:szCs w:val="18"/>
        </w:rPr>
      </w:pPr>
    </w:p>
    <w:p w:rsidR="005544CB" w:rsidRDefault="005544CB" w:rsidP="00E52EE8">
      <w:pPr>
        <w:autoSpaceDE w:val="0"/>
        <w:autoSpaceDN w:val="0"/>
        <w:adjustRightInd w:val="0"/>
        <w:rPr>
          <w:rFonts w:ascii="Arial" w:hAnsi="Arial" w:cs="Arial"/>
          <w:sz w:val="18"/>
          <w:szCs w:val="18"/>
        </w:rPr>
      </w:pPr>
    </w:p>
    <w:p w:rsidR="005544CB" w:rsidRDefault="005544CB"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jc w:val="both"/>
        <w:rPr>
          <w:rFonts w:ascii="Calibri" w:hAnsi="Calibri" w:cs="Arial"/>
          <w:b/>
          <w:i/>
          <w:sz w:val="18"/>
        </w:rPr>
      </w:pPr>
    </w:p>
    <w:p w:rsidR="00E52EE8" w:rsidRPr="002522C8" w:rsidRDefault="00E52EE8" w:rsidP="00D3031D">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E52EE8" w:rsidRPr="002522C8" w:rsidRDefault="00E52EE8" w:rsidP="00E52EE8">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E52EE8" w:rsidRPr="002522C8" w:rsidRDefault="00E52EE8" w:rsidP="00E52EE8">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E52EE8" w:rsidRPr="002522C8" w:rsidRDefault="00E52EE8" w:rsidP="00E52EE8">
      <w:pPr>
        <w:tabs>
          <w:tab w:val="left" w:pos="3969"/>
          <w:tab w:val="left" w:pos="8080"/>
        </w:tabs>
        <w:ind w:right="1"/>
        <w:jc w:val="center"/>
        <w:rPr>
          <w:rFonts w:ascii="Calibri" w:hAnsi="Calibri" w:cs="Arial"/>
          <w:b/>
          <w:u w:val="single"/>
        </w:rPr>
      </w:pPr>
    </w:p>
    <w:p w:rsidR="00D3031D" w:rsidRPr="008E13E4" w:rsidRDefault="00D3031D" w:rsidP="00D3031D">
      <w:pPr>
        <w:pStyle w:val="NormalWeb"/>
        <w:spacing w:before="0" w:beforeAutospacing="0" w:after="0" w:afterAutospacing="0"/>
        <w:ind w:right="-5"/>
        <w:jc w:val="both"/>
        <w:rPr>
          <w:sz w:val="16"/>
          <w:szCs w:val="16"/>
          <w:lang w:val="es-MX" w:eastAsia="es-MX"/>
        </w:rPr>
      </w:pPr>
      <w:r w:rsidRPr="008E13E4">
        <w:rPr>
          <w:rFonts w:ascii="Calibri" w:hAnsi="Calibri"/>
          <w:b/>
          <w:sz w:val="16"/>
          <w:szCs w:val="16"/>
        </w:rPr>
        <w:t>GARANTÍA DE</w:t>
      </w:r>
      <w:r w:rsidRPr="008E13E4">
        <w:rPr>
          <w:rFonts w:ascii="Calibri" w:hAnsi="Calibri" w:cs="Tahoma"/>
          <w:b/>
          <w:bCs/>
          <w:sz w:val="16"/>
          <w:szCs w:val="16"/>
        </w:rPr>
        <w:t xml:space="preserve"> BUEN CUMPLIMIENTO.-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rsidR="00D3031D" w:rsidRPr="008E13E4" w:rsidRDefault="00D3031D" w:rsidP="00D3031D">
      <w:pPr>
        <w:pStyle w:val="NormalWeb"/>
        <w:spacing w:before="0" w:beforeAutospacing="0" w:after="0" w:afterAutospacing="0"/>
        <w:ind w:right="-5"/>
        <w:jc w:val="both"/>
        <w:rPr>
          <w:sz w:val="16"/>
          <w:szCs w:val="16"/>
        </w:rPr>
      </w:pPr>
      <w:r w:rsidRPr="008E13E4">
        <w:rPr>
          <w:rFonts w:ascii="Calibri" w:hAnsi="Calibri" w:cs="Arial"/>
          <w:sz w:val="16"/>
          <w:szCs w:val="16"/>
        </w:rPr>
        <w:t> </w:t>
      </w:r>
    </w:p>
    <w:p w:rsidR="00D3031D" w:rsidRPr="008E13E4" w:rsidRDefault="00D3031D" w:rsidP="00D3031D">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D3031D" w:rsidRPr="008E13E4" w:rsidRDefault="00D3031D" w:rsidP="00D3031D">
      <w:pPr>
        <w:pStyle w:val="NormalWeb"/>
        <w:spacing w:before="0" w:beforeAutospacing="0" w:after="0" w:afterAutospacing="0"/>
        <w:jc w:val="both"/>
        <w:rPr>
          <w:sz w:val="16"/>
          <w:szCs w:val="16"/>
        </w:rPr>
      </w:pPr>
      <w:r w:rsidRPr="008E13E4">
        <w:rPr>
          <w:rFonts w:ascii="Calibri" w:hAnsi="Calibri" w:cs="Tahoma"/>
          <w:sz w:val="16"/>
          <w:szCs w:val="16"/>
        </w:rPr>
        <w:t> </w:t>
      </w:r>
    </w:p>
    <w:p w:rsidR="00D3031D" w:rsidRPr="008E13E4" w:rsidRDefault="00D3031D" w:rsidP="00D3031D">
      <w:pPr>
        <w:pStyle w:val="NormalWeb"/>
        <w:numPr>
          <w:ilvl w:val="0"/>
          <w:numId w:val="34"/>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EB11D0" w:rsidRDefault="00D3031D" w:rsidP="00D3031D">
      <w:pPr>
        <w:pStyle w:val="NormalWeb"/>
        <w:numPr>
          <w:ilvl w:val="0"/>
          <w:numId w:val="34"/>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Ante la Secretaría de Finanzas y Tesorería General del Estado de Nuevo León, la presente fianza se otorga para garantizar por (</w:t>
      </w:r>
      <w:r w:rsidRPr="00EB11D0">
        <w:rPr>
          <w:rFonts w:ascii="Calibri" w:hAnsi="Calibri" w:cs="Tahoma"/>
          <w:color w:val="000000"/>
          <w:sz w:val="16"/>
          <w:szCs w:val="16"/>
        </w:rPr>
        <w:t>“EL PROVEEDOR”</w:t>
      </w:r>
      <w:r w:rsidRPr="008E13E4">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w:t>
      </w:r>
      <w:r w:rsidRPr="00EB11D0">
        <w:rPr>
          <w:rFonts w:ascii="Calibri" w:hAnsi="Calibri" w:cs="Tahoma"/>
          <w:color w:val="000000"/>
          <w:sz w:val="16"/>
          <w:szCs w:val="16"/>
        </w:rPr>
        <w:t>Licitación Pública Nacional</w:t>
      </w:r>
      <w:r w:rsidRPr="008E13E4">
        <w:rPr>
          <w:rFonts w:ascii="Calibri" w:hAnsi="Calibri" w:cs="Tahoma"/>
          <w:color w:val="000000"/>
          <w:sz w:val="16"/>
          <w:szCs w:val="16"/>
        </w:rPr>
        <w:t xml:space="preserve">, celebrado con </w:t>
      </w:r>
      <w:r w:rsidRPr="00EB11D0">
        <w:rPr>
          <w:rFonts w:ascii="Calibri" w:hAnsi="Calibri" w:cs="Tahoma"/>
          <w:color w:val="000000"/>
          <w:sz w:val="16"/>
          <w:szCs w:val="16"/>
        </w:rPr>
        <w:t xml:space="preserve">“S.S.N.L.”; </w:t>
      </w:r>
      <w:r w:rsidRPr="008E13E4">
        <w:rPr>
          <w:rFonts w:ascii="Calibri" w:hAnsi="Calibri" w:cs="Tahoma"/>
          <w:color w:val="000000"/>
          <w:sz w:val="16"/>
          <w:szCs w:val="16"/>
        </w:rPr>
        <w:t xml:space="preserve">relativo a la adquisición de </w:t>
      </w:r>
      <w:r>
        <w:rPr>
          <w:rFonts w:ascii="Calibri" w:hAnsi="Calibri" w:cs="Tahoma"/>
          <w:color w:val="000000"/>
          <w:sz w:val="16"/>
          <w:szCs w:val="16"/>
        </w:rPr>
        <w:t>____________</w:t>
      </w:r>
      <w:r w:rsidRPr="008E13E4">
        <w:rPr>
          <w:rFonts w:ascii="Calibri" w:hAnsi="Calibri" w:cs="Tahoma"/>
          <w:color w:val="000000"/>
          <w:sz w:val="16"/>
          <w:szCs w:val="16"/>
        </w:rPr>
        <w:t>, por un importe de (monto total del contrato incluyendo el I.V.A).</w:t>
      </w:r>
    </w:p>
    <w:p w:rsidR="00D3031D" w:rsidRPr="00EB11D0" w:rsidRDefault="00D3031D" w:rsidP="00D3031D">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w:t>
      </w:r>
    </w:p>
    <w:p w:rsidR="00D3031D" w:rsidRPr="00EB11D0" w:rsidRDefault="00D3031D" w:rsidP="00D3031D">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xml:space="preserve">c)    Que la Fianza se otorga en los términos del presente contrato, para garantizar todas y cada una de las obligaciones derivadas de la </w:t>
      </w:r>
      <w:r w:rsidRPr="00EB11D0">
        <w:rPr>
          <w:rFonts w:ascii="Calibri" w:hAnsi="Calibri" w:cs="Tahoma"/>
          <w:color w:val="000000"/>
          <w:sz w:val="16"/>
          <w:szCs w:val="16"/>
        </w:rPr>
        <w:t xml:space="preserve">Licitación Pública </w:t>
      </w:r>
      <w:r>
        <w:rPr>
          <w:rFonts w:ascii="Calibri" w:hAnsi="Calibri" w:cs="Tahoma"/>
          <w:color w:val="000000"/>
          <w:sz w:val="16"/>
          <w:szCs w:val="16"/>
        </w:rPr>
        <w:t>Naciona</w:t>
      </w:r>
      <w:r w:rsidRPr="008428B6">
        <w:rPr>
          <w:rFonts w:ascii="Calibri" w:hAnsi="Calibri" w:cs="Tahoma"/>
          <w:color w:val="000000"/>
          <w:sz w:val="16"/>
          <w:szCs w:val="16"/>
        </w:rPr>
        <w:t>l.</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d)  Que la Fianza estará en vigor por un año, y en el caso de defectos y/o responsabilidades imputables a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e)   Que esta fianza continuará vigente en el caso de que se otorgue prórroga a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el cumplimiento de las obligaciones que se afianzan, aun cuando haya sido solicitada y autorizada extemporáneamente.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f)    Que sólo podrá ser cancelada mediante aviso por escrito de </w:t>
      </w:r>
      <w:r w:rsidRPr="008E13E4">
        <w:rPr>
          <w:rFonts w:ascii="Calibri" w:hAnsi="Calibri" w:cs="Tahoma"/>
          <w:b/>
          <w:color w:val="000000"/>
          <w:sz w:val="16"/>
          <w:szCs w:val="16"/>
        </w:rPr>
        <w:t>“S.S.N.L.”</w:t>
      </w:r>
      <w:r w:rsidRPr="008E13E4">
        <w:rPr>
          <w:rFonts w:ascii="Calibri" w:hAnsi="Calibri" w:cs="Tahoma"/>
          <w:color w:val="000000"/>
          <w:sz w:val="16"/>
          <w:szCs w:val="16"/>
        </w:rPr>
        <w:t>.</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g)   Que la Institución Afianzadora acepta lo preceptuado por los artículos 174, 178, 179, 282, 283 y 289 de la Ley de Instituciones de Seguros y de Fianzas en vigor.</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h)   Que </w:t>
      </w:r>
      <w:r w:rsidRPr="008E13E4">
        <w:rPr>
          <w:rFonts w:ascii="Calibri" w:hAnsi="Calibri" w:cs="Tahoma"/>
          <w:b/>
          <w:color w:val="000000"/>
          <w:sz w:val="16"/>
          <w:szCs w:val="16"/>
        </w:rPr>
        <w:t xml:space="preserve">“S.S.N.L.”, </w:t>
      </w:r>
      <w:r w:rsidRPr="008E13E4">
        <w:rPr>
          <w:rFonts w:ascii="Calibri" w:hAnsi="Calibri" w:cs="Tahoma"/>
          <w:color w:val="000000"/>
          <w:sz w:val="16"/>
          <w:szCs w:val="16"/>
        </w:rPr>
        <w:t xml:space="preserve">cuenta con un término de un año contado a partir del incumplimiento de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D3031D" w:rsidRPr="008E13E4" w:rsidRDefault="00D3031D" w:rsidP="00D3031D">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rsidR="00D3031D" w:rsidRPr="008E13E4" w:rsidRDefault="00D3031D" w:rsidP="00D3031D">
      <w:pPr>
        <w:tabs>
          <w:tab w:val="left" w:pos="8080"/>
        </w:tabs>
        <w:spacing w:line="360" w:lineRule="auto"/>
        <w:jc w:val="both"/>
        <w:rPr>
          <w:rFonts w:ascii="Calibri" w:hAnsi="Calibri" w:cs="Arial"/>
          <w:sz w:val="16"/>
          <w:szCs w:val="16"/>
          <w:lang w:val="es-ES"/>
        </w:rPr>
      </w:pPr>
    </w:p>
    <w:p w:rsidR="00E52EE8" w:rsidRPr="00D3031D" w:rsidRDefault="00E52EE8" w:rsidP="00E52EE8">
      <w:pPr>
        <w:tabs>
          <w:tab w:val="left" w:pos="8080"/>
        </w:tabs>
        <w:spacing w:line="360" w:lineRule="auto"/>
        <w:jc w:val="both"/>
        <w:rPr>
          <w:rFonts w:ascii="Calibri" w:hAnsi="Calibri" w:cs="Arial"/>
          <w:lang w:val="es-ES"/>
        </w:rPr>
      </w:pP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p>
    <w:p w:rsidR="00E52EE8" w:rsidRDefault="00E52EE8" w:rsidP="00E52EE8">
      <w:pPr>
        <w:tabs>
          <w:tab w:val="left" w:pos="8080"/>
        </w:tabs>
        <w:spacing w:line="360" w:lineRule="auto"/>
        <w:jc w:val="both"/>
        <w:rPr>
          <w:rFonts w:ascii="Calibri" w:hAnsi="Calibri" w:cs="Arial"/>
        </w:rPr>
      </w:pPr>
    </w:p>
    <w:p w:rsidR="00E52EE8" w:rsidRDefault="00E52EE8" w:rsidP="00E52EE8">
      <w:pPr>
        <w:jc w:val="center"/>
        <w:rPr>
          <w:rFonts w:ascii="Calibri" w:hAnsi="Calibri" w:cs="Arial"/>
          <w:b/>
          <w:i/>
          <w:sz w:val="18"/>
        </w:rPr>
      </w:pPr>
    </w:p>
    <w:p w:rsidR="00F915AA" w:rsidRDefault="00F915AA" w:rsidP="00E52EE8">
      <w:pPr>
        <w:jc w:val="center"/>
        <w:rPr>
          <w:rFonts w:ascii="Calibri" w:hAnsi="Calibri" w:cs="Arial"/>
          <w:b/>
          <w:i/>
          <w:sz w:val="18"/>
        </w:rPr>
      </w:pPr>
    </w:p>
    <w:p w:rsidR="005544CB" w:rsidRDefault="005544CB" w:rsidP="00E52EE8">
      <w:pPr>
        <w:jc w:val="center"/>
        <w:rPr>
          <w:rFonts w:ascii="Calibri" w:hAnsi="Calibri" w:cs="Arial"/>
          <w:b/>
          <w:i/>
          <w:sz w:val="18"/>
        </w:rPr>
      </w:pPr>
    </w:p>
    <w:p w:rsidR="005544CB" w:rsidRDefault="005544CB" w:rsidP="00E52EE8">
      <w:pPr>
        <w:jc w:val="center"/>
        <w:rPr>
          <w:rFonts w:ascii="Calibri" w:hAnsi="Calibri" w:cs="Arial"/>
          <w:b/>
          <w:i/>
          <w:sz w:val="18"/>
        </w:rPr>
      </w:pPr>
    </w:p>
    <w:p w:rsidR="00E52EE8" w:rsidRPr="00174D9C" w:rsidRDefault="00E52EE8" w:rsidP="00D3031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lastRenderedPageBreak/>
        <w:t>ANEXO 11</w:t>
      </w:r>
    </w:p>
    <w:p w:rsidR="00E52EE8" w:rsidRPr="00174D9C" w:rsidRDefault="00E52EE8" w:rsidP="00E52EE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A92550" w:rsidP="00E52EE8">
      <w:pPr>
        <w:pStyle w:val="Default"/>
        <w:rPr>
          <w:rFonts w:ascii="Calibri" w:hAnsi="Calibri" w:cs="Calibri"/>
          <w:b/>
          <w:bCs/>
          <w:sz w:val="20"/>
          <w:szCs w:val="20"/>
        </w:rPr>
      </w:pPr>
      <w:r>
        <w:rPr>
          <w:rFonts w:asciiTheme="minorHAnsi" w:hAnsiTheme="minorHAnsi" w:cs="Arial"/>
          <w:b/>
          <w:sz w:val="20"/>
          <w:szCs w:val="20"/>
        </w:rPr>
        <w:t>C.P. AARON SERRATO ARAOZ</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DIRECTOR ADMINISTRATIVO</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PRESENTE.</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w:t>
      </w:r>
      <w:r w:rsidR="0048234D">
        <w:rPr>
          <w:rFonts w:ascii="Calibri" w:hAnsi="Calibri" w:cs="Calibri"/>
          <w:b/>
          <w:bCs/>
          <w:sz w:val="20"/>
          <w:szCs w:val="20"/>
        </w:rPr>
        <w:t>N53-2020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E52EE8" w:rsidRPr="00174D9C" w:rsidRDefault="00E52EE8" w:rsidP="00E52EE8">
      <w:pPr>
        <w:pStyle w:val="Default"/>
        <w:spacing w:line="360" w:lineRule="auto"/>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E52EE8" w:rsidRPr="00174D9C" w:rsidRDefault="00E52EE8" w:rsidP="00E52EE8">
      <w:pPr>
        <w:pStyle w:val="Default"/>
        <w:jc w:val="both"/>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E52EE8" w:rsidRPr="00174D9C" w:rsidRDefault="00E52EE8" w:rsidP="00E52EE8">
      <w:pPr>
        <w:rPr>
          <w:rFonts w:ascii="Calibri" w:hAnsi="Calibri"/>
          <w:lang w:val="es-MX"/>
        </w:rPr>
      </w:pPr>
    </w:p>
    <w:p w:rsidR="00E52EE8" w:rsidRDefault="00E52EE8" w:rsidP="00E52EE8">
      <w:pPr>
        <w:rPr>
          <w:rFonts w:ascii="Calibri" w:hAnsi="Calibri"/>
          <w:lang w:val="es-MX"/>
        </w:rPr>
      </w:pPr>
    </w:p>
    <w:p w:rsidR="005544CB" w:rsidRDefault="005544CB" w:rsidP="00E52EE8">
      <w:pPr>
        <w:rPr>
          <w:rFonts w:ascii="Calibri" w:hAnsi="Calibri"/>
          <w:lang w:val="es-MX"/>
        </w:rPr>
      </w:pPr>
    </w:p>
    <w:p w:rsidR="00E52EE8" w:rsidRPr="00174D9C" w:rsidRDefault="00E52EE8" w:rsidP="00D30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E52EE8" w:rsidRPr="00174D9C" w:rsidRDefault="00E52EE8" w:rsidP="00E52EE8">
      <w:pPr>
        <w:pStyle w:val="Default"/>
        <w:jc w:val="both"/>
        <w:rPr>
          <w:rFonts w:ascii="Calibri" w:hAnsi="Calibri" w:cs="Calibri"/>
          <w:b/>
          <w:bCs/>
          <w:sz w:val="22"/>
          <w:szCs w:val="23"/>
        </w:rPr>
      </w:pPr>
    </w:p>
    <w:p w:rsidR="00E52EE8" w:rsidRPr="00174D9C" w:rsidRDefault="00E52EE8" w:rsidP="00E52EE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E52EE8" w:rsidRPr="00174D9C" w:rsidRDefault="00E52EE8" w:rsidP="00E52EE8">
      <w:pPr>
        <w:pStyle w:val="Default"/>
        <w:rPr>
          <w:rFonts w:ascii="Calibri" w:hAnsi="Calibri" w:cs="Calibri"/>
          <w:i/>
          <w:iCs/>
          <w:sz w:val="20"/>
          <w:szCs w:val="22"/>
        </w:rPr>
      </w:pPr>
    </w:p>
    <w:p w:rsidR="00E52EE8" w:rsidRPr="00174D9C" w:rsidRDefault="00E52EE8" w:rsidP="00E52EE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E52EE8" w:rsidRPr="00174D9C" w:rsidRDefault="00E52EE8" w:rsidP="00E52EE8">
      <w:pPr>
        <w:pStyle w:val="Default"/>
        <w:rPr>
          <w:rFonts w:ascii="Calibri" w:hAnsi="Calibri" w:cs="Calibri"/>
          <w:sz w:val="20"/>
          <w:szCs w:val="22"/>
        </w:rPr>
      </w:pPr>
    </w:p>
    <w:p w:rsidR="00E52EE8" w:rsidRPr="00174D9C" w:rsidRDefault="00E52EE8" w:rsidP="00E52EE8">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E52EE8" w:rsidRPr="00174D9C" w:rsidRDefault="00E52EE8" w:rsidP="00E52EE8">
      <w:pPr>
        <w:spacing w:line="216" w:lineRule="exact"/>
        <w:ind w:firstLine="288"/>
        <w:jc w:val="both"/>
        <w:rPr>
          <w:rFonts w:ascii="Calibri" w:hAnsi="Calibri" w:cs="Calibri"/>
          <w:sz w:val="14"/>
          <w:szCs w:val="16"/>
          <w:lang w:val="es-MX"/>
        </w:rPr>
      </w:pP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E52EE8" w:rsidRPr="00174D9C" w:rsidRDefault="00E52EE8" w:rsidP="00E52EE8">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E52EE8" w:rsidRPr="00EF115D" w:rsidTr="00D3031D">
        <w:trPr>
          <w:trHeight w:val="96"/>
        </w:trPr>
        <w:tc>
          <w:tcPr>
            <w:tcW w:w="9639" w:type="dxa"/>
            <w:gridSpan w:val="5"/>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E52EE8" w:rsidRPr="00EF115D" w:rsidTr="00D3031D">
        <w:tc>
          <w:tcPr>
            <w:tcW w:w="168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TAMAÑO</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SECTOR</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E52EE8" w:rsidRPr="00EF115D" w:rsidTr="00D3031D">
        <w:tc>
          <w:tcPr>
            <w:tcW w:w="168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4.6</w:t>
            </w:r>
          </w:p>
        </w:tc>
      </w:tr>
      <w:tr w:rsidR="00E52EE8" w:rsidRPr="00EF115D" w:rsidTr="00D3031D">
        <w:tc>
          <w:tcPr>
            <w:tcW w:w="1687" w:type="dxa"/>
            <w:vMerge w:val="restart"/>
            <w:shd w:val="clear" w:color="auto" w:fill="7030A0"/>
          </w:tcPr>
          <w:p w:rsidR="00E52EE8" w:rsidRPr="00174D9C" w:rsidRDefault="00E52EE8" w:rsidP="00C41102">
            <w:pPr>
              <w:jc w:val="center"/>
              <w:rPr>
                <w:rFonts w:ascii="Calibri" w:hAnsi="Calibri" w:cs="Calibri"/>
                <w:sz w:val="2"/>
                <w:szCs w:val="4"/>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93</w:t>
            </w:r>
          </w:p>
        </w:tc>
      </w:tr>
      <w:tr w:rsidR="00E52EE8" w:rsidRPr="00EF115D" w:rsidTr="00D3031D">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95</w:t>
            </w:r>
          </w:p>
        </w:tc>
      </w:tr>
      <w:tr w:rsidR="00E52EE8" w:rsidRPr="00EF115D" w:rsidTr="00D3031D">
        <w:tc>
          <w:tcPr>
            <w:tcW w:w="1687" w:type="dxa"/>
            <w:vMerge w:val="restart"/>
            <w:shd w:val="clear" w:color="auto" w:fill="7030A0"/>
          </w:tcPr>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235</w:t>
            </w:r>
          </w:p>
        </w:tc>
      </w:tr>
      <w:tr w:rsidR="00E52EE8" w:rsidRPr="00EF115D" w:rsidTr="00D3031D">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E52EE8" w:rsidRPr="00174D9C" w:rsidRDefault="00E52EE8" w:rsidP="00C41102">
            <w:pPr>
              <w:jc w:val="center"/>
              <w:rPr>
                <w:rFonts w:ascii="Calibri" w:hAnsi="Calibri" w:cs="Calibri"/>
                <w:sz w:val="14"/>
                <w:szCs w:val="16"/>
                <w:lang w:val="es-MX"/>
              </w:rPr>
            </w:pPr>
          </w:p>
        </w:tc>
        <w:tc>
          <w:tcPr>
            <w:tcW w:w="1701" w:type="dxa"/>
            <w:vMerge/>
          </w:tcPr>
          <w:p w:rsidR="00E52EE8" w:rsidRPr="00174D9C" w:rsidRDefault="00E52EE8" w:rsidP="00C41102">
            <w:pPr>
              <w:jc w:val="center"/>
              <w:rPr>
                <w:rFonts w:ascii="Calibri" w:hAnsi="Calibri" w:cs="Calibri"/>
                <w:sz w:val="14"/>
                <w:szCs w:val="16"/>
                <w:lang w:val="es-MX"/>
              </w:rPr>
            </w:pPr>
          </w:p>
        </w:tc>
      </w:tr>
      <w:tr w:rsidR="00E52EE8" w:rsidRPr="00EF115D" w:rsidTr="00D3031D">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250</w:t>
            </w:r>
          </w:p>
        </w:tc>
      </w:tr>
    </w:tbl>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E52EE8" w:rsidRPr="00174D9C" w:rsidRDefault="00E52EE8" w:rsidP="00E52EE8">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E52EE8" w:rsidRPr="00174D9C" w:rsidRDefault="00E52EE8" w:rsidP="00E52EE8">
      <w:pPr>
        <w:spacing w:line="216" w:lineRule="exact"/>
        <w:jc w:val="center"/>
        <w:rPr>
          <w:rFonts w:ascii="Calibri" w:hAnsi="Calibri" w:cs="Calibri"/>
          <w:b/>
          <w:sz w:val="16"/>
          <w:szCs w:val="16"/>
          <w:lang w:val="es-MX"/>
        </w:rPr>
      </w:pPr>
    </w:p>
    <w:p w:rsidR="00E52EE8" w:rsidRPr="00174D9C" w:rsidRDefault="00E52EE8" w:rsidP="00E52EE8">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E52EE8" w:rsidRPr="00EF115D" w:rsidTr="00D3031D">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E52EE8" w:rsidRPr="00EF115D" w:rsidTr="00C41102">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r w:rsidR="00C94A73"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C94A73" w:rsidRDefault="00C94A73" w:rsidP="00C41102">
            <w:pPr>
              <w:spacing w:before="20"/>
              <w:jc w:val="center"/>
              <w:rPr>
                <w:rFonts w:ascii="Calibri" w:hAnsi="Calibri" w:cs="Calibri"/>
                <w:sz w:val="12"/>
                <w:szCs w:val="16"/>
                <w:lang w:val="es-MX"/>
              </w:rPr>
            </w:pPr>
          </w:p>
          <w:p w:rsidR="00C94A73" w:rsidRPr="00174D9C" w:rsidRDefault="00C94A73" w:rsidP="00C94A73">
            <w:pPr>
              <w:spacing w:before="20"/>
              <w:rPr>
                <w:rFonts w:ascii="Calibri" w:hAnsi="Calibri" w:cs="Calibri"/>
                <w:sz w:val="12"/>
                <w:szCs w:val="16"/>
                <w:lang w:val="es-MX"/>
              </w:rPr>
            </w:pPr>
          </w:p>
        </w:tc>
        <w:tc>
          <w:tcPr>
            <w:tcW w:w="8472" w:type="dxa"/>
            <w:tcBorders>
              <w:top w:val="single" w:sz="6" w:space="0" w:color="auto"/>
              <w:left w:val="single" w:sz="6" w:space="0" w:color="auto"/>
              <w:bottom w:val="single" w:sz="6" w:space="0" w:color="auto"/>
              <w:right w:val="single" w:sz="6" w:space="0" w:color="auto"/>
            </w:tcBorders>
          </w:tcPr>
          <w:p w:rsidR="00C94A73" w:rsidRPr="00174D9C" w:rsidRDefault="00C94A73" w:rsidP="00C41102">
            <w:pPr>
              <w:spacing w:before="20"/>
              <w:jc w:val="both"/>
              <w:rPr>
                <w:rFonts w:ascii="Calibri" w:hAnsi="Calibri" w:cs="Calibri"/>
                <w:sz w:val="12"/>
                <w:szCs w:val="16"/>
                <w:lang w:val="es-MX"/>
              </w:rPr>
            </w:pPr>
          </w:p>
        </w:tc>
      </w:tr>
    </w:tbl>
    <w:p w:rsidR="00E52EE8" w:rsidRPr="00AA0B61" w:rsidRDefault="00E52EE8" w:rsidP="00D3031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E52EE8" w:rsidRPr="00AA0B61" w:rsidRDefault="00E52EE8" w:rsidP="00E52EE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E52EE8" w:rsidRPr="00E52EE8" w:rsidRDefault="00E52EE8" w:rsidP="00E52EE8">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LP-919044992-</w:t>
      </w:r>
      <w:r w:rsidR="0048234D">
        <w:rPr>
          <w:rFonts w:ascii="Calibri" w:hAnsi="Calibri"/>
          <w:b/>
          <w:bCs/>
          <w:sz w:val="20"/>
          <w:szCs w:val="20"/>
        </w:rPr>
        <w:t>N53-2020</w:t>
      </w:r>
      <w:r w:rsidRPr="00AA0B61">
        <w:rPr>
          <w:rFonts w:ascii="Calibri" w:hAnsi="Calibri"/>
          <w:b/>
          <w:bCs/>
          <w:sz w:val="20"/>
          <w:szCs w:val="20"/>
        </w:rPr>
        <w:t xml:space="preserve"> </w:t>
      </w:r>
    </w:p>
    <w:p w:rsidR="00E52EE8" w:rsidRDefault="00E52EE8" w:rsidP="00E52EE8">
      <w:pPr>
        <w:pStyle w:val="Default"/>
        <w:rPr>
          <w:rFonts w:ascii="Calibri" w:hAnsi="Calibri"/>
          <w:b/>
          <w:bCs/>
          <w:sz w:val="20"/>
          <w:szCs w:val="20"/>
        </w:rPr>
      </w:pPr>
    </w:p>
    <w:p w:rsidR="00E52EE8" w:rsidRDefault="00E52EE8" w:rsidP="00E52EE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7F0523" w:rsidRDefault="007F0523" w:rsidP="00E52EE8">
      <w:pPr>
        <w:pStyle w:val="Default"/>
        <w:rPr>
          <w:rFonts w:ascii="Calibri" w:hAnsi="Calibri"/>
          <w:b/>
          <w:bCs/>
          <w:sz w:val="20"/>
          <w:szCs w:val="20"/>
        </w:rPr>
      </w:pPr>
    </w:p>
    <w:tbl>
      <w:tblPr>
        <w:tblW w:w="11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gridCol w:w="851"/>
        <w:gridCol w:w="992"/>
        <w:gridCol w:w="1127"/>
      </w:tblGrid>
      <w:tr w:rsidR="007F0523" w:rsidRPr="007F0523" w:rsidTr="00D3031D">
        <w:trPr>
          <w:trHeight w:val="300"/>
          <w:jc w:val="center"/>
        </w:trPr>
        <w:tc>
          <w:tcPr>
            <w:tcW w:w="8217" w:type="dxa"/>
            <w:shd w:val="clear" w:color="auto" w:fill="7030A0"/>
            <w:vAlign w:val="center"/>
            <w:hideMark/>
          </w:tcPr>
          <w:p w:rsidR="007F0523" w:rsidRPr="007F0523" w:rsidRDefault="007F0523" w:rsidP="007F0523">
            <w:pPr>
              <w:jc w:val="center"/>
              <w:rPr>
                <w:rFonts w:ascii="Calibri" w:hAnsi="Calibri"/>
                <w:b/>
                <w:bCs/>
                <w:color w:val="000000"/>
                <w:sz w:val="15"/>
                <w:szCs w:val="15"/>
                <w:lang w:val="es-MX" w:eastAsia="es-MX"/>
              </w:rPr>
            </w:pPr>
            <w:r w:rsidRPr="007F0523">
              <w:rPr>
                <w:rFonts w:ascii="Calibri" w:hAnsi="Calibri"/>
                <w:b/>
                <w:bCs/>
                <w:color w:val="000000"/>
                <w:sz w:val="15"/>
                <w:szCs w:val="15"/>
                <w:lang w:val="es-MX" w:eastAsia="es-MX"/>
              </w:rPr>
              <w:t>DOCUMENTO</w:t>
            </w:r>
          </w:p>
        </w:tc>
        <w:tc>
          <w:tcPr>
            <w:tcW w:w="1843" w:type="dxa"/>
            <w:gridSpan w:val="2"/>
            <w:shd w:val="clear" w:color="auto" w:fill="7030A0"/>
            <w:vAlign w:val="center"/>
            <w:hideMark/>
          </w:tcPr>
          <w:p w:rsidR="007F0523" w:rsidRPr="007F0523" w:rsidRDefault="007F0523" w:rsidP="007F0523">
            <w:pPr>
              <w:jc w:val="center"/>
              <w:rPr>
                <w:rFonts w:ascii="Calibri" w:hAnsi="Calibri"/>
                <w:b/>
                <w:bCs/>
                <w:color w:val="000000"/>
                <w:sz w:val="14"/>
                <w:szCs w:val="14"/>
                <w:lang w:val="es-MX" w:eastAsia="es-MX"/>
              </w:rPr>
            </w:pPr>
            <w:r w:rsidRPr="007F0523">
              <w:rPr>
                <w:rFonts w:ascii="Calibri" w:hAnsi="Calibri"/>
                <w:b/>
                <w:bCs/>
                <w:color w:val="000000"/>
                <w:sz w:val="14"/>
                <w:szCs w:val="14"/>
                <w:lang w:val="es-MX" w:eastAsia="es-MX"/>
              </w:rPr>
              <w:t>ENTREGA</w:t>
            </w:r>
          </w:p>
        </w:tc>
        <w:tc>
          <w:tcPr>
            <w:tcW w:w="1127" w:type="dxa"/>
            <w:shd w:val="clear" w:color="auto" w:fill="7030A0"/>
            <w:vAlign w:val="center"/>
            <w:hideMark/>
          </w:tcPr>
          <w:p w:rsidR="007F0523" w:rsidRPr="007F0523" w:rsidRDefault="007F0523" w:rsidP="007F0523">
            <w:pPr>
              <w:jc w:val="center"/>
              <w:rPr>
                <w:rFonts w:ascii="Calibri" w:hAnsi="Calibri"/>
                <w:b/>
                <w:bCs/>
                <w:color w:val="000000"/>
                <w:sz w:val="14"/>
                <w:szCs w:val="14"/>
                <w:lang w:val="es-MX" w:eastAsia="es-MX"/>
              </w:rPr>
            </w:pPr>
            <w:r w:rsidRPr="007F0523">
              <w:rPr>
                <w:rFonts w:ascii="Calibri" w:hAnsi="Calibri"/>
                <w:b/>
                <w:bCs/>
                <w:color w:val="000000"/>
                <w:sz w:val="14"/>
                <w:szCs w:val="14"/>
                <w:lang w:val="es-MX" w:eastAsia="es-MX"/>
              </w:rPr>
              <w:t>OBSERVACIONES</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       ANEXO 13. Cédula de entrega de documentos.</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2.</w:t>
            </w:r>
            <w:r w:rsidRPr="007F0523">
              <w:rPr>
                <w:rFonts w:ascii="Calibri" w:hAnsi="Calibri"/>
                <w:sz w:val="14"/>
                <w:szCs w:val="14"/>
                <w:lang w:val="es-MX" w:eastAsia="es-MX"/>
              </w:rPr>
              <w:t>       Documentación de acreditación legal: Respecto a las Personas Morales a) Cédula de Identificación Fiscal. b) Registro Federal de Contribuyentes. c) Comprobante de Domicilio fiscal actualizado, así como el de la prestación de los servicios. d) Nombre de los apoderados, representantes y socios. e) Poderes en los que consten a las personas que se les delega actos de administración. Respecto a las Personas Físicas a) Acta de Nacimiento, o en su caso de naturalización. b) Comprobante de domicilio fiscal actualizado. c) Cédula de Identificación Fiscal.</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3.       Identificación oficial vigente de quien firma las proposiciones, quien deberá contar con facultades de administración y/o dominio, o poder especial para actos de licitación pública.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4.       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 xml:space="preserve">5.       ANEXO 2. Propuesta Técnica conforme al formato del anexo 2 de las presentes bases acompañado de la documentación que compruebe cada una de las características o especificaciones ofertadas. </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48234D">
            <w:pPr>
              <w:rPr>
                <w:rFonts w:ascii="Calibri" w:hAnsi="Calibri"/>
                <w:color w:val="000000"/>
                <w:sz w:val="14"/>
                <w:szCs w:val="14"/>
                <w:lang w:val="es-MX" w:eastAsia="es-MX"/>
              </w:rPr>
            </w:pPr>
            <w:r w:rsidRPr="007F0523">
              <w:rPr>
                <w:rFonts w:ascii="Calibri" w:hAnsi="Calibri"/>
                <w:color w:val="000000"/>
                <w:sz w:val="14"/>
                <w:szCs w:val="14"/>
                <w:lang w:eastAsia="es-MX"/>
              </w:rPr>
              <w:t xml:space="preserve">6.       Carta compromiso, bajo protesta de decir verdad de que el período de vigencia de los Vales de Despensa Electrónicos, que entregará, en caso de resultar adjudicado, será de trece meses, que contará a partir de la fecha de recepción; así como de que en caso de que en la convocante existan vales de despensa no entregados o reclamados por el personal beneficiado, el licitante ganador quedará obligado a recibir la devolución de vales que ésta le efectúe y a reintegrarle los recursos respectivos, de acuerdo a lo que se establezca en los Lineamientos Específicos para el Otorgamiento de la Medida de Fin </w:t>
            </w:r>
            <w:r w:rsidR="00D3031D">
              <w:rPr>
                <w:rFonts w:ascii="Calibri" w:hAnsi="Calibri"/>
                <w:color w:val="000000"/>
                <w:sz w:val="14"/>
                <w:szCs w:val="14"/>
                <w:lang w:eastAsia="es-MX"/>
              </w:rPr>
              <w:t>de Año del Ejercicio Fiscal 2020</w:t>
            </w:r>
            <w:r w:rsidRPr="007F0523">
              <w:rPr>
                <w:rFonts w:ascii="Calibri" w:hAnsi="Calibri"/>
                <w:color w:val="000000"/>
                <w:sz w:val="14"/>
                <w:szCs w:val="14"/>
                <w:lang w:eastAsia="es-MX"/>
              </w:rPr>
              <w:t>, que expida la Secretaría de Hacienda y Crédito Público, en los siguientes términos: La convocante a través de la Subdirección de Recursos Humanos deberá solicitar el reintegro correspondiente en el período comprendido del 1</w:t>
            </w:r>
            <w:r w:rsidR="0048234D">
              <w:rPr>
                <w:rFonts w:ascii="Calibri" w:hAnsi="Calibri"/>
                <w:color w:val="000000"/>
                <w:sz w:val="14"/>
                <w:szCs w:val="14"/>
                <w:lang w:eastAsia="es-MX"/>
              </w:rPr>
              <w:t>4 al 28</w:t>
            </w:r>
            <w:r w:rsidRPr="007F0523">
              <w:rPr>
                <w:rFonts w:ascii="Calibri" w:hAnsi="Calibri"/>
                <w:color w:val="000000"/>
                <w:sz w:val="14"/>
                <w:szCs w:val="14"/>
                <w:lang w:eastAsia="es-MX"/>
              </w:rPr>
              <w:t xml:space="preserve"> de </w:t>
            </w:r>
            <w:r w:rsidR="0048234D">
              <w:rPr>
                <w:rFonts w:ascii="Calibri" w:hAnsi="Calibri"/>
                <w:color w:val="000000"/>
                <w:sz w:val="14"/>
                <w:szCs w:val="14"/>
                <w:lang w:eastAsia="es-MX"/>
              </w:rPr>
              <w:t>febrero</w:t>
            </w:r>
            <w:r w:rsidRPr="007F0523">
              <w:rPr>
                <w:rFonts w:ascii="Calibri" w:hAnsi="Calibri"/>
                <w:color w:val="000000"/>
                <w:sz w:val="14"/>
                <w:szCs w:val="14"/>
                <w:lang w:eastAsia="es-MX"/>
              </w:rPr>
              <w:t xml:space="preserve"> del 2020, el licitante que resulte adjudicado deberá efectuar el depósito en la cuenta bancaria señalada por la convocante, de haberse cobrado comisión, se adicionará el importe nominativo del vale, el porcentaje correspondiente a la comisión y al costo de emisión de tarjetas y el I.V.A. aplicado; a más tardar 15 días naturales posteriores a la recepción de la solicitud correspondiente, caso contrario, se aplicará una sanción del 4% diario por cada día natural de retraso sobre el monto no devuelto</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7.       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8.       Escrito bajo protesta de decir verdad de que cuenta con un área de prevención de fraudes para garantizar la protección a los saldos del personal de La Convocante, indicando las actividades y personal que se encuentra disponible como soporte.</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9.       Documentación que compruebe que cuenta con un “Centro de Atención a Clientes y Tarjetahabientes” propio del licitante para la atención administrativa y servicio de soporte al personal de La Convocante, en caso de resultar adjudicado y copia simple del certificado de calidad ISO 9001-2015 vigente.</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10.   Documentación que compruebe el domicilio fiscal del licitante, además, deberán comprobar mediante la presentación del Alta de Hacienda que tengan establecido dentro del área metropolitana de la ciudad de Monterrey, Nuevo León, almacén o local de distribución para atender en el tiempo requerido las necesidades de la Convocante.</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 xml:space="preserve">11.   Carta bajo protesta de decir verdad y/o documentación que compruebe que cuenta con la capacidad de suministrar los vales con los requerimientos establecidos en el Anexo 1 de estas bases. </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12.   Documentación que compruebe que los Vales Electrónicos se puedan canjear en los 51 municipios que forman parte del Estado de Nuevo León, así como el listado de establecimientos donde sean aceptados.</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 xml:space="preserve">13.   Cd o USB que contenga el total de los documentos incluidos en el sobre técnico en formato </w:t>
            </w:r>
            <w:proofErr w:type="spellStart"/>
            <w:r w:rsidRPr="007F0523">
              <w:rPr>
                <w:rFonts w:ascii="Calibri" w:hAnsi="Calibri"/>
                <w:color w:val="000000"/>
                <w:sz w:val="14"/>
                <w:szCs w:val="14"/>
                <w:lang w:eastAsia="es-MX"/>
              </w:rPr>
              <w:t>pdf</w:t>
            </w:r>
            <w:proofErr w:type="spellEnd"/>
            <w:r w:rsidRPr="007F0523">
              <w:rPr>
                <w:rFonts w:ascii="Calibri" w:hAnsi="Calibri"/>
                <w:color w:val="000000"/>
                <w:sz w:val="14"/>
                <w:szCs w:val="14"/>
                <w:lang w:eastAsia="es-MX"/>
              </w:rPr>
              <w:t xml:space="preserve">, </w:t>
            </w:r>
            <w:proofErr w:type="spellStart"/>
            <w:r w:rsidRPr="007F0523">
              <w:rPr>
                <w:rFonts w:ascii="Calibri" w:hAnsi="Calibri"/>
                <w:color w:val="000000"/>
                <w:sz w:val="14"/>
                <w:szCs w:val="14"/>
                <w:lang w:eastAsia="es-MX"/>
              </w:rPr>
              <w:t>word</w:t>
            </w:r>
            <w:proofErr w:type="spellEnd"/>
            <w:r w:rsidRPr="007F0523">
              <w:rPr>
                <w:rFonts w:ascii="Calibri" w:hAnsi="Calibri"/>
                <w:color w:val="000000"/>
                <w:sz w:val="14"/>
                <w:szCs w:val="14"/>
                <w:lang w:eastAsia="es-MX"/>
              </w:rPr>
              <w:t xml:space="preserve"> o </w:t>
            </w:r>
            <w:proofErr w:type="spellStart"/>
            <w:r w:rsidRPr="007F0523">
              <w:rPr>
                <w:rFonts w:ascii="Calibri" w:hAnsi="Calibri"/>
                <w:color w:val="000000"/>
                <w:sz w:val="14"/>
                <w:szCs w:val="14"/>
                <w:lang w:eastAsia="es-MX"/>
              </w:rPr>
              <w:t>excel</w:t>
            </w:r>
            <w:proofErr w:type="spellEnd"/>
            <w:r w:rsidRPr="007F0523">
              <w:rPr>
                <w:rFonts w:ascii="Calibri" w:hAnsi="Calibri"/>
                <w:color w:val="000000"/>
                <w:sz w:val="14"/>
                <w:szCs w:val="14"/>
                <w:lang w:eastAsia="es-MX"/>
              </w:rPr>
              <w:t>.</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14.   ANEXO 5. Carta de presentación de proposiciones.</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15.   ANEXO 6. Recibo de proposiciones.</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 xml:space="preserve">16.   ANEXO 7. Declaración de no encontrarse en alguno de los supuestos establecidos en los </w:t>
            </w:r>
            <w:r w:rsidRPr="007F0523">
              <w:rPr>
                <w:rFonts w:ascii="Calibri" w:hAnsi="Calibri"/>
                <w:i/>
                <w:iCs/>
                <w:color w:val="000000"/>
                <w:sz w:val="14"/>
                <w:szCs w:val="14"/>
                <w:lang w:eastAsia="es-MX"/>
              </w:rPr>
              <w:t>Artículos 37 y 95</w:t>
            </w:r>
            <w:r w:rsidRPr="007F0523">
              <w:rPr>
                <w:rFonts w:ascii="Calibri" w:hAnsi="Calibri"/>
                <w:color w:val="000000"/>
                <w:sz w:val="14"/>
                <w:szCs w:val="14"/>
                <w:lang w:eastAsia="es-MX"/>
              </w:rPr>
              <w:t xml:space="preserve"> de la Ley y </w:t>
            </w:r>
            <w:r w:rsidRPr="007F0523">
              <w:rPr>
                <w:rFonts w:ascii="Calibri" w:hAnsi="Calibri"/>
                <w:i/>
                <w:iCs/>
                <w:color w:val="000000"/>
                <w:sz w:val="14"/>
                <w:szCs w:val="14"/>
                <w:lang w:eastAsia="es-MX"/>
              </w:rPr>
              <w:t>Artículo 38</w:t>
            </w:r>
            <w:r w:rsidRPr="007F0523">
              <w:rPr>
                <w:rFonts w:ascii="Calibri" w:hAnsi="Calibri"/>
                <w:color w:val="000000"/>
                <w:sz w:val="14"/>
                <w:szCs w:val="14"/>
                <w:lang w:eastAsia="es-MX"/>
              </w:rPr>
              <w:t xml:space="preserve"> del Reglamento de la Ley de Adquisiciones, arrendamientos y Contrataciones de Servicios del Estado de Nuevo León, Declaración de integridad y Certificado de Determinación Independiente de Propuesta.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17.   ANEXO 9. Escrito en el que manifieste bajo protesta de decir verdad, que es de nacionalidad mexicana y, además manifestará que los vales que oferta y entregará en caso de resultar adjudicado, serán producidos en México.</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lastRenderedPageBreak/>
              <w:t>18.   ANEXO 11.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19.   ANEXO 12. Escrito a que hace referencia a la Estratificación de Micro, Pequeña o Mediana empresa.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20.   Escrito de manifestación bajo protesta de decir verdad de no encontrarse en situación de mora, respecto al cumplimiento de otros contratos con cualquier sujeto obligado, de conformidad al Artículo 38, fracción I del Reglamento de la Ley.</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21.   Escrito indicando que en caso de violaciones en materia de derechos inherentes a la propiedad intelectual asumirán la responsabilidad correspondiente.</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B07D17">
            <w:pPr>
              <w:rPr>
                <w:rFonts w:ascii="Calibri" w:hAnsi="Calibri"/>
                <w:color w:val="000000"/>
                <w:sz w:val="14"/>
                <w:szCs w:val="14"/>
                <w:lang w:val="es-MX" w:eastAsia="es-MX"/>
              </w:rPr>
            </w:pPr>
            <w:r w:rsidRPr="007F0523">
              <w:rPr>
                <w:rFonts w:ascii="Calibri" w:hAnsi="Calibri"/>
                <w:color w:val="000000"/>
                <w:sz w:val="14"/>
                <w:szCs w:val="14"/>
                <w:lang w:eastAsia="es-MX"/>
              </w:rPr>
              <w:t>22.   Documentos que acrediten encontrarse al corriente en el cumplimiento de sus obligaciones fiscales, tanto federales como estatales y municipales, siendo los siguientes: el documento actualizado expedido por el S.A.T., en el que se emita opinión positiva y vigente sobre el cumplimiento de sus obligaciones fiscales, Comprobante del último pago de: Impuesto sobre Nóminas, Refrendo y/o Tenencia de los vehículos de su propiedad e Impuesto predial del domicilio fiscal del licitante, este último (predial) en caso de ser propietario.</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23.   Carta mediante la cual manifieste que su giro comercial comprende la venta de los vales de despensa a los que se refiere el anexo 1 de esta convocatoria.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24.   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r w:rsidR="007F0523" w:rsidRPr="007F0523" w:rsidTr="007F0523">
        <w:trPr>
          <w:trHeight w:val="300"/>
          <w:jc w:val="center"/>
        </w:trPr>
        <w:tc>
          <w:tcPr>
            <w:tcW w:w="821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eastAsia="es-MX"/>
              </w:rPr>
              <w:t xml:space="preserve">25.   Para el caso del(los) PARTICIPANTE(s) que opte(n) por la presentación conjunta de propuestas, de conformidad con los </w:t>
            </w:r>
            <w:r w:rsidRPr="007F0523">
              <w:rPr>
                <w:rFonts w:ascii="Calibri" w:hAnsi="Calibri"/>
                <w:i/>
                <w:iCs/>
                <w:color w:val="000000"/>
                <w:sz w:val="14"/>
                <w:szCs w:val="14"/>
                <w:lang w:eastAsia="es-MX"/>
              </w:rPr>
              <w:t>Artículos 36</w:t>
            </w:r>
            <w:r w:rsidRPr="007F0523">
              <w:rPr>
                <w:rFonts w:ascii="Calibri" w:hAnsi="Calibri"/>
                <w:color w:val="000000"/>
                <w:sz w:val="14"/>
                <w:szCs w:val="14"/>
                <w:lang w:eastAsia="es-MX"/>
              </w:rPr>
              <w:t xml:space="preserve"> de la Ley de Adquisiciones, Arrendamientos y Contratación de Servicios del Estado de Nuevo León y </w:t>
            </w:r>
            <w:r w:rsidRPr="007F0523">
              <w:rPr>
                <w:rFonts w:ascii="Calibri" w:hAnsi="Calibri"/>
                <w:i/>
                <w:iCs/>
                <w:color w:val="000000"/>
                <w:sz w:val="14"/>
                <w:szCs w:val="14"/>
                <w:lang w:eastAsia="es-MX"/>
              </w:rPr>
              <w:t>76</w:t>
            </w:r>
            <w:r w:rsidRPr="007F0523">
              <w:rPr>
                <w:rFonts w:ascii="Calibri" w:hAnsi="Calibri"/>
                <w:color w:val="000000"/>
                <w:sz w:val="14"/>
                <w:szCs w:val="14"/>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proofErr w:type="spellStart"/>
            <w:r w:rsidRPr="007F0523">
              <w:rPr>
                <w:rFonts w:ascii="Calibri" w:hAnsi="Calibri"/>
                <w:color w:val="000000"/>
                <w:sz w:val="14"/>
                <w:szCs w:val="14"/>
                <w:lang w:eastAsia="es-MX"/>
              </w:rPr>
              <w:t>mismo.En</w:t>
            </w:r>
            <w:proofErr w:type="spellEnd"/>
            <w:r w:rsidRPr="007F0523">
              <w:rPr>
                <w:rFonts w:ascii="Calibri" w:hAnsi="Calibri"/>
                <w:color w:val="000000"/>
                <w:sz w:val="14"/>
                <w:szCs w:val="14"/>
                <w:lang w:eastAsia="es-MX"/>
              </w:rPr>
              <w:t xml:space="preserve"> caso de que no participen en propuestas conjuntas deberá manifestarlo por escrito bajo protesta de decir verdad.</w:t>
            </w:r>
          </w:p>
        </w:tc>
        <w:tc>
          <w:tcPr>
            <w:tcW w:w="851"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Si ( )</w:t>
            </w:r>
          </w:p>
        </w:tc>
        <w:tc>
          <w:tcPr>
            <w:tcW w:w="992" w:type="dxa"/>
            <w:shd w:val="clear" w:color="auto" w:fill="auto"/>
            <w:vAlign w:val="center"/>
            <w:hideMark/>
          </w:tcPr>
          <w:p w:rsidR="007F0523" w:rsidRPr="007F0523" w:rsidRDefault="007F0523" w:rsidP="007F0523">
            <w:pPr>
              <w:jc w:val="center"/>
              <w:rPr>
                <w:rFonts w:ascii="Calibri" w:hAnsi="Calibri"/>
                <w:color w:val="000000"/>
                <w:sz w:val="14"/>
                <w:szCs w:val="14"/>
                <w:lang w:val="es-MX" w:eastAsia="es-MX"/>
              </w:rPr>
            </w:pPr>
            <w:r w:rsidRPr="007F0523">
              <w:rPr>
                <w:rFonts w:ascii="Calibri" w:hAnsi="Calibri"/>
                <w:color w:val="000000"/>
                <w:sz w:val="14"/>
                <w:szCs w:val="14"/>
                <w:lang w:val="es-MX" w:eastAsia="es-MX"/>
              </w:rPr>
              <w:t>No ( )</w:t>
            </w:r>
          </w:p>
        </w:tc>
        <w:tc>
          <w:tcPr>
            <w:tcW w:w="1127" w:type="dxa"/>
            <w:shd w:val="clear" w:color="auto" w:fill="auto"/>
            <w:vAlign w:val="center"/>
            <w:hideMark/>
          </w:tcPr>
          <w:p w:rsidR="007F0523" w:rsidRPr="007F0523" w:rsidRDefault="007F0523" w:rsidP="007F0523">
            <w:pPr>
              <w:rPr>
                <w:rFonts w:ascii="Calibri" w:hAnsi="Calibri"/>
                <w:color w:val="000000"/>
                <w:sz w:val="14"/>
                <w:szCs w:val="14"/>
                <w:lang w:val="es-MX" w:eastAsia="es-MX"/>
              </w:rPr>
            </w:pPr>
            <w:r w:rsidRPr="007F0523">
              <w:rPr>
                <w:rFonts w:ascii="Calibri" w:hAnsi="Calibri"/>
                <w:color w:val="000000"/>
                <w:sz w:val="14"/>
                <w:szCs w:val="14"/>
                <w:lang w:val="es-MX" w:eastAsia="es-MX"/>
              </w:rPr>
              <w:t> </w:t>
            </w:r>
          </w:p>
        </w:tc>
      </w:tr>
    </w:tbl>
    <w:p w:rsidR="00E52EE8" w:rsidRPr="00AA0B61" w:rsidRDefault="00E52EE8" w:rsidP="00E52EE8">
      <w:pPr>
        <w:pStyle w:val="Default"/>
        <w:rPr>
          <w:rFonts w:ascii="Calibri" w:hAnsi="Calibri"/>
          <w:b/>
          <w:bCs/>
          <w:sz w:val="20"/>
          <w:szCs w:val="20"/>
        </w:rPr>
      </w:pPr>
    </w:p>
    <w:p w:rsidR="00E52EE8" w:rsidRPr="00AA0B61" w:rsidRDefault="00E52EE8" w:rsidP="00E52EE8">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E52EE8" w:rsidRPr="00DB0F7C" w:rsidTr="00C41102">
        <w:trPr>
          <w:trHeight w:val="474"/>
          <w:jc w:val="center"/>
        </w:trPr>
        <w:tc>
          <w:tcPr>
            <w:tcW w:w="4890" w:type="dxa"/>
          </w:tcPr>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ENTREGA:</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RECIBE:</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NOMBRE, CARGO Y FIRMA</w:t>
            </w:r>
          </w:p>
        </w:tc>
      </w:tr>
    </w:tbl>
    <w:p w:rsidR="00E52EE8" w:rsidRDefault="00E52EE8" w:rsidP="00E52EE8">
      <w:pPr>
        <w:pStyle w:val="Default"/>
        <w:jc w:val="both"/>
        <w:rPr>
          <w:rFonts w:ascii="Calibri" w:hAnsi="Calibri"/>
          <w:sz w:val="16"/>
          <w:szCs w:val="16"/>
        </w:rPr>
      </w:pP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E52EE8" w:rsidRDefault="00E52EE8" w:rsidP="00E52EE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Pr>
          <w:rFonts w:ascii="Calibri" w:hAnsi="Calibri"/>
          <w:b/>
          <w:bCs/>
          <w:sz w:val="16"/>
          <w:szCs w:val="16"/>
        </w:rPr>
        <w:t>2</w:t>
      </w:r>
      <w:r w:rsidRPr="00AA0B61">
        <w:rPr>
          <w:rFonts w:ascii="Calibri" w:hAnsi="Calibri"/>
          <w:b/>
          <w:bCs/>
          <w:sz w:val="16"/>
          <w:szCs w:val="16"/>
        </w:rPr>
        <w:t xml:space="preserve"> y 3.</w:t>
      </w:r>
      <w:r>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DF54F7" w:rsidRDefault="00DF54F7" w:rsidP="00E52EE8">
      <w:pPr>
        <w:tabs>
          <w:tab w:val="left" w:pos="4253"/>
          <w:tab w:val="left" w:pos="8080"/>
        </w:tabs>
        <w:ind w:right="1"/>
        <w:jc w:val="both"/>
        <w:rPr>
          <w:rFonts w:ascii="Calibri" w:hAnsi="Calibri"/>
          <w:sz w:val="18"/>
          <w:szCs w:val="18"/>
        </w:rPr>
      </w:pPr>
    </w:p>
    <w:p w:rsidR="00DF54F7" w:rsidRDefault="00DF54F7" w:rsidP="00E52EE8">
      <w:pPr>
        <w:tabs>
          <w:tab w:val="left" w:pos="4253"/>
          <w:tab w:val="left" w:pos="8080"/>
        </w:tabs>
        <w:ind w:right="1"/>
        <w:jc w:val="both"/>
        <w:rPr>
          <w:rFonts w:ascii="Calibri" w:hAnsi="Calibri"/>
          <w:sz w:val="18"/>
          <w:szCs w:val="18"/>
        </w:rPr>
      </w:pPr>
    </w:p>
    <w:p w:rsidR="00C94A73" w:rsidRDefault="00C94A73" w:rsidP="00E52EE8">
      <w:pPr>
        <w:tabs>
          <w:tab w:val="left" w:pos="4253"/>
          <w:tab w:val="left" w:pos="8080"/>
        </w:tabs>
        <w:ind w:right="1"/>
        <w:jc w:val="both"/>
        <w:rPr>
          <w:rFonts w:ascii="Calibri" w:hAnsi="Calibri"/>
          <w:sz w:val="18"/>
          <w:szCs w:val="18"/>
        </w:rPr>
      </w:pPr>
    </w:p>
    <w:p w:rsidR="00C94A73" w:rsidRDefault="00C94A73" w:rsidP="00E52EE8">
      <w:pPr>
        <w:tabs>
          <w:tab w:val="left" w:pos="4253"/>
          <w:tab w:val="left" w:pos="8080"/>
        </w:tabs>
        <w:ind w:right="1"/>
        <w:jc w:val="both"/>
        <w:rPr>
          <w:rFonts w:ascii="Calibri" w:hAnsi="Calibri"/>
          <w:sz w:val="18"/>
          <w:szCs w:val="18"/>
        </w:rPr>
      </w:pPr>
    </w:p>
    <w:p w:rsidR="00C94A73" w:rsidRDefault="00C94A73" w:rsidP="00E52EE8">
      <w:pPr>
        <w:tabs>
          <w:tab w:val="left" w:pos="4253"/>
          <w:tab w:val="left" w:pos="8080"/>
        </w:tabs>
        <w:ind w:right="1"/>
        <w:jc w:val="both"/>
        <w:rPr>
          <w:rFonts w:ascii="Calibri" w:hAnsi="Calibri"/>
          <w:sz w:val="18"/>
          <w:szCs w:val="18"/>
        </w:rPr>
      </w:pPr>
    </w:p>
    <w:p w:rsidR="00C94A73" w:rsidRDefault="00C94A73" w:rsidP="00E52EE8">
      <w:pPr>
        <w:tabs>
          <w:tab w:val="left" w:pos="4253"/>
          <w:tab w:val="left" w:pos="8080"/>
        </w:tabs>
        <w:ind w:right="1"/>
        <w:jc w:val="both"/>
        <w:rPr>
          <w:rFonts w:ascii="Calibri" w:hAnsi="Calibri"/>
          <w:sz w:val="18"/>
          <w:szCs w:val="18"/>
        </w:rPr>
      </w:pPr>
    </w:p>
    <w:p w:rsidR="00C94A73" w:rsidRDefault="00C94A73" w:rsidP="00E52EE8">
      <w:pPr>
        <w:tabs>
          <w:tab w:val="left" w:pos="4253"/>
          <w:tab w:val="left" w:pos="8080"/>
        </w:tabs>
        <w:ind w:right="1"/>
        <w:jc w:val="both"/>
        <w:rPr>
          <w:rFonts w:ascii="Calibri" w:hAnsi="Calibri"/>
          <w:sz w:val="18"/>
          <w:szCs w:val="18"/>
        </w:rPr>
      </w:pPr>
    </w:p>
    <w:p w:rsidR="00DF54F7" w:rsidRDefault="00DF54F7" w:rsidP="00E52EE8">
      <w:pPr>
        <w:tabs>
          <w:tab w:val="left" w:pos="4253"/>
          <w:tab w:val="left" w:pos="8080"/>
        </w:tabs>
        <w:ind w:right="1"/>
        <w:jc w:val="both"/>
        <w:rPr>
          <w:rFonts w:ascii="Calibri" w:hAnsi="Calibri"/>
          <w:sz w:val="18"/>
          <w:szCs w:val="18"/>
        </w:rPr>
      </w:pPr>
    </w:p>
    <w:p w:rsidR="00E52EE8" w:rsidRPr="00C765F1" w:rsidRDefault="00E52EE8" w:rsidP="00D3031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lastRenderedPageBreak/>
        <w:t>ANEXO 14</w:t>
      </w: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E52EE8" w:rsidRPr="00E52EE8" w:rsidRDefault="00E52EE8" w:rsidP="00E52EE8">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Nacional </w:t>
      </w:r>
      <w:r w:rsidRPr="00E52EE8">
        <w:rPr>
          <w:rFonts w:asciiTheme="minorHAnsi" w:hAnsiTheme="minorHAnsi"/>
          <w:color w:val="auto"/>
          <w:sz w:val="18"/>
          <w:szCs w:val="16"/>
        </w:rPr>
        <w:t>Electrónica No. LP-919044992-</w:t>
      </w:r>
      <w:r w:rsidR="0048234D">
        <w:rPr>
          <w:rFonts w:asciiTheme="minorHAnsi" w:hAnsiTheme="minorHAnsi"/>
          <w:color w:val="auto"/>
          <w:sz w:val="18"/>
          <w:szCs w:val="16"/>
        </w:rPr>
        <w:t>N53-2020</w:t>
      </w:r>
    </w:p>
    <w:p w:rsidR="00E52EE8" w:rsidRPr="00E52EE8"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both"/>
        <w:rPr>
          <w:rFonts w:asciiTheme="minorHAnsi" w:hAnsiTheme="minorHAnsi"/>
          <w:color w:val="auto"/>
          <w:sz w:val="18"/>
          <w:szCs w:val="16"/>
        </w:rPr>
      </w:pPr>
      <w:r w:rsidRPr="00E52EE8">
        <w:rPr>
          <w:rFonts w:asciiTheme="minorHAnsi" w:hAnsiTheme="minorHAnsi"/>
          <w:color w:val="auto"/>
          <w:sz w:val="18"/>
          <w:szCs w:val="16"/>
        </w:rPr>
        <w:t>Con</w:t>
      </w:r>
      <w:r w:rsidR="00584D21">
        <w:rPr>
          <w:rFonts w:asciiTheme="minorHAnsi" w:hAnsiTheme="minorHAnsi"/>
          <w:color w:val="auto"/>
          <w:sz w:val="18"/>
          <w:szCs w:val="16"/>
        </w:rPr>
        <w:t xml:space="preserve"> fundamento en el Artículo 34, segundo párrafo</w:t>
      </w:r>
      <w:r w:rsidRPr="00E52EE8">
        <w:rPr>
          <w:rFonts w:asciiTheme="minorHAnsi" w:hAnsiTheme="minorHAnsi"/>
          <w:color w:val="auto"/>
          <w:sz w:val="18"/>
          <w:szCs w:val="16"/>
        </w:rPr>
        <w:t xml:space="preserve"> de la Ley de Adquisiciones, Arrendamientos y </w:t>
      </w:r>
      <w:r w:rsidR="00584D21">
        <w:rPr>
          <w:rFonts w:asciiTheme="minorHAnsi" w:hAnsiTheme="minorHAnsi"/>
          <w:color w:val="auto"/>
          <w:sz w:val="18"/>
          <w:szCs w:val="16"/>
        </w:rPr>
        <w:t>Contratación de Servicios del Estado de Nuevo León</w:t>
      </w:r>
      <w:r w:rsidRPr="00E52EE8">
        <w:rPr>
          <w:rFonts w:asciiTheme="minorHAnsi" w:hAnsiTheme="minorHAnsi"/>
          <w:color w:val="auto"/>
          <w:sz w:val="18"/>
          <w:szCs w:val="16"/>
        </w:rPr>
        <w:t xml:space="preserve">, manifiesto que es de mi interés participar en la Licitación Pública Nacional </w:t>
      </w:r>
      <w:r w:rsidR="00584D21">
        <w:rPr>
          <w:rFonts w:asciiTheme="minorHAnsi" w:hAnsiTheme="minorHAnsi"/>
          <w:color w:val="auto"/>
          <w:sz w:val="18"/>
          <w:szCs w:val="16"/>
        </w:rPr>
        <w:t>Presencial</w:t>
      </w:r>
      <w:r w:rsidRPr="00E52EE8">
        <w:rPr>
          <w:rFonts w:asciiTheme="minorHAnsi" w:hAnsiTheme="minorHAnsi"/>
          <w:color w:val="auto"/>
          <w:sz w:val="18"/>
          <w:szCs w:val="16"/>
        </w:rPr>
        <w:t xml:space="preserve"> No. LP-919044992-</w:t>
      </w:r>
      <w:r w:rsidR="0048234D">
        <w:rPr>
          <w:rFonts w:asciiTheme="minorHAnsi" w:hAnsiTheme="minorHAnsi"/>
          <w:color w:val="auto"/>
          <w:sz w:val="18"/>
          <w:szCs w:val="16"/>
        </w:rPr>
        <w:t>N53-2020</w:t>
      </w:r>
      <w:r w:rsidRPr="00E52EE8">
        <w:rPr>
          <w:rFonts w:asciiTheme="minorHAnsi" w:hAnsiTheme="minorHAnsi"/>
          <w:color w:val="auto"/>
          <w:sz w:val="18"/>
          <w:szCs w:val="16"/>
        </w:rPr>
        <w:t xml:space="preserve"> que cuento con las facultades suficientes para solicitar aclaraciones a los aspectos contenidos en la convocatoria y suscribir la Proposición en la presente a nombre y representación de: ___</w:t>
      </w:r>
      <w:proofErr w:type="gramStart"/>
      <w:r w:rsidRPr="00E52EE8">
        <w:rPr>
          <w:rFonts w:asciiTheme="minorHAnsi" w:hAnsiTheme="minorHAnsi"/>
          <w:color w:val="auto"/>
          <w:sz w:val="18"/>
          <w:szCs w:val="16"/>
        </w:rPr>
        <w:t>_(</w:t>
      </w:r>
      <w:proofErr w:type="gramEnd"/>
      <w:r w:rsidRPr="00E52EE8">
        <w:rPr>
          <w:rFonts w:asciiTheme="minorHAnsi" w:hAnsiTheme="minorHAnsi"/>
          <w:color w:val="auto"/>
          <w:sz w:val="18"/>
          <w:szCs w:val="16"/>
        </w:rPr>
        <w:t xml:space="preserve">persona física o moral)______________así como todos los datos aquí asentados, son ciertos y han sido verificados. </w:t>
      </w:r>
    </w:p>
    <w:p w:rsidR="00E52EE8" w:rsidRPr="00C765F1" w:rsidRDefault="00E52EE8" w:rsidP="00E52EE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Fax: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E52EE8" w:rsidRPr="00C765F1" w:rsidTr="00C41102">
        <w:trPr>
          <w:trHeight w:val="188"/>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Relación de accionistas:</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Nombre(s): </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190C8C" w:rsidRDefault="00E52EE8" w:rsidP="00E52EE8">
      <w:pPr>
        <w:tabs>
          <w:tab w:val="left" w:pos="4253"/>
          <w:tab w:val="left" w:pos="8080"/>
        </w:tabs>
        <w:ind w:right="1"/>
        <w:jc w:val="center"/>
        <w:rPr>
          <w:rFonts w:ascii="Calibri" w:hAnsi="Calibri" w:cs="Arial"/>
          <w:b/>
          <w:bCs/>
          <w:lang w:val="es-MX"/>
        </w:rPr>
      </w:pPr>
    </w:p>
    <w:p w:rsidR="00E52EE8" w:rsidRDefault="00E52EE8" w:rsidP="00E52EE8">
      <w:pPr>
        <w:tabs>
          <w:tab w:val="left" w:pos="4253"/>
          <w:tab w:val="left" w:pos="8080"/>
        </w:tabs>
        <w:ind w:right="1"/>
        <w:jc w:val="center"/>
        <w:rPr>
          <w:rFonts w:ascii="Calibri" w:hAnsi="Calibri" w:cs="Arial"/>
          <w:b/>
          <w:bCs/>
        </w:rPr>
      </w:pPr>
    </w:p>
    <w:p w:rsidR="00C94A73" w:rsidRDefault="00C94A73" w:rsidP="00E52EE8">
      <w:pPr>
        <w:tabs>
          <w:tab w:val="left" w:pos="4253"/>
          <w:tab w:val="left" w:pos="8080"/>
        </w:tabs>
        <w:ind w:right="1"/>
        <w:jc w:val="center"/>
        <w:rPr>
          <w:rFonts w:ascii="Calibri" w:hAnsi="Calibri" w:cs="Arial"/>
          <w:b/>
          <w:bCs/>
        </w:rPr>
      </w:pPr>
    </w:p>
    <w:p w:rsidR="00C94A73" w:rsidRDefault="00C94A73" w:rsidP="00E52EE8">
      <w:pPr>
        <w:tabs>
          <w:tab w:val="left" w:pos="4253"/>
          <w:tab w:val="left" w:pos="8080"/>
        </w:tabs>
        <w:ind w:right="1"/>
        <w:jc w:val="center"/>
        <w:rPr>
          <w:rFonts w:ascii="Calibri" w:hAnsi="Calibri" w:cs="Arial"/>
          <w:b/>
          <w:bCs/>
        </w:rPr>
      </w:pPr>
    </w:p>
    <w:p w:rsidR="00C94A73" w:rsidRDefault="00C94A73"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Pr="001C3B83" w:rsidRDefault="00E52EE8" w:rsidP="00D3031D">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rsidR="00E52EE8" w:rsidRPr="001C3B83" w:rsidRDefault="00E52EE8" w:rsidP="00E52EE8">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E52EE8" w:rsidRPr="002522C8" w:rsidRDefault="00E52EE8" w:rsidP="00E52EE8">
      <w:pPr>
        <w:tabs>
          <w:tab w:val="left" w:pos="2835"/>
          <w:tab w:val="left" w:pos="5670"/>
          <w:tab w:val="left" w:pos="7655"/>
        </w:tabs>
        <w:ind w:left="851" w:right="-91"/>
        <w:rPr>
          <w:rFonts w:ascii="Calibri" w:hAnsi="Calibri"/>
        </w:rPr>
      </w:pPr>
    </w:p>
    <w:p w:rsidR="000B6B92" w:rsidRPr="00EB0F15" w:rsidRDefault="000B6B92" w:rsidP="000B6B92">
      <w:pPr>
        <w:pStyle w:val="Prrafodelista"/>
        <w:numPr>
          <w:ilvl w:val="0"/>
          <w:numId w:val="33"/>
        </w:numPr>
        <w:rPr>
          <w:rFonts w:ascii="Arial" w:hAnsi="Arial" w:cs="Arial"/>
          <w:b/>
        </w:rPr>
      </w:pPr>
      <w:r w:rsidRPr="00EB0F15">
        <w:rPr>
          <w:rFonts w:ascii="Arial" w:hAnsi="Arial" w:cs="Arial"/>
          <w:b/>
          <w:i/>
        </w:rPr>
        <w:t>Dudas Administrativas</w:t>
      </w:r>
      <w:r w:rsidRPr="00EB0F15">
        <w:rPr>
          <w:rFonts w:ascii="Arial" w:hAnsi="Arial" w:cs="Arial"/>
          <w:b/>
        </w:rPr>
        <w:t>:</w:t>
      </w:r>
    </w:p>
    <w:p w:rsidR="000B6B92" w:rsidRPr="00EB0F15" w:rsidRDefault="000B6B92" w:rsidP="000B6B92">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0B6B92" w:rsidRPr="00EB0F15" w:rsidTr="00EF714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Pregunta</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bl>
    <w:p w:rsidR="000B6B92" w:rsidRPr="00EB0F15" w:rsidRDefault="000B6B92" w:rsidP="000B6B92">
      <w:pPr>
        <w:rPr>
          <w:rFonts w:ascii="Arial" w:hAnsi="Arial" w:cs="Arial"/>
        </w:rPr>
      </w:pPr>
    </w:p>
    <w:p w:rsidR="000B6B92" w:rsidRPr="00EB0F15" w:rsidRDefault="000B6B92" w:rsidP="000B6B92">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0B6B92" w:rsidRPr="00EB0F15" w:rsidRDefault="000B6B92" w:rsidP="000B6B92">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0B6B92" w:rsidRPr="00EB0F15" w:rsidTr="00EF714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jc w:val="center"/>
              <w:rPr>
                <w:rFonts w:ascii="Arial" w:hAnsi="Arial" w:cs="Arial"/>
                <w:b/>
                <w:color w:val="000000"/>
                <w:sz w:val="18"/>
                <w:szCs w:val="18"/>
              </w:rPr>
            </w:pPr>
            <w:r w:rsidRPr="00EB0F15">
              <w:rPr>
                <w:rFonts w:ascii="Arial" w:hAnsi="Arial" w:cs="Arial"/>
                <w:b/>
                <w:color w:val="000000"/>
                <w:sz w:val="18"/>
                <w:szCs w:val="18"/>
              </w:rPr>
              <w:t>Pregunta</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r w:rsidR="000B6B92" w:rsidRPr="00EB0F15" w:rsidTr="00EF714E">
        <w:trPr>
          <w:trHeight w:val="300"/>
          <w:jc w:val="center"/>
        </w:trPr>
        <w:tc>
          <w:tcPr>
            <w:tcW w:w="921" w:type="dxa"/>
            <w:tcBorders>
              <w:top w:val="nil"/>
              <w:left w:val="single" w:sz="4" w:space="0" w:color="auto"/>
              <w:bottom w:val="single" w:sz="4" w:space="0" w:color="auto"/>
              <w:right w:val="single" w:sz="4" w:space="0" w:color="auto"/>
            </w:tcBorders>
            <w:vAlign w:val="bottom"/>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0B6B92" w:rsidRPr="00EB0F15" w:rsidRDefault="000B6B92" w:rsidP="00EF714E">
            <w:pPr>
              <w:rPr>
                <w:rFonts w:ascii="Arial" w:hAnsi="Arial" w:cs="Arial"/>
                <w:color w:val="000000"/>
                <w:sz w:val="18"/>
                <w:szCs w:val="18"/>
              </w:rPr>
            </w:pPr>
            <w:r w:rsidRPr="00EB0F15">
              <w:rPr>
                <w:rFonts w:ascii="Arial" w:hAnsi="Arial" w:cs="Arial"/>
                <w:color w:val="000000"/>
                <w:sz w:val="18"/>
                <w:szCs w:val="18"/>
              </w:rPr>
              <w:t> </w:t>
            </w:r>
          </w:p>
        </w:tc>
      </w:tr>
    </w:tbl>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tabs>
          <w:tab w:val="left" w:pos="2835"/>
          <w:tab w:val="left" w:pos="5670"/>
          <w:tab w:val="left" w:pos="7655"/>
        </w:tabs>
        <w:ind w:left="851" w:right="-91"/>
        <w:jc w:val="center"/>
        <w:rPr>
          <w:rFonts w:ascii="Calibri" w:hAnsi="Calibri"/>
        </w:rPr>
      </w:pP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E52EE8" w:rsidRPr="002522C8" w:rsidRDefault="00E52EE8" w:rsidP="00E52EE8">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E52EE8" w:rsidRPr="00BA09CD" w:rsidRDefault="00E52EE8" w:rsidP="00E52EE8">
      <w:pPr>
        <w:autoSpaceDE w:val="0"/>
        <w:autoSpaceDN w:val="0"/>
        <w:adjustRightInd w:val="0"/>
        <w:jc w:val="right"/>
        <w:rPr>
          <w:rFonts w:asciiTheme="minorHAnsi" w:hAnsiTheme="minorHAnsi" w:cstheme="minorHAnsi"/>
          <w:b/>
        </w:rPr>
      </w:pPr>
    </w:p>
    <w:p w:rsidR="00BA09CD" w:rsidRPr="00BA09CD" w:rsidRDefault="00BA09CD" w:rsidP="00FF24B4">
      <w:pPr>
        <w:autoSpaceDE w:val="0"/>
        <w:autoSpaceDN w:val="0"/>
        <w:adjustRightInd w:val="0"/>
        <w:jc w:val="right"/>
        <w:rPr>
          <w:rFonts w:asciiTheme="minorHAnsi" w:hAnsiTheme="minorHAnsi" w:cstheme="minorHAnsi"/>
          <w:b/>
        </w:rPr>
      </w:pPr>
    </w:p>
    <w:p w:rsidR="00B37CE3" w:rsidRDefault="00E52EE8" w:rsidP="00D30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3632F9" w:rsidRPr="00D36946" w:rsidRDefault="003632F9" w:rsidP="003632F9">
      <w:pPr>
        <w:autoSpaceDE w:val="0"/>
        <w:autoSpaceDN w:val="0"/>
        <w:adjustRightInd w:val="0"/>
        <w:jc w:val="center"/>
        <w:rPr>
          <w:rFonts w:asciiTheme="minorHAnsi" w:hAnsiTheme="minorHAnsi" w:cstheme="minorHAnsi"/>
          <w:b/>
          <w:sz w:val="17"/>
          <w:szCs w:val="17"/>
          <w:lang w:val="es-MX"/>
        </w:rPr>
      </w:pPr>
      <w:r w:rsidRPr="00D36946">
        <w:rPr>
          <w:rFonts w:asciiTheme="minorHAnsi" w:hAnsiTheme="minorHAnsi" w:cstheme="minorHAnsi"/>
          <w:b/>
          <w:sz w:val="17"/>
          <w:szCs w:val="17"/>
          <w:lang w:val="es-MX"/>
        </w:rPr>
        <w:t>MODELO DE CONTRATO</w:t>
      </w:r>
    </w:p>
    <w:p w:rsidR="00095E6C" w:rsidRPr="00D36946" w:rsidRDefault="00FF24B4" w:rsidP="00FF24B4">
      <w:pPr>
        <w:autoSpaceDE w:val="0"/>
        <w:autoSpaceDN w:val="0"/>
        <w:adjustRightInd w:val="0"/>
        <w:jc w:val="right"/>
        <w:rPr>
          <w:rFonts w:asciiTheme="minorHAnsi" w:hAnsiTheme="minorHAnsi" w:cstheme="minorHAnsi"/>
          <w:b/>
          <w:sz w:val="17"/>
          <w:szCs w:val="17"/>
          <w:lang w:val="es-MX"/>
        </w:rPr>
      </w:pPr>
      <w:r w:rsidRPr="00D36946">
        <w:rPr>
          <w:rFonts w:asciiTheme="minorHAnsi" w:hAnsiTheme="minorHAnsi" w:cstheme="minorHAnsi"/>
          <w:b/>
          <w:sz w:val="17"/>
          <w:szCs w:val="17"/>
          <w:lang w:val="es-MX"/>
        </w:rPr>
        <w:t>CONTRATO No: __________</w:t>
      </w:r>
    </w:p>
    <w:p w:rsidR="00FF24B4" w:rsidRPr="00D36946" w:rsidRDefault="00FF24B4" w:rsidP="00FF24B4">
      <w:pPr>
        <w:autoSpaceDE w:val="0"/>
        <w:autoSpaceDN w:val="0"/>
        <w:adjustRightInd w:val="0"/>
        <w:rPr>
          <w:rFonts w:asciiTheme="minorHAnsi" w:hAnsiTheme="minorHAnsi" w:cstheme="minorHAnsi"/>
          <w:sz w:val="17"/>
          <w:szCs w:val="17"/>
          <w:lang w:val="es-MX"/>
        </w:rPr>
      </w:pPr>
    </w:p>
    <w:p w:rsidR="00095E6C" w:rsidRPr="00D36946" w:rsidRDefault="00095E6C" w:rsidP="00FF24B4">
      <w:pPr>
        <w:ind w:right="-5"/>
        <w:jc w:val="both"/>
        <w:rPr>
          <w:rFonts w:asciiTheme="minorHAnsi" w:hAnsiTheme="minorHAnsi"/>
          <w:b/>
          <w:sz w:val="17"/>
          <w:szCs w:val="17"/>
        </w:rPr>
      </w:pPr>
      <w:r w:rsidRPr="00D36946">
        <w:rPr>
          <w:rFonts w:asciiTheme="minorHAnsi" w:hAnsiTheme="minorHAnsi"/>
          <w:b/>
          <w:sz w:val="17"/>
          <w:szCs w:val="17"/>
        </w:rPr>
        <w:t xml:space="preserve">CONTRATO DE COMPRAVENTA DE VALES DE DESPENSA, QUE CELEBRAN POR UNA PARTE SERVICIOS DE SALUD DE NUEVO LEÓN, ORGANISMO PÚBLICO DESCENTRALIZADO REPRESENTADO POR SU DIRECTOR GENERAL </w:t>
      </w:r>
      <w:r w:rsidR="00572D88" w:rsidRPr="00D36946">
        <w:rPr>
          <w:rFonts w:asciiTheme="minorHAnsi" w:hAnsiTheme="minorHAnsi"/>
          <w:b/>
          <w:sz w:val="17"/>
          <w:szCs w:val="17"/>
        </w:rPr>
        <w:t xml:space="preserve">EL DR. MED. MANUEL ENRIQUE DE LA O CAVAZOS, Y EL DIRECTOR ADMINISTRATIVO,  </w:t>
      </w:r>
      <w:r w:rsidR="00A92550">
        <w:rPr>
          <w:rFonts w:asciiTheme="minorHAnsi" w:hAnsiTheme="minorHAnsi"/>
          <w:b/>
          <w:sz w:val="17"/>
          <w:szCs w:val="17"/>
        </w:rPr>
        <w:t>EL C.P. AARON SERATO ARAOZ</w:t>
      </w:r>
      <w:r w:rsidR="00572D88" w:rsidRPr="00D36946">
        <w:rPr>
          <w:rFonts w:asciiTheme="minorHAnsi" w:hAnsiTheme="minorHAnsi"/>
          <w:b/>
          <w:sz w:val="17"/>
          <w:szCs w:val="17"/>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DECLARACIONES Y CLÁUSULAS</w:t>
      </w:r>
      <w:r w:rsidRPr="00D36946">
        <w:rPr>
          <w:rFonts w:asciiTheme="minorHAnsi" w:hAnsiTheme="minorHAnsi"/>
          <w:b/>
          <w:sz w:val="17"/>
          <w:szCs w:val="17"/>
        </w:rPr>
        <w:t>:</w:t>
      </w:r>
    </w:p>
    <w:p w:rsidR="00E52EE8" w:rsidRPr="00D36946" w:rsidRDefault="00E52EE8" w:rsidP="00E52EE8">
      <w:pPr>
        <w:pStyle w:val="Ttulo6"/>
        <w:ind w:left="0"/>
        <w:jc w:val="left"/>
        <w:rPr>
          <w:rFonts w:asciiTheme="minorHAnsi" w:hAnsiTheme="minorHAnsi" w:cs="Tahoma"/>
          <w:sz w:val="17"/>
          <w:szCs w:val="17"/>
        </w:rPr>
      </w:pPr>
    </w:p>
    <w:p w:rsidR="00095E6C" w:rsidRPr="00D36946" w:rsidRDefault="00095E6C" w:rsidP="00E52EE8">
      <w:pPr>
        <w:pStyle w:val="Ttulo6"/>
        <w:ind w:left="0"/>
        <w:rPr>
          <w:rFonts w:asciiTheme="minorHAnsi" w:hAnsiTheme="minorHAnsi" w:cs="Tahoma"/>
          <w:sz w:val="17"/>
          <w:szCs w:val="17"/>
        </w:rPr>
      </w:pPr>
      <w:r w:rsidRPr="00D36946">
        <w:rPr>
          <w:rFonts w:asciiTheme="minorHAnsi" w:hAnsiTheme="minorHAnsi" w:cs="Tahoma"/>
          <w:sz w:val="17"/>
          <w:szCs w:val="17"/>
        </w:rPr>
        <w:t>D E C L A R A C I O N E S</w:t>
      </w:r>
    </w:p>
    <w:p w:rsidR="00095E6C" w:rsidRPr="00D36946" w:rsidRDefault="0078059E" w:rsidP="0078059E">
      <w:pPr>
        <w:tabs>
          <w:tab w:val="left" w:pos="2400"/>
        </w:tabs>
        <w:ind w:right="-5"/>
        <w:jc w:val="both"/>
        <w:rPr>
          <w:rFonts w:asciiTheme="minorHAnsi" w:hAnsiTheme="minorHAnsi" w:cs="Tahoma"/>
          <w:sz w:val="17"/>
          <w:szCs w:val="17"/>
        </w:rPr>
      </w:pPr>
      <w:r w:rsidRPr="00D36946">
        <w:rPr>
          <w:rFonts w:asciiTheme="minorHAnsi" w:hAnsiTheme="minorHAnsi" w:cs="Tahoma"/>
          <w:sz w:val="17"/>
          <w:szCs w:val="17"/>
        </w:rPr>
        <w:tab/>
      </w:r>
    </w:p>
    <w:p w:rsidR="00095E6C" w:rsidRPr="00D36946" w:rsidRDefault="00095E6C" w:rsidP="00FF24B4">
      <w:pPr>
        <w:ind w:left="284" w:right="-5"/>
        <w:jc w:val="both"/>
        <w:rPr>
          <w:rFonts w:asciiTheme="minorHAnsi" w:hAnsiTheme="minorHAnsi" w:cs="Tahoma"/>
          <w:b/>
          <w:sz w:val="17"/>
          <w:szCs w:val="17"/>
        </w:rPr>
      </w:pPr>
      <w:r w:rsidRPr="00D36946">
        <w:rPr>
          <w:rFonts w:asciiTheme="minorHAnsi" w:hAnsiTheme="minorHAnsi" w:cs="Tahoma"/>
          <w:b/>
          <w:sz w:val="17"/>
          <w:szCs w:val="17"/>
        </w:rPr>
        <w:t>I.-   Declara “S.S.N.L.”:</w:t>
      </w:r>
    </w:p>
    <w:p w:rsidR="00095E6C" w:rsidRPr="00D36946" w:rsidRDefault="00095E6C" w:rsidP="00D36946">
      <w:pPr>
        <w:ind w:left="851" w:right="-5" w:hanging="567"/>
        <w:jc w:val="both"/>
        <w:rPr>
          <w:rFonts w:asciiTheme="minorHAnsi" w:hAnsiTheme="minorHAnsi" w:cs="Tahoma"/>
          <w:sz w:val="17"/>
          <w:szCs w:val="17"/>
        </w:rPr>
      </w:pPr>
    </w:p>
    <w:p w:rsidR="00E52EE8"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I.1.</w:t>
      </w:r>
      <w:r w:rsidRPr="00D36946">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w:t>
      </w:r>
      <w:r w:rsidR="00E52EE8" w:rsidRPr="00D36946">
        <w:rPr>
          <w:rFonts w:asciiTheme="minorHAnsi" w:hAnsiTheme="minorHAnsi" w:cs="Tahoma"/>
          <w:sz w:val="17"/>
          <w:szCs w:val="17"/>
        </w:rPr>
        <w:t xml:space="preserve"> Contribuyentes SSN-970115-QI9.</w:t>
      </w:r>
    </w:p>
    <w:p w:rsidR="00095E6C" w:rsidRPr="00D36946" w:rsidRDefault="00E52EE8"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I.2. </w:t>
      </w:r>
      <w:r w:rsidRPr="00D36946">
        <w:rPr>
          <w:rFonts w:asciiTheme="minorHAnsi" w:hAnsiTheme="minorHAnsi" w:cs="Tahoma"/>
          <w:sz w:val="17"/>
          <w:szCs w:val="17"/>
        </w:rPr>
        <w:tab/>
      </w:r>
      <w:r w:rsidR="00095E6C" w:rsidRPr="00D36946">
        <w:rPr>
          <w:rFonts w:asciiTheme="minorHAnsi" w:hAnsiTheme="minorHAnsi" w:cs="Tahoma"/>
          <w:sz w:val="17"/>
          <w:szCs w:val="17"/>
        </w:rPr>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 relacionados con las mismas. </w:t>
      </w:r>
    </w:p>
    <w:p w:rsidR="00572D88" w:rsidRPr="00D36946" w:rsidRDefault="00572D88" w:rsidP="00D36946">
      <w:pPr>
        <w:pStyle w:val="Sangradetextonormal"/>
        <w:spacing w:after="0"/>
        <w:ind w:left="426" w:right="-5" w:hanging="426"/>
        <w:jc w:val="both"/>
        <w:rPr>
          <w:rFonts w:asciiTheme="minorHAnsi" w:hAnsiTheme="minorHAnsi" w:cs="Arial"/>
          <w:sz w:val="17"/>
          <w:szCs w:val="17"/>
        </w:rPr>
      </w:pPr>
      <w:r w:rsidRPr="00D36946">
        <w:rPr>
          <w:rFonts w:asciiTheme="minorHAnsi" w:hAnsiTheme="minorHAnsi" w:cs="Arial"/>
          <w:sz w:val="17"/>
          <w:szCs w:val="17"/>
        </w:rPr>
        <w:t xml:space="preserve">I.3.-. </w:t>
      </w:r>
      <w:r w:rsidRPr="00D36946">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A92550">
        <w:rPr>
          <w:rFonts w:asciiTheme="minorHAnsi" w:hAnsiTheme="minorHAnsi"/>
          <w:sz w:val="17"/>
          <w:szCs w:val="17"/>
        </w:rPr>
        <w:t>C.P. Aaron Serrato Araoz</w:t>
      </w:r>
      <w:r w:rsidRPr="00D36946">
        <w:rPr>
          <w:rFonts w:asciiTheme="minorHAnsi" w:hAnsiTheme="minorHAnsi"/>
          <w:sz w:val="17"/>
          <w:szCs w:val="17"/>
        </w:rPr>
        <w:t xml:space="preserve">  justifica su personalidad mediante oficio No. SRH-NOM-030</w:t>
      </w:r>
      <w:r w:rsidR="00E52EE8" w:rsidRPr="00D36946">
        <w:rPr>
          <w:rFonts w:asciiTheme="minorHAnsi" w:hAnsiTheme="minorHAnsi"/>
          <w:sz w:val="17"/>
          <w:szCs w:val="17"/>
        </w:rPr>
        <w:t>.</w:t>
      </w:r>
    </w:p>
    <w:p w:rsidR="00095E6C" w:rsidRPr="00D36946" w:rsidRDefault="00095E6C" w:rsidP="00D36946">
      <w:pPr>
        <w:ind w:left="426" w:hanging="426"/>
        <w:jc w:val="both"/>
        <w:rPr>
          <w:rFonts w:asciiTheme="minorHAnsi" w:hAnsiTheme="minorHAnsi" w:cs="Tahoma"/>
          <w:color w:val="FF0000"/>
          <w:sz w:val="17"/>
          <w:szCs w:val="17"/>
        </w:rPr>
      </w:pPr>
      <w:r w:rsidRPr="00D36946">
        <w:rPr>
          <w:rFonts w:asciiTheme="minorHAnsi" w:hAnsiTheme="minorHAnsi" w:cs="Tahoma"/>
          <w:sz w:val="17"/>
          <w:szCs w:val="17"/>
        </w:rPr>
        <w:t>I.4.</w:t>
      </w:r>
      <w:r w:rsidRPr="00D36946">
        <w:rPr>
          <w:rFonts w:asciiTheme="minorHAnsi" w:hAnsiTheme="minorHAnsi" w:cs="Tahoma"/>
          <w:sz w:val="17"/>
          <w:szCs w:val="17"/>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572D88" w:rsidRPr="00D36946">
        <w:rPr>
          <w:rFonts w:asciiTheme="minorHAnsi" w:hAnsiTheme="minorHAnsi" w:cs="Arial"/>
          <w:sz w:val="17"/>
          <w:szCs w:val="17"/>
        </w:rPr>
        <w:t>Licitación Pública Nacional Presencial</w:t>
      </w:r>
      <w:r w:rsidR="0078059E" w:rsidRPr="00D36946">
        <w:rPr>
          <w:rFonts w:asciiTheme="minorHAnsi" w:hAnsiTheme="minorHAnsi" w:cs="Arial"/>
          <w:sz w:val="17"/>
          <w:szCs w:val="17"/>
        </w:rPr>
        <w:t xml:space="preserve"> No. </w:t>
      </w:r>
      <w:r w:rsidR="00572D88" w:rsidRPr="00D36946">
        <w:rPr>
          <w:rFonts w:asciiTheme="minorHAnsi" w:hAnsiTheme="minorHAnsi" w:cs="Arial"/>
          <w:sz w:val="17"/>
          <w:szCs w:val="17"/>
        </w:rPr>
        <w:t>LP</w:t>
      </w:r>
      <w:r w:rsidR="0078059E" w:rsidRPr="00D36946">
        <w:rPr>
          <w:rFonts w:asciiTheme="minorHAnsi" w:hAnsiTheme="minorHAnsi" w:cs="Arial"/>
          <w:sz w:val="17"/>
          <w:szCs w:val="17"/>
        </w:rPr>
        <w:t>-919044992-</w:t>
      </w:r>
      <w:r w:rsidR="0048234D">
        <w:rPr>
          <w:rFonts w:asciiTheme="minorHAnsi" w:hAnsiTheme="minorHAnsi" w:cs="Arial"/>
          <w:sz w:val="17"/>
          <w:szCs w:val="17"/>
        </w:rPr>
        <w:t>N53-2020</w:t>
      </w:r>
      <w:r w:rsidRPr="00D36946">
        <w:rPr>
          <w:rFonts w:asciiTheme="minorHAnsi" w:hAnsiTheme="minorHAnsi" w:cs="Arial"/>
          <w:sz w:val="17"/>
          <w:szCs w:val="17"/>
        </w:rPr>
        <w:t xml:space="preserve"> para la adquisición de “VALES DE DESPENSA”.</w:t>
      </w:r>
    </w:p>
    <w:p w:rsidR="00095E6C" w:rsidRPr="00D36946" w:rsidRDefault="00095E6C" w:rsidP="00D36946">
      <w:pPr>
        <w:pStyle w:val="Sangradetextonormal"/>
        <w:spacing w:after="0"/>
        <w:ind w:left="426" w:right="-5" w:hanging="426"/>
        <w:rPr>
          <w:rFonts w:asciiTheme="minorHAnsi" w:hAnsiTheme="minorHAnsi" w:cs="Tahoma"/>
          <w:sz w:val="17"/>
          <w:szCs w:val="17"/>
        </w:rPr>
      </w:pPr>
      <w:r w:rsidRPr="00D36946">
        <w:rPr>
          <w:rFonts w:asciiTheme="minorHAnsi" w:hAnsiTheme="minorHAnsi" w:cs="Tahoma"/>
          <w:sz w:val="17"/>
          <w:szCs w:val="17"/>
        </w:rPr>
        <w:t xml:space="preserve">I.5.- Que para los fines y efectos legales del presente instrumento señala como su domicilio el ubicado en la calle Matamoros </w:t>
      </w:r>
      <w:proofErr w:type="spellStart"/>
      <w:r w:rsidRPr="00D36946">
        <w:rPr>
          <w:rFonts w:asciiTheme="minorHAnsi" w:hAnsiTheme="minorHAnsi" w:cs="Tahoma"/>
          <w:sz w:val="17"/>
          <w:szCs w:val="17"/>
        </w:rPr>
        <w:t>Ote</w:t>
      </w:r>
      <w:proofErr w:type="spellEnd"/>
      <w:r w:rsidRPr="00D36946">
        <w:rPr>
          <w:rFonts w:asciiTheme="minorHAnsi" w:hAnsiTheme="minorHAnsi" w:cs="Tahoma"/>
          <w:sz w:val="17"/>
          <w:szCs w:val="17"/>
        </w:rPr>
        <w:t>. Número 520, entre Escobedo y Zaragoza, Centro de Monterrey, Nuevo León, C.P. 64000.</w:t>
      </w:r>
    </w:p>
    <w:p w:rsidR="00095E6C" w:rsidRPr="00D36946" w:rsidRDefault="00095E6C" w:rsidP="00D36946">
      <w:pPr>
        <w:ind w:left="709" w:right="-5" w:hanging="425"/>
        <w:jc w:val="both"/>
        <w:rPr>
          <w:rFonts w:asciiTheme="minorHAnsi" w:hAnsiTheme="minorHAnsi"/>
          <w:sz w:val="17"/>
          <w:szCs w:val="17"/>
        </w:rPr>
      </w:pP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b/>
          <w:sz w:val="17"/>
          <w:szCs w:val="17"/>
        </w:rPr>
        <w:t>II.-</w:t>
      </w:r>
      <w:r w:rsidRPr="00D36946">
        <w:rPr>
          <w:rFonts w:asciiTheme="minorHAnsi" w:hAnsiTheme="minorHAnsi"/>
          <w:b/>
          <w:sz w:val="17"/>
          <w:szCs w:val="17"/>
        </w:rPr>
        <w:tab/>
        <w:t>Declara “EL PROVEEDOR”:</w:t>
      </w:r>
    </w:p>
    <w:p w:rsidR="00095E6C" w:rsidRPr="00D36946" w:rsidRDefault="00095E6C" w:rsidP="00D36946">
      <w:pPr>
        <w:ind w:left="709" w:right="-5" w:hanging="425"/>
        <w:jc w:val="both"/>
        <w:rPr>
          <w:rFonts w:asciiTheme="minorHAnsi" w:hAnsiTheme="minorHAnsi"/>
          <w:sz w:val="17"/>
          <w:szCs w:val="17"/>
        </w:rPr>
      </w:pP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II.1.- Que acredita la legal existencia de la empresa denominada </w:t>
      </w:r>
      <w:r w:rsidR="00FF24B4" w:rsidRPr="00D36946">
        <w:rPr>
          <w:rFonts w:asciiTheme="minorHAnsi" w:hAnsiTheme="minorHAnsi"/>
          <w:sz w:val="17"/>
          <w:szCs w:val="17"/>
        </w:rPr>
        <w:t>_________</w:t>
      </w:r>
      <w:r w:rsidRPr="00D36946">
        <w:rPr>
          <w:rFonts w:asciiTheme="minorHAnsi" w:hAnsiTheme="minorHAnsi"/>
          <w:sz w:val="17"/>
          <w:szCs w:val="17"/>
        </w:rPr>
        <w:t xml:space="preserve">, con Escritura Pública número </w:t>
      </w:r>
      <w:r w:rsidR="00FF24B4" w:rsidRPr="00D36946">
        <w:rPr>
          <w:rFonts w:asciiTheme="minorHAnsi" w:hAnsiTheme="minorHAnsi"/>
          <w:sz w:val="17"/>
          <w:szCs w:val="17"/>
        </w:rPr>
        <w:t>______</w:t>
      </w:r>
      <w:r w:rsidRPr="00D36946">
        <w:rPr>
          <w:rFonts w:asciiTheme="minorHAnsi" w:hAnsiTheme="minorHAnsi"/>
          <w:sz w:val="17"/>
          <w:szCs w:val="17"/>
        </w:rPr>
        <w:t xml:space="preserve"> de fecha </w:t>
      </w:r>
      <w:r w:rsidR="00FF24B4" w:rsidRPr="00D36946">
        <w:rPr>
          <w:rFonts w:asciiTheme="minorHAnsi" w:hAnsiTheme="minorHAnsi"/>
          <w:sz w:val="17"/>
          <w:szCs w:val="17"/>
        </w:rPr>
        <w:t>________</w:t>
      </w:r>
      <w:r w:rsidRPr="00D36946">
        <w:rPr>
          <w:rFonts w:asciiTheme="minorHAnsi" w:hAnsiTheme="minorHAnsi"/>
          <w:sz w:val="17"/>
          <w:szCs w:val="17"/>
        </w:rPr>
        <w:t xml:space="preserve">, pasada ante la fe del </w:t>
      </w:r>
      <w:r w:rsidR="00FF24B4" w:rsidRPr="00D36946">
        <w:rPr>
          <w:rFonts w:asciiTheme="minorHAnsi" w:hAnsiTheme="minorHAnsi"/>
          <w:sz w:val="17"/>
          <w:szCs w:val="17"/>
        </w:rPr>
        <w:t>_____________</w:t>
      </w:r>
      <w:r w:rsidRPr="00D36946">
        <w:rPr>
          <w:rFonts w:asciiTheme="minorHAnsi" w:hAnsiTheme="minorHAnsi"/>
          <w:sz w:val="17"/>
          <w:szCs w:val="17"/>
        </w:rPr>
        <w:t>, Notario Público número</w:t>
      </w:r>
      <w:r w:rsidR="00FF24B4" w:rsidRPr="00D36946">
        <w:rPr>
          <w:rFonts w:asciiTheme="minorHAnsi" w:hAnsiTheme="minorHAnsi"/>
          <w:sz w:val="17"/>
          <w:szCs w:val="17"/>
        </w:rPr>
        <w:t>____</w:t>
      </w:r>
      <w:r w:rsidRPr="00D36946">
        <w:rPr>
          <w:rFonts w:asciiTheme="minorHAnsi" w:hAnsiTheme="minorHAnsi"/>
          <w:sz w:val="17"/>
          <w:szCs w:val="17"/>
        </w:rPr>
        <w:t xml:space="preserve">, con ejercicio en la Ciudad de </w:t>
      </w:r>
      <w:r w:rsidR="00FF24B4" w:rsidRPr="00D36946">
        <w:rPr>
          <w:rFonts w:asciiTheme="minorHAnsi" w:hAnsiTheme="minorHAnsi"/>
          <w:sz w:val="17"/>
          <w:szCs w:val="17"/>
        </w:rPr>
        <w:t>________</w:t>
      </w:r>
      <w:r w:rsidRPr="00D36946">
        <w:rPr>
          <w:rFonts w:asciiTheme="minorHAnsi" w:hAnsiTheme="minorHAnsi"/>
          <w:sz w:val="17"/>
          <w:szCs w:val="17"/>
        </w:rPr>
        <w:t xml:space="preserve">, registrada bajo el número </w:t>
      </w:r>
      <w:r w:rsidR="00FF24B4" w:rsidRPr="00D36946">
        <w:rPr>
          <w:rFonts w:asciiTheme="minorHAnsi" w:hAnsiTheme="minorHAnsi"/>
          <w:sz w:val="17"/>
          <w:szCs w:val="17"/>
        </w:rPr>
        <w:t>_______</w:t>
      </w:r>
      <w:r w:rsidRPr="00D36946">
        <w:rPr>
          <w:rFonts w:asciiTheme="minorHAnsi" w:hAnsiTheme="minorHAnsi"/>
          <w:sz w:val="17"/>
          <w:szCs w:val="17"/>
        </w:rPr>
        <w:t xml:space="preserve">, con fecha de </w:t>
      </w:r>
      <w:r w:rsidR="00FF24B4" w:rsidRPr="00D36946">
        <w:rPr>
          <w:rFonts w:asciiTheme="minorHAnsi" w:hAnsiTheme="minorHAnsi"/>
          <w:sz w:val="17"/>
          <w:szCs w:val="17"/>
        </w:rPr>
        <w:t>________</w:t>
      </w:r>
      <w:r w:rsidRPr="00D36946">
        <w:rPr>
          <w:rFonts w:asciiTheme="minorHAnsi" w:hAnsiTheme="minorHAnsi"/>
          <w:sz w:val="17"/>
          <w:szCs w:val="17"/>
        </w:rPr>
        <w:t xml:space="preserve"> en el Registro Público de Comercio, que su Registro Federal de Contribuyentes es </w:t>
      </w:r>
      <w:r w:rsidR="00FF24B4" w:rsidRPr="00D36946">
        <w:rPr>
          <w:rFonts w:asciiTheme="minorHAnsi" w:hAnsiTheme="minorHAnsi"/>
          <w:sz w:val="17"/>
          <w:szCs w:val="17"/>
        </w:rPr>
        <w:t>___________</w:t>
      </w:r>
      <w:r w:rsidRPr="00D36946">
        <w:rPr>
          <w:rFonts w:asciiTheme="minorHAnsi" w:hAnsiTheme="minorHAnsi"/>
          <w:sz w:val="17"/>
          <w:szCs w:val="17"/>
        </w:rPr>
        <w:t>.</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 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II.3.-Que el Representante Legal de dicha compañía, acredita la personalidad y carácter con que interviene en este acto, mediante Escritura Pública número </w:t>
      </w:r>
      <w:r w:rsidR="00FF24B4" w:rsidRPr="00D36946">
        <w:rPr>
          <w:rFonts w:asciiTheme="minorHAnsi" w:hAnsiTheme="minorHAnsi"/>
          <w:sz w:val="17"/>
          <w:szCs w:val="17"/>
        </w:rPr>
        <w:t>_____</w:t>
      </w:r>
      <w:r w:rsidRPr="00D36946">
        <w:rPr>
          <w:rFonts w:asciiTheme="minorHAnsi" w:hAnsiTheme="minorHAnsi"/>
          <w:sz w:val="17"/>
          <w:szCs w:val="17"/>
        </w:rPr>
        <w:t xml:space="preserve"> de fecha </w:t>
      </w:r>
      <w:r w:rsidR="00FF24B4" w:rsidRPr="00D36946">
        <w:rPr>
          <w:rFonts w:asciiTheme="minorHAnsi" w:hAnsiTheme="minorHAnsi"/>
          <w:sz w:val="17"/>
          <w:szCs w:val="17"/>
        </w:rPr>
        <w:t>______</w:t>
      </w:r>
      <w:r w:rsidRPr="00D36946">
        <w:rPr>
          <w:rFonts w:asciiTheme="minorHAnsi" w:hAnsiTheme="minorHAnsi"/>
          <w:sz w:val="17"/>
          <w:szCs w:val="17"/>
        </w:rPr>
        <w:t>, pasada ante la fe del Lic</w:t>
      </w:r>
      <w:r w:rsidR="00FF24B4" w:rsidRPr="00D36946">
        <w:rPr>
          <w:rFonts w:asciiTheme="minorHAnsi" w:hAnsiTheme="minorHAnsi"/>
          <w:sz w:val="17"/>
          <w:szCs w:val="17"/>
        </w:rPr>
        <w:t>__________</w:t>
      </w:r>
      <w:r w:rsidRPr="00D36946">
        <w:rPr>
          <w:rFonts w:asciiTheme="minorHAnsi" w:hAnsiTheme="minorHAnsi"/>
          <w:sz w:val="17"/>
          <w:szCs w:val="17"/>
        </w:rPr>
        <w:t xml:space="preserve">, titular de la Notaría Pública número </w:t>
      </w:r>
      <w:r w:rsidR="00FF24B4" w:rsidRPr="00D36946">
        <w:rPr>
          <w:rFonts w:asciiTheme="minorHAnsi" w:hAnsiTheme="minorHAnsi"/>
          <w:sz w:val="17"/>
          <w:szCs w:val="17"/>
        </w:rPr>
        <w:t>____</w:t>
      </w:r>
      <w:r w:rsidRPr="00D36946">
        <w:rPr>
          <w:rFonts w:asciiTheme="minorHAnsi" w:hAnsiTheme="minorHAnsi"/>
          <w:sz w:val="17"/>
          <w:szCs w:val="17"/>
        </w:rPr>
        <w:t xml:space="preserve">, con ejercicio en </w:t>
      </w:r>
      <w:r w:rsidR="00FF24B4" w:rsidRPr="00D36946">
        <w:rPr>
          <w:rFonts w:asciiTheme="minorHAnsi" w:hAnsiTheme="minorHAnsi"/>
          <w:sz w:val="17"/>
          <w:szCs w:val="17"/>
        </w:rPr>
        <w:t>la ciudad de</w:t>
      </w:r>
      <w:r w:rsidRPr="00D36946">
        <w:rPr>
          <w:rFonts w:asciiTheme="minorHAnsi" w:hAnsiTheme="minorHAnsi"/>
          <w:sz w:val="17"/>
          <w:szCs w:val="17"/>
        </w:rPr>
        <w:t xml:space="preserve"> </w:t>
      </w:r>
      <w:r w:rsidR="00FF24B4" w:rsidRPr="00D36946">
        <w:rPr>
          <w:rFonts w:asciiTheme="minorHAnsi" w:hAnsiTheme="minorHAnsi"/>
          <w:sz w:val="17"/>
          <w:szCs w:val="17"/>
        </w:rPr>
        <w:t>________</w:t>
      </w:r>
      <w:r w:rsidRPr="00D36946">
        <w:rPr>
          <w:rFonts w:asciiTheme="minorHAnsi" w:hAnsiTheme="minorHAnsi"/>
          <w:sz w:val="17"/>
          <w:szCs w:val="17"/>
        </w:rPr>
        <w:t>. Manifestando bajo protesta de decir verdad que su cargo y facultades conferidas no le han sido revocadas o disminuidas a la fecha.</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II.4.-Continua manifestando que tiene capacidad jurídica y reúne las condiciones técnicas y económicas para obligarse a la venta de los vales objeto del presente contrato. </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II.6.-Que para los fines y efectos legales del mismo, señala como su domicilio, el ubicado en la calle </w:t>
      </w:r>
      <w:r w:rsidR="00FF24B4" w:rsidRPr="00D36946">
        <w:rPr>
          <w:rFonts w:asciiTheme="minorHAnsi" w:hAnsiTheme="minorHAnsi"/>
          <w:sz w:val="17"/>
          <w:szCs w:val="17"/>
        </w:rPr>
        <w:t>__________</w:t>
      </w:r>
      <w:r w:rsidRPr="00D36946">
        <w:rPr>
          <w:rFonts w:asciiTheme="minorHAnsi" w:hAnsiTheme="minorHAnsi"/>
          <w:sz w:val="17"/>
          <w:szCs w:val="17"/>
        </w:rPr>
        <w:t xml:space="preserve"> No. </w:t>
      </w:r>
      <w:r w:rsidR="00FF24B4" w:rsidRPr="00D36946">
        <w:rPr>
          <w:rFonts w:asciiTheme="minorHAnsi" w:hAnsiTheme="minorHAnsi"/>
          <w:sz w:val="17"/>
          <w:szCs w:val="17"/>
        </w:rPr>
        <w:t>____</w:t>
      </w:r>
      <w:r w:rsidRPr="00D36946">
        <w:rPr>
          <w:rFonts w:asciiTheme="minorHAnsi" w:hAnsiTheme="minorHAnsi"/>
          <w:sz w:val="17"/>
          <w:szCs w:val="17"/>
        </w:rPr>
        <w:t xml:space="preserve"> Col. </w:t>
      </w:r>
      <w:r w:rsidR="00FF24B4" w:rsidRPr="00D36946">
        <w:rPr>
          <w:rFonts w:asciiTheme="minorHAnsi" w:hAnsiTheme="minorHAnsi"/>
          <w:sz w:val="17"/>
          <w:szCs w:val="17"/>
        </w:rPr>
        <w:t>______</w:t>
      </w:r>
      <w:r w:rsidRPr="00D36946">
        <w:rPr>
          <w:rFonts w:asciiTheme="minorHAnsi" w:hAnsiTheme="minorHAnsi"/>
          <w:sz w:val="17"/>
          <w:szCs w:val="17"/>
        </w:rPr>
        <w:t xml:space="preserve"> en </w:t>
      </w:r>
      <w:r w:rsidR="00FF24B4" w:rsidRPr="00D36946">
        <w:rPr>
          <w:rFonts w:asciiTheme="minorHAnsi" w:hAnsiTheme="minorHAnsi"/>
          <w:sz w:val="17"/>
          <w:szCs w:val="17"/>
        </w:rPr>
        <w:t>___________</w:t>
      </w:r>
      <w:r w:rsidRPr="00D36946">
        <w:rPr>
          <w:rFonts w:asciiTheme="minorHAnsi" w:hAnsiTheme="minorHAnsi"/>
          <w:sz w:val="17"/>
          <w:szCs w:val="17"/>
        </w:rPr>
        <w:t xml:space="preserve">, C.P. </w:t>
      </w:r>
      <w:r w:rsidR="00FF24B4" w:rsidRPr="00D36946">
        <w:rPr>
          <w:rFonts w:asciiTheme="minorHAnsi" w:hAnsiTheme="minorHAnsi"/>
          <w:sz w:val="17"/>
          <w:szCs w:val="17"/>
        </w:rPr>
        <w:t>_____</w:t>
      </w:r>
      <w:r w:rsidRPr="00D36946">
        <w:rPr>
          <w:rFonts w:asciiTheme="minorHAnsi" w:hAnsiTheme="minorHAnsi"/>
          <w:sz w:val="17"/>
          <w:szCs w:val="17"/>
        </w:rPr>
        <w:t>.</w:t>
      </w:r>
    </w:p>
    <w:p w:rsidR="00095E6C" w:rsidRPr="00D36946" w:rsidRDefault="00095E6C" w:rsidP="00D36946">
      <w:pPr>
        <w:ind w:left="851" w:right="-5" w:hanging="567"/>
        <w:jc w:val="both"/>
        <w:rPr>
          <w:rFonts w:asciiTheme="minorHAnsi" w:hAnsiTheme="minorHAnsi"/>
          <w:b/>
          <w:sz w:val="17"/>
          <w:szCs w:val="17"/>
        </w:rPr>
      </w:pPr>
    </w:p>
    <w:p w:rsidR="00095E6C" w:rsidRPr="00D36946" w:rsidRDefault="00095E6C" w:rsidP="00D36946">
      <w:pPr>
        <w:ind w:left="851" w:right="-5" w:hanging="851"/>
        <w:jc w:val="both"/>
        <w:rPr>
          <w:rFonts w:asciiTheme="minorHAnsi" w:hAnsiTheme="minorHAnsi"/>
          <w:b/>
          <w:sz w:val="17"/>
          <w:szCs w:val="17"/>
        </w:rPr>
      </w:pPr>
      <w:r w:rsidRPr="00D36946">
        <w:rPr>
          <w:rFonts w:asciiTheme="minorHAnsi" w:hAnsiTheme="minorHAnsi"/>
          <w:b/>
          <w:sz w:val="17"/>
          <w:szCs w:val="17"/>
        </w:rPr>
        <w:t>III.- DECLARAN “LAS PARTES”:</w:t>
      </w:r>
    </w:p>
    <w:p w:rsidR="00095E6C" w:rsidRPr="00D36946" w:rsidRDefault="00095E6C" w:rsidP="00D36946">
      <w:pPr>
        <w:ind w:left="851" w:right="-5" w:hanging="851"/>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sz w:val="17"/>
          <w:szCs w:val="17"/>
        </w:rPr>
        <w:t>III.1.-Que se reconocen la personalidad con la que comparecen y acuerdan celebrar el presente contrato al tenor de las siguientes:</w:t>
      </w:r>
    </w:p>
    <w:p w:rsidR="00095E6C" w:rsidRPr="00D36946" w:rsidRDefault="00095E6C" w:rsidP="00D36946">
      <w:pPr>
        <w:ind w:right="-5"/>
        <w:jc w:val="center"/>
        <w:rPr>
          <w:rFonts w:asciiTheme="minorHAnsi" w:hAnsiTheme="minorHAnsi"/>
          <w:b/>
          <w:sz w:val="17"/>
          <w:szCs w:val="17"/>
        </w:rPr>
      </w:pPr>
    </w:p>
    <w:p w:rsidR="00095E6C" w:rsidRPr="00D36946" w:rsidRDefault="00095E6C" w:rsidP="00D36946">
      <w:pPr>
        <w:ind w:right="-5"/>
        <w:jc w:val="center"/>
        <w:rPr>
          <w:rFonts w:asciiTheme="minorHAnsi" w:hAnsiTheme="minorHAnsi"/>
          <w:b/>
          <w:sz w:val="17"/>
          <w:szCs w:val="17"/>
        </w:rPr>
      </w:pPr>
      <w:r w:rsidRPr="00D36946">
        <w:rPr>
          <w:rFonts w:asciiTheme="minorHAnsi" w:hAnsiTheme="minorHAnsi"/>
          <w:b/>
          <w:sz w:val="17"/>
          <w:szCs w:val="17"/>
        </w:rPr>
        <w:t xml:space="preserve">C L Á U S U L A S </w:t>
      </w:r>
    </w:p>
    <w:p w:rsidR="00095E6C" w:rsidRPr="00D36946" w:rsidRDefault="00095E6C" w:rsidP="00D36946">
      <w:pPr>
        <w:ind w:right="-5"/>
        <w:jc w:val="center"/>
        <w:rPr>
          <w:rFonts w:asciiTheme="minorHAnsi" w:hAnsiTheme="minorHAnsi"/>
          <w:b/>
          <w:sz w:val="17"/>
          <w:szCs w:val="17"/>
        </w:rPr>
      </w:pPr>
    </w:p>
    <w:p w:rsidR="00095E6C" w:rsidRPr="00D36946" w:rsidRDefault="00095E6C" w:rsidP="00D36946">
      <w:pPr>
        <w:jc w:val="both"/>
        <w:rPr>
          <w:rFonts w:asciiTheme="minorHAnsi" w:hAnsiTheme="minorHAnsi"/>
          <w:sz w:val="17"/>
          <w:szCs w:val="17"/>
        </w:rPr>
      </w:pPr>
      <w:r w:rsidRPr="00D36946">
        <w:rPr>
          <w:rFonts w:asciiTheme="minorHAnsi" w:hAnsiTheme="minorHAnsi"/>
          <w:b/>
          <w:sz w:val="17"/>
          <w:szCs w:val="17"/>
        </w:rPr>
        <w:lastRenderedPageBreak/>
        <w:t>PRIMERA: OBJETO.-</w:t>
      </w:r>
      <w:r w:rsidRPr="00D36946">
        <w:rPr>
          <w:rFonts w:asciiTheme="minorHAnsi" w:hAnsiTheme="minorHAnsi"/>
          <w:sz w:val="17"/>
          <w:szCs w:val="17"/>
        </w:rPr>
        <w:t xml:space="preserve"> </w:t>
      </w:r>
      <w:r w:rsidRPr="00D36946">
        <w:rPr>
          <w:rFonts w:asciiTheme="minorHAnsi" w:hAnsiTheme="minorHAnsi"/>
          <w:b/>
          <w:sz w:val="17"/>
          <w:szCs w:val="17"/>
        </w:rPr>
        <w:t>“EL PROVEEDOR”</w:t>
      </w:r>
      <w:r w:rsidRPr="00D36946">
        <w:rPr>
          <w:rFonts w:asciiTheme="minorHAnsi" w:hAnsiTheme="minorHAnsi"/>
          <w:sz w:val="17"/>
          <w:szCs w:val="17"/>
        </w:rPr>
        <w:t xml:space="preserve"> se obliga a vender y suministrar los vales objeto del presente contrato, los cuales se ajustarán a los precios, presentación, descripción, características y cantidades que se describen en el Anexo número 1 el cual forma parte integral del presente instrumento y demás especificaciones solicitadas por </w:t>
      </w:r>
      <w:r w:rsidRPr="00D36946">
        <w:rPr>
          <w:rFonts w:asciiTheme="minorHAnsi" w:hAnsiTheme="minorHAnsi"/>
          <w:b/>
          <w:sz w:val="17"/>
          <w:szCs w:val="17"/>
        </w:rPr>
        <w:t>“S.S.N.L.”</w:t>
      </w:r>
      <w:r w:rsidRPr="00D36946">
        <w:rPr>
          <w:rFonts w:asciiTheme="minorHAnsi" w:hAnsiTheme="minorHAnsi"/>
          <w:sz w:val="17"/>
          <w:szCs w:val="17"/>
        </w:rPr>
        <w:t>,</w:t>
      </w:r>
      <w:r w:rsidRPr="00D36946">
        <w:rPr>
          <w:rFonts w:asciiTheme="minorHAnsi" w:hAnsiTheme="minorHAnsi"/>
          <w:b/>
          <w:sz w:val="17"/>
          <w:szCs w:val="17"/>
        </w:rPr>
        <w:t xml:space="preserve"> </w:t>
      </w:r>
      <w:r w:rsidRPr="00D36946">
        <w:rPr>
          <w:rFonts w:asciiTheme="minorHAnsi" w:hAnsiTheme="minorHAnsi"/>
          <w:sz w:val="17"/>
          <w:szCs w:val="17"/>
        </w:rPr>
        <w:t xml:space="preserve">en las bases de la </w:t>
      </w:r>
      <w:r w:rsidR="00572D88" w:rsidRPr="00D36946">
        <w:rPr>
          <w:rFonts w:asciiTheme="minorHAnsi" w:hAnsiTheme="minorHAnsi"/>
          <w:sz w:val="17"/>
          <w:szCs w:val="17"/>
        </w:rPr>
        <w:t>Licitación Pública Nacional Presencial</w:t>
      </w:r>
      <w:r w:rsidRPr="00D36946">
        <w:rPr>
          <w:rFonts w:asciiTheme="minorHAnsi" w:hAnsiTheme="minorHAnsi"/>
          <w:sz w:val="17"/>
          <w:szCs w:val="17"/>
        </w:rPr>
        <w:t xml:space="preserve"> No. </w:t>
      </w:r>
      <w:r w:rsidR="00572D88" w:rsidRPr="00D36946">
        <w:rPr>
          <w:rFonts w:asciiTheme="minorHAnsi" w:hAnsiTheme="minorHAnsi"/>
          <w:sz w:val="17"/>
          <w:szCs w:val="17"/>
        </w:rPr>
        <w:t>LP</w:t>
      </w:r>
      <w:r w:rsidRPr="00D36946">
        <w:rPr>
          <w:rFonts w:asciiTheme="minorHAnsi" w:hAnsiTheme="minorHAnsi"/>
          <w:sz w:val="17"/>
          <w:szCs w:val="17"/>
        </w:rPr>
        <w:t>-919044992-</w:t>
      </w:r>
      <w:r w:rsidR="0048234D">
        <w:rPr>
          <w:rFonts w:asciiTheme="minorHAnsi" w:hAnsiTheme="minorHAnsi"/>
          <w:sz w:val="17"/>
          <w:szCs w:val="17"/>
        </w:rPr>
        <w:t>N53-2020</w:t>
      </w:r>
      <w:r w:rsidRPr="00D36946">
        <w:rPr>
          <w:rFonts w:asciiTheme="minorHAnsi" w:hAnsiTheme="minorHAnsi"/>
          <w:sz w:val="17"/>
          <w:szCs w:val="17"/>
        </w:rPr>
        <w:t xml:space="preserve">, foro de aclaraciones y conforme </w:t>
      </w:r>
      <w:r w:rsidRPr="00D36946">
        <w:rPr>
          <w:rFonts w:asciiTheme="minorHAnsi" w:hAnsiTheme="minorHAnsi" w:cs="Tahoma"/>
          <w:sz w:val="17"/>
          <w:szCs w:val="17"/>
        </w:rPr>
        <w:t xml:space="preserve">a la propuesta técnica y oferta económica </w:t>
      </w:r>
      <w:r w:rsidRPr="00D36946">
        <w:rPr>
          <w:rFonts w:asciiTheme="minorHAnsi" w:hAnsiTheme="minorHAnsi"/>
          <w:sz w:val="17"/>
          <w:szCs w:val="17"/>
        </w:rPr>
        <w:t xml:space="preserve">presentadas por </w:t>
      </w:r>
      <w:r w:rsidRPr="00D36946">
        <w:rPr>
          <w:rFonts w:asciiTheme="minorHAnsi" w:hAnsiTheme="minorHAnsi"/>
          <w:b/>
          <w:sz w:val="17"/>
          <w:szCs w:val="17"/>
        </w:rPr>
        <w:t>“EL PROVEEDOR”</w:t>
      </w:r>
      <w:r w:rsidRPr="00D36946">
        <w:rPr>
          <w:rFonts w:asciiTheme="minorHAnsi" w:hAnsiTheme="minorHAnsi"/>
          <w:sz w:val="17"/>
          <w:szCs w:val="17"/>
        </w:rPr>
        <w:t xml:space="preserve">, las cuales forman parte de este contrato. </w:t>
      </w:r>
      <w:r w:rsidRPr="00D36946">
        <w:rPr>
          <w:rFonts w:asciiTheme="minorHAnsi" w:hAnsiTheme="minorHAnsi"/>
          <w:b/>
          <w:sz w:val="17"/>
          <w:szCs w:val="17"/>
        </w:rPr>
        <w:t xml:space="preserve"> </w:t>
      </w:r>
      <w:r w:rsidRPr="00D36946">
        <w:rPr>
          <w:rFonts w:asciiTheme="minorHAnsi" w:hAnsiTheme="minorHAnsi"/>
          <w:sz w:val="17"/>
          <w:szCs w:val="17"/>
        </w:rPr>
        <w:t xml:space="preserve"> </w:t>
      </w:r>
    </w:p>
    <w:p w:rsidR="00095E6C" w:rsidRPr="00D36946" w:rsidRDefault="00095E6C" w:rsidP="00D36946">
      <w:pPr>
        <w:jc w:val="both"/>
        <w:rPr>
          <w:rFonts w:asciiTheme="minorHAnsi" w:hAnsiTheme="minorHAnsi"/>
          <w:b/>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 xml:space="preserve">SEGUNDA: MONTO DEL CONTRATO.- “S.S.N.L.” </w:t>
      </w:r>
      <w:r w:rsidRPr="00D36946">
        <w:rPr>
          <w:rFonts w:asciiTheme="minorHAnsi" w:hAnsiTheme="minorHAnsi"/>
          <w:sz w:val="17"/>
          <w:szCs w:val="17"/>
        </w:rPr>
        <w:t xml:space="preserve">cubrirá a </w:t>
      </w:r>
      <w:r w:rsidRPr="00D36946">
        <w:rPr>
          <w:rFonts w:asciiTheme="minorHAnsi" w:hAnsiTheme="minorHAnsi"/>
          <w:b/>
          <w:sz w:val="17"/>
          <w:szCs w:val="17"/>
        </w:rPr>
        <w:t xml:space="preserve">“EL PROVEEDOR” </w:t>
      </w:r>
      <w:r w:rsidRPr="00D36946">
        <w:rPr>
          <w:rFonts w:asciiTheme="minorHAnsi" w:hAnsiTheme="minorHAnsi"/>
          <w:sz w:val="17"/>
          <w:szCs w:val="17"/>
        </w:rPr>
        <w:t>por</w:t>
      </w:r>
      <w:r w:rsidRPr="00D36946">
        <w:rPr>
          <w:rFonts w:asciiTheme="minorHAnsi" w:hAnsiTheme="minorHAnsi"/>
          <w:b/>
          <w:sz w:val="17"/>
          <w:szCs w:val="17"/>
        </w:rPr>
        <w:t xml:space="preserve"> </w:t>
      </w:r>
      <w:r w:rsidRPr="00D36946">
        <w:rPr>
          <w:rFonts w:asciiTheme="minorHAnsi" w:hAnsiTheme="minorHAnsi"/>
          <w:sz w:val="17"/>
          <w:szCs w:val="17"/>
        </w:rPr>
        <w:t xml:space="preserve">concepto de los vales adquiridos, la cantidad de </w:t>
      </w:r>
      <w:r w:rsidRPr="00D36946">
        <w:rPr>
          <w:rFonts w:asciiTheme="minorHAnsi" w:hAnsiTheme="minorHAnsi"/>
          <w:b/>
          <w:sz w:val="17"/>
          <w:szCs w:val="17"/>
        </w:rPr>
        <w:t>$</w:t>
      </w:r>
      <w:r w:rsidR="00FF24B4" w:rsidRPr="00D36946">
        <w:rPr>
          <w:rFonts w:asciiTheme="minorHAnsi" w:hAnsiTheme="minorHAnsi"/>
          <w:b/>
          <w:sz w:val="17"/>
          <w:szCs w:val="17"/>
        </w:rPr>
        <w:t>_____</w:t>
      </w:r>
      <w:r w:rsidRPr="00D36946">
        <w:rPr>
          <w:rFonts w:asciiTheme="minorHAnsi" w:hAnsiTheme="minorHAnsi"/>
          <w:sz w:val="17"/>
          <w:szCs w:val="17"/>
        </w:rPr>
        <w:t xml:space="preserve"> (</w:t>
      </w:r>
      <w:r w:rsidR="00FF24B4" w:rsidRPr="00D36946">
        <w:rPr>
          <w:rFonts w:asciiTheme="minorHAnsi" w:hAnsiTheme="minorHAnsi"/>
          <w:sz w:val="17"/>
          <w:szCs w:val="17"/>
        </w:rPr>
        <w:t>_________________</w:t>
      </w:r>
      <w:r w:rsidRPr="00D36946">
        <w:rPr>
          <w:rFonts w:asciiTheme="minorHAnsi" w:hAnsiTheme="minorHAnsi"/>
          <w:sz w:val="17"/>
          <w:szCs w:val="17"/>
        </w:rPr>
        <w:t xml:space="preserve"> pesos </w:t>
      </w:r>
      <w:r w:rsidR="00FF24B4" w:rsidRPr="00D36946">
        <w:rPr>
          <w:rFonts w:asciiTheme="minorHAnsi" w:hAnsiTheme="minorHAnsi"/>
          <w:sz w:val="17"/>
          <w:szCs w:val="17"/>
        </w:rPr>
        <w:t>0</w:t>
      </w:r>
      <w:r w:rsidRPr="00D36946">
        <w:rPr>
          <w:rFonts w:asciiTheme="minorHAnsi" w:hAnsiTheme="minorHAnsi"/>
          <w:sz w:val="17"/>
          <w:szCs w:val="17"/>
        </w:rPr>
        <w:t xml:space="preserve">0/100 M.N.) importe que incluye comisión y el impuesto al valor agregado de la misma, el pago antes referido se efectuará conforme lo establecido en la Cláusula </w:t>
      </w:r>
      <w:r w:rsidRPr="00D36946">
        <w:rPr>
          <w:rFonts w:asciiTheme="minorHAnsi" w:hAnsiTheme="minorHAnsi"/>
          <w:bCs/>
          <w:iCs/>
          <w:sz w:val="17"/>
          <w:szCs w:val="17"/>
        </w:rPr>
        <w:t>tercera</w:t>
      </w:r>
      <w:r w:rsidRPr="00D36946">
        <w:rPr>
          <w:rFonts w:asciiTheme="minorHAnsi" w:hAnsiTheme="minorHAnsi"/>
          <w:sz w:val="17"/>
          <w:szCs w:val="17"/>
        </w:rPr>
        <w:t xml:space="preserve">. </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pStyle w:val="Textoindependiente"/>
        <w:ind w:right="-5"/>
        <w:rPr>
          <w:rFonts w:asciiTheme="minorHAnsi" w:hAnsiTheme="minorHAnsi"/>
          <w:b/>
          <w:sz w:val="17"/>
          <w:szCs w:val="17"/>
        </w:rPr>
      </w:pPr>
      <w:r w:rsidRPr="00D36946">
        <w:rPr>
          <w:rFonts w:asciiTheme="minorHAnsi" w:hAnsiTheme="minorHAnsi"/>
          <w:b/>
          <w:sz w:val="17"/>
          <w:szCs w:val="17"/>
        </w:rPr>
        <w:t>El precio señalado en la  oferta económica y este instrumento, compensará a</w:t>
      </w:r>
      <w:r w:rsidRPr="00D36946">
        <w:rPr>
          <w:rFonts w:asciiTheme="minorHAnsi" w:hAnsiTheme="minorHAnsi"/>
          <w:sz w:val="17"/>
          <w:szCs w:val="17"/>
        </w:rPr>
        <w:t xml:space="preserve"> “EL PROVEEDOR” </w:t>
      </w:r>
      <w:r w:rsidRPr="00D36946">
        <w:rPr>
          <w:rFonts w:asciiTheme="minorHAnsi" w:hAnsiTheme="minorHAnsi"/>
          <w:b/>
          <w:sz w:val="17"/>
          <w:szCs w:val="17"/>
        </w:rPr>
        <w:t>por la venta de los vales objeto del presente contrato, transportación, carga, descarga y todos los demás gastos que se originen como consecuencia del presente contrato, así como su utilidad, por lo que</w:t>
      </w:r>
      <w:r w:rsidRPr="00D36946">
        <w:rPr>
          <w:rFonts w:asciiTheme="minorHAnsi" w:hAnsiTheme="minorHAnsi"/>
          <w:sz w:val="17"/>
          <w:szCs w:val="17"/>
        </w:rPr>
        <w:t xml:space="preserve"> “EL PROVEEDOR” </w:t>
      </w:r>
      <w:r w:rsidRPr="00D36946">
        <w:rPr>
          <w:rFonts w:asciiTheme="minorHAnsi" w:hAnsiTheme="minorHAnsi"/>
          <w:b/>
          <w:sz w:val="17"/>
          <w:szCs w:val="17"/>
        </w:rPr>
        <w:t>no podrá exigir mayor retribución por ningún otro concepto.</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El presente instrumento, se celebra bajo la condición de precio fijo, conforme a los precios establecidos por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en su </w:t>
      </w:r>
      <w:r w:rsidRPr="00D36946">
        <w:rPr>
          <w:rFonts w:asciiTheme="minorHAnsi" w:hAnsiTheme="minorHAnsi"/>
          <w:sz w:val="17"/>
          <w:szCs w:val="17"/>
        </w:rPr>
        <w:t xml:space="preserve"> oferta</w:t>
      </w:r>
      <w:r w:rsidRPr="00D36946">
        <w:rPr>
          <w:rFonts w:asciiTheme="minorHAnsi" w:hAnsiTheme="minorHAnsi" w:cs="Tahoma"/>
          <w:sz w:val="17"/>
          <w:szCs w:val="17"/>
        </w:rPr>
        <w:t xml:space="preserve"> económica, la cual forma parte del presente contrato. </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pStyle w:val="Textoindependiente"/>
        <w:ind w:right="-5"/>
        <w:rPr>
          <w:rFonts w:asciiTheme="minorHAnsi" w:hAnsiTheme="minorHAnsi"/>
          <w:sz w:val="17"/>
          <w:szCs w:val="17"/>
        </w:rPr>
      </w:pPr>
      <w:r w:rsidRPr="00D36946">
        <w:rPr>
          <w:rFonts w:asciiTheme="minorHAnsi" w:hAnsiTheme="minorHAnsi"/>
          <w:b/>
          <w:sz w:val="17"/>
          <w:szCs w:val="17"/>
        </w:rPr>
        <w:t>Cuando los vales no se ajusten a lo pactado,</w:t>
      </w:r>
      <w:r w:rsidRPr="00D36946">
        <w:rPr>
          <w:rFonts w:asciiTheme="minorHAnsi" w:hAnsiTheme="minorHAnsi"/>
          <w:sz w:val="17"/>
          <w:szCs w:val="17"/>
        </w:rPr>
        <w:t xml:space="preserve"> “S.S.N.L.” </w:t>
      </w:r>
      <w:r w:rsidRPr="00D36946">
        <w:rPr>
          <w:rFonts w:asciiTheme="minorHAnsi" w:hAnsiTheme="minorHAnsi"/>
          <w:b/>
          <w:sz w:val="17"/>
          <w:szCs w:val="17"/>
        </w:rPr>
        <w:t>no liquidará a</w:t>
      </w:r>
      <w:r w:rsidRPr="00D36946">
        <w:rPr>
          <w:rFonts w:asciiTheme="minorHAnsi" w:hAnsiTheme="minorHAnsi"/>
          <w:sz w:val="17"/>
          <w:szCs w:val="17"/>
        </w:rPr>
        <w:t xml:space="preserve"> “EL PROVEEDOR”</w:t>
      </w:r>
      <w:r w:rsidRPr="00D36946">
        <w:rPr>
          <w:rFonts w:asciiTheme="minorHAnsi" w:hAnsiTheme="minorHAnsi"/>
          <w:b/>
          <w:bCs/>
          <w:sz w:val="17"/>
          <w:szCs w:val="17"/>
        </w:rPr>
        <w:t>,</w:t>
      </w:r>
      <w:r w:rsidRPr="00D36946">
        <w:rPr>
          <w:rFonts w:asciiTheme="minorHAnsi" w:hAnsiTheme="minorHAnsi"/>
          <w:b/>
          <w:sz w:val="17"/>
          <w:szCs w:val="17"/>
        </w:rPr>
        <w:t xml:space="preserve"> el importe del mismo.</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 xml:space="preserve">TERCERA: FORMA DE PAGO.- </w:t>
      </w:r>
      <w:r w:rsidRPr="00D36946">
        <w:rPr>
          <w:rFonts w:asciiTheme="minorHAnsi" w:hAnsiTheme="minorHAnsi"/>
          <w:sz w:val="17"/>
          <w:szCs w:val="17"/>
        </w:rPr>
        <w:t xml:space="preserve">El pago de los vales adquiridos en el presente contrato se realizará en Pesos Mexicanos </w:t>
      </w:r>
      <w:r w:rsidR="00ED1730">
        <w:rPr>
          <w:rFonts w:asciiTheme="minorHAnsi" w:hAnsiTheme="minorHAnsi"/>
          <w:sz w:val="17"/>
          <w:szCs w:val="17"/>
        </w:rPr>
        <w:t>dentro de los</w:t>
      </w:r>
      <w:r w:rsidRPr="00D36946">
        <w:rPr>
          <w:rFonts w:asciiTheme="minorHAnsi" w:hAnsiTheme="minorHAnsi"/>
          <w:sz w:val="17"/>
          <w:szCs w:val="17"/>
        </w:rPr>
        <w:t xml:space="preserve"> 10 días siguientes en que </w:t>
      </w:r>
      <w:r w:rsidRPr="00D36946">
        <w:rPr>
          <w:rFonts w:asciiTheme="minorHAnsi" w:hAnsiTheme="minorHAnsi"/>
          <w:b/>
          <w:sz w:val="17"/>
          <w:szCs w:val="17"/>
        </w:rPr>
        <w:t xml:space="preserve">“EL PROVEEDOR” </w:t>
      </w:r>
      <w:r w:rsidRPr="00D36946">
        <w:rPr>
          <w:rFonts w:asciiTheme="minorHAnsi" w:hAnsiTheme="minorHAnsi"/>
          <w:sz w:val="17"/>
          <w:szCs w:val="17"/>
        </w:rPr>
        <w:t>haga entrega de los vales.</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tabs>
          <w:tab w:val="left" w:pos="-284"/>
        </w:tabs>
        <w:jc w:val="both"/>
        <w:rPr>
          <w:rFonts w:asciiTheme="minorHAnsi" w:hAnsiTheme="minorHAnsi" w:cs="Tahoma"/>
          <w:sz w:val="17"/>
          <w:szCs w:val="17"/>
        </w:rPr>
      </w:pPr>
      <w:r w:rsidRPr="00D36946">
        <w:rPr>
          <w:rFonts w:asciiTheme="minorHAnsi" w:hAnsiTheme="minorHAnsi" w:cs="Tahoma"/>
          <w:sz w:val="17"/>
          <w:szCs w:val="17"/>
        </w:rPr>
        <w:t>La liquidación total de los vales no significará la aceptación del mismo, por lo tanto</w:t>
      </w:r>
      <w:r w:rsidRPr="00D36946">
        <w:rPr>
          <w:rFonts w:asciiTheme="minorHAnsi" w:hAnsiTheme="minorHAnsi" w:cs="Tahoma"/>
          <w:b/>
          <w:sz w:val="17"/>
          <w:szCs w:val="17"/>
        </w:rPr>
        <w:t xml:space="preserve"> “S.S.N.L.” </w:t>
      </w:r>
      <w:r w:rsidRPr="00D36946">
        <w:rPr>
          <w:rFonts w:asciiTheme="minorHAnsi" w:hAnsiTheme="minorHAnsi" w:cs="Tahoma"/>
          <w:sz w:val="17"/>
          <w:szCs w:val="17"/>
        </w:rPr>
        <w:t>se reserva expresamente el derecho de reclamar los vicios ocultos, los vales faltantes o el pago de lo indebido.</w:t>
      </w:r>
    </w:p>
    <w:p w:rsidR="00095E6C" w:rsidRPr="00D36946" w:rsidRDefault="00095E6C" w:rsidP="00D36946">
      <w:pPr>
        <w:tabs>
          <w:tab w:val="left" w:pos="-284"/>
        </w:tabs>
        <w:ind w:left="-284"/>
        <w:jc w:val="both"/>
        <w:rPr>
          <w:rFonts w:asciiTheme="minorHAnsi" w:hAnsiTheme="minorHAnsi" w:cs="Tahoma"/>
          <w:b/>
          <w:sz w:val="17"/>
          <w:szCs w:val="17"/>
        </w:rPr>
      </w:pPr>
    </w:p>
    <w:p w:rsidR="00095E6C" w:rsidRPr="00D36946" w:rsidRDefault="00095E6C" w:rsidP="00D36946">
      <w:pPr>
        <w:tabs>
          <w:tab w:val="left" w:pos="-284"/>
        </w:tabs>
        <w:jc w:val="both"/>
        <w:rPr>
          <w:rFonts w:asciiTheme="minorHAnsi" w:hAnsiTheme="minorHAnsi" w:cs="Tahoma"/>
          <w:sz w:val="17"/>
          <w:szCs w:val="17"/>
        </w:rPr>
      </w:pPr>
      <w:r w:rsidRPr="00D36946">
        <w:rPr>
          <w:rFonts w:asciiTheme="minorHAnsi" w:hAnsiTheme="minorHAnsi" w:cs="Tahoma"/>
          <w:b/>
          <w:sz w:val="17"/>
          <w:szCs w:val="17"/>
        </w:rPr>
        <w:t xml:space="preserve">“S.S.N.L.” </w:t>
      </w:r>
      <w:r w:rsidRPr="00D36946">
        <w:rPr>
          <w:rFonts w:asciiTheme="minorHAnsi" w:hAnsiTheme="minorHAnsi" w:cs="Tahoma"/>
          <w:sz w:val="17"/>
          <w:szCs w:val="17"/>
        </w:rPr>
        <w:t>se deslinda del pago de las facturas que no sean presentadas para su pago antes de 90 días posteriores a la fecha de recibo en la Unidad a la que van destinados los vales.</w:t>
      </w:r>
    </w:p>
    <w:p w:rsidR="00095E6C" w:rsidRPr="00D36946" w:rsidRDefault="00095E6C" w:rsidP="00D36946">
      <w:pPr>
        <w:tabs>
          <w:tab w:val="left" w:pos="-284"/>
        </w:tabs>
        <w:ind w:left="-284"/>
        <w:jc w:val="both"/>
        <w:rPr>
          <w:rFonts w:asciiTheme="minorHAnsi" w:hAnsiTheme="minorHAnsi" w:cs="Tahoma"/>
          <w:sz w:val="17"/>
          <w:szCs w:val="17"/>
        </w:rPr>
      </w:pPr>
    </w:p>
    <w:p w:rsidR="00095E6C" w:rsidRPr="00D36946" w:rsidRDefault="00095E6C" w:rsidP="00D36946">
      <w:pPr>
        <w:ind w:right="51"/>
        <w:jc w:val="both"/>
        <w:rPr>
          <w:rFonts w:asciiTheme="minorHAnsi" w:hAnsiTheme="minorHAnsi" w:cs="Tahoma"/>
          <w:sz w:val="17"/>
          <w:szCs w:val="17"/>
        </w:rPr>
      </w:pPr>
      <w:r w:rsidRPr="00D36946">
        <w:rPr>
          <w:rFonts w:asciiTheme="minorHAnsi" w:hAnsiTheme="minorHAnsi" w:cs="Tahoma"/>
          <w:sz w:val="17"/>
          <w:szCs w:val="17"/>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095E6C" w:rsidRPr="00D36946" w:rsidRDefault="00095E6C" w:rsidP="00D36946">
      <w:pPr>
        <w:ind w:right="51"/>
        <w:jc w:val="both"/>
        <w:rPr>
          <w:rFonts w:asciiTheme="minorHAnsi" w:hAnsiTheme="minorHAnsi" w:cs="Tahoma"/>
          <w:sz w:val="17"/>
          <w:szCs w:val="17"/>
        </w:rPr>
      </w:pPr>
    </w:p>
    <w:p w:rsidR="00095E6C" w:rsidRPr="00D36946" w:rsidRDefault="00095E6C" w:rsidP="00D36946">
      <w:pPr>
        <w:ind w:right="51"/>
        <w:jc w:val="both"/>
        <w:rPr>
          <w:rFonts w:asciiTheme="minorHAnsi" w:hAnsiTheme="minorHAnsi" w:cs="Tahoma"/>
          <w:sz w:val="17"/>
          <w:szCs w:val="17"/>
        </w:rPr>
      </w:pPr>
      <w:r w:rsidRPr="00D36946">
        <w:rPr>
          <w:rFonts w:asciiTheme="minorHAnsi" w:hAnsiTheme="minorHAnsi" w:cs="Tahoma"/>
          <w:sz w:val="17"/>
          <w:szCs w:val="17"/>
        </w:rPr>
        <w:t xml:space="preserve">Por lo anterior expuesto se informa a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que deberá de dirigirse a la Subdirección de Recursos Financieros, para los trámites de adhesión al programa de Cadenas Productivas; asimismo deberán de tomar en cuenta estas disposiciones.</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Las facturas que resulten de la entrega de los vales, serán a favor de </w:t>
      </w:r>
      <w:r w:rsidRPr="00D36946">
        <w:rPr>
          <w:rFonts w:asciiTheme="minorHAnsi" w:hAnsiTheme="minorHAnsi" w:cs="Tahoma"/>
          <w:b/>
          <w:sz w:val="17"/>
          <w:szCs w:val="17"/>
        </w:rPr>
        <w:t>“S.S.N.L.”</w:t>
      </w:r>
      <w:r w:rsidRPr="00D36946">
        <w:rPr>
          <w:rFonts w:asciiTheme="minorHAnsi" w:hAnsiTheme="minorHAnsi" w:cs="Tahoma"/>
          <w:sz w:val="17"/>
          <w:szCs w:val="17"/>
        </w:rPr>
        <w:t xml:space="preserve">, R.F.C. SSN970115 QI9, con domicilio en Matamoros </w:t>
      </w:r>
      <w:proofErr w:type="spellStart"/>
      <w:r w:rsidRPr="00D36946">
        <w:rPr>
          <w:rFonts w:asciiTheme="minorHAnsi" w:hAnsiTheme="minorHAnsi" w:cs="Tahoma"/>
          <w:sz w:val="17"/>
          <w:szCs w:val="17"/>
        </w:rPr>
        <w:t>Ote</w:t>
      </w:r>
      <w:proofErr w:type="spellEnd"/>
      <w:r w:rsidRPr="00D36946">
        <w:rPr>
          <w:rFonts w:asciiTheme="minorHAnsi" w:hAnsiTheme="minorHAnsi" w:cs="Tahoma"/>
          <w:sz w:val="17"/>
          <w:szCs w:val="17"/>
        </w:rPr>
        <w:t xml:space="preserve">., No. 520, entre Escobedo y Zaragoza, Centro de Monterrey, N.L., C.P. 64000, deberán estar selladas y firmadas por el encargado de recepción de las fajillas </w:t>
      </w:r>
      <w:proofErr w:type="spellStart"/>
      <w:r w:rsidR="001D05DE" w:rsidRPr="00D36946">
        <w:rPr>
          <w:rFonts w:asciiTheme="minorHAnsi" w:hAnsiTheme="minorHAnsi"/>
          <w:sz w:val="17"/>
          <w:szCs w:val="17"/>
        </w:rPr>
        <w:t>ó</w:t>
      </w:r>
      <w:proofErr w:type="spellEnd"/>
      <w:r w:rsidR="001D05DE" w:rsidRPr="00D36946">
        <w:rPr>
          <w:rFonts w:asciiTheme="minorHAnsi" w:hAnsiTheme="minorHAnsi"/>
          <w:sz w:val="17"/>
          <w:szCs w:val="17"/>
        </w:rPr>
        <w:t xml:space="preserve"> </w:t>
      </w:r>
      <w:r w:rsidR="001D05DE" w:rsidRPr="00D36946">
        <w:rPr>
          <w:rFonts w:asciiTheme="minorHAnsi" w:hAnsiTheme="minorHAnsi" w:cs="Arial"/>
          <w:sz w:val="17"/>
          <w:szCs w:val="17"/>
        </w:rPr>
        <w:t>tarjetas electrónicas</w:t>
      </w:r>
      <w:r w:rsidR="001D05DE" w:rsidRPr="00D36946">
        <w:rPr>
          <w:rFonts w:asciiTheme="minorHAnsi" w:hAnsiTheme="minorHAnsi"/>
          <w:sz w:val="17"/>
          <w:szCs w:val="17"/>
        </w:rPr>
        <w:t xml:space="preserve"> </w:t>
      </w:r>
      <w:r w:rsidRPr="00D36946">
        <w:rPr>
          <w:rFonts w:asciiTheme="minorHAnsi" w:hAnsiTheme="minorHAnsi" w:cs="Tahoma"/>
          <w:sz w:val="17"/>
          <w:szCs w:val="17"/>
        </w:rPr>
        <w:t>de Vales de Despensa designado por la Subdirección de Recursos Humanos y enviarse a Subdirección de Recursos Financieros para su trámite de pago posterior.</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numPr>
          <w:ilvl w:val="12"/>
          <w:numId w:val="0"/>
        </w:numPr>
        <w:ind w:right="-5"/>
        <w:jc w:val="both"/>
        <w:rPr>
          <w:rFonts w:asciiTheme="minorHAnsi" w:hAnsiTheme="minorHAnsi"/>
          <w:sz w:val="17"/>
          <w:szCs w:val="17"/>
        </w:rPr>
      </w:pPr>
      <w:r w:rsidRPr="00D36946">
        <w:rPr>
          <w:rFonts w:asciiTheme="minorHAnsi" w:hAnsiTheme="minorHAnsi"/>
          <w:b/>
          <w:sz w:val="17"/>
          <w:szCs w:val="17"/>
        </w:rPr>
        <w:t>CUARTA: PLAZO Y LUGAR DE ENTREGA.-</w:t>
      </w:r>
      <w:r w:rsidRPr="00D36946">
        <w:rPr>
          <w:rFonts w:asciiTheme="minorHAnsi" w:hAnsiTheme="minorHAnsi"/>
          <w:sz w:val="17"/>
          <w:szCs w:val="17"/>
        </w:rPr>
        <w:t xml:space="preserve"> El total de las fajillas </w:t>
      </w:r>
      <w:proofErr w:type="spellStart"/>
      <w:r w:rsidR="001D05DE" w:rsidRPr="00D36946">
        <w:rPr>
          <w:rFonts w:asciiTheme="minorHAnsi" w:hAnsiTheme="minorHAnsi"/>
          <w:sz w:val="17"/>
          <w:szCs w:val="17"/>
        </w:rPr>
        <w:t>ó</w:t>
      </w:r>
      <w:proofErr w:type="spellEnd"/>
      <w:r w:rsidR="001D05DE" w:rsidRPr="00D36946">
        <w:rPr>
          <w:rFonts w:asciiTheme="minorHAnsi" w:hAnsiTheme="minorHAnsi"/>
          <w:sz w:val="17"/>
          <w:szCs w:val="17"/>
        </w:rPr>
        <w:t xml:space="preserve"> </w:t>
      </w:r>
      <w:r w:rsidR="001D05DE" w:rsidRPr="00D36946">
        <w:rPr>
          <w:rFonts w:asciiTheme="minorHAnsi" w:hAnsiTheme="minorHAnsi" w:cs="Arial"/>
          <w:sz w:val="17"/>
          <w:szCs w:val="17"/>
        </w:rPr>
        <w:t>tarjetas electrónicas</w:t>
      </w:r>
      <w:r w:rsidR="001D05DE" w:rsidRPr="00D36946">
        <w:rPr>
          <w:rFonts w:asciiTheme="minorHAnsi" w:hAnsiTheme="minorHAnsi"/>
          <w:sz w:val="17"/>
          <w:szCs w:val="17"/>
        </w:rPr>
        <w:t xml:space="preserve"> </w:t>
      </w:r>
      <w:r w:rsidRPr="00D36946">
        <w:rPr>
          <w:rFonts w:asciiTheme="minorHAnsi" w:hAnsiTheme="minorHAnsi"/>
          <w:sz w:val="17"/>
          <w:szCs w:val="17"/>
        </w:rPr>
        <w:t xml:space="preserve">de Vales de Despensa se entregarán, </w:t>
      </w:r>
      <w:r w:rsidR="00EF15A4">
        <w:rPr>
          <w:rFonts w:asciiTheme="minorHAnsi" w:hAnsiTheme="minorHAnsi"/>
          <w:sz w:val="17"/>
          <w:szCs w:val="17"/>
        </w:rPr>
        <w:t>del_____________ al _______________</w:t>
      </w:r>
      <w:r w:rsidR="007C68EE" w:rsidRPr="00D36946">
        <w:rPr>
          <w:rFonts w:asciiTheme="minorHAnsi" w:hAnsiTheme="minorHAnsi"/>
          <w:sz w:val="17"/>
          <w:szCs w:val="17"/>
        </w:rPr>
        <w:t xml:space="preserve">l, </w:t>
      </w:r>
      <w:r w:rsidRPr="00D36946">
        <w:rPr>
          <w:rFonts w:asciiTheme="minorHAnsi" w:hAnsiTheme="minorHAnsi"/>
          <w:sz w:val="17"/>
          <w:szCs w:val="17"/>
        </w:rPr>
        <w:t xml:space="preserve">en la Subdirección de Recursos Humanos de </w:t>
      </w:r>
      <w:r w:rsidRPr="00D36946">
        <w:rPr>
          <w:rFonts w:asciiTheme="minorHAnsi" w:hAnsiTheme="minorHAnsi"/>
          <w:b/>
          <w:bCs/>
          <w:sz w:val="17"/>
          <w:szCs w:val="17"/>
        </w:rPr>
        <w:t>“S.S.N.L.”</w:t>
      </w:r>
      <w:r w:rsidRPr="00D36946">
        <w:rPr>
          <w:rFonts w:asciiTheme="minorHAnsi" w:hAnsiTheme="minorHAnsi"/>
          <w:sz w:val="17"/>
          <w:szCs w:val="17"/>
        </w:rPr>
        <w:t xml:space="preserve"> ubicado en Matamoros número 520 Oriente, 1er. Piso, Centro, Monterrey, Nuevo León, C.P. 64000.</w:t>
      </w:r>
      <w:r w:rsidR="007C68EE" w:rsidRPr="00D36946">
        <w:rPr>
          <w:rFonts w:asciiTheme="minorHAnsi" w:hAnsiTheme="minorHAnsi"/>
          <w:sz w:val="17"/>
          <w:szCs w:val="17"/>
        </w:rPr>
        <w:t xml:space="preserve"> </w:t>
      </w: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b/>
          <w:sz w:val="17"/>
          <w:szCs w:val="17"/>
        </w:rPr>
        <w:t xml:space="preserve"> </w:t>
      </w: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sz w:val="17"/>
          <w:szCs w:val="17"/>
        </w:rPr>
        <w:t>En los casos fortuitos o de fuerza mayor, o cuando por cualquier otra causa no imputable a</w:t>
      </w:r>
      <w:r w:rsidRPr="00D36946">
        <w:rPr>
          <w:rFonts w:asciiTheme="minorHAnsi" w:hAnsiTheme="minorHAnsi"/>
          <w:b/>
          <w:sz w:val="17"/>
          <w:szCs w:val="17"/>
        </w:rPr>
        <w:t xml:space="preserve"> “EL PROVEEDOR”</w:t>
      </w:r>
      <w:r w:rsidRPr="00D36946">
        <w:rPr>
          <w:rFonts w:asciiTheme="minorHAnsi" w:hAnsiTheme="minorHAnsi"/>
          <w:sz w:val="17"/>
          <w:szCs w:val="17"/>
        </w:rPr>
        <w:t xml:space="preserve"> le fuera imposible a éste cumplir con el programa de suministro, podrá solicitar oportunamente y por escrito la prórroga que considere necesaria, expresando los motivos en que se apoye su solicitud;</w:t>
      </w:r>
      <w:r w:rsidRPr="00D36946">
        <w:rPr>
          <w:rFonts w:asciiTheme="minorHAnsi" w:hAnsiTheme="minorHAnsi"/>
          <w:b/>
          <w:sz w:val="17"/>
          <w:szCs w:val="17"/>
        </w:rPr>
        <w:t xml:space="preserve"> “S.S.N.L.”</w:t>
      </w:r>
      <w:r w:rsidRPr="00D36946">
        <w:rPr>
          <w:rFonts w:asciiTheme="minorHAnsi" w:hAnsiTheme="minorHAnsi"/>
          <w:sz w:val="17"/>
          <w:szCs w:val="17"/>
        </w:rPr>
        <w:t xml:space="preserve"> resolverá sobre la justificación y procedencia de la prórroga y en su caso, concederá la que estime conveniente.</w:t>
      </w:r>
      <w:r w:rsidRPr="00D36946">
        <w:rPr>
          <w:rFonts w:asciiTheme="minorHAnsi" w:hAnsiTheme="minorHAnsi"/>
          <w:b/>
          <w:sz w:val="17"/>
          <w:szCs w:val="17"/>
        </w:rPr>
        <w:t xml:space="preserve"> </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sz w:val="17"/>
          <w:szCs w:val="17"/>
        </w:rPr>
        <w:t>Si se presentaren causas que impidan la terminación del suministro de vales, en la fecha estipulada, que fueren imputables</w:t>
      </w:r>
      <w:r w:rsidRPr="00D36946">
        <w:rPr>
          <w:rFonts w:asciiTheme="minorHAnsi" w:hAnsiTheme="minorHAnsi"/>
          <w:b/>
          <w:sz w:val="17"/>
          <w:szCs w:val="17"/>
        </w:rPr>
        <w:t xml:space="preserve"> </w:t>
      </w:r>
      <w:r w:rsidRPr="00D36946">
        <w:rPr>
          <w:rFonts w:asciiTheme="minorHAnsi" w:hAnsiTheme="minorHAnsi"/>
          <w:sz w:val="17"/>
          <w:szCs w:val="17"/>
        </w:rPr>
        <w:t>a</w:t>
      </w:r>
      <w:r w:rsidRPr="00D36946">
        <w:rPr>
          <w:rFonts w:asciiTheme="minorHAnsi" w:hAnsiTheme="minorHAnsi"/>
          <w:b/>
          <w:sz w:val="17"/>
          <w:szCs w:val="17"/>
        </w:rPr>
        <w:t xml:space="preserve"> “EL PROVEEDOR”</w:t>
      </w:r>
      <w:r w:rsidRPr="00D36946">
        <w:rPr>
          <w:rFonts w:asciiTheme="minorHAnsi" w:hAnsiTheme="minorHAnsi"/>
          <w:bCs/>
          <w:sz w:val="17"/>
          <w:szCs w:val="17"/>
        </w:rPr>
        <w:t>,</w:t>
      </w:r>
      <w:r w:rsidRPr="00D36946">
        <w:rPr>
          <w:rFonts w:asciiTheme="minorHAnsi" w:hAnsiTheme="minorHAnsi"/>
          <w:sz w:val="17"/>
          <w:szCs w:val="17"/>
        </w:rPr>
        <w:t xml:space="preserve"> éste podrá solicitar también una prórroga y será optativo para</w:t>
      </w:r>
      <w:r w:rsidRPr="00D36946">
        <w:rPr>
          <w:rFonts w:asciiTheme="minorHAnsi" w:hAnsiTheme="minorHAnsi"/>
          <w:b/>
          <w:sz w:val="17"/>
          <w:szCs w:val="17"/>
        </w:rPr>
        <w:t xml:space="preserve"> “S.S.N.L.”</w:t>
      </w:r>
      <w:r w:rsidRPr="00D36946">
        <w:rPr>
          <w:rFonts w:asciiTheme="minorHAnsi" w:hAnsiTheme="minorHAnsi"/>
          <w:bCs/>
          <w:sz w:val="17"/>
          <w:szCs w:val="17"/>
        </w:rPr>
        <w:t>,</w:t>
      </w:r>
      <w:r w:rsidRPr="00D36946">
        <w:rPr>
          <w:rFonts w:asciiTheme="minorHAnsi" w:hAnsiTheme="minorHAnsi"/>
          <w:b/>
          <w:sz w:val="17"/>
          <w:szCs w:val="17"/>
        </w:rPr>
        <w:t xml:space="preserve"> </w:t>
      </w:r>
      <w:r w:rsidRPr="00D36946">
        <w:rPr>
          <w:rFonts w:asciiTheme="minorHAnsi" w:hAnsiTheme="minorHAnsi"/>
          <w:sz w:val="17"/>
          <w:szCs w:val="17"/>
        </w:rPr>
        <w:t>el concederla o negarla. En caso de concederla decidirá si procede imponer a</w:t>
      </w:r>
      <w:r w:rsidRPr="00D36946">
        <w:rPr>
          <w:rFonts w:asciiTheme="minorHAnsi" w:hAnsiTheme="minorHAnsi"/>
          <w:b/>
          <w:sz w:val="17"/>
          <w:szCs w:val="17"/>
        </w:rPr>
        <w:t xml:space="preserve"> “EL PROVEEDOR”</w:t>
      </w:r>
      <w:r w:rsidRPr="00D36946">
        <w:rPr>
          <w:rFonts w:asciiTheme="minorHAnsi" w:hAnsiTheme="minorHAnsi"/>
          <w:sz w:val="17"/>
          <w:szCs w:val="17"/>
        </w:rPr>
        <w:t xml:space="preserve"> las sanciones a que haya lugar, de acuerdo con la Cláusula</w:t>
      </w:r>
      <w:r w:rsidRPr="00D36946">
        <w:rPr>
          <w:rFonts w:asciiTheme="minorHAnsi" w:hAnsiTheme="minorHAnsi"/>
          <w:b/>
          <w:sz w:val="17"/>
          <w:szCs w:val="17"/>
        </w:rPr>
        <w:t xml:space="preserve"> </w:t>
      </w:r>
      <w:r w:rsidRPr="00D36946">
        <w:rPr>
          <w:rFonts w:asciiTheme="minorHAnsi" w:hAnsiTheme="minorHAnsi"/>
          <w:sz w:val="17"/>
          <w:szCs w:val="17"/>
        </w:rPr>
        <w:t>séptima y, en caso de negarla, podrá exigir a</w:t>
      </w:r>
      <w:r w:rsidRPr="00D36946">
        <w:rPr>
          <w:rFonts w:asciiTheme="minorHAnsi" w:hAnsiTheme="minorHAnsi"/>
          <w:b/>
          <w:sz w:val="17"/>
          <w:szCs w:val="17"/>
        </w:rPr>
        <w:t xml:space="preserve"> “EL PROVEEDOR” </w:t>
      </w:r>
      <w:r w:rsidRPr="00D36946">
        <w:rPr>
          <w:rFonts w:asciiTheme="minorHAnsi" w:hAnsiTheme="minorHAnsi"/>
          <w:sz w:val="17"/>
          <w:szCs w:val="17"/>
        </w:rPr>
        <w:t>el cumplimiento del contrato, ordenándole que adopte las medidas necesarias a fin de que la entrega de los vales objeto del presente contrato no se interrumpa y quede concluida oportunamente, o bien procederá a rescindir el contrato de conformidad con lo establecido en la cláusula</w:t>
      </w:r>
      <w:r w:rsidRPr="00D36946">
        <w:rPr>
          <w:rFonts w:asciiTheme="minorHAnsi" w:hAnsiTheme="minorHAnsi"/>
          <w:b/>
          <w:sz w:val="17"/>
          <w:szCs w:val="17"/>
        </w:rPr>
        <w:t xml:space="preserve"> </w:t>
      </w:r>
      <w:r w:rsidRPr="00D36946">
        <w:rPr>
          <w:rFonts w:asciiTheme="minorHAnsi" w:hAnsiTheme="minorHAnsi"/>
          <w:sz w:val="17"/>
          <w:szCs w:val="17"/>
        </w:rPr>
        <w:t>décima segunda.</w:t>
      </w:r>
    </w:p>
    <w:p w:rsidR="00095E6C" w:rsidRPr="00D36946" w:rsidRDefault="00095E6C" w:rsidP="00D36946">
      <w:pPr>
        <w:ind w:right="-5"/>
        <w:jc w:val="both"/>
        <w:rPr>
          <w:rFonts w:asciiTheme="minorHAnsi" w:hAnsiTheme="minorHAnsi"/>
          <w:b/>
          <w:sz w:val="17"/>
          <w:szCs w:val="17"/>
        </w:rPr>
      </w:pP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b/>
          <w:sz w:val="17"/>
          <w:szCs w:val="17"/>
        </w:rPr>
        <w:lastRenderedPageBreak/>
        <w:t xml:space="preserve">QUINTA: DEVOLUCIONES.-“S.S.N.L.” </w:t>
      </w:r>
      <w:r w:rsidRPr="00D36946">
        <w:rPr>
          <w:rFonts w:asciiTheme="minorHAnsi" w:hAnsiTheme="minorHAnsi"/>
          <w:sz w:val="17"/>
          <w:szCs w:val="17"/>
        </w:rPr>
        <w:t xml:space="preserve">podrá realizar devoluciones de los Vales de Despensa, objeto de este contrato, si se comprueban deficiencias en la calidad de los mismos, imputables a </w:t>
      </w:r>
      <w:r w:rsidRPr="00D36946">
        <w:rPr>
          <w:rFonts w:asciiTheme="minorHAnsi" w:hAnsiTheme="minorHAnsi"/>
          <w:b/>
          <w:sz w:val="17"/>
          <w:szCs w:val="17"/>
        </w:rPr>
        <w:t>“EL PROVEEDOR”</w:t>
      </w:r>
      <w:r w:rsidRPr="00D36946">
        <w:rPr>
          <w:rFonts w:asciiTheme="minorHAnsi" w:hAnsiTheme="minorHAnsi"/>
          <w:bCs/>
          <w:sz w:val="17"/>
          <w:szCs w:val="17"/>
        </w:rPr>
        <w:t>.</w:t>
      </w:r>
      <w:r w:rsidRPr="00D36946">
        <w:rPr>
          <w:rFonts w:asciiTheme="minorHAnsi" w:hAnsiTheme="minorHAnsi"/>
          <w:sz w:val="17"/>
          <w:szCs w:val="17"/>
        </w:rPr>
        <w:t xml:space="preserve"> La reposición se hará en un término de 5 horas, después de la devolución, en caso de no cumplir en dicho término, se aplicará la pena convencional a que se refiere la Cláusula </w:t>
      </w:r>
      <w:r w:rsidRPr="00D36946">
        <w:rPr>
          <w:rFonts w:asciiTheme="minorHAnsi" w:hAnsiTheme="minorHAnsi"/>
          <w:bCs/>
          <w:iCs/>
          <w:sz w:val="17"/>
          <w:szCs w:val="17"/>
        </w:rPr>
        <w:t>séptima</w:t>
      </w:r>
      <w:r w:rsidRPr="00D36946">
        <w:rPr>
          <w:rFonts w:asciiTheme="minorHAnsi" w:hAnsiTheme="minorHAnsi"/>
          <w:bCs/>
          <w:sz w:val="17"/>
          <w:szCs w:val="17"/>
        </w:rPr>
        <w:t>.</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cs="Arial"/>
          <w:sz w:val="17"/>
          <w:szCs w:val="17"/>
        </w:rPr>
      </w:pPr>
      <w:r w:rsidRPr="00D36946">
        <w:rPr>
          <w:rFonts w:asciiTheme="minorHAnsi" w:hAnsiTheme="minorHAnsi" w:cs="Arial"/>
          <w:sz w:val="17"/>
          <w:szCs w:val="17"/>
        </w:rPr>
        <w:t xml:space="preserve">Así mismo, en el caso de que en </w:t>
      </w:r>
      <w:r w:rsidRPr="00D36946">
        <w:rPr>
          <w:rFonts w:asciiTheme="minorHAnsi" w:hAnsiTheme="minorHAnsi" w:cs="Arial"/>
          <w:b/>
          <w:sz w:val="17"/>
          <w:szCs w:val="17"/>
        </w:rPr>
        <w:t>“S.S.N.L.”</w:t>
      </w:r>
      <w:r w:rsidRPr="00D36946">
        <w:rPr>
          <w:rFonts w:asciiTheme="minorHAnsi" w:hAnsiTheme="minorHAnsi" w:cs="Arial"/>
          <w:sz w:val="17"/>
          <w:szCs w:val="17"/>
        </w:rPr>
        <w:t xml:space="preserve"> existan vales de despensa no entregados o reclamados por el personal beneficiado, </w:t>
      </w:r>
      <w:r w:rsidRPr="00D36946">
        <w:rPr>
          <w:rFonts w:asciiTheme="minorHAnsi" w:hAnsiTheme="minorHAnsi" w:cs="Arial"/>
          <w:b/>
          <w:sz w:val="17"/>
          <w:szCs w:val="17"/>
        </w:rPr>
        <w:t>“EL PROVEEDOR”</w:t>
      </w:r>
      <w:r w:rsidRPr="00D36946">
        <w:rPr>
          <w:rFonts w:asciiTheme="minorHAnsi" w:hAnsiTheme="minorHAnsi" w:cs="Arial"/>
          <w:sz w:val="17"/>
          <w:szCs w:val="17"/>
        </w:rPr>
        <w:t xml:space="preserve"> quedará obligado a recibir la devolución de vales que ésta le efectúe y a reintegrarle los recursos respectivos, de acuerdo a lo establecido en el punto </w:t>
      </w:r>
      <w:r w:rsidR="00246A7B">
        <w:rPr>
          <w:rFonts w:asciiTheme="minorHAnsi" w:hAnsiTheme="minorHAnsi" w:cs="Arial"/>
          <w:sz w:val="17"/>
          <w:szCs w:val="17"/>
        </w:rPr>
        <w:t>___________</w:t>
      </w:r>
      <w:r w:rsidRPr="00D36946">
        <w:rPr>
          <w:rFonts w:asciiTheme="minorHAnsi" w:hAnsiTheme="minorHAnsi" w:cs="Arial"/>
          <w:sz w:val="17"/>
          <w:szCs w:val="17"/>
        </w:rPr>
        <w:t xml:space="preserve"> de los Lineamientos Específicos para el Otorgamiento de la Medida de Fin de Año del Ejercicio Fiscal 201</w:t>
      </w:r>
      <w:r w:rsidR="00584D21">
        <w:rPr>
          <w:rFonts w:asciiTheme="minorHAnsi" w:hAnsiTheme="minorHAnsi" w:cs="Arial"/>
          <w:sz w:val="17"/>
          <w:szCs w:val="17"/>
        </w:rPr>
        <w:t>9</w:t>
      </w:r>
      <w:r w:rsidRPr="00D36946">
        <w:rPr>
          <w:rFonts w:asciiTheme="minorHAnsi" w:hAnsiTheme="minorHAnsi" w:cs="Arial"/>
          <w:sz w:val="17"/>
          <w:szCs w:val="17"/>
        </w:rPr>
        <w:t xml:space="preserve">, </w:t>
      </w:r>
      <w:r w:rsidR="00FD4263">
        <w:rPr>
          <w:rFonts w:asciiTheme="minorHAnsi" w:hAnsiTheme="minorHAnsi" w:cs="Arial"/>
          <w:sz w:val="17"/>
          <w:szCs w:val="17"/>
        </w:rPr>
        <w:t xml:space="preserve">que expida </w:t>
      </w:r>
      <w:r w:rsidRPr="00D36946">
        <w:rPr>
          <w:rFonts w:asciiTheme="minorHAnsi" w:hAnsiTheme="minorHAnsi" w:cs="Arial"/>
          <w:sz w:val="17"/>
          <w:szCs w:val="17"/>
        </w:rPr>
        <w:t xml:space="preserve"> la Secretaría de Hacienda y Crédito Público.</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bCs/>
          <w:sz w:val="17"/>
          <w:szCs w:val="17"/>
        </w:rPr>
      </w:pPr>
      <w:r w:rsidRPr="00D36946">
        <w:rPr>
          <w:rFonts w:asciiTheme="minorHAnsi" w:hAnsiTheme="minorHAnsi"/>
          <w:b/>
          <w:sz w:val="17"/>
          <w:szCs w:val="17"/>
        </w:rPr>
        <w:t>SEXTA: SUPERVISIÓN.- “S.S.N.L”</w:t>
      </w:r>
      <w:r w:rsidRPr="00D36946">
        <w:rPr>
          <w:rFonts w:asciiTheme="minorHAnsi" w:hAnsiTheme="minorHAnsi"/>
          <w:bCs/>
          <w:sz w:val="17"/>
          <w:szCs w:val="17"/>
        </w:rPr>
        <w:t>,</w:t>
      </w:r>
      <w:r w:rsidRPr="00D36946">
        <w:rPr>
          <w:rFonts w:asciiTheme="minorHAnsi" w:hAnsiTheme="minorHAnsi"/>
          <w:sz w:val="17"/>
          <w:szCs w:val="17"/>
        </w:rPr>
        <w:t xml:space="preserve"> a través del personal designado para ello, está facultado para supervisar y vigilar en todo tiempo el debido cumplimiento de las obligaciones contraídas en este contrato por </w:t>
      </w:r>
      <w:r w:rsidRPr="00D36946">
        <w:rPr>
          <w:rFonts w:asciiTheme="minorHAnsi" w:hAnsiTheme="minorHAnsi"/>
          <w:b/>
          <w:sz w:val="17"/>
          <w:szCs w:val="17"/>
        </w:rPr>
        <w:t>“EL PROVEEDOR”</w:t>
      </w:r>
      <w:r w:rsidRPr="00D36946">
        <w:rPr>
          <w:rFonts w:asciiTheme="minorHAnsi" w:hAnsiTheme="minorHAnsi"/>
          <w:bCs/>
          <w:sz w:val="17"/>
          <w:szCs w:val="17"/>
        </w:rPr>
        <w:t>.</w:t>
      </w:r>
    </w:p>
    <w:p w:rsidR="00095E6C" w:rsidRPr="00D36946" w:rsidRDefault="00095E6C" w:rsidP="00D36946">
      <w:pPr>
        <w:ind w:right="-5"/>
        <w:jc w:val="both"/>
        <w:rPr>
          <w:rFonts w:asciiTheme="minorHAnsi" w:hAnsiTheme="minorHAnsi"/>
          <w:sz w:val="17"/>
          <w:szCs w:val="17"/>
        </w:rPr>
      </w:pPr>
      <w:r w:rsidRPr="00D36946">
        <w:rPr>
          <w:rFonts w:asciiTheme="minorHAnsi" w:hAnsiTheme="minorHAnsi"/>
          <w:sz w:val="17"/>
          <w:szCs w:val="17"/>
        </w:rPr>
        <w:t xml:space="preserve"> </w:t>
      </w:r>
    </w:p>
    <w:p w:rsidR="00095E6C" w:rsidRPr="00D36946" w:rsidRDefault="00095E6C" w:rsidP="00D36946">
      <w:pPr>
        <w:numPr>
          <w:ilvl w:val="12"/>
          <w:numId w:val="0"/>
        </w:numPr>
        <w:ind w:right="-5"/>
        <w:jc w:val="both"/>
        <w:rPr>
          <w:rFonts w:asciiTheme="minorHAnsi" w:hAnsiTheme="minorHAnsi"/>
          <w:sz w:val="17"/>
          <w:szCs w:val="17"/>
        </w:rPr>
      </w:pPr>
      <w:r w:rsidRPr="00D36946">
        <w:rPr>
          <w:rFonts w:asciiTheme="minorHAnsi" w:hAnsiTheme="minorHAnsi"/>
          <w:sz w:val="17"/>
          <w:szCs w:val="17"/>
        </w:rPr>
        <w:t xml:space="preserve">Asimismo, </w:t>
      </w:r>
      <w:r w:rsidRPr="00D36946">
        <w:rPr>
          <w:rFonts w:asciiTheme="minorHAnsi" w:hAnsiTheme="minorHAnsi"/>
          <w:b/>
          <w:sz w:val="17"/>
          <w:szCs w:val="17"/>
        </w:rPr>
        <w:t>“S.S.N.L.”</w:t>
      </w:r>
      <w:r w:rsidRPr="00D36946">
        <w:rPr>
          <w:rFonts w:asciiTheme="minorHAnsi" w:hAnsiTheme="minorHAnsi"/>
          <w:sz w:val="17"/>
          <w:szCs w:val="17"/>
        </w:rPr>
        <w:t xml:space="preserve"> podrá proporcionar a </w:t>
      </w:r>
      <w:r w:rsidRPr="00D36946">
        <w:rPr>
          <w:rFonts w:asciiTheme="minorHAnsi" w:hAnsiTheme="minorHAnsi"/>
          <w:b/>
          <w:sz w:val="17"/>
          <w:szCs w:val="17"/>
        </w:rPr>
        <w:t>“EL PROVEEDOR”</w:t>
      </w:r>
      <w:r w:rsidRPr="00D36946">
        <w:rPr>
          <w:rFonts w:asciiTheme="minorHAnsi" w:hAnsiTheme="minorHAnsi"/>
          <w:sz w:val="17"/>
          <w:szCs w:val="17"/>
        </w:rPr>
        <w:t xml:space="preserve"> por escrito, las instrucciones que estime convenientes y las relacionadas con la entrega de los vales objeto del presente contrato, a fin de que se ajuste a las especificaciones y al programa de suministro y características de los mismos, así como a las modificaciones que, en su caso, ordene </w:t>
      </w:r>
      <w:r w:rsidRPr="00D36946">
        <w:rPr>
          <w:rFonts w:asciiTheme="minorHAnsi" w:hAnsiTheme="minorHAnsi"/>
          <w:b/>
          <w:sz w:val="17"/>
          <w:szCs w:val="17"/>
        </w:rPr>
        <w:t>“S.S.N.L.”</w:t>
      </w:r>
      <w:r w:rsidRPr="00D36946">
        <w:rPr>
          <w:rFonts w:asciiTheme="minorHAnsi" w:hAnsiTheme="minorHAnsi"/>
          <w:sz w:val="17"/>
          <w:szCs w:val="17"/>
        </w:rPr>
        <w:t xml:space="preserve"> especialmente por lo que se refiere a:</w:t>
      </w:r>
    </w:p>
    <w:p w:rsidR="00095E6C" w:rsidRPr="00D36946" w:rsidRDefault="00095E6C" w:rsidP="00D36946">
      <w:pPr>
        <w:numPr>
          <w:ilvl w:val="12"/>
          <w:numId w:val="0"/>
        </w:numPr>
        <w:ind w:right="-5"/>
        <w:jc w:val="both"/>
        <w:rPr>
          <w:rFonts w:asciiTheme="minorHAnsi" w:hAnsiTheme="minorHAnsi"/>
          <w:sz w:val="17"/>
          <w:szCs w:val="17"/>
        </w:rPr>
      </w:pPr>
    </w:p>
    <w:p w:rsidR="00095E6C" w:rsidRPr="00D36946" w:rsidRDefault="00095E6C" w:rsidP="00D36946">
      <w:pPr>
        <w:numPr>
          <w:ilvl w:val="12"/>
          <w:numId w:val="0"/>
        </w:numPr>
        <w:ind w:left="284" w:right="-5" w:hanging="284"/>
        <w:jc w:val="both"/>
        <w:rPr>
          <w:rFonts w:asciiTheme="minorHAnsi" w:hAnsiTheme="minorHAnsi"/>
          <w:sz w:val="17"/>
          <w:szCs w:val="17"/>
        </w:rPr>
      </w:pPr>
      <w:r w:rsidRPr="00D36946">
        <w:rPr>
          <w:rFonts w:asciiTheme="minorHAnsi" w:hAnsiTheme="minorHAnsi"/>
          <w:sz w:val="17"/>
          <w:szCs w:val="17"/>
        </w:rPr>
        <w:t xml:space="preserve">A) Cuidar que </w:t>
      </w:r>
      <w:r w:rsidRPr="00D36946">
        <w:rPr>
          <w:rFonts w:asciiTheme="minorHAnsi" w:hAnsiTheme="minorHAnsi"/>
          <w:b/>
          <w:sz w:val="17"/>
          <w:szCs w:val="17"/>
        </w:rPr>
        <w:t>“EL PROVEEDOR”</w:t>
      </w:r>
      <w:r w:rsidRPr="00D36946">
        <w:rPr>
          <w:rFonts w:asciiTheme="minorHAnsi" w:hAnsiTheme="minorHAnsi"/>
          <w:sz w:val="17"/>
          <w:szCs w:val="17"/>
        </w:rPr>
        <w:t xml:space="preserve"> realice las entregas de los vales en el plazo estipulado.</w:t>
      </w:r>
    </w:p>
    <w:p w:rsidR="00095E6C" w:rsidRPr="00D36946" w:rsidRDefault="00095E6C" w:rsidP="00D36946">
      <w:pPr>
        <w:numPr>
          <w:ilvl w:val="12"/>
          <w:numId w:val="0"/>
        </w:numPr>
        <w:ind w:right="-5"/>
        <w:jc w:val="both"/>
        <w:rPr>
          <w:rFonts w:asciiTheme="minorHAnsi" w:hAnsiTheme="minorHAnsi"/>
          <w:sz w:val="17"/>
          <w:szCs w:val="17"/>
        </w:rPr>
      </w:pPr>
    </w:p>
    <w:p w:rsidR="00095E6C" w:rsidRPr="00D36946" w:rsidRDefault="00095E6C" w:rsidP="00D36946">
      <w:pPr>
        <w:numPr>
          <w:ilvl w:val="12"/>
          <w:numId w:val="0"/>
        </w:numPr>
        <w:ind w:left="284" w:right="-5" w:hanging="284"/>
        <w:jc w:val="both"/>
        <w:rPr>
          <w:rFonts w:asciiTheme="minorHAnsi" w:hAnsiTheme="minorHAnsi"/>
          <w:sz w:val="17"/>
          <w:szCs w:val="17"/>
        </w:rPr>
      </w:pPr>
      <w:r w:rsidRPr="00D36946">
        <w:rPr>
          <w:rFonts w:asciiTheme="minorHAnsi" w:hAnsiTheme="minorHAnsi"/>
          <w:sz w:val="17"/>
          <w:szCs w:val="17"/>
        </w:rPr>
        <w:t xml:space="preserve">B) Dictar órdenes y adoptar las medidas necesarias para que el suministro de los vales se realice conforme a este contrato. </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b/>
          <w:sz w:val="17"/>
          <w:szCs w:val="17"/>
        </w:rPr>
        <w:t xml:space="preserve">SEPTIMA: </w:t>
      </w:r>
      <w:r w:rsidRPr="00D36946">
        <w:rPr>
          <w:rFonts w:asciiTheme="minorHAnsi" w:hAnsiTheme="minorHAnsi" w:cs="Tahoma"/>
          <w:b/>
          <w:sz w:val="17"/>
          <w:szCs w:val="17"/>
        </w:rPr>
        <w:t xml:space="preserve">PENA CONVENCIONAL: </w:t>
      </w:r>
      <w:r w:rsidRPr="00D36946">
        <w:rPr>
          <w:rFonts w:asciiTheme="minorHAnsi" w:hAnsiTheme="minorHAnsi" w:cs="Tahoma"/>
          <w:sz w:val="17"/>
          <w:szCs w:val="17"/>
        </w:rPr>
        <w:t>Se aplicara una pena convencional (sanción) del 1 % por cada día hábil de retraso sobre el monto de la entrega al que incumpla, la penalización por el retraso en la entrega de los vales iniciará a contar a partir del día siguiente en que se dé el retraso.</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ind w:right="-1"/>
        <w:jc w:val="both"/>
        <w:rPr>
          <w:rFonts w:asciiTheme="minorHAnsi" w:hAnsiTheme="minorHAnsi"/>
          <w:sz w:val="17"/>
          <w:szCs w:val="17"/>
        </w:rPr>
      </w:pPr>
      <w:r w:rsidRPr="00D36946">
        <w:rPr>
          <w:rFonts w:asciiTheme="minorHAnsi" w:hAnsiTheme="minorHAnsi"/>
          <w:sz w:val="17"/>
          <w:szCs w:val="17"/>
        </w:rPr>
        <w:t>La penalización será de manera proporcional al importe de la garantía de cumplimiento.  En las operaciones en que se pactare ajuste de precios, la penalización se calculará sobre el precio ajustado.</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así como también remitirlo a la Subdirección de Recursos Financieros para su trámite correspondiente.</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Las penas se harán efectivas descontándose de los pagos que </w:t>
      </w:r>
      <w:r w:rsidRPr="00D36946">
        <w:rPr>
          <w:rFonts w:asciiTheme="minorHAnsi" w:hAnsiTheme="minorHAnsi" w:cs="Tahoma"/>
          <w:b/>
          <w:bCs/>
          <w:sz w:val="17"/>
          <w:szCs w:val="17"/>
        </w:rPr>
        <w:t>“S.S.N.L.”</w:t>
      </w:r>
      <w:r w:rsidRPr="00D36946">
        <w:rPr>
          <w:rFonts w:asciiTheme="minorHAnsi" w:hAnsiTheme="minorHAnsi" w:cs="Tahoma"/>
          <w:sz w:val="17"/>
          <w:szCs w:val="17"/>
        </w:rPr>
        <w:t xml:space="preserve"> tenga pendientes de efectuar a </w:t>
      </w:r>
      <w:r w:rsidRPr="00D36946">
        <w:rPr>
          <w:rFonts w:asciiTheme="minorHAnsi" w:hAnsiTheme="minorHAnsi" w:cs="Tahoma"/>
          <w:b/>
          <w:bCs/>
          <w:sz w:val="17"/>
          <w:szCs w:val="17"/>
        </w:rPr>
        <w:t>“EL PROVEEDOR”</w:t>
      </w:r>
      <w:r w:rsidRPr="00D36946">
        <w:rPr>
          <w:rFonts w:asciiTheme="minorHAnsi" w:hAnsiTheme="minorHAnsi" w:cs="Tahoma"/>
          <w:sz w:val="17"/>
          <w:szCs w:val="17"/>
        </w:rPr>
        <w:t xml:space="preserve">, o en su caso, éste efectuará el pago correspondiente en el área de Recursos Financieros de </w:t>
      </w:r>
      <w:r w:rsidRPr="00D36946">
        <w:rPr>
          <w:rFonts w:asciiTheme="minorHAnsi" w:hAnsiTheme="minorHAnsi" w:cs="Tahoma"/>
          <w:b/>
          <w:bCs/>
          <w:sz w:val="17"/>
          <w:szCs w:val="17"/>
        </w:rPr>
        <w:t>“S.S.N.L.”</w:t>
      </w:r>
      <w:r w:rsidRPr="00D36946">
        <w:rPr>
          <w:rFonts w:asciiTheme="minorHAnsi" w:hAnsiTheme="minorHAnsi" w:cs="Tahoma"/>
          <w:sz w:val="17"/>
          <w:szCs w:val="17"/>
        </w:rPr>
        <w:t xml:space="preserve">, independientemente que </w:t>
      </w:r>
      <w:r w:rsidRPr="00D36946">
        <w:rPr>
          <w:rFonts w:asciiTheme="minorHAnsi" w:hAnsiTheme="minorHAnsi" w:cs="Tahoma"/>
          <w:b/>
          <w:bCs/>
          <w:sz w:val="17"/>
          <w:szCs w:val="17"/>
        </w:rPr>
        <w:t>“S.S.N.L.”</w:t>
      </w:r>
      <w:r w:rsidRPr="00D36946">
        <w:rPr>
          <w:rFonts w:asciiTheme="minorHAnsi" w:hAnsiTheme="minorHAnsi" w:cs="Tahoma"/>
          <w:sz w:val="17"/>
          <w:szCs w:val="17"/>
        </w:rPr>
        <w:t xml:space="preserve">, opte por hacer efectiva la garantía otorgada por </w:t>
      </w:r>
      <w:r w:rsidRPr="00D36946">
        <w:rPr>
          <w:rFonts w:asciiTheme="minorHAnsi" w:hAnsiTheme="minorHAnsi" w:cs="Tahoma"/>
          <w:b/>
          <w:bCs/>
          <w:sz w:val="17"/>
          <w:szCs w:val="17"/>
        </w:rPr>
        <w:t>“EL PROVEEDOR”</w:t>
      </w:r>
      <w:r w:rsidRPr="00D36946">
        <w:rPr>
          <w:rFonts w:asciiTheme="minorHAnsi" w:hAnsiTheme="minorHAnsi" w:cs="Tahoma"/>
          <w:sz w:val="17"/>
          <w:szCs w:val="17"/>
        </w:rPr>
        <w:t>.</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cs="Tahoma"/>
          <w:sz w:val="17"/>
          <w:szCs w:val="17"/>
        </w:rPr>
        <w:t xml:space="preserve">Será responsabilidad de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 xml:space="preserve">abastecer todas las necesidades que requiera la Subdirección de Recursos Humanos en los tiempos establecidos; en los casos que no surtan de acuerdo a lo requerido, </w:t>
      </w:r>
      <w:r w:rsidRPr="00D36946">
        <w:rPr>
          <w:rFonts w:asciiTheme="minorHAnsi" w:hAnsiTheme="minorHAnsi" w:cs="Tahoma"/>
          <w:b/>
          <w:sz w:val="17"/>
          <w:szCs w:val="17"/>
        </w:rPr>
        <w:t xml:space="preserve">“S.S.N.L.” </w:t>
      </w:r>
      <w:r w:rsidRPr="00D36946">
        <w:rPr>
          <w:rFonts w:asciiTheme="minorHAnsi" w:hAnsiTheme="minorHAnsi" w:cs="Tahoma"/>
          <w:sz w:val="17"/>
          <w:szCs w:val="17"/>
        </w:rPr>
        <w:t xml:space="preserve">tendrá el derecho de realizar compras directas, y si estas resultan con diferencia en precio,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 xml:space="preserve"> deberá pagar dicha diferencia como sanción por daños ocasionados al no contar con oportunidad con los vales, de igual manera se aplicará lo establecido en el párrafo primero de este punto.</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OCTAVA: DAÑOS Y PERJUICIOS.- “EL PROVEEDOR”</w:t>
      </w:r>
      <w:r w:rsidRPr="00D36946">
        <w:rPr>
          <w:rFonts w:asciiTheme="minorHAnsi" w:hAnsiTheme="minorHAnsi"/>
          <w:sz w:val="17"/>
          <w:szCs w:val="17"/>
        </w:rPr>
        <w:t xml:space="preserve"> se obliga al pago de los daños y perjuicios que ocasione a </w:t>
      </w:r>
      <w:r w:rsidRPr="00D36946">
        <w:rPr>
          <w:rFonts w:asciiTheme="minorHAnsi" w:hAnsiTheme="minorHAnsi"/>
          <w:b/>
          <w:sz w:val="17"/>
          <w:szCs w:val="17"/>
        </w:rPr>
        <w:t>“S.S.N.L.”</w:t>
      </w:r>
      <w:r w:rsidRPr="00D36946">
        <w:rPr>
          <w:rFonts w:asciiTheme="minorHAnsi" w:hAnsiTheme="minorHAnsi"/>
          <w:sz w:val="17"/>
          <w:szCs w:val="17"/>
        </w:rPr>
        <w:t xml:space="preserve"> por la falta de entrega de los vales en los plazos pactados y cuando éstos no reúnan los requisitos de calidad, o el pago de daños que se causen a terceros en su persona y por cualquier incumplimiento a lo establecido en el presente instrumento.</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NOVENA: PERÍODO DE VIGENCIA DE LOS VALES</w:t>
      </w:r>
      <w:r w:rsidRPr="00D36946">
        <w:rPr>
          <w:rFonts w:asciiTheme="minorHAnsi" w:hAnsiTheme="minorHAnsi"/>
          <w:sz w:val="17"/>
          <w:szCs w:val="17"/>
        </w:rPr>
        <w:t xml:space="preserve">.- La vigencia de los vales objeto de este contrato será de trece meses, que contará a partir de la fecha de recepción, sin embargo, </w:t>
      </w:r>
      <w:r w:rsidRPr="00D36946">
        <w:rPr>
          <w:rFonts w:asciiTheme="minorHAnsi" w:hAnsiTheme="minorHAnsi"/>
          <w:b/>
          <w:sz w:val="17"/>
          <w:szCs w:val="17"/>
        </w:rPr>
        <w:t xml:space="preserve">“EL PROVEEDOR” </w:t>
      </w:r>
      <w:r w:rsidRPr="00D36946">
        <w:rPr>
          <w:rFonts w:asciiTheme="minorHAnsi" w:hAnsiTheme="minorHAnsi"/>
          <w:bCs/>
          <w:sz w:val="17"/>
          <w:szCs w:val="17"/>
        </w:rPr>
        <w:t>se obligará</w:t>
      </w:r>
      <w:r w:rsidRPr="00D36946">
        <w:rPr>
          <w:rFonts w:asciiTheme="minorHAnsi" w:hAnsiTheme="minorHAnsi"/>
          <w:sz w:val="17"/>
          <w:szCs w:val="17"/>
        </w:rPr>
        <w:t xml:space="preserve"> al intercambio de los vales que no se hayan canjeado durante este período.</w:t>
      </w:r>
    </w:p>
    <w:p w:rsidR="00095E6C" w:rsidRPr="00D36946" w:rsidRDefault="00095E6C" w:rsidP="00D36946">
      <w:pPr>
        <w:ind w:right="-5"/>
        <w:jc w:val="both"/>
        <w:rPr>
          <w:rFonts w:asciiTheme="minorHAnsi" w:hAnsiTheme="minorHAnsi"/>
          <w:sz w:val="17"/>
          <w:szCs w:val="17"/>
        </w:rPr>
      </w:pPr>
      <w:r w:rsidRPr="00D36946">
        <w:rPr>
          <w:rFonts w:asciiTheme="minorHAnsi" w:hAnsiTheme="minorHAnsi"/>
          <w:sz w:val="17"/>
          <w:szCs w:val="17"/>
        </w:rPr>
        <w:t xml:space="preserve"> </w:t>
      </w:r>
    </w:p>
    <w:p w:rsidR="00095E6C" w:rsidRPr="00D36946" w:rsidRDefault="00095E6C" w:rsidP="00D36946">
      <w:pPr>
        <w:pStyle w:val="Ttulo5"/>
        <w:jc w:val="both"/>
        <w:rPr>
          <w:rFonts w:asciiTheme="minorHAnsi" w:hAnsiTheme="minorHAnsi"/>
          <w:b w:val="0"/>
          <w:bCs/>
          <w:sz w:val="17"/>
          <w:szCs w:val="17"/>
        </w:rPr>
      </w:pPr>
      <w:r w:rsidRPr="00D36946">
        <w:rPr>
          <w:rFonts w:asciiTheme="minorHAnsi" w:hAnsiTheme="minorHAnsi"/>
          <w:sz w:val="17"/>
          <w:szCs w:val="17"/>
        </w:rPr>
        <w:t xml:space="preserve">DÉCIMA: VIGENCIA DEL CONTRATO.- </w:t>
      </w:r>
      <w:r w:rsidRPr="00D36946">
        <w:rPr>
          <w:rFonts w:asciiTheme="minorHAnsi" w:hAnsiTheme="minorHAnsi"/>
          <w:b w:val="0"/>
          <w:bCs/>
          <w:sz w:val="17"/>
          <w:szCs w:val="17"/>
        </w:rPr>
        <w:t xml:space="preserve">La vigencia del contrato inicia a partir del </w:t>
      </w:r>
      <w:r w:rsidR="00A16B2E" w:rsidRPr="00D36946">
        <w:rPr>
          <w:rFonts w:asciiTheme="minorHAnsi" w:hAnsiTheme="minorHAnsi"/>
          <w:b w:val="0"/>
          <w:bCs/>
          <w:sz w:val="17"/>
          <w:szCs w:val="17"/>
        </w:rPr>
        <w:t>__</w:t>
      </w:r>
      <w:r w:rsidR="009F25D5" w:rsidRPr="00D36946">
        <w:rPr>
          <w:rFonts w:asciiTheme="minorHAnsi" w:hAnsiTheme="minorHAnsi"/>
          <w:b w:val="0"/>
          <w:bCs/>
          <w:sz w:val="17"/>
          <w:szCs w:val="17"/>
        </w:rPr>
        <w:t xml:space="preserve"> de </w:t>
      </w:r>
      <w:r w:rsidR="00246A7B">
        <w:rPr>
          <w:rFonts w:asciiTheme="minorHAnsi" w:hAnsiTheme="minorHAnsi"/>
          <w:b w:val="0"/>
          <w:bCs/>
          <w:sz w:val="17"/>
          <w:szCs w:val="17"/>
        </w:rPr>
        <w:t>__________</w:t>
      </w:r>
      <w:r w:rsidR="009F25D5" w:rsidRPr="00D36946">
        <w:rPr>
          <w:rFonts w:asciiTheme="minorHAnsi" w:hAnsiTheme="minorHAnsi"/>
          <w:b w:val="0"/>
          <w:bCs/>
          <w:sz w:val="17"/>
          <w:szCs w:val="17"/>
        </w:rPr>
        <w:t xml:space="preserve"> del </w:t>
      </w:r>
      <w:r w:rsidR="00246A7B">
        <w:rPr>
          <w:rFonts w:asciiTheme="minorHAnsi" w:hAnsiTheme="minorHAnsi"/>
          <w:b w:val="0"/>
          <w:bCs/>
          <w:sz w:val="17"/>
          <w:szCs w:val="17"/>
        </w:rPr>
        <w:t xml:space="preserve">_______ </w:t>
      </w:r>
      <w:r w:rsidR="009F25D5" w:rsidRPr="00D36946">
        <w:rPr>
          <w:rFonts w:asciiTheme="minorHAnsi" w:hAnsiTheme="minorHAnsi"/>
          <w:b w:val="0"/>
          <w:bCs/>
          <w:sz w:val="17"/>
          <w:szCs w:val="17"/>
        </w:rPr>
        <w:t xml:space="preserve">al </w:t>
      </w:r>
      <w:r w:rsidR="00246A7B">
        <w:rPr>
          <w:rFonts w:asciiTheme="minorHAnsi" w:hAnsiTheme="minorHAnsi"/>
          <w:b w:val="0"/>
          <w:bCs/>
          <w:sz w:val="17"/>
          <w:szCs w:val="17"/>
        </w:rPr>
        <w:t>__</w:t>
      </w:r>
      <w:r w:rsidR="009F25D5" w:rsidRPr="00D36946">
        <w:rPr>
          <w:rFonts w:asciiTheme="minorHAnsi" w:hAnsiTheme="minorHAnsi"/>
          <w:b w:val="0"/>
          <w:bCs/>
          <w:sz w:val="17"/>
          <w:szCs w:val="17"/>
        </w:rPr>
        <w:t xml:space="preserve"> de </w:t>
      </w:r>
      <w:r w:rsidR="00246A7B">
        <w:rPr>
          <w:rFonts w:asciiTheme="minorHAnsi" w:hAnsiTheme="minorHAnsi"/>
          <w:b w:val="0"/>
          <w:bCs/>
          <w:sz w:val="17"/>
          <w:szCs w:val="17"/>
        </w:rPr>
        <w:t>_______</w:t>
      </w:r>
      <w:r w:rsidR="009F25D5" w:rsidRPr="00D36946">
        <w:rPr>
          <w:rFonts w:asciiTheme="minorHAnsi" w:hAnsiTheme="minorHAnsi"/>
          <w:b w:val="0"/>
          <w:bCs/>
          <w:sz w:val="17"/>
          <w:szCs w:val="17"/>
        </w:rPr>
        <w:t xml:space="preserve"> del </w:t>
      </w:r>
      <w:r w:rsidR="00246A7B">
        <w:rPr>
          <w:rFonts w:asciiTheme="minorHAnsi" w:hAnsiTheme="minorHAnsi"/>
          <w:b w:val="0"/>
          <w:bCs/>
          <w:sz w:val="17"/>
          <w:szCs w:val="17"/>
        </w:rPr>
        <w:t>______</w:t>
      </w:r>
      <w:r w:rsidRPr="00D36946">
        <w:rPr>
          <w:rFonts w:asciiTheme="minorHAnsi" w:hAnsiTheme="minorHAnsi"/>
          <w:b w:val="0"/>
          <w:bCs/>
          <w:sz w:val="17"/>
          <w:szCs w:val="17"/>
        </w:rPr>
        <w:t xml:space="preserve">, en la inteligencia de que si a la fecha de la conclusión de la vigencia del contrato los vales no han sido entregados a satisfacción de </w:t>
      </w:r>
      <w:r w:rsidRPr="00D36946">
        <w:rPr>
          <w:rFonts w:asciiTheme="minorHAnsi" w:hAnsiTheme="minorHAnsi"/>
          <w:sz w:val="17"/>
          <w:szCs w:val="17"/>
        </w:rPr>
        <w:t>“S.S.N.L.”</w:t>
      </w:r>
      <w:r w:rsidRPr="00D36946">
        <w:rPr>
          <w:rFonts w:asciiTheme="minorHAnsi" w:hAnsiTheme="minorHAnsi"/>
          <w:b w:val="0"/>
          <w:bCs/>
          <w:sz w:val="17"/>
          <w:szCs w:val="17"/>
        </w:rPr>
        <w:t>, este instrumento continuará vigente hasta en tanto no se cumpla dicha condición.</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b/>
          <w:sz w:val="17"/>
          <w:szCs w:val="17"/>
        </w:rPr>
        <w:t xml:space="preserve">DÉCIMA PRIMERA: </w:t>
      </w:r>
      <w:r w:rsidRPr="00D36946">
        <w:rPr>
          <w:rFonts w:asciiTheme="minorHAnsi" w:hAnsiTheme="minorHAnsi" w:cs="Tahoma"/>
          <w:b/>
          <w:bCs/>
          <w:sz w:val="17"/>
          <w:szCs w:val="17"/>
        </w:rPr>
        <w:t xml:space="preserve">GARANTÍA DE BUEN CUMPLIMIENTO DE CONTRATO.- </w:t>
      </w:r>
      <w:r w:rsidRPr="00D36946">
        <w:rPr>
          <w:rFonts w:asciiTheme="minorHAnsi" w:hAnsiTheme="minorHAnsi" w:cs="Tahoma"/>
          <w:sz w:val="17"/>
          <w:szCs w:val="17"/>
        </w:rPr>
        <w:t xml:space="preserve">Para garantizar el cumplimiento de las obligaciones derivadas del presente contrato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se obliga a otorgar dentro de los 10 días hábiles contados a partir de la fecha de firma del presente contrato, fianza por un monto equivalente al 20% del valor total del presente instrumento incluyendo el Impuesto al Valor Agregado. </w:t>
      </w:r>
    </w:p>
    <w:p w:rsidR="00095E6C" w:rsidRPr="00D36946" w:rsidRDefault="00095E6C" w:rsidP="00D36946">
      <w:pPr>
        <w:ind w:right="-5"/>
        <w:jc w:val="both"/>
        <w:rPr>
          <w:rFonts w:asciiTheme="minorHAnsi" w:hAnsiTheme="minorHAnsi" w:cs="Tahoma"/>
          <w:color w:val="0000FF"/>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cs="Tahoma"/>
          <w:sz w:val="17"/>
          <w:szCs w:val="17"/>
        </w:rPr>
        <w:lastRenderedPageBreak/>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95E6C" w:rsidRPr="00D36946" w:rsidRDefault="00095E6C" w:rsidP="00D36946">
      <w:pPr>
        <w:ind w:right="-5"/>
        <w:jc w:val="both"/>
        <w:rPr>
          <w:rFonts w:asciiTheme="minorHAnsi" w:hAnsiTheme="minorHAnsi" w:cs="Tahoma"/>
          <w:sz w:val="17"/>
          <w:szCs w:val="17"/>
        </w:rPr>
      </w:pPr>
    </w:p>
    <w:p w:rsidR="00095E6C"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a).- Que la Fianza se otorga en los términos del presente contrato.</w:t>
      </w:r>
    </w:p>
    <w:p w:rsidR="00095E6C"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b).- Que la Fianza estará en vigor por un año, y en el caso de defectos y/o responsabilidades imputables a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95E6C" w:rsidRPr="00D36946" w:rsidRDefault="00095E6C" w:rsidP="00D36946">
      <w:pPr>
        <w:ind w:left="142" w:hanging="142"/>
        <w:jc w:val="both"/>
        <w:rPr>
          <w:rFonts w:asciiTheme="minorHAnsi" w:hAnsiTheme="minorHAnsi" w:cs="Tahoma"/>
          <w:sz w:val="17"/>
          <w:szCs w:val="17"/>
        </w:rPr>
      </w:pPr>
    </w:p>
    <w:p w:rsidR="00095E6C"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c).- Que esta fianza continuará vigente en el caso de que se otorgue prórroga a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 xml:space="preserve">para el cumplimiento de las obligaciones que se afianzan, </w:t>
      </w:r>
      <w:proofErr w:type="spellStart"/>
      <w:r w:rsidRPr="00D36946">
        <w:rPr>
          <w:rFonts w:asciiTheme="minorHAnsi" w:hAnsiTheme="minorHAnsi" w:cs="Tahoma"/>
          <w:sz w:val="17"/>
          <w:szCs w:val="17"/>
        </w:rPr>
        <w:t>aún</w:t>
      </w:r>
      <w:proofErr w:type="spellEnd"/>
      <w:r w:rsidRPr="00D36946">
        <w:rPr>
          <w:rFonts w:asciiTheme="minorHAnsi" w:hAnsiTheme="minorHAnsi" w:cs="Tahoma"/>
          <w:sz w:val="17"/>
          <w:szCs w:val="17"/>
        </w:rPr>
        <w:t xml:space="preserve"> cuando haya sido solicitada y autorizada extemporáneamente. </w:t>
      </w:r>
    </w:p>
    <w:p w:rsidR="00095E6C" w:rsidRPr="00D36946" w:rsidRDefault="00095E6C" w:rsidP="00D36946">
      <w:pPr>
        <w:ind w:left="426" w:right="51" w:hanging="426"/>
        <w:jc w:val="both"/>
        <w:rPr>
          <w:rFonts w:asciiTheme="minorHAnsi" w:hAnsiTheme="minorHAnsi" w:cs="Tahoma"/>
          <w:b/>
          <w:sz w:val="17"/>
          <w:szCs w:val="17"/>
        </w:rPr>
      </w:pPr>
      <w:r w:rsidRPr="00D36946">
        <w:rPr>
          <w:rFonts w:asciiTheme="minorHAnsi" w:hAnsiTheme="minorHAnsi" w:cs="Tahoma"/>
          <w:sz w:val="17"/>
          <w:szCs w:val="17"/>
        </w:rPr>
        <w:t xml:space="preserve">d).- Que sólo podrá ser cancelada mediante aviso por escrito de </w:t>
      </w:r>
      <w:r w:rsidRPr="00D36946">
        <w:rPr>
          <w:rFonts w:asciiTheme="minorHAnsi" w:hAnsiTheme="minorHAnsi" w:cs="Tahoma"/>
          <w:b/>
          <w:sz w:val="17"/>
          <w:szCs w:val="17"/>
        </w:rPr>
        <w:t>“S.S.N.L.”</w:t>
      </w:r>
      <w:r w:rsidRPr="00D36946">
        <w:rPr>
          <w:rFonts w:asciiTheme="minorHAnsi" w:hAnsiTheme="minorHAnsi" w:cs="Tahoma"/>
          <w:sz w:val="17"/>
          <w:szCs w:val="17"/>
        </w:rPr>
        <w:t>.</w:t>
      </w:r>
    </w:p>
    <w:p w:rsidR="00095E6C" w:rsidRPr="00D36946" w:rsidRDefault="00095E6C" w:rsidP="00D36946">
      <w:pPr>
        <w:ind w:left="426" w:right="51" w:hanging="426"/>
        <w:jc w:val="both"/>
        <w:rPr>
          <w:rFonts w:asciiTheme="minorHAnsi" w:hAnsiTheme="minorHAnsi" w:cs="Tahoma"/>
          <w:sz w:val="17"/>
          <w:szCs w:val="17"/>
        </w:rPr>
      </w:pPr>
      <w:r w:rsidRPr="00D36946">
        <w:rPr>
          <w:rFonts w:asciiTheme="minorHAnsi" w:hAnsiTheme="minorHAnsi" w:cs="Tahoma"/>
          <w:sz w:val="17"/>
          <w:szCs w:val="17"/>
        </w:rPr>
        <w:t>e).- Que la Institución Afianzadora acepta lo preceptuado por los artículos 93, 94, 95, 95 Bis, 118 y 118 Bis de la Ley Federal de Instituciones de Fianzas en vigor.</w:t>
      </w:r>
    </w:p>
    <w:p w:rsidR="00095E6C" w:rsidRPr="00D36946" w:rsidRDefault="00095E6C" w:rsidP="00D36946">
      <w:pPr>
        <w:ind w:left="426" w:right="-5" w:hanging="426"/>
        <w:jc w:val="both"/>
        <w:rPr>
          <w:rFonts w:asciiTheme="minorHAnsi" w:hAnsiTheme="minorHAnsi" w:cs="Tahoma"/>
          <w:sz w:val="17"/>
          <w:szCs w:val="17"/>
        </w:rPr>
      </w:pPr>
    </w:p>
    <w:p w:rsidR="00095E6C" w:rsidRPr="00D36946" w:rsidRDefault="00095E6C" w:rsidP="00D36946">
      <w:pPr>
        <w:ind w:right="49"/>
        <w:jc w:val="both"/>
        <w:rPr>
          <w:rFonts w:asciiTheme="minorHAnsi" w:hAnsiTheme="minorHAnsi" w:cs="Tahoma"/>
          <w:sz w:val="17"/>
          <w:szCs w:val="17"/>
        </w:rPr>
      </w:pPr>
      <w:r w:rsidRPr="00D36946">
        <w:rPr>
          <w:rFonts w:asciiTheme="minorHAnsi" w:hAnsiTheme="minorHAnsi" w:cs="Tahoma"/>
          <w:sz w:val="17"/>
          <w:szCs w:val="17"/>
        </w:rPr>
        <w:t xml:space="preserve">Se hará efectiva la garantía de buen cumplimiento de contrato a criterio de </w:t>
      </w:r>
      <w:r w:rsidRPr="00D36946">
        <w:rPr>
          <w:rFonts w:asciiTheme="minorHAnsi" w:hAnsiTheme="minorHAnsi" w:cs="Tahoma"/>
          <w:b/>
          <w:sz w:val="17"/>
          <w:szCs w:val="17"/>
        </w:rPr>
        <w:t>“S.S.N.L.”</w:t>
      </w:r>
      <w:r w:rsidRPr="00D36946">
        <w:rPr>
          <w:rFonts w:asciiTheme="minorHAnsi" w:hAnsiTheme="minorHAnsi" w:cs="Tahoma"/>
          <w:sz w:val="17"/>
          <w:szCs w:val="17"/>
        </w:rPr>
        <w:t>:</w:t>
      </w:r>
    </w:p>
    <w:p w:rsidR="00095E6C" w:rsidRPr="00D36946" w:rsidRDefault="00095E6C" w:rsidP="00D36946">
      <w:pPr>
        <w:ind w:right="51"/>
        <w:jc w:val="both"/>
        <w:rPr>
          <w:rFonts w:asciiTheme="minorHAnsi" w:hAnsiTheme="minorHAnsi" w:cs="Tahoma"/>
          <w:sz w:val="17"/>
          <w:szCs w:val="17"/>
        </w:rPr>
      </w:pPr>
    </w:p>
    <w:p w:rsidR="00095E6C" w:rsidRPr="00D36946" w:rsidRDefault="00095E6C" w:rsidP="00D36946">
      <w:pPr>
        <w:numPr>
          <w:ilvl w:val="0"/>
          <w:numId w:val="11"/>
        </w:numPr>
        <w:ind w:left="1418" w:right="49" w:hanging="709"/>
        <w:jc w:val="both"/>
        <w:rPr>
          <w:rFonts w:asciiTheme="minorHAnsi" w:hAnsiTheme="minorHAnsi" w:cs="Tahoma"/>
          <w:sz w:val="17"/>
          <w:szCs w:val="17"/>
        </w:rPr>
      </w:pPr>
      <w:r w:rsidRPr="00D36946">
        <w:rPr>
          <w:rFonts w:asciiTheme="minorHAnsi" w:hAnsiTheme="minorHAnsi" w:cs="Tahoma"/>
          <w:sz w:val="17"/>
          <w:szCs w:val="17"/>
        </w:rPr>
        <w:t xml:space="preserve">Cuando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no cumpla con la entrega de los vales objeto de la </w:t>
      </w:r>
      <w:r w:rsidR="00572D88" w:rsidRPr="00D36946">
        <w:rPr>
          <w:rFonts w:asciiTheme="minorHAnsi" w:hAnsiTheme="minorHAnsi" w:cs="Tahoma"/>
          <w:sz w:val="17"/>
          <w:szCs w:val="17"/>
        </w:rPr>
        <w:t>licitación</w:t>
      </w:r>
      <w:r w:rsidRPr="00D36946">
        <w:rPr>
          <w:rFonts w:asciiTheme="minorHAnsi" w:hAnsiTheme="minorHAnsi" w:cs="Tahoma"/>
          <w:sz w:val="17"/>
          <w:szCs w:val="17"/>
        </w:rPr>
        <w:t>, conforme a lo establecido en las bases y este contrato.</w:t>
      </w:r>
    </w:p>
    <w:p w:rsidR="00095E6C" w:rsidRPr="00D36946" w:rsidRDefault="00095E6C" w:rsidP="00D36946">
      <w:pPr>
        <w:numPr>
          <w:ilvl w:val="0"/>
          <w:numId w:val="11"/>
        </w:numPr>
        <w:ind w:left="1418" w:right="49" w:hanging="709"/>
        <w:jc w:val="both"/>
        <w:rPr>
          <w:rFonts w:asciiTheme="minorHAnsi" w:hAnsiTheme="minorHAnsi" w:cs="Tahoma"/>
          <w:sz w:val="17"/>
          <w:szCs w:val="17"/>
        </w:rPr>
      </w:pPr>
      <w:r w:rsidRPr="00D36946">
        <w:rPr>
          <w:rFonts w:asciiTheme="minorHAnsi" w:hAnsiTheme="minorHAnsi" w:cs="Tahoma"/>
          <w:sz w:val="17"/>
          <w:szCs w:val="17"/>
        </w:rPr>
        <w:t xml:space="preserve">Si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no entrega dentro del plazo señalado la totalidad de los vales adjudicados.</w:t>
      </w:r>
    </w:p>
    <w:p w:rsidR="00095E6C" w:rsidRPr="00D36946" w:rsidRDefault="00095E6C" w:rsidP="00D36946">
      <w:pPr>
        <w:numPr>
          <w:ilvl w:val="0"/>
          <w:numId w:val="11"/>
        </w:numPr>
        <w:ind w:left="1418" w:right="49" w:hanging="709"/>
        <w:jc w:val="both"/>
        <w:rPr>
          <w:rFonts w:asciiTheme="minorHAnsi" w:hAnsiTheme="minorHAnsi" w:cs="Tahoma"/>
          <w:sz w:val="17"/>
          <w:szCs w:val="17"/>
        </w:rPr>
      </w:pPr>
      <w:r w:rsidRPr="00D36946">
        <w:rPr>
          <w:rFonts w:asciiTheme="minorHAnsi" w:hAnsiTheme="minorHAnsi" w:cs="Tahoma"/>
          <w:sz w:val="17"/>
          <w:szCs w:val="17"/>
        </w:rPr>
        <w:t xml:space="preserve">Si incumple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con cualquiera de las obligaciones establecidas en este contrato. </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DÉCIMA SEGUNDA: RESCISIÓN ADMINISTRATIVA</w:t>
      </w:r>
      <w:r w:rsidRPr="00D36946">
        <w:rPr>
          <w:rFonts w:asciiTheme="minorHAnsi" w:hAnsiTheme="minorHAnsi"/>
          <w:sz w:val="17"/>
          <w:szCs w:val="17"/>
        </w:rPr>
        <w:t xml:space="preserve">.- El incumplimiento de las obligaciones que asume </w:t>
      </w:r>
      <w:r w:rsidRPr="00D36946">
        <w:rPr>
          <w:rFonts w:asciiTheme="minorHAnsi" w:hAnsiTheme="minorHAnsi"/>
          <w:b/>
          <w:sz w:val="17"/>
          <w:szCs w:val="17"/>
        </w:rPr>
        <w:t>“EL PROVEEDOR”</w:t>
      </w:r>
      <w:r w:rsidRPr="00D36946">
        <w:rPr>
          <w:rFonts w:asciiTheme="minorHAnsi" w:hAnsiTheme="minorHAnsi"/>
          <w:sz w:val="17"/>
          <w:szCs w:val="17"/>
        </w:rPr>
        <w:t xml:space="preserve"> por virtud de este contrato, faculta a </w:t>
      </w:r>
      <w:r w:rsidRPr="00D36946">
        <w:rPr>
          <w:rFonts w:asciiTheme="minorHAnsi" w:hAnsiTheme="minorHAnsi"/>
          <w:b/>
          <w:sz w:val="17"/>
          <w:szCs w:val="17"/>
        </w:rPr>
        <w:t>“S.S.N.L.”</w:t>
      </w:r>
      <w:r w:rsidRPr="00D36946">
        <w:rPr>
          <w:rFonts w:asciiTheme="minorHAnsi" w:hAnsiTheme="minorHAnsi"/>
          <w:sz w:val="17"/>
          <w:szCs w:val="17"/>
        </w:rPr>
        <w:t xml:space="preserve"> para darlo por rescindido total o parcialmente, sin ninguna responsabilidad a su cargo, especialmente si éste incurre en alguno de los siguientes supuestos:</w:t>
      </w:r>
    </w:p>
    <w:p w:rsidR="00095E6C" w:rsidRPr="00D36946" w:rsidRDefault="00095E6C" w:rsidP="00D36946">
      <w:pPr>
        <w:ind w:left="709" w:right="-5" w:hanging="709"/>
        <w:jc w:val="both"/>
        <w:rPr>
          <w:rFonts w:asciiTheme="minorHAnsi" w:hAnsiTheme="minorHAnsi"/>
          <w:sz w:val="17"/>
          <w:szCs w:val="17"/>
        </w:rPr>
      </w:pP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a)</w:t>
      </w:r>
      <w:r w:rsidRPr="00D36946">
        <w:rPr>
          <w:rFonts w:asciiTheme="minorHAnsi" w:hAnsiTheme="minorHAnsi" w:cs="Tahoma"/>
          <w:sz w:val="17"/>
          <w:szCs w:val="17"/>
        </w:rPr>
        <w:tab/>
        <w:t xml:space="preserve">El incumplimiento grave de las obligaciones contraídas por </w:t>
      </w:r>
      <w:r w:rsidRPr="00D36946">
        <w:rPr>
          <w:rFonts w:asciiTheme="minorHAnsi" w:hAnsiTheme="minorHAnsi" w:cs="Tahoma"/>
          <w:b/>
          <w:sz w:val="17"/>
          <w:szCs w:val="17"/>
        </w:rPr>
        <w:t>“EL PROVEEDOR”.</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 xml:space="preserve">b)         Si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no cumple con lo estipulado en cualquiera de las cláusulas del presente contrato.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c)</w:t>
      </w:r>
      <w:r w:rsidRPr="00D36946">
        <w:rPr>
          <w:rFonts w:asciiTheme="minorHAnsi" w:hAnsiTheme="minorHAnsi" w:cs="Tahoma"/>
          <w:sz w:val="17"/>
          <w:szCs w:val="17"/>
        </w:rPr>
        <w:tab/>
        <w:t xml:space="preserve">Cuando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no cumpla con la entrega de los vales objeto del presente contrato.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 xml:space="preserve">d)      Si no otorga la fianza de garantía y en su caso el endoso de ampliación correspondiente, en los términos que se establecen en la Cláusula décima primera, siendo a su cargo los daños y perjuicios que pudiere sufrir </w:t>
      </w:r>
      <w:r w:rsidRPr="00D36946">
        <w:rPr>
          <w:rFonts w:asciiTheme="minorHAnsi" w:hAnsiTheme="minorHAnsi" w:cs="Tahoma"/>
          <w:b/>
          <w:sz w:val="17"/>
          <w:szCs w:val="17"/>
        </w:rPr>
        <w:t>“S.S.N.L.”</w:t>
      </w:r>
      <w:r w:rsidRPr="00D36946">
        <w:rPr>
          <w:rFonts w:asciiTheme="minorHAnsi" w:hAnsiTheme="minorHAnsi" w:cs="Tahoma"/>
          <w:sz w:val="17"/>
          <w:szCs w:val="17"/>
        </w:rPr>
        <w:t xml:space="preserve"> por la falta de entrega de los vales objeto del presente instrumento.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e)</w:t>
      </w:r>
      <w:r w:rsidRPr="00D36946">
        <w:rPr>
          <w:rFonts w:asciiTheme="minorHAnsi" w:hAnsiTheme="minorHAnsi" w:cs="Tahoma"/>
          <w:sz w:val="17"/>
          <w:szCs w:val="17"/>
        </w:rPr>
        <w:tab/>
        <w:t xml:space="preserve">Si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no hace entrega de los vales en los términos o plazos previstos en el presente contrato.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 xml:space="preserve">f) </w:t>
      </w:r>
      <w:r w:rsidRPr="00D36946">
        <w:rPr>
          <w:rFonts w:asciiTheme="minorHAnsi" w:hAnsiTheme="minorHAnsi" w:cs="Tahoma"/>
          <w:sz w:val="17"/>
          <w:szCs w:val="17"/>
        </w:rPr>
        <w:tab/>
        <w:t xml:space="preserve">Si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no hace entrega de los vales objeto del presente contrato, conforme a la calidad, características y presentación establecidas en las bases de la </w:t>
      </w:r>
      <w:r w:rsidR="00572D88" w:rsidRPr="00D36946">
        <w:rPr>
          <w:rFonts w:asciiTheme="minorHAnsi" w:hAnsiTheme="minorHAnsi" w:cs="Tahoma"/>
          <w:sz w:val="17"/>
          <w:szCs w:val="17"/>
        </w:rPr>
        <w:t>licitación</w:t>
      </w:r>
      <w:r w:rsidRPr="00D36946">
        <w:rPr>
          <w:rFonts w:asciiTheme="minorHAnsi" w:hAnsiTheme="minorHAnsi" w:cs="Tahoma"/>
          <w:sz w:val="17"/>
          <w:szCs w:val="17"/>
        </w:rPr>
        <w:t>, la propuesta técnica y oferta económica.</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g)</w:t>
      </w:r>
      <w:r w:rsidRPr="00D36946">
        <w:rPr>
          <w:rFonts w:asciiTheme="minorHAnsi" w:hAnsiTheme="minorHAnsi" w:cs="Tahoma"/>
          <w:sz w:val="17"/>
          <w:szCs w:val="17"/>
        </w:rPr>
        <w:tab/>
        <w:t xml:space="preserve">Si no da las facilidades necesarias a los supervisores que al efecto designe  </w:t>
      </w:r>
      <w:r w:rsidRPr="00D36946">
        <w:rPr>
          <w:rFonts w:asciiTheme="minorHAnsi" w:hAnsiTheme="minorHAnsi" w:cs="Tahoma"/>
          <w:b/>
          <w:sz w:val="17"/>
          <w:szCs w:val="17"/>
        </w:rPr>
        <w:t>“S.S.N.L.”</w:t>
      </w:r>
      <w:r w:rsidRPr="00D36946">
        <w:rPr>
          <w:rFonts w:asciiTheme="minorHAnsi" w:hAnsiTheme="minorHAnsi" w:cs="Tahoma"/>
          <w:bCs/>
          <w:sz w:val="17"/>
          <w:szCs w:val="17"/>
        </w:rPr>
        <w:t>,</w:t>
      </w:r>
      <w:r w:rsidRPr="00D36946">
        <w:rPr>
          <w:rFonts w:asciiTheme="minorHAnsi" w:hAnsiTheme="minorHAnsi" w:cs="Tahoma"/>
          <w:sz w:val="17"/>
          <w:szCs w:val="17"/>
        </w:rPr>
        <w:t xml:space="preserve"> para el ejercicio de su función.</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h)</w:t>
      </w:r>
      <w:r w:rsidRPr="00D36946">
        <w:rPr>
          <w:rFonts w:asciiTheme="minorHAnsi" w:hAnsiTheme="minorHAnsi" w:cs="Tahoma"/>
          <w:sz w:val="17"/>
          <w:szCs w:val="17"/>
        </w:rPr>
        <w:tab/>
        <w:t xml:space="preserve">Por negativa a repetir o completar la entrega de los vales que  </w:t>
      </w:r>
      <w:r w:rsidRPr="00D36946">
        <w:rPr>
          <w:rFonts w:asciiTheme="minorHAnsi" w:hAnsiTheme="minorHAnsi" w:cs="Tahoma"/>
          <w:b/>
          <w:sz w:val="17"/>
          <w:szCs w:val="17"/>
        </w:rPr>
        <w:t>“S.S.N.L.”</w:t>
      </w:r>
      <w:r w:rsidRPr="00D36946">
        <w:rPr>
          <w:rFonts w:asciiTheme="minorHAnsi" w:hAnsiTheme="minorHAnsi" w:cs="Tahoma"/>
          <w:sz w:val="17"/>
          <w:szCs w:val="17"/>
        </w:rPr>
        <w:t xml:space="preserve"> no acepte por deficientes.</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i)</w:t>
      </w:r>
      <w:r w:rsidRPr="00D36946">
        <w:rPr>
          <w:rFonts w:asciiTheme="minorHAnsi" w:hAnsiTheme="minorHAnsi" w:cs="Tahoma"/>
          <w:sz w:val="17"/>
          <w:szCs w:val="17"/>
        </w:rPr>
        <w:tab/>
        <w:t>Por no cubrir con personal suficiente y capacitado la entrega e instalación en su caso, de los vales objeto del presente contrato.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j)</w:t>
      </w:r>
      <w:r w:rsidRPr="00D36946">
        <w:rPr>
          <w:rFonts w:asciiTheme="minorHAnsi" w:hAnsiTheme="minorHAnsi" w:cs="Tahoma"/>
          <w:sz w:val="17"/>
          <w:szCs w:val="17"/>
        </w:rPr>
        <w:tab/>
        <w:t>Si cede, traspasa o subcontrata la venta de los vales objeto de este contrato.</w:t>
      </w:r>
    </w:p>
    <w:p w:rsidR="00095E6C" w:rsidRPr="00D36946" w:rsidRDefault="00095E6C" w:rsidP="00D36946">
      <w:pPr>
        <w:ind w:left="709" w:right="-5" w:hanging="709"/>
        <w:jc w:val="both"/>
        <w:rPr>
          <w:rFonts w:asciiTheme="minorHAnsi" w:hAnsiTheme="minorHAnsi" w:cs="Tahoma"/>
          <w:sz w:val="17"/>
          <w:szCs w:val="17"/>
        </w:rPr>
      </w:pPr>
      <w:r w:rsidRPr="00D36946">
        <w:rPr>
          <w:rFonts w:asciiTheme="minorHAnsi" w:hAnsiTheme="minorHAnsi" w:cs="Tahoma"/>
          <w:sz w:val="17"/>
          <w:szCs w:val="17"/>
        </w:rPr>
        <w:t>k)</w:t>
      </w:r>
      <w:r w:rsidRPr="00D36946">
        <w:rPr>
          <w:rFonts w:asciiTheme="minorHAnsi" w:hAnsiTheme="minorHAnsi" w:cs="Tahoma"/>
          <w:sz w:val="17"/>
          <w:szCs w:val="17"/>
        </w:rPr>
        <w:tab/>
        <w:t>Si es declarado en estado de quiebra o suspensión de pagos, por autoridad competente.</w:t>
      </w:r>
    </w:p>
    <w:p w:rsidR="00095E6C" w:rsidRPr="00D36946" w:rsidRDefault="00095E6C" w:rsidP="00D36946">
      <w:pPr>
        <w:ind w:left="709" w:right="-5" w:hanging="709"/>
        <w:jc w:val="both"/>
        <w:rPr>
          <w:rFonts w:asciiTheme="minorHAnsi" w:hAnsiTheme="minorHAnsi"/>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Si se actualiza una o varias de las hipótesis previstas en los incisos anteriores, con excepción, de las señaladas en el inciso k) el cual surtirá sus efectos de inmediato, </w:t>
      </w:r>
      <w:r w:rsidRPr="00D36946">
        <w:rPr>
          <w:rFonts w:asciiTheme="minorHAnsi" w:hAnsiTheme="minorHAnsi" w:cs="Tahoma"/>
          <w:b/>
          <w:sz w:val="17"/>
          <w:szCs w:val="17"/>
        </w:rPr>
        <w:t>“S.S.N.L.”</w:t>
      </w:r>
      <w:r w:rsidRPr="00D36946">
        <w:rPr>
          <w:rFonts w:asciiTheme="minorHAnsi" w:hAnsiTheme="minorHAnsi" w:cs="Tahoma"/>
          <w:sz w:val="17"/>
          <w:szCs w:val="17"/>
        </w:rPr>
        <w:t xml:space="preserve"> requerirá por escrito a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 xml:space="preserve">para que dentro de los 10 días naturales contados a partir del incumplimiento de cualquiera de las obligaciones consignadas en este contrato, manifieste lo que a su derecho convenga. Si </w:t>
      </w:r>
      <w:r w:rsidRPr="00D36946">
        <w:rPr>
          <w:rFonts w:asciiTheme="minorHAnsi" w:hAnsiTheme="minorHAnsi" w:cs="Tahoma"/>
          <w:b/>
          <w:sz w:val="17"/>
          <w:szCs w:val="17"/>
        </w:rPr>
        <w:t xml:space="preserve">“EL PROVEEDOR” </w:t>
      </w:r>
      <w:r w:rsidRPr="00D36946">
        <w:rPr>
          <w:rFonts w:asciiTheme="minorHAnsi" w:hAnsiTheme="minorHAnsi" w:cs="Tahoma"/>
          <w:sz w:val="17"/>
          <w:szCs w:val="17"/>
        </w:rPr>
        <w:t xml:space="preserve">no cumpliere satisfactoriamente dicho requerimiento a juicio de </w:t>
      </w:r>
      <w:r w:rsidRPr="00D36946">
        <w:rPr>
          <w:rFonts w:asciiTheme="minorHAnsi" w:hAnsiTheme="minorHAnsi" w:cs="Tahoma"/>
          <w:b/>
          <w:sz w:val="17"/>
          <w:szCs w:val="17"/>
        </w:rPr>
        <w:t>“S.S.N.L”</w:t>
      </w:r>
      <w:r w:rsidRPr="00D36946">
        <w:rPr>
          <w:rFonts w:asciiTheme="minorHAnsi" w:hAnsiTheme="minorHAnsi" w:cs="Tahoma"/>
          <w:sz w:val="17"/>
          <w:szCs w:val="17"/>
        </w:rPr>
        <w:t>, se podrá ejercitar el derecho de rescisión previsto a esta Cláusula.</w:t>
      </w:r>
    </w:p>
    <w:p w:rsidR="00095E6C" w:rsidRPr="00D36946" w:rsidRDefault="00095E6C" w:rsidP="00D36946">
      <w:pPr>
        <w:jc w:val="both"/>
        <w:rPr>
          <w:rFonts w:asciiTheme="minorHAnsi" w:hAnsiTheme="minorHAnsi" w:cs="Tahoma"/>
          <w:sz w:val="17"/>
          <w:szCs w:val="17"/>
        </w:rPr>
      </w:pPr>
    </w:p>
    <w:p w:rsidR="00095E6C" w:rsidRPr="00D36946" w:rsidRDefault="00095E6C" w:rsidP="00D36946">
      <w:pPr>
        <w:jc w:val="both"/>
        <w:rPr>
          <w:rFonts w:asciiTheme="minorHAnsi" w:hAnsiTheme="minorHAnsi" w:cs="Tahoma"/>
          <w:sz w:val="17"/>
          <w:szCs w:val="17"/>
        </w:rPr>
      </w:pPr>
      <w:r w:rsidRPr="00D36946">
        <w:rPr>
          <w:rFonts w:asciiTheme="minorHAnsi" w:hAnsiTheme="minorHAnsi" w:cs="Tahoma"/>
          <w:sz w:val="17"/>
          <w:szCs w:val="17"/>
        </w:rPr>
        <w:t xml:space="preserve">La rescisión a que se refiere esta Cláusula operará de pleno derecho y sin necesidad de Declaración Judicial, bastando para ello que </w:t>
      </w:r>
      <w:r w:rsidRPr="00D36946">
        <w:rPr>
          <w:rFonts w:asciiTheme="minorHAnsi" w:hAnsiTheme="minorHAnsi" w:cs="Tahoma"/>
          <w:b/>
          <w:sz w:val="17"/>
          <w:szCs w:val="17"/>
        </w:rPr>
        <w:t xml:space="preserve">“S.S.N.L.” </w:t>
      </w:r>
      <w:r w:rsidRPr="00D36946">
        <w:rPr>
          <w:rFonts w:asciiTheme="minorHAnsi" w:hAnsiTheme="minorHAnsi" w:cs="Tahoma"/>
          <w:sz w:val="17"/>
          <w:szCs w:val="17"/>
        </w:rPr>
        <w:t xml:space="preserve">comunique a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por escrito tal determinación. Contra la determinación que se emita no procederá recurso alguno.</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b/>
          <w:sz w:val="17"/>
          <w:szCs w:val="17"/>
        </w:rPr>
        <w:t xml:space="preserve">DÉCIMA TERCERA: </w:t>
      </w:r>
      <w:r w:rsidRPr="00D36946">
        <w:rPr>
          <w:rFonts w:asciiTheme="minorHAnsi" w:hAnsiTheme="minorHAnsi" w:cs="Tahoma"/>
          <w:b/>
          <w:sz w:val="17"/>
          <w:szCs w:val="17"/>
        </w:rPr>
        <w:t>MODIFICACIONES AL CONTRATO.-</w:t>
      </w:r>
      <w:r w:rsidRPr="00D36946">
        <w:rPr>
          <w:rFonts w:asciiTheme="minorHAnsi" w:hAnsiTheme="minorHAnsi" w:cs="Tahoma"/>
          <w:sz w:val="17"/>
          <w:szCs w:val="17"/>
        </w:rPr>
        <w:t xml:space="preserve"> El presente contrato podrá ser modificado siempre que el monto total de las modificaciones no rebase, en conjunto, el veinte por ciento de la cantidad de los conceptos establecidos originalmente en el mismo, y el precio de los sea igual al pactado originalmente, lo anterior de conformidad con lo establecido en el artículo 47 de la Ley de Adquisiciones, Arrendamientos y Contratación de Servicios del Estado de Nuevo León. </w:t>
      </w:r>
    </w:p>
    <w:p w:rsidR="00095E6C" w:rsidRPr="00D36946" w:rsidRDefault="00095E6C" w:rsidP="00D36946">
      <w:pPr>
        <w:ind w:right="-5"/>
        <w:jc w:val="both"/>
        <w:rPr>
          <w:rFonts w:asciiTheme="minorHAnsi" w:hAnsiTheme="minorHAnsi" w:cs="Tahoma"/>
          <w:sz w:val="17"/>
          <w:szCs w:val="17"/>
          <w:highlight w:val="green"/>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cs="Tahoma"/>
          <w:sz w:val="17"/>
          <w:szCs w:val="17"/>
        </w:rPr>
        <w:t xml:space="preserve">En caso de otorgamiento de prórrogas o esperas a </w:t>
      </w:r>
      <w:r w:rsidRPr="00D36946">
        <w:rPr>
          <w:rFonts w:asciiTheme="minorHAnsi" w:hAnsiTheme="minorHAnsi" w:cs="Tahoma"/>
          <w:b/>
          <w:sz w:val="17"/>
          <w:szCs w:val="17"/>
        </w:rPr>
        <w:t>“EL PROVEEDOR”</w:t>
      </w:r>
      <w:r w:rsidRPr="00D36946">
        <w:rPr>
          <w:rFonts w:asciiTheme="minorHAnsi" w:hAnsiTheme="minorHAnsi" w:cs="Tahoma"/>
          <w:sz w:val="17"/>
          <w:szCs w:val="17"/>
        </w:rPr>
        <w:t xml:space="preserve"> para el cumplimiento de sus obligaciones derivadas de la formalización de convenios de ampliación al monto o al plazo de este contrato, se deberá realizar la modificación correspondiente a la fianza.</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b/>
          <w:sz w:val="17"/>
          <w:szCs w:val="17"/>
        </w:rPr>
        <w:t xml:space="preserve">DÉCIMA CUARTA: </w:t>
      </w:r>
      <w:r w:rsidRPr="00D36946">
        <w:rPr>
          <w:rFonts w:asciiTheme="minorHAnsi" w:hAnsiTheme="minorHAnsi" w:cs="Tahoma"/>
          <w:b/>
          <w:sz w:val="17"/>
          <w:szCs w:val="17"/>
        </w:rPr>
        <w:t>SUBCONTRATACIÓN.-</w:t>
      </w:r>
      <w:r w:rsidRPr="00D36946">
        <w:rPr>
          <w:rFonts w:asciiTheme="minorHAnsi" w:hAnsiTheme="minorHAns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95E6C" w:rsidRPr="00D36946" w:rsidRDefault="00095E6C" w:rsidP="00D36946">
      <w:pPr>
        <w:ind w:right="-5"/>
        <w:jc w:val="both"/>
        <w:rPr>
          <w:rFonts w:asciiTheme="minorHAnsi" w:hAnsiTheme="minorHAnsi" w:cs="Tahoma"/>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cs="Tahoma"/>
          <w:b/>
          <w:sz w:val="17"/>
          <w:szCs w:val="17"/>
        </w:rPr>
        <w:t xml:space="preserve">DÉCIMA QUINTA: LICENCIAS.- “EL PROVEEDOR” </w:t>
      </w:r>
      <w:r w:rsidRPr="00D36946">
        <w:rPr>
          <w:rFonts w:asciiTheme="minorHAnsi" w:hAnsiTheme="minorHAnsi" w:cs="Tahoma"/>
          <w:sz w:val="17"/>
          <w:szCs w:val="17"/>
        </w:rPr>
        <w:t>se hace responsable de contar con las licencias, autorizaciones y/o permisos que requiera la venta de los vales objeto del presente contrato y que conforme a otras disposiciones sea necesario contar para la celebración del presente instrumento.</w:t>
      </w:r>
    </w:p>
    <w:p w:rsidR="00095E6C" w:rsidRPr="00D36946" w:rsidRDefault="00095E6C" w:rsidP="00D36946">
      <w:pPr>
        <w:ind w:right="-5"/>
        <w:jc w:val="both"/>
        <w:rPr>
          <w:rFonts w:asciiTheme="minorHAnsi" w:hAnsiTheme="minorHAnsi" w:cs="Tahoma"/>
          <w:b/>
          <w:sz w:val="17"/>
          <w:szCs w:val="17"/>
        </w:rPr>
      </w:pPr>
    </w:p>
    <w:p w:rsidR="00095E6C" w:rsidRPr="00D36946" w:rsidRDefault="00095E6C" w:rsidP="00D36946">
      <w:pPr>
        <w:ind w:right="-5"/>
        <w:jc w:val="both"/>
        <w:rPr>
          <w:rFonts w:asciiTheme="minorHAnsi" w:hAnsiTheme="minorHAnsi" w:cs="Tahoma"/>
          <w:sz w:val="17"/>
          <w:szCs w:val="17"/>
        </w:rPr>
      </w:pPr>
      <w:r w:rsidRPr="00D36946">
        <w:rPr>
          <w:rFonts w:asciiTheme="minorHAnsi" w:hAnsiTheme="minorHAnsi" w:cs="Tahoma"/>
          <w:b/>
          <w:sz w:val="17"/>
          <w:szCs w:val="17"/>
        </w:rPr>
        <w:t xml:space="preserve">DÉCIMA SEXTA: DERECHOS DE AUTOR.- “EL PROVEEDOR” </w:t>
      </w:r>
      <w:r w:rsidRPr="00D36946">
        <w:rPr>
          <w:rFonts w:asciiTheme="minorHAnsi" w:hAnsiTheme="minorHAnsi" w:cs="Tahoma"/>
          <w:sz w:val="17"/>
          <w:szCs w:val="17"/>
        </w:rPr>
        <w:t>será el responsable de las violaciones en materia de derechos inherentes a la propiedad intelectual que se deriven de la venta de los vales objeto del presente contrato y que se pudieran generar con la celebración del mismo.</w:t>
      </w:r>
    </w:p>
    <w:p w:rsidR="00095E6C" w:rsidRPr="00D36946" w:rsidRDefault="00095E6C" w:rsidP="00D36946">
      <w:pPr>
        <w:ind w:right="-5"/>
        <w:jc w:val="both"/>
        <w:rPr>
          <w:rFonts w:asciiTheme="minorHAnsi" w:hAnsiTheme="minorHAnsi" w:cs="Tahoma"/>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DÉCIMA SÉPTIMA: LEGISLACIÓN.- “LAS PARTES”</w:t>
      </w:r>
      <w:r w:rsidRPr="00D36946">
        <w:rPr>
          <w:rFonts w:asciiTheme="minorHAnsi" w:hAnsiTheme="minorHAnsi"/>
          <w:sz w:val="17"/>
          <w:szCs w:val="17"/>
        </w:rPr>
        <w:t xml:space="preserve"> se obligan a sujetarse estrictamente para la ejecución del presente contrato, a todas y cada una de las Cláusulas que lo integran, así como a los términos, lineamientos, procedimientos y requisitos que establece la Ley de Adquisiciones, Arrendamientos y Contratación de Servicios del Estado de Nuevo León.</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b/>
          <w:sz w:val="17"/>
          <w:szCs w:val="17"/>
        </w:rPr>
        <w:t>DÉCIMA OCTAVA: JURISDICCIÓN</w:t>
      </w:r>
      <w:r w:rsidRPr="00D36946">
        <w:rPr>
          <w:rFonts w:asciiTheme="minorHAnsi" w:hAnsiTheme="minorHAnsi"/>
          <w:sz w:val="17"/>
          <w:szCs w:val="17"/>
        </w:rPr>
        <w:t xml:space="preserve">.- Para la interpretación y cumplimiento del presente instrumento, así como para todo aquello que no esté expresamente estipulado en el mismo, </w:t>
      </w:r>
      <w:r w:rsidRPr="00D36946">
        <w:rPr>
          <w:rFonts w:asciiTheme="minorHAnsi" w:hAnsiTheme="minorHAnsi"/>
          <w:b/>
          <w:sz w:val="17"/>
          <w:szCs w:val="17"/>
        </w:rPr>
        <w:t>“LAS PARTES”</w:t>
      </w:r>
      <w:r w:rsidRPr="00D36946">
        <w:rPr>
          <w:rFonts w:asciiTheme="minorHAnsi" w:hAnsiTheme="minorHAnsi"/>
          <w:sz w:val="17"/>
          <w:szCs w:val="17"/>
        </w:rPr>
        <w:t xml:space="preserve"> lo resolverán de común acuerdo y de no ser esto posible, se someten a la jurisdicción de los Tribunales Competentes de la Ciudad de Monterrey, Nuevo León, por lo tanto, </w:t>
      </w:r>
      <w:r w:rsidRPr="00D36946">
        <w:rPr>
          <w:rFonts w:asciiTheme="minorHAnsi" w:hAnsiTheme="minorHAnsi"/>
          <w:b/>
          <w:sz w:val="17"/>
          <w:szCs w:val="17"/>
        </w:rPr>
        <w:t>“EL PROVEEDOR”</w:t>
      </w:r>
      <w:r w:rsidRPr="00D36946">
        <w:rPr>
          <w:rFonts w:asciiTheme="minorHAnsi" w:hAnsiTheme="minorHAnsi"/>
          <w:sz w:val="17"/>
          <w:szCs w:val="17"/>
        </w:rPr>
        <w:t xml:space="preserve"> renuncia al fuero que por razón de su domicilio presente o futuro pudiera corresponderle.</w:t>
      </w:r>
    </w:p>
    <w:p w:rsidR="00095E6C" w:rsidRPr="00D36946" w:rsidRDefault="00095E6C" w:rsidP="00D36946">
      <w:pPr>
        <w:ind w:right="-5"/>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sz w:val="17"/>
          <w:szCs w:val="17"/>
        </w:rPr>
        <w:t>Leído que fue el presente contrato y enteradas las partes de su valor y consecuencias legales, se firma por triplicado en la Ciudad de Monterrey, Nuevo León, a los ___ días del mes de _____ del año _____.</w:t>
      </w:r>
    </w:p>
    <w:p w:rsidR="00572D88" w:rsidRPr="00D36946" w:rsidRDefault="00572D88" w:rsidP="00D36946">
      <w:pPr>
        <w:ind w:right="-5"/>
        <w:jc w:val="both"/>
        <w:rPr>
          <w:rFonts w:asciiTheme="minorHAnsi" w:hAnsiTheme="minorHAnsi"/>
          <w:sz w:val="17"/>
          <w:szCs w:val="17"/>
        </w:rPr>
      </w:pPr>
    </w:p>
    <w:p w:rsidR="00572D88" w:rsidRPr="00D36946" w:rsidRDefault="00572D88" w:rsidP="00D36946">
      <w:pPr>
        <w:ind w:right="-5"/>
        <w:jc w:val="both"/>
        <w:rPr>
          <w:rFonts w:asciiTheme="minorHAnsi" w:hAnsiTheme="minorHAnsi"/>
          <w:sz w:val="17"/>
          <w:szCs w:val="17"/>
        </w:rPr>
      </w:pP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POR “S.S.N.L.”</w:t>
      </w:r>
    </w:p>
    <w:p w:rsidR="00572D88" w:rsidRPr="00D36946" w:rsidRDefault="00572D88" w:rsidP="00D36946">
      <w:pPr>
        <w:ind w:right="-5"/>
        <w:jc w:val="center"/>
        <w:rPr>
          <w:rFonts w:asciiTheme="minorHAnsi" w:hAnsiTheme="minorHAnsi"/>
          <w:sz w:val="17"/>
          <w:szCs w:val="17"/>
        </w:rPr>
      </w:pPr>
    </w:p>
    <w:p w:rsidR="00572D88" w:rsidRPr="00D36946" w:rsidRDefault="00572D88" w:rsidP="00D36946">
      <w:pPr>
        <w:ind w:right="-5"/>
        <w:jc w:val="center"/>
        <w:rPr>
          <w:rFonts w:asciiTheme="minorHAnsi" w:hAnsiTheme="minorHAnsi"/>
          <w:sz w:val="17"/>
          <w:szCs w:val="17"/>
        </w:rPr>
        <w:sectPr w:rsidR="00572D88" w:rsidRPr="00D36946"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DR. MED.MANUEL ENRIQUE DE LA O CAVAZOS</w:t>
      </w: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DIRECTOR GENERAL</w:t>
      </w:r>
    </w:p>
    <w:p w:rsidR="00572D88" w:rsidRPr="00D36946" w:rsidRDefault="00FD4263" w:rsidP="00D36946">
      <w:pPr>
        <w:ind w:right="-5"/>
        <w:jc w:val="center"/>
        <w:rPr>
          <w:rFonts w:asciiTheme="minorHAnsi" w:hAnsiTheme="minorHAnsi"/>
          <w:sz w:val="17"/>
          <w:szCs w:val="17"/>
        </w:rPr>
      </w:pPr>
      <w:r>
        <w:rPr>
          <w:rFonts w:asciiTheme="minorHAnsi" w:hAnsiTheme="minorHAnsi"/>
          <w:sz w:val="17"/>
          <w:szCs w:val="17"/>
        </w:rPr>
        <w:t>C.P. AARON SERRATO ARAOZ</w:t>
      </w: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DIRECTOR ADMINISTRATIVO</w:t>
      </w:r>
    </w:p>
    <w:p w:rsidR="00572D88" w:rsidRPr="00D36946" w:rsidRDefault="00572D88" w:rsidP="00D36946">
      <w:pPr>
        <w:ind w:right="-5"/>
        <w:jc w:val="center"/>
        <w:rPr>
          <w:rFonts w:asciiTheme="minorHAnsi" w:hAnsiTheme="minorHAnsi"/>
          <w:sz w:val="17"/>
          <w:szCs w:val="17"/>
        </w:rPr>
        <w:sectPr w:rsidR="00572D88" w:rsidRPr="00D36946" w:rsidSect="00572D88">
          <w:type w:val="continuous"/>
          <w:pgSz w:w="12240" w:h="15840" w:code="1"/>
          <w:pgMar w:top="2370" w:right="748" w:bottom="1134" w:left="851" w:header="567" w:footer="567" w:gutter="0"/>
          <w:cols w:num="2" w:space="708"/>
          <w:docGrid w:linePitch="360"/>
        </w:sectPr>
      </w:pPr>
    </w:p>
    <w:p w:rsidR="00572D88" w:rsidRPr="00D36946" w:rsidRDefault="00572D88" w:rsidP="00D36946">
      <w:pPr>
        <w:ind w:right="-5"/>
        <w:jc w:val="center"/>
        <w:rPr>
          <w:rFonts w:asciiTheme="minorHAnsi" w:hAnsiTheme="minorHAnsi"/>
          <w:sz w:val="17"/>
          <w:szCs w:val="17"/>
        </w:rPr>
      </w:pP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POR “EL PROVEEDOR”</w:t>
      </w: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C. ___________________________________</w:t>
      </w: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REPRESENTANTE LEGAL</w:t>
      </w:r>
    </w:p>
    <w:p w:rsidR="00572D88" w:rsidRPr="00D36946" w:rsidRDefault="00572D88" w:rsidP="00D36946">
      <w:pPr>
        <w:ind w:right="-5"/>
        <w:jc w:val="center"/>
        <w:rPr>
          <w:rFonts w:asciiTheme="minorHAnsi" w:hAnsiTheme="minorHAnsi"/>
          <w:sz w:val="17"/>
          <w:szCs w:val="17"/>
        </w:rPr>
      </w:pP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“TESTIGOS”:</w:t>
      </w:r>
    </w:p>
    <w:p w:rsidR="00572D88" w:rsidRPr="00D36946" w:rsidRDefault="00572D88" w:rsidP="00D36946">
      <w:pPr>
        <w:ind w:right="-5"/>
        <w:jc w:val="center"/>
        <w:rPr>
          <w:rFonts w:asciiTheme="minorHAnsi" w:hAnsiTheme="minorHAnsi"/>
          <w:sz w:val="17"/>
          <w:szCs w:val="17"/>
        </w:rPr>
      </w:pPr>
      <w:r w:rsidRPr="00D36946">
        <w:rPr>
          <w:rFonts w:asciiTheme="minorHAnsi" w:hAnsiTheme="minorHAnsi"/>
          <w:sz w:val="17"/>
          <w:szCs w:val="17"/>
        </w:rPr>
        <w:t xml:space="preserve">____________________________________ </w:t>
      </w:r>
      <w:r w:rsidRPr="00D36946">
        <w:rPr>
          <w:rFonts w:asciiTheme="minorHAnsi" w:hAnsiTheme="minorHAnsi"/>
          <w:sz w:val="17"/>
          <w:szCs w:val="17"/>
        </w:rPr>
        <w:tab/>
        <w:t>____________________________________</w:t>
      </w:r>
    </w:p>
    <w:sectPr w:rsidR="00572D88" w:rsidRPr="00D36946"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FD5" w:rsidRDefault="004D4FD5" w:rsidP="007F0B73">
      <w:r>
        <w:separator/>
      </w:r>
    </w:p>
  </w:endnote>
  <w:endnote w:type="continuationSeparator" w:id="0">
    <w:p w:rsidR="004D4FD5" w:rsidRDefault="004D4FD5"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8E130E" w:rsidRPr="002A4F75" w:rsidRDefault="008E130E" w:rsidP="002A4F75">
        <w:pPr>
          <w:pStyle w:val="Piedepgina"/>
          <w:jc w:val="center"/>
          <w:rPr>
            <w:rFonts w:ascii="Century Gothic" w:hAnsi="Century Gothic"/>
            <w:b/>
            <w:color w:val="7030A0"/>
            <w:sz w:val="18"/>
            <w:szCs w:val="14"/>
          </w:rPr>
        </w:pPr>
        <w:r w:rsidRPr="002A4F75">
          <w:rPr>
            <w:rFonts w:ascii="Century Gothic" w:hAnsi="Century Gothic"/>
            <w:b/>
            <w:color w:val="7030A0"/>
            <w:sz w:val="18"/>
            <w:szCs w:val="14"/>
          </w:rPr>
          <w:t>LICITACIÓN PÚBLICA NACIONAL PRESENCIAL</w:t>
        </w:r>
      </w:p>
      <w:p w:rsidR="008E130E" w:rsidRPr="002A4F75" w:rsidRDefault="008E130E" w:rsidP="004C675C">
        <w:pPr>
          <w:pStyle w:val="Piedepgina"/>
          <w:jc w:val="center"/>
          <w:rPr>
            <w:b/>
            <w:color w:val="7030A0"/>
            <w:szCs w:val="16"/>
          </w:rPr>
        </w:pPr>
        <w:r>
          <w:rPr>
            <w:b/>
            <w:noProof/>
            <w:color w:val="009999"/>
            <w:lang w:val="es-MX" w:eastAsia="es-MX"/>
          </w:rPr>
          <w:drawing>
            <wp:anchor distT="0" distB="0" distL="114300" distR="114300" simplePos="0" relativeHeight="251661312" behindDoc="1" locked="0" layoutInCell="1" allowOverlap="1" wp14:anchorId="14EB9CA7" wp14:editId="2DE566F8">
              <wp:simplePos x="0" y="0"/>
              <wp:positionH relativeFrom="margin">
                <wp:posOffset>-257175</wp:posOffset>
              </wp:positionH>
              <wp:positionV relativeFrom="page">
                <wp:posOffset>9083675</wp:posOffset>
              </wp:positionV>
              <wp:extent cx="7192010" cy="709930"/>
              <wp:effectExtent l="0" t="0" r="8890" b="0"/>
              <wp:wrapNone/>
              <wp:docPr id="3" name="Imagen 3"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F75">
          <w:rPr>
            <w:rFonts w:ascii="Century Gothic" w:hAnsi="Century Gothic"/>
            <w:b/>
            <w:color w:val="7030A0"/>
            <w:sz w:val="18"/>
            <w:szCs w:val="16"/>
          </w:rPr>
          <w:t>No. LP-919044992-</w:t>
        </w:r>
        <w:r w:rsidR="0048234D">
          <w:rPr>
            <w:rFonts w:ascii="Century Gothic" w:hAnsi="Century Gothic"/>
            <w:b/>
            <w:color w:val="7030A0"/>
            <w:sz w:val="18"/>
            <w:szCs w:val="16"/>
          </w:rPr>
          <w:t>N53-2020</w:t>
        </w:r>
        <w:r w:rsidRPr="002A4F75">
          <w:rPr>
            <w:rFonts w:ascii="Century Gothic" w:hAnsi="Century Gothic"/>
            <w:b/>
            <w:color w:val="7030A0"/>
            <w:sz w:val="18"/>
            <w:szCs w:val="16"/>
          </w:rPr>
          <w:tab/>
        </w:r>
        <w:r w:rsidRPr="002A4F75">
          <w:rPr>
            <w:rFonts w:ascii="Century Gothic" w:hAnsi="Century Gothic"/>
            <w:b/>
            <w:color w:val="7030A0"/>
            <w:sz w:val="18"/>
            <w:szCs w:val="16"/>
          </w:rPr>
          <w:tab/>
        </w:r>
        <w:sdt>
          <w:sdtPr>
            <w:rPr>
              <w:rFonts w:ascii="Century Gothic" w:hAnsi="Century Gothic"/>
              <w:b/>
              <w:color w:val="7030A0"/>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844157918"/>
                <w:docPartObj>
                  <w:docPartGallery w:val="Page Numbers (Top of Page)"/>
                  <w:docPartUnique/>
                </w:docPartObj>
              </w:sdtPr>
              <w:sdtEndPr>
                <w:rPr>
                  <w:rFonts w:ascii="Times New Roman" w:hAnsi="Times New Roman"/>
                  <w:sz w:val="20"/>
                </w:rPr>
              </w:sdtEndPr>
              <w:sdtContent>
                <w:r w:rsidRPr="002A4F75">
                  <w:rPr>
                    <w:rFonts w:ascii="Century Gothic" w:hAnsi="Century Gothic"/>
                    <w:b/>
                    <w:color w:val="7030A0"/>
                    <w:sz w:val="18"/>
                    <w:szCs w:val="16"/>
                  </w:rPr>
                  <w:t xml:space="preserve">Página </w:t>
                </w:r>
                <w:r w:rsidRPr="002A4F75">
                  <w:rPr>
                    <w:rFonts w:ascii="Century Gothic" w:hAnsi="Century Gothic"/>
                    <w:b/>
                    <w:color w:val="7030A0"/>
                    <w:sz w:val="18"/>
                    <w:szCs w:val="16"/>
                  </w:rPr>
                  <w:fldChar w:fldCharType="begin"/>
                </w:r>
                <w:r w:rsidRPr="002A4F75">
                  <w:rPr>
                    <w:rFonts w:ascii="Century Gothic" w:hAnsi="Century Gothic"/>
                    <w:b/>
                    <w:color w:val="7030A0"/>
                    <w:sz w:val="18"/>
                    <w:szCs w:val="16"/>
                  </w:rPr>
                  <w:instrText>PAGE</w:instrText>
                </w:r>
                <w:r w:rsidRPr="002A4F75">
                  <w:rPr>
                    <w:rFonts w:ascii="Century Gothic" w:hAnsi="Century Gothic"/>
                    <w:b/>
                    <w:color w:val="7030A0"/>
                    <w:sz w:val="18"/>
                    <w:szCs w:val="16"/>
                  </w:rPr>
                  <w:fldChar w:fldCharType="separate"/>
                </w:r>
                <w:r w:rsidR="00B324DD">
                  <w:rPr>
                    <w:rFonts w:ascii="Century Gothic" w:hAnsi="Century Gothic"/>
                    <w:b/>
                    <w:noProof/>
                    <w:color w:val="7030A0"/>
                    <w:sz w:val="18"/>
                    <w:szCs w:val="16"/>
                  </w:rPr>
                  <w:t>37</w:t>
                </w:r>
                <w:r w:rsidRPr="002A4F75">
                  <w:rPr>
                    <w:rFonts w:ascii="Century Gothic" w:hAnsi="Century Gothic"/>
                    <w:b/>
                    <w:color w:val="7030A0"/>
                    <w:sz w:val="18"/>
                    <w:szCs w:val="16"/>
                  </w:rPr>
                  <w:fldChar w:fldCharType="end"/>
                </w:r>
                <w:r w:rsidRPr="002A4F75">
                  <w:rPr>
                    <w:rFonts w:ascii="Century Gothic" w:hAnsi="Century Gothic"/>
                    <w:b/>
                    <w:color w:val="7030A0"/>
                    <w:sz w:val="18"/>
                    <w:szCs w:val="16"/>
                  </w:rPr>
                  <w:t xml:space="preserve"> de </w:t>
                </w:r>
                <w:r w:rsidRPr="002A4F75">
                  <w:rPr>
                    <w:rFonts w:ascii="Century Gothic" w:hAnsi="Century Gothic"/>
                    <w:b/>
                    <w:color w:val="7030A0"/>
                    <w:sz w:val="18"/>
                    <w:szCs w:val="16"/>
                  </w:rPr>
                  <w:fldChar w:fldCharType="begin"/>
                </w:r>
                <w:r w:rsidRPr="002A4F75">
                  <w:rPr>
                    <w:rFonts w:ascii="Century Gothic" w:hAnsi="Century Gothic"/>
                    <w:b/>
                    <w:color w:val="7030A0"/>
                    <w:sz w:val="18"/>
                    <w:szCs w:val="16"/>
                  </w:rPr>
                  <w:instrText>NUMPAGES</w:instrText>
                </w:r>
                <w:r w:rsidRPr="002A4F75">
                  <w:rPr>
                    <w:rFonts w:ascii="Century Gothic" w:hAnsi="Century Gothic"/>
                    <w:b/>
                    <w:color w:val="7030A0"/>
                    <w:sz w:val="18"/>
                    <w:szCs w:val="16"/>
                  </w:rPr>
                  <w:fldChar w:fldCharType="separate"/>
                </w:r>
                <w:r w:rsidR="00B324DD">
                  <w:rPr>
                    <w:rFonts w:ascii="Century Gothic" w:hAnsi="Century Gothic"/>
                    <w:b/>
                    <w:noProof/>
                    <w:color w:val="7030A0"/>
                    <w:sz w:val="18"/>
                    <w:szCs w:val="16"/>
                  </w:rPr>
                  <w:t>38</w:t>
                </w:r>
                <w:r w:rsidRPr="002A4F75">
                  <w:rPr>
                    <w:rFonts w:ascii="Century Gothic" w:hAnsi="Century Gothic"/>
                    <w:b/>
                    <w:color w:val="7030A0"/>
                    <w:sz w:val="18"/>
                    <w:szCs w:val="16"/>
                  </w:rPr>
                  <w:fldChar w:fldCharType="end"/>
                </w:r>
              </w:sdtContent>
            </w:sdt>
          </w:sdtContent>
        </w:sdt>
      </w:p>
      <w:p w:rsidR="008E130E" w:rsidRPr="00CE2E1F" w:rsidRDefault="004D4FD5" w:rsidP="004C675C">
        <w:pPr>
          <w:pStyle w:val="Piedepgina"/>
          <w:jc w:val="center"/>
          <w:rPr>
            <w:b/>
            <w:color w:val="009999"/>
          </w:rPr>
        </w:pPr>
      </w:p>
    </w:sdtContent>
  </w:sdt>
  <w:p w:rsidR="008E130E" w:rsidRPr="004C675C" w:rsidRDefault="008E130E" w:rsidP="004C675C">
    <w:pPr>
      <w:pStyle w:val="Piedepgina"/>
    </w:pPr>
  </w:p>
  <w:p w:rsidR="008E130E" w:rsidRDefault="008E130E"/>
  <w:p w:rsidR="008E130E" w:rsidRDefault="008E130E"/>
  <w:p w:rsidR="008E130E" w:rsidRDefault="008E130E" w:rsidP="002A4F75">
    <w:pPr>
      <w:tabs>
        <w:tab w:val="left" w:pos="4155"/>
      </w:tabs>
    </w:pPr>
    <w:r>
      <w:tab/>
    </w:r>
  </w:p>
  <w:p w:rsidR="008E130E" w:rsidRDefault="008E130E"/>
  <w:p w:rsidR="008E130E" w:rsidRDefault="008E13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FD5" w:rsidRDefault="004D4FD5" w:rsidP="007F0B73">
      <w:r>
        <w:separator/>
      </w:r>
    </w:p>
  </w:footnote>
  <w:footnote w:type="continuationSeparator" w:id="0">
    <w:p w:rsidR="004D4FD5" w:rsidRDefault="004D4FD5"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30E" w:rsidRPr="00C765F1" w:rsidRDefault="008E130E"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59264" behindDoc="1" locked="0" layoutInCell="1" allowOverlap="1" wp14:anchorId="2028F9E6" wp14:editId="5F07B98B">
          <wp:simplePos x="0" y="0"/>
          <wp:positionH relativeFrom="column">
            <wp:posOffset>-561975</wp:posOffset>
          </wp:positionH>
          <wp:positionV relativeFrom="paragraph">
            <wp:posOffset>-333375</wp:posOffset>
          </wp:positionV>
          <wp:extent cx="2108835" cy="1489075"/>
          <wp:effectExtent l="0" t="0" r="0" b="0"/>
          <wp:wrapNone/>
          <wp:docPr id="2" name="Imagen 2"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8E130E" w:rsidRPr="00C765F1" w:rsidRDefault="008E130E" w:rsidP="00313C66">
    <w:pPr>
      <w:jc w:val="center"/>
      <w:rPr>
        <w:rFonts w:ascii="Corbel" w:hAnsi="Corbel"/>
        <w:b/>
        <w:szCs w:val="16"/>
      </w:rPr>
    </w:pPr>
    <w:r w:rsidRPr="00C765F1">
      <w:rPr>
        <w:rFonts w:ascii="Corbel" w:hAnsi="Corbel"/>
        <w:b/>
        <w:szCs w:val="16"/>
      </w:rPr>
      <w:t>SERVICIOS DE SALUD DE NUEVO LEÓN</w:t>
    </w:r>
  </w:p>
  <w:p w:rsidR="008E130E" w:rsidRPr="00180FA7" w:rsidRDefault="008E130E"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8E130E" w:rsidRDefault="008E130E"/>
  <w:p w:rsidR="008E130E" w:rsidRDefault="008E130E"/>
  <w:p w:rsidR="008E130E" w:rsidRDefault="008E130E"/>
  <w:p w:rsidR="008E130E" w:rsidRDefault="008E130E"/>
  <w:p w:rsidR="008E130E" w:rsidRDefault="008E13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2"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3" w15:restartNumberingAfterBreak="0">
    <w:nsid w:val="01E25DB7"/>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4D726F"/>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1F4308DA"/>
    <w:multiLevelType w:val="multilevel"/>
    <w:tmpl w:val="9A3C82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709"/>
        </w:tabs>
        <w:ind w:left="5709"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9"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86720CC"/>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3690BF5"/>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2"/>
  </w:num>
  <w:num w:numId="2">
    <w:abstractNumId w:val="6"/>
  </w:num>
  <w:num w:numId="3">
    <w:abstractNumId w:val="18"/>
  </w:num>
  <w:num w:numId="4">
    <w:abstractNumId w:val="28"/>
  </w:num>
  <w:num w:numId="5">
    <w:abstractNumId w:val="4"/>
  </w:num>
  <w:num w:numId="6">
    <w:abstractNumId w:val="0"/>
  </w:num>
  <w:num w:numId="7">
    <w:abstractNumId w:val="14"/>
  </w:num>
  <w:num w:numId="8">
    <w:abstractNumId w:val="13"/>
  </w:num>
  <w:num w:numId="9">
    <w:abstractNumId w:val="24"/>
  </w:num>
  <w:num w:numId="10">
    <w:abstractNumId w:val="15"/>
  </w:num>
  <w:num w:numId="11">
    <w:abstractNumId w:val="27"/>
  </w:num>
  <w:num w:numId="12">
    <w:abstractNumId w:val="5"/>
  </w:num>
  <w:num w:numId="13">
    <w:abstractNumId w:val="8"/>
  </w:num>
  <w:num w:numId="14">
    <w:abstractNumId w:val="9"/>
  </w:num>
  <w:num w:numId="15">
    <w:abstractNumId w:val="11"/>
  </w:num>
  <w:num w:numId="16">
    <w:abstractNumId w:val="16"/>
  </w:num>
  <w:num w:numId="17">
    <w:abstractNumId w:val="17"/>
  </w:num>
  <w:num w:numId="18">
    <w:abstractNumId w:val="23"/>
  </w:num>
  <w:num w:numId="19">
    <w:abstractNumId w:val="26"/>
  </w:num>
  <w:num w:numId="20">
    <w:abstractNumId w:val="21"/>
  </w:num>
  <w:num w:numId="21">
    <w:abstractNumId w:val="20"/>
  </w:num>
  <w:num w:numId="22">
    <w:abstractNumId w:val="19"/>
  </w:num>
  <w:num w:numId="23">
    <w:abstractNumId w:val="34"/>
  </w:num>
  <w:num w:numId="24">
    <w:abstractNumId w:val="7"/>
  </w:num>
  <w:num w:numId="25">
    <w:abstractNumId w:val="22"/>
  </w:num>
  <w:num w:numId="26">
    <w:abstractNumId w:val="33"/>
  </w:num>
  <w:num w:numId="27">
    <w:abstractNumId w:val="3"/>
  </w:num>
  <w:num w:numId="28">
    <w:abstractNumId w:val="25"/>
  </w:num>
  <w:num w:numId="29">
    <w:abstractNumId w:val="31"/>
  </w:num>
  <w:num w:numId="30">
    <w:abstractNumId w:val="30"/>
  </w:num>
  <w:num w:numId="31">
    <w:abstractNumId w:val="29"/>
  </w:num>
  <w:num w:numId="32">
    <w:abstractNumId w:val="10"/>
  </w:num>
  <w:num w:numId="33">
    <w:abstractNumId w:val="3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E90"/>
    <w:rsid w:val="000173BC"/>
    <w:rsid w:val="0002354C"/>
    <w:rsid w:val="000250D0"/>
    <w:rsid w:val="00025234"/>
    <w:rsid w:val="00026280"/>
    <w:rsid w:val="00030424"/>
    <w:rsid w:val="00037DE1"/>
    <w:rsid w:val="00043532"/>
    <w:rsid w:val="0004563D"/>
    <w:rsid w:val="000469C3"/>
    <w:rsid w:val="00071AB3"/>
    <w:rsid w:val="0007345B"/>
    <w:rsid w:val="000748B3"/>
    <w:rsid w:val="000749BF"/>
    <w:rsid w:val="00075FCC"/>
    <w:rsid w:val="0007794F"/>
    <w:rsid w:val="00080D85"/>
    <w:rsid w:val="000817B9"/>
    <w:rsid w:val="00083EA1"/>
    <w:rsid w:val="000844B3"/>
    <w:rsid w:val="0008536E"/>
    <w:rsid w:val="00085C6B"/>
    <w:rsid w:val="000951D2"/>
    <w:rsid w:val="00095E6C"/>
    <w:rsid w:val="000A238F"/>
    <w:rsid w:val="000A3C7F"/>
    <w:rsid w:val="000A5DDD"/>
    <w:rsid w:val="000A6AA1"/>
    <w:rsid w:val="000A7763"/>
    <w:rsid w:val="000B09BD"/>
    <w:rsid w:val="000B3333"/>
    <w:rsid w:val="000B6B92"/>
    <w:rsid w:val="000B78E5"/>
    <w:rsid w:val="000C0D8F"/>
    <w:rsid w:val="000C48DF"/>
    <w:rsid w:val="000C5771"/>
    <w:rsid w:val="000D23BF"/>
    <w:rsid w:val="000D34A8"/>
    <w:rsid w:val="000D40B5"/>
    <w:rsid w:val="000D7D14"/>
    <w:rsid w:val="000E0520"/>
    <w:rsid w:val="000E2867"/>
    <w:rsid w:val="000E2A16"/>
    <w:rsid w:val="000F10D2"/>
    <w:rsid w:val="000F1356"/>
    <w:rsid w:val="000F1FE2"/>
    <w:rsid w:val="000F51FA"/>
    <w:rsid w:val="000F63CC"/>
    <w:rsid w:val="000F6CD0"/>
    <w:rsid w:val="000F72BF"/>
    <w:rsid w:val="001001BE"/>
    <w:rsid w:val="001045E8"/>
    <w:rsid w:val="00107506"/>
    <w:rsid w:val="00115038"/>
    <w:rsid w:val="001161D4"/>
    <w:rsid w:val="00116652"/>
    <w:rsid w:val="00124B69"/>
    <w:rsid w:val="00125C4F"/>
    <w:rsid w:val="00126089"/>
    <w:rsid w:val="001334E1"/>
    <w:rsid w:val="00133C07"/>
    <w:rsid w:val="00134843"/>
    <w:rsid w:val="00137738"/>
    <w:rsid w:val="00141F1D"/>
    <w:rsid w:val="00142657"/>
    <w:rsid w:val="0014345C"/>
    <w:rsid w:val="0014435E"/>
    <w:rsid w:val="001444E9"/>
    <w:rsid w:val="0014744D"/>
    <w:rsid w:val="0014767F"/>
    <w:rsid w:val="00147930"/>
    <w:rsid w:val="001516EC"/>
    <w:rsid w:val="001529A3"/>
    <w:rsid w:val="00153B44"/>
    <w:rsid w:val="0015768D"/>
    <w:rsid w:val="001629C3"/>
    <w:rsid w:val="001661B0"/>
    <w:rsid w:val="0016702D"/>
    <w:rsid w:val="001706F1"/>
    <w:rsid w:val="0017074A"/>
    <w:rsid w:val="001800A0"/>
    <w:rsid w:val="00180FA7"/>
    <w:rsid w:val="00181514"/>
    <w:rsid w:val="00191051"/>
    <w:rsid w:val="00197078"/>
    <w:rsid w:val="00197F66"/>
    <w:rsid w:val="001A154A"/>
    <w:rsid w:val="001A2B75"/>
    <w:rsid w:val="001A3AC3"/>
    <w:rsid w:val="001B5AF2"/>
    <w:rsid w:val="001C147E"/>
    <w:rsid w:val="001C2CDE"/>
    <w:rsid w:val="001D05DE"/>
    <w:rsid w:val="001E0FA2"/>
    <w:rsid w:val="001E66DB"/>
    <w:rsid w:val="001E6B43"/>
    <w:rsid w:val="001F0E80"/>
    <w:rsid w:val="001F56DB"/>
    <w:rsid w:val="001F585B"/>
    <w:rsid w:val="001F7C8E"/>
    <w:rsid w:val="002021D2"/>
    <w:rsid w:val="0020302B"/>
    <w:rsid w:val="002043AA"/>
    <w:rsid w:val="0020579E"/>
    <w:rsid w:val="00210BF9"/>
    <w:rsid w:val="002148BF"/>
    <w:rsid w:val="00214C5C"/>
    <w:rsid w:val="002157EE"/>
    <w:rsid w:val="00217D47"/>
    <w:rsid w:val="00221D91"/>
    <w:rsid w:val="00225309"/>
    <w:rsid w:val="0023262D"/>
    <w:rsid w:val="00232672"/>
    <w:rsid w:val="00236E81"/>
    <w:rsid w:val="00246A7B"/>
    <w:rsid w:val="002507F6"/>
    <w:rsid w:val="00250D4E"/>
    <w:rsid w:val="00250FC6"/>
    <w:rsid w:val="00252C3D"/>
    <w:rsid w:val="00262420"/>
    <w:rsid w:val="00262CA6"/>
    <w:rsid w:val="00263BDA"/>
    <w:rsid w:val="00266E4C"/>
    <w:rsid w:val="00267C25"/>
    <w:rsid w:val="002752D3"/>
    <w:rsid w:val="0027668D"/>
    <w:rsid w:val="00277106"/>
    <w:rsid w:val="00280B21"/>
    <w:rsid w:val="0028407E"/>
    <w:rsid w:val="00284F3E"/>
    <w:rsid w:val="00286D6C"/>
    <w:rsid w:val="00297643"/>
    <w:rsid w:val="002A290C"/>
    <w:rsid w:val="002A3177"/>
    <w:rsid w:val="002A4F75"/>
    <w:rsid w:val="002B2579"/>
    <w:rsid w:val="002B6BE9"/>
    <w:rsid w:val="002C0C5A"/>
    <w:rsid w:val="002C0FDC"/>
    <w:rsid w:val="002D0FCB"/>
    <w:rsid w:val="002E1616"/>
    <w:rsid w:val="002E38D0"/>
    <w:rsid w:val="002F0BF1"/>
    <w:rsid w:val="002F2667"/>
    <w:rsid w:val="002F4109"/>
    <w:rsid w:val="00305C08"/>
    <w:rsid w:val="00310ACA"/>
    <w:rsid w:val="003110CA"/>
    <w:rsid w:val="00311440"/>
    <w:rsid w:val="00311634"/>
    <w:rsid w:val="00311B0C"/>
    <w:rsid w:val="00313C66"/>
    <w:rsid w:val="003179CA"/>
    <w:rsid w:val="00321765"/>
    <w:rsid w:val="003226DC"/>
    <w:rsid w:val="00325F91"/>
    <w:rsid w:val="0032677F"/>
    <w:rsid w:val="003333E2"/>
    <w:rsid w:val="0033428B"/>
    <w:rsid w:val="00336DC6"/>
    <w:rsid w:val="00340D61"/>
    <w:rsid w:val="00344C04"/>
    <w:rsid w:val="0034525E"/>
    <w:rsid w:val="0035743E"/>
    <w:rsid w:val="00360ED5"/>
    <w:rsid w:val="003632F9"/>
    <w:rsid w:val="00364DB0"/>
    <w:rsid w:val="00367F8B"/>
    <w:rsid w:val="0037113D"/>
    <w:rsid w:val="00374189"/>
    <w:rsid w:val="003807B0"/>
    <w:rsid w:val="00386484"/>
    <w:rsid w:val="003915FB"/>
    <w:rsid w:val="00394C2E"/>
    <w:rsid w:val="0039574B"/>
    <w:rsid w:val="003A12A5"/>
    <w:rsid w:val="003A1ACD"/>
    <w:rsid w:val="003A2E13"/>
    <w:rsid w:val="003A6F62"/>
    <w:rsid w:val="003B3107"/>
    <w:rsid w:val="003C1B00"/>
    <w:rsid w:val="003C7CE4"/>
    <w:rsid w:val="003D0290"/>
    <w:rsid w:val="003E4D22"/>
    <w:rsid w:val="003E6595"/>
    <w:rsid w:val="003F0BD1"/>
    <w:rsid w:val="003F2962"/>
    <w:rsid w:val="004017C9"/>
    <w:rsid w:val="00402373"/>
    <w:rsid w:val="00406379"/>
    <w:rsid w:val="0040777D"/>
    <w:rsid w:val="0041098D"/>
    <w:rsid w:val="00415180"/>
    <w:rsid w:val="00415612"/>
    <w:rsid w:val="0041639A"/>
    <w:rsid w:val="0041641A"/>
    <w:rsid w:val="00417F7B"/>
    <w:rsid w:val="004216A7"/>
    <w:rsid w:val="00425CCD"/>
    <w:rsid w:val="00427176"/>
    <w:rsid w:val="00431510"/>
    <w:rsid w:val="00432C2F"/>
    <w:rsid w:val="00433CCB"/>
    <w:rsid w:val="00435A81"/>
    <w:rsid w:val="00435E03"/>
    <w:rsid w:val="0043607F"/>
    <w:rsid w:val="00442AB6"/>
    <w:rsid w:val="004456AC"/>
    <w:rsid w:val="004503D5"/>
    <w:rsid w:val="00451746"/>
    <w:rsid w:val="00462584"/>
    <w:rsid w:val="00463389"/>
    <w:rsid w:val="0047423D"/>
    <w:rsid w:val="00474DDD"/>
    <w:rsid w:val="004779C6"/>
    <w:rsid w:val="0048234D"/>
    <w:rsid w:val="0049243D"/>
    <w:rsid w:val="004A4C14"/>
    <w:rsid w:val="004B2D24"/>
    <w:rsid w:val="004B4AB7"/>
    <w:rsid w:val="004C675C"/>
    <w:rsid w:val="004C7731"/>
    <w:rsid w:val="004D23B2"/>
    <w:rsid w:val="004D4FD5"/>
    <w:rsid w:val="004D5065"/>
    <w:rsid w:val="004D516C"/>
    <w:rsid w:val="004E077E"/>
    <w:rsid w:val="004E09BD"/>
    <w:rsid w:val="004E48C3"/>
    <w:rsid w:val="004E5E3F"/>
    <w:rsid w:val="004E6598"/>
    <w:rsid w:val="004E6966"/>
    <w:rsid w:val="004F278A"/>
    <w:rsid w:val="004F27C5"/>
    <w:rsid w:val="00502229"/>
    <w:rsid w:val="0050254B"/>
    <w:rsid w:val="00502717"/>
    <w:rsid w:val="00507AB8"/>
    <w:rsid w:val="00512C9B"/>
    <w:rsid w:val="00513013"/>
    <w:rsid w:val="005222C5"/>
    <w:rsid w:val="005255EA"/>
    <w:rsid w:val="00526791"/>
    <w:rsid w:val="005323AE"/>
    <w:rsid w:val="00534C07"/>
    <w:rsid w:val="00540A9C"/>
    <w:rsid w:val="00544481"/>
    <w:rsid w:val="00545F16"/>
    <w:rsid w:val="005478DA"/>
    <w:rsid w:val="005544CB"/>
    <w:rsid w:val="005569D0"/>
    <w:rsid w:val="0056023D"/>
    <w:rsid w:val="0056156A"/>
    <w:rsid w:val="0056254E"/>
    <w:rsid w:val="005653C6"/>
    <w:rsid w:val="00572D88"/>
    <w:rsid w:val="00572EF3"/>
    <w:rsid w:val="0057776D"/>
    <w:rsid w:val="0058000A"/>
    <w:rsid w:val="00583901"/>
    <w:rsid w:val="00584D21"/>
    <w:rsid w:val="005865D5"/>
    <w:rsid w:val="005902C4"/>
    <w:rsid w:val="00590B6D"/>
    <w:rsid w:val="00592406"/>
    <w:rsid w:val="005A43AA"/>
    <w:rsid w:val="005B0DA4"/>
    <w:rsid w:val="005B4A57"/>
    <w:rsid w:val="005B4BA6"/>
    <w:rsid w:val="005B753E"/>
    <w:rsid w:val="005C1467"/>
    <w:rsid w:val="005C2E4F"/>
    <w:rsid w:val="005C6D35"/>
    <w:rsid w:val="005D169F"/>
    <w:rsid w:val="005D1765"/>
    <w:rsid w:val="005D3171"/>
    <w:rsid w:val="005D54BE"/>
    <w:rsid w:val="005E0A2B"/>
    <w:rsid w:val="005E143A"/>
    <w:rsid w:val="005E531C"/>
    <w:rsid w:val="005E61B7"/>
    <w:rsid w:val="005E6330"/>
    <w:rsid w:val="005F2391"/>
    <w:rsid w:val="005F42F7"/>
    <w:rsid w:val="006218FB"/>
    <w:rsid w:val="00623E9B"/>
    <w:rsid w:val="00624D6B"/>
    <w:rsid w:val="00626A1D"/>
    <w:rsid w:val="00636A62"/>
    <w:rsid w:val="006406C4"/>
    <w:rsid w:val="00642C31"/>
    <w:rsid w:val="00642ED4"/>
    <w:rsid w:val="006473F8"/>
    <w:rsid w:val="00650640"/>
    <w:rsid w:val="006557BC"/>
    <w:rsid w:val="00662F4D"/>
    <w:rsid w:val="00670AB4"/>
    <w:rsid w:val="0067689F"/>
    <w:rsid w:val="00692EB0"/>
    <w:rsid w:val="00695181"/>
    <w:rsid w:val="00695BCA"/>
    <w:rsid w:val="006A2D51"/>
    <w:rsid w:val="006A478B"/>
    <w:rsid w:val="006B241A"/>
    <w:rsid w:val="006B5D25"/>
    <w:rsid w:val="006C1A23"/>
    <w:rsid w:val="006C2F78"/>
    <w:rsid w:val="006C33C7"/>
    <w:rsid w:val="006C39F5"/>
    <w:rsid w:val="006D61E7"/>
    <w:rsid w:val="006E031A"/>
    <w:rsid w:val="006E5452"/>
    <w:rsid w:val="006E5523"/>
    <w:rsid w:val="006E6DB1"/>
    <w:rsid w:val="006F697A"/>
    <w:rsid w:val="0070099E"/>
    <w:rsid w:val="00706A8B"/>
    <w:rsid w:val="0071071F"/>
    <w:rsid w:val="007211AA"/>
    <w:rsid w:val="0072316E"/>
    <w:rsid w:val="00724040"/>
    <w:rsid w:val="007250AE"/>
    <w:rsid w:val="007269C5"/>
    <w:rsid w:val="00742118"/>
    <w:rsid w:val="0074621C"/>
    <w:rsid w:val="0077129F"/>
    <w:rsid w:val="00772AC9"/>
    <w:rsid w:val="0078059E"/>
    <w:rsid w:val="007913C9"/>
    <w:rsid w:val="007953BF"/>
    <w:rsid w:val="007A1C0C"/>
    <w:rsid w:val="007B3013"/>
    <w:rsid w:val="007B6782"/>
    <w:rsid w:val="007C2F3C"/>
    <w:rsid w:val="007C39F8"/>
    <w:rsid w:val="007C48A2"/>
    <w:rsid w:val="007C4C2D"/>
    <w:rsid w:val="007C68EE"/>
    <w:rsid w:val="007C76BD"/>
    <w:rsid w:val="007C79D4"/>
    <w:rsid w:val="007D6FC1"/>
    <w:rsid w:val="007D73B5"/>
    <w:rsid w:val="007E205F"/>
    <w:rsid w:val="007E2CF0"/>
    <w:rsid w:val="007E3074"/>
    <w:rsid w:val="007F04BE"/>
    <w:rsid w:val="007F0523"/>
    <w:rsid w:val="007F0B73"/>
    <w:rsid w:val="007F4217"/>
    <w:rsid w:val="007F508A"/>
    <w:rsid w:val="007F7F27"/>
    <w:rsid w:val="0080085F"/>
    <w:rsid w:val="008037DE"/>
    <w:rsid w:val="00813559"/>
    <w:rsid w:val="00813A03"/>
    <w:rsid w:val="0081748F"/>
    <w:rsid w:val="00825003"/>
    <w:rsid w:val="00825AB6"/>
    <w:rsid w:val="0082731F"/>
    <w:rsid w:val="00827C1D"/>
    <w:rsid w:val="00833292"/>
    <w:rsid w:val="0083552D"/>
    <w:rsid w:val="008374DF"/>
    <w:rsid w:val="00843C0D"/>
    <w:rsid w:val="00851D35"/>
    <w:rsid w:val="00856B50"/>
    <w:rsid w:val="008602E6"/>
    <w:rsid w:val="00860FF7"/>
    <w:rsid w:val="008627EC"/>
    <w:rsid w:val="008630D6"/>
    <w:rsid w:val="00867EAA"/>
    <w:rsid w:val="008769BE"/>
    <w:rsid w:val="00880D51"/>
    <w:rsid w:val="008823FB"/>
    <w:rsid w:val="0088241C"/>
    <w:rsid w:val="00883100"/>
    <w:rsid w:val="008872E6"/>
    <w:rsid w:val="00893BA2"/>
    <w:rsid w:val="008A0301"/>
    <w:rsid w:val="008B1AF9"/>
    <w:rsid w:val="008B58D8"/>
    <w:rsid w:val="008B695F"/>
    <w:rsid w:val="008B698D"/>
    <w:rsid w:val="008B6F0A"/>
    <w:rsid w:val="008D17B5"/>
    <w:rsid w:val="008D548E"/>
    <w:rsid w:val="008D592B"/>
    <w:rsid w:val="008E130E"/>
    <w:rsid w:val="008E4DDD"/>
    <w:rsid w:val="008E6893"/>
    <w:rsid w:val="008F083A"/>
    <w:rsid w:val="008F1241"/>
    <w:rsid w:val="008F4E54"/>
    <w:rsid w:val="008F6C49"/>
    <w:rsid w:val="00907074"/>
    <w:rsid w:val="00915F11"/>
    <w:rsid w:val="00916BE4"/>
    <w:rsid w:val="00920772"/>
    <w:rsid w:val="00922F7F"/>
    <w:rsid w:val="00926292"/>
    <w:rsid w:val="009302C1"/>
    <w:rsid w:val="00934D52"/>
    <w:rsid w:val="00941BB2"/>
    <w:rsid w:val="00943342"/>
    <w:rsid w:val="009549E5"/>
    <w:rsid w:val="00965EEA"/>
    <w:rsid w:val="00970B27"/>
    <w:rsid w:val="00972F51"/>
    <w:rsid w:val="009765D5"/>
    <w:rsid w:val="0098036D"/>
    <w:rsid w:val="00981B5A"/>
    <w:rsid w:val="00985062"/>
    <w:rsid w:val="0098589F"/>
    <w:rsid w:val="00990461"/>
    <w:rsid w:val="00990A0E"/>
    <w:rsid w:val="009912D6"/>
    <w:rsid w:val="009952B4"/>
    <w:rsid w:val="009A2920"/>
    <w:rsid w:val="009A5378"/>
    <w:rsid w:val="009B032C"/>
    <w:rsid w:val="009B2E0E"/>
    <w:rsid w:val="009B36C4"/>
    <w:rsid w:val="009B40B5"/>
    <w:rsid w:val="009B6D47"/>
    <w:rsid w:val="009C2A7F"/>
    <w:rsid w:val="009C4A79"/>
    <w:rsid w:val="009C770A"/>
    <w:rsid w:val="009C7D4D"/>
    <w:rsid w:val="009D08F3"/>
    <w:rsid w:val="009D460F"/>
    <w:rsid w:val="009D555E"/>
    <w:rsid w:val="009E4F76"/>
    <w:rsid w:val="009E6E37"/>
    <w:rsid w:val="009E7EBF"/>
    <w:rsid w:val="009F25D5"/>
    <w:rsid w:val="009F3005"/>
    <w:rsid w:val="009F4F5A"/>
    <w:rsid w:val="00A02465"/>
    <w:rsid w:val="00A03496"/>
    <w:rsid w:val="00A0351D"/>
    <w:rsid w:val="00A0483B"/>
    <w:rsid w:val="00A10B88"/>
    <w:rsid w:val="00A1692B"/>
    <w:rsid w:val="00A16B2E"/>
    <w:rsid w:val="00A1701D"/>
    <w:rsid w:val="00A23C9C"/>
    <w:rsid w:val="00A23CBF"/>
    <w:rsid w:val="00A245D6"/>
    <w:rsid w:val="00A25224"/>
    <w:rsid w:val="00A26680"/>
    <w:rsid w:val="00A306B7"/>
    <w:rsid w:val="00A45F8A"/>
    <w:rsid w:val="00A469AB"/>
    <w:rsid w:val="00A46AFE"/>
    <w:rsid w:val="00A50A01"/>
    <w:rsid w:val="00A51063"/>
    <w:rsid w:val="00A547B5"/>
    <w:rsid w:val="00A55736"/>
    <w:rsid w:val="00A56D1D"/>
    <w:rsid w:val="00A57CB2"/>
    <w:rsid w:val="00A618E9"/>
    <w:rsid w:val="00A62BF8"/>
    <w:rsid w:val="00A634B3"/>
    <w:rsid w:val="00A63F53"/>
    <w:rsid w:val="00A72FF2"/>
    <w:rsid w:val="00A7657D"/>
    <w:rsid w:val="00A826CE"/>
    <w:rsid w:val="00A83A41"/>
    <w:rsid w:val="00A86DA7"/>
    <w:rsid w:val="00A87685"/>
    <w:rsid w:val="00A92550"/>
    <w:rsid w:val="00AA1FBB"/>
    <w:rsid w:val="00AB0CB7"/>
    <w:rsid w:val="00AB18B8"/>
    <w:rsid w:val="00AB7D71"/>
    <w:rsid w:val="00AC11E8"/>
    <w:rsid w:val="00AC2E8D"/>
    <w:rsid w:val="00AC6C3E"/>
    <w:rsid w:val="00AC78E8"/>
    <w:rsid w:val="00AD2739"/>
    <w:rsid w:val="00AD5BC8"/>
    <w:rsid w:val="00AE0B09"/>
    <w:rsid w:val="00AF064C"/>
    <w:rsid w:val="00AF7232"/>
    <w:rsid w:val="00AF7441"/>
    <w:rsid w:val="00B01544"/>
    <w:rsid w:val="00B03A5C"/>
    <w:rsid w:val="00B06A98"/>
    <w:rsid w:val="00B06D4A"/>
    <w:rsid w:val="00B07D17"/>
    <w:rsid w:val="00B126C8"/>
    <w:rsid w:val="00B13DAB"/>
    <w:rsid w:val="00B15316"/>
    <w:rsid w:val="00B24C11"/>
    <w:rsid w:val="00B26E1B"/>
    <w:rsid w:val="00B324DD"/>
    <w:rsid w:val="00B32CA1"/>
    <w:rsid w:val="00B334CE"/>
    <w:rsid w:val="00B33781"/>
    <w:rsid w:val="00B35032"/>
    <w:rsid w:val="00B36678"/>
    <w:rsid w:val="00B36EA7"/>
    <w:rsid w:val="00B37CE3"/>
    <w:rsid w:val="00B411FB"/>
    <w:rsid w:val="00B43A0B"/>
    <w:rsid w:val="00B56FE4"/>
    <w:rsid w:val="00B62A5E"/>
    <w:rsid w:val="00B64229"/>
    <w:rsid w:val="00B65DA6"/>
    <w:rsid w:val="00B66AA9"/>
    <w:rsid w:val="00B70781"/>
    <w:rsid w:val="00B7261F"/>
    <w:rsid w:val="00B73968"/>
    <w:rsid w:val="00B82FB5"/>
    <w:rsid w:val="00B906DD"/>
    <w:rsid w:val="00B911FB"/>
    <w:rsid w:val="00BA09CD"/>
    <w:rsid w:val="00BA103A"/>
    <w:rsid w:val="00BA3A59"/>
    <w:rsid w:val="00BA573C"/>
    <w:rsid w:val="00BA6858"/>
    <w:rsid w:val="00BA7798"/>
    <w:rsid w:val="00BB026D"/>
    <w:rsid w:val="00BB2189"/>
    <w:rsid w:val="00BB31B6"/>
    <w:rsid w:val="00BB4DDA"/>
    <w:rsid w:val="00BC19D2"/>
    <w:rsid w:val="00BC22F3"/>
    <w:rsid w:val="00BC2F13"/>
    <w:rsid w:val="00BC4CD3"/>
    <w:rsid w:val="00BC5687"/>
    <w:rsid w:val="00BC6754"/>
    <w:rsid w:val="00BD3DB0"/>
    <w:rsid w:val="00BD6DDA"/>
    <w:rsid w:val="00BE62A5"/>
    <w:rsid w:val="00BE7C07"/>
    <w:rsid w:val="00BF2EBF"/>
    <w:rsid w:val="00BF6189"/>
    <w:rsid w:val="00C02600"/>
    <w:rsid w:val="00C1246A"/>
    <w:rsid w:val="00C27638"/>
    <w:rsid w:val="00C36741"/>
    <w:rsid w:val="00C367FC"/>
    <w:rsid w:val="00C3718C"/>
    <w:rsid w:val="00C41102"/>
    <w:rsid w:val="00C4183B"/>
    <w:rsid w:val="00C43A0E"/>
    <w:rsid w:val="00C50B96"/>
    <w:rsid w:val="00C521B1"/>
    <w:rsid w:val="00C53500"/>
    <w:rsid w:val="00C552DE"/>
    <w:rsid w:val="00C6175F"/>
    <w:rsid w:val="00C658F8"/>
    <w:rsid w:val="00C65BAF"/>
    <w:rsid w:val="00C7072C"/>
    <w:rsid w:val="00C77B3E"/>
    <w:rsid w:val="00C80593"/>
    <w:rsid w:val="00C9382E"/>
    <w:rsid w:val="00C94A73"/>
    <w:rsid w:val="00CA35BE"/>
    <w:rsid w:val="00CA606E"/>
    <w:rsid w:val="00CA7F99"/>
    <w:rsid w:val="00CB0B2E"/>
    <w:rsid w:val="00CB4CB1"/>
    <w:rsid w:val="00CD34F3"/>
    <w:rsid w:val="00CD58F7"/>
    <w:rsid w:val="00CE28F7"/>
    <w:rsid w:val="00CE2E1F"/>
    <w:rsid w:val="00CE2F46"/>
    <w:rsid w:val="00CF1E88"/>
    <w:rsid w:val="00CF45BB"/>
    <w:rsid w:val="00D00DD5"/>
    <w:rsid w:val="00D129DF"/>
    <w:rsid w:val="00D14A6E"/>
    <w:rsid w:val="00D1566F"/>
    <w:rsid w:val="00D16830"/>
    <w:rsid w:val="00D3031D"/>
    <w:rsid w:val="00D363AF"/>
    <w:rsid w:val="00D36946"/>
    <w:rsid w:val="00D441ED"/>
    <w:rsid w:val="00D45B5A"/>
    <w:rsid w:val="00D479E2"/>
    <w:rsid w:val="00D51B7C"/>
    <w:rsid w:val="00D60AD8"/>
    <w:rsid w:val="00D63730"/>
    <w:rsid w:val="00D664C4"/>
    <w:rsid w:val="00D6789A"/>
    <w:rsid w:val="00D742DF"/>
    <w:rsid w:val="00D848A0"/>
    <w:rsid w:val="00D94CE2"/>
    <w:rsid w:val="00D97E2C"/>
    <w:rsid w:val="00DB69DA"/>
    <w:rsid w:val="00DB77E2"/>
    <w:rsid w:val="00DB7B88"/>
    <w:rsid w:val="00DC237B"/>
    <w:rsid w:val="00DD1185"/>
    <w:rsid w:val="00DD29A7"/>
    <w:rsid w:val="00DD528A"/>
    <w:rsid w:val="00DD609C"/>
    <w:rsid w:val="00DD7E43"/>
    <w:rsid w:val="00DE63CF"/>
    <w:rsid w:val="00DF54F7"/>
    <w:rsid w:val="00DF7F62"/>
    <w:rsid w:val="00E00D80"/>
    <w:rsid w:val="00E03B1D"/>
    <w:rsid w:val="00E101E9"/>
    <w:rsid w:val="00E1651D"/>
    <w:rsid w:val="00E20131"/>
    <w:rsid w:val="00E20A39"/>
    <w:rsid w:val="00E20B65"/>
    <w:rsid w:val="00E22C85"/>
    <w:rsid w:val="00E23A9C"/>
    <w:rsid w:val="00E32600"/>
    <w:rsid w:val="00E340EB"/>
    <w:rsid w:val="00E376C3"/>
    <w:rsid w:val="00E42B9C"/>
    <w:rsid w:val="00E44F84"/>
    <w:rsid w:val="00E5151D"/>
    <w:rsid w:val="00E517B2"/>
    <w:rsid w:val="00E518F6"/>
    <w:rsid w:val="00E52EE8"/>
    <w:rsid w:val="00E553E2"/>
    <w:rsid w:val="00E558AD"/>
    <w:rsid w:val="00E63971"/>
    <w:rsid w:val="00E8124D"/>
    <w:rsid w:val="00E872C1"/>
    <w:rsid w:val="00E912AF"/>
    <w:rsid w:val="00E9636F"/>
    <w:rsid w:val="00EA0C6B"/>
    <w:rsid w:val="00EA4456"/>
    <w:rsid w:val="00EA7EF6"/>
    <w:rsid w:val="00EB5703"/>
    <w:rsid w:val="00EC225E"/>
    <w:rsid w:val="00EC47BC"/>
    <w:rsid w:val="00ED1730"/>
    <w:rsid w:val="00ED3B1E"/>
    <w:rsid w:val="00EE5326"/>
    <w:rsid w:val="00EE5F02"/>
    <w:rsid w:val="00EE6430"/>
    <w:rsid w:val="00EF115D"/>
    <w:rsid w:val="00EF15A4"/>
    <w:rsid w:val="00EF17F7"/>
    <w:rsid w:val="00EF2025"/>
    <w:rsid w:val="00EF5429"/>
    <w:rsid w:val="00EF586F"/>
    <w:rsid w:val="00EF714E"/>
    <w:rsid w:val="00EF7E15"/>
    <w:rsid w:val="00F026E5"/>
    <w:rsid w:val="00F046FB"/>
    <w:rsid w:val="00F0714E"/>
    <w:rsid w:val="00F172EF"/>
    <w:rsid w:val="00F24884"/>
    <w:rsid w:val="00F31658"/>
    <w:rsid w:val="00F35ECF"/>
    <w:rsid w:val="00F371BB"/>
    <w:rsid w:val="00F37F8E"/>
    <w:rsid w:val="00F40439"/>
    <w:rsid w:val="00F52141"/>
    <w:rsid w:val="00F56786"/>
    <w:rsid w:val="00F61393"/>
    <w:rsid w:val="00F6397A"/>
    <w:rsid w:val="00F655BE"/>
    <w:rsid w:val="00F70B66"/>
    <w:rsid w:val="00F71157"/>
    <w:rsid w:val="00F71B46"/>
    <w:rsid w:val="00F73C0A"/>
    <w:rsid w:val="00F74E74"/>
    <w:rsid w:val="00F75035"/>
    <w:rsid w:val="00F85F39"/>
    <w:rsid w:val="00F864BA"/>
    <w:rsid w:val="00F90C73"/>
    <w:rsid w:val="00F911FD"/>
    <w:rsid w:val="00F91400"/>
    <w:rsid w:val="00F915AA"/>
    <w:rsid w:val="00F92E0A"/>
    <w:rsid w:val="00FA118E"/>
    <w:rsid w:val="00FA2C73"/>
    <w:rsid w:val="00FA4A0F"/>
    <w:rsid w:val="00FB1736"/>
    <w:rsid w:val="00FB5D7E"/>
    <w:rsid w:val="00FC026D"/>
    <w:rsid w:val="00FC3421"/>
    <w:rsid w:val="00FC59D9"/>
    <w:rsid w:val="00FC6911"/>
    <w:rsid w:val="00FD2D77"/>
    <w:rsid w:val="00FD4263"/>
    <w:rsid w:val="00FD57F2"/>
    <w:rsid w:val="00FD7BF3"/>
    <w:rsid w:val="00FE09CC"/>
    <w:rsid w:val="00FE283B"/>
    <w:rsid w:val="00FE2EB3"/>
    <w:rsid w:val="00FE3900"/>
    <w:rsid w:val="00FF0530"/>
    <w:rsid w:val="00FF08D0"/>
    <w:rsid w:val="00FF2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FF66157-8D16-45F2-A030-1AF81D5D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nhideWhenUsed/>
    <w:rsid w:val="0014435E"/>
    <w:pPr>
      <w:spacing w:after="120"/>
      <w:ind w:left="283"/>
    </w:pPr>
  </w:style>
  <w:style w:type="character" w:customStyle="1" w:styleId="SangradetextonormalCar">
    <w:name w:val="Sangría de texto normal Car"/>
    <w:basedOn w:val="Fuentedeprrafopredeter"/>
    <w:link w:val="Sangradetextonormal"/>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8645005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15699800">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E392-F4AF-4E77-9EB0-56FA50FC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38</Pages>
  <Words>16544</Words>
  <Characters>90997</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20</cp:revision>
  <cp:lastPrinted>2019-11-12T15:33:00Z</cp:lastPrinted>
  <dcterms:created xsi:type="dcterms:W3CDTF">2020-11-17T22:22:00Z</dcterms:created>
  <dcterms:modified xsi:type="dcterms:W3CDTF">2020-11-18T23:43:00Z</dcterms:modified>
</cp:coreProperties>
</file>