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43483" w14:textId="77777777" w:rsidR="001B5AF2" w:rsidRPr="00221835" w:rsidRDefault="001B5AF2" w:rsidP="001B5AF2">
      <w:pPr>
        <w:ind w:right="-232"/>
        <w:jc w:val="center"/>
        <w:rPr>
          <w:rFonts w:ascii="Arial Black" w:hAnsi="Arial Black"/>
          <w:b/>
          <w:sz w:val="28"/>
          <w:szCs w:val="28"/>
        </w:rPr>
      </w:pPr>
    </w:p>
    <w:p w14:paraId="520F5C35" w14:textId="77777777" w:rsidR="001B5AF2" w:rsidRDefault="001B5AF2" w:rsidP="001B5AF2">
      <w:pPr>
        <w:ind w:right="-232"/>
        <w:jc w:val="center"/>
        <w:rPr>
          <w:rFonts w:ascii="Arial Black" w:hAnsi="Arial Black"/>
          <w:b/>
          <w:sz w:val="24"/>
          <w:szCs w:val="28"/>
        </w:rPr>
      </w:pPr>
    </w:p>
    <w:p w14:paraId="32513632" w14:textId="77777777" w:rsidR="001B5AF2" w:rsidRDefault="001B5AF2" w:rsidP="001B5AF2">
      <w:pPr>
        <w:ind w:right="-232"/>
        <w:jc w:val="center"/>
        <w:rPr>
          <w:rFonts w:ascii="Arial Black" w:hAnsi="Arial Black"/>
          <w:b/>
          <w:sz w:val="24"/>
          <w:szCs w:val="28"/>
        </w:rPr>
      </w:pPr>
    </w:p>
    <w:p w14:paraId="7098E6F1" w14:textId="77777777" w:rsidR="001B5AF2" w:rsidRDefault="001B5AF2" w:rsidP="001B5AF2">
      <w:pPr>
        <w:ind w:right="-232"/>
        <w:jc w:val="center"/>
        <w:rPr>
          <w:rFonts w:ascii="Arial Black" w:hAnsi="Arial Black"/>
          <w:b/>
          <w:sz w:val="24"/>
          <w:szCs w:val="28"/>
        </w:rPr>
      </w:pPr>
    </w:p>
    <w:p w14:paraId="34E09008" w14:textId="77777777" w:rsidR="001B5AF2" w:rsidRDefault="001B5AF2" w:rsidP="001E7413">
      <w:pPr>
        <w:ind w:right="425"/>
        <w:jc w:val="center"/>
        <w:rPr>
          <w:rFonts w:ascii="Arial Black" w:hAnsi="Arial Black"/>
          <w:b/>
          <w:sz w:val="24"/>
          <w:szCs w:val="28"/>
        </w:rPr>
      </w:pPr>
    </w:p>
    <w:p w14:paraId="26024CB6" w14:textId="77777777" w:rsidR="001B5AF2" w:rsidRDefault="001B5AF2" w:rsidP="001E7413">
      <w:pPr>
        <w:ind w:right="425"/>
        <w:jc w:val="center"/>
        <w:rPr>
          <w:rFonts w:ascii="Arial Black" w:hAnsi="Arial Black"/>
          <w:b/>
          <w:sz w:val="24"/>
          <w:szCs w:val="28"/>
        </w:rPr>
      </w:pPr>
    </w:p>
    <w:p w14:paraId="4145B8BC" w14:textId="77777777" w:rsidR="001B5AF2" w:rsidRPr="001B5AF2" w:rsidRDefault="001B5AF2" w:rsidP="001E7413">
      <w:pPr>
        <w:ind w:right="425"/>
        <w:jc w:val="center"/>
        <w:rPr>
          <w:rFonts w:ascii="Arial Black" w:hAnsi="Arial Black"/>
          <w:b/>
          <w:sz w:val="28"/>
          <w:szCs w:val="28"/>
        </w:rPr>
      </w:pPr>
      <w:r w:rsidRPr="001B5AF2">
        <w:rPr>
          <w:rFonts w:ascii="Arial Black" w:hAnsi="Arial Black"/>
          <w:b/>
          <w:sz w:val="28"/>
          <w:szCs w:val="28"/>
        </w:rPr>
        <w:t>LICITACIÓN PÚBLICA NACIONAL PRESENCIAL</w:t>
      </w:r>
    </w:p>
    <w:p w14:paraId="2ACCDD3D" w14:textId="77777777" w:rsidR="001B5AF2" w:rsidRPr="00002FEC" w:rsidRDefault="001B5AF2" w:rsidP="001E7413">
      <w:pPr>
        <w:pStyle w:val="Ttulo9"/>
        <w:numPr>
          <w:ilvl w:val="0"/>
          <w:numId w:val="0"/>
        </w:numPr>
        <w:ind w:left="5760" w:right="425"/>
        <w:jc w:val="center"/>
        <w:rPr>
          <w:rFonts w:ascii="Calibri" w:eastAsia="Calibri" w:hAnsi="Calibri"/>
          <w:sz w:val="28"/>
          <w:szCs w:val="28"/>
          <w:lang w:eastAsia="en-US"/>
        </w:rPr>
      </w:pPr>
    </w:p>
    <w:p w14:paraId="105037F1" w14:textId="77777777" w:rsidR="001B5AF2" w:rsidRPr="003F6176" w:rsidRDefault="001B5AF2" w:rsidP="001E7413">
      <w:pPr>
        <w:ind w:right="425"/>
        <w:jc w:val="center"/>
        <w:rPr>
          <w:lang w:val="es-ES"/>
        </w:rPr>
      </w:pPr>
    </w:p>
    <w:p w14:paraId="707ED6AA" w14:textId="77777777" w:rsidR="001B5AF2" w:rsidRPr="00A351DF" w:rsidRDefault="001B5AF2" w:rsidP="001E7413">
      <w:pPr>
        <w:ind w:right="425"/>
        <w:jc w:val="center"/>
      </w:pPr>
    </w:p>
    <w:p w14:paraId="4CFE27DA" w14:textId="65A81E28" w:rsidR="001B5AF2" w:rsidRPr="007900A4" w:rsidRDefault="009873F7" w:rsidP="001E7413">
      <w:pPr>
        <w:pStyle w:val="Ttulo9"/>
        <w:numPr>
          <w:ilvl w:val="0"/>
          <w:numId w:val="0"/>
        </w:numPr>
        <w:ind w:right="425"/>
        <w:jc w:val="center"/>
        <w:rPr>
          <w:rFonts w:ascii="Meiryo" w:eastAsia="Meiryo" w:hAnsi="Meiryo" w:cs="Meiryo"/>
          <w:color w:val="7030A0"/>
          <w:sz w:val="28"/>
          <w:szCs w:val="28"/>
          <w:lang w:val="es-ES" w:eastAsia="en-US"/>
        </w:rPr>
      </w:pPr>
      <w:r w:rsidRPr="009873F7">
        <w:rPr>
          <w:rFonts w:ascii="Meiryo" w:eastAsia="Meiryo" w:hAnsi="Meiryo" w:cs="Meiryo"/>
          <w:color w:val="7030A0"/>
          <w:sz w:val="28"/>
          <w:szCs w:val="28"/>
          <w:lang w:val="es-ES" w:eastAsia="en-US"/>
        </w:rPr>
        <w:t>LP-919044992-</w:t>
      </w:r>
      <w:r w:rsidR="00573063">
        <w:rPr>
          <w:rFonts w:ascii="Meiryo" w:eastAsia="Meiryo" w:hAnsi="Meiryo" w:cs="Meiryo"/>
          <w:color w:val="7030A0"/>
          <w:sz w:val="28"/>
          <w:szCs w:val="28"/>
          <w:lang w:val="es-ES" w:eastAsia="en-US"/>
        </w:rPr>
        <w:t>N57-2021</w:t>
      </w:r>
    </w:p>
    <w:p w14:paraId="4D4BA5D8" w14:textId="77777777" w:rsidR="001B5AF2" w:rsidRPr="007900A4" w:rsidRDefault="001B5AF2" w:rsidP="001E7413">
      <w:pPr>
        <w:ind w:right="425"/>
        <w:jc w:val="center"/>
        <w:rPr>
          <w:b/>
          <w:color w:val="7030A0"/>
          <w:sz w:val="28"/>
          <w:szCs w:val="28"/>
        </w:rPr>
      </w:pPr>
    </w:p>
    <w:p w14:paraId="6A262C87" w14:textId="77777777" w:rsidR="001B5AF2" w:rsidRPr="007900A4" w:rsidRDefault="001B5AF2" w:rsidP="001E7413">
      <w:pPr>
        <w:ind w:right="425"/>
        <w:jc w:val="center"/>
        <w:rPr>
          <w:b/>
          <w:color w:val="7030A0"/>
          <w:sz w:val="28"/>
          <w:szCs w:val="28"/>
        </w:rPr>
      </w:pPr>
    </w:p>
    <w:p w14:paraId="558727CF" w14:textId="4175EEDB" w:rsidR="001B5AF2" w:rsidRPr="007900A4" w:rsidRDefault="001B5AF2" w:rsidP="001E7413">
      <w:pPr>
        <w:ind w:right="425"/>
        <w:jc w:val="center"/>
        <w:rPr>
          <w:rFonts w:ascii="Arial Black" w:hAnsi="Arial Black"/>
          <w:color w:val="7030A0"/>
          <w:sz w:val="36"/>
          <w:szCs w:val="28"/>
        </w:rPr>
      </w:pPr>
      <w:r w:rsidRPr="009873F7">
        <w:rPr>
          <w:rFonts w:ascii="Arial Black" w:hAnsi="Arial Black"/>
          <w:b/>
          <w:color w:val="7030A0"/>
          <w:sz w:val="36"/>
          <w:szCs w:val="28"/>
        </w:rPr>
        <w:t>“</w:t>
      </w:r>
      <w:r w:rsidR="00573063">
        <w:rPr>
          <w:rFonts w:ascii="Arial Black" w:hAnsi="Arial Black"/>
          <w:b/>
          <w:color w:val="7030A0"/>
          <w:sz w:val="36"/>
          <w:szCs w:val="28"/>
        </w:rPr>
        <w:t>MOBILIARIO DE ACERO INOXIDABLE</w:t>
      </w:r>
      <w:r w:rsidR="00D2658E" w:rsidRPr="009873F7">
        <w:rPr>
          <w:rFonts w:ascii="Arial Black" w:hAnsi="Arial Black"/>
          <w:b/>
          <w:color w:val="7030A0"/>
          <w:sz w:val="36"/>
          <w:szCs w:val="28"/>
        </w:rPr>
        <w:t>”</w:t>
      </w:r>
    </w:p>
    <w:p w14:paraId="3D0F1833" w14:textId="77777777" w:rsidR="002021D2" w:rsidRPr="00183705" w:rsidRDefault="002021D2" w:rsidP="001E7413">
      <w:pPr>
        <w:ind w:right="425"/>
        <w:jc w:val="center"/>
        <w:rPr>
          <w:rFonts w:ascii="Calibri" w:hAnsi="Calibri"/>
          <w:b/>
          <w:sz w:val="36"/>
        </w:rPr>
      </w:pPr>
    </w:p>
    <w:p w14:paraId="07203ADE" w14:textId="77777777" w:rsidR="007F0B73" w:rsidRPr="00183705" w:rsidRDefault="007F0B73" w:rsidP="001E7413">
      <w:pPr>
        <w:ind w:right="425"/>
        <w:jc w:val="center"/>
        <w:rPr>
          <w:rFonts w:ascii="Calibri" w:hAnsi="Calibri"/>
          <w:b/>
          <w:sz w:val="36"/>
        </w:rPr>
      </w:pPr>
    </w:p>
    <w:p w14:paraId="7A7EFE0F" w14:textId="77777777" w:rsidR="007F0B73" w:rsidRPr="00183705" w:rsidRDefault="007F0B73" w:rsidP="001E7413">
      <w:pPr>
        <w:ind w:right="425"/>
        <w:jc w:val="center"/>
        <w:rPr>
          <w:rFonts w:ascii="Calibri" w:hAnsi="Calibri"/>
          <w:b/>
          <w:sz w:val="96"/>
          <w:szCs w:val="60"/>
        </w:rPr>
      </w:pPr>
      <w:r w:rsidRPr="00183705">
        <w:rPr>
          <w:rFonts w:ascii="Calibri" w:hAnsi="Calibri"/>
          <w:b/>
          <w:sz w:val="96"/>
          <w:szCs w:val="60"/>
        </w:rPr>
        <w:t>BASES</w:t>
      </w:r>
    </w:p>
    <w:p w14:paraId="74E5741E" w14:textId="77777777" w:rsidR="007F0B73" w:rsidRPr="00183705" w:rsidRDefault="007F0B73" w:rsidP="001E7413">
      <w:pPr>
        <w:ind w:right="425"/>
        <w:jc w:val="center"/>
        <w:rPr>
          <w:rFonts w:ascii="Calibri" w:hAnsi="Calibri"/>
          <w:b/>
        </w:rPr>
      </w:pPr>
    </w:p>
    <w:p w14:paraId="21A487AE" w14:textId="77777777" w:rsidR="007F0B73" w:rsidRPr="00183705" w:rsidRDefault="007F0B73" w:rsidP="001E7413">
      <w:pPr>
        <w:ind w:right="425"/>
        <w:jc w:val="center"/>
        <w:rPr>
          <w:rFonts w:ascii="Calibri" w:hAnsi="Calibri"/>
        </w:rPr>
      </w:pPr>
    </w:p>
    <w:p w14:paraId="3FF5DD87" w14:textId="77777777" w:rsidR="007F0B73" w:rsidRPr="00183705" w:rsidRDefault="007F0B73" w:rsidP="001E7413">
      <w:pPr>
        <w:ind w:right="425"/>
        <w:jc w:val="center"/>
        <w:rPr>
          <w:rFonts w:ascii="Calibri" w:hAnsi="Calibri"/>
        </w:rPr>
      </w:pPr>
    </w:p>
    <w:p w14:paraId="56404A2D" w14:textId="77777777" w:rsidR="007F0B73" w:rsidRPr="00183705" w:rsidRDefault="007F0B73" w:rsidP="001E7413">
      <w:pPr>
        <w:ind w:right="425"/>
        <w:jc w:val="center"/>
        <w:rPr>
          <w:rFonts w:ascii="Calibri" w:hAnsi="Calibri"/>
        </w:rPr>
      </w:pPr>
    </w:p>
    <w:p w14:paraId="2BA35D0F" w14:textId="77777777" w:rsidR="00D2658E" w:rsidRPr="00037DE1" w:rsidRDefault="00D2658E" w:rsidP="001E7413">
      <w:pPr>
        <w:ind w:right="425"/>
        <w:jc w:val="center"/>
        <w:rPr>
          <w:rFonts w:asciiTheme="minorHAnsi" w:hAnsiTheme="minorHAnsi"/>
        </w:rPr>
      </w:pPr>
      <w:r>
        <w:rPr>
          <w:rFonts w:asciiTheme="minorHAnsi" w:hAnsiTheme="minorHAnsi"/>
          <w:b/>
          <w:sz w:val="32"/>
        </w:rPr>
        <w:t>EJERCICIO FISCAL 2021</w:t>
      </w:r>
    </w:p>
    <w:p w14:paraId="7B6A7AC8" w14:textId="77777777" w:rsidR="007F0B73" w:rsidRPr="00183705" w:rsidRDefault="007F0B73" w:rsidP="001E7413">
      <w:pPr>
        <w:ind w:right="425"/>
        <w:jc w:val="center"/>
        <w:rPr>
          <w:rFonts w:ascii="Calibri" w:hAnsi="Calibri"/>
        </w:rPr>
      </w:pPr>
    </w:p>
    <w:p w14:paraId="3EF55413" w14:textId="77777777" w:rsidR="007F0B73" w:rsidRPr="00183705" w:rsidRDefault="007F0B73" w:rsidP="001E7413">
      <w:pPr>
        <w:ind w:right="425"/>
        <w:jc w:val="both"/>
        <w:rPr>
          <w:rFonts w:ascii="Calibri" w:hAnsi="Calibri"/>
        </w:rPr>
      </w:pPr>
    </w:p>
    <w:p w14:paraId="64A73BD6" w14:textId="77777777" w:rsidR="007F0B73" w:rsidRPr="00183705" w:rsidRDefault="007F0B73" w:rsidP="001E7413">
      <w:pPr>
        <w:ind w:right="425"/>
        <w:jc w:val="both"/>
        <w:rPr>
          <w:rFonts w:ascii="Calibri" w:hAnsi="Calibri"/>
        </w:rPr>
      </w:pPr>
    </w:p>
    <w:p w14:paraId="7694C9FD" w14:textId="1DAD15F7" w:rsidR="0024243C" w:rsidRDefault="0024243C" w:rsidP="001E7413">
      <w:pPr>
        <w:ind w:right="425"/>
        <w:jc w:val="both"/>
        <w:rPr>
          <w:rFonts w:ascii="Calibri" w:hAnsi="Calibri"/>
        </w:rPr>
      </w:pPr>
    </w:p>
    <w:p w14:paraId="143073EF" w14:textId="74802F98" w:rsidR="00D2658E" w:rsidRDefault="00D2658E" w:rsidP="001E7413">
      <w:pPr>
        <w:ind w:right="425"/>
        <w:jc w:val="both"/>
        <w:rPr>
          <w:rFonts w:ascii="Calibri" w:hAnsi="Calibri"/>
        </w:rPr>
      </w:pPr>
    </w:p>
    <w:p w14:paraId="74AED9AB" w14:textId="72E17446" w:rsidR="001E7413" w:rsidRDefault="001E7413" w:rsidP="001E7413">
      <w:pPr>
        <w:ind w:right="425"/>
        <w:jc w:val="both"/>
        <w:rPr>
          <w:rFonts w:ascii="Calibri" w:hAnsi="Calibri"/>
        </w:rPr>
      </w:pPr>
    </w:p>
    <w:p w14:paraId="4E3684B6" w14:textId="1C8E0785" w:rsidR="001E7413" w:rsidRDefault="001E7413" w:rsidP="001E7413">
      <w:pPr>
        <w:ind w:right="425"/>
        <w:jc w:val="both"/>
        <w:rPr>
          <w:rFonts w:ascii="Calibri" w:hAnsi="Calibri"/>
        </w:rPr>
      </w:pPr>
    </w:p>
    <w:p w14:paraId="0FC34526" w14:textId="51406F63" w:rsidR="001E7413" w:rsidRDefault="001E7413" w:rsidP="001E7413">
      <w:pPr>
        <w:ind w:right="425"/>
        <w:jc w:val="both"/>
        <w:rPr>
          <w:rFonts w:ascii="Calibri" w:hAnsi="Calibri"/>
        </w:rPr>
      </w:pPr>
    </w:p>
    <w:p w14:paraId="2FFE05BA" w14:textId="3F2E8577" w:rsidR="001E7413" w:rsidRDefault="001E7413" w:rsidP="001E7413">
      <w:pPr>
        <w:ind w:right="425"/>
        <w:jc w:val="both"/>
        <w:rPr>
          <w:rFonts w:ascii="Calibri" w:hAnsi="Calibri"/>
        </w:rPr>
      </w:pPr>
    </w:p>
    <w:p w14:paraId="76C2F859" w14:textId="30BE7188" w:rsidR="001E7413" w:rsidRDefault="001E7413" w:rsidP="001E7413">
      <w:pPr>
        <w:ind w:right="425"/>
        <w:jc w:val="both"/>
        <w:rPr>
          <w:rFonts w:ascii="Calibri" w:hAnsi="Calibri"/>
        </w:rPr>
      </w:pPr>
    </w:p>
    <w:p w14:paraId="15164A59" w14:textId="77777777" w:rsidR="001E7413" w:rsidRPr="00183705" w:rsidRDefault="001E7413" w:rsidP="001E7413">
      <w:pPr>
        <w:ind w:right="425"/>
        <w:jc w:val="both"/>
        <w:rPr>
          <w:rFonts w:ascii="Calibri" w:hAnsi="Calibri"/>
        </w:rPr>
      </w:pPr>
    </w:p>
    <w:p w14:paraId="4515E299" w14:textId="77777777" w:rsidR="0024243C" w:rsidRPr="00183705" w:rsidRDefault="0024243C" w:rsidP="001E7413">
      <w:pPr>
        <w:ind w:right="425"/>
        <w:jc w:val="both"/>
        <w:rPr>
          <w:rFonts w:ascii="Calibri" w:hAnsi="Calibri"/>
        </w:rPr>
      </w:pPr>
    </w:p>
    <w:p w14:paraId="73A2F2CD" w14:textId="77777777" w:rsidR="007F0B73" w:rsidRPr="00183705" w:rsidRDefault="001D05DE"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center"/>
        <w:rPr>
          <w:rFonts w:ascii="Calibri" w:hAnsi="Calibri"/>
          <w:b/>
        </w:rPr>
      </w:pPr>
      <w:r w:rsidRPr="00183705">
        <w:rPr>
          <w:rFonts w:ascii="Calibri" w:hAnsi="Calibri"/>
          <w:b/>
        </w:rPr>
        <w:lastRenderedPageBreak/>
        <w:t>INTRODUCCIÓN</w:t>
      </w:r>
    </w:p>
    <w:p w14:paraId="4D499FE7" w14:textId="77777777" w:rsidR="007F0B73" w:rsidRPr="00183705" w:rsidRDefault="007F0B73" w:rsidP="001E7413">
      <w:pPr>
        <w:ind w:right="425"/>
        <w:jc w:val="both"/>
        <w:rPr>
          <w:rFonts w:ascii="Calibri" w:hAnsi="Calibri"/>
          <w:b/>
        </w:rPr>
      </w:pPr>
    </w:p>
    <w:p w14:paraId="1C883D75" w14:textId="77777777" w:rsidR="007F0B73" w:rsidRPr="00183705" w:rsidRDefault="007F0B73" w:rsidP="001E7413">
      <w:pPr>
        <w:ind w:right="425"/>
        <w:jc w:val="both"/>
        <w:rPr>
          <w:rFonts w:ascii="Calibri" w:hAnsi="Calibri"/>
          <w:b/>
        </w:rPr>
      </w:pPr>
    </w:p>
    <w:p w14:paraId="31AA717E" w14:textId="04D0AAD0" w:rsidR="007F0B73" w:rsidRPr="00183705" w:rsidRDefault="007F0B73" w:rsidP="001E7413">
      <w:pPr>
        <w:ind w:right="425"/>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No</w:t>
      </w:r>
      <w:r w:rsidR="006C2682">
        <w:rPr>
          <w:rFonts w:ascii="Calibri" w:hAnsi="Calibri" w:cs="Arial"/>
        </w:rPr>
        <w:t>.</w:t>
      </w:r>
      <w:r w:rsidR="0078059E" w:rsidRPr="00544FDC">
        <w:rPr>
          <w:rFonts w:ascii="Calibri" w:hAnsi="Calibri" w:cs="Arial"/>
        </w:rPr>
        <w:t xml:space="preserve"> </w:t>
      </w:r>
      <w:r w:rsidR="009873F7" w:rsidRPr="009873F7">
        <w:rPr>
          <w:rFonts w:ascii="Calibri" w:hAnsi="Calibri" w:cs="Arial"/>
        </w:rPr>
        <w:t>LP-919044992-</w:t>
      </w:r>
      <w:r w:rsidR="00573063">
        <w:rPr>
          <w:rFonts w:ascii="Calibri" w:hAnsi="Calibri" w:cs="Arial"/>
        </w:rPr>
        <w:t>N57-2021</w:t>
      </w:r>
      <w:r w:rsidRPr="009873F7">
        <w:rPr>
          <w:rFonts w:ascii="Calibri" w:hAnsi="Calibri"/>
        </w:rPr>
        <w:t>;</w:t>
      </w:r>
      <w:r w:rsidRPr="00183705">
        <w:rPr>
          <w:rFonts w:ascii="Calibri" w:hAnsi="Calibri"/>
        </w:rPr>
        <w:t xml:space="preserve">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44FDC">
        <w:rPr>
          <w:rFonts w:ascii="Calibri" w:hAnsi="Calibri"/>
        </w:rPr>
        <w:t>“</w:t>
      </w:r>
      <w:r w:rsidR="007900A4">
        <w:rPr>
          <w:rFonts w:ascii="Calibri" w:hAnsi="Calibri"/>
        </w:rPr>
        <w:t>MOBILIARIO</w:t>
      </w:r>
      <w:r w:rsidR="000E2A16" w:rsidRPr="00544FDC">
        <w:rPr>
          <w:rFonts w:ascii="Calibri" w:hAnsi="Calibri"/>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w:t>
      </w:r>
      <w:r w:rsidR="006C2682">
        <w:rPr>
          <w:rFonts w:ascii="Calibri" w:hAnsi="Calibri"/>
        </w:rPr>
        <w:t>l</w:t>
      </w:r>
      <w:r w:rsidR="00E518F6" w:rsidRPr="00183705">
        <w:rPr>
          <w:rFonts w:ascii="Calibri" w:hAnsi="Calibri"/>
        </w:rPr>
        <w:t xml:space="preserve"> </w:t>
      </w:r>
      <w:r w:rsidR="006C2682">
        <w:rPr>
          <w:rFonts w:ascii="Calibri" w:hAnsi="Calibri"/>
        </w:rPr>
        <w:t>Hos</w:t>
      </w:r>
      <w:r w:rsidR="0067279F">
        <w:rPr>
          <w:rFonts w:ascii="Calibri" w:hAnsi="Calibri"/>
        </w:rPr>
        <w:t xml:space="preserve">pital General de </w:t>
      </w:r>
      <w:r w:rsidR="000C5C4E">
        <w:rPr>
          <w:rFonts w:ascii="Calibri" w:hAnsi="Calibri"/>
        </w:rPr>
        <w:t>Galeana y del Hospital Psiquiátrico</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14:paraId="72D0CD41" w14:textId="77777777" w:rsidR="007F0B73" w:rsidRPr="00183705" w:rsidRDefault="007F0B73" w:rsidP="001E7413">
      <w:pPr>
        <w:ind w:right="425"/>
        <w:jc w:val="both"/>
        <w:rPr>
          <w:rFonts w:ascii="Calibri" w:hAnsi="Calibri"/>
        </w:rPr>
      </w:pPr>
    </w:p>
    <w:p w14:paraId="4F5F38B0" w14:textId="77777777" w:rsidR="007F0B73" w:rsidRPr="00183705" w:rsidRDefault="007F0B73" w:rsidP="001E7413">
      <w:pPr>
        <w:ind w:right="425"/>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14:paraId="130E9E5E" w14:textId="77777777" w:rsidR="007F0B73" w:rsidRPr="00183705" w:rsidRDefault="007F0B73" w:rsidP="001E7413">
      <w:pPr>
        <w:ind w:right="425"/>
        <w:jc w:val="center"/>
        <w:rPr>
          <w:rFonts w:ascii="Calibri" w:hAnsi="Calibri"/>
          <w:b/>
        </w:rPr>
      </w:pPr>
    </w:p>
    <w:p w14:paraId="32DE3B3D" w14:textId="77777777" w:rsidR="007F0B73" w:rsidRPr="00183705" w:rsidRDefault="007F0B73" w:rsidP="001E7413">
      <w:pPr>
        <w:ind w:right="425"/>
        <w:jc w:val="center"/>
        <w:rPr>
          <w:rFonts w:ascii="Calibri" w:hAnsi="Calibri"/>
          <w:b/>
        </w:rPr>
      </w:pPr>
    </w:p>
    <w:p w14:paraId="12936AC1" w14:textId="77777777" w:rsidR="00037DE1" w:rsidRPr="00183705" w:rsidRDefault="00037DE1" w:rsidP="001E7413">
      <w:pPr>
        <w:ind w:right="425"/>
        <w:jc w:val="center"/>
        <w:rPr>
          <w:rFonts w:ascii="Calibri" w:hAnsi="Calibri"/>
          <w:b/>
        </w:rPr>
      </w:pPr>
    </w:p>
    <w:p w14:paraId="3C732E8D" w14:textId="77777777" w:rsidR="00037DE1" w:rsidRPr="00183705" w:rsidRDefault="00037DE1" w:rsidP="001E7413">
      <w:pPr>
        <w:ind w:right="425"/>
        <w:jc w:val="center"/>
        <w:rPr>
          <w:rFonts w:ascii="Calibri" w:hAnsi="Calibri"/>
          <w:b/>
        </w:rPr>
      </w:pPr>
    </w:p>
    <w:p w14:paraId="29CDB928" w14:textId="77777777" w:rsidR="00037DE1" w:rsidRPr="00183705" w:rsidRDefault="00037DE1" w:rsidP="001E7413">
      <w:pPr>
        <w:ind w:right="425"/>
        <w:jc w:val="center"/>
        <w:rPr>
          <w:rFonts w:ascii="Calibri" w:hAnsi="Calibri"/>
          <w:b/>
        </w:rPr>
      </w:pPr>
    </w:p>
    <w:p w14:paraId="5444F684" w14:textId="77777777" w:rsidR="007F0B73" w:rsidRPr="00183705" w:rsidRDefault="001D05DE"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center"/>
        <w:rPr>
          <w:rFonts w:ascii="Calibri" w:hAnsi="Calibri"/>
          <w:b/>
        </w:rPr>
      </w:pPr>
      <w:r w:rsidRPr="00183705">
        <w:rPr>
          <w:rFonts w:ascii="Calibri" w:hAnsi="Calibri"/>
          <w:b/>
        </w:rPr>
        <w:t>PRESENTACIÓN</w:t>
      </w:r>
    </w:p>
    <w:p w14:paraId="74B20EA0" w14:textId="77777777" w:rsidR="007F0B73" w:rsidRPr="00183705" w:rsidRDefault="007F0B73" w:rsidP="001E7413">
      <w:pPr>
        <w:ind w:right="425"/>
        <w:jc w:val="both"/>
        <w:rPr>
          <w:rFonts w:ascii="Calibri" w:hAnsi="Calibri"/>
          <w:b/>
        </w:rPr>
      </w:pPr>
    </w:p>
    <w:p w14:paraId="6DE806CF" w14:textId="4B320E6A" w:rsidR="007900A4" w:rsidRPr="00037DE1" w:rsidRDefault="007900A4" w:rsidP="00C962A0">
      <w:pPr>
        <w:ind w:right="283"/>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6C2682">
        <w:rPr>
          <w:rFonts w:asciiTheme="minorHAnsi" w:hAnsiTheme="minorHAnsi" w:cs="Arial"/>
        </w:rPr>
        <w:t>,</w:t>
      </w:r>
      <w:r w:rsidRPr="0078059E">
        <w:rPr>
          <w:rFonts w:asciiTheme="minorHAnsi" w:hAnsiTheme="minorHAnsi" w:cs="Arial"/>
        </w:rPr>
        <w:t xml:space="preserve"> Organismo Público Descentralizado, en cumplimiento con lo establecido en los </w:t>
      </w:r>
      <w:r w:rsidR="00A16265" w:rsidRPr="0078059E">
        <w:rPr>
          <w:rFonts w:asciiTheme="minorHAnsi" w:hAnsiTheme="minorHAnsi" w:cs="Arial"/>
        </w:rPr>
        <w:t>Artículos 1 fracción VI, 5, 25</w:t>
      </w:r>
      <w:r w:rsidR="00A16265">
        <w:rPr>
          <w:rFonts w:asciiTheme="minorHAnsi" w:hAnsiTheme="minorHAnsi" w:cs="Arial"/>
        </w:rPr>
        <w:t xml:space="preserve"> fracción I</w:t>
      </w:r>
      <w:r w:rsidR="00A16265" w:rsidRPr="0078059E">
        <w:rPr>
          <w:rFonts w:asciiTheme="minorHAnsi" w:hAnsiTheme="minorHAnsi" w:cs="Arial"/>
        </w:rPr>
        <w:t xml:space="preserve">, </w:t>
      </w:r>
      <w:r w:rsidR="00A16265">
        <w:rPr>
          <w:rFonts w:asciiTheme="minorHAnsi" w:hAnsiTheme="minorHAnsi" w:cs="Arial"/>
        </w:rPr>
        <w:t xml:space="preserve">27 tercer párrafo, </w:t>
      </w:r>
      <w:r w:rsidR="00A16265" w:rsidRPr="0078059E">
        <w:rPr>
          <w:rFonts w:asciiTheme="minorHAnsi" w:hAnsiTheme="minorHAnsi" w:cs="Arial"/>
        </w:rPr>
        <w:t xml:space="preserve">29 fracción </w:t>
      </w:r>
      <w:r w:rsidR="00A16265">
        <w:rPr>
          <w:rFonts w:asciiTheme="minorHAnsi" w:hAnsiTheme="minorHAnsi" w:cs="Arial"/>
        </w:rPr>
        <w:t>I  y</w:t>
      </w:r>
      <w:r w:rsidR="00A16265" w:rsidRPr="0078059E">
        <w:rPr>
          <w:rFonts w:asciiTheme="minorHAnsi" w:hAnsiTheme="minorHAnsi" w:cs="Arial"/>
        </w:rPr>
        <w:t xml:space="preserve"> </w:t>
      </w:r>
      <w:r w:rsidR="00A16265" w:rsidRPr="0078059E">
        <w:rPr>
          <w:rFonts w:asciiTheme="minorHAnsi" w:hAnsiTheme="minorHAnsi" w:cs="Arial"/>
          <w:i/>
        </w:rPr>
        <w:t>31</w:t>
      </w:r>
      <w:r w:rsidRPr="00F561D8">
        <w:rPr>
          <w:rFonts w:asciiTheme="minorHAnsi" w:hAnsiTheme="minorHAnsi" w:cs="Arial"/>
        </w:rPr>
        <w:t xml:space="preserve"> </w:t>
      </w:r>
      <w:r w:rsidRPr="00F561D8">
        <w:rPr>
          <w:rFonts w:asciiTheme="minorHAnsi" w:hAnsiTheme="minorHAnsi"/>
        </w:rPr>
        <w:t xml:space="preserve">y demás relativos de la Ley de Adquisiciones, Arrendamientos y Contratación de Servicios del Estado de Nuevo León, </w:t>
      </w:r>
      <w:r w:rsidRPr="00F561D8">
        <w:rPr>
          <w:rFonts w:asciiTheme="minorHAnsi" w:hAnsiTheme="minorHAnsi"/>
          <w:i/>
        </w:rPr>
        <w:t xml:space="preserve">Artículo 59 </w:t>
      </w:r>
      <w:r w:rsidRPr="00F561D8">
        <w:rPr>
          <w:rFonts w:asciiTheme="minorHAnsi" w:hAnsiTheme="minorHAnsi"/>
        </w:rPr>
        <w:t>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el Artículo 7</w:t>
      </w:r>
      <w:r w:rsidR="00D2658E">
        <w:rPr>
          <w:rFonts w:asciiTheme="minorHAnsi" w:hAnsiTheme="minorHAnsi"/>
        </w:rPr>
        <w:t>7</w:t>
      </w:r>
      <w:r>
        <w:rPr>
          <w:rFonts w:asciiTheme="minorHAnsi" w:hAnsiTheme="minorHAnsi"/>
        </w:rPr>
        <w:t xml:space="preserve"> de </w:t>
      </w:r>
      <w:r w:rsidRPr="0078059E">
        <w:rPr>
          <w:rFonts w:asciiTheme="minorHAnsi" w:hAnsiTheme="minorHAnsi" w:cs="Arial"/>
        </w:rPr>
        <w:t>l</w:t>
      </w:r>
      <w:r>
        <w:rPr>
          <w:rFonts w:asciiTheme="minorHAnsi" w:hAnsiTheme="minorHAnsi" w:cs="Arial"/>
        </w:rPr>
        <w:t>a Ley de Egresos para el año 202</w:t>
      </w:r>
      <w:r w:rsidR="00D2658E">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6B3E85">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sidR="009873F7" w:rsidRPr="009873F7">
        <w:rPr>
          <w:rFonts w:asciiTheme="minorHAnsi" w:hAnsiTheme="minorHAnsi" w:cs="Arial"/>
        </w:rPr>
        <w:t>LP-919044992-</w:t>
      </w:r>
      <w:r w:rsidR="00573063">
        <w:rPr>
          <w:rFonts w:asciiTheme="minorHAnsi" w:hAnsiTheme="minorHAnsi" w:cs="Arial"/>
        </w:rPr>
        <w:t>N57-2021</w:t>
      </w:r>
      <w:r w:rsidRPr="009873F7">
        <w:rPr>
          <w:rFonts w:asciiTheme="minorHAnsi" w:hAnsiTheme="minorHAnsi" w:cs="Arial"/>
        </w:rPr>
        <w:t xml:space="preserve"> para</w:t>
      </w:r>
      <w:r w:rsidRPr="0078059E">
        <w:rPr>
          <w:rFonts w:asciiTheme="minorHAnsi" w:hAnsiTheme="minorHAnsi" w:cs="Arial"/>
        </w:rPr>
        <w:t xml:space="preserve">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sidR="00573063">
        <w:rPr>
          <w:rFonts w:asciiTheme="minorHAnsi" w:hAnsiTheme="minorHAnsi" w:cs="Arial"/>
          <w:b/>
        </w:rPr>
        <w:t>MOBILIARIO DE ACERO INOXIDABLE</w:t>
      </w:r>
      <w:r w:rsidRPr="005D0FFB">
        <w:rPr>
          <w:rFonts w:asciiTheme="minorHAnsi" w:hAnsiTheme="minorHAnsi" w:cs="Arial"/>
          <w:b/>
        </w:rPr>
        <w:t>”.</w:t>
      </w:r>
    </w:p>
    <w:p w14:paraId="12D4DACA" w14:textId="77777777" w:rsidR="00F70B66" w:rsidRDefault="00F70B66" w:rsidP="001E7413">
      <w:pPr>
        <w:ind w:right="425"/>
        <w:jc w:val="both"/>
        <w:rPr>
          <w:rFonts w:ascii="Calibri" w:hAnsi="Calibri" w:cs="Arial"/>
        </w:rPr>
      </w:pPr>
    </w:p>
    <w:p w14:paraId="6D58BF34" w14:textId="77777777" w:rsidR="004F5FD0" w:rsidRPr="005561D0" w:rsidRDefault="004F5FD0" w:rsidP="001E7413">
      <w:pPr>
        <w:ind w:right="425"/>
        <w:jc w:val="both"/>
        <w:rPr>
          <w:rFonts w:ascii="Calibri" w:hAnsi="Calibri" w:cs="Arial"/>
        </w:rPr>
      </w:pPr>
    </w:p>
    <w:p w14:paraId="31A4E12B" w14:textId="36074D75" w:rsidR="007900A4" w:rsidRPr="005561D0" w:rsidRDefault="007900A4" w:rsidP="001E7413">
      <w:pPr>
        <w:ind w:right="425"/>
        <w:rPr>
          <w:rFonts w:asciiTheme="minorHAnsi" w:hAnsiTheme="minorHAnsi"/>
          <w:b/>
          <w:bCs/>
        </w:rPr>
      </w:pPr>
    </w:p>
    <w:p w14:paraId="513357AC" w14:textId="132EE6F1" w:rsidR="008C1D32" w:rsidRPr="005561D0" w:rsidRDefault="008C1D32" w:rsidP="001E7413">
      <w:pPr>
        <w:ind w:right="425"/>
        <w:rPr>
          <w:rFonts w:ascii="Calibri" w:hAnsi="Calibri"/>
          <w:b/>
          <w:bCs/>
        </w:rPr>
      </w:pPr>
    </w:p>
    <w:p w14:paraId="095E5E48" w14:textId="0453A283" w:rsidR="001E7413" w:rsidRPr="005561D0" w:rsidRDefault="001E7413" w:rsidP="001E7413">
      <w:pPr>
        <w:ind w:right="425"/>
        <w:rPr>
          <w:rFonts w:ascii="Calibri" w:hAnsi="Calibri"/>
          <w:b/>
          <w:bCs/>
        </w:rPr>
      </w:pPr>
    </w:p>
    <w:p w14:paraId="178E3177" w14:textId="450C6CB6" w:rsidR="001E7413" w:rsidRPr="005561D0" w:rsidRDefault="001E7413" w:rsidP="001E7413">
      <w:pPr>
        <w:ind w:right="425"/>
        <w:rPr>
          <w:rFonts w:ascii="Calibri" w:hAnsi="Calibri"/>
          <w:b/>
          <w:bCs/>
        </w:rPr>
      </w:pPr>
    </w:p>
    <w:p w14:paraId="08B34ABA" w14:textId="77777777" w:rsidR="001E7413" w:rsidRPr="005561D0" w:rsidRDefault="001E7413" w:rsidP="001E7413">
      <w:pPr>
        <w:ind w:right="425"/>
        <w:rPr>
          <w:rFonts w:ascii="Calibri" w:hAnsi="Calibri"/>
          <w:b/>
          <w:bCs/>
        </w:rPr>
      </w:pPr>
    </w:p>
    <w:p w14:paraId="6A14EE8A" w14:textId="77777777" w:rsidR="005561D0" w:rsidRDefault="005561D0" w:rsidP="001E7413">
      <w:pPr>
        <w:ind w:right="425"/>
        <w:rPr>
          <w:rFonts w:ascii="Calibri" w:hAnsi="Calibri"/>
          <w:b/>
          <w:bCs/>
        </w:rPr>
      </w:pPr>
    </w:p>
    <w:p w14:paraId="4010241C" w14:textId="77777777" w:rsidR="005561D0" w:rsidRDefault="005561D0" w:rsidP="001E7413">
      <w:pPr>
        <w:ind w:right="425"/>
        <w:rPr>
          <w:rFonts w:ascii="Calibri" w:hAnsi="Calibri"/>
          <w:b/>
          <w:bCs/>
        </w:rPr>
      </w:pPr>
    </w:p>
    <w:p w14:paraId="4646294D" w14:textId="77777777" w:rsidR="005561D0" w:rsidRDefault="005561D0" w:rsidP="001E7413">
      <w:pPr>
        <w:ind w:right="425"/>
        <w:rPr>
          <w:rFonts w:ascii="Calibri" w:hAnsi="Calibri"/>
          <w:b/>
          <w:bCs/>
        </w:rPr>
      </w:pPr>
    </w:p>
    <w:p w14:paraId="0CAB54BB" w14:textId="77777777" w:rsidR="005561D0" w:rsidRDefault="005561D0" w:rsidP="001E7413">
      <w:pPr>
        <w:ind w:right="425"/>
        <w:rPr>
          <w:rFonts w:ascii="Calibri" w:hAnsi="Calibri"/>
          <w:b/>
          <w:bCs/>
        </w:rPr>
      </w:pPr>
    </w:p>
    <w:p w14:paraId="23DE30AC" w14:textId="77777777" w:rsidR="005561D0" w:rsidRDefault="005561D0" w:rsidP="001E7413">
      <w:pPr>
        <w:ind w:right="425"/>
        <w:rPr>
          <w:rFonts w:ascii="Calibri" w:hAnsi="Calibri"/>
          <w:b/>
          <w:bCs/>
        </w:rPr>
      </w:pPr>
    </w:p>
    <w:p w14:paraId="1DFE0CCE" w14:textId="77777777" w:rsidR="005561D0" w:rsidRDefault="005561D0" w:rsidP="001E7413">
      <w:pPr>
        <w:ind w:right="425"/>
        <w:rPr>
          <w:rFonts w:ascii="Calibri" w:hAnsi="Calibri"/>
          <w:b/>
          <w:bCs/>
        </w:rPr>
      </w:pPr>
    </w:p>
    <w:p w14:paraId="363DF7E7" w14:textId="77777777" w:rsidR="005561D0" w:rsidRPr="005561D0" w:rsidRDefault="005561D0" w:rsidP="001E7413">
      <w:pPr>
        <w:ind w:right="425"/>
        <w:rPr>
          <w:rFonts w:ascii="Calibri" w:hAnsi="Calibri"/>
          <w:b/>
          <w:bCs/>
        </w:rPr>
      </w:pPr>
    </w:p>
    <w:p w14:paraId="025C342F" w14:textId="77777777" w:rsidR="005561D0" w:rsidRDefault="005561D0" w:rsidP="001E7413">
      <w:pPr>
        <w:ind w:right="425"/>
        <w:jc w:val="center"/>
        <w:rPr>
          <w:rFonts w:ascii="Calibri" w:hAnsi="Calibri"/>
          <w:b/>
          <w:bCs/>
          <w:sz w:val="60"/>
          <w:szCs w:val="60"/>
        </w:rPr>
      </w:pPr>
    </w:p>
    <w:p w14:paraId="1D5F0A09" w14:textId="77777777" w:rsidR="007F0B73" w:rsidRPr="00183705" w:rsidRDefault="007F0B73" w:rsidP="001E7413">
      <w:pPr>
        <w:ind w:right="425"/>
        <w:jc w:val="center"/>
        <w:rPr>
          <w:rFonts w:ascii="Calibri" w:hAnsi="Calibri"/>
          <w:b/>
          <w:bCs/>
          <w:sz w:val="60"/>
          <w:szCs w:val="60"/>
        </w:rPr>
      </w:pPr>
      <w:r w:rsidRPr="00183705">
        <w:rPr>
          <w:rFonts w:ascii="Calibri" w:hAnsi="Calibri"/>
          <w:b/>
          <w:bCs/>
          <w:sz w:val="60"/>
          <w:szCs w:val="60"/>
        </w:rPr>
        <w:lastRenderedPageBreak/>
        <w:t>BASES</w:t>
      </w:r>
    </w:p>
    <w:p w14:paraId="6210C5D2" w14:textId="77777777" w:rsidR="00AA2FC6" w:rsidRPr="00183705" w:rsidRDefault="00AA2FC6" w:rsidP="001E7413">
      <w:pPr>
        <w:ind w:right="425"/>
        <w:jc w:val="center"/>
        <w:rPr>
          <w:rFonts w:ascii="Calibri" w:hAnsi="Calibri"/>
          <w:b/>
          <w:bCs/>
          <w:sz w:val="24"/>
          <w:szCs w:val="24"/>
        </w:rPr>
      </w:pPr>
    </w:p>
    <w:p w14:paraId="3881FF3A" w14:textId="77777777" w:rsidR="00AB7D71" w:rsidRPr="00183705" w:rsidRDefault="00AB7D71"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25"/>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14:paraId="6E292A29" w14:textId="77777777" w:rsidR="00AB7D71" w:rsidRPr="00183705" w:rsidRDefault="00AB7D71" w:rsidP="001E7413">
      <w:pPr>
        <w:tabs>
          <w:tab w:val="left" w:pos="284"/>
        </w:tabs>
        <w:ind w:right="425"/>
        <w:jc w:val="both"/>
        <w:rPr>
          <w:rFonts w:ascii="Calibri" w:hAnsi="Calibri" w:cs="Arial"/>
        </w:rPr>
      </w:pPr>
    </w:p>
    <w:p w14:paraId="3C435BC9" w14:textId="53776A62" w:rsidR="00A62BF8" w:rsidRPr="00183705" w:rsidRDefault="00A62BF8" w:rsidP="001E7413">
      <w:pPr>
        <w:numPr>
          <w:ilvl w:val="0"/>
          <w:numId w:val="9"/>
        </w:numPr>
        <w:tabs>
          <w:tab w:val="left" w:pos="284"/>
        </w:tabs>
        <w:ind w:right="425"/>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w:t>
      </w:r>
      <w:r w:rsidR="008C1D32">
        <w:rPr>
          <w:rFonts w:ascii="Calibri" w:hAnsi="Calibri" w:cs="Arial"/>
        </w:rPr>
        <w:t xml:space="preserve"> 81</w:t>
      </w:r>
      <w:r w:rsidRPr="00183705">
        <w:rPr>
          <w:rFonts w:ascii="Calibri" w:hAnsi="Calibri" w:cs="Arial"/>
        </w:rPr>
        <w:t xml:space="preserve"> 81 30 70 4</w:t>
      </w:r>
      <w:r w:rsidR="00A71823">
        <w:rPr>
          <w:rFonts w:ascii="Calibri" w:hAnsi="Calibri" w:cs="Arial"/>
        </w:rPr>
        <w:t>9</w:t>
      </w:r>
      <w:r w:rsidR="00267C25" w:rsidRPr="00183705">
        <w:rPr>
          <w:rFonts w:ascii="Calibri" w:hAnsi="Calibri" w:cs="Arial"/>
        </w:rPr>
        <w:t>.</w:t>
      </w:r>
    </w:p>
    <w:p w14:paraId="46FC7F03" w14:textId="5339570F" w:rsidR="00267C25" w:rsidRPr="00183705" w:rsidRDefault="00267C25"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xml:space="preserve">, en un horario de 9:00 a.m. a </w:t>
      </w:r>
      <w:r w:rsidR="008C1D32">
        <w:rPr>
          <w:rFonts w:ascii="Calibri" w:hAnsi="Calibri" w:cs="Arial"/>
        </w:rPr>
        <w:t>2</w:t>
      </w:r>
      <w:r w:rsidRPr="00183705">
        <w:rPr>
          <w:rFonts w:ascii="Calibri" w:hAnsi="Calibri" w:cs="Arial"/>
        </w:rPr>
        <w:t xml:space="preserve">:00 p.m. </w:t>
      </w:r>
    </w:p>
    <w:p w14:paraId="509D4021" w14:textId="77777777" w:rsidR="00A62BF8" w:rsidRPr="00183705" w:rsidRDefault="000C5771" w:rsidP="001E7413">
      <w:pPr>
        <w:pStyle w:val="Default"/>
        <w:numPr>
          <w:ilvl w:val="0"/>
          <w:numId w:val="9"/>
        </w:numPr>
        <w:ind w:right="425"/>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14:paraId="3B84B2C5" w14:textId="6F7F9A37" w:rsidR="00A62BF8" w:rsidRPr="009873F7" w:rsidRDefault="00267C25"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9873F7">
        <w:rPr>
          <w:rFonts w:ascii="Calibri" w:hAnsi="Calibri" w:cs="Arial"/>
        </w:rPr>
        <w:t>.</w:t>
      </w:r>
      <w:r w:rsidRPr="009873F7">
        <w:rPr>
          <w:rFonts w:ascii="Calibri" w:hAnsi="Calibri" w:cs="Arial"/>
        </w:rPr>
        <w:t xml:space="preserve"> </w:t>
      </w:r>
      <w:r w:rsidR="009873F7" w:rsidRPr="009873F7">
        <w:rPr>
          <w:rFonts w:ascii="Calibri" w:hAnsi="Calibri" w:cs="Arial"/>
        </w:rPr>
        <w:t>LP-919044992-</w:t>
      </w:r>
      <w:r w:rsidR="00573063">
        <w:rPr>
          <w:rFonts w:ascii="Calibri" w:hAnsi="Calibri" w:cs="Arial"/>
        </w:rPr>
        <w:t>N57-2021</w:t>
      </w:r>
      <w:r w:rsidRPr="009873F7">
        <w:rPr>
          <w:rFonts w:ascii="Calibri" w:hAnsi="Calibri" w:cs="Arial"/>
        </w:rPr>
        <w:t>.</w:t>
      </w:r>
    </w:p>
    <w:p w14:paraId="441DAD7D" w14:textId="7C240B59" w:rsidR="00B64229" w:rsidRPr="00183705" w:rsidRDefault="00B64229"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w:t>
      </w:r>
      <w:r w:rsidR="00A71823">
        <w:rPr>
          <w:rFonts w:ascii="Calibri" w:hAnsi="Calibri" w:cs="Arial"/>
        </w:rPr>
        <w:t>del</w:t>
      </w:r>
      <w:r w:rsidR="00A01D7F" w:rsidRPr="00183705">
        <w:rPr>
          <w:rFonts w:ascii="Calibri" w:hAnsi="Calibri" w:cs="Arial"/>
        </w:rPr>
        <w:t xml:space="preserve"> </w:t>
      </w:r>
      <w:r w:rsidR="007900A4">
        <w:rPr>
          <w:rFonts w:ascii="Calibri" w:hAnsi="Calibri" w:cs="Arial"/>
        </w:rPr>
        <w:t>MOBILIARIO</w:t>
      </w:r>
      <w:r w:rsidR="00002FEC">
        <w:rPr>
          <w:rFonts w:ascii="Calibri" w:hAnsi="Calibri" w:cs="Arial"/>
        </w:rPr>
        <w:t xml:space="preserve"> </w:t>
      </w:r>
      <w:r w:rsidR="00644EBE" w:rsidRPr="00183705">
        <w:rPr>
          <w:rFonts w:ascii="Calibri" w:hAnsi="Calibri" w:cs="Arial"/>
        </w:rPr>
        <w:t>incluido</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w:t>
      </w:r>
      <w:r w:rsidR="007900A4">
        <w:rPr>
          <w:rFonts w:ascii="Calibri" w:hAnsi="Calibri" w:cs="Arial"/>
        </w:rPr>
        <w:t>responde al ejercicio fiscal 202</w:t>
      </w:r>
      <w:r w:rsidR="008C1D32">
        <w:rPr>
          <w:rFonts w:ascii="Calibri" w:hAnsi="Calibri" w:cs="Arial"/>
        </w:rPr>
        <w:t>1</w:t>
      </w:r>
      <w:r w:rsidRPr="00183705">
        <w:rPr>
          <w:rFonts w:ascii="Calibri" w:hAnsi="Calibri" w:cs="Arial"/>
        </w:rPr>
        <w:t>.</w:t>
      </w:r>
    </w:p>
    <w:p w14:paraId="1EB4FFD7" w14:textId="77777777" w:rsidR="00573063" w:rsidRDefault="00B64229" w:rsidP="0057306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002FEC" w:rsidRPr="00183705">
        <w:rPr>
          <w:rFonts w:ascii="Calibri" w:hAnsi="Calibri" w:cs="Arial"/>
        </w:rPr>
        <w:t xml:space="preserve">adquisición </w:t>
      </w:r>
      <w:r w:rsidR="00002FEC">
        <w:rPr>
          <w:rFonts w:ascii="Calibri" w:hAnsi="Calibri" w:cs="Arial"/>
        </w:rPr>
        <w:t>del</w:t>
      </w:r>
      <w:r w:rsidR="00002FEC" w:rsidRPr="00183705">
        <w:rPr>
          <w:rFonts w:ascii="Calibri" w:hAnsi="Calibri" w:cs="Arial"/>
        </w:rPr>
        <w:t xml:space="preserve"> </w:t>
      </w:r>
      <w:r w:rsidR="007900A4">
        <w:rPr>
          <w:rFonts w:ascii="Calibri" w:hAnsi="Calibri" w:cs="Arial"/>
        </w:rPr>
        <w:t>MOBILIARIO</w:t>
      </w:r>
      <w:r w:rsidR="00002FEC" w:rsidRPr="00183705">
        <w:rPr>
          <w:rFonts w:ascii="Calibri" w:hAnsi="Calibri" w:cs="Arial"/>
        </w:rPr>
        <w:t xml:space="preserve"> que se presenten deberán ser en idioma español. en caso de que los últimos sean en idioma diferente, deberán presentarse </w:t>
      </w:r>
      <w:r w:rsidRPr="00183705">
        <w:rPr>
          <w:rFonts w:ascii="Calibri" w:hAnsi="Calibri" w:cs="Arial"/>
        </w:rPr>
        <w:t>c</w:t>
      </w:r>
      <w:r w:rsidR="00CE2E1F" w:rsidRPr="00183705">
        <w:rPr>
          <w:rFonts w:ascii="Calibri" w:hAnsi="Calibri" w:cs="Arial"/>
        </w:rPr>
        <w:t xml:space="preserve">on </w:t>
      </w:r>
      <w:r w:rsidR="00CE2E1F" w:rsidRPr="00E455A3">
        <w:rPr>
          <w:rFonts w:ascii="Calibri" w:hAnsi="Calibri" w:cs="Arial"/>
        </w:rPr>
        <w:t>traducción simple al español.</w:t>
      </w:r>
    </w:p>
    <w:p w14:paraId="2C0C7747" w14:textId="20C7A3F0" w:rsidR="00573063" w:rsidRPr="00573063" w:rsidRDefault="00517054" w:rsidP="00573063">
      <w:pPr>
        <w:pStyle w:val="Prrafodelista"/>
        <w:numPr>
          <w:ilvl w:val="0"/>
          <w:numId w:val="9"/>
        </w:numPr>
        <w:tabs>
          <w:tab w:val="left" w:pos="284"/>
        </w:tabs>
        <w:ind w:right="425"/>
        <w:jc w:val="both"/>
        <w:rPr>
          <w:rFonts w:ascii="Calibri" w:hAnsi="Calibri" w:cs="Arial"/>
        </w:rPr>
      </w:pPr>
      <w:r w:rsidRPr="00573063">
        <w:rPr>
          <w:rFonts w:ascii="Calibri" w:hAnsi="Calibri" w:cs="Arial"/>
        </w:rPr>
        <w:t xml:space="preserve">La </w:t>
      </w:r>
      <w:r w:rsidR="00002FEC" w:rsidRPr="00573063">
        <w:rPr>
          <w:rFonts w:ascii="Calibri" w:hAnsi="Calibri" w:cs="Arial"/>
        </w:rPr>
        <w:t>adquisición del</w:t>
      </w:r>
      <w:r w:rsidR="0067300A" w:rsidRPr="00573063">
        <w:rPr>
          <w:rFonts w:ascii="Calibri" w:hAnsi="Calibri" w:cs="Arial"/>
        </w:rPr>
        <w:t xml:space="preserve"> </w:t>
      </w:r>
      <w:r w:rsidR="007900A4" w:rsidRPr="00573063">
        <w:rPr>
          <w:rFonts w:ascii="Calibri" w:hAnsi="Calibri" w:cs="Arial"/>
        </w:rPr>
        <w:t>MOBILIARIO</w:t>
      </w:r>
      <w:r w:rsidR="00002FEC" w:rsidRPr="00573063">
        <w:rPr>
          <w:rFonts w:ascii="Calibri" w:hAnsi="Calibri" w:cs="Arial"/>
        </w:rPr>
        <w:t xml:space="preserve"> </w:t>
      </w:r>
      <w:r w:rsidR="00B64229" w:rsidRPr="00573063">
        <w:rPr>
          <w:rFonts w:ascii="Calibri" w:hAnsi="Calibri" w:cs="Arial"/>
        </w:rPr>
        <w:t>requerido</w:t>
      </w:r>
      <w:r w:rsidR="0067300A" w:rsidRPr="00573063">
        <w:rPr>
          <w:rFonts w:ascii="Calibri" w:hAnsi="Calibri" w:cs="Arial"/>
        </w:rPr>
        <w:t>s</w:t>
      </w:r>
      <w:r w:rsidR="00B64229" w:rsidRPr="00573063">
        <w:rPr>
          <w:rFonts w:ascii="Calibri" w:hAnsi="Calibri" w:cs="Arial"/>
        </w:rPr>
        <w:t xml:space="preserve"> por </w:t>
      </w:r>
      <w:r w:rsidR="00955C15" w:rsidRPr="00573063">
        <w:rPr>
          <w:rFonts w:ascii="Calibri" w:hAnsi="Calibri" w:cs="Arial"/>
        </w:rPr>
        <w:t>l</w:t>
      </w:r>
      <w:r w:rsidR="00B64229" w:rsidRPr="00573063">
        <w:rPr>
          <w:rFonts w:ascii="Calibri" w:hAnsi="Calibri" w:cs="Arial"/>
        </w:rPr>
        <w:t xml:space="preserve">a </w:t>
      </w:r>
      <w:r w:rsidR="00B64229" w:rsidRPr="00573063">
        <w:rPr>
          <w:rFonts w:ascii="Calibri" w:hAnsi="Calibri" w:cs="Arial"/>
          <w:bCs/>
        </w:rPr>
        <w:t>C</w:t>
      </w:r>
      <w:r w:rsidR="00B64229" w:rsidRPr="00573063">
        <w:rPr>
          <w:rFonts w:ascii="Calibri" w:hAnsi="Calibri" w:cs="Arial"/>
        </w:rPr>
        <w:t>onvocante</w:t>
      </w:r>
      <w:r w:rsidR="00B64229" w:rsidRPr="00573063">
        <w:rPr>
          <w:rFonts w:ascii="Calibri" w:hAnsi="Calibri" w:cs="Arial"/>
          <w:b/>
        </w:rPr>
        <w:t xml:space="preserve">, </w:t>
      </w:r>
      <w:r w:rsidR="00573063" w:rsidRPr="00573063">
        <w:rPr>
          <w:rFonts w:asciiTheme="minorHAnsi" w:hAnsiTheme="minorHAnsi"/>
        </w:rPr>
        <w:t>se realizará con Recursos del Tipo de Presupuesto 202039 Y 202037, Programa  020508, Partidas 53101 y 56902, Cuentas No. 117224303 y 117224214, Unidades 2835 y 2350.</w:t>
      </w:r>
    </w:p>
    <w:p w14:paraId="6F90A280" w14:textId="7CF5A0E0" w:rsidR="0067300A" w:rsidRDefault="00B64229"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14:paraId="2C539996" w14:textId="0161C975" w:rsidR="006C2682" w:rsidRDefault="006C2682" w:rsidP="001E7413">
      <w:pPr>
        <w:pStyle w:val="Prrafodelista"/>
        <w:numPr>
          <w:ilvl w:val="0"/>
          <w:numId w:val="9"/>
        </w:numPr>
        <w:tabs>
          <w:tab w:val="left" w:pos="284"/>
        </w:tabs>
        <w:ind w:right="425"/>
        <w:jc w:val="both"/>
        <w:rPr>
          <w:rFonts w:ascii="Calibri" w:hAnsi="Calibri" w:cs="Arial"/>
        </w:rPr>
      </w:pPr>
      <w:r w:rsidRPr="004C1C14">
        <w:rPr>
          <w:rFonts w:asciiTheme="minorHAnsi" w:hAnsiTheme="minorHAnsi" w:cs="Arial"/>
          <w:color w:val="0D0D0D" w:themeColor="text1" w:themeTint="F2"/>
        </w:rPr>
        <w:t>Para el desarrollo de los eventos y menciones en las presentes bases se señala el domicilio de</w:t>
      </w:r>
      <w:r>
        <w:rPr>
          <w:rFonts w:asciiTheme="minorHAnsi" w:hAnsiTheme="minorHAnsi" w:cs="Arial"/>
          <w:color w:val="0D0D0D" w:themeColor="text1" w:themeTint="F2"/>
        </w:rPr>
        <w:t xml:space="preserve"> </w:t>
      </w:r>
      <w:r w:rsidRPr="004C1C14">
        <w:rPr>
          <w:rFonts w:asciiTheme="minorHAnsi" w:hAnsiTheme="minorHAnsi" w:cs="Arial"/>
          <w:color w:val="0D0D0D" w:themeColor="text1" w:themeTint="F2"/>
        </w:rPr>
        <w:t>la Dirección Administrativa y de la Subsecretaria de Prevención y Control de Enfermedades, ubicadas en Matamoros No. 520 Ote, 2do. y 3er. piso., Centro de Monterrey, Nuevo León, C.P. 64000.</w:t>
      </w:r>
    </w:p>
    <w:p w14:paraId="7629A2BD" w14:textId="650C1B64" w:rsidR="00732898" w:rsidRDefault="00732898" w:rsidP="001E7413">
      <w:pPr>
        <w:tabs>
          <w:tab w:val="left" w:pos="284"/>
        </w:tabs>
        <w:ind w:right="425"/>
        <w:jc w:val="both"/>
        <w:rPr>
          <w:rFonts w:ascii="Calibri" w:hAnsi="Calibri" w:cs="Arial"/>
        </w:rPr>
      </w:pPr>
    </w:p>
    <w:p w14:paraId="1C83AED6" w14:textId="02D7039D" w:rsidR="00732898" w:rsidRDefault="00732898" w:rsidP="001E7413">
      <w:pPr>
        <w:tabs>
          <w:tab w:val="left" w:pos="284"/>
        </w:tabs>
        <w:ind w:right="425"/>
        <w:jc w:val="both"/>
        <w:rPr>
          <w:rFonts w:ascii="Calibri" w:hAnsi="Calibri" w:cs="Arial"/>
        </w:rPr>
      </w:pPr>
    </w:p>
    <w:p w14:paraId="67137E62" w14:textId="71E460BF" w:rsidR="001E7413" w:rsidRDefault="001E7413" w:rsidP="001E7413">
      <w:pPr>
        <w:tabs>
          <w:tab w:val="left" w:pos="284"/>
        </w:tabs>
        <w:ind w:right="425"/>
        <w:jc w:val="both"/>
        <w:rPr>
          <w:rFonts w:ascii="Calibri" w:hAnsi="Calibri" w:cs="Arial"/>
        </w:rPr>
      </w:pPr>
    </w:p>
    <w:p w14:paraId="1AB6F90B" w14:textId="3F21580E" w:rsidR="00A1692B" w:rsidRPr="00183705" w:rsidRDefault="00A1692B" w:rsidP="001E7413">
      <w:pPr>
        <w:ind w:left="284" w:right="425"/>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w:t>
      </w:r>
      <w:r w:rsidR="00002FEC">
        <w:rPr>
          <w:rFonts w:ascii="Calibri" w:hAnsi="Calibri"/>
          <w:b/>
          <w:u w:val="single"/>
        </w:rPr>
        <w:t>del</w:t>
      </w:r>
      <w:r w:rsidR="006971A9" w:rsidRPr="00874241">
        <w:rPr>
          <w:rFonts w:ascii="Calibri" w:hAnsi="Calibri"/>
          <w:b/>
          <w:u w:val="single"/>
        </w:rPr>
        <w:t xml:space="preserve"> </w:t>
      </w:r>
      <w:r w:rsidR="007900A4">
        <w:rPr>
          <w:rFonts w:ascii="Calibri" w:hAnsi="Calibri" w:cs="Arial"/>
          <w:b/>
          <w:u w:val="single"/>
        </w:rPr>
        <w:t>MOBILIARIO</w:t>
      </w:r>
      <w:r w:rsidR="00776D7E">
        <w:rPr>
          <w:rFonts w:ascii="Calibri" w:hAnsi="Calibri" w:cs="Arial"/>
          <w:b/>
          <w:u w:val="single"/>
        </w:rPr>
        <w:t xml:space="preserve"> DE ACERO INOXIDABLE</w:t>
      </w:r>
      <w:r w:rsidR="00874241">
        <w:rPr>
          <w:rFonts w:ascii="Calibri" w:hAnsi="Calibri" w:cs="Arial"/>
          <w:b/>
          <w:u w:val="single"/>
        </w:rPr>
        <w:t>.</w:t>
      </w:r>
    </w:p>
    <w:p w14:paraId="787CEE3D" w14:textId="77777777" w:rsidR="00E87248" w:rsidRPr="00183705" w:rsidRDefault="00E87248" w:rsidP="001E7413">
      <w:pPr>
        <w:tabs>
          <w:tab w:val="right" w:pos="1276"/>
        </w:tabs>
        <w:ind w:left="567" w:right="425"/>
        <w:jc w:val="both"/>
        <w:rPr>
          <w:rFonts w:ascii="Calibri" w:hAnsi="Calibri"/>
          <w:b/>
        </w:rPr>
      </w:pPr>
    </w:p>
    <w:p w14:paraId="6BCC92CB" w14:textId="6ED5955E" w:rsidR="001D5315" w:rsidRPr="00573063" w:rsidRDefault="006971A9" w:rsidP="00573063">
      <w:pPr>
        <w:pStyle w:val="Prrafodelista"/>
        <w:numPr>
          <w:ilvl w:val="2"/>
          <w:numId w:val="25"/>
        </w:numPr>
        <w:tabs>
          <w:tab w:val="right" w:pos="1134"/>
        </w:tabs>
        <w:ind w:left="1134" w:right="425" w:hanging="567"/>
        <w:jc w:val="both"/>
        <w:rPr>
          <w:rFonts w:ascii="Calibri" w:hAnsi="Calibri" w:cs="Arial"/>
        </w:rPr>
      </w:pPr>
      <w:r w:rsidRPr="00183705">
        <w:rPr>
          <w:rFonts w:ascii="Calibri" w:hAnsi="Calibri" w:cs="Arial"/>
        </w:rPr>
        <w:t>En el anex</w:t>
      </w:r>
      <w:r w:rsidR="003B0B49">
        <w:rPr>
          <w:rFonts w:ascii="Calibri" w:hAnsi="Calibri" w:cs="Arial"/>
        </w:rPr>
        <w:t>o 1 de estas bases, se describe</w:t>
      </w:r>
      <w:r w:rsidRPr="00183705">
        <w:rPr>
          <w:rFonts w:ascii="Calibri" w:hAnsi="Calibri" w:cs="Arial"/>
        </w:rPr>
        <w:t xml:space="preserve"> </w:t>
      </w:r>
      <w:r w:rsidR="004E6F64" w:rsidRPr="00183705">
        <w:rPr>
          <w:rFonts w:ascii="Calibri" w:hAnsi="Calibri" w:cs="Arial"/>
        </w:rPr>
        <w:t>la p</w:t>
      </w:r>
      <w:r w:rsidR="003B0B49">
        <w:rPr>
          <w:rFonts w:ascii="Calibri" w:hAnsi="Calibri" w:cs="Arial"/>
        </w:rPr>
        <w:t>artida integrada</w:t>
      </w:r>
      <w:r w:rsidR="004E6F64" w:rsidRPr="00183705">
        <w:rPr>
          <w:rFonts w:ascii="Calibri" w:hAnsi="Calibri" w:cs="Arial"/>
        </w:rPr>
        <w:t xml:space="preserve">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7900A4">
        <w:rPr>
          <w:rFonts w:ascii="Calibri" w:hAnsi="Calibri" w:cs="Arial"/>
        </w:rPr>
        <w:t>MOBILIARIO</w:t>
      </w:r>
      <w:r w:rsidR="00002FEC" w:rsidRPr="00183705">
        <w:rPr>
          <w:rFonts w:ascii="Calibri" w:hAnsi="Calibri" w:cs="Arial"/>
        </w:rPr>
        <w:t xml:space="preserve"> </w:t>
      </w:r>
      <w:r w:rsidRPr="00183705">
        <w:rPr>
          <w:rFonts w:ascii="Calibri" w:hAnsi="Calibri" w:cs="Arial"/>
        </w:rPr>
        <w:t>que requiere</w:t>
      </w:r>
      <w:r w:rsidR="00573063">
        <w:rPr>
          <w:rFonts w:ascii="Calibri" w:hAnsi="Calibri" w:cs="Arial"/>
        </w:rPr>
        <w:t>n</w:t>
      </w:r>
      <w:r w:rsidRPr="00183705">
        <w:rPr>
          <w:rFonts w:ascii="Calibri" w:hAnsi="Calibri" w:cs="Arial"/>
        </w:rPr>
        <w:t xml:space="preserve"> </w:t>
      </w:r>
      <w:r w:rsidR="006C2682">
        <w:rPr>
          <w:rFonts w:ascii="Calibri" w:hAnsi="Calibri" w:cs="Arial"/>
        </w:rPr>
        <w:t>el Hospital</w:t>
      </w:r>
      <w:r w:rsidR="00315830">
        <w:rPr>
          <w:rFonts w:ascii="Calibri" w:hAnsi="Calibri" w:cs="Arial"/>
        </w:rPr>
        <w:t xml:space="preserve"> General</w:t>
      </w:r>
      <w:r w:rsidR="00573063">
        <w:rPr>
          <w:rFonts w:ascii="Calibri" w:hAnsi="Calibri" w:cs="Arial"/>
        </w:rPr>
        <w:t xml:space="preserve"> de Galeana y el Hospital Psiquiátrico</w:t>
      </w:r>
      <w:r w:rsidR="00A71823" w:rsidRPr="00573063">
        <w:rPr>
          <w:rFonts w:ascii="Calibri" w:hAnsi="Calibri" w:cs="Arial"/>
        </w:rPr>
        <w:t xml:space="preserve"> </w:t>
      </w:r>
      <w:r w:rsidRPr="00573063">
        <w:rPr>
          <w:rFonts w:ascii="Calibri" w:hAnsi="Calibri" w:cs="Arial"/>
        </w:rPr>
        <w:t xml:space="preserve">de la Convocante, conforme a las descripciones, características y cantidades solicitadas por </w:t>
      </w:r>
      <w:r w:rsidR="00315830" w:rsidRPr="00573063">
        <w:rPr>
          <w:rFonts w:ascii="Calibri" w:hAnsi="Calibri" w:cs="Arial"/>
        </w:rPr>
        <w:t>la</w:t>
      </w:r>
      <w:r w:rsidR="00573063">
        <w:rPr>
          <w:rFonts w:ascii="Calibri" w:hAnsi="Calibri" w:cs="Arial"/>
        </w:rPr>
        <w:t>s</w:t>
      </w:r>
      <w:r w:rsidR="00315830" w:rsidRPr="00573063">
        <w:rPr>
          <w:rFonts w:ascii="Calibri" w:hAnsi="Calibri" w:cs="Arial"/>
        </w:rPr>
        <w:t xml:space="preserve"> misma</w:t>
      </w:r>
      <w:r w:rsidR="00573063">
        <w:rPr>
          <w:rFonts w:ascii="Calibri" w:hAnsi="Calibri" w:cs="Arial"/>
        </w:rPr>
        <w:t>s</w:t>
      </w:r>
      <w:r w:rsidR="00315830" w:rsidRPr="00573063">
        <w:rPr>
          <w:rFonts w:ascii="Calibri" w:hAnsi="Calibri" w:cs="Arial"/>
        </w:rPr>
        <w:t xml:space="preserve"> Unidad</w:t>
      </w:r>
      <w:r w:rsidR="00573063">
        <w:rPr>
          <w:rFonts w:ascii="Calibri" w:hAnsi="Calibri" w:cs="Arial"/>
        </w:rPr>
        <w:t>es</w:t>
      </w:r>
      <w:r w:rsidRPr="00573063">
        <w:rPr>
          <w:rFonts w:ascii="Calibri" w:hAnsi="Calibri" w:cs="Arial"/>
        </w:rPr>
        <w:t>; dichas cantidades podrán variar, sin rebasa</w:t>
      </w:r>
      <w:r w:rsidR="00C13D71" w:rsidRPr="00573063">
        <w:rPr>
          <w:rFonts w:ascii="Calibri" w:hAnsi="Calibri" w:cs="Arial"/>
        </w:rPr>
        <w:t xml:space="preserve">r los presupuestos autorizados </w:t>
      </w:r>
      <w:r w:rsidR="001D5315" w:rsidRPr="00573063">
        <w:rPr>
          <w:rFonts w:ascii="Calibri" w:hAnsi="Calibri" w:cs="Arial"/>
        </w:rPr>
        <w:t>y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021161C2" w14:textId="67E28FD0" w:rsidR="001D5315" w:rsidRPr="001D5315" w:rsidRDefault="001D5315" w:rsidP="001E7413">
      <w:pPr>
        <w:pStyle w:val="Prrafodelista"/>
        <w:numPr>
          <w:ilvl w:val="2"/>
          <w:numId w:val="25"/>
        </w:numPr>
        <w:tabs>
          <w:tab w:val="right" w:pos="1134"/>
        </w:tabs>
        <w:ind w:left="1134" w:right="425" w:hanging="567"/>
        <w:jc w:val="both"/>
        <w:rPr>
          <w:rFonts w:ascii="Calibri" w:hAnsi="Calibri" w:cs="Arial"/>
        </w:rPr>
      </w:pPr>
      <w:r w:rsidRPr="001D5315">
        <w:rPr>
          <w:rFonts w:ascii="Calibri" w:hAnsi="Calibri" w:cs="Arial"/>
        </w:rPr>
        <w:t xml:space="preserve">El (los) licitante (s) ofertará(n) en su (s) propuesta (s) técnica (s), </w:t>
      </w:r>
      <w:r w:rsidR="00315830">
        <w:rPr>
          <w:rFonts w:ascii="Calibri" w:hAnsi="Calibri" w:cs="Arial"/>
        </w:rPr>
        <w:t xml:space="preserve">el </w:t>
      </w:r>
      <w:r w:rsidR="007900A4">
        <w:rPr>
          <w:rFonts w:ascii="Calibri" w:hAnsi="Calibri" w:cs="Arial"/>
        </w:rPr>
        <w:t>MOBILIARIO</w:t>
      </w:r>
      <w:r w:rsidRPr="001D5315">
        <w:rPr>
          <w:rFonts w:ascii="Calibri" w:hAnsi="Calibri" w:cs="Arial"/>
        </w:rPr>
        <w:t xml:space="preserve">, de acuerdo a las cantidades y características técnicas establecidas en el anexo 1, y demás requisitos que se soliciten y a los acuerdos establecidos en la Junta de Aclaraciones. En caso de que el (los) Licitante (s) que resulte (n) ganador (es) entregue (n) bienes distintos a los requeridos, o que no cumpla con las especificaciones originalmente contratadas, se rechazará la  recepción  de éstos.  En este caso el  </w:t>
      </w:r>
      <w:r w:rsidRPr="00C962A0">
        <w:rPr>
          <w:rFonts w:ascii="Calibri" w:hAnsi="Calibri" w:cs="Arial"/>
        </w:rPr>
        <w:t xml:space="preserve">licitante tendrá </w:t>
      </w:r>
      <w:r w:rsidR="00416DB2" w:rsidRPr="00C962A0">
        <w:rPr>
          <w:rFonts w:ascii="Calibri" w:hAnsi="Calibri" w:cs="Arial"/>
        </w:rPr>
        <w:t>5 días naturales</w:t>
      </w:r>
      <w:r w:rsidRPr="00C962A0">
        <w:rPr>
          <w:rFonts w:ascii="Calibri" w:hAnsi="Calibri" w:cs="Arial"/>
        </w:rPr>
        <w:t xml:space="preserve"> para la entrega total</w:t>
      </w:r>
      <w:r w:rsidRPr="001D5315">
        <w:rPr>
          <w:rFonts w:ascii="Calibri" w:hAnsi="Calibri" w:cs="Arial"/>
        </w:rPr>
        <w:t xml:space="preserve"> de los mismos, sin embargo, se hará acreedor a las sanciones correspondientes de acuerdo a lo establecido en estas bases.</w:t>
      </w:r>
    </w:p>
    <w:p w14:paraId="7E03D1A6" w14:textId="77777777" w:rsidR="006971A9" w:rsidRPr="00183705" w:rsidRDefault="006971A9" w:rsidP="001E7413">
      <w:pPr>
        <w:pStyle w:val="Prrafodelista"/>
        <w:numPr>
          <w:ilvl w:val="2"/>
          <w:numId w:val="25"/>
        </w:numPr>
        <w:tabs>
          <w:tab w:val="right" w:pos="1134"/>
        </w:tabs>
        <w:ind w:left="1134" w:right="425" w:hanging="567"/>
        <w:jc w:val="both"/>
        <w:rPr>
          <w:rFonts w:ascii="Calibri" w:hAnsi="Calibri" w:cs="Arial"/>
        </w:rPr>
      </w:pPr>
      <w:r w:rsidRPr="00183705">
        <w:rPr>
          <w:rFonts w:ascii="Calibri" w:hAnsi="Calibri" w:cs="Arial"/>
        </w:rPr>
        <w:lastRenderedPageBreak/>
        <w:t>El</w:t>
      </w:r>
      <w:r w:rsidR="001D5315">
        <w:rPr>
          <w:rFonts w:ascii="Calibri" w:hAnsi="Calibri" w:cs="Arial"/>
        </w:rPr>
        <w:t xml:space="preserve"> Licitante ganador entregará el</w:t>
      </w:r>
      <w:r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 xml:space="preserve"> de acuerdo </w:t>
      </w:r>
      <w:r w:rsidRPr="00183705">
        <w:rPr>
          <w:rFonts w:ascii="Calibri" w:hAnsi="Calibri" w:cs="Arial"/>
        </w:rPr>
        <w:t>a su propuesta técnica presentada y evaluada por el Comité Técnico.</w:t>
      </w:r>
    </w:p>
    <w:p w14:paraId="4A3AB148" w14:textId="4E8C030D" w:rsidR="006971A9" w:rsidRPr="001D4605" w:rsidRDefault="006971A9" w:rsidP="001E7413">
      <w:pPr>
        <w:pStyle w:val="Prrafodelista"/>
        <w:numPr>
          <w:ilvl w:val="2"/>
          <w:numId w:val="25"/>
        </w:numPr>
        <w:tabs>
          <w:tab w:val="right" w:pos="1134"/>
        </w:tabs>
        <w:ind w:left="1134" w:right="425"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573063">
        <w:rPr>
          <w:rFonts w:ascii="Calibri" w:hAnsi="Calibri" w:cs="Arial"/>
          <w:b/>
          <w:i/>
          <w:u w:val="single"/>
        </w:rPr>
        <w:t>partida</w:t>
      </w:r>
      <w:r w:rsidRPr="001D4605">
        <w:rPr>
          <w:rFonts w:ascii="Calibri" w:hAnsi="Calibri" w:cs="Arial"/>
        </w:rPr>
        <w:t>; por lo que los participantes deberán cotizar el 100%</w:t>
      </w:r>
      <w:r w:rsidR="00C13D71">
        <w:rPr>
          <w:rFonts w:ascii="Calibri" w:hAnsi="Calibri" w:cs="Arial"/>
        </w:rPr>
        <w:t xml:space="preserve"> del volumen requerido de todos </w:t>
      </w:r>
      <w:r w:rsidRPr="001D4605">
        <w:rPr>
          <w:rFonts w:ascii="Calibri" w:hAnsi="Calibri" w:cs="Arial"/>
        </w:rPr>
        <w:t xml:space="preserve">los renglones que </w:t>
      </w:r>
      <w:r w:rsidR="007A3631" w:rsidRPr="001D4605">
        <w:rPr>
          <w:rFonts w:ascii="Calibri" w:hAnsi="Calibri" w:cs="Arial"/>
        </w:rPr>
        <w:t>integren</w:t>
      </w:r>
      <w:r w:rsidR="004E6F64" w:rsidRPr="001D4605">
        <w:rPr>
          <w:rFonts w:ascii="Calibri" w:hAnsi="Calibri" w:cs="Arial"/>
        </w:rPr>
        <w:t xml:space="preserve"> </w:t>
      </w:r>
      <w:r w:rsidR="00573063">
        <w:rPr>
          <w:rFonts w:ascii="Calibri" w:hAnsi="Calibri" w:cs="Arial"/>
        </w:rPr>
        <w:t>cada una de las partidas</w:t>
      </w:r>
      <w:r w:rsidR="004E6F64" w:rsidRPr="001D4605">
        <w:rPr>
          <w:rFonts w:ascii="Calibri" w:hAnsi="Calibri" w:cs="Arial"/>
        </w:rPr>
        <w:t xml:space="preserve"> contenida </w:t>
      </w:r>
      <w:r w:rsidRPr="001D4605">
        <w:rPr>
          <w:rFonts w:ascii="Calibri" w:hAnsi="Calibri" w:cs="Arial"/>
        </w:rPr>
        <w:t xml:space="preserve">en el anexo 1 </w:t>
      </w:r>
      <w:r w:rsidR="00925856" w:rsidRPr="001D4605">
        <w:rPr>
          <w:rFonts w:ascii="Calibri" w:hAnsi="Calibri" w:cs="Arial"/>
        </w:rPr>
        <w:t>de estas bases</w:t>
      </w:r>
      <w:r w:rsidRPr="001D4605">
        <w:rPr>
          <w:rFonts w:ascii="Calibri" w:hAnsi="Calibri" w:cs="Arial"/>
        </w:rPr>
        <w:t>. La Convocante se reserva el derecho de rechazar la</w:t>
      </w:r>
      <w:r w:rsidR="004E6F64" w:rsidRPr="001D4605">
        <w:rPr>
          <w:rFonts w:ascii="Calibri" w:hAnsi="Calibri" w:cs="Arial"/>
        </w:rPr>
        <w:t>s</w:t>
      </w:r>
      <w:r w:rsidRPr="001D4605">
        <w:rPr>
          <w:rFonts w:ascii="Calibri" w:hAnsi="Calibri" w:cs="Arial"/>
        </w:rPr>
        <w:t xml:space="preserve"> </w:t>
      </w:r>
      <w:r w:rsidR="003F6176">
        <w:rPr>
          <w:rFonts w:ascii="Calibri" w:hAnsi="Calibri" w:cs="Arial"/>
        </w:rPr>
        <w:t>propuestas</w:t>
      </w:r>
      <w:r w:rsidRPr="001D4605">
        <w:rPr>
          <w:rFonts w:ascii="Calibri" w:hAnsi="Calibri" w:cs="Arial"/>
        </w:rPr>
        <w:t xml:space="preserve"> presentadas, si no se cumple con este punto.</w:t>
      </w:r>
    </w:p>
    <w:p w14:paraId="20A63958" w14:textId="1792EF6F" w:rsidR="006971A9" w:rsidRPr="00183705" w:rsidRDefault="00F130B0" w:rsidP="001E7413">
      <w:pPr>
        <w:pStyle w:val="Prrafodelista"/>
        <w:numPr>
          <w:ilvl w:val="2"/>
          <w:numId w:val="25"/>
        </w:numPr>
        <w:tabs>
          <w:tab w:val="right" w:pos="1134"/>
        </w:tabs>
        <w:ind w:left="1134" w:right="425" w:hanging="567"/>
        <w:jc w:val="both"/>
        <w:rPr>
          <w:rFonts w:ascii="Calibri" w:hAnsi="Calibri" w:cs="Arial"/>
        </w:rPr>
      </w:pPr>
      <w:r>
        <w:rPr>
          <w:rFonts w:ascii="Calibri" w:hAnsi="Calibri" w:cs="Arial"/>
        </w:rPr>
        <w:t>La</w:t>
      </w:r>
      <w:r w:rsidR="00573063">
        <w:rPr>
          <w:rFonts w:ascii="Calibri" w:hAnsi="Calibri" w:cs="Arial"/>
        </w:rPr>
        <w:t>s</w:t>
      </w:r>
      <w:r w:rsidR="00315830">
        <w:rPr>
          <w:rFonts w:ascii="Calibri" w:hAnsi="Calibri" w:cs="Arial"/>
        </w:rPr>
        <w:t xml:space="preserve"> Unidad</w:t>
      </w:r>
      <w:r w:rsidR="00573063">
        <w:rPr>
          <w:rFonts w:ascii="Calibri" w:hAnsi="Calibri" w:cs="Arial"/>
        </w:rPr>
        <w:t>es</w:t>
      </w:r>
      <w:r w:rsidR="00315830">
        <w:rPr>
          <w:rFonts w:ascii="Calibri" w:hAnsi="Calibri" w:cs="Arial"/>
        </w:rPr>
        <w:t xml:space="preserve"> Aplicativa</w:t>
      </w:r>
      <w:r w:rsidR="00573063">
        <w:rPr>
          <w:rFonts w:ascii="Calibri" w:hAnsi="Calibri" w:cs="Arial"/>
        </w:rPr>
        <w:t>s</w:t>
      </w:r>
      <w:r>
        <w:rPr>
          <w:rFonts w:ascii="Calibri" w:hAnsi="Calibri" w:cs="Arial"/>
        </w:rPr>
        <w:t xml:space="preserve"> </w:t>
      </w:r>
      <w:r w:rsidR="006971A9" w:rsidRPr="00183705">
        <w:rPr>
          <w:rFonts w:ascii="Calibri" w:hAnsi="Calibri" w:cs="Arial"/>
        </w:rPr>
        <w:t>hará</w:t>
      </w:r>
      <w:r w:rsidR="00573063">
        <w:rPr>
          <w:rFonts w:ascii="Calibri" w:hAnsi="Calibri" w:cs="Arial"/>
        </w:rPr>
        <w:t>n</w:t>
      </w:r>
      <w:r w:rsidR="003F6176">
        <w:rPr>
          <w:rFonts w:ascii="Calibri" w:hAnsi="Calibri" w:cs="Arial"/>
        </w:rPr>
        <w:t xml:space="preserve"> la solicitud </w:t>
      </w:r>
      <w:r w:rsidR="001D5315">
        <w:rPr>
          <w:rFonts w:ascii="Calibri" w:hAnsi="Calibri" w:cs="Arial"/>
        </w:rPr>
        <w:t>del</w:t>
      </w:r>
      <w:r w:rsidR="001D5315" w:rsidRPr="00183705">
        <w:rPr>
          <w:rFonts w:ascii="Calibri" w:hAnsi="Calibri" w:cs="Arial"/>
        </w:rPr>
        <w:t xml:space="preserve"> </w:t>
      </w:r>
      <w:r w:rsidR="007900A4">
        <w:rPr>
          <w:rFonts w:ascii="Calibri" w:hAnsi="Calibri" w:cs="Arial"/>
        </w:rPr>
        <w:t>MOBILIARIO</w:t>
      </w:r>
      <w:r w:rsidR="00573063">
        <w:rPr>
          <w:rFonts w:ascii="Calibri" w:hAnsi="Calibri" w:cs="Arial"/>
        </w:rPr>
        <w:t xml:space="preserve"> DE ACERO INOXIDABLE</w:t>
      </w:r>
      <w:r w:rsidR="001D5315" w:rsidRPr="00183705">
        <w:rPr>
          <w:rFonts w:ascii="Calibri" w:hAnsi="Calibri" w:cs="Arial"/>
        </w:rPr>
        <w:t xml:space="preserve"> </w:t>
      </w:r>
      <w:r w:rsidR="004F3099">
        <w:rPr>
          <w:rFonts w:ascii="Calibri" w:hAnsi="Calibri" w:cs="Arial"/>
        </w:rPr>
        <w:t>requerido</w:t>
      </w:r>
      <w:r w:rsidR="006971A9" w:rsidRPr="00183705">
        <w:rPr>
          <w:rFonts w:ascii="Calibri" w:hAnsi="Calibri" w:cs="Arial"/>
        </w:rPr>
        <w:t xml:space="preserve"> en </w:t>
      </w:r>
      <w:r w:rsidR="006971A9" w:rsidRPr="00F561D8">
        <w:rPr>
          <w:rFonts w:ascii="Calibri" w:hAnsi="Calibri" w:cs="Arial"/>
        </w:rPr>
        <w:t>el formato de Orden de Envío debidamente</w:t>
      </w:r>
      <w:r w:rsidR="006971A9" w:rsidRPr="00183705">
        <w:rPr>
          <w:rFonts w:ascii="Calibri" w:hAnsi="Calibri" w:cs="Arial"/>
        </w:rPr>
        <w:t xml:space="preserve"> foliado, y deberá ser enviado </w:t>
      </w:r>
      <w:r w:rsidR="00CC6A31">
        <w:rPr>
          <w:rFonts w:ascii="Calibri" w:hAnsi="Calibri" w:cs="Arial"/>
        </w:rPr>
        <w:t>por</w:t>
      </w:r>
      <w:r w:rsidR="006971A9" w:rsidRPr="00183705">
        <w:rPr>
          <w:rFonts w:ascii="Calibri" w:hAnsi="Calibri" w:cs="Arial"/>
        </w:rPr>
        <w:t xml:space="preserve">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sidR="00135F80">
        <w:rPr>
          <w:rFonts w:ascii="Calibri" w:hAnsi="Calibri" w:cs="Arial"/>
        </w:rPr>
        <w:t>licitante ganador</w:t>
      </w:r>
      <w:r w:rsidR="006971A9" w:rsidRPr="00183705">
        <w:rPr>
          <w:rFonts w:ascii="Calibri" w:hAnsi="Calibri" w:cs="Arial"/>
        </w:rPr>
        <w:t xml:space="preserve">, recabando acuse de recibo de la Orden de Envío con firma y fecha por parte del </w:t>
      </w:r>
      <w:r w:rsidR="00135F80">
        <w:rPr>
          <w:rFonts w:ascii="Calibri" w:hAnsi="Calibri" w:cs="Arial"/>
        </w:rPr>
        <w:t>licitante ganador</w:t>
      </w:r>
      <w:r w:rsidR="006971A9" w:rsidRPr="00183705">
        <w:rPr>
          <w:rFonts w:ascii="Calibri" w:hAnsi="Calibri" w:cs="Arial"/>
        </w:rPr>
        <w:t xml:space="preserve">, dicho acuse deberá el </w:t>
      </w:r>
      <w:r w:rsidR="00135F80">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14:paraId="31AEA6F6" w14:textId="0ABE5119" w:rsidR="006971A9" w:rsidRPr="00183705" w:rsidRDefault="006971A9" w:rsidP="001E7413">
      <w:pPr>
        <w:pStyle w:val="Prrafodelista"/>
        <w:numPr>
          <w:ilvl w:val="2"/>
          <w:numId w:val="25"/>
        </w:numPr>
        <w:tabs>
          <w:tab w:val="right" w:pos="1134"/>
        </w:tabs>
        <w:ind w:left="1134" w:right="425" w:hanging="567"/>
        <w:jc w:val="both"/>
        <w:rPr>
          <w:rFonts w:ascii="Calibri" w:hAnsi="Calibri" w:cs="Arial"/>
        </w:rPr>
      </w:pPr>
      <w:r w:rsidRPr="00183705">
        <w:rPr>
          <w:rFonts w:ascii="Calibri" w:hAnsi="Calibri" w:cs="Arial"/>
        </w:rPr>
        <w:t xml:space="preserve">Para las Ordenes de Envío, de las cuales los proveedores no remitan acuse de recibo o no se tenga respuesta alguna por parte de estos, será tomada en </w:t>
      </w:r>
      <w:r w:rsidRPr="00315830">
        <w:rPr>
          <w:rFonts w:ascii="Calibri" w:hAnsi="Calibri" w:cs="Arial"/>
        </w:rPr>
        <w:t xml:space="preserve">cuenta por </w:t>
      </w:r>
      <w:r w:rsidR="00315830" w:rsidRPr="00315830">
        <w:rPr>
          <w:rFonts w:ascii="Calibri" w:hAnsi="Calibri" w:cs="Arial"/>
        </w:rPr>
        <w:t>la</w:t>
      </w:r>
      <w:r w:rsidR="00C13D71" w:rsidRPr="00315830">
        <w:rPr>
          <w:rFonts w:ascii="Calibri" w:hAnsi="Calibri" w:cs="Arial"/>
        </w:rPr>
        <w:t xml:space="preserve"> </w:t>
      </w:r>
      <w:r w:rsidR="00315830" w:rsidRPr="00315830">
        <w:rPr>
          <w:rFonts w:ascii="Calibri" w:hAnsi="Calibri" w:cs="Arial"/>
        </w:rPr>
        <w:t>Unidad</w:t>
      </w:r>
      <w:r w:rsidR="00315830">
        <w:rPr>
          <w:rFonts w:ascii="Calibri" w:hAnsi="Calibri" w:cs="Arial"/>
        </w:rPr>
        <w:t xml:space="preserve"> Aplicativa</w:t>
      </w:r>
      <w:r w:rsidRPr="00183705">
        <w:rPr>
          <w:rFonts w:ascii="Calibri" w:hAnsi="Calibri" w:cs="Arial"/>
        </w:rPr>
        <w:t xml:space="preserve"> como fecha de acuse el día en que se elabore la Orden de Envío para el cálculo y elaboración de sanción por el atraso en la entrega de</w:t>
      </w:r>
      <w:r w:rsidR="001D5315">
        <w:rPr>
          <w:rFonts w:ascii="Calibri" w:hAnsi="Calibri" w:cs="Arial"/>
        </w:rPr>
        <w:t>l</w:t>
      </w:r>
      <w:r w:rsidR="006A7DCC"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w:t>
      </w:r>
    </w:p>
    <w:p w14:paraId="26593DD4" w14:textId="351A75A9" w:rsidR="00812A50" w:rsidRPr="00F561D8" w:rsidRDefault="00812A50" w:rsidP="001E7413">
      <w:pPr>
        <w:pStyle w:val="Prrafodelista"/>
        <w:numPr>
          <w:ilvl w:val="2"/>
          <w:numId w:val="25"/>
        </w:numPr>
        <w:tabs>
          <w:tab w:val="right" w:pos="1134"/>
        </w:tabs>
        <w:ind w:left="1134" w:right="425" w:hanging="567"/>
        <w:jc w:val="both"/>
        <w:rPr>
          <w:rFonts w:ascii="Calibri" w:hAnsi="Calibri"/>
        </w:rPr>
      </w:pPr>
      <w:r w:rsidRPr="00F561D8">
        <w:rPr>
          <w:rFonts w:ascii="Calibri" w:hAnsi="Calibri" w:cs="Arial"/>
        </w:rPr>
        <w:t>D</w:t>
      </w:r>
      <w:r w:rsidRPr="00F561D8">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w:t>
      </w:r>
      <w:r w:rsidR="00A5705D" w:rsidRPr="00F561D8">
        <w:rPr>
          <w:rFonts w:ascii="Calibri" w:hAnsi="Calibri"/>
        </w:rPr>
        <w:t xml:space="preserve"> toda</w:t>
      </w:r>
      <w:r w:rsidRPr="00F561D8">
        <w:rPr>
          <w:rFonts w:ascii="Calibri" w:hAnsi="Calibri"/>
        </w:rPr>
        <w:t xml:space="preserve"> responsabilidad </w:t>
      </w:r>
      <w:r w:rsidR="00A5705D" w:rsidRPr="00F561D8">
        <w:rPr>
          <w:rFonts w:ascii="Calibri" w:hAnsi="Calibri"/>
        </w:rPr>
        <w:t>al</w:t>
      </w:r>
      <w:r w:rsidRPr="00F561D8">
        <w:rPr>
          <w:rFonts w:ascii="Calibri" w:hAnsi="Calibri"/>
        </w:rPr>
        <w:t xml:space="preserve"> respecto. La Convocante no será patrón sustituto.</w:t>
      </w:r>
    </w:p>
    <w:p w14:paraId="19C03BF1" w14:textId="27D2E493" w:rsidR="00812A50" w:rsidRPr="00F561D8" w:rsidRDefault="00812A50" w:rsidP="001E7413">
      <w:pPr>
        <w:pStyle w:val="Prrafodelista"/>
        <w:numPr>
          <w:ilvl w:val="2"/>
          <w:numId w:val="25"/>
        </w:numPr>
        <w:tabs>
          <w:tab w:val="right" w:pos="1134"/>
        </w:tabs>
        <w:ind w:left="1134" w:right="425" w:hanging="567"/>
        <w:jc w:val="both"/>
        <w:rPr>
          <w:rFonts w:ascii="Calibri" w:hAnsi="Calibri"/>
        </w:rPr>
      </w:pPr>
      <w:r w:rsidRPr="00F561D8">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sidRPr="00F561D8">
        <w:rPr>
          <w:rFonts w:ascii="Calibri" w:hAnsi="Calibri"/>
        </w:rPr>
        <w:t>.</w:t>
      </w:r>
    </w:p>
    <w:p w14:paraId="65750562" w14:textId="77777777" w:rsidR="009000C3" w:rsidRDefault="00E87248" w:rsidP="001E7413">
      <w:pPr>
        <w:pStyle w:val="Prrafodelista"/>
        <w:numPr>
          <w:ilvl w:val="2"/>
          <w:numId w:val="25"/>
        </w:numPr>
        <w:tabs>
          <w:tab w:val="right" w:pos="1134"/>
        </w:tabs>
        <w:ind w:left="1134" w:right="425" w:hanging="567"/>
        <w:jc w:val="both"/>
        <w:rPr>
          <w:rFonts w:ascii="Calibri" w:hAnsi="Calibri"/>
        </w:rPr>
      </w:pPr>
      <w:r w:rsidRPr="00C64681">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C64681">
        <w:rPr>
          <w:rFonts w:ascii="Calibri" w:hAnsi="Calibri"/>
        </w:rPr>
        <w:t>bienes a los</w:t>
      </w:r>
      <w:r w:rsidRPr="00C64681">
        <w:rPr>
          <w:rFonts w:ascii="Calibri" w:hAnsi="Calibri"/>
        </w:rPr>
        <w:t xml:space="preserve"> que hace referencia la presente convocatoria cumplen con los estándares de calidad o unidades de medida requeridas.</w:t>
      </w:r>
    </w:p>
    <w:p w14:paraId="5522DA69" w14:textId="34E9A038" w:rsidR="009000C3" w:rsidRDefault="00BC71D0" w:rsidP="001E7413">
      <w:pPr>
        <w:pStyle w:val="Prrafodelista"/>
        <w:numPr>
          <w:ilvl w:val="2"/>
          <w:numId w:val="25"/>
        </w:numPr>
        <w:tabs>
          <w:tab w:val="right" w:pos="1134"/>
        </w:tabs>
        <w:ind w:left="1134" w:right="425" w:hanging="567"/>
        <w:jc w:val="both"/>
        <w:rPr>
          <w:rFonts w:ascii="Calibri" w:hAnsi="Calibri"/>
        </w:rPr>
      </w:pPr>
      <w:r>
        <w:rPr>
          <w:rFonts w:ascii="Calibri" w:hAnsi="Calibri"/>
        </w:rPr>
        <w:t xml:space="preserve"> </w:t>
      </w:r>
      <w:r w:rsidR="00934187" w:rsidRPr="009000C3">
        <w:rPr>
          <w:rFonts w:ascii="Calibri" w:hAnsi="Calibri"/>
        </w:rPr>
        <w:t xml:space="preserve">Facturas. </w:t>
      </w:r>
      <w:r w:rsidR="009000C3" w:rsidRPr="009000C3">
        <w:rPr>
          <w:rFonts w:ascii="Calibri" w:hAnsi="Calibri"/>
        </w:rPr>
        <w:t xml:space="preserve">Las facturas que resulten de la recepción del </w:t>
      </w:r>
      <w:r w:rsidR="007900A4">
        <w:rPr>
          <w:rFonts w:ascii="Calibri" w:hAnsi="Calibri"/>
        </w:rPr>
        <w:t>MOBILIARIO</w:t>
      </w:r>
      <w:r w:rsidR="009000C3" w:rsidRPr="009000C3">
        <w:rPr>
          <w:rFonts w:ascii="Calibri" w:hAnsi="Calibri"/>
        </w:rPr>
        <w:t xml:space="preserve">, serán a favor de Servicios de Salud </w:t>
      </w:r>
      <w:r w:rsidR="00315830">
        <w:rPr>
          <w:rFonts w:ascii="Calibri" w:hAnsi="Calibri"/>
        </w:rPr>
        <w:t>de Nuevo León, R.F.C. SSN970115</w:t>
      </w:r>
      <w:r w:rsidR="009000C3" w:rsidRPr="009000C3">
        <w:rPr>
          <w:rFonts w:ascii="Calibri" w:hAnsi="Calibri"/>
        </w:rPr>
        <w:t xml:space="preserve">QI9, con domicilio en Matamoros Ote. No. 520, Centro de Monterrey, N.L., C.P. 64000, se deberá realizar una factura por cada partida presupuestal </w:t>
      </w:r>
      <w:r w:rsidR="00A5705D">
        <w:rPr>
          <w:rFonts w:ascii="Calibri" w:hAnsi="Calibri"/>
        </w:rPr>
        <w:t xml:space="preserve">y </w:t>
      </w:r>
      <w:r w:rsidR="009000C3" w:rsidRPr="009000C3">
        <w:rPr>
          <w:rFonts w:ascii="Calibri" w:hAnsi="Calibri"/>
        </w:rPr>
        <w:t xml:space="preserve">ser presentadas por el licitante que resulte adjudicado en el Departamento de Recursos Financieros </w:t>
      </w:r>
      <w:r w:rsidR="009000C3" w:rsidRPr="00315830">
        <w:rPr>
          <w:rFonts w:ascii="Calibri" w:hAnsi="Calibri"/>
        </w:rPr>
        <w:t xml:space="preserve">de </w:t>
      </w:r>
      <w:r w:rsidR="00315830" w:rsidRPr="00315830">
        <w:rPr>
          <w:rFonts w:ascii="Calibri" w:hAnsi="Calibri"/>
        </w:rPr>
        <w:t>la</w:t>
      </w:r>
      <w:r w:rsidR="009000C3" w:rsidRPr="00315830">
        <w:rPr>
          <w:rFonts w:ascii="Calibri" w:hAnsi="Calibri"/>
        </w:rPr>
        <w:t xml:space="preserve"> </w:t>
      </w:r>
      <w:r w:rsidR="00315830">
        <w:rPr>
          <w:rFonts w:ascii="Calibri" w:hAnsi="Calibri"/>
        </w:rPr>
        <w:t>Unidad Aplicativa</w:t>
      </w:r>
      <w:r w:rsidR="009000C3" w:rsidRPr="009000C3">
        <w:rPr>
          <w:rFonts w:ascii="Calibri" w:hAnsi="Calibri"/>
        </w:rPr>
        <w:t>, deberán contener lo siguiente: nombre y firma de quién realizó la recepción y firma del Director o Administrador de la Unidad Aplicativa (se anexará a la factura copia de la Orden de Envío, mediante la cual se solicitó</w:t>
      </w:r>
      <w:r>
        <w:rPr>
          <w:rFonts w:ascii="Calibri" w:hAnsi="Calibri"/>
        </w:rPr>
        <w:t xml:space="preserve"> el mobiliario</w:t>
      </w:r>
      <w:r w:rsidR="009000C3" w:rsidRPr="009000C3">
        <w:rPr>
          <w:rFonts w:ascii="Calibri" w:hAnsi="Calibri"/>
        </w:rPr>
        <w:t xml:space="preserve"> y de la cédula de recepción de bienes muebles correspondiente); además deberá invariablemente describir en cada fa</w:t>
      </w:r>
      <w:r w:rsidR="004F3099">
        <w:rPr>
          <w:rFonts w:ascii="Calibri" w:hAnsi="Calibri"/>
        </w:rPr>
        <w:t>ctura el número de licitación, c</w:t>
      </w:r>
      <w:r w:rsidR="009000C3" w:rsidRPr="009000C3">
        <w:rPr>
          <w:rFonts w:ascii="Calibri" w:hAnsi="Calibri"/>
        </w:rPr>
        <w:t>ontrato, clave CABMS, partida presupuestal, descripci</w:t>
      </w:r>
      <w:r w:rsidR="009000C3">
        <w:rPr>
          <w:rFonts w:ascii="Calibri" w:hAnsi="Calibri"/>
        </w:rPr>
        <w:t xml:space="preserve">ón, </w:t>
      </w:r>
      <w:r w:rsidR="009000C3" w:rsidRPr="009000C3">
        <w:rPr>
          <w:rFonts w:ascii="Calibri" w:hAnsi="Calibri"/>
        </w:rPr>
        <w:t>número de serie del equipo (en caso de que aplique), número de orden de envío, marca y modelo.</w:t>
      </w:r>
    </w:p>
    <w:p w14:paraId="6AD12DED" w14:textId="612A1B2B" w:rsidR="00934187" w:rsidRDefault="00934187" w:rsidP="001E7413">
      <w:pPr>
        <w:pStyle w:val="Default"/>
        <w:ind w:left="1134" w:right="425"/>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75DBC552" w14:textId="77777777" w:rsidR="00206124" w:rsidRDefault="00985E36" w:rsidP="001E7413">
      <w:pPr>
        <w:pStyle w:val="Prrafodelista"/>
        <w:numPr>
          <w:ilvl w:val="2"/>
          <w:numId w:val="25"/>
        </w:numPr>
        <w:tabs>
          <w:tab w:val="right" w:pos="1134"/>
        </w:tabs>
        <w:ind w:left="1134" w:right="425"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14:paraId="7748AA43" w14:textId="77777777" w:rsidR="00206124" w:rsidRPr="00BC71D0" w:rsidRDefault="00206124" w:rsidP="001E7413">
      <w:pPr>
        <w:pStyle w:val="Prrafodelista"/>
        <w:numPr>
          <w:ilvl w:val="2"/>
          <w:numId w:val="25"/>
        </w:numPr>
        <w:tabs>
          <w:tab w:val="right" w:pos="1134"/>
        </w:tabs>
        <w:ind w:left="1134" w:right="425" w:hanging="567"/>
        <w:jc w:val="both"/>
        <w:rPr>
          <w:rFonts w:asciiTheme="minorHAnsi" w:hAnsiTheme="minorHAnsi" w:cs="Arial"/>
        </w:rPr>
      </w:pPr>
      <w:r w:rsidRPr="00206124">
        <w:rPr>
          <w:rFonts w:asciiTheme="minorHAnsi" w:hAnsiTheme="minorHAnsi" w:cs="Arial"/>
        </w:rPr>
        <w:t xml:space="preserve"> </w:t>
      </w:r>
      <w:r w:rsidRPr="00001C6E">
        <w:rPr>
          <w:rFonts w:asciiTheme="minorHAnsi" w:hAnsiTheme="minorHAnsi" w:cs="Arial"/>
          <w:b/>
          <w:bCs/>
        </w:rPr>
        <w:t>Calidad.</w:t>
      </w:r>
      <w:r w:rsidRPr="00206124">
        <w:rPr>
          <w:rFonts w:asciiTheme="minorHAnsi" w:hAnsiTheme="minorHAnsi" w:cs="Arial"/>
        </w:rPr>
        <w:t xml:space="preserve"> Para los fabricantes Nacionales: Certificado o escrito bajo protesta de decir verdad de que cumplen con las </w:t>
      </w:r>
      <w:r w:rsidRPr="00BC71D0">
        <w:rPr>
          <w:rFonts w:asciiTheme="minorHAnsi" w:hAnsiTheme="minorHAnsi" w:cs="Arial"/>
        </w:rPr>
        <w:t>normas oficiales mexicanas o las normas mexicanas.</w:t>
      </w:r>
    </w:p>
    <w:p w14:paraId="39B8BEFB" w14:textId="77777777" w:rsidR="00206124" w:rsidRPr="00BC71D0" w:rsidRDefault="00206124" w:rsidP="001E7413">
      <w:pPr>
        <w:pStyle w:val="Prrafodelista"/>
        <w:ind w:right="425"/>
        <w:rPr>
          <w:rFonts w:asciiTheme="minorHAnsi" w:hAnsiTheme="minorHAnsi" w:cs="Arial"/>
        </w:rPr>
      </w:pPr>
    </w:p>
    <w:p w14:paraId="7F8379B9" w14:textId="69246954" w:rsidR="00206124" w:rsidRPr="00673989" w:rsidRDefault="00BC71D0" w:rsidP="001E7413">
      <w:pPr>
        <w:pStyle w:val="Prrafodelista"/>
        <w:numPr>
          <w:ilvl w:val="2"/>
          <w:numId w:val="25"/>
        </w:numPr>
        <w:tabs>
          <w:tab w:val="right" w:pos="1134"/>
        </w:tabs>
        <w:ind w:left="1134" w:right="425" w:hanging="567"/>
        <w:jc w:val="both"/>
        <w:rPr>
          <w:rFonts w:ascii="Calibri" w:hAnsi="Calibri"/>
        </w:rPr>
      </w:pPr>
      <w:r w:rsidRPr="00BC71D0">
        <w:rPr>
          <w:rFonts w:asciiTheme="minorHAnsi" w:hAnsiTheme="minorHAnsi" w:cs="Arial"/>
          <w:b/>
          <w:bCs/>
        </w:rPr>
        <w:lastRenderedPageBreak/>
        <w:t xml:space="preserve"> </w:t>
      </w:r>
      <w:r w:rsidR="00206124" w:rsidRPr="00673989">
        <w:rPr>
          <w:rFonts w:asciiTheme="minorHAnsi" w:hAnsiTheme="minorHAnsi" w:cs="Arial"/>
        </w:rPr>
        <w:t>El licitante ganador está ob</w:t>
      </w:r>
      <w:bookmarkStart w:id="0" w:name="_GoBack"/>
      <w:bookmarkEnd w:id="0"/>
      <w:r w:rsidR="00206124" w:rsidRPr="00673989">
        <w:rPr>
          <w:rFonts w:asciiTheme="minorHAnsi" w:hAnsiTheme="minorHAnsi" w:cs="Arial"/>
        </w:rPr>
        <w:t xml:space="preserve">ligado a proporcionar en tiempo y forma, la información que en su momento se le requiera por parte de la Contraloría y Transparencia Gubernamental del Estado y/o el órgano de control interno, a través de auditorías, visitas o inspecciones que se </w:t>
      </w:r>
      <w:r w:rsidR="00732898" w:rsidRPr="00673989">
        <w:rPr>
          <w:rFonts w:asciiTheme="minorHAnsi" w:hAnsiTheme="minorHAnsi" w:cs="Arial"/>
        </w:rPr>
        <w:t xml:space="preserve">practiquen, </w:t>
      </w:r>
      <w:r w:rsidR="00732898" w:rsidRPr="00673989">
        <w:rPr>
          <w:rFonts w:ascii="Calibri" w:hAnsi="Calibri"/>
        </w:rPr>
        <w:t>de conformidad con el artículo 78 de la Ley de Adquisiciones, Arrendamientos y Contratación de Servicios del Estado de Nuevo León y del 120 del Reglamento de la misma ley.</w:t>
      </w:r>
    </w:p>
    <w:p w14:paraId="78BEF18B" w14:textId="60CA02EF" w:rsidR="00B81B08" w:rsidRPr="00206124" w:rsidRDefault="00E87248" w:rsidP="001E7413">
      <w:pPr>
        <w:pStyle w:val="Prrafodelista"/>
        <w:numPr>
          <w:ilvl w:val="2"/>
          <w:numId w:val="25"/>
        </w:numPr>
        <w:tabs>
          <w:tab w:val="right" w:pos="1134"/>
        </w:tabs>
        <w:ind w:left="1134" w:right="425" w:hanging="567"/>
        <w:jc w:val="both"/>
        <w:rPr>
          <w:rFonts w:ascii="Calibri" w:hAnsi="Calibri"/>
        </w:rPr>
      </w:pPr>
      <w:r w:rsidRPr="00206124">
        <w:rPr>
          <w:rFonts w:asciiTheme="minorHAnsi" w:hAnsiTheme="minorHAnsi" w:cs="Arial"/>
        </w:rPr>
        <w:t>P</w:t>
      </w:r>
      <w:r w:rsidR="00B81B08" w:rsidRPr="00206124">
        <w:rPr>
          <w:rFonts w:asciiTheme="minorHAnsi" w:hAnsiTheme="minorHAnsi" w:cs="Arial"/>
        </w:rPr>
        <w:t>ara el desarrollo de los eventos y menciones en las presentes bases se señalan los domicilios de la Sub</w:t>
      </w:r>
      <w:r w:rsidR="00221835" w:rsidRPr="00206124">
        <w:rPr>
          <w:rFonts w:asciiTheme="minorHAnsi" w:hAnsiTheme="minorHAnsi" w:cs="Arial"/>
        </w:rPr>
        <w:t>secretaria</w:t>
      </w:r>
      <w:r w:rsidR="00B81B08" w:rsidRPr="00206124">
        <w:rPr>
          <w:rFonts w:asciiTheme="minorHAnsi" w:hAnsiTheme="minorHAnsi" w:cs="Arial"/>
        </w:rPr>
        <w:t xml:space="preserve"> de </w:t>
      </w:r>
      <w:r w:rsidR="00572EFD" w:rsidRPr="00206124">
        <w:rPr>
          <w:rFonts w:asciiTheme="minorHAnsi" w:hAnsiTheme="minorHAnsi" w:cs="Arial"/>
        </w:rPr>
        <w:t xml:space="preserve">Prevención y Control de Enfermedades </w:t>
      </w:r>
      <w:r w:rsidR="00B81B08" w:rsidRPr="00206124">
        <w:rPr>
          <w:rFonts w:asciiTheme="minorHAnsi" w:hAnsiTheme="minorHAnsi" w:cs="Arial"/>
        </w:rPr>
        <w:t xml:space="preserve">y la Dirección Administrativa de la Convocante, ubicadas en Matamoros No. 520 Ote, </w:t>
      </w:r>
      <w:r w:rsidR="00221835" w:rsidRPr="00206124">
        <w:rPr>
          <w:rFonts w:asciiTheme="minorHAnsi" w:hAnsiTheme="minorHAnsi" w:cs="Arial"/>
        </w:rPr>
        <w:t>3</w:t>
      </w:r>
      <w:r w:rsidR="00B81B08" w:rsidRPr="00206124">
        <w:rPr>
          <w:rFonts w:asciiTheme="minorHAnsi" w:hAnsiTheme="minorHAnsi" w:cs="Arial"/>
        </w:rPr>
        <w:t>er. y 2do</w:t>
      </w:r>
      <w:r w:rsidR="00EB161A">
        <w:rPr>
          <w:rFonts w:asciiTheme="minorHAnsi" w:hAnsiTheme="minorHAnsi" w:cs="Arial"/>
        </w:rPr>
        <w:t>.</w:t>
      </w:r>
      <w:r w:rsidR="00B81B08" w:rsidRPr="00206124">
        <w:rPr>
          <w:rFonts w:asciiTheme="minorHAnsi" w:hAnsiTheme="minorHAnsi" w:cs="Arial"/>
        </w:rPr>
        <w:t xml:space="preserve"> piso</w:t>
      </w:r>
      <w:r w:rsidR="00820658" w:rsidRPr="00206124">
        <w:rPr>
          <w:rFonts w:asciiTheme="minorHAnsi" w:hAnsiTheme="minorHAnsi" w:cs="Arial"/>
        </w:rPr>
        <w:t xml:space="preserve"> respectivamente</w:t>
      </w:r>
      <w:r w:rsidR="00B81B08" w:rsidRPr="00206124">
        <w:rPr>
          <w:rFonts w:asciiTheme="minorHAnsi" w:hAnsiTheme="minorHAnsi" w:cs="Arial"/>
        </w:rPr>
        <w:t>, Centro de Monterrey</w:t>
      </w:r>
      <w:r w:rsidR="00EB161A">
        <w:rPr>
          <w:rFonts w:asciiTheme="minorHAnsi" w:hAnsiTheme="minorHAnsi" w:cs="Arial"/>
        </w:rPr>
        <w:t>,</w:t>
      </w:r>
      <w:r w:rsidR="00B81B08" w:rsidRPr="00206124">
        <w:rPr>
          <w:rFonts w:asciiTheme="minorHAnsi" w:hAnsiTheme="minorHAnsi" w:cs="Arial"/>
        </w:rPr>
        <w:t xml:space="preserve"> Nuevo León, C.P. 64000</w:t>
      </w:r>
      <w:r w:rsidR="00B81B08" w:rsidRPr="00206124">
        <w:rPr>
          <w:rFonts w:ascii="Calibri" w:hAnsi="Calibri"/>
        </w:rPr>
        <w:t>.</w:t>
      </w:r>
    </w:p>
    <w:p w14:paraId="5045539C" w14:textId="77777777" w:rsidR="009A165A" w:rsidRDefault="009A165A" w:rsidP="001E7413">
      <w:pPr>
        <w:tabs>
          <w:tab w:val="left" w:pos="851"/>
        </w:tabs>
        <w:ind w:left="284" w:right="425"/>
        <w:jc w:val="both"/>
        <w:rPr>
          <w:rFonts w:ascii="Calibri" w:hAnsi="Calibri"/>
          <w:b/>
          <w:u w:val="single"/>
        </w:rPr>
      </w:pPr>
    </w:p>
    <w:p w14:paraId="5736CCA3" w14:textId="77777777" w:rsidR="0067279F" w:rsidRDefault="0067279F" w:rsidP="001E7413">
      <w:pPr>
        <w:tabs>
          <w:tab w:val="left" w:pos="851"/>
        </w:tabs>
        <w:ind w:left="284" w:right="425"/>
        <w:jc w:val="both"/>
        <w:rPr>
          <w:rFonts w:ascii="Calibri" w:hAnsi="Calibri"/>
          <w:b/>
          <w:u w:val="single"/>
        </w:rPr>
      </w:pPr>
    </w:p>
    <w:p w14:paraId="0EA57A17" w14:textId="77777777" w:rsidR="00A1692B" w:rsidRPr="00874241" w:rsidRDefault="00A1692B" w:rsidP="001E7413">
      <w:pPr>
        <w:tabs>
          <w:tab w:val="left" w:pos="851"/>
        </w:tabs>
        <w:ind w:left="284" w:right="425"/>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866237">
        <w:rPr>
          <w:rFonts w:ascii="Calibri" w:hAnsi="Calibri"/>
          <w:b/>
          <w:u w:val="single"/>
        </w:rPr>
        <w:t>del</w:t>
      </w:r>
      <w:r w:rsidR="00812A50" w:rsidRPr="00874241">
        <w:rPr>
          <w:rFonts w:ascii="Calibri" w:hAnsi="Calibri"/>
          <w:b/>
          <w:u w:val="single"/>
        </w:rPr>
        <w:t xml:space="preserve"> </w:t>
      </w:r>
      <w:r w:rsidR="007900A4">
        <w:rPr>
          <w:rFonts w:ascii="Calibri" w:hAnsi="Calibri" w:cs="Arial"/>
          <w:b/>
          <w:u w:val="single"/>
        </w:rPr>
        <w:t>MOBILIARIO</w:t>
      </w:r>
      <w:r w:rsidRPr="00874241">
        <w:rPr>
          <w:rFonts w:ascii="Calibri" w:hAnsi="Calibri"/>
          <w:b/>
          <w:u w:val="single"/>
        </w:rPr>
        <w:t>.</w:t>
      </w:r>
    </w:p>
    <w:p w14:paraId="7D4985D7" w14:textId="77777777" w:rsidR="00A1692B" w:rsidRPr="00183705" w:rsidRDefault="00A1692B" w:rsidP="001E7413">
      <w:pPr>
        <w:tabs>
          <w:tab w:val="left" w:pos="851"/>
        </w:tabs>
        <w:ind w:right="425"/>
        <w:jc w:val="both"/>
        <w:rPr>
          <w:rFonts w:ascii="Calibri" w:hAnsi="Calibri"/>
          <w:b/>
        </w:rPr>
      </w:pPr>
    </w:p>
    <w:p w14:paraId="08A07FDF" w14:textId="7AE11835" w:rsidR="00B81B08" w:rsidRPr="00183705" w:rsidRDefault="00A1692B" w:rsidP="001E7413">
      <w:pPr>
        <w:tabs>
          <w:tab w:val="left" w:pos="851"/>
        </w:tabs>
        <w:ind w:left="709" w:right="425"/>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573063">
        <w:rPr>
          <w:rFonts w:ascii="Calibri" w:hAnsi="Calibri"/>
          <w:b/>
        </w:rPr>
        <w:t xml:space="preserve">e instalación </w:t>
      </w:r>
      <w:r w:rsidR="00934187">
        <w:rPr>
          <w:rFonts w:ascii="Calibri" w:hAnsi="Calibri"/>
          <w:b/>
        </w:rPr>
        <w:t>del</w:t>
      </w:r>
      <w:r w:rsidR="00812A50" w:rsidRPr="00874241">
        <w:rPr>
          <w:rFonts w:ascii="Calibri" w:hAnsi="Calibri"/>
          <w:b/>
        </w:rPr>
        <w:t xml:space="preserve"> </w:t>
      </w:r>
      <w:r w:rsidR="007900A4">
        <w:rPr>
          <w:rFonts w:ascii="Calibri" w:hAnsi="Calibri" w:cs="Arial"/>
          <w:b/>
        </w:rPr>
        <w:t>MOBILIARIO</w:t>
      </w:r>
      <w:r w:rsidR="001C147E" w:rsidRPr="00183705">
        <w:rPr>
          <w:rFonts w:ascii="Calibri" w:hAnsi="Calibri"/>
          <w:b/>
        </w:rPr>
        <w:t>:</w:t>
      </w:r>
      <w:r w:rsidR="00A83A41" w:rsidRPr="00183705">
        <w:rPr>
          <w:rFonts w:ascii="Calibri" w:hAnsi="Calibri"/>
          <w:b/>
        </w:rPr>
        <w:t xml:space="preserve"> </w:t>
      </w:r>
    </w:p>
    <w:p w14:paraId="10563DBF" w14:textId="77777777" w:rsidR="00B81B08" w:rsidRPr="00183705" w:rsidRDefault="00B81B08" w:rsidP="001E7413">
      <w:pPr>
        <w:tabs>
          <w:tab w:val="left" w:pos="851"/>
        </w:tabs>
        <w:ind w:left="709" w:right="425"/>
        <w:jc w:val="both"/>
        <w:rPr>
          <w:rFonts w:ascii="Calibri" w:hAnsi="Calibri"/>
          <w:b/>
        </w:rPr>
      </w:pPr>
    </w:p>
    <w:p w14:paraId="578B708C" w14:textId="72E44BEF" w:rsidR="009054F7" w:rsidRPr="00183705" w:rsidRDefault="00C64681" w:rsidP="001E7413">
      <w:pPr>
        <w:ind w:left="709" w:right="425"/>
        <w:jc w:val="both"/>
        <w:rPr>
          <w:rFonts w:ascii="Calibri" w:hAnsi="Calibri" w:cs="Arial"/>
        </w:rPr>
      </w:pPr>
      <w:r>
        <w:rPr>
          <w:rFonts w:ascii="Calibri" w:hAnsi="Calibri" w:cs="Arial"/>
        </w:rPr>
        <w:t>El</w:t>
      </w:r>
      <w:r w:rsidR="00D40283">
        <w:rPr>
          <w:rFonts w:ascii="Calibri" w:hAnsi="Calibri" w:cs="Arial"/>
        </w:rPr>
        <w:t xml:space="preserve"> </w:t>
      </w:r>
      <w:r w:rsidR="007900A4">
        <w:rPr>
          <w:rFonts w:ascii="Calibri" w:hAnsi="Calibri" w:cs="Arial"/>
        </w:rPr>
        <w:t>MOBILIARIO</w:t>
      </w:r>
      <w:r w:rsidR="00227183">
        <w:rPr>
          <w:rFonts w:ascii="Calibri" w:hAnsi="Calibri" w:cs="Arial"/>
        </w:rPr>
        <w:t xml:space="preserve"> se entregará</w:t>
      </w:r>
      <w:r w:rsidR="00573063">
        <w:rPr>
          <w:rFonts w:ascii="Calibri" w:hAnsi="Calibri" w:cs="Arial"/>
        </w:rPr>
        <w:t xml:space="preserve"> e instalará</w:t>
      </w:r>
      <w:r w:rsidR="00227183" w:rsidRPr="00D506AE">
        <w:rPr>
          <w:rFonts w:ascii="Calibri" w:hAnsi="Calibri" w:cs="Arial"/>
        </w:rPr>
        <w:t xml:space="preserve"> </w:t>
      </w:r>
      <w:r w:rsidR="00D40283" w:rsidRPr="00071D95">
        <w:rPr>
          <w:rFonts w:ascii="Calibri" w:hAnsi="Calibri" w:cs="Arial"/>
        </w:rPr>
        <w:t xml:space="preserve">del </w:t>
      </w:r>
      <w:r w:rsidR="00573063">
        <w:rPr>
          <w:rFonts w:ascii="Calibri" w:hAnsi="Calibri" w:cs="Arial"/>
        </w:rPr>
        <w:t>20</w:t>
      </w:r>
      <w:r w:rsidR="00D40283" w:rsidRPr="00071D95">
        <w:rPr>
          <w:rFonts w:ascii="Calibri" w:hAnsi="Calibri" w:cs="Arial"/>
        </w:rPr>
        <w:t xml:space="preserve"> de </w:t>
      </w:r>
      <w:r w:rsidR="00573063">
        <w:rPr>
          <w:rFonts w:ascii="Calibri" w:hAnsi="Calibri" w:cs="Arial"/>
        </w:rPr>
        <w:t>septiembre</w:t>
      </w:r>
      <w:r w:rsidRPr="00071D95">
        <w:rPr>
          <w:rFonts w:ascii="Calibri" w:hAnsi="Calibri" w:cs="Arial"/>
        </w:rPr>
        <w:t xml:space="preserve"> </w:t>
      </w:r>
      <w:r w:rsidR="007900A4" w:rsidRPr="00071D95">
        <w:rPr>
          <w:rFonts w:ascii="Calibri" w:hAnsi="Calibri" w:cs="Arial"/>
        </w:rPr>
        <w:t>del 202</w:t>
      </w:r>
      <w:r w:rsidR="00732898" w:rsidRPr="00071D95">
        <w:rPr>
          <w:rFonts w:ascii="Calibri" w:hAnsi="Calibri" w:cs="Arial"/>
        </w:rPr>
        <w:t>1</w:t>
      </w:r>
      <w:r w:rsidR="009054F7" w:rsidRPr="00071D95">
        <w:rPr>
          <w:rFonts w:ascii="Calibri" w:hAnsi="Calibri" w:cs="Arial"/>
        </w:rPr>
        <w:t xml:space="preserve"> al </w:t>
      </w:r>
      <w:r w:rsidR="00C962A0">
        <w:rPr>
          <w:rFonts w:ascii="Calibri" w:hAnsi="Calibri" w:cs="Arial"/>
        </w:rPr>
        <w:t>20</w:t>
      </w:r>
      <w:r w:rsidR="00934187" w:rsidRPr="00071D95">
        <w:rPr>
          <w:rFonts w:ascii="Calibri" w:hAnsi="Calibri" w:cs="Arial"/>
        </w:rPr>
        <w:t xml:space="preserve"> de </w:t>
      </w:r>
      <w:r w:rsidR="00573063">
        <w:rPr>
          <w:rFonts w:ascii="Calibri" w:hAnsi="Calibri" w:cs="Arial"/>
        </w:rPr>
        <w:t>noviembre</w:t>
      </w:r>
      <w:r w:rsidR="007900A4" w:rsidRPr="00071D95">
        <w:rPr>
          <w:rFonts w:ascii="Calibri" w:hAnsi="Calibri" w:cs="Arial"/>
        </w:rPr>
        <w:t xml:space="preserve"> del 20</w:t>
      </w:r>
      <w:r w:rsidR="00732898" w:rsidRPr="00071D95">
        <w:rPr>
          <w:rFonts w:ascii="Calibri" w:hAnsi="Calibri" w:cs="Arial"/>
        </w:rPr>
        <w:t>21</w:t>
      </w:r>
      <w:r w:rsidR="009054F7" w:rsidRPr="00071D95">
        <w:rPr>
          <w:rFonts w:ascii="Calibri" w:hAnsi="Calibri" w:cs="Arial"/>
        </w:rPr>
        <w:t>, en el ho</w:t>
      </w:r>
      <w:r w:rsidR="009054F7" w:rsidRPr="00D77863">
        <w:rPr>
          <w:rFonts w:ascii="Calibri" w:hAnsi="Calibri" w:cs="Arial"/>
        </w:rPr>
        <w:t>rario de 8:00 a 14:00 horas de Lunes a Viernes.</w:t>
      </w:r>
      <w:r w:rsidR="009054F7" w:rsidRPr="00183705">
        <w:rPr>
          <w:rFonts w:ascii="Calibri" w:hAnsi="Calibri" w:cs="Arial"/>
        </w:rPr>
        <w:t xml:space="preserve"> </w:t>
      </w:r>
    </w:p>
    <w:p w14:paraId="73A23C36" w14:textId="77777777" w:rsidR="00BC71D0" w:rsidRPr="00183705" w:rsidRDefault="00BC71D0" w:rsidP="001E7413">
      <w:pPr>
        <w:ind w:left="709" w:right="425"/>
        <w:jc w:val="both"/>
        <w:rPr>
          <w:rFonts w:ascii="Calibri" w:hAnsi="Calibri" w:cs="Arial"/>
        </w:rPr>
      </w:pPr>
    </w:p>
    <w:p w14:paraId="3C2580E7" w14:textId="77777777" w:rsidR="009054F7" w:rsidRPr="00183705" w:rsidRDefault="009054F7" w:rsidP="001E7413">
      <w:pPr>
        <w:ind w:left="709" w:right="425"/>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14:paraId="05CF004D" w14:textId="77777777" w:rsidR="00D16279" w:rsidRPr="00183705" w:rsidRDefault="00D16279" w:rsidP="001E7413">
      <w:pPr>
        <w:ind w:left="1276" w:right="425" w:hanging="283"/>
        <w:jc w:val="both"/>
        <w:rPr>
          <w:rFonts w:ascii="Calibri" w:hAnsi="Calibri" w:cs="Calibri"/>
        </w:rPr>
      </w:pPr>
    </w:p>
    <w:p w14:paraId="714B5067" w14:textId="77777777" w:rsidR="00B81B08" w:rsidRPr="00183705" w:rsidRDefault="00A1692B" w:rsidP="001E7413">
      <w:pPr>
        <w:ind w:left="709" w:right="425"/>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27183">
        <w:rPr>
          <w:rFonts w:ascii="Calibri" w:hAnsi="Calibri"/>
          <w:b/>
        </w:rPr>
        <w:t>del</w:t>
      </w:r>
      <w:r w:rsidR="00227183" w:rsidRPr="00874241">
        <w:rPr>
          <w:rFonts w:ascii="Calibri" w:hAnsi="Calibri"/>
          <w:b/>
        </w:rPr>
        <w:t xml:space="preserve"> </w:t>
      </w:r>
      <w:r w:rsidR="007900A4">
        <w:rPr>
          <w:rFonts w:ascii="Calibri" w:hAnsi="Calibri" w:cs="Arial"/>
          <w:b/>
        </w:rPr>
        <w:t>MOBILIARIO</w:t>
      </w:r>
      <w:r w:rsidRPr="00874241">
        <w:rPr>
          <w:rFonts w:ascii="Calibri" w:hAnsi="Calibri"/>
          <w:b/>
        </w:rPr>
        <w:t>:</w:t>
      </w:r>
      <w:r w:rsidR="00A83A41" w:rsidRPr="00183705">
        <w:rPr>
          <w:rFonts w:ascii="Calibri" w:hAnsi="Calibri"/>
          <w:b/>
        </w:rPr>
        <w:t xml:space="preserve"> </w:t>
      </w:r>
    </w:p>
    <w:p w14:paraId="715875BA" w14:textId="77777777" w:rsidR="009054F7" w:rsidRDefault="009054F7" w:rsidP="001E7413">
      <w:pPr>
        <w:ind w:right="425"/>
        <w:jc w:val="both"/>
        <w:rPr>
          <w:rFonts w:ascii="Calibri" w:hAnsi="Calibri" w:cs="Arial"/>
        </w:rPr>
      </w:pPr>
    </w:p>
    <w:p w14:paraId="69A95994" w14:textId="30808C0E" w:rsidR="00227183" w:rsidRDefault="00227183" w:rsidP="001E7413">
      <w:pPr>
        <w:ind w:left="708" w:right="425"/>
        <w:jc w:val="both"/>
        <w:rPr>
          <w:rFonts w:ascii="Calibri" w:hAnsi="Calibri" w:cs="Arial"/>
        </w:rPr>
      </w:pPr>
      <w:r w:rsidRPr="00227183">
        <w:rPr>
          <w:rFonts w:ascii="Calibri" w:hAnsi="Calibri" w:cs="Arial"/>
        </w:rPr>
        <w:t xml:space="preserve">El lugar de entrega del </w:t>
      </w:r>
      <w:r w:rsidR="007900A4">
        <w:rPr>
          <w:rFonts w:ascii="Calibri" w:hAnsi="Calibri" w:cs="Arial"/>
        </w:rPr>
        <w:t>MOBILIARIO</w:t>
      </w:r>
      <w:r w:rsidRPr="00227183">
        <w:rPr>
          <w:rFonts w:ascii="Calibri" w:hAnsi="Calibri" w:cs="Arial"/>
        </w:rPr>
        <w:t xml:space="preserve"> será en </w:t>
      </w:r>
      <w:r w:rsidR="00BC71D0">
        <w:rPr>
          <w:rFonts w:ascii="Calibri" w:hAnsi="Calibri" w:cs="Arial"/>
        </w:rPr>
        <w:t>el Almacén</w:t>
      </w:r>
      <w:r w:rsidRPr="00227183">
        <w:rPr>
          <w:rFonts w:ascii="Calibri" w:hAnsi="Calibri" w:cs="Arial"/>
        </w:rPr>
        <w:t xml:space="preserve"> </w:t>
      </w:r>
      <w:r w:rsidR="00BC71D0">
        <w:rPr>
          <w:rFonts w:ascii="Calibri" w:hAnsi="Calibri" w:cs="Arial"/>
        </w:rPr>
        <w:t>de la Unidad Aplicativa, la cual se encuentra</w:t>
      </w:r>
      <w:r w:rsidRPr="00227183">
        <w:rPr>
          <w:rFonts w:ascii="Calibri" w:hAnsi="Calibri" w:cs="Arial"/>
        </w:rPr>
        <w:t xml:space="preserve"> en </w:t>
      </w:r>
      <w:r w:rsidR="00BC71D0">
        <w:rPr>
          <w:rFonts w:ascii="Calibri" w:hAnsi="Calibri" w:cs="Arial"/>
        </w:rPr>
        <w:t>el siguiente domicilio</w:t>
      </w:r>
      <w:r w:rsidRPr="00227183">
        <w:rPr>
          <w:rFonts w:ascii="Calibri" w:hAnsi="Calibri" w:cs="Arial"/>
        </w:rPr>
        <w:t>:</w:t>
      </w:r>
    </w:p>
    <w:p w14:paraId="20DE6A18" w14:textId="77777777" w:rsidR="007900A4" w:rsidRDefault="007900A4" w:rsidP="001E7413">
      <w:pPr>
        <w:ind w:left="708" w:right="425"/>
        <w:jc w:val="both"/>
        <w:rPr>
          <w:rFonts w:ascii="Calibri" w:hAnsi="Calibri" w:cs="Arial"/>
        </w:rPr>
      </w:pPr>
    </w:p>
    <w:p w14:paraId="28D7A752" w14:textId="77777777" w:rsidR="00573063" w:rsidRDefault="00573063" w:rsidP="001E7413">
      <w:pPr>
        <w:ind w:left="708" w:right="425"/>
        <w:jc w:val="both"/>
        <w:rPr>
          <w:rFonts w:ascii="Calibri" w:hAnsi="Calibri" w:cs="Arial"/>
        </w:rPr>
      </w:pPr>
    </w:p>
    <w:tbl>
      <w:tblPr>
        <w:tblW w:w="9422"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5879"/>
      </w:tblGrid>
      <w:tr w:rsidR="00573063" w:rsidRPr="00780E06" w14:paraId="5E9CC2D8" w14:textId="77777777" w:rsidTr="00C962A0">
        <w:trPr>
          <w:trHeight w:val="166"/>
        </w:trPr>
        <w:tc>
          <w:tcPr>
            <w:tcW w:w="3543" w:type="dxa"/>
            <w:shd w:val="clear" w:color="auto" w:fill="7030A0"/>
            <w:vAlign w:val="center"/>
          </w:tcPr>
          <w:p w14:paraId="77ADC09D" w14:textId="77777777" w:rsidR="00573063" w:rsidRPr="00780E06" w:rsidRDefault="00573063" w:rsidP="00573063">
            <w:pPr>
              <w:ind w:left="284"/>
              <w:jc w:val="center"/>
              <w:rPr>
                <w:rFonts w:asciiTheme="minorHAnsi" w:hAnsiTheme="minorHAnsi" w:cstheme="minorHAnsi"/>
                <w:b/>
                <w:bCs/>
              </w:rPr>
            </w:pPr>
            <w:r w:rsidRPr="00780E06">
              <w:rPr>
                <w:rFonts w:asciiTheme="minorHAnsi" w:hAnsiTheme="minorHAnsi" w:cstheme="minorHAnsi"/>
                <w:b/>
                <w:bCs/>
              </w:rPr>
              <w:t>Unidad</w:t>
            </w:r>
          </w:p>
        </w:tc>
        <w:tc>
          <w:tcPr>
            <w:tcW w:w="5879" w:type="dxa"/>
            <w:shd w:val="clear" w:color="auto" w:fill="7030A0"/>
            <w:vAlign w:val="center"/>
          </w:tcPr>
          <w:p w14:paraId="5FC33388" w14:textId="77777777" w:rsidR="00573063" w:rsidRPr="00780E06" w:rsidRDefault="00573063" w:rsidP="00573063">
            <w:pPr>
              <w:ind w:left="284"/>
              <w:jc w:val="center"/>
              <w:rPr>
                <w:rFonts w:asciiTheme="minorHAnsi" w:hAnsiTheme="minorHAnsi" w:cstheme="minorHAnsi"/>
                <w:b/>
                <w:bCs/>
              </w:rPr>
            </w:pPr>
            <w:r w:rsidRPr="00780E06">
              <w:rPr>
                <w:rFonts w:asciiTheme="minorHAnsi" w:hAnsiTheme="minorHAnsi" w:cstheme="minorHAnsi"/>
                <w:b/>
                <w:bCs/>
              </w:rPr>
              <w:t>Dirección</w:t>
            </w:r>
          </w:p>
        </w:tc>
      </w:tr>
      <w:tr w:rsidR="00573063" w:rsidRPr="00780E06" w14:paraId="4F4DC074" w14:textId="77777777" w:rsidTr="00C962A0">
        <w:tc>
          <w:tcPr>
            <w:tcW w:w="3543" w:type="dxa"/>
            <w:tcBorders>
              <w:top w:val="single" w:sz="4" w:space="0" w:color="auto"/>
              <w:left w:val="single" w:sz="4" w:space="0" w:color="auto"/>
              <w:bottom w:val="single" w:sz="4" w:space="0" w:color="auto"/>
              <w:right w:val="single" w:sz="4" w:space="0" w:color="auto"/>
            </w:tcBorders>
            <w:vAlign w:val="center"/>
          </w:tcPr>
          <w:p w14:paraId="3EEBBB86" w14:textId="77777777" w:rsidR="00573063" w:rsidRPr="000348C5" w:rsidRDefault="00573063" w:rsidP="00573063">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5879" w:type="dxa"/>
            <w:tcBorders>
              <w:top w:val="single" w:sz="4" w:space="0" w:color="auto"/>
              <w:left w:val="single" w:sz="4" w:space="0" w:color="auto"/>
              <w:bottom w:val="single" w:sz="4" w:space="0" w:color="auto"/>
              <w:right w:val="single" w:sz="4" w:space="0" w:color="auto"/>
            </w:tcBorders>
            <w:vAlign w:val="center"/>
          </w:tcPr>
          <w:p w14:paraId="7485E276" w14:textId="77777777" w:rsidR="00573063" w:rsidRPr="00AD5A14" w:rsidRDefault="00573063" w:rsidP="00C962A0">
            <w:pPr>
              <w:ind w:right="289"/>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573063" w:rsidRPr="00780E06" w14:paraId="3E5631C9" w14:textId="77777777" w:rsidTr="00C962A0">
        <w:tc>
          <w:tcPr>
            <w:tcW w:w="3543" w:type="dxa"/>
            <w:tcBorders>
              <w:top w:val="single" w:sz="4" w:space="0" w:color="auto"/>
              <w:left w:val="single" w:sz="4" w:space="0" w:color="auto"/>
              <w:bottom w:val="single" w:sz="4" w:space="0" w:color="auto"/>
              <w:right w:val="single" w:sz="4" w:space="0" w:color="auto"/>
            </w:tcBorders>
            <w:vAlign w:val="center"/>
          </w:tcPr>
          <w:p w14:paraId="74DCF815" w14:textId="77777777" w:rsidR="00573063" w:rsidRDefault="00573063" w:rsidP="00573063">
            <w:pPr>
              <w:rPr>
                <w:rFonts w:ascii="Century Gothic" w:hAnsi="Century Gothic" w:cstheme="minorHAnsi"/>
                <w:sz w:val="14"/>
                <w:szCs w:val="14"/>
              </w:rPr>
            </w:pPr>
            <w:r w:rsidRPr="00A05ED7">
              <w:rPr>
                <w:rFonts w:ascii="Century Gothic" w:hAnsi="Century Gothic" w:cstheme="minorHAnsi"/>
                <w:sz w:val="14"/>
                <w:szCs w:val="14"/>
              </w:rPr>
              <w:t>Hospital Psiquiátrico</w:t>
            </w:r>
          </w:p>
        </w:tc>
        <w:tc>
          <w:tcPr>
            <w:tcW w:w="5879" w:type="dxa"/>
            <w:tcBorders>
              <w:top w:val="single" w:sz="4" w:space="0" w:color="auto"/>
              <w:left w:val="single" w:sz="4" w:space="0" w:color="auto"/>
              <w:bottom w:val="single" w:sz="4" w:space="0" w:color="auto"/>
              <w:right w:val="single" w:sz="4" w:space="0" w:color="auto"/>
            </w:tcBorders>
            <w:vAlign w:val="center"/>
          </w:tcPr>
          <w:p w14:paraId="5C262494" w14:textId="282B4C6D" w:rsidR="00573063" w:rsidRDefault="00A05ED7" w:rsidP="00573063">
            <w:pPr>
              <w:jc w:val="both"/>
              <w:rPr>
                <w:rFonts w:ascii="Century Gothic" w:hAnsi="Century Gothic" w:cstheme="minorHAnsi"/>
                <w:sz w:val="14"/>
                <w:szCs w:val="14"/>
              </w:rPr>
            </w:pPr>
            <w:r w:rsidRPr="00A05ED7">
              <w:rPr>
                <w:rFonts w:ascii="Century Gothic" w:hAnsi="Century Gothic" w:cstheme="minorHAnsi"/>
                <w:sz w:val="14"/>
                <w:szCs w:val="14"/>
              </w:rPr>
              <w:t>Av. Concordia esq. C. Gral. Francisco Villa, Escobedo, Nuevo León</w:t>
            </w:r>
          </w:p>
        </w:tc>
      </w:tr>
    </w:tbl>
    <w:p w14:paraId="20456E47" w14:textId="77777777" w:rsidR="001E7413" w:rsidRDefault="001E7413" w:rsidP="001E7413">
      <w:pPr>
        <w:ind w:right="425"/>
        <w:jc w:val="both"/>
        <w:rPr>
          <w:rFonts w:ascii="Calibri" w:hAnsi="Calibri" w:cs="Arial"/>
        </w:rPr>
      </w:pPr>
    </w:p>
    <w:p w14:paraId="6C8C85EB" w14:textId="77777777" w:rsidR="00090008" w:rsidRDefault="00090008" w:rsidP="001E7413">
      <w:pPr>
        <w:ind w:right="425"/>
        <w:jc w:val="both"/>
        <w:rPr>
          <w:rFonts w:ascii="Calibri" w:hAnsi="Calibri" w:cs="Arial"/>
        </w:rPr>
      </w:pPr>
    </w:p>
    <w:p w14:paraId="38A185A5" w14:textId="2D4B9085" w:rsidR="000348C5" w:rsidRPr="00183705" w:rsidRDefault="000348C5" w:rsidP="001E7413">
      <w:pPr>
        <w:ind w:left="709" w:right="425"/>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00C11458">
        <w:rPr>
          <w:rFonts w:ascii="Calibri" w:hAnsi="Calibri" w:cs="Calibri"/>
          <w:b/>
        </w:rPr>
        <w:t xml:space="preserve"> </w:t>
      </w:r>
      <w:r w:rsidR="00C11458">
        <w:rPr>
          <w:rFonts w:ascii="Calibri" w:hAnsi="Calibri"/>
          <w:b/>
        </w:rPr>
        <w:t>del</w:t>
      </w:r>
      <w:r w:rsidR="00C11458" w:rsidRPr="00B23923">
        <w:rPr>
          <w:rFonts w:ascii="Calibri" w:hAnsi="Calibri"/>
          <w:b/>
        </w:rPr>
        <w:t xml:space="preserve"> </w:t>
      </w:r>
      <w:r w:rsidR="007900A4">
        <w:rPr>
          <w:rFonts w:ascii="Calibri" w:hAnsi="Calibri" w:cs="Arial"/>
          <w:b/>
        </w:rPr>
        <w:t>MOBILIARIO</w:t>
      </w:r>
      <w:r w:rsidRPr="00183705">
        <w:rPr>
          <w:rFonts w:ascii="Calibri" w:hAnsi="Calibri" w:cs="Calibri"/>
          <w:b/>
        </w:rPr>
        <w:t>:</w:t>
      </w:r>
    </w:p>
    <w:p w14:paraId="2790D0C7" w14:textId="77777777" w:rsidR="00ED4597" w:rsidRPr="00183705" w:rsidRDefault="00ED4597" w:rsidP="001E7413">
      <w:pPr>
        <w:tabs>
          <w:tab w:val="left" w:pos="851"/>
          <w:tab w:val="right" w:pos="1276"/>
        </w:tabs>
        <w:ind w:left="709" w:right="425"/>
        <w:jc w:val="both"/>
        <w:rPr>
          <w:rFonts w:ascii="Calibri" w:hAnsi="Calibri"/>
          <w:b/>
          <w:bCs/>
        </w:rPr>
      </w:pPr>
    </w:p>
    <w:p w14:paraId="79A620DB" w14:textId="77777777" w:rsidR="009054F7" w:rsidRPr="00183705" w:rsidRDefault="009054F7" w:rsidP="001E7413">
      <w:pPr>
        <w:ind w:left="709" w:right="425"/>
        <w:jc w:val="both"/>
        <w:rPr>
          <w:rFonts w:ascii="Calibri" w:hAnsi="Calibri" w:cs="Arial"/>
        </w:rPr>
      </w:pPr>
      <w:r w:rsidRPr="00183705">
        <w:rPr>
          <w:rFonts w:ascii="Calibri" w:hAnsi="Calibri" w:cs="Arial"/>
        </w:rPr>
        <w:t xml:space="preserve">El licitante que resulte con adjudicación </w:t>
      </w:r>
      <w:r w:rsidR="00C13D71" w:rsidRPr="00183705">
        <w:rPr>
          <w:rFonts w:ascii="Calibri" w:hAnsi="Calibri" w:cs="Arial"/>
        </w:rPr>
        <w:t xml:space="preserve">proporcionará </w:t>
      </w:r>
      <w:r w:rsidR="00C13D71">
        <w:rPr>
          <w:rFonts w:ascii="Calibri" w:hAnsi="Calibri" w:cs="Arial"/>
        </w:rPr>
        <w:t>el</w:t>
      </w:r>
      <w:r w:rsidR="00C13D71" w:rsidRPr="00183705">
        <w:rPr>
          <w:rFonts w:ascii="Calibri" w:hAnsi="Calibri" w:cs="Arial"/>
        </w:rPr>
        <w:t xml:space="preserve"> </w:t>
      </w:r>
      <w:r w:rsidR="007900A4">
        <w:rPr>
          <w:rFonts w:ascii="Calibri" w:hAnsi="Calibri" w:cs="Arial"/>
        </w:rPr>
        <w:t>MOBILIARIO</w:t>
      </w:r>
      <w:r w:rsidR="00C13D71" w:rsidRPr="00183705">
        <w:rPr>
          <w:rFonts w:ascii="Calibri" w:hAnsi="Calibri" w:cs="Arial"/>
        </w:rPr>
        <w:t>, de acuerdo a su propuesta técnica presentada y evaluada por el comité técnico que designe la convocante.</w:t>
      </w:r>
    </w:p>
    <w:p w14:paraId="75476518" w14:textId="77777777" w:rsidR="009054F7" w:rsidRDefault="009054F7" w:rsidP="001E7413">
      <w:pPr>
        <w:ind w:left="709" w:right="425"/>
        <w:jc w:val="both"/>
        <w:rPr>
          <w:rFonts w:ascii="Calibri" w:hAnsi="Calibri" w:cs="Arial"/>
        </w:rPr>
      </w:pPr>
    </w:p>
    <w:p w14:paraId="4EFE4D84" w14:textId="77777777" w:rsidR="00C11458" w:rsidRPr="00C11458" w:rsidRDefault="00C11458" w:rsidP="001E7413">
      <w:pPr>
        <w:pStyle w:val="Default"/>
        <w:ind w:left="708" w:right="425"/>
        <w:jc w:val="both"/>
        <w:rPr>
          <w:rFonts w:ascii="Calibri" w:hAnsi="Calibri" w:cs="Arial"/>
          <w:color w:val="auto"/>
          <w:sz w:val="20"/>
          <w:szCs w:val="20"/>
          <w:lang w:val="es-ES_tradnl" w:eastAsia="es-ES"/>
        </w:rPr>
      </w:pPr>
      <w:r w:rsidRPr="00FB799C">
        <w:rPr>
          <w:rFonts w:ascii="Calibri" w:hAnsi="Calibri" w:cs="Arial"/>
          <w:b/>
          <w:bCs/>
          <w:color w:val="auto"/>
          <w:sz w:val="20"/>
          <w:szCs w:val="20"/>
          <w:lang w:val="es-ES_tradnl" w:eastAsia="es-ES"/>
        </w:rPr>
        <w:t>Transportación:</w:t>
      </w:r>
      <w:r w:rsidRPr="00C11458">
        <w:rPr>
          <w:rFonts w:ascii="Calibri" w:hAnsi="Calibri" w:cs="Arial"/>
          <w:color w:val="auto"/>
          <w:sz w:val="20"/>
          <w:szCs w:val="20"/>
          <w:lang w:val="es-ES_tradnl" w:eastAsia="es-ES"/>
        </w:rPr>
        <w:t xml:space="preserve"> la transportación del </w:t>
      </w:r>
      <w:r w:rsidR="007900A4">
        <w:rPr>
          <w:rFonts w:ascii="Calibri" w:hAnsi="Calibri" w:cs="Arial"/>
          <w:color w:val="auto"/>
          <w:sz w:val="20"/>
          <w:szCs w:val="20"/>
          <w:lang w:val="es-ES_tradnl" w:eastAsia="es-ES"/>
        </w:rPr>
        <w:t>MOBILIARIO</w:t>
      </w:r>
      <w:r w:rsidRPr="00C11458">
        <w:rPr>
          <w:rFonts w:ascii="Calibri" w:hAnsi="Calibri" w:cs="Arial"/>
          <w:color w:val="auto"/>
          <w:sz w:val="20"/>
          <w:szCs w:val="20"/>
          <w:lang w:val="es-ES_tradnl" w:eastAsia="es-ES"/>
        </w:rPr>
        <w:t xml:space="preserve"> y las maniobras de carga y descarga en el andén del lugar de entrega serán por cuenta y riesgo del licitante que resulte con adjudicación. </w:t>
      </w:r>
    </w:p>
    <w:p w14:paraId="0CF0AE47" w14:textId="77777777" w:rsidR="00C11458" w:rsidRPr="00C11458" w:rsidRDefault="00C11458" w:rsidP="001E7413">
      <w:pPr>
        <w:pStyle w:val="Default"/>
        <w:ind w:right="425"/>
        <w:jc w:val="both"/>
        <w:rPr>
          <w:rFonts w:ascii="Calibri" w:hAnsi="Calibri" w:cs="Arial"/>
          <w:color w:val="auto"/>
          <w:sz w:val="20"/>
          <w:szCs w:val="20"/>
          <w:lang w:val="es-ES_tradnl" w:eastAsia="es-ES"/>
        </w:rPr>
      </w:pPr>
    </w:p>
    <w:p w14:paraId="085A8DCC" w14:textId="77777777" w:rsidR="00C11458" w:rsidRDefault="00C11458" w:rsidP="001E7413">
      <w:pPr>
        <w:ind w:left="708" w:right="425"/>
        <w:jc w:val="both"/>
        <w:rPr>
          <w:rFonts w:ascii="Calibri" w:hAnsi="Calibri" w:cs="Arial"/>
        </w:rPr>
      </w:pPr>
      <w:r w:rsidRPr="00C11458">
        <w:rPr>
          <w:rFonts w:ascii="Calibri" w:hAnsi="Calibri" w:cs="Arial"/>
        </w:rPr>
        <w:t>No será aceptada condición alguna en cuanto a cargos adicionales por concepto de fletes, maniobras de carga y descarga, seguros u otros costos adicionales para la convocante.</w:t>
      </w:r>
    </w:p>
    <w:p w14:paraId="14FE80D6" w14:textId="77777777" w:rsidR="00C11458" w:rsidRPr="00C11458" w:rsidRDefault="00C11458" w:rsidP="001E7413">
      <w:pPr>
        <w:ind w:right="425"/>
        <w:jc w:val="both"/>
        <w:rPr>
          <w:rFonts w:ascii="Calibri" w:hAnsi="Calibri" w:cs="Arial"/>
        </w:rPr>
      </w:pPr>
    </w:p>
    <w:p w14:paraId="02A14E4A" w14:textId="77777777" w:rsidR="00C11458" w:rsidRPr="00C11458" w:rsidRDefault="00C11458" w:rsidP="001E7413">
      <w:pPr>
        <w:ind w:left="708" w:right="425" w:firstLine="1"/>
        <w:jc w:val="both"/>
        <w:rPr>
          <w:rFonts w:ascii="Calibri" w:hAnsi="Calibri" w:cs="Arial"/>
        </w:rPr>
      </w:pPr>
      <w:r w:rsidRPr="00C11458">
        <w:rPr>
          <w:rFonts w:ascii="Calibri" w:hAnsi="Calibri" w:cs="Arial"/>
        </w:rPr>
        <w:t xml:space="preserve">Si en la entrega del </w:t>
      </w:r>
      <w:r w:rsidR="007900A4">
        <w:rPr>
          <w:rFonts w:ascii="Calibri" w:hAnsi="Calibri" w:cs="Arial"/>
        </w:rPr>
        <w:t>MOBILIARIO</w:t>
      </w:r>
      <w:r w:rsidRPr="00C11458">
        <w:rPr>
          <w:rFonts w:ascii="Calibri" w:hAnsi="Calibri" w:cs="Arial"/>
        </w:rPr>
        <w:t xml:space="preserve"> se identifican defectos que afecten su calidad y funcionalidad, la convocante procederá a no aceptar los mismos. </w:t>
      </w:r>
    </w:p>
    <w:p w14:paraId="0145175F" w14:textId="77777777" w:rsidR="00C11458" w:rsidRPr="005A5E80" w:rsidRDefault="00C11458" w:rsidP="001E7413">
      <w:pPr>
        <w:pStyle w:val="Default"/>
        <w:ind w:right="425"/>
        <w:jc w:val="both"/>
        <w:rPr>
          <w:sz w:val="20"/>
          <w:szCs w:val="20"/>
        </w:rPr>
      </w:pPr>
    </w:p>
    <w:p w14:paraId="529E4A9D" w14:textId="77777777" w:rsidR="00ED4597" w:rsidRPr="00183705" w:rsidRDefault="00ED4597" w:rsidP="001E7413">
      <w:pPr>
        <w:ind w:left="709" w:right="425"/>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C11458">
        <w:rPr>
          <w:rFonts w:ascii="Calibri" w:hAnsi="Calibri"/>
          <w:b/>
        </w:rPr>
        <w:t>del</w:t>
      </w:r>
      <w:r w:rsidR="009054F7" w:rsidRPr="00B23923">
        <w:rPr>
          <w:rFonts w:ascii="Calibri" w:hAnsi="Calibri"/>
          <w:b/>
        </w:rPr>
        <w:t xml:space="preserve"> </w:t>
      </w:r>
      <w:r w:rsidR="007900A4">
        <w:rPr>
          <w:rFonts w:ascii="Calibri" w:hAnsi="Calibri" w:cs="Arial"/>
          <w:b/>
        </w:rPr>
        <w:t>MOBILIARIO</w:t>
      </w:r>
      <w:r w:rsidR="00DB796B" w:rsidRPr="00B23923">
        <w:rPr>
          <w:rFonts w:ascii="Calibri" w:hAnsi="Calibri"/>
          <w:b/>
        </w:rPr>
        <w:t>:</w:t>
      </w:r>
    </w:p>
    <w:p w14:paraId="1DA1553A" w14:textId="77777777" w:rsidR="00ED4597" w:rsidRPr="00183705" w:rsidRDefault="00ED4597" w:rsidP="001E7413">
      <w:pPr>
        <w:ind w:left="709" w:right="425"/>
        <w:jc w:val="both"/>
        <w:rPr>
          <w:rFonts w:ascii="Calibri" w:hAnsi="Calibri"/>
        </w:rPr>
      </w:pPr>
    </w:p>
    <w:p w14:paraId="514F63E4" w14:textId="7D856537" w:rsidR="00ED4597" w:rsidRPr="00183705" w:rsidRDefault="003D3A9B" w:rsidP="001E7413">
      <w:pPr>
        <w:ind w:left="709" w:right="425"/>
        <w:jc w:val="both"/>
        <w:rPr>
          <w:rFonts w:ascii="Calibri" w:hAnsi="Calibri"/>
        </w:rPr>
      </w:pPr>
      <w:r>
        <w:rPr>
          <w:rFonts w:ascii="Calibri" w:hAnsi="Calibri"/>
        </w:rPr>
        <w:lastRenderedPageBreak/>
        <w:t xml:space="preserve">El período de garantía </w:t>
      </w:r>
      <w:r w:rsidR="00206124">
        <w:rPr>
          <w:rFonts w:ascii="Calibri" w:hAnsi="Calibri"/>
        </w:rPr>
        <w:t xml:space="preserve">del </w:t>
      </w:r>
      <w:r w:rsidR="007900A4">
        <w:rPr>
          <w:rFonts w:ascii="Calibri" w:hAnsi="Calibri" w:cs="Arial"/>
        </w:rPr>
        <w:t>MOBILIARIO</w:t>
      </w:r>
      <w:r w:rsidR="00206124" w:rsidRPr="00183705">
        <w:rPr>
          <w:rFonts w:ascii="Calibri" w:hAnsi="Calibri"/>
        </w:rPr>
        <w:t xml:space="preserve">, objeto de este concurso </w:t>
      </w:r>
      <w:r w:rsidR="009054F7" w:rsidRPr="00183705">
        <w:rPr>
          <w:rFonts w:ascii="Calibri" w:hAnsi="Calibri"/>
        </w:rPr>
        <w:t xml:space="preserve">estará sujeta, como mínimo a un año, contado a partir de la entrega </w:t>
      </w:r>
      <w:r w:rsidR="00776D7E">
        <w:rPr>
          <w:rFonts w:ascii="Calibri" w:hAnsi="Calibri"/>
        </w:rPr>
        <w:t>del mismo</w:t>
      </w:r>
      <w:r w:rsidR="009054F7" w:rsidRPr="00183705">
        <w:rPr>
          <w:rFonts w:ascii="Calibri" w:hAnsi="Calibri"/>
        </w:rPr>
        <w:t>, por lo que deberá apegarse a lo solicitado en las presentes bases, sin perjuicio de que se haga efectiva la garantía de cumplimiento, por incumplimiento del Licitante.</w:t>
      </w:r>
    </w:p>
    <w:p w14:paraId="6DB80927" w14:textId="77777777" w:rsidR="009054F7" w:rsidRPr="00183705" w:rsidRDefault="009054F7" w:rsidP="001E7413">
      <w:pPr>
        <w:ind w:left="709" w:right="425"/>
        <w:jc w:val="both"/>
        <w:rPr>
          <w:rFonts w:ascii="Calibri" w:hAnsi="Calibri"/>
        </w:rPr>
      </w:pPr>
    </w:p>
    <w:p w14:paraId="48440984" w14:textId="77777777" w:rsidR="00ED4597" w:rsidRPr="00183705" w:rsidRDefault="00ED4597" w:rsidP="001E7413">
      <w:pPr>
        <w:tabs>
          <w:tab w:val="left" w:pos="851"/>
        </w:tabs>
        <w:ind w:left="709" w:right="425"/>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14:paraId="752DD99A" w14:textId="77777777" w:rsidR="00ED4597" w:rsidRPr="00183705" w:rsidRDefault="00ED4597" w:rsidP="001E7413">
      <w:pPr>
        <w:tabs>
          <w:tab w:val="left" w:pos="851"/>
        </w:tabs>
        <w:ind w:left="709" w:right="425"/>
        <w:rPr>
          <w:rFonts w:ascii="Calibri" w:hAnsi="Calibri"/>
          <w:b/>
        </w:rPr>
      </w:pPr>
    </w:p>
    <w:p w14:paraId="7B01E22D" w14:textId="77777777" w:rsidR="005E2494" w:rsidRDefault="009054F7" w:rsidP="001E7413">
      <w:pPr>
        <w:ind w:left="709" w:right="425"/>
        <w:jc w:val="both"/>
        <w:rPr>
          <w:rFonts w:ascii="Calibri" w:hAnsi="Calibri"/>
        </w:rPr>
      </w:pPr>
      <w:r w:rsidRPr="00183705">
        <w:rPr>
          <w:rFonts w:ascii="Calibri" w:hAnsi="Calibri"/>
        </w:rPr>
        <w:t xml:space="preserve">En caso de que el Licitante que resulte </w:t>
      </w:r>
      <w:r w:rsidR="00206124" w:rsidRPr="00183705">
        <w:rPr>
          <w:rFonts w:ascii="Calibri" w:hAnsi="Calibri"/>
        </w:rPr>
        <w:t xml:space="preserve">adjudicado </w:t>
      </w:r>
      <w:r w:rsidR="00206124" w:rsidRPr="00C962A0">
        <w:rPr>
          <w:rFonts w:ascii="Calibri" w:hAnsi="Calibri"/>
        </w:rPr>
        <w:t xml:space="preserve">entregue </w:t>
      </w:r>
      <w:r w:rsidR="007900A4" w:rsidRPr="00C962A0">
        <w:rPr>
          <w:rFonts w:ascii="Calibri" w:hAnsi="Calibri"/>
        </w:rPr>
        <w:t>MOBILIARIO</w:t>
      </w:r>
      <w:r w:rsidR="00206124" w:rsidRPr="00C962A0">
        <w:rPr>
          <w:rFonts w:ascii="Calibri" w:hAnsi="Calibri"/>
        </w:rPr>
        <w:t xml:space="preserve"> distinto a lo </w:t>
      </w:r>
      <w:r w:rsidR="00BE55A4" w:rsidRPr="00C962A0">
        <w:rPr>
          <w:rFonts w:ascii="Calibri" w:hAnsi="Calibri"/>
        </w:rPr>
        <w:t>requerido</w:t>
      </w:r>
      <w:r w:rsidRPr="00C962A0">
        <w:rPr>
          <w:rFonts w:ascii="Calibri" w:hAnsi="Calibri"/>
        </w:rPr>
        <w:t xml:space="preserve">, o que no cumplan con las especificaciones solicitadas, se rechazará la recepción y tendrá </w:t>
      </w:r>
      <w:r w:rsidR="00985E36" w:rsidRPr="00C962A0">
        <w:rPr>
          <w:rFonts w:ascii="Calibri" w:hAnsi="Calibri"/>
        </w:rPr>
        <w:t>5</w:t>
      </w:r>
      <w:r w:rsidRPr="00C962A0">
        <w:rPr>
          <w:rFonts w:ascii="Calibri" w:hAnsi="Calibri"/>
        </w:rPr>
        <w:t xml:space="preserve"> días </w:t>
      </w:r>
      <w:r w:rsidR="006138DA" w:rsidRPr="00C962A0">
        <w:rPr>
          <w:rFonts w:ascii="Calibri" w:hAnsi="Calibri"/>
        </w:rPr>
        <w:t>naturales</w:t>
      </w:r>
      <w:r w:rsidRPr="00C962A0">
        <w:rPr>
          <w:rFonts w:ascii="Calibri" w:hAnsi="Calibri"/>
        </w:rPr>
        <w:t xml:space="preserve"> para</w:t>
      </w:r>
      <w:r w:rsidRPr="001D4605">
        <w:rPr>
          <w:rFonts w:ascii="Calibri" w:hAnsi="Calibri"/>
        </w:rPr>
        <w:t xml:space="preserve"> la</w:t>
      </w:r>
      <w:r w:rsidRPr="00183705">
        <w:rPr>
          <w:rFonts w:ascii="Calibri" w:hAnsi="Calibri"/>
        </w:rPr>
        <w:t xml:space="preserve"> entrega total de los mismos, sin embargo, se hará acreedor a lo establecido en estas bases, por atraso en la entrega.</w:t>
      </w:r>
    </w:p>
    <w:p w14:paraId="124ED4A8" w14:textId="77777777" w:rsidR="00C11458" w:rsidRDefault="00C11458" w:rsidP="001E7413">
      <w:pPr>
        <w:ind w:left="709" w:right="425"/>
        <w:jc w:val="both"/>
        <w:rPr>
          <w:rFonts w:ascii="Calibri" w:hAnsi="Calibri"/>
        </w:rPr>
      </w:pPr>
    </w:p>
    <w:p w14:paraId="7540F1B1" w14:textId="77777777" w:rsidR="00C11458" w:rsidRPr="00C11458" w:rsidRDefault="00C11458" w:rsidP="001E7413">
      <w:pPr>
        <w:pStyle w:val="Default"/>
        <w:ind w:left="708" w:right="425"/>
        <w:jc w:val="both"/>
        <w:rPr>
          <w:rFonts w:ascii="Calibri" w:hAnsi="Calibri" w:cs="Times New Roman"/>
          <w:color w:val="auto"/>
          <w:sz w:val="20"/>
          <w:szCs w:val="20"/>
          <w:lang w:val="es-ES_tradnl" w:eastAsia="es-ES"/>
        </w:rPr>
      </w:pPr>
      <w:r w:rsidRPr="00C11458">
        <w:rPr>
          <w:rFonts w:ascii="Calibri" w:hAnsi="Calibri" w:cs="Times New Roman"/>
          <w:color w:val="auto"/>
          <w:sz w:val="20"/>
          <w:szCs w:val="20"/>
          <w:lang w:val="es-ES_tradnl" w:eastAsia="es-ES"/>
        </w:rPr>
        <w:t xml:space="preserve">En caso de que por causas imputables al (los) licitante(s) </w:t>
      </w:r>
      <w:r w:rsidR="00C13D71" w:rsidRPr="00C11458">
        <w:rPr>
          <w:rFonts w:ascii="Calibri" w:hAnsi="Calibri" w:cs="Times New Roman"/>
          <w:color w:val="auto"/>
          <w:sz w:val="20"/>
          <w:szCs w:val="20"/>
          <w:lang w:val="es-ES_tradnl" w:eastAsia="es-ES"/>
        </w:rPr>
        <w:t xml:space="preserve">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w:t>
      </w:r>
      <w:r w:rsidR="007900A4">
        <w:rPr>
          <w:rFonts w:ascii="Calibri" w:hAnsi="Calibri" w:cs="Times New Roman"/>
          <w:color w:val="auto"/>
          <w:sz w:val="20"/>
          <w:szCs w:val="20"/>
          <w:lang w:val="es-ES_tradnl" w:eastAsia="es-ES"/>
        </w:rPr>
        <w:t>MOBILIARIO</w:t>
      </w:r>
      <w:r w:rsidR="00C13D71" w:rsidRPr="00C11458">
        <w:rPr>
          <w:rFonts w:ascii="Calibri" w:hAnsi="Calibri" w:cs="Times New Roman"/>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14:paraId="25E2BDDA" w14:textId="77777777" w:rsidR="00C64681" w:rsidRDefault="00C64681" w:rsidP="001E7413">
      <w:pPr>
        <w:ind w:left="284" w:right="425"/>
        <w:jc w:val="both"/>
        <w:rPr>
          <w:rFonts w:ascii="Calibri" w:hAnsi="Calibri" w:cs="Arial"/>
        </w:rPr>
      </w:pPr>
    </w:p>
    <w:p w14:paraId="0188F57B" w14:textId="77777777" w:rsidR="00776D7E" w:rsidRDefault="00776D7E" w:rsidP="001E7413">
      <w:pPr>
        <w:ind w:left="284" w:right="425"/>
        <w:jc w:val="both"/>
        <w:rPr>
          <w:rFonts w:ascii="Calibri" w:hAnsi="Calibri" w:cs="Arial"/>
        </w:rPr>
      </w:pPr>
    </w:p>
    <w:p w14:paraId="069A2592" w14:textId="77777777" w:rsidR="007F0B73" w:rsidRPr="00183705" w:rsidRDefault="00A83A41" w:rsidP="001E741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right="425" w:hanging="142"/>
        <w:jc w:val="both"/>
        <w:rPr>
          <w:rFonts w:ascii="Calibri" w:hAnsi="Calibri"/>
          <w:b/>
        </w:rPr>
      </w:pPr>
      <w:r w:rsidRPr="00183705">
        <w:rPr>
          <w:rFonts w:ascii="Calibri" w:hAnsi="Calibri"/>
          <w:b/>
        </w:rPr>
        <w:t>REQUISITOS DE INSCRIPCIÓN QUE DEBERÁ PRESENTAR QUIEN DESEE INSCRIBIRSE Y PARTICIPAR EN EL CONCURSO.</w:t>
      </w:r>
    </w:p>
    <w:p w14:paraId="62A00F8E" w14:textId="77777777" w:rsidR="00435E03" w:rsidRPr="00183705" w:rsidRDefault="00435E03" w:rsidP="001E7413">
      <w:pPr>
        <w:ind w:right="425"/>
        <w:jc w:val="both"/>
        <w:rPr>
          <w:rFonts w:ascii="Calibri" w:hAnsi="Calibri"/>
          <w:b/>
        </w:rPr>
      </w:pPr>
    </w:p>
    <w:p w14:paraId="457523F5" w14:textId="77777777" w:rsidR="00573063" w:rsidRPr="00DA391A" w:rsidRDefault="00573063" w:rsidP="00C962A0">
      <w:pPr>
        <w:ind w:left="284" w:right="283"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39F14DC3" w14:textId="77777777" w:rsidR="00573063" w:rsidRPr="00DA391A" w:rsidRDefault="00573063" w:rsidP="00C962A0">
      <w:pPr>
        <w:ind w:left="284" w:right="283" w:hanging="284"/>
        <w:jc w:val="both"/>
        <w:rPr>
          <w:rFonts w:asciiTheme="minorHAnsi" w:hAnsiTheme="minorHAnsi"/>
          <w:b/>
          <w:u w:val="single"/>
        </w:rPr>
      </w:pPr>
    </w:p>
    <w:p w14:paraId="794110EC" w14:textId="77777777" w:rsidR="00573063" w:rsidRPr="00DA391A" w:rsidRDefault="00573063" w:rsidP="00C962A0">
      <w:pPr>
        <w:numPr>
          <w:ilvl w:val="0"/>
          <w:numId w:val="30"/>
        </w:numPr>
        <w:ind w:left="284" w:right="283"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50331AD4" w14:textId="77777777" w:rsidR="00573063" w:rsidRPr="00DA391A" w:rsidRDefault="00573063" w:rsidP="00C962A0">
      <w:pPr>
        <w:numPr>
          <w:ilvl w:val="0"/>
          <w:numId w:val="30"/>
        </w:numPr>
        <w:ind w:left="284" w:right="283"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39922D6" w14:textId="77777777" w:rsidR="00573063" w:rsidRPr="00DA391A" w:rsidRDefault="00573063" w:rsidP="00C962A0">
      <w:pPr>
        <w:numPr>
          <w:ilvl w:val="0"/>
          <w:numId w:val="30"/>
        </w:numPr>
        <w:ind w:left="284" w:right="283"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34DA5431" w14:textId="77777777" w:rsidR="00573063" w:rsidRPr="00DA391A" w:rsidRDefault="00573063" w:rsidP="00C962A0">
      <w:pPr>
        <w:numPr>
          <w:ilvl w:val="0"/>
          <w:numId w:val="30"/>
        </w:numPr>
        <w:ind w:left="284" w:right="283" w:hanging="284"/>
        <w:jc w:val="both"/>
        <w:rPr>
          <w:rFonts w:ascii="Calibri" w:hAnsi="Calibri"/>
        </w:rPr>
      </w:pPr>
      <w:r w:rsidRPr="00DA391A">
        <w:rPr>
          <w:rFonts w:ascii="Calibri" w:hAnsi="Calibri" w:cs="Arial"/>
        </w:rPr>
        <w:t xml:space="preserve">Para dar cumplimiento a </w:t>
      </w:r>
      <w:r w:rsidRPr="00DA391A">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w:t>
      </w:r>
      <w:r w:rsidRPr="00DA391A">
        <w:rPr>
          <w:rFonts w:ascii="Calibri" w:hAnsi="Calibri"/>
        </w:rPr>
        <w:lastRenderedPageBreak/>
        <w:t>facultades de tomar las decisiones fundamentales de dichas personas morales, acompañado de copia simple de identificación oficial vigente por ambos lados de cada uno de ellos (Anexo 8-A).</w:t>
      </w:r>
    </w:p>
    <w:p w14:paraId="36DCBD95" w14:textId="0E489D9B" w:rsidR="00573063" w:rsidRPr="00DA391A" w:rsidRDefault="00DE587A" w:rsidP="00C962A0">
      <w:pPr>
        <w:numPr>
          <w:ilvl w:val="0"/>
          <w:numId w:val="30"/>
        </w:numPr>
        <w:ind w:left="284" w:right="283" w:hanging="284"/>
        <w:jc w:val="both"/>
        <w:rPr>
          <w:rFonts w:ascii="Calibri" w:hAnsi="Calibri"/>
        </w:rPr>
      </w:pPr>
      <w:r w:rsidRPr="00063437">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4D61D88A" w14:textId="77777777" w:rsidR="00573063" w:rsidRPr="00DA391A" w:rsidRDefault="00573063" w:rsidP="00C962A0">
      <w:pPr>
        <w:numPr>
          <w:ilvl w:val="0"/>
          <w:numId w:val="30"/>
        </w:numPr>
        <w:ind w:left="284" w:right="283"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DBD170D" w14:textId="77777777" w:rsidR="00573063" w:rsidRPr="00DA391A" w:rsidRDefault="00573063" w:rsidP="00C962A0">
      <w:pPr>
        <w:pStyle w:val="Default"/>
        <w:numPr>
          <w:ilvl w:val="0"/>
          <w:numId w:val="30"/>
        </w:numPr>
        <w:ind w:left="284" w:right="283"/>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A2A1D4D" w14:textId="77777777" w:rsidR="00573063" w:rsidRPr="00DA391A" w:rsidRDefault="00573063" w:rsidP="00C962A0">
      <w:pPr>
        <w:ind w:left="284" w:right="283"/>
        <w:jc w:val="both"/>
        <w:rPr>
          <w:rFonts w:asciiTheme="minorHAnsi" w:hAnsiTheme="minorHAnsi"/>
          <w:b/>
          <w:lang w:val="es-MX"/>
        </w:rPr>
      </w:pPr>
    </w:p>
    <w:p w14:paraId="5CB2C2B3" w14:textId="77777777" w:rsidR="00573063" w:rsidRPr="00DA391A" w:rsidRDefault="00573063" w:rsidP="00C962A0">
      <w:pPr>
        <w:ind w:left="284" w:right="283"/>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50E441EA" w14:textId="77777777" w:rsidR="00573063" w:rsidRPr="00DA391A" w:rsidRDefault="00573063" w:rsidP="00C962A0">
      <w:pPr>
        <w:ind w:left="284" w:right="283"/>
        <w:jc w:val="both"/>
        <w:rPr>
          <w:rFonts w:ascii="Calibri" w:hAnsi="Calibri"/>
          <w:b/>
          <w:u w:val="single"/>
        </w:rPr>
      </w:pPr>
    </w:p>
    <w:p w14:paraId="5FC195A2" w14:textId="77777777" w:rsidR="00573063" w:rsidRDefault="00573063" w:rsidP="00C962A0">
      <w:pPr>
        <w:ind w:left="284" w:right="283"/>
        <w:jc w:val="both"/>
        <w:rPr>
          <w:rFonts w:asciiTheme="minorHAnsi" w:hAnsiTheme="minorHAnsi"/>
          <w:b/>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33C465FB" w14:textId="77777777" w:rsidR="00776D7E" w:rsidRDefault="00776D7E" w:rsidP="001E7413">
      <w:pPr>
        <w:ind w:left="284" w:right="425"/>
        <w:jc w:val="both"/>
        <w:rPr>
          <w:rFonts w:ascii="Calibri" w:hAnsi="Calibri"/>
        </w:rPr>
      </w:pPr>
    </w:p>
    <w:p w14:paraId="1C19586F" w14:textId="77777777" w:rsidR="00E4300D" w:rsidRDefault="00E4300D" w:rsidP="001E7413">
      <w:pPr>
        <w:ind w:left="284" w:right="425"/>
        <w:jc w:val="both"/>
        <w:rPr>
          <w:rFonts w:ascii="Calibri" w:hAnsi="Calibri"/>
        </w:rPr>
      </w:pPr>
    </w:p>
    <w:p w14:paraId="1076112F" w14:textId="77777777" w:rsidR="007F0B73" w:rsidRPr="00183705"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25"/>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14:paraId="1C7DE81B" w14:textId="77777777" w:rsidR="00A16B2E" w:rsidRPr="00183705" w:rsidRDefault="00A16B2E" w:rsidP="001E7413">
      <w:pPr>
        <w:ind w:right="425"/>
        <w:jc w:val="both"/>
        <w:rPr>
          <w:rFonts w:ascii="Calibri" w:hAnsi="Calibri"/>
          <w:b/>
        </w:rPr>
      </w:pPr>
    </w:p>
    <w:p w14:paraId="37BB9980" w14:textId="77777777" w:rsidR="00021CCC" w:rsidRDefault="003E6595" w:rsidP="00C962A0">
      <w:pPr>
        <w:pStyle w:val="Prrafodelista"/>
        <w:numPr>
          <w:ilvl w:val="0"/>
          <w:numId w:val="2"/>
        </w:numPr>
        <w:ind w:right="283"/>
        <w:jc w:val="both"/>
        <w:rPr>
          <w:rFonts w:ascii="Calibri" w:hAnsi="Calibri"/>
          <w:b/>
          <w:u w:val="single"/>
        </w:rPr>
      </w:pPr>
      <w:r w:rsidRPr="00183705">
        <w:rPr>
          <w:rFonts w:ascii="Calibri" w:hAnsi="Calibri"/>
          <w:b/>
          <w:u w:val="single"/>
        </w:rPr>
        <w:t>ASPECTOS GENERALES DE LAS PROPUESTAS:</w:t>
      </w:r>
    </w:p>
    <w:p w14:paraId="6A8B418C" w14:textId="77777777" w:rsidR="00021CCC" w:rsidRPr="00021CCC" w:rsidRDefault="00695181" w:rsidP="00C962A0">
      <w:pPr>
        <w:pStyle w:val="Prrafodelista"/>
        <w:numPr>
          <w:ilvl w:val="0"/>
          <w:numId w:val="33"/>
        </w:numPr>
        <w:ind w:right="283"/>
        <w:jc w:val="both"/>
        <w:rPr>
          <w:rFonts w:ascii="Calibri" w:hAnsi="Calibri"/>
          <w:b/>
          <w:u w:val="single"/>
        </w:rPr>
      </w:pPr>
      <w:r w:rsidRPr="00021CCC">
        <w:rPr>
          <w:rFonts w:ascii="Calibri" w:hAnsi="Calibri"/>
          <w:b/>
          <w:bCs/>
          <w:lang w:val="es-ES"/>
        </w:rPr>
        <w:t xml:space="preserve">Idioma de las </w:t>
      </w:r>
      <w:r w:rsidR="00DC7554" w:rsidRPr="00021CCC">
        <w:rPr>
          <w:rFonts w:ascii="Calibri" w:hAnsi="Calibri"/>
          <w:b/>
          <w:bCs/>
          <w:lang w:val="es-ES"/>
        </w:rPr>
        <w:t>Propuestas. -</w:t>
      </w:r>
      <w:r w:rsidRPr="00021CCC">
        <w:rPr>
          <w:rFonts w:ascii="Calibri" w:hAnsi="Calibri"/>
          <w:bCs/>
          <w:lang w:val="es-ES"/>
        </w:rPr>
        <w:t xml:space="preserve"> </w:t>
      </w:r>
      <w:r w:rsidR="00DC7554" w:rsidRPr="00021CCC">
        <w:rPr>
          <w:rFonts w:asciiTheme="minorHAnsi" w:hAnsiTheme="minorHAnsi"/>
          <w:bCs/>
          <w:lang w:val="es-ES"/>
        </w:rPr>
        <w:t xml:space="preserve">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00DC7554" w:rsidRPr="00021CCC">
        <w:rPr>
          <w:rFonts w:asciiTheme="minorHAnsi" w:hAnsiTheme="minorHAnsi" w:cs="Arial"/>
        </w:rPr>
        <w:t>que venga acompañado de su correspondiente traducción al español, la cual prevalecerá para los efectos de interpretación de las propuestas.</w:t>
      </w:r>
    </w:p>
    <w:p w14:paraId="4C373E3C" w14:textId="77777777" w:rsidR="00021CCC" w:rsidRPr="00021CCC" w:rsidRDefault="00695181" w:rsidP="00C962A0">
      <w:pPr>
        <w:pStyle w:val="Prrafodelista"/>
        <w:numPr>
          <w:ilvl w:val="0"/>
          <w:numId w:val="33"/>
        </w:numPr>
        <w:ind w:right="283"/>
        <w:jc w:val="both"/>
        <w:rPr>
          <w:rFonts w:ascii="Calibri" w:hAnsi="Calibri"/>
          <w:b/>
          <w:u w:val="single"/>
        </w:rPr>
      </w:pPr>
      <w:r w:rsidRPr="00021CCC">
        <w:rPr>
          <w:rFonts w:ascii="Calibri" w:hAnsi="Calibri"/>
          <w:b/>
          <w:bCs/>
        </w:rPr>
        <w:t xml:space="preserve">Presentación de las </w:t>
      </w:r>
      <w:r w:rsidR="00DC7554" w:rsidRPr="00021CCC">
        <w:rPr>
          <w:rFonts w:ascii="Calibri" w:hAnsi="Calibri"/>
          <w:b/>
          <w:bCs/>
        </w:rPr>
        <w:t>Propuestas. -</w:t>
      </w:r>
      <w:r w:rsidRPr="00021CCC">
        <w:rPr>
          <w:rFonts w:ascii="Calibri" w:hAnsi="Calibri"/>
          <w:b/>
          <w:bCs/>
        </w:rPr>
        <w:t xml:space="preserve"> </w:t>
      </w:r>
      <w:r w:rsidR="00DC7554" w:rsidRPr="00021CCC">
        <w:rPr>
          <w:rFonts w:asciiTheme="minorHAnsi" w:hAnsiTheme="minorHAnsi"/>
          <w:lang w:val="es-ES"/>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5930F0EE" w14:textId="1C217FF9" w:rsidR="00DC7554" w:rsidRPr="00021CCC" w:rsidRDefault="00695181" w:rsidP="00C962A0">
      <w:pPr>
        <w:pStyle w:val="Prrafodelista"/>
        <w:numPr>
          <w:ilvl w:val="0"/>
          <w:numId w:val="33"/>
        </w:numPr>
        <w:ind w:right="283"/>
        <w:jc w:val="both"/>
        <w:rPr>
          <w:rFonts w:ascii="Calibri" w:hAnsi="Calibri"/>
          <w:b/>
          <w:u w:val="single"/>
        </w:rPr>
      </w:pPr>
      <w:r w:rsidRPr="00021CCC">
        <w:rPr>
          <w:rFonts w:ascii="Calibri" w:hAnsi="Calibri"/>
          <w:b/>
        </w:rPr>
        <w:t xml:space="preserve">Costos de preparación de </w:t>
      </w:r>
      <w:r w:rsidR="00DC7554" w:rsidRPr="00021CCC">
        <w:rPr>
          <w:rFonts w:ascii="Calibri" w:hAnsi="Calibri"/>
          <w:b/>
        </w:rPr>
        <w:t>Propuestas. -</w:t>
      </w:r>
      <w:r w:rsidRPr="00021CCC">
        <w:rPr>
          <w:rFonts w:ascii="Calibri" w:hAnsi="Calibri"/>
          <w:b/>
        </w:rPr>
        <w:t xml:space="preserve"> </w:t>
      </w:r>
      <w:r w:rsidR="00DC7554" w:rsidRPr="00021CCC">
        <w:rPr>
          <w:rFonts w:asciiTheme="minorHAnsi" w:hAnsiTheme="minorHAnsi"/>
          <w:lang w:val="es-ES"/>
        </w:rPr>
        <w:t xml:space="preserve">El (los) licitante(s), sufragará(n) todos los costos relacionados con la preparación y presentación de su(s) propuesta(s), liberando de cualquier responsabilidad a la Convocante por </w:t>
      </w:r>
      <w:r w:rsidR="00DC7554" w:rsidRPr="00021CCC">
        <w:rPr>
          <w:rFonts w:asciiTheme="minorHAnsi" w:hAnsiTheme="minorHAnsi"/>
          <w:lang w:val="es-ES"/>
        </w:rPr>
        <w:lastRenderedPageBreak/>
        <w:t>dicho concepto, por lo que la Convocante no devolverá dichos costos, cualquiera que sea el resultado de la presente licitación.</w:t>
      </w:r>
    </w:p>
    <w:p w14:paraId="69C14A90" w14:textId="77777777" w:rsidR="00DC7554" w:rsidRPr="00DC7554" w:rsidRDefault="00DC7554" w:rsidP="00C962A0">
      <w:pPr>
        <w:pStyle w:val="Prrafodelista"/>
        <w:ind w:left="1785" w:right="283"/>
        <w:jc w:val="both"/>
        <w:rPr>
          <w:rFonts w:ascii="Calibri" w:hAnsi="Calibri"/>
          <w:b/>
          <w:u w:val="single"/>
        </w:rPr>
      </w:pPr>
    </w:p>
    <w:p w14:paraId="1BFDD929" w14:textId="77777777" w:rsidR="00021CCC" w:rsidRDefault="003E6595" w:rsidP="001E7413">
      <w:pPr>
        <w:pStyle w:val="Prrafodelista"/>
        <w:numPr>
          <w:ilvl w:val="0"/>
          <w:numId w:val="2"/>
        </w:numPr>
        <w:ind w:right="425"/>
        <w:jc w:val="both"/>
        <w:rPr>
          <w:rFonts w:ascii="Calibri" w:hAnsi="Calibri"/>
          <w:b/>
          <w:u w:val="single"/>
        </w:rPr>
      </w:pPr>
      <w:r w:rsidRPr="00DC7554">
        <w:rPr>
          <w:rFonts w:ascii="Calibri" w:hAnsi="Calibri"/>
          <w:b/>
          <w:u w:val="single"/>
        </w:rPr>
        <w:t>PRESENTACIÓN DE LAS PROPUESTAS:</w:t>
      </w:r>
    </w:p>
    <w:p w14:paraId="080EC3E9" w14:textId="0499EAFE" w:rsidR="00021CCC" w:rsidRPr="00021CCC" w:rsidRDefault="00695181" w:rsidP="001E7413">
      <w:pPr>
        <w:pStyle w:val="Prrafodelista"/>
        <w:numPr>
          <w:ilvl w:val="0"/>
          <w:numId w:val="34"/>
        </w:numPr>
        <w:ind w:right="425"/>
        <w:jc w:val="both"/>
        <w:rPr>
          <w:rFonts w:ascii="Calibri" w:hAnsi="Calibri"/>
          <w:b/>
          <w:u w:val="single"/>
        </w:rPr>
      </w:pPr>
      <w:r w:rsidRPr="00021CCC">
        <w:rPr>
          <w:rFonts w:ascii="Calibri" w:hAnsi="Calibri"/>
        </w:rPr>
        <w:t xml:space="preserve">El Licitante deberá presentar </w:t>
      </w:r>
      <w:r w:rsidR="00E44C3A" w:rsidRPr="00021CCC">
        <w:rPr>
          <w:rFonts w:ascii="Calibri" w:hAnsi="Calibri"/>
          <w:b/>
        </w:rPr>
        <w:t>dos</w:t>
      </w:r>
      <w:r w:rsidRPr="00021CCC">
        <w:rPr>
          <w:rFonts w:ascii="Calibri" w:hAnsi="Calibri"/>
          <w:b/>
        </w:rPr>
        <w:t xml:space="preserve"> sobre</w:t>
      </w:r>
      <w:r w:rsidR="00E44C3A" w:rsidRPr="00021CCC">
        <w:rPr>
          <w:rFonts w:ascii="Calibri" w:hAnsi="Calibri"/>
          <w:b/>
        </w:rPr>
        <w:t>s</w:t>
      </w:r>
      <w:r w:rsidRPr="00021CCC">
        <w:rPr>
          <w:rFonts w:ascii="Calibri" w:hAnsi="Calibri"/>
          <w:b/>
        </w:rPr>
        <w:t xml:space="preserve"> cerrado</w:t>
      </w:r>
      <w:r w:rsidR="00917BF3" w:rsidRPr="00021CCC">
        <w:rPr>
          <w:rFonts w:ascii="Calibri" w:hAnsi="Calibri"/>
          <w:b/>
        </w:rPr>
        <w:t>s</w:t>
      </w:r>
      <w:r w:rsidRPr="00021CCC">
        <w:rPr>
          <w:rFonts w:ascii="Calibri" w:hAnsi="Calibri"/>
        </w:rPr>
        <w:t>, rotulado</w:t>
      </w:r>
      <w:r w:rsidR="00E44C3A" w:rsidRPr="00021CCC">
        <w:rPr>
          <w:rFonts w:ascii="Calibri" w:hAnsi="Calibri"/>
        </w:rPr>
        <w:t>s</w:t>
      </w:r>
      <w:r w:rsidRPr="00021CCC">
        <w:rPr>
          <w:rFonts w:ascii="Calibri" w:hAnsi="Calibri"/>
        </w:rPr>
        <w:t xml:space="preserve"> con el nombre del licitante y con la indicación de la </w:t>
      </w:r>
      <w:r w:rsidR="003E6595" w:rsidRPr="00021CCC">
        <w:rPr>
          <w:rFonts w:ascii="Calibri" w:hAnsi="Calibri"/>
        </w:rPr>
        <w:t xml:space="preserve">licitación </w:t>
      </w:r>
      <w:r w:rsidRPr="00021CCC">
        <w:rPr>
          <w:rFonts w:ascii="Calibri" w:hAnsi="Calibri"/>
        </w:rPr>
        <w:t>en que participa,</w:t>
      </w:r>
      <w:r w:rsidR="0071602F" w:rsidRPr="00021CCC">
        <w:rPr>
          <w:rFonts w:ascii="Calibri" w:hAnsi="Calibri"/>
        </w:rPr>
        <w:t xml:space="preserve"> así como de la propuesta que contiene</w:t>
      </w:r>
      <w:r w:rsidR="00C11458" w:rsidRPr="00021CCC">
        <w:rPr>
          <w:rFonts w:ascii="Calibri" w:hAnsi="Calibri"/>
        </w:rPr>
        <w:t xml:space="preserve"> (Técnica y Económica)</w:t>
      </w:r>
      <w:r w:rsidR="0071602F" w:rsidRPr="00021CCC">
        <w:rPr>
          <w:rFonts w:ascii="Calibri" w:hAnsi="Calibri"/>
        </w:rPr>
        <w:t xml:space="preserve">, </w:t>
      </w:r>
      <w:r w:rsidRPr="00021CCC">
        <w:rPr>
          <w:rFonts w:ascii="Calibri" w:hAnsi="Calibri"/>
        </w:rPr>
        <w:t xml:space="preserve">dentro de dicho sobre deberá presentar </w:t>
      </w:r>
      <w:r w:rsidR="00917BF3" w:rsidRPr="00021CCC">
        <w:rPr>
          <w:rFonts w:ascii="Calibri" w:hAnsi="Calibri"/>
        </w:rPr>
        <w:t xml:space="preserve">en uno de ellos </w:t>
      </w:r>
      <w:r w:rsidRPr="00021CCC">
        <w:rPr>
          <w:rFonts w:ascii="Calibri" w:hAnsi="Calibri"/>
        </w:rPr>
        <w:t xml:space="preserve">su propuesta técnica </w:t>
      </w:r>
      <w:r w:rsidR="00E44C3A" w:rsidRPr="00021CCC">
        <w:rPr>
          <w:rFonts w:ascii="Calibri" w:hAnsi="Calibri"/>
        </w:rPr>
        <w:t xml:space="preserve">y en el otro sobre su propuesta económica, </w:t>
      </w:r>
      <w:r w:rsidRPr="00021CCC">
        <w:rPr>
          <w:rFonts w:ascii="Calibri" w:hAnsi="Calibri"/>
        </w:rPr>
        <w:t>conforme a</w:t>
      </w:r>
      <w:r w:rsidR="00E44C3A" w:rsidRPr="00021CCC">
        <w:rPr>
          <w:rFonts w:ascii="Calibri" w:hAnsi="Calibri"/>
        </w:rPr>
        <w:t xml:space="preserve"> </w:t>
      </w:r>
      <w:r w:rsidRPr="00021CCC">
        <w:rPr>
          <w:rFonts w:ascii="Calibri" w:hAnsi="Calibri"/>
        </w:rPr>
        <w:t>l</w:t>
      </w:r>
      <w:r w:rsidR="00E44C3A" w:rsidRPr="00021CCC">
        <w:rPr>
          <w:rFonts w:ascii="Calibri" w:hAnsi="Calibri"/>
        </w:rPr>
        <w:t>os</w:t>
      </w:r>
      <w:r w:rsidRPr="00021CCC">
        <w:rPr>
          <w:rFonts w:ascii="Calibri" w:hAnsi="Calibri"/>
        </w:rPr>
        <w:t xml:space="preserve"> formato</w:t>
      </w:r>
      <w:r w:rsidR="00E44C3A" w:rsidRPr="00021CCC">
        <w:rPr>
          <w:rFonts w:ascii="Calibri" w:hAnsi="Calibri"/>
        </w:rPr>
        <w:t>s</w:t>
      </w:r>
      <w:r w:rsidRPr="00021CCC">
        <w:rPr>
          <w:rFonts w:ascii="Calibri" w:hAnsi="Calibri"/>
        </w:rPr>
        <w:t xml:space="preserve"> anexo</w:t>
      </w:r>
      <w:r w:rsidR="00E44C3A" w:rsidRPr="00021CCC">
        <w:rPr>
          <w:rFonts w:ascii="Calibri" w:hAnsi="Calibri"/>
        </w:rPr>
        <w:t>s</w:t>
      </w:r>
      <w:r w:rsidRPr="00021CCC">
        <w:rPr>
          <w:rFonts w:ascii="Calibri" w:hAnsi="Calibri"/>
        </w:rPr>
        <w:t xml:space="preserve"> a las bases, en </w:t>
      </w:r>
      <w:r w:rsidR="00E44C3A" w:rsidRPr="00021CCC">
        <w:rPr>
          <w:rFonts w:ascii="Calibri" w:hAnsi="Calibri"/>
        </w:rPr>
        <w:t>los</w:t>
      </w:r>
      <w:r w:rsidRPr="00021CCC">
        <w:rPr>
          <w:rFonts w:ascii="Calibri" w:hAnsi="Calibri"/>
        </w:rPr>
        <w:t xml:space="preserve"> cual</w:t>
      </w:r>
      <w:r w:rsidR="00E44C3A" w:rsidRPr="00021CCC">
        <w:rPr>
          <w:rFonts w:ascii="Calibri" w:hAnsi="Calibri"/>
        </w:rPr>
        <w:t>es</w:t>
      </w:r>
      <w:r w:rsidRPr="00021CCC">
        <w:rPr>
          <w:rFonts w:ascii="Calibri" w:hAnsi="Calibri"/>
        </w:rPr>
        <w:t xml:space="preserve"> </w:t>
      </w:r>
      <w:r w:rsidR="00E44C3A" w:rsidRPr="00021CCC">
        <w:rPr>
          <w:rFonts w:ascii="Calibri" w:hAnsi="Calibri"/>
        </w:rPr>
        <w:t xml:space="preserve">se </w:t>
      </w:r>
      <w:r w:rsidRPr="00021CCC">
        <w:rPr>
          <w:rFonts w:ascii="Calibri" w:hAnsi="Calibri"/>
        </w:rPr>
        <w:t xml:space="preserve">señalan los requisitos solicitados. La Convocante se reserva el derecho de evaluar cada una de las propuestas presentadas, verificando que cumpla con todas y cada una de las indicaciones contenidas en los formatos </w:t>
      </w:r>
      <w:r w:rsidR="00021CCC" w:rsidRPr="00021CCC">
        <w:rPr>
          <w:rFonts w:ascii="Calibri" w:hAnsi="Calibri"/>
        </w:rPr>
        <w:t>que,</w:t>
      </w:r>
      <w:r w:rsidRPr="00021CCC">
        <w:rPr>
          <w:rFonts w:ascii="Calibri" w:hAnsi="Calibri"/>
        </w:rPr>
        <w:t xml:space="preserve"> para tal efecto, se anexan.</w:t>
      </w:r>
    </w:p>
    <w:p w14:paraId="319AE59B" w14:textId="63FC1905" w:rsidR="00695181" w:rsidRPr="00021CCC" w:rsidRDefault="00695181" w:rsidP="001E7413">
      <w:pPr>
        <w:pStyle w:val="Prrafodelista"/>
        <w:numPr>
          <w:ilvl w:val="0"/>
          <w:numId w:val="34"/>
        </w:numPr>
        <w:ind w:right="425"/>
        <w:jc w:val="both"/>
        <w:rPr>
          <w:rFonts w:ascii="Calibri" w:hAnsi="Calibri"/>
          <w:b/>
          <w:u w:val="single"/>
        </w:rPr>
      </w:pPr>
      <w:r w:rsidRPr="00021CCC">
        <w:rPr>
          <w:rFonts w:ascii="Calibri" w:hAnsi="Calibri"/>
        </w:rPr>
        <w:t>Las propuestas técnica</w:t>
      </w:r>
      <w:r w:rsidR="00E44C3A" w:rsidRPr="00021CCC">
        <w:rPr>
          <w:rFonts w:ascii="Calibri" w:hAnsi="Calibri"/>
        </w:rPr>
        <w:t xml:space="preserve"> y económica</w:t>
      </w:r>
      <w:r w:rsidRPr="00021CCC">
        <w:rPr>
          <w:rFonts w:ascii="Calibri" w:hAnsi="Calibri"/>
        </w:rPr>
        <w:t xml:space="preserve">, </w:t>
      </w:r>
      <w:r w:rsidR="002E333C" w:rsidRPr="00021CCC">
        <w:rPr>
          <w:rFonts w:ascii="Calibri" w:hAnsi="Calibri"/>
        </w:rPr>
        <w:t>incluida</w:t>
      </w:r>
      <w:r w:rsidRPr="00021CCC">
        <w:rPr>
          <w:rFonts w:ascii="Calibri" w:hAnsi="Calibri"/>
        </w:rPr>
        <w:t xml:space="preserve">s dentro del sobre técnico </w:t>
      </w:r>
      <w:r w:rsidR="00917BF3" w:rsidRPr="00021CCC">
        <w:rPr>
          <w:rFonts w:ascii="Calibri" w:hAnsi="Calibri"/>
        </w:rPr>
        <w:t xml:space="preserve">y económico, </w:t>
      </w:r>
      <w:r w:rsidRPr="00021CCC">
        <w:rPr>
          <w:rFonts w:ascii="Calibri" w:hAnsi="Calibri"/>
        </w:rPr>
        <w:t xml:space="preserve">deberán estar dirigidas al Director Administrativo de Servicios de Salud de Nuevo León, contener firma autógrafa del representante legal de la compañía en </w:t>
      </w:r>
      <w:r w:rsidR="00474A78">
        <w:rPr>
          <w:rFonts w:ascii="Calibri" w:hAnsi="Calibri"/>
        </w:rPr>
        <w:t>todos los</w:t>
      </w:r>
      <w:r w:rsidRPr="00021CCC">
        <w:rPr>
          <w:rFonts w:ascii="Calibri" w:hAnsi="Calibri"/>
        </w:rPr>
        <w:t xml:space="preserve"> documentos</w:t>
      </w:r>
      <w:r w:rsidR="00926253" w:rsidRPr="00021CCC">
        <w:rPr>
          <w:rFonts w:ascii="Calibri" w:hAnsi="Calibri"/>
        </w:rPr>
        <w:t xml:space="preserve">, </w:t>
      </w:r>
      <w:r w:rsidRPr="00021CCC">
        <w:rPr>
          <w:rFonts w:ascii="Calibri" w:hAnsi="Calibri"/>
        </w:rPr>
        <w:t>la falta de presentación, omisión o incumplimiento de cualquiera de los requisitos y documentos antes señalados será motivo de rechazo de sus propuestas</w:t>
      </w:r>
      <w:r w:rsidR="002E333C" w:rsidRPr="00021CCC">
        <w:rPr>
          <w:rFonts w:ascii="Calibri" w:hAnsi="Calibri"/>
        </w:rPr>
        <w:t>.</w:t>
      </w:r>
    </w:p>
    <w:p w14:paraId="1E672A07" w14:textId="77777777" w:rsidR="000B78E5" w:rsidRPr="00183705" w:rsidRDefault="000B78E5" w:rsidP="001E7413">
      <w:pPr>
        <w:pStyle w:val="Prrafodelista"/>
        <w:tabs>
          <w:tab w:val="left" w:pos="720"/>
          <w:tab w:val="left" w:pos="9639"/>
        </w:tabs>
        <w:ind w:left="426" w:right="425"/>
        <w:jc w:val="both"/>
        <w:rPr>
          <w:rFonts w:ascii="Calibri" w:hAnsi="Calibri"/>
        </w:rPr>
      </w:pPr>
    </w:p>
    <w:p w14:paraId="76C4034A" w14:textId="77777777" w:rsidR="00695181" w:rsidRPr="00183705" w:rsidRDefault="003E6595" w:rsidP="001E7413">
      <w:pPr>
        <w:pStyle w:val="Prrafodelista"/>
        <w:numPr>
          <w:ilvl w:val="0"/>
          <w:numId w:val="2"/>
        </w:numPr>
        <w:ind w:right="425"/>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14:paraId="58BF294A" w14:textId="77777777" w:rsidR="00E101E9" w:rsidRPr="00183705" w:rsidRDefault="00E101E9" w:rsidP="001E7413">
      <w:pPr>
        <w:pStyle w:val="Prrafodelista"/>
        <w:ind w:left="426" w:right="425"/>
        <w:jc w:val="both"/>
        <w:rPr>
          <w:rFonts w:ascii="Calibri" w:hAnsi="Calibri"/>
          <w:b/>
          <w:bCs/>
        </w:rPr>
      </w:pPr>
    </w:p>
    <w:p w14:paraId="389FDC04" w14:textId="77777777" w:rsidR="003E6595" w:rsidRPr="00183705" w:rsidRDefault="003E6595" w:rsidP="001E7413">
      <w:pPr>
        <w:numPr>
          <w:ilvl w:val="0"/>
          <w:numId w:val="8"/>
        </w:numPr>
        <w:tabs>
          <w:tab w:val="left" w:pos="1418"/>
        </w:tabs>
        <w:ind w:right="425"/>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14:paraId="67C86103" w14:textId="77777777" w:rsidR="003E6595" w:rsidRPr="00183705" w:rsidRDefault="003E6595" w:rsidP="001E7413">
      <w:pPr>
        <w:pStyle w:val="Prrafodelista"/>
        <w:numPr>
          <w:ilvl w:val="0"/>
          <w:numId w:val="8"/>
        </w:numPr>
        <w:tabs>
          <w:tab w:val="left" w:pos="1418"/>
        </w:tabs>
        <w:ind w:right="425"/>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14:paraId="0D3EAEF2" w14:textId="3ED763A3" w:rsidR="003E6595" w:rsidRPr="00183705" w:rsidRDefault="003E6595" w:rsidP="001E7413">
      <w:pPr>
        <w:pStyle w:val="Prrafodelista"/>
        <w:numPr>
          <w:ilvl w:val="0"/>
          <w:numId w:val="8"/>
        </w:numPr>
        <w:tabs>
          <w:tab w:val="left" w:pos="1418"/>
        </w:tabs>
        <w:ind w:right="425"/>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85E36">
        <w:rPr>
          <w:rFonts w:ascii="Calibri" w:hAnsi="Calibri" w:cs="Arial"/>
        </w:rPr>
        <w:t xml:space="preserve"> </w:t>
      </w:r>
      <w:r w:rsidR="00C11458">
        <w:rPr>
          <w:rFonts w:ascii="Calibri" w:hAnsi="Calibri" w:cs="Arial"/>
        </w:rPr>
        <w:t>de</w:t>
      </w:r>
      <w:r w:rsidR="00C11458" w:rsidRPr="00183705">
        <w:rPr>
          <w:rFonts w:ascii="Calibri" w:hAnsi="Calibri" w:cs="Arial"/>
        </w:rPr>
        <w:t xml:space="preserve"> </w:t>
      </w:r>
      <w:r w:rsidR="007900A4">
        <w:rPr>
          <w:rFonts w:ascii="Calibri" w:hAnsi="Calibri" w:cs="Arial"/>
        </w:rPr>
        <w:t>MOBILIARIO</w:t>
      </w:r>
      <w:r w:rsidR="00C11458" w:rsidRPr="00183705">
        <w:rPr>
          <w:rFonts w:ascii="Calibri" w:hAnsi="Calibri" w:cs="Arial"/>
        </w:rPr>
        <w:t xml:space="preserve"> </w:t>
      </w:r>
      <w:r w:rsidRPr="00183705">
        <w:rPr>
          <w:rFonts w:ascii="Calibri" w:hAnsi="Calibri" w:cs="Arial"/>
        </w:rPr>
        <w:t>relacionad</w:t>
      </w:r>
      <w:r w:rsidR="00C70D14">
        <w:rPr>
          <w:rFonts w:ascii="Calibri" w:hAnsi="Calibri" w:cs="Arial"/>
        </w:rPr>
        <w:t>o</w:t>
      </w:r>
      <w:r w:rsidRPr="00183705">
        <w:rPr>
          <w:rFonts w:ascii="Calibri" w:hAnsi="Calibri" w:cs="Arial"/>
        </w:rPr>
        <w:t>s a la presente</w:t>
      </w:r>
      <w:r w:rsidR="00DE587A">
        <w:rPr>
          <w:rFonts w:ascii="Calibri" w:hAnsi="Calibri" w:cs="Arial"/>
        </w:rPr>
        <w:t xml:space="preserve"> convocatoria</w:t>
      </w:r>
      <w:r w:rsidRPr="00183705">
        <w:rPr>
          <w:rFonts w:ascii="Calibri" w:hAnsi="Calibri" w:cs="Arial"/>
        </w:rPr>
        <w:t>,</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14:paraId="38CA413F" w14:textId="77777777" w:rsidR="00256075" w:rsidRPr="00183705" w:rsidRDefault="00256075" w:rsidP="001E7413">
      <w:pPr>
        <w:pStyle w:val="Prrafodelista"/>
        <w:numPr>
          <w:ilvl w:val="0"/>
          <w:numId w:val="8"/>
        </w:numPr>
        <w:tabs>
          <w:tab w:val="left" w:pos="1418"/>
        </w:tabs>
        <w:ind w:right="425"/>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14:paraId="4235E4BB" w14:textId="77777777" w:rsidR="003E6595" w:rsidRPr="00C11458" w:rsidRDefault="003B3E89" w:rsidP="001E7413">
      <w:pPr>
        <w:numPr>
          <w:ilvl w:val="0"/>
          <w:numId w:val="8"/>
        </w:numPr>
        <w:tabs>
          <w:tab w:val="left" w:pos="1134"/>
        </w:tabs>
        <w:ind w:right="425"/>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14:paraId="2894A16B" w14:textId="77777777" w:rsidR="00C11458" w:rsidRDefault="00C11458" w:rsidP="001E7413">
      <w:pPr>
        <w:pStyle w:val="Default"/>
        <w:widowControl/>
        <w:numPr>
          <w:ilvl w:val="0"/>
          <w:numId w:val="8"/>
        </w:numPr>
        <w:ind w:right="425"/>
        <w:jc w:val="both"/>
        <w:rPr>
          <w:rFonts w:ascii="Calibri" w:hAnsi="Calibri" w:cs="Arial"/>
          <w:color w:val="auto"/>
          <w:sz w:val="20"/>
          <w:szCs w:val="20"/>
          <w:lang w:eastAsia="es-ES"/>
        </w:rPr>
      </w:pPr>
      <w:r w:rsidRPr="00C11458">
        <w:rPr>
          <w:rFonts w:ascii="Calibri" w:hAnsi="Calibri" w:cs="Arial"/>
          <w:color w:val="auto"/>
          <w:sz w:val="20"/>
          <w:szCs w:val="20"/>
          <w:lang w:eastAsia="es-ES"/>
        </w:rPr>
        <w:t xml:space="preserve">Catálogo de los bienes a ofertar en idioma español o en inglés siempre y cuando se acompañe de su traducción simple al español de lo referenciado para cumplimiento de las especificaciones técnicas solicitadas. </w:t>
      </w:r>
    </w:p>
    <w:p w14:paraId="69014449" w14:textId="1D3CDA33" w:rsidR="00F04B56" w:rsidRPr="00776D7E" w:rsidRDefault="00F04B56" w:rsidP="001E7413">
      <w:pPr>
        <w:pStyle w:val="Default"/>
        <w:widowControl/>
        <w:numPr>
          <w:ilvl w:val="0"/>
          <w:numId w:val="8"/>
        </w:numPr>
        <w:ind w:right="425"/>
        <w:jc w:val="both"/>
        <w:rPr>
          <w:rFonts w:ascii="Calibri" w:hAnsi="Calibri" w:cs="Arial"/>
          <w:color w:val="auto"/>
          <w:sz w:val="20"/>
          <w:szCs w:val="20"/>
          <w:lang w:val="es-ES_tradnl" w:eastAsia="es-ES"/>
        </w:rPr>
      </w:pPr>
      <w:r w:rsidRPr="00776D7E">
        <w:rPr>
          <w:rFonts w:ascii="Calibri" w:hAnsi="Calibri" w:cs="Arial"/>
          <w:color w:val="auto"/>
          <w:sz w:val="20"/>
          <w:szCs w:val="20"/>
          <w:lang w:val="es-ES_tradnl" w:eastAsia="es-ES"/>
        </w:rPr>
        <w:t xml:space="preserve">Carta compromiso respecto a la instalación </w:t>
      </w:r>
      <w:r w:rsidR="00437310">
        <w:rPr>
          <w:rFonts w:ascii="Calibri" w:hAnsi="Calibri" w:cs="Arial"/>
          <w:color w:val="auto"/>
          <w:sz w:val="20"/>
          <w:szCs w:val="20"/>
          <w:lang w:val="es-ES_tradnl" w:eastAsia="es-ES"/>
        </w:rPr>
        <w:t>y</w:t>
      </w:r>
      <w:r w:rsidRPr="00776D7E">
        <w:rPr>
          <w:rFonts w:ascii="Calibri" w:hAnsi="Calibri" w:cs="Arial"/>
          <w:color w:val="auto"/>
          <w:sz w:val="20"/>
          <w:szCs w:val="20"/>
          <w:lang w:val="es-ES_tradnl" w:eastAsia="es-ES"/>
        </w:rPr>
        <w:t xml:space="preserve"> de brindar mantenimiento preventivo y correctivo de los bienes, durante el período de garantía a partir de la entrega de éstos, en los renglones que aplique.</w:t>
      </w:r>
    </w:p>
    <w:p w14:paraId="70A58A1F" w14:textId="77777777" w:rsidR="00256075" w:rsidRDefault="00256075" w:rsidP="001E7413">
      <w:pPr>
        <w:numPr>
          <w:ilvl w:val="0"/>
          <w:numId w:val="8"/>
        </w:numPr>
        <w:tabs>
          <w:tab w:val="left" w:pos="1134"/>
        </w:tabs>
        <w:ind w:right="425"/>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w:t>
      </w:r>
      <w:r w:rsidR="00C11458">
        <w:rPr>
          <w:rFonts w:ascii="Calibri" w:hAnsi="Calibri" w:cs="Arial"/>
        </w:rPr>
        <w:t>el</w:t>
      </w:r>
      <w:r w:rsidR="00C11458" w:rsidRPr="00183705">
        <w:rPr>
          <w:rFonts w:ascii="Calibri" w:hAnsi="Calibri" w:cs="Arial"/>
        </w:rPr>
        <w:t xml:space="preserve"> </w:t>
      </w:r>
      <w:r w:rsidR="007900A4">
        <w:rPr>
          <w:rFonts w:ascii="Calibri" w:hAnsi="Calibri" w:cs="Arial"/>
        </w:rPr>
        <w:t>MOBILIARIO</w:t>
      </w:r>
      <w:r w:rsidR="00C11458" w:rsidRPr="00183705">
        <w:rPr>
          <w:rFonts w:ascii="Calibri" w:hAnsi="Calibri" w:cs="Arial"/>
        </w:rPr>
        <w:t xml:space="preserve"> </w:t>
      </w:r>
      <w:r w:rsidRPr="00183705">
        <w:rPr>
          <w:rFonts w:ascii="Calibri" w:hAnsi="Calibri" w:cs="Arial"/>
        </w:rPr>
        <w:t xml:space="preserve">con los requerimientos establecidos en estas bases. </w:t>
      </w:r>
    </w:p>
    <w:p w14:paraId="19B0ACCB" w14:textId="3F43086D" w:rsidR="00F04B56" w:rsidRPr="009000C3" w:rsidRDefault="00F04B56" w:rsidP="001E7413">
      <w:pPr>
        <w:pStyle w:val="Default"/>
        <w:widowControl/>
        <w:numPr>
          <w:ilvl w:val="0"/>
          <w:numId w:val="8"/>
        </w:numPr>
        <w:ind w:right="425"/>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9873F7" w:rsidRPr="009873F7">
        <w:rPr>
          <w:rFonts w:ascii="Calibri" w:hAnsi="Calibri" w:cs="Arial"/>
          <w:color w:val="auto"/>
          <w:sz w:val="20"/>
          <w:szCs w:val="20"/>
          <w:lang w:val="es-ES_tradnl" w:eastAsia="es-ES"/>
        </w:rPr>
        <w:t>LP-919044992-</w:t>
      </w:r>
      <w:r w:rsidR="00573063">
        <w:rPr>
          <w:rFonts w:ascii="Calibri" w:hAnsi="Calibri" w:cs="Arial"/>
          <w:color w:val="auto"/>
          <w:sz w:val="20"/>
          <w:szCs w:val="20"/>
          <w:lang w:val="es-ES_tradnl" w:eastAsia="es-ES"/>
        </w:rPr>
        <w:t>N57-2021</w:t>
      </w:r>
      <w:r w:rsidRPr="009000C3">
        <w:rPr>
          <w:rFonts w:ascii="Calibri" w:hAnsi="Calibri" w:cs="Arial"/>
          <w:color w:val="auto"/>
          <w:sz w:val="20"/>
          <w:szCs w:val="20"/>
          <w:lang w:val="es-ES_tradnl" w:eastAsia="es-ES"/>
        </w:rPr>
        <w:t xml:space="preserve">, que es fabricante y garantiza el abasto suficiente para cumplir con las adjudicaciones que se deriven de esta licitación, según modelo propuesto en el </w:t>
      </w:r>
      <w:r w:rsidR="009000C3" w:rsidRPr="00AC4D00">
        <w:rPr>
          <w:rFonts w:ascii="Calibri" w:hAnsi="Calibri" w:cs="Arial"/>
          <w:b/>
          <w:bCs/>
          <w:color w:val="auto"/>
          <w:sz w:val="20"/>
          <w:szCs w:val="20"/>
          <w:lang w:val="es-ES_tradnl" w:eastAsia="es-ES"/>
        </w:rPr>
        <w:t>A</w:t>
      </w:r>
      <w:r w:rsidR="00AC4D00">
        <w:rPr>
          <w:rFonts w:ascii="Calibri" w:hAnsi="Calibri" w:cs="Arial"/>
          <w:b/>
          <w:bCs/>
          <w:color w:val="auto"/>
          <w:sz w:val="20"/>
          <w:szCs w:val="20"/>
          <w:lang w:val="es-ES_tradnl" w:eastAsia="es-ES"/>
        </w:rPr>
        <w:t>NEXO</w:t>
      </w:r>
      <w:r w:rsidR="009000C3" w:rsidRPr="00AC4D00">
        <w:rPr>
          <w:rFonts w:ascii="Calibri" w:hAnsi="Calibri" w:cs="Arial"/>
          <w:b/>
          <w:bCs/>
          <w:color w:val="auto"/>
          <w:sz w:val="20"/>
          <w:szCs w:val="20"/>
          <w:lang w:val="es-ES_tradnl" w:eastAsia="es-ES"/>
        </w:rPr>
        <w:t xml:space="preserve"> 16</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29E1A005" w14:textId="6774F54D" w:rsidR="00F04B56" w:rsidRPr="00F4151C" w:rsidRDefault="00F04B56" w:rsidP="001E7413">
      <w:pPr>
        <w:pStyle w:val="Default"/>
        <w:widowControl/>
        <w:numPr>
          <w:ilvl w:val="0"/>
          <w:numId w:val="8"/>
        </w:numPr>
        <w:ind w:right="425"/>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w:t>
      </w:r>
      <w:r w:rsidRPr="009873F7">
        <w:rPr>
          <w:rFonts w:ascii="Calibri" w:hAnsi="Calibri" w:cs="Arial"/>
          <w:color w:val="auto"/>
          <w:sz w:val="20"/>
          <w:szCs w:val="20"/>
          <w:lang w:val="es-ES_tradnl" w:eastAsia="es-ES"/>
        </w:rPr>
        <w:t xml:space="preserve">. </w:t>
      </w:r>
      <w:r w:rsidR="009873F7" w:rsidRPr="009873F7">
        <w:rPr>
          <w:rFonts w:ascii="Calibri" w:hAnsi="Calibri" w:cs="Arial"/>
          <w:color w:val="auto"/>
          <w:sz w:val="20"/>
          <w:szCs w:val="20"/>
          <w:lang w:val="es-ES_tradnl" w:eastAsia="es-ES"/>
        </w:rPr>
        <w:t>LP-919044992-</w:t>
      </w:r>
      <w:r w:rsidR="00573063">
        <w:rPr>
          <w:rFonts w:ascii="Calibri" w:hAnsi="Calibri" w:cs="Arial"/>
          <w:color w:val="auto"/>
          <w:sz w:val="20"/>
          <w:szCs w:val="20"/>
          <w:lang w:val="es-ES_tradnl" w:eastAsia="es-ES"/>
        </w:rPr>
        <w:t>N57-2021</w:t>
      </w:r>
      <w:r w:rsidRPr="009873F7">
        <w:rPr>
          <w:rFonts w:ascii="Calibri" w:hAnsi="Calibri" w:cs="Arial"/>
          <w:color w:val="auto"/>
          <w:sz w:val="20"/>
          <w:szCs w:val="20"/>
          <w:lang w:val="es-ES_tradnl" w:eastAsia="es-ES"/>
        </w:rPr>
        <w:t>,</w:t>
      </w:r>
      <w:r w:rsidRPr="009000C3">
        <w:rPr>
          <w:rFonts w:ascii="Calibri" w:hAnsi="Calibri" w:cs="Arial"/>
          <w:color w:val="auto"/>
          <w:sz w:val="20"/>
          <w:szCs w:val="20"/>
          <w:lang w:val="es-ES_tradnl" w:eastAsia="es-ES"/>
        </w:rPr>
        <w:t xml:space="preserve"> carta original de respaldo emitida por cada fabricante y/o distribuidor primario en la que manifieste que garantiza el abasto suficiente para cumplir con las adjudicaciones que se deriven de esta </w:t>
      </w:r>
      <w:r w:rsidRPr="009000C3">
        <w:rPr>
          <w:rFonts w:ascii="Calibri" w:hAnsi="Calibri" w:cs="Arial"/>
          <w:color w:val="auto"/>
          <w:sz w:val="20"/>
          <w:szCs w:val="20"/>
          <w:lang w:val="es-ES_tradnl" w:eastAsia="es-ES"/>
        </w:rPr>
        <w:lastRenderedPageBreak/>
        <w:t xml:space="preserve">licitación, según modelo propuesto en el </w:t>
      </w:r>
      <w:r w:rsidR="00AC4D00">
        <w:rPr>
          <w:rFonts w:ascii="Calibri" w:hAnsi="Calibri" w:cs="Arial"/>
          <w:b/>
          <w:bCs/>
          <w:color w:val="auto"/>
          <w:sz w:val="20"/>
          <w:szCs w:val="20"/>
          <w:lang w:val="es-ES_tradnl" w:eastAsia="es-ES"/>
        </w:rPr>
        <w:t>ANEXO</w:t>
      </w:r>
      <w:r w:rsidRPr="00AC4D00">
        <w:rPr>
          <w:rFonts w:ascii="Calibri" w:hAnsi="Calibri" w:cs="Arial"/>
          <w:b/>
          <w:bCs/>
          <w:color w:val="auto"/>
          <w:sz w:val="20"/>
          <w:szCs w:val="20"/>
          <w:lang w:val="es-ES_tradnl" w:eastAsia="es-ES"/>
        </w:rPr>
        <w:t xml:space="preserve"> 1</w:t>
      </w:r>
      <w:r w:rsidR="009000C3" w:rsidRPr="00AC4D00">
        <w:rPr>
          <w:rFonts w:ascii="Calibri" w:hAnsi="Calibri" w:cs="Arial"/>
          <w:b/>
          <w:bCs/>
          <w:color w:val="auto"/>
          <w:sz w:val="20"/>
          <w:szCs w:val="20"/>
          <w:lang w:val="es-ES_tradnl" w:eastAsia="es-ES"/>
        </w:rPr>
        <w:t>7</w:t>
      </w:r>
      <w:r w:rsidRPr="009000C3">
        <w:rPr>
          <w:rFonts w:ascii="Calibri" w:hAnsi="Calibri" w:cs="Arial"/>
          <w:color w:val="auto"/>
          <w:sz w:val="20"/>
          <w:szCs w:val="20"/>
          <w:lang w:val="es-ES_tradnl" w:eastAsia="es-ES"/>
        </w:rPr>
        <w:t xml:space="preserve"> de esta convocatoria. (De no aplicar este documento, no </w:t>
      </w:r>
      <w:r w:rsidRPr="00F4151C">
        <w:rPr>
          <w:rFonts w:ascii="Calibri" w:hAnsi="Calibri" w:cs="Arial"/>
          <w:color w:val="auto"/>
          <w:sz w:val="20"/>
          <w:szCs w:val="20"/>
          <w:lang w:val="es-ES_tradnl" w:eastAsia="es-ES"/>
        </w:rPr>
        <w:t xml:space="preserve">afecta la solvencia de la proposición). </w:t>
      </w:r>
    </w:p>
    <w:p w14:paraId="4FC4A31A" w14:textId="08574F30" w:rsidR="00256075" w:rsidRPr="00F4151C" w:rsidRDefault="00256075" w:rsidP="001E7413">
      <w:pPr>
        <w:numPr>
          <w:ilvl w:val="0"/>
          <w:numId w:val="8"/>
        </w:numPr>
        <w:ind w:right="425"/>
        <w:jc w:val="both"/>
        <w:rPr>
          <w:rFonts w:ascii="Calibri" w:hAnsi="Calibri" w:cs="Arial"/>
        </w:rPr>
      </w:pPr>
      <w:r w:rsidRPr="00F4151C">
        <w:rPr>
          <w:rFonts w:ascii="Calibri" w:hAnsi="Calibri" w:cs="Arial"/>
        </w:rPr>
        <w:t xml:space="preserve">Los licitantes que </w:t>
      </w:r>
      <w:r w:rsidR="00701256" w:rsidRPr="00F4151C">
        <w:rPr>
          <w:rFonts w:ascii="Calibri" w:hAnsi="Calibri" w:cs="Arial"/>
        </w:rPr>
        <w:t>deseen</w:t>
      </w:r>
      <w:r w:rsidRPr="00F4151C">
        <w:rPr>
          <w:rFonts w:ascii="Calibri" w:hAnsi="Calibri" w:cs="Arial"/>
        </w:rPr>
        <w:t xml:space="preserve"> participar en el presente concurso</w:t>
      </w:r>
      <w:r w:rsidR="00B9622B" w:rsidRPr="00F4151C">
        <w:rPr>
          <w:rFonts w:ascii="Calibri" w:hAnsi="Calibri" w:cs="Arial"/>
        </w:rPr>
        <w:t xml:space="preserve"> </w:t>
      </w:r>
      <w:r w:rsidR="00021CCC" w:rsidRPr="00F4151C">
        <w:rPr>
          <w:rFonts w:asciiTheme="minorHAnsi" w:hAnsiTheme="minorHAnsi"/>
        </w:rPr>
        <w:t>deberán presentar cuando menos dos cartas en original, emitidas en un período máximo de 12 meses previos a la fecha de la apertura de proposiciones técnicas  por clientes, en hoja membretada de estos</w:t>
      </w:r>
      <w:r w:rsidRPr="00F4151C">
        <w:rPr>
          <w:rFonts w:ascii="Calibri" w:hAnsi="Calibri" w:cs="Arial"/>
        </w:rPr>
        <w:t>, en las cuales estipulen que han prestado buen servicio en cuanto a</w:t>
      </w:r>
      <w:r w:rsidR="00C11458" w:rsidRPr="00F4151C">
        <w:rPr>
          <w:rFonts w:ascii="Calibri" w:hAnsi="Calibri" w:cs="Arial"/>
        </w:rPr>
        <w:t>l suministro</w:t>
      </w:r>
      <w:r w:rsidRPr="00F4151C">
        <w:rPr>
          <w:rFonts w:ascii="Calibri" w:hAnsi="Calibri" w:cs="Arial"/>
        </w:rPr>
        <w:t xml:space="preserve"> </w:t>
      </w:r>
      <w:r w:rsidR="00C11458" w:rsidRPr="00F4151C">
        <w:rPr>
          <w:rFonts w:ascii="Calibri" w:hAnsi="Calibri" w:cs="Arial"/>
        </w:rPr>
        <w:t xml:space="preserve">de </w:t>
      </w:r>
      <w:r w:rsidR="007900A4" w:rsidRPr="00F4151C">
        <w:rPr>
          <w:rFonts w:ascii="Calibri" w:hAnsi="Calibri" w:cs="Arial"/>
        </w:rPr>
        <w:t>MOBILIARIO</w:t>
      </w:r>
      <w:r w:rsidR="00C11458" w:rsidRPr="00F4151C">
        <w:rPr>
          <w:rFonts w:ascii="Calibri" w:hAnsi="Calibri" w:cs="Arial"/>
        </w:rPr>
        <w:t xml:space="preserve"> </w:t>
      </w:r>
      <w:r w:rsidRPr="00F4151C">
        <w:rPr>
          <w:rFonts w:ascii="Calibri" w:hAnsi="Calibri" w:cs="Arial"/>
        </w:rPr>
        <w:t xml:space="preserve">de la misma o similar naturaleza </w:t>
      </w:r>
      <w:r w:rsidR="00B9622B" w:rsidRPr="00F4151C">
        <w:rPr>
          <w:rFonts w:ascii="Calibri" w:hAnsi="Calibri" w:cs="Arial"/>
        </w:rPr>
        <w:t>a esta licitación</w:t>
      </w:r>
      <w:r w:rsidRPr="00F4151C">
        <w:rPr>
          <w:rFonts w:ascii="Calibri" w:hAnsi="Calibri" w:cs="Arial"/>
        </w:rPr>
        <w:t xml:space="preserve">; </w:t>
      </w:r>
      <w:r w:rsidR="00B9622B" w:rsidRPr="00F4151C">
        <w:rPr>
          <w:rFonts w:ascii="Calibri" w:hAnsi="Calibri" w:cs="Arial"/>
        </w:rPr>
        <w:t xml:space="preserve">la </w:t>
      </w:r>
      <w:r w:rsidRPr="00F4151C">
        <w:rPr>
          <w:rFonts w:ascii="Calibri" w:hAnsi="Calibri" w:cs="Arial"/>
        </w:rPr>
        <w:t>Convocante se reserva el derecho de verificar dicha información, para su participación en el presente evento.</w:t>
      </w:r>
    </w:p>
    <w:p w14:paraId="45B1FAA1" w14:textId="77777777" w:rsidR="00256075" w:rsidRPr="00183705" w:rsidRDefault="00256075" w:rsidP="001E7413">
      <w:pPr>
        <w:pStyle w:val="Prrafodelista"/>
        <w:numPr>
          <w:ilvl w:val="0"/>
          <w:numId w:val="8"/>
        </w:numPr>
        <w:tabs>
          <w:tab w:val="left" w:pos="993"/>
        </w:tabs>
        <w:ind w:right="425"/>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14:paraId="57E8D8B0" w14:textId="77777777" w:rsidR="002B755D" w:rsidRPr="00183705" w:rsidRDefault="003E6595" w:rsidP="001E7413">
      <w:pPr>
        <w:pStyle w:val="Prrafodelista"/>
        <w:numPr>
          <w:ilvl w:val="0"/>
          <w:numId w:val="8"/>
        </w:numPr>
        <w:ind w:right="425"/>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pdf, word o Excel,</w:t>
      </w:r>
      <w:r w:rsidR="002B755D" w:rsidRPr="002B755D">
        <w:t xml:space="preserve"> </w:t>
      </w:r>
      <w:r w:rsidR="002B755D" w:rsidRPr="00183705">
        <w:rPr>
          <w:rFonts w:ascii="Calibri" w:hAnsi="Calibri"/>
          <w:bCs/>
        </w:rPr>
        <w:t>el cual se requiere únicamente para agilizar la conducción del evento.</w:t>
      </w:r>
    </w:p>
    <w:p w14:paraId="1ACDCEDA"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14:paraId="64853EC9" w14:textId="4F5E3CAB"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004F3099">
        <w:rPr>
          <w:rFonts w:ascii="Calibri" w:hAnsi="Calibri" w:cs="Calibri"/>
        </w:rPr>
        <w:t xml:space="preserve"> de la Ley </w:t>
      </w:r>
      <w:r w:rsidRPr="00183705">
        <w:rPr>
          <w:rFonts w:ascii="Calibri" w:hAnsi="Calibri" w:cs="Arial"/>
        </w:rPr>
        <w:t xml:space="preserve">y </w:t>
      </w:r>
      <w:r w:rsidRPr="00183705">
        <w:rPr>
          <w:rFonts w:ascii="Calibri" w:hAnsi="Calibri" w:cs="Arial"/>
          <w:i/>
        </w:rPr>
        <w:t>Artículo 38</w:t>
      </w:r>
      <w:r w:rsidRPr="00183705">
        <w:rPr>
          <w:rFonts w:ascii="Calibri" w:hAnsi="Calibri" w:cs="Arial"/>
        </w:rPr>
        <w:t xml:space="preserve"> del Reglamen</w:t>
      </w:r>
      <w:r w:rsidR="00F4151C">
        <w:rPr>
          <w:rFonts w:ascii="Calibri" w:hAnsi="Calibri" w:cs="Arial"/>
        </w:rPr>
        <w:t>to de la Ley de Adquisiciones, A</w:t>
      </w:r>
      <w:r w:rsidRPr="00183705">
        <w:rPr>
          <w:rFonts w:ascii="Calibri" w:hAnsi="Calibri" w:cs="Arial"/>
        </w:rPr>
        <w:t>rrendamientos y Contrataciones de Servicios del Estado de Nuevo León</w:t>
      </w:r>
      <w:r w:rsidRPr="00183705">
        <w:rPr>
          <w:rFonts w:ascii="Calibri" w:hAnsi="Calibri" w:cs="Calibri"/>
        </w:rPr>
        <w:t>, Declaración de integridad y Certificado de Determinación Independiente de Propuesta.</w:t>
      </w:r>
    </w:p>
    <w:p w14:paraId="66C68AB2" w14:textId="77777777" w:rsidR="005E6330" w:rsidRPr="00183705" w:rsidRDefault="00CA04EA" w:rsidP="001E7413">
      <w:pPr>
        <w:numPr>
          <w:ilvl w:val="0"/>
          <w:numId w:val="8"/>
        </w:numPr>
        <w:tabs>
          <w:tab w:val="left" w:pos="1134"/>
        </w:tabs>
        <w:ind w:right="425"/>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14:paraId="69C3BB28"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4EFEE56"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14:paraId="539715EF"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6631509B"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14:paraId="0CEE41E6" w14:textId="7C3D2C75" w:rsidR="005E6330" w:rsidRPr="00183705" w:rsidRDefault="00672886" w:rsidP="001E7413">
      <w:pPr>
        <w:numPr>
          <w:ilvl w:val="0"/>
          <w:numId w:val="8"/>
        </w:numPr>
        <w:tabs>
          <w:tab w:val="left" w:pos="1134"/>
        </w:tabs>
        <w:ind w:right="425"/>
        <w:jc w:val="both"/>
        <w:rPr>
          <w:rFonts w:ascii="Calibri" w:hAnsi="Calibri"/>
          <w:color w:val="000000"/>
        </w:rPr>
      </w:pPr>
      <w:r w:rsidRPr="00183705">
        <w:rPr>
          <w:rFonts w:ascii="Calibri" w:hAnsi="Calibri" w:cs="Arial"/>
        </w:rPr>
        <w:t xml:space="preserve">Documentos que acrediten encontrarse al corriente en el cumplimiento de sus obligaciones fiscales, </w:t>
      </w:r>
      <w:r w:rsidR="0071602F">
        <w:rPr>
          <w:rFonts w:ascii="Calibri" w:hAnsi="Calibri" w:cs="Arial"/>
        </w:rPr>
        <w:t>deberá presentar</w:t>
      </w:r>
      <w:r w:rsidRPr="00183705">
        <w:rPr>
          <w:rFonts w:ascii="Calibri" w:hAnsi="Calibri" w:cs="Arial"/>
        </w:rPr>
        <w:t xml:space="preserve"> lo siguiente: el documento actualizado</w:t>
      </w:r>
      <w:r w:rsidR="0071602F">
        <w:rPr>
          <w:rFonts w:ascii="Calibri" w:hAnsi="Calibri" w:cs="Arial"/>
        </w:rPr>
        <w:t xml:space="preserve"> y vigente</w:t>
      </w:r>
      <w:r w:rsidRPr="00183705">
        <w:rPr>
          <w:rFonts w:ascii="Calibri" w:hAnsi="Calibri" w:cs="Arial"/>
        </w:rPr>
        <w:t xml:space="preserve"> expedido por el S.A.T., en el que se emita opinión positiva</w:t>
      </w:r>
      <w:r w:rsidR="007900A4">
        <w:rPr>
          <w:rFonts w:ascii="Calibri" w:hAnsi="Calibri" w:cs="Arial"/>
        </w:rPr>
        <w:t xml:space="preserve"> y vigente</w:t>
      </w:r>
      <w:r w:rsidRPr="00183705">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w:t>
      </w:r>
      <w:r w:rsidR="0071029A">
        <w:rPr>
          <w:rFonts w:ascii="Calibri" w:hAnsi="Calibri" w:cs="Arial"/>
        </w:rPr>
        <w:t xml:space="preserve">nte, en caso de ser propietario, </w:t>
      </w:r>
      <w:r w:rsidR="0071029A" w:rsidRPr="00D36040">
        <w:rPr>
          <w:rFonts w:asciiTheme="minorHAnsi" w:hAnsiTheme="minorHAnsi" w:cstheme="minorHAnsi"/>
        </w:rPr>
        <w:t>de lo contrario, contrato de arrendamiento o figura legal con la que se sustente la propiedad del domicilio fiscal</w:t>
      </w:r>
      <w:r w:rsidR="0071029A">
        <w:rPr>
          <w:rFonts w:asciiTheme="minorHAnsi" w:hAnsiTheme="minorHAnsi" w:cstheme="minorHAnsi"/>
        </w:rPr>
        <w:t>.</w:t>
      </w:r>
    </w:p>
    <w:p w14:paraId="2B62C423"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w:t>
      </w:r>
      <w:r w:rsidR="00866237">
        <w:rPr>
          <w:rFonts w:ascii="Calibri" w:hAnsi="Calibri" w:cs="Arial"/>
          <w:lang w:val="es-MX"/>
        </w:rPr>
        <w:t>del</w:t>
      </w:r>
      <w:r w:rsidR="002B755D" w:rsidRPr="00183705">
        <w:rPr>
          <w:rFonts w:ascii="Calibri" w:hAnsi="Calibri" w:cs="Arial"/>
          <w:lang w:val="es-MX"/>
        </w:rPr>
        <w:t xml:space="preserve"> </w:t>
      </w:r>
      <w:r w:rsidR="007900A4">
        <w:rPr>
          <w:rFonts w:ascii="Calibri" w:hAnsi="Calibri" w:cs="Arial"/>
          <w:lang w:val="es-MX"/>
        </w:rPr>
        <w:t>MOBILIARIO</w:t>
      </w:r>
      <w:r w:rsidR="00866237" w:rsidRPr="00183705">
        <w:rPr>
          <w:rFonts w:ascii="Calibri" w:hAnsi="Calibri" w:cs="Arial"/>
          <w:lang w:val="es-MX"/>
        </w:rPr>
        <w:t xml:space="preserve"> </w:t>
      </w:r>
      <w:r w:rsidRPr="00183705">
        <w:rPr>
          <w:rFonts w:ascii="Calibri" w:hAnsi="Calibri" w:cs="Arial"/>
          <w:lang w:val="es-MX"/>
        </w:rPr>
        <w:t>a que se refiere el anexo 1 de esta convocatoria.</w:t>
      </w:r>
    </w:p>
    <w:p w14:paraId="070B334F"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3BC00D7"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w:t>
      </w:r>
      <w:r w:rsidRPr="00183705">
        <w:rPr>
          <w:rFonts w:ascii="Calibri" w:hAnsi="Calibr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14:paraId="6E791936" w14:textId="77777777" w:rsidR="00B9622B" w:rsidRPr="00183705" w:rsidRDefault="00B9622B" w:rsidP="001E7413">
      <w:pPr>
        <w:ind w:right="425"/>
        <w:rPr>
          <w:rFonts w:ascii="Calibri" w:hAnsi="Calibri" w:cs="Arial"/>
          <w:lang w:val="es-MX"/>
        </w:rPr>
      </w:pPr>
    </w:p>
    <w:p w14:paraId="36C9160B" w14:textId="77777777" w:rsidR="00B9622B" w:rsidRPr="00CA04EA" w:rsidRDefault="00B9622B" w:rsidP="001E7413">
      <w:pPr>
        <w:numPr>
          <w:ilvl w:val="0"/>
          <w:numId w:val="12"/>
        </w:numPr>
        <w:tabs>
          <w:tab w:val="clear" w:pos="1429"/>
          <w:tab w:val="num" w:pos="1134"/>
        </w:tabs>
        <w:ind w:left="1134" w:right="425" w:hanging="425"/>
        <w:jc w:val="both"/>
        <w:outlineLvl w:val="0"/>
        <w:rPr>
          <w:rFonts w:ascii="Calibri" w:hAnsi="Calibri"/>
          <w:b/>
          <w:bCs/>
          <w:u w:val="single"/>
        </w:rPr>
      </w:pPr>
      <w:r w:rsidRPr="00CA04EA">
        <w:rPr>
          <w:rFonts w:ascii="Calibri" w:hAnsi="Calibri"/>
          <w:b/>
          <w:bCs/>
          <w:u w:val="single"/>
        </w:rPr>
        <w:t>EL SOBRE DE PROPUESTA ECONÓMICA DEBERÁ CONTENER:</w:t>
      </w:r>
    </w:p>
    <w:p w14:paraId="5B5F6D59" w14:textId="77777777" w:rsidR="00B9622B" w:rsidRPr="00CA04EA" w:rsidRDefault="00B9622B" w:rsidP="001E7413">
      <w:pPr>
        <w:ind w:left="720" w:right="425"/>
        <w:jc w:val="both"/>
        <w:outlineLvl w:val="0"/>
        <w:rPr>
          <w:rFonts w:ascii="Calibri" w:hAnsi="Calibri"/>
          <w:b/>
          <w:bCs/>
        </w:rPr>
      </w:pPr>
    </w:p>
    <w:p w14:paraId="76F2E8DD" w14:textId="77777777" w:rsidR="00B9622B" w:rsidRDefault="00B9622B" w:rsidP="001E7413">
      <w:pPr>
        <w:numPr>
          <w:ilvl w:val="0"/>
          <w:numId w:val="11"/>
        </w:numPr>
        <w:ind w:left="1418" w:right="425" w:hanging="284"/>
        <w:jc w:val="both"/>
        <w:rPr>
          <w:rFonts w:ascii="Calibri" w:hAnsi="Calibri"/>
          <w:bCs/>
        </w:rPr>
      </w:pPr>
      <w:r>
        <w:rPr>
          <w:rFonts w:ascii="Calibri" w:hAnsi="Calibri"/>
          <w:b/>
          <w:bCs/>
        </w:rPr>
        <w:t>ANEXOS 3 y 4</w:t>
      </w:r>
      <w:r w:rsidRPr="00CA04EA">
        <w:rPr>
          <w:rFonts w:ascii="Calibri" w:hAnsi="Calibri"/>
          <w:bCs/>
        </w:rPr>
        <w:t>.</w:t>
      </w:r>
    </w:p>
    <w:p w14:paraId="5FDC57F3" w14:textId="77777777" w:rsidR="00B9622B" w:rsidRPr="00A16B2E" w:rsidRDefault="00B9622B" w:rsidP="001E7413">
      <w:pPr>
        <w:numPr>
          <w:ilvl w:val="0"/>
          <w:numId w:val="11"/>
        </w:numPr>
        <w:ind w:left="1418" w:right="425"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14:paraId="2326F440" w14:textId="77777777" w:rsidR="008F598D" w:rsidRDefault="008F598D" w:rsidP="001E7413">
      <w:pPr>
        <w:tabs>
          <w:tab w:val="left" w:pos="0"/>
          <w:tab w:val="left" w:pos="10064"/>
        </w:tabs>
        <w:ind w:right="425" w:firstLine="4"/>
        <w:jc w:val="both"/>
        <w:rPr>
          <w:rFonts w:ascii="Calibri" w:hAnsi="Calibri"/>
          <w:b/>
          <w:u w:val="single"/>
        </w:rPr>
      </w:pPr>
    </w:p>
    <w:p w14:paraId="2874EF1A" w14:textId="77777777" w:rsidR="00B9622B" w:rsidRPr="00A16B2E" w:rsidRDefault="00B9622B" w:rsidP="001E7413">
      <w:pPr>
        <w:tabs>
          <w:tab w:val="left" w:pos="0"/>
          <w:tab w:val="left" w:pos="10064"/>
        </w:tabs>
        <w:ind w:right="425"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9058699" w14:textId="77777777" w:rsidR="00B9622B" w:rsidRPr="00A16B2E" w:rsidRDefault="00B9622B" w:rsidP="001E7413">
      <w:pPr>
        <w:ind w:right="425"/>
        <w:jc w:val="both"/>
        <w:rPr>
          <w:rFonts w:ascii="Calibri" w:hAnsi="Calibri"/>
        </w:rPr>
      </w:pPr>
    </w:p>
    <w:p w14:paraId="5409605E" w14:textId="77777777" w:rsidR="00B9622B" w:rsidRPr="00183705" w:rsidRDefault="00B9622B" w:rsidP="001E7413">
      <w:pPr>
        <w:ind w:right="425"/>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14:paraId="06C2C640" w14:textId="77777777" w:rsidR="00B9622B" w:rsidRPr="00183705" w:rsidRDefault="00B9622B" w:rsidP="001E7413">
      <w:pPr>
        <w:ind w:right="425"/>
        <w:jc w:val="both"/>
        <w:rPr>
          <w:rFonts w:ascii="Calibri" w:hAnsi="Calibri"/>
        </w:rPr>
      </w:pPr>
    </w:p>
    <w:p w14:paraId="793C3F64" w14:textId="77777777" w:rsidR="00B9622B" w:rsidRPr="00183705" w:rsidRDefault="00B9622B" w:rsidP="001E7413">
      <w:pPr>
        <w:pStyle w:val="Prrafodelista"/>
        <w:numPr>
          <w:ilvl w:val="0"/>
          <w:numId w:val="15"/>
        </w:numPr>
        <w:ind w:right="425"/>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1758DDBC" w14:textId="77777777" w:rsidR="00B9622B" w:rsidRPr="00183705" w:rsidRDefault="00B9622B" w:rsidP="001E7413">
      <w:pPr>
        <w:pStyle w:val="Prrafodelista"/>
        <w:numPr>
          <w:ilvl w:val="0"/>
          <w:numId w:val="15"/>
        </w:numPr>
        <w:ind w:right="425"/>
        <w:jc w:val="both"/>
        <w:rPr>
          <w:rFonts w:ascii="Calibri" w:hAnsi="Calibri"/>
        </w:rPr>
      </w:pPr>
      <w:r w:rsidRPr="00183705">
        <w:rPr>
          <w:rFonts w:ascii="Calibri" w:hAnsi="Calibri"/>
        </w:rPr>
        <w:t>Y otra de Cumplimiento de Obligaciones Estatales y Federales, en lo relativo al pago de impuestos.</w:t>
      </w:r>
    </w:p>
    <w:p w14:paraId="473F3942" w14:textId="77777777" w:rsidR="00B9622B" w:rsidRPr="00183705" w:rsidRDefault="00B9622B" w:rsidP="001E7413">
      <w:pPr>
        <w:pStyle w:val="Prrafodelista"/>
        <w:ind w:right="425"/>
        <w:rPr>
          <w:rFonts w:ascii="Calibri" w:hAnsi="Calibri"/>
        </w:rPr>
      </w:pPr>
    </w:p>
    <w:p w14:paraId="5F846926" w14:textId="77777777" w:rsidR="00B9622B" w:rsidRPr="00183705" w:rsidRDefault="00B9622B" w:rsidP="001E7413">
      <w:pPr>
        <w:pStyle w:val="Prrafodelista"/>
        <w:ind w:left="360" w:right="425"/>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4B0AA413" w14:textId="77777777" w:rsidR="008F598D" w:rsidRPr="00183705" w:rsidRDefault="008F598D" w:rsidP="001E7413">
      <w:pPr>
        <w:tabs>
          <w:tab w:val="left" w:pos="10064"/>
        </w:tabs>
        <w:ind w:right="425"/>
        <w:jc w:val="both"/>
        <w:rPr>
          <w:rFonts w:ascii="Calibri" w:hAnsi="Calibri"/>
          <w:b/>
        </w:rPr>
      </w:pPr>
    </w:p>
    <w:p w14:paraId="72455786" w14:textId="77777777" w:rsidR="00B9622B" w:rsidRPr="00183705" w:rsidRDefault="00B9622B" w:rsidP="001E7413">
      <w:pPr>
        <w:tabs>
          <w:tab w:val="left" w:pos="0"/>
          <w:tab w:val="left" w:pos="9923"/>
        </w:tabs>
        <w:ind w:right="425"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14:paraId="693B9BB9" w14:textId="77777777" w:rsidR="00B9622B" w:rsidRPr="00183705" w:rsidRDefault="00B9622B" w:rsidP="001E7413">
      <w:pPr>
        <w:tabs>
          <w:tab w:val="left" w:pos="9923"/>
        </w:tabs>
        <w:ind w:right="425"/>
        <w:jc w:val="both"/>
        <w:rPr>
          <w:rFonts w:ascii="Calibri" w:hAnsi="Calibri"/>
          <w:b/>
        </w:rPr>
      </w:pPr>
    </w:p>
    <w:p w14:paraId="00EDE7F9" w14:textId="77777777" w:rsidR="0071029A" w:rsidRPr="00F336BA" w:rsidRDefault="0071029A" w:rsidP="00C962A0">
      <w:pPr>
        <w:pStyle w:val="Prrafodelista"/>
        <w:numPr>
          <w:ilvl w:val="0"/>
          <w:numId w:val="14"/>
        </w:numPr>
        <w:ind w:right="425"/>
        <w:jc w:val="both"/>
        <w:rPr>
          <w:rFonts w:asciiTheme="minorHAnsi" w:hAnsiTheme="minorHAnsi" w:cstheme="minorHAnsi"/>
        </w:rPr>
      </w:pPr>
      <w:r w:rsidRPr="00F336BA">
        <w:rPr>
          <w:rFonts w:asciiTheme="minorHAnsi" w:hAnsiTheme="minorHAnsi" w:cstheme="minorHAnsi"/>
        </w:rPr>
        <w:lastRenderedPageBreak/>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1E8E87D" w14:textId="77777777" w:rsidR="0071029A" w:rsidRPr="00F336BA" w:rsidRDefault="0071029A" w:rsidP="00C962A0">
      <w:pPr>
        <w:pStyle w:val="Prrafodelista"/>
        <w:numPr>
          <w:ilvl w:val="0"/>
          <w:numId w:val="14"/>
        </w:numPr>
        <w:ind w:right="425"/>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1F2BE39F" w14:textId="77777777" w:rsidR="0071029A" w:rsidRPr="00F336BA" w:rsidRDefault="0071029A" w:rsidP="00C962A0">
      <w:pPr>
        <w:numPr>
          <w:ilvl w:val="0"/>
          <w:numId w:val="14"/>
        </w:numPr>
        <w:tabs>
          <w:tab w:val="left" w:pos="9923"/>
        </w:tabs>
        <w:ind w:right="425"/>
        <w:jc w:val="both"/>
        <w:rPr>
          <w:rFonts w:ascii="Calibri" w:hAnsi="Calibri"/>
        </w:rPr>
      </w:pPr>
      <w:r w:rsidRPr="00F336BA">
        <w:rPr>
          <w:rFonts w:ascii="Calibri" w:hAnsi="Calibri"/>
        </w:rPr>
        <w:t>Las propuestas económicas serán cotizadas en Pesos Mexicanos.</w:t>
      </w:r>
    </w:p>
    <w:p w14:paraId="6723ABEC" w14:textId="71C81264" w:rsidR="00392929" w:rsidRDefault="0071029A" w:rsidP="00C962A0">
      <w:pPr>
        <w:numPr>
          <w:ilvl w:val="0"/>
          <w:numId w:val="14"/>
        </w:numPr>
        <w:tabs>
          <w:tab w:val="left" w:pos="9923"/>
        </w:tabs>
        <w:ind w:right="425"/>
        <w:jc w:val="both"/>
        <w:rPr>
          <w:rFonts w:asciiTheme="minorHAnsi" w:hAnsiTheme="minorHAns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3AA9265A" w14:textId="77777777" w:rsidR="008F598D" w:rsidRPr="0039320A" w:rsidRDefault="008F598D" w:rsidP="001E7413">
      <w:pPr>
        <w:ind w:left="720" w:right="425"/>
        <w:jc w:val="both"/>
        <w:rPr>
          <w:rFonts w:ascii="Calibri" w:hAnsi="Calibri"/>
        </w:rPr>
      </w:pPr>
    </w:p>
    <w:p w14:paraId="06312224" w14:textId="77777777" w:rsidR="00B9622B" w:rsidRPr="00A16B2E" w:rsidRDefault="00B9622B" w:rsidP="001E7413">
      <w:pPr>
        <w:tabs>
          <w:tab w:val="left" w:pos="567"/>
        </w:tabs>
        <w:ind w:left="567" w:right="425"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25F77195" w14:textId="77777777" w:rsidR="00B9622B" w:rsidRPr="00A16B2E" w:rsidRDefault="00B9622B" w:rsidP="001E7413">
      <w:pPr>
        <w:ind w:left="567" w:right="425" w:hanging="567"/>
        <w:jc w:val="both"/>
        <w:rPr>
          <w:rFonts w:ascii="Calibri" w:hAnsi="Calibri"/>
          <w:b/>
        </w:rPr>
      </w:pPr>
    </w:p>
    <w:p w14:paraId="20CD24F1" w14:textId="77777777" w:rsidR="00B9622B" w:rsidRDefault="00B9622B" w:rsidP="001E7413">
      <w:pPr>
        <w:numPr>
          <w:ilvl w:val="0"/>
          <w:numId w:val="13"/>
        </w:numPr>
        <w:ind w:left="709" w:right="425"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90EF3C9" w14:textId="77777777" w:rsidR="00B9622B" w:rsidRDefault="00B9622B" w:rsidP="001E7413">
      <w:pPr>
        <w:numPr>
          <w:ilvl w:val="0"/>
          <w:numId w:val="13"/>
        </w:numPr>
        <w:ind w:left="709" w:right="425"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DAB55BD" w14:textId="77777777" w:rsidR="00B9622B" w:rsidRDefault="00B9622B" w:rsidP="001E7413">
      <w:pPr>
        <w:numPr>
          <w:ilvl w:val="0"/>
          <w:numId w:val="13"/>
        </w:numPr>
        <w:ind w:left="709" w:right="425"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410506E8" w14:textId="77777777" w:rsidR="00B9622B" w:rsidRDefault="00B9622B" w:rsidP="001E7413">
      <w:pPr>
        <w:numPr>
          <w:ilvl w:val="0"/>
          <w:numId w:val="13"/>
        </w:numPr>
        <w:ind w:left="709" w:right="425"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78E6C48D" w14:textId="77777777" w:rsidR="00B9622B" w:rsidRDefault="00B9622B" w:rsidP="001E7413">
      <w:pPr>
        <w:numPr>
          <w:ilvl w:val="0"/>
          <w:numId w:val="13"/>
        </w:numPr>
        <w:tabs>
          <w:tab w:val="left" w:pos="10064"/>
        </w:tabs>
        <w:ind w:left="709" w:right="425"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480F3FFF" w14:textId="77777777" w:rsidR="00B9622B" w:rsidRDefault="00B9622B" w:rsidP="001E7413">
      <w:pPr>
        <w:numPr>
          <w:ilvl w:val="0"/>
          <w:numId w:val="13"/>
        </w:numPr>
        <w:ind w:left="709" w:right="425"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C16ED56" w14:textId="77777777" w:rsidR="00B9622B" w:rsidRDefault="00B9622B" w:rsidP="001E7413">
      <w:pPr>
        <w:numPr>
          <w:ilvl w:val="0"/>
          <w:numId w:val="13"/>
        </w:numPr>
        <w:ind w:left="709" w:right="425"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669BAB98" w14:textId="77777777" w:rsidR="00B9622B" w:rsidRDefault="00B9622B" w:rsidP="001E7413">
      <w:pPr>
        <w:numPr>
          <w:ilvl w:val="0"/>
          <w:numId w:val="13"/>
        </w:numPr>
        <w:tabs>
          <w:tab w:val="left" w:pos="10064"/>
        </w:tabs>
        <w:ind w:left="709" w:right="425"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D12DEA0" w14:textId="77777777" w:rsidR="00B9622B" w:rsidRDefault="00B9622B" w:rsidP="001E7413">
      <w:pPr>
        <w:numPr>
          <w:ilvl w:val="0"/>
          <w:numId w:val="13"/>
        </w:numPr>
        <w:tabs>
          <w:tab w:val="left" w:pos="10064"/>
        </w:tabs>
        <w:ind w:left="709" w:right="425"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14:paraId="57F39C5B" w14:textId="77777777" w:rsidR="00D5090B" w:rsidRDefault="00D5090B" w:rsidP="001E7413">
      <w:pPr>
        <w:tabs>
          <w:tab w:val="left" w:pos="10064"/>
        </w:tabs>
        <w:ind w:right="425"/>
        <w:jc w:val="both"/>
        <w:rPr>
          <w:rFonts w:ascii="Calibri" w:hAnsi="Calibri"/>
        </w:rPr>
      </w:pPr>
    </w:p>
    <w:p w14:paraId="081D7510" w14:textId="77777777" w:rsidR="0067279F" w:rsidRDefault="0067279F" w:rsidP="001E7413">
      <w:pPr>
        <w:tabs>
          <w:tab w:val="left" w:pos="10064"/>
        </w:tabs>
        <w:ind w:right="425"/>
        <w:jc w:val="both"/>
        <w:rPr>
          <w:rFonts w:ascii="Calibri" w:hAnsi="Calibri"/>
        </w:rPr>
      </w:pPr>
    </w:p>
    <w:p w14:paraId="37C22F31" w14:textId="77777777" w:rsidR="00B9622B" w:rsidRPr="0039320A" w:rsidRDefault="00B9622B"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2F99465D" w14:textId="77777777" w:rsidR="00B9622B" w:rsidRPr="0039320A" w:rsidRDefault="00B9622B" w:rsidP="001E7413">
      <w:pPr>
        <w:ind w:right="425"/>
        <w:jc w:val="both"/>
        <w:rPr>
          <w:rFonts w:ascii="Calibri" w:hAnsi="Calibri"/>
          <w:b/>
        </w:rPr>
      </w:pPr>
    </w:p>
    <w:p w14:paraId="262D3647" w14:textId="77777777" w:rsidR="00B9622B" w:rsidRPr="0039320A" w:rsidRDefault="00B9622B" w:rsidP="001E7413">
      <w:pPr>
        <w:ind w:right="425"/>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w:t>
      </w:r>
      <w:r w:rsidRPr="0039320A">
        <w:rPr>
          <w:rFonts w:ascii="Calibri" w:hAnsi="Calibri"/>
        </w:rPr>
        <w:lastRenderedPageBreak/>
        <w:t>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2F880920" w14:textId="77777777" w:rsidR="00B9622B" w:rsidRPr="0039320A" w:rsidRDefault="00B9622B" w:rsidP="001E7413">
      <w:pPr>
        <w:ind w:right="425"/>
        <w:jc w:val="both"/>
        <w:rPr>
          <w:rFonts w:ascii="Calibri" w:hAnsi="Calibri"/>
        </w:rPr>
      </w:pPr>
    </w:p>
    <w:p w14:paraId="10D2E778" w14:textId="77777777" w:rsidR="00B9622B" w:rsidRPr="0039320A" w:rsidRDefault="00B9622B" w:rsidP="001E7413">
      <w:pPr>
        <w:ind w:right="425"/>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14:paraId="0606AE14" w14:textId="77777777" w:rsidR="00B9622B" w:rsidRPr="0039320A" w:rsidRDefault="00B9622B" w:rsidP="001E7413">
      <w:pPr>
        <w:pStyle w:val="Textoindependiente26"/>
        <w:tabs>
          <w:tab w:val="clear" w:pos="1276"/>
        </w:tabs>
        <w:ind w:right="425"/>
        <w:rPr>
          <w:rFonts w:ascii="Calibri" w:hAnsi="Calibri"/>
          <w:b w:val="0"/>
          <w:sz w:val="20"/>
        </w:rPr>
      </w:pPr>
    </w:p>
    <w:p w14:paraId="4950F3AE" w14:textId="77777777" w:rsidR="00B9622B" w:rsidRDefault="00B9622B" w:rsidP="001E7413">
      <w:pPr>
        <w:pStyle w:val="Textoindependiente26"/>
        <w:tabs>
          <w:tab w:val="clear" w:pos="1276"/>
        </w:tabs>
        <w:ind w:right="425"/>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14:paraId="41A13FD0" w14:textId="77777777" w:rsidR="00B9622B" w:rsidRPr="00A16B2E" w:rsidRDefault="00B9622B" w:rsidP="001E7413">
      <w:pPr>
        <w:pStyle w:val="Textoindependiente26"/>
        <w:tabs>
          <w:tab w:val="clear" w:pos="1276"/>
        </w:tabs>
        <w:ind w:right="425"/>
        <w:rPr>
          <w:rFonts w:ascii="Calibri" w:hAnsi="Calibri"/>
          <w:b w:val="0"/>
          <w:sz w:val="20"/>
        </w:rPr>
      </w:pPr>
    </w:p>
    <w:p w14:paraId="6219F417" w14:textId="77777777" w:rsidR="00B9622B" w:rsidRDefault="00B9622B" w:rsidP="001E7413">
      <w:pPr>
        <w:pStyle w:val="Textoindependiente26"/>
        <w:tabs>
          <w:tab w:val="clear" w:pos="1276"/>
        </w:tabs>
        <w:ind w:right="425"/>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178197B1" w14:textId="77777777" w:rsidR="007B4233" w:rsidRDefault="007B4233" w:rsidP="001E7413">
      <w:pPr>
        <w:pStyle w:val="Textoindependiente26"/>
        <w:tabs>
          <w:tab w:val="clear" w:pos="1276"/>
        </w:tabs>
        <w:ind w:right="425"/>
        <w:outlineLvl w:val="0"/>
        <w:rPr>
          <w:rFonts w:ascii="Calibri" w:hAnsi="Calibri"/>
          <w:b w:val="0"/>
          <w:sz w:val="20"/>
        </w:rPr>
      </w:pPr>
    </w:p>
    <w:p w14:paraId="6D20A3BA" w14:textId="77777777" w:rsidR="0067279F" w:rsidRPr="0039320A" w:rsidRDefault="0067279F" w:rsidP="001E7413">
      <w:pPr>
        <w:pStyle w:val="Textoindependiente26"/>
        <w:tabs>
          <w:tab w:val="clear" w:pos="1276"/>
        </w:tabs>
        <w:ind w:right="425"/>
        <w:outlineLvl w:val="0"/>
        <w:rPr>
          <w:rFonts w:ascii="Calibri" w:hAnsi="Calibri"/>
          <w:b w:val="0"/>
          <w:sz w:val="20"/>
        </w:rPr>
      </w:pPr>
    </w:p>
    <w:p w14:paraId="61A51D3E" w14:textId="77777777" w:rsidR="00B9622B" w:rsidRPr="0039320A" w:rsidRDefault="00B9622B" w:rsidP="001E741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425"/>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65FB95B" w14:textId="77777777" w:rsidR="00B9622B" w:rsidRPr="0039320A" w:rsidRDefault="00B9622B" w:rsidP="001E7413">
      <w:pPr>
        <w:pStyle w:val="Textoindependiente26"/>
        <w:tabs>
          <w:tab w:val="clear" w:pos="1276"/>
        </w:tabs>
        <w:ind w:right="425"/>
        <w:rPr>
          <w:rFonts w:ascii="Calibri" w:hAnsi="Calibri"/>
          <w:sz w:val="20"/>
        </w:rPr>
      </w:pPr>
    </w:p>
    <w:p w14:paraId="715685C3" w14:textId="77777777" w:rsidR="00B9622B" w:rsidRDefault="00B9622B" w:rsidP="001E7413">
      <w:pPr>
        <w:pStyle w:val="Textoindependiente26"/>
        <w:tabs>
          <w:tab w:val="clear" w:pos="1276"/>
        </w:tabs>
        <w:ind w:right="425"/>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F568267" w14:textId="77777777" w:rsidR="00163011" w:rsidRDefault="00163011" w:rsidP="001E7413">
      <w:pPr>
        <w:pStyle w:val="Textoindependiente26"/>
        <w:tabs>
          <w:tab w:val="clear" w:pos="1276"/>
        </w:tabs>
        <w:ind w:right="425"/>
        <w:outlineLvl w:val="0"/>
        <w:rPr>
          <w:rFonts w:ascii="Calibri" w:hAnsi="Calibri"/>
          <w:b w:val="0"/>
          <w:sz w:val="20"/>
        </w:rPr>
      </w:pPr>
    </w:p>
    <w:p w14:paraId="18360A43" w14:textId="77777777" w:rsidR="0067279F" w:rsidRDefault="0067279F" w:rsidP="001E7413">
      <w:pPr>
        <w:pStyle w:val="Textoindependiente26"/>
        <w:tabs>
          <w:tab w:val="clear" w:pos="1276"/>
        </w:tabs>
        <w:ind w:right="425"/>
        <w:outlineLvl w:val="0"/>
        <w:rPr>
          <w:rFonts w:ascii="Calibri" w:hAnsi="Calibri"/>
          <w:b w:val="0"/>
          <w:sz w:val="20"/>
        </w:rPr>
      </w:pPr>
    </w:p>
    <w:p w14:paraId="359BEF3F" w14:textId="77777777" w:rsidR="00B9622B" w:rsidRPr="0039320A" w:rsidRDefault="00B9622B" w:rsidP="001E741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425"/>
        <w:rPr>
          <w:rFonts w:ascii="Calibri" w:hAnsi="Calibri"/>
          <w:sz w:val="20"/>
        </w:rPr>
      </w:pPr>
      <w:r>
        <w:rPr>
          <w:rFonts w:ascii="Calibri" w:hAnsi="Calibri"/>
          <w:sz w:val="20"/>
        </w:rPr>
        <w:t xml:space="preserve">6. </w:t>
      </w:r>
      <w:r w:rsidRPr="0039320A">
        <w:rPr>
          <w:rFonts w:ascii="Calibri" w:hAnsi="Calibri"/>
          <w:sz w:val="20"/>
        </w:rPr>
        <w:t>CESIÓN DE DERECHOS.</w:t>
      </w:r>
    </w:p>
    <w:p w14:paraId="3A360440" w14:textId="77777777" w:rsidR="00B9622B" w:rsidRPr="0039320A" w:rsidRDefault="00B9622B" w:rsidP="001E7413">
      <w:pPr>
        <w:pStyle w:val="Textoindependiente26"/>
        <w:tabs>
          <w:tab w:val="clear" w:pos="1276"/>
        </w:tabs>
        <w:ind w:right="425"/>
        <w:rPr>
          <w:rFonts w:ascii="Calibri" w:hAnsi="Calibri"/>
          <w:b w:val="0"/>
          <w:sz w:val="20"/>
        </w:rPr>
      </w:pPr>
    </w:p>
    <w:p w14:paraId="454DE637" w14:textId="1DD72C2A" w:rsidR="000B78E5" w:rsidRDefault="00B9622B" w:rsidP="001E7413">
      <w:pPr>
        <w:pStyle w:val="BodyText21"/>
        <w:ind w:right="425"/>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0033016E">
        <w:rPr>
          <w:rFonts w:ascii="Calibri" w:hAnsi="Calibri"/>
          <w:sz w:val="20"/>
        </w:rPr>
        <w:t xml:space="preserve">de la Convocante </w:t>
      </w:r>
      <w:r w:rsidRPr="000B78E5">
        <w:rPr>
          <w:rFonts w:ascii="Calibri" w:hAnsi="Calibri"/>
          <w:sz w:val="20"/>
        </w:rPr>
        <w:t xml:space="preserve">oportunamente; no omitiendo mencionar </w:t>
      </w:r>
      <w:r w:rsidR="004C2E39" w:rsidRPr="000B78E5">
        <w:rPr>
          <w:rFonts w:ascii="Calibri" w:hAnsi="Calibri"/>
          <w:sz w:val="20"/>
        </w:rPr>
        <w:t>que,</w:t>
      </w:r>
      <w:r w:rsidRPr="000B78E5">
        <w:rPr>
          <w:rFonts w:ascii="Calibri" w:hAnsi="Calibri"/>
          <w:sz w:val="20"/>
        </w:rPr>
        <w:t xml:space="preserve"> en ningún caso, la contratación o la cesión será superior al cincuenta </w:t>
      </w:r>
      <w:r w:rsidR="0090446B">
        <w:rPr>
          <w:rFonts w:ascii="Calibri" w:hAnsi="Calibri"/>
          <w:sz w:val="20"/>
        </w:rPr>
        <w:t>por ciento del valor contratado</w:t>
      </w:r>
      <w:r w:rsidRPr="000B78E5">
        <w:rPr>
          <w:rFonts w:ascii="Calibri" w:hAnsi="Calibri"/>
          <w:sz w:val="20"/>
        </w:rPr>
        <w:t>.</w:t>
      </w:r>
    </w:p>
    <w:p w14:paraId="4F0BEB53" w14:textId="77777777" w:rsidR="001E7413" w:rsidRPr="000B78E5" w:rsidRDefault="001E7413" w:rsidP="001E7413">
      <w:pPr>
        <w:pStyle w:val="BodyText21"/>
        <w:ind w:right="425"/>
        <w:jc w:val="both"/>
        <w:rPr>
          <w:rFonts w:ascii="Calibri" w:hAnsi="Calibri"/>
          <w:sz w:val="20"/>
        </w:rPr>
      </w:pPr>
    </w:p>
    <w:p w14:paraId="58859316" w14:textId="77777777" w:rsidR="000B78E5" w:rsidRPr="0039320A" w:rsidRDefault="000B78E5" w:rsidP="001E741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425"/>
        <w:rPr>
          <w:rFonts w:ascii="Calibri" w:hAnsi="Calibri"/>
          <w:sz w:val="20"/>
        </w:rPr>
      </w:pPr>
      <w:r>
        <w:rPr>
          <w:rFonts w:ascii="Calibri" w:hAnsi="Calibri"/>
          <w:sz w:val="20"/>
        </w:rPr>
        <w:t xml:space="preserve">7. PERÍODO DE GARANTÍA </w:t>
      </w:r>
      <w:r w:rsidR="009000C3">
        <w:rPr>
          <w:rFonts w:ascii="Calibri" w:hAnsi="Calibri"/>
          <w:sz w:val="20"/>
        </w:rPr>
        <w:t>DEL</w:t>
      </w:r>
      <w:r w:rsidR="00B9622B">
        <w:rPr>
          <w:rFonts w:ascii="Calibri" w:hAnsi="Calibri"/>
          <w:sz w:val="20"/>
        </w:rPr>
        <w:t xml:space="preserve"> </w:t>
      </w:r>
      <w:r w:rsidR="007900A4">
        <w:rPr>
          <w:rFonts w:ascii="Calibri" w:hAnsi="Calibri"/>
          <w:sz w:val="20"/>
        </w:rPr>
        <w:t>MOBILIARIO</w:t>
      </w:r>
      <w:r w:rsidRPr="0039320A">
        <w:rPr>
          <w:rFonts w:ascii="Calibri" w:hAnsi="Calibri"/>
          <w:sz w:val="20"/>
        </w:rPr>
        <w:t>.</w:t>
      </w:r>
    </w:p>
    <w:p w14:paraId="17689B4C" w14:textId="77777777" w:rsidR="000B78E5" w:rsidRPr="0039320A" w:rsidRDefault="000B78E5" w:rsidP="001E7413">
      <w:pPr>
        <w:pStyle w:val="Textoindependiente26"/>
        <w:tabs>
          <w:tab w:val="clear" w:pos="1276"/>
        </w:tabs>
        <w:ind w:right="425"/>
        <w:rPr>
          <w:rFonts w:ascii="Calibri" w:hAnsi="Calibri"/>
          <w:b w:val="0"/>
          <w:sz w:val="20"/>
        </w:rPr>
      </w:pPr>
    </w:p>
    <w:p w14:paraId="231A6018" w14:textId="77777777" w:rsidR="000B78E5" w:rsidRDefault="000B78E5" w:rsidP="001E7413">
      <w:pPr>
        <w:pStyle w:val="Textoindependiente26"/>
        <w:tabs>
          <w:tab w:val="clear" w:pos="1276"/>
        </w:tabs>
        <w:ind w:right="425"/>
        <w:rPr>
          <w:rFonts w:ascii="Calibri" w:hAnsi="Calibri"/>
          <w:b w:val="0"/>
          <w:sz w:val="20"/>
        </w:rPr>
      </w:pPr>
      <w:r w:rsidRPr="00146AD9">
        <w:rPr>
          <w:rFonts w:ascii="Calibri" w:hAnsi="Calibri"/>
          <w:b w:val="0"/>
          <w:sz w:val="20"/>
        </w:rPr>
        <w:t xml:space="preserve">El período de garantía </w:t>
      </w:r>
      <w:r w:rsidR="00866237">
        <w:rPr>
          <w:rFonts w:ascii="Calibri" w:hAnsi="Calibri"/>
          <w:b w:val="0"/>
          <w:sz w:val="20"/>
        </w:rPr>
        <w:t>del</w:t>
      </w:r>
      <w:r w:rsidR="00B9622B">
        <w:rPr>
          <w:rFonts w:ascii="Calibri" w:hAnsi="Calibri"/>
          <w:b w:val="0"/>
          <w:sz w:val="20"/>
        </w:rPr>
        <w:t xml:space="preserve"> </w:t>
      </w:r>
      <w:r w:rsidR="007900A4">
        <w:rPr>
          <w:rFonts w:ascii="Calibri" w:hAnsi="Calibri"/>
          <w:b w:val="0"/>
          <w:sz w:val="20"/>
        </w:rPr>
        <w:t>MOBILIARIO</w:t>
      </w:r>
      <w:r w:rsidR="00866237">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2376790C" w14:textId="77777777" w:rsidR="0071029A" w:rsidRDefault="0071029A" w:rsidP="001E7413">
      <w:pPr>
        <w:pStyle w:val="Textoindependiente26"/>
        <w:tabs>
          <w:tab w:val="clear" w:pos="1276"/>
        </w:tabs>
        <w:ind w:right="425"/>
        <w:rPr>
          <w:rFonts w:ascii="Calibri" w:hAnsi="Calibri"/>
          <w:b w:val="0"/>
          <w:sz w:val="20"/>
        </w:rPr>
      </w:pPr>
    </w:p>
    <w:p w14:paraId="49BB59CF" w14:textId="77777777" w:rsidR="000B78E5" w:rsidRPr="0039320A"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 xml:space="preserve">8. </w:t>
      </w:r>
      <w:r w:rsidRPr="0039320A">
        <w:rPr>
          <w:rFonts w:ascii="Calibri" w:hAnsi="Calibri"/>
          <w:b/>
        </w:rPr>
        <w:t>ASPECTOS ECONÓMICOS.</w:t>
      </w:r>
    </w:p>
    <w:p w14:paraId="33713324" w14:textId="77777777" w:rsidR="000B78E5" w:rsidRPr="0039320A" w:rsidRDefault="000B78E5" w:rsidP="001E7413">
      <w:pPr>
        <w:ind w:right="425"/>
        <w:jc w:val="both"/>
        <w:rPr>
          <w:rFonts w:ascii="Calibri" w:hAnsi="Calibri"/>
          <w:b/>
        </w:rPr>
      </w:pPr>
    </w:p>
    <w:p w14:paraId="18C3B6DC" w14:textId="77777777" w:rsidR="000B78E5" w:rsidRPr="0090500C" w:rsidRDefault="000B78E5" w:rsidP="001E7413">
      <w:pPr>
        <w:ind w:right="425"/>
        <w:jc w:val="both"/>
        <w:rPr>
          <w:rFonts w:ascii="Calibri" w:hAnsi="Calibri"/>
          <w:b/>
          <w:u w:val="single"/>
        </w:rPr>
      </w:pPr>
      <w:r w:rsidRPr="0090500C">
        <w:rPr>
          <w:rFonts w:ascii="Calibri" w:hAnsi="Calibri"/>
          <w:b/>
          <w:u w:val="single"/>
        </w:rPr>
        <w:t>8.1. Forma de Pago.</w:t>
      </w:r>
    </w:p>
    <w:p w14:paraId="274AD40A" w14:textId="77777777" w:rsidR="000B78E5" w:rsidRDefault="000B78E5" w:rsidP="001E7413">
      <w:pPr>
        <w:ind w:right="425"/>
        <w:jc w:val="both"/>
        <w:rPr>
          <w:rFonts w:ascii="Calibri" w:hAnsi="Calibri"/>
        </w:rPr>
      </w:pPr>
    </w:p>
    <w:p w14:paraId="7CB54D5C" w14:textId="77777777" w:rsidR="000B78E5" w:rsidRPr="0090500C" w:rsidRDefault="000B78E5" w:rsidP="001E7413">
      <w:pPr>
        <w:ind w:right="425"/>
        <w:jc w:val="both"/>
        <w:rPr>
          <w:rFonts w:ascii="Calibri" w:hAnsi="Calibri"/>
        </w:rPr>
      </w:pPr>
      <w:r w:rsidRPr="0090500C">
        <w:rPr>
          <w:rFonts w:ascii="Calibri" w:hAnsi="Calibri"/>
        </w:rPr>
        <w:t xml:space="preserve">El pago </w:t>
      </w:r>
      <w:r w:rsidR="00CB743D" w:rsidRPr="0090500C">
        <w:rPr>
          <w:rFonts w:ascii="Calibri" w:hAnsi="Calibri"/>
        </w:rPr>
        <w:t>de</w:t>
      </w:r>
      <w:r w:rsidR="00CB743D">
        <w:rPr>
          <w:rFonts w:ascii="Calibri" w:hAnsi="Calibri"/>
        </w:rPr>
        <w:t xml:space="preserve">l </w:t>
      </w:r>
      <w:r w:rsidR="007900A4">
        <w:rPr>
          <w:rFonts w:ascii="Calibri" w:hAnsi="Calibri"/>
        </w:rPr>
        <w:t>MOBILIARIO</w:t>
      </w:r>
      <w:r w:rsidR="00CB743D">
        <w:rPr>
          <w:rFonts w:ascii="Calibri" w:hAnsi="Calibri"/>
        </w:rPr>
        <w:t xml:space="preserve"> adquirido, objeto </w:t>
      </w:r>
      <w:r w:rsidR="00572EFD">
        <w:rPr>
          <w:rFonts w:ascii="Calibri" w:hAnsi="Calibri"/>
        </w:rPr>
        <w:t>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14:paraId="5265B86F" w14:textId="77777777" w:rsidR="000B78E5" w:rsidRPr="0039320A" w:rsidRDefault="000B78E5" w:rsidP="001E7413">
      <w:pPr>
        <w:ind w:right="425"/>
        <w:jc w:val="both"/>
        <w:rPr>
          <w:rFonts w:ascii="Calibri" w:hAnsi="Calibri"/>
        </w:rPr>
      </w:pPr>
    </w:p>
    <w:p w14:paraId="23615776" w14:textId="69A201D2" w:rsidR="009000C3" w:rsidRPr="009000C3" w:rsidRDefault="009000C3" w:rsidP="001E7413">
      <w:pPr>
        <w:tabs>
          <w:tab w:val="right" w:pos="1134"/>
        </w:tabs>
        <w:ind w:right="425"/>
        <w:jc w:val="both"/>
        <w:rPr>
          <w:rFonts w:ascii="Calibri" w:hAnsi="Calibri"/>
        </w:rPr>
      </w:pPr>
      <w:r w:rsidRPr="009000C3">
        <w:rPr>
          <w:rFonts w:ascii="Calibri" w:hAnsi="Calibri"/>
        </w:rPr>
        <w:t xml:space="preserve">Las facturas que resulten de la recepción del </w:t>
      </w:r>
      <w:r w:rsidR="007900A4">
        <w:rPr>
          <w:rFonts w:ascii="Calibri" w:hAnsi="Calibri"/>
        </w:rPr>
        <w:t>MOBILIARIO</w:t>
      </w:r>
      <w:r w:rsidRPr="009000C3">
        <w:rPr>
          <w:rFonts w:ascii="Calibri" w:hAnsi="Calibri"/>
        </w:rPr>
        <w:t xml:space="preserve">, serán a favor de Servicios de Salud </w:t>
      </w:r>
      <w:r w:rsidR="006F6BE7">
        <w:rPr>
          <w:rFonts w:ascii="Calibri" w:hAnsi="Calibri"/>
        </w:rPr>
        <w:t>de Nuevo León, R.F.C. SSN970115</w:t>
      </w:r>
      <w:r w:rsidRPr="009000C3">
        <w:rPr>
          <w:rFonts w:ascii="Calibri" w:hAnsi="Calibri"/>
        </w:rPr>
        <w:t xml:space="preserve">QI9, con domicilio en Matamoros Ote. No. 520, Centro de Monterrey, N.L., C.P. 64000, </w:t>
      </w:r>
      <w:r>
        <w:rPr>
          <w:rFonts w:ascii="Calibri" w:hAnsi="Calibri"/>
        </w:rPr>
        <w:t xml:space="preserve">se </w:t>
      </w:r>
      <w:r w:rsidRPr="009000C3">
        <w:rPr>
          <w:rFonts w:ascii="Calibri" w:hAnsi="Calibri"/>
        </w:rPr>
        <w:t xml:space="preserve">deberá realizar una factura por cada partida presupuestal </w:t>
      </w:r>
      <w:r w:rsidR="00CB743D">
        <w:rPr>
          <w:rFonts w:ascii="Calibri" w:hAnsi="Calibri"/>
        </w:rPr>
        <w:t xml:space="preserve">y </w:t>
      </w:r>
      <w:r w:rsidRPr="009000C3">
        <w:rPr>
          <w:rFonts w:ascii="Calibri" w:hAnsi="Calibri"/>
        </w:rPr>
        <w:t xml:space="preserve">ser presentadas por el licitante que resulte adjudicado en el Departamento de Recursos Financieros de </w:t>
      </w:r>
      <w:r w:rsidR="006F6BE7">
        <w:rPr>
          <w:rFonts w:ascii="Calibri" w:hAnsi="Calibri"/>
        </w:rPr>
        <w:t xml:space="preserve">la Unidad </w:t>
      </w:r>
      <w:r w:rsidR="006F6BE7">
        <w:rPr>
          <w:rFonts w:ascii="Calibri" w:hAnsi="Calibri"/>
        </w:rPr>
        <w:lastRenderedPageBreak/>
        <w:t xml:space="preserve">Aplicativa, </w:t>
      </w:r>
      <w:r w:rsidRPr="009000C3">
        <w:rPr>
          <w:rFonts w:ascii="Calibri" w:hAnsi="Calibri"/>
        </w:rPr>
        <w:t xml:space="preserve">deberán contener lo siguiente: nombre y firma de quién realizó la recepción y firma del Director o Administrador de la Unidad Aplicativa  (se anexará a la factura copia de la Orden de Envío, mediante la cual se solicitó </w:t>
      </w:r>
      <w:r w:rsidR="006F6BE7">
        <w:rPr>
          <w:rFonts w:ascii="Calibri" w:hAnsi="Calibri"/>
        </w:rPr>
        <w:t>el mobiliario</w:t>
      </w:r>
      <w:r w:rsidRPr="009000C3">
        <w:rPr>
          <w:rFonts w:ascii="Calibri" w:hAnsi="Calibri"/>
        </w:rPr>
        <w:t xml:space="preserve"> y de la cédula de recepción de bienes muebles correspondiente); además deberá invariablemente describir en cada factura el número de licitación, </w:t>
      </w:r>
      <w:r w:rsidRPr="00D24988">
        <w:rPr>
          <w:rFonts w:ascii="Calibri" w:hAnsi="Calibri"/>
        </w:rPr>
        <w:t>Contrato, clave CABMS, partida presupuestal, descripción, número de serie del equipo (en caso de que aplique), número de orden de envío, marca y modelo.</w:t>
      </w:r>
    </w:p>
    <w:p w14:paraId="68651B3D" w14:textId="77777777" w:rsidR="009000C3" w:rsidRDefault="009000C3" w:rsidP="001E7413">
      <w:pPr>
        <w:ind w:right="425"/>
        <w:jc w:val="both"/>
        <w:rPr>
          <w:rFonts w:ascii="Calibri" w:hAnsi="Calibri"/>
        </w:rPr>
      </w:pPr>
    </w:p>
    <w:p w14:paraId="09D2D70B" w14:textId="77777777" w:rsidR="00101EF9" w:rsidRPr="00411D2B" w:rsidRDefault="00101EF9" w:rsidP="001E7413">
      <w:pPr>
        <w:ind w:right="425"/>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78907957" w14:textId="77777777" w:rsidR="00101EF9" w:rsidRPr="0090500C" w:rsidRDefault="00101EF9" w:rsidP="001E7413">
      <w:pPr>
        <w:ind w:right="425"/>
        <w:jc w:val="both"/>
        <w:rPr>
          <w:rFonts w:ascii="Calibri" w:hAnsi="Calibri"/>
        </w:rPr>
      </w:pPr>
    </w:p>
    <w:p w14:paraId="598BEF39" w14:textId="0E519B92" w:rsidR="000B78E5" w:rsidRPr="0090500C" w:rsidRDefault="00AE6737" w:rsidP="001E7413">
      <w:pPr>
        <w:ind w:right="425"/>
        <w:jc w:val="both"/>
        <w:rPr>
          <w:rFonts w:ascii="Calibri" w:hAnsi="Calibri"/>
        </w:rPr>
      </w:pPr>
      <w:r w:rsidRPr="0090500C">
        <w:rPr>
          <w:rFonts w:ascii="Calibri" w:hAnsi="Calibri"/>
        </w:rPr>
        <w:t>La Convocante se deslinda del pago de las facturas que no sean presentadas para su pago antes de 90 días posteri</w:t>
      </w:r>
      <w:r w:rsidR="006F6BE7">
        <w:rPr>
          <w:rFonts w:ascii="Calibri" w:hAnsi="Calibri"/>
        </w:rPr>
        <w:t>ores a la fecha de recibo en la Unidad Aplicativa</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686537D8" w14:textId="77777777" w:rsidR="000B78E5" w:rsidRPr="0090500C" w:rsidRDefault="000B78E5" w:rsidP="001E7413">
      <w:pPr>
        <w:ind w:right="425"/>
        <w:jc w:val="both"/>
        <w:rPr>
          <w:rFonts w:ascii="Calibri" w:hAnsi="Calibri"/>
        </w:rPr>
      </w:pPr>
    </w:p>
    <w:p w14:paraId="0E1C4704" w14:textId="77777777" w:rsidR="000B78E5" w:rsidRPr="0090500C" w:rsidRDefault="000B78E5" w:rsidP="001E7413">
      <w:pPr>
        <w:ind w:right="425"/>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6DDD2D5B" w14:textId="77777777" w:rsidR="000B78E5" w:rsidRPr="0090500C" w:rsidRDefault="000B78E5" w:rsidP="001E7413">
      <w:pPr>
        <w:ind w:right="425"/>
        <w:jc w:val="both"/>
        <w:rPr>
          <w:rFonts w:ascii="Calibri" w:hAnsi="Calibri"/>
        </w:rPr>
      </w:pPr>
    </w:p>
    <w:p w14:paraId="5921F225" w14:textId="77777777" w:rsidR="000B78E5" w:rsidRPr="0090500C" w:rsidRDefault="000B78E5" w:rsidP="001E7413">
      <w:pPr>
        <w:ind w:right="425"/>
        <w:jc w:val="both"/>
        <w:rPr>
          <w:rFonts w:ascii="Calibri" w:hAnsi="Calibri"/>
        </w:rPr>
      </w:pPr>
      <w:r w:rsidRPr="0090500C">
        <w:rPr>
          <w:rFonts w:ascii="Calibri" w:hAnsi="Calibri"/>
        </w:rPr>
        <w:t>La convocante se reserva la potestad de efectuar modificaciones al proceso de pago.</w:t>
      </w:r>
    </w:p>
    <w:p w14:paraId="06535979" w14:textId="77777777" w:rsidR="000B78E5" w:rsidRDefault="000B78E5" w:rsidP="001E7413">
      <w:pPr>
        <w:ind w:right="425"/>
        <w:jc w:val="both"/>
        <w:rPr>
          <w:rFonts w:ascii="Calibri" w:hAnsi="Calibri"/>
        </w:rPr>
      </w:pPr>
    </w:p>
    <w:p w14:paraId="469C3D3D" w14:textId="77777777" w:rsidR="000B78E5" w:rsidRPr="0090500C" w:rsidRDefault="000B78E5" w:rsidP="001E7413">
      <w:pPr>
        <w:ind w:right="425"/>
        <w:jc w:val="both"/>
        <w:rPr>
          <w:rFonts w:ascii="Calibri" w:hAnsi="Calibri"/>
          <w:b/>
          <w:u w:val="single"/>
        </w:rPr>
      </w:pPr>
      <w:r w:rsidRPr="0090500C">
        <w:rPr>
          <w:rFonts w:ascii="Calibri" w:hAnsi="Calibri"/>
          <w:b/>
          <w:u w:val="single"/>
        </w:rPr>
        <w:t>8.2. Precio.</w:t>
      </w:r>
    </w:p>
    <w:p w14:paraId="72E63588" w14:textId="77777777" w:rsidR="000B78E5" w:rsidRPr="0039320A" w:rsidRDefault="000B78E5" w:rsidP="001E7413">
      <w:pPr>
        <w:ind w:right="425"/>
        <w:jc w:val="both"/>
        <w:rPr>
          <w:rFonts w:ascii="Calibri" w:hAnsi="Calibri"/>
        </w:rPr>
      </w:pPr>
    </w:p>
    <w:p w14:paraId="04A0A396" w14:textId="77777777" w:rsidR="00661318" w:rsidRDefault="00661318" w:rsidP="001E7413">
      <w:pPr>
        <w:ind w:right="425"/>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14:paraId="21B06AAA" w14:textId="77777777" w:rsidR="00541E82" w:rsidRPr="00183705" w:rsidRDefault="00541E82" w:rsidP="001E7413">
      <w:pPr>
        <w:ind w:right="425"/>
        <w:jc w:val="both"/>
        <w:rPr>
          <w:rFonts w:ascii="Calibri" w:hAnsi="Calibri" w:cs="Calibri"/>
        </w:rPr>
      </w:pPr>
    </w:p>
    <w:p w14:paraId="07F8C5F1" w14:textId="174FA1F3" w:rsidR="00661318" w:rsidRDefault="00661318" w:rsidP="001E7413">
      <w:pPr>
        <w:ind w:right="425"/>
        <w:jc w:val="both"/>
        <w:rPr>
          <w:rFonts w:ascii="Calibri" w:hAnsi="Calibri" w:cs="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866237">
        <w:rPr>
          <w:rFonts w:ascii="Calibri" w:hAnsi="Calibri" w:cs="Calibri"/>
        </w:rPr>
        <w:t>del</w:t>
      </w:r>
      <w:r w:rsidR="00F369DF" w:rsidRPr="00183705">
        <w:rPr>
          <w:rFonts w:ascii="Calibri" w:hAnsi="Calibri" w:cs="Calibri"/>
        </w:rPr>
        <w:t xml:space="preserve"> </w:t>
      </w:r>
      <w:r w:rsidR="007900A4">
        <w:rPr>
          <w:rFonts w:ascii="Calibri" w:hAnsi="Calibri" w:cs="Calibri"/>
        </w:rPr>
        <w:t>MOBILIARIO</w:t>
      </w:r>
      <w:r w:rsidR="00866237" w:rsidRPr="00183705">
        <w:rPr>
          <w:rFonts w:ascii="Calibri" w:hAnsi="Calibri" w:cs="Calibri"/>
        </w:rPr>
        <w:t xml:space="preserve"> que </w:t>
      </w:r>
      <w:r w:rsidRPr="00183705">
        <w:rPr>
          <w:rFonts w:ascii="Calibri" w:hAnsi="Calibri" w:cs="Calibri"/>
        </w:rPr>
        <w:t xml:space="preserve">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14:paraId="3618F14D" w14:textId="77777777" w:rsidR="00392929" w:rsidRDefault="00392929" w:rsidP="001E7413">
      <w:pPr>
        <w:ind w:right="425"/>
        <w:jc w:val="both"/>
        <w:rPr>
          <w:rFonts w:ascii="Calibri" w:hAnsi="Calibri"/>
        </w:rPr>
      </w:pPr>
    </w:p>
    <w:p w14:paraId="32E78898" w14:textId="77777777" w:rsidR="0067279F" w:rsidRPr="00661318" w:rsidRDefault="0067279F" w:rsidP="001E7413">
      <w:pPr>
        <w:ind w:right="425"/>
        <w:jc w:val="both"/>
        <w:rPr>
          <w:rFonts w:ascii="Calibri" w:hAnsi="Calibri"/>
        </w:rPr>
      </w:pPr>
    </w:p>
    <w:p w14:paraId="6DCE5B48" w14:textId="77777777" w:rsidR="000B78E5" w:rsidRPr="0039320A"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2090C3DB" w14:textId="77777777" w:rsidR="000B78E5" w:rsidRPr="0039320A" w:rsidRDefault="000B78E5" w:rsidP="001E7413">
      <w:pPr>
        <w:ind w:right="425"/>
        <w:jc w:val="both"/>
        <w:rPr>
          <w:rFonts w:ascii="Calibri" w:hAnsi="Calibri"/>
        </w:rPr>
      </w:pPr>
    </w:p>
    <w:p w14:paraId="6CB67535" w14:textId="1FE01094" w:rsidR="000B78E5" w:rsidRPr="0039320A" w:rsidRDefault="000B78E5" w:rsidP="001E7413">
      <w:pPr>
        <w:ind w:right="425"/>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Pr>
          <w:rFonts w:ascii="Calibri" w:hAnsi="Calibri"/>
        </w:rPr>
        <w:t xml:space="preserve">del </w:t>
      </w:r>
      <w:r w:rsidR="007900A4">
        <w:rPr>
          <w:rFonts w:ascii="Calibri" w:hAnsi="Calibri"/>
        </w:rPr>
        <w:t>MOBILIARIO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2EBB6B7D" w14:textId="77777777" w:rsidR="00661318" w:rsidRDefault="00661318" w:rsidP="001E7413">
      <w:pPr>
        <w:ind w:right="425"/>
        <w:jc w:val="both"/>
        <w:rPr>
          <w:rFonts w:ascii="Calibri" w:hAnsi="Calibri"/>
        </w:rPr>
      </w:pPr>
    </w:p>
    <w:p w14:paraId="6717705A" w14:textId="7AC68D93" w:rsidR="000B78E5" w:rsidRPr="0039320A" w:rsidRDefault="000B78E5" w:rsidP="001E7413">
      <w:pPr>
        <w:ind w:right="425"/>
        <w:jc w:val="both"/>
        <w:rPr>
          <w:rFonts w:ascii="Calibri" w:hAnsi="Calibri"/>
        </w:rPr>
      </w:pPr>
      <w:r w:rsidRPr="0039320A">
        <w:rPr>
          <w:rFonts w:ascii="Calibri" w:hAnsi="Calibri"/>
        </w:rPr>
        <w:t xml:space="preserve">En el supuesto de que se requiera la aplicación de la Pena Convencional, el </w:t>
      </w:r>
      <w:r w:rsidR="00CB743D">
        <w:rPr>
          <w:rFonts w:ascii="Calibri" w:hAnsi="Calibri"/>
        </w:rPr>
        <w:t xml:space="preserve">Administrador de </w:t>
      </w:r>
      <w:r w:rsidR="006E5A09">
        <w:rPr>
          <w:rFonts w:ascii="Calibri" w:hAnsi="Calibri"/>
        </w:rPr>
        <w:t>la</w:t>
      </w:r>
      <w:r w:rsidR="00CB743D">
        <w:rPr>
          <w:rFonts w:ascii="Calibri" w:hAnsi="Calibri"/>
        </w:rPr>
        <w:t xml:space="preserve"> unidad aplicativa</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14:paraId="093E13A7" w14:textId="77777777" w:rsidR="000B78E5" w:rsidRDefault="000B78E5" w:rsidP="001E7413">
      <w:pPr>
        <w:pStyle w:val="Continuarlista"/>
        <w:spacing w:after="0"/>
        <w:ind w:left="0" w:right="425"/>
        <w:jc w:val="both"/>
        <w:rPr>
          <w:rFonts w:ascii="Calibri" w:hAnsi="Calibri" w:cs="Arial"/>
        </w:rPr>
      </w:pPr>
    </w:p>
    <w:p w14:paraId="2D8490D0" w14:textId="77777777" w:rsidR="000B78E5" w:rsidRPr="0039320A" w:rsidRDefault="000B78E5" w:rsidP="001E7413">
      <w:pPr>
        <w:pStyle w:val="Continuarlista"/>
        <w:spacing w:after="0"/>
        <w:ind w:left="0" w:right="425"/>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9000C3">
        <w:rPr>
          <w:rFonts w:ascii="Calibri" w:hAnsi="Calibri" w:cs="Arial"/>
        </w:rPr>
        <w:t xml:space="preserve">entrega del </w:t>
      </w:r>
      <w:r w:rsidR="007900A4">
        <w:rPr>
          <w:rFonts w:ascii="Calibri" w:hAnsi="Calibri" w:cs="Arial"/>
        </w:rPr>
        <w:t>MOBILIARIO</w:t>
      </w:r>
      <w:r w:rsidR="009000C3" w:rsidRPr="0039320A">
        <w:rPr>
          <w:rFonts w:ascii="Calibri" w:hAnsi="Calibri" w:cs="Arial"/>
        </w:rPr>
        <w:t xml:space="preserve">, contara a partir del día siguiente del plazo de vencimiento de la realización del mismo. </w:t>
      </w:r>
    </w:p>
    <w:p w14:paraId="51B4364E" w14:textId="77777777" w:rsidR="000B78E5" w:rsidRPr="000B78E5" w:rsidRDefault="000B78E5" w:rsidP="001E7413">
      <w:pPr>
        <w:pStyle w:val="BodyText21"/>
        <w:ind w:right="425"/>
        <w:rPr>
          <w:rFonts w:ascii="Calibri" w:hAnsi="Calibri"/>
          <w:sz w:val="20"/>
        </w:rPr>
      </w:pPr>
    </w:p>
    <w:p w14:paraId="099437C4" w14:textId="2E324B9F" w:rsidR="000B78E5" w:rsidRPr="000B78E5" w:rsidRDefault="000B78E5" w:rsidP="001E7413">
      <w:pPr>
        <w:pStyle w:val="BodyText21"/>
        <w:ind w:right="425"/>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62BFD1F" w14:textId="77777777" w:rsidR="000B78E5" w:rsidRPr="000B78E5" w:rsidRDefault="000B78E5" w:rsidP="001E7413">
      <w:pPr>
        <w:pStyle w:val="BodyText21"/>
        <w:ind w:right="425"/>
        <w:rPr>
          <w:rFonts w:ascii="Calibri" w:hAnsi="Calibri"/>
          <w:sz w:val="20"/>
        </w:rPr>
      </w:pPr>
    </w:p>
    <w:p w14:paraId="309A5A77" w14:textId="77777777" w:rsidR="00661318" w:rsidRDefault="000B78E5" w:rsidP="001E7413">
      <w:pPr>
        <w:ind w:right="425"/>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C8D56A8" w14:textId="77777777" w:rsidR="00661318" w:rsidRDefault="00661318" w:rsidP="001E7413">
      <w:pPr>
        <w:ind w:right="425"/>
        <w:jc w:val="both"/>
        <w:rPr>
          <w:rFonts w:ascii="Calibri" w:hAnsi="Calibri"/>
        </w:rPr>
      </w:pPr>
    </w:p>
    <w:p w14:paraId="45423330" w14:textId="77777777" w:rsidR="00661318" w:rsidRPr="00661318" w:rsidRDefault="00661318" w:rsidP="001E7413">
      <w:pPr>
        <w:ind w:right="425"/>
        <w:jc w:val="both"/>
        <w:rPr>
          <w:rFonts w:ascii="Calibri" w:hAnsi="Calibri"/>
        </w:rPr>
      </w:pPr>
      <w:r w:rsidRPr="00183705">
        <w:rPr>
          <w:rFonts w:ascii="Calibri" w:hAnsi="Calibri" w:cs="Calibri"/>
        </w:rPr>
        <w:t xml:space="preserve">Será responsabilidad del </w:t>
      </w:r>
      <w:r w:rsidR="00CB743D">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866237">
        <w:rPr>
          <w:rFonts w:ascii="Calibri" w:hAnsi="Calibri" w:cs="Calibri"/>
        </w:rPr>
        <w:t>el</w:t>
      </w:r>
      <w:r w:rsidR="00F369DF" w:rsidRPr="00183705">
        <w:rPr>
          <w:rFonts w:ascii="Calibri" w:hAnsi="Calibri" w:cs="Calibri"/>
        </w:rPr>
        <w:t xml:space="preserve"> </w:t>
      </w:r>
      <w:r w:rsidR="007900A4">
        <w:rPr>
          <w:rFonts w:ascii="Calibri" w:hAnsi="Calibri" w:cs="Calibri"/>
        </w:rPr>
        <w:t>MOBILIARIO</w:t>
      </w:r>
      <w:r w:rsidRPr="00183705">
        <w:rPr>
          <w:rFonts w:ascii="Calibri" w:hAnsi="Calibri" w:cs="Calibri"/>
        </w:rPr>
        <w:t>, de igual manera se aplicará lo establecido en el párrafo primero de este punto.</w:t>
      </w:r>
    </w:p>
    <w:p w14:paraId="382CA4C5" w14:textId="77777777" w:rsidR="009A165A" w:rsidRDefault="009A165A" w:rsidP="001E7413">
      <w:pPr>
        <w:ind w:right="425"/>
        <w:jc w:val="both"/>
        <w:rPr>
          <w:rFonts w:ascii="Calibri" w:hAnsi="Calibri"/>
        </w:rPr>
      </w:pPr>
    </w:p>
    <w:p w14:paraId="77700BC1" w14:textId="77777777" w:rsidR="0067279F" w:rsidRPr="0039320A" w:rsidRDefault="0067279F" w:rsidP="001E7413">
      <w:pPr>
        <w:ind w:right="425"/>
        <w:jc w:val="both"/>
        <w:rPr>
          <w:rFonts w:ascii="Calibri" w:hAnsi="Calibri"/>
        </w:rPr>
      </w:pPr>
    </w:p>
    <w:p w14:paraId="23B9DC1B" w14:textId="77777777" w:rsidR="000B78E5" w:rsidRPr="0039320A"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3DB6AD" w14:textId="77777777" w:rsidR="00190C8C" w:rsidRDefault="00190C8C" w:rsidP="001E7413">
      <w:pPr>
        <w:ind w:right="425"/>
        <w:jc w:val="both"/>
        <w:rPr>
          <w:rFonts w:ascii="Calibri" w:hAnsi="Calibri"/>
          <w:b/>
        </w:rPr>
      </w:pPr>
    </w:p>
    <w:p w14:paraId="5695CD88" w14:textId="77777777" w:rsidR="000B78E5" w:rsidRPr="00EF4E71" w:rsidRDefault="00661318" w:rsidP="001E7413">
      <w:pPr>
        <w:ind w:right="425"/>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BFACD92" w14:textId="77777777" w:rsidR="000B78E5" w:rsidRPr="0039320A" w:rsidRDefault="000B78E5" w:rsidP="001E7413">
      <w:pPr>
        <w:ind w:right="425"/>
        <w:jc w:val="both"/>
        <w:rPr>
          <w:rFonts w:ascii="Calibri" w:hAnsi="Calibri"/>
        </w:rPr>
      </w:pPr>
    </w:p>
    <w:p w14:paraId="62B53151" w14:textId="638EF022" w:rsidR="008B4214" w:rsidRPr="00173E15" w:rsidRDefault="008B4214" w:rsidP="008B4214">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w:t>
      </w:r>
      <w:r>
        <w:rPr>
          <w:rFonts w:ascii="Calibri" w:hAnsi="Calibri"/>
          <w:sz w:val="20"/>
        </w:rPr>
        <w:t>acer entrega de fianza (Anexo 10</w:t>
      </w:r>
      <w:r w:rsidRPr="00947153">
        <w:rPr>
          <w:rFonts w:ascii="Calibri" w:hAnsi="Calibri"/>
          <w:sz w:val="20"/>
        </w:rPr>
        <w:t>)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1EEAE" w14:textId="77777777" w:rsidR="008B4214" w:rsidRPr="00173E15" w:rsidRDefault="008B4214" w:rsidP="008B4214">
      <w:pPr>
        <w:tabs>
          <w:tab w:val="left" w:pos="3969"/>
          <w:tab w:val="left" w:pos="8080"/>
        </w:tabs>
        <w:ind w:right="1"/>
        <w:jc w:val="center"/>
        <w:rPr>
          <w:rFonts w:ascii="Calibri" w:hAnsi="Calibri" w:cs="Arial"/>
          <w:b/>
          <w:u w:val="single"/>
        </w:rPr>
      </w:pPr>
    </w:p>
    <w:p w14:paraId="029E6587" w14:textId="77777777" w:rsidR="008B4214" w:rsidRPr="00173E15" w:rsidRDefault="008B4214" w:rsidP="008B4214">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GARANTÍA DE BUEN CUMPLIMIENTO.- Para garantizar el cumplimiento de las obligaciones derivadas del presente contrato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14:paraId="11A99721" w14:textId="77777777" w:rsidR="008B4214" w:rsidRPr="00173E15" w:rsidRDefault="008B4214" w:rsidP="008B4214">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217917A" w14:textId="77777777" w:rsidR="008B4214" w:rsidRPr="00173E15"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D34C08C" w14:textId="77777777" w:rsidR="008B4214" w:rsidRPr="00173E15"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BCBA2C8" w14:textId="77777777" w:rsidR="008B4214" w:rsidRPr="00173E15"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E30D063"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1B73803" w14:textId="4DF42F80" w:rsidR="008B4214" w:rsidRPr="00173E15"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Ante la Secretaría de Finanzas y Tesorería General del Estado de Nuevo León, la presente fianza se otorga para garantizar por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xml:space="preserve">”; relativo a la adquisición de </w:t>
      </w:r>
      <w:r>
        <w:rPr>
          <w:rFonts w:ascii="Calibri" w:eastAsia="Times New Roman" w:hAnsi="Calibri" w:cs="Times New Roman"/>
          <w:sz w:val="20"/>
          <w:szCs w:val="20"/>
          <w:lang w:val="es-ES_tradnl"/>
        </w:rPr>
        <w:t>mobiliario</w:t>
      </w:r>
      <w:r w:rsidRPr="00173E15">
        <w:rPr>
          <w:rFonts w:ascii="Calibri" w:eastAsia="Times New Roman" w:hAnsi="Calibri" w:cs="Times New Roman"/>
          <w:sz w:val="20"/>
          <w:szCs w:val="20"/>
          <w:lang w:val="es-ES_tradnl"/>
        </w:rPr>
        <w:t>, por un importe de (monto total del contrato incluyendo el I.V.A).</w:t>
      </w:r>
    </w:p>
    <w:p w14:paraId="2CECA0F6"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CE7B6FE" w14:textId="77777777" w:rsidR="008B4214"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3063D58A" w14:textId="77777777" w:rsidR="008B4214" w:rsidRPr="00173E15"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p>
    <w:p w14:paraId="0103C982" w14:textId="77777777" w:rsidR="008B4214"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w:t>
      </w:r>
      <w:r w:rsidRPr="005F71C7">
        <w:rPr>
          <w:rFonts w:ascii="Calibri" w:eastAsia="Times New Roman" w:hAnsi="Calibri" w:cs="Times New Roman"/>
          <w:sz w:val="20"/>
          <w:szCs w:val="20"/>
          <w:lang w:val="es-ES_tradnl"/>
        </w:rPr>
        <w:t>Que la Fianza estará en vigor por un año, y en el caso de defectos y/o responsabilidades imputables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9562073" w14:textId="77777777" w:rsidR="008B4214" w:rsidRPr="005F71C7"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p>
    <w:p w14:paraId="4827934D" w14:textId="77777777" w:rsidR="008B4214" w:rsidRPr="005F71C7"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t>Que esta fianza continuará vigente en el caso de que se otorgue prórroga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para el cumplimiento de las obligaciones que se afianzan, aun cuando haya sido solicitada y autorizada extemporáneamente. </w:t>
      </w:r>
    </w:p>
    <w:p w14:paraId="314AC6CE" w14:textId="77777777" w:rsidR="008B4214"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CB9961E" w14:textId="77777777" w:rsidR="008B4214" w:rsidRPr="00173E15" w:rsidRDefault="008B4214" w:rsidP="008B4214">
      <w:pPr>
        <w:pStyle w:val="NormalWeb"/>
        <w:spacing w:before="0" w:beforeAutospacing="0" w:after="0" w:afterAutospacing="0"/>
        <w:ind w:left="426"/>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f)</w:t>
      </w:r>
      <w:r w:rsidRPr="00173E15">
        <w:rPr>
          <w:rFonts w:ascii="Calibri" w:eastAsia="Times New Roman" w:hAnsi="Calibri" w:cs="Times New Roman"/>
          <w:sz w:val="20"/>
          <w:szCs w:val="20"/>
          <w:lang w:val="es-ES_tradnl"/>
        </w:rPr>
        <w:t xml:space="preserve">    Que sólo podrá ser cancelada mediante aviso por escrito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w:t>
      </w:r>
    </w:p>
    <w:p w14:paraId="16C0C91A"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CEFB9DE" w14:textId="77777777" w:rsidR="008B4214" w:rsidRPr="00173E15" w:rsidRDefault="008B4214" w:rsidP="008B4214">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g</w:t>
      </w:r>
      <w:r w:rsidRPr="00173E15">
        <w:rPr>
          <w:rFonts w:ascii="Calibri" w:eastAsia="Times New Roman" w:hAnsi="Calibri" w:cs="Times New Roman"/>
          <w:sz w:val="20"/>
          <w:szCs w:val="20"/>
          <w:lang w:val="es-ES_tradnl"/>
        </w:rPr>
        <w:t>)   Que la Institución Afianzadora acepta lo preceptuado por los artículos 174, 178, 179, 282, 283 y 289 de la Ley de Instituciones de Seguros y de Fianzas en vigor.</w:t>
      </w:r>
    </w:p>
    <w:p w14:paraId="13BA682C"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13B1076" w14:textId="77777777" w:rsidR="008B4214" w:rsidRPr="00173E15" w:rsidRDefault="008B4214" w:rsidP="008B4214">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h</w:t>
      </w:r>
      <w:r w:rsidRPr="00173E15">
        <w:rPr>
          <w:rFonts w:ascii="Calibri" w:eastAsia="Times New Roman" w:hAnsi="Calibri" w:cs="Times New Roman"/>
          <w:sz w:val="20"/>
          <w:szCs w:val="20"/>
          <w:lang w:val="es-ES_tradnl"/>
        </w:rPr>
        <w:t>)   Que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cuenta con un término de un año contado a partir del incumplimiento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01F36CB7"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29E670B" w14:textId="77777777" w:rsidR="008B4214" w:rsidRPr="000E0C23"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a satisfacción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este último procederá a extender la constancia de cumplimiento de las obligaciones contractuales para que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de inicio a los trámites para la cancelación de la garantía de cumplimiento prevista en esta cláusula.</w:t>
      </w:r>
    </w:p>
    <w:p w14:paraId="0D92DD72" w14:textId="6F2B1443" w:rsidR="006E0A6A" w:rsidRDefault="006E0A6A" w:rsidP="00FE27EC">
      <w:pPr>
        <w:pStyle w:val="NormalWeb"/>
        <w:spacing w:before="0" w:beforeAutospacing="0" w:after="0" w:afterAutospacing="0"/>
        <w:ind w:left="720"/>
        <w:jc w:val="both"/>
        <w:rPr>
          <w:rFonts w:ascii="Calibri" w:eastAsia="Times New Roman" w:hAnsi="Calibri" w:cs="Times New Roman"/>
          <w:sz w:val="20"/>
          <w:szCs w:val="20"/>
          <w:lang w:val="es-ES_tradnl"/>
        </w:rPr>
      </w:pPr>
    </w:p>
    <w:p w14:paraId="557723E6" w14:textId="77777777" w:rsidR="008B4214" w:rsidRPr="00FE27EC" w:rsidRDefault="008B4214" w:rsidP="00FE27EC">
      <w:pPr>
        <w:pStyle w:val="NormalWeb"/>
        <w:spacing w:before="0" w:beforeAutospacing="0" w:after="0" w:afterAutospacing="0"/>
        <w:ind w:left="720"/>
        <w:jc w:val="both"/>
        <w:rPr>
          <w:rFonts w:ascii="Calibri" w:eastAsia="Times New Roman" w:hAnsi="Calibri" w:cs="Times New Roman"/>
          <w:sz w:val="20"/>
          <w:szCs w:val="20"/>
          <w:lang w:val="es-ES_tradnl"/>
        </w:rPr>
      </w:pPr>
    </w:p>
    <w:p w14:paraId="564609B9" w14:textId="77777777" w:rsidR="007F700B" w:rsidRPr="0039320A" w:rsidRDefault="007F700B"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57EFD798" w14:textId="77777777" w:rsidR="007F700B" w:rsidRPr="0039320A" w:rsidRDefault="007F700B" w:rsidP="001E7413">
      <w:pPr>
        <w:ind w:right="425"/>
        <w:jc w:val="both"/>
        <w:rPr>
          <w:rFonts w:ascii="Calibri" w:hAnsi="Calibri"/>
        </w:rPr>
      </w:pPr>
    </w:p>
    <w:p w14:paraId="272ED6CF" w14:textId="2E3751C1" w:rsidR="007F700B" w:rsidRPr="00D506AE" w:rsidRDefault="007F700B" w:rsidP="001E7413">
      <w:pPr>
        <w:pStyle w:val="Default"/>
        <w:ind w:right="425"/>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F572EE">
        <w:rPr>
          <w:rFonts w:ascii="Calibri" w:hAnsi="Calibri"/>
          <w:color w:val="auto"/>
          <w:sz w:val="20"/>
          <w:szCs w:val="20"/>
        </w:rPr>
        <w:t xml:space="preserve">, el </w:t>
      </w:r>
      <w:r w:rsidR="00573063">
        <w:rPr>
          <w:rFonts w:ascii="Calibri" w:hAnsi="Calibri"/>
          <w:color w:val="auto"/>
          <w:sz w:val="20"/>
          <w:szCs w:val="20"/>
        </w:rPr>
        <w:t>25 de Agosto del 2021</w:t>
      </w:r>
      <w:r w:rsidR="00A43EF8" w:rsidRPr="00F572EE">
        <w:rPr>
          <w:rFonts w:ascii="Calibri" w:hAnsi="Calibri"/>
          <w:color w:val="auto"/>
          <w:sz w:val="20"/>
          <w:szCs w:val="20"/>
        </w:rPr>
        <w:t>.</w:t>
      </w:r>
    </w:p>
    <w:p w14:paraId="4AF38EF4" w14:textId="0E809310" w:rsidR="007F700B" w:rsidRPr="00183705" w:rsidRDefault="007F700B" w:rsidP="001E7413">
      <w:pPr>
        <w:pStyle w:val="Default"/>
        <w:ind w:right="425"/>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573063" w:rsidRPr="00F572EE">
        <w:rPr>
          <w:rFonts w:ascii="Calibri" w:hAnsi="Calibri"/>
          <w:color w:val="auto"/>
          <w:sz w:val="20"/>
          <w:szCs w:val="20"/>
        </w:rPr>
        <w:t xml:space="preserve">el </w:t>
      </w:r>
      <w:r w:rsidR="00573063">
        <w:rPr>
          <w:rFonts w:ascii="Calibri" w:hAnsi="Calibri"/>
          <w:color w:val="auto"/>
          <w:sz w:val="20"/>
          <w:szCs w:val="20"/>
        </w:rPr>
        <w:t>25 de Agosto del 2021</w:t>
      </w:r>
      <w:r w:rsidRPr="00F572EE">
        <w:rPr>
          <w:rFonts w:ascii="Calibri" w:hAnsi="Calibri"/>
          <w:color w:val="auto"/>
          <w:sz w:val="20"/>
          <w:szCs w:val="20"/>
        </w:rPr>
        <w:t>.</w:t>
      </w:r>
    </w:p>
    <w:p w14:paraId="6ACB7847" w14:textId="77777777" w:rsidR="0085630B" w:rsidRDefault="0085630B" w:rsidP="001E7413">
      <w:pPr>
        <w:pStyle w:val="Default"/>
        <w:ind w:right="425"/>
        <w:rPr>
          <w:rFonts w:ascii="Calibri" w:hAnsi="Calibri"/>
          <w:color w:val="auto"/>
          <w:sz w:val="20"/>
          <w:szCs w:val="20"/>
        </w:rPr>
      </w:pPr>
    </w:p>
    <w:p w14:paraId="5831F5A9" w14:textId="77777777" w:rsidR="00573063" w:rsidRPr="00183705" w:rsidRDefault="00573063" w:rsidP="001E7413">
      <w:pPr>
        <w:pStyle w:val="Default"/>
        <w:ind w:right="425"/>
        <w:rPr>
          <w:rFonts w:ascii="Calibri" w:hAnsi="Calibr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1009"/>
        <w:gridCol w:w="3628"/>
        <w:gridCol w:w="1664"/>
        <w:gridCol w:w="3779"/>
      </w:tblGrid>
      <w:tr w:rsidR="007F700B" w:rsidRPr="004A4FC1" w14:paraId="3233D69D" w14:textId="77777777" w:rsidTr="00C962A0">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1AD236C1" w14:textId="736ECEB4" w:rsidR="007F700B" w:rsidRPr="00E50172" w:rsidRDefault="007F700B" w:rsidP="001E7413">
            <w:pPr>
              <w:ind w:right="425"/>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9873F7" w:rsidRPr="009873F7">
              <w:rPr>
                <w:rFonts w:ascii="Century Gothic" w:hAnsi="Century Gothic" w:cs="Arial"/>
                <w:b/>
                <w:color w:val="000000"/>
                <w:sz w:val="18"/>
              </w:rPr>
              <w:t>LP-919044992-</w:t>
            </w:r>
            <w:r w:rsidR="00573063">
              <w:rPr>
                <w:rFonts w:ascii="Century Gothic" w:hAnsi="Century Gothic" w:cs="Arial"/>
                <w:b/>
                <w:color w:val="000000"/>
                <w:sz w:val="18"/>
              </w:rPr>
              <w:t>N57-2021</w:t>
            </w:r>
          </w:p>
          <w:p w14:paraId="0D8B4071" w14:textId="2A8B2131" w:rsidR="007F700B" w:rsidRPr="00E50172" w:rsidRDefault="007F700B" w:rsidP="001E7413">
            <w:pPr>
              <w:ind w:right="425"/>
              <w:jc w:val="center"/>
              <w:rPr>
                <w:rFonts w:ascii="Century Gothic" w:hAnsi="Century Gothic" w:cs="Arial"/>
                <w:b/>
                <w:bCs/>
                <w:color w:val="000000"/>
                <w:sz w:val="16"/>
              </w:rPr>
            </w:pPr>
            <w:r w:rsidRPr="009873F7">
              <w:rPr>
                <w:rFonts w:ascii="Century Gothic" w:hAnsi="Century Gothic" w:cs="Arial"/>
                <w:b/>
                <w:color w:val="000000"/>
                <w:sz w:val="18"/>
              </w:rPr>
              <w:t>“</w:t>
            </w:r>
            <w:r w:rsidR="00573063">
              <w:rPr>
                <w:rFonts w:ascii="Century Gothic" w:hAnsi="Century Gothic" w:cs="Arial"/>
                <w:b/>
                <w:color w:val="000000"/>
                <w:sz w:val="18"/>
              </w:rPr>
              <w:t>MOBILIARIO DE ACERO INOXIDABLE</w:t>
            </w:r>
            <w:r w:rsidRPr="009873F7">
              <w:rPr>
                <w:rFonts w:ascii="Century Gothic" w:hAnsi="Century Gothic" w:cs="Arial"/>
                <w:b/>
                <w:color w:val="000000"/>
                <w:sz w:val="18"/>
              </w:rPr>
              <w:t>”</w:t>
            </w:r>
          </w:p>
        </w:tc>
      </w:tr>
      <w:tr w:rsidR="007F700B" w:rsidRPr="004A4FC1" w14:paraId="1B4ECC3F" w14:textId="77777777" w:rsidTr="00C962A0">
        <w:trPr>
          <w:trHeight w:val="103"/>
          <w:jc w:val="center"/>
        </w:trPr>
        <w:tc>
          <w:tcPr>
            <w:tcW w:w="4637"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9BD1B48" w14:textId="77777777" w:rsidR="007F700B" w:rsidRPr="00E50172" w:rsidRDefault="007F700B" w:rsidP="001E7413">
            <w:pPr>
              <w:ind w:right="425"/>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664" w:type="dxa"/>
            <w:tcBorders>
              <w:top w:val="single" w:sz="4" w:space="0" w:color="auto"/>
              <w:left w:val="single" w:sz="4" w:space="0" w:color="auto"/>
              <w:bottom w:val="single" w:sz="18" w:space="0" w:color="auto"/>
              <w:right w:val="single" w:sz="4" w:space="0" w:color="auto"/>
            </w:tcBorders>
            <w:shd w:val="clear" w:color="auto" w:fill="7030A0"/>
            <w:vAlign w:val="center"/>
          </w:tcPr>
          <w:p w14:paraId="36CC4F41" w14:textId="77777777" w:rsidR="007F700B" w:rsidRPr="00E50172" w:rsidRDefault="007F700B" w:rsidP="001E7413">
            <w:pPr>
              <w:ind w:right="425"/>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3779" w:type="dxa"/>
            <w:tcBorders>
              <w:top w:val="single" w:sz="4" w:space="0" w:color="auto"/>
              <w:left w:val="single" w:sz="4" w:space="0" w:color="auto"/>
              <w:bottom w:val="single" w:sz="18" w:space="0" w:color="auto"/>
              <w:right w:val="single" w:sz="18" w:space="0" w:color="auto"/>
            </w:tcBorders>
            <w:shd w:val="clear" w:color="auto" w:fill="7030A0"/>
            <w:vAlign w:val="center"/>
          </w:tcPr>
          <w:p w14:paraId="57094FFF" w14:textId="77777777" w:rsidR="007F700B" w:rsidRPr="00E50172" w:rsidRDefault="007F700B" w:rsidP="001E7413">
            <w:pPr>
              <w:ind w:right="425"/>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14:paraId="3EDD04B5" w14:textId="77777777" w:rsidTr="00C962A0">
        <w:trPr>
          <w:trHeight w:val="446"/>
          <w:jc w:val="center"/>
        </w:trPr>
        <w:tc>
          <w:tcPr>
            <w:tcW w:w="4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E41DD" w14:textId="77777777" w:rsidR="007F700B" w:rsidRPr="00E50172" w:rsidRDefault="007F700B" w:rsidP="001E7413">
            <w:pPr>
              <w:ind w:right="425"/>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443" w:type="dxa"/>
            <w:gridSpan w:val="2"/>
            <w:tcBorders>
              <w:top w:val="single" w:sz="4" w:space="0" w:color="auto"/>
              <w:left w:val="single" w:sz="4" w:space="0" w:color="auto"/>
              <w:bottom w:val="single" w:sz="4" w:space="0" w:color="auto"/>
              <w:right w:val="single" w:sz="4" w:space="0" w:color="auto"/>
            </w:tcBorders>
            <w:vAlign w:val="center"/>
          </w:tcPr>
          <w:p w14:paraId="0D317EE0" w14:textId="77777777" w:rsidR="007F700B" w:rsidRPr="00E50172" w:rsidRDefault="007F700B" w:rsidP="001E7413">
            <w:pPr>
              <w:ind w:right="425"/>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14:paraId="56D6AADE" w14:textId="77777777" w:rsidTr="00C962A0">
        <w:trPr>
          <w:trHeight w:val="220"/>
          <w:jc w:val="cent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00A6979"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28" w:type="dxa"/>
            <w:tcBorders>
              <w:top w:val="single" w:sz="4" w:space="0" w:color="auto"/>
              <w:left w:val="single" w:sz="4" w:space="0" w:color="auto"/>
              <w:bottom w:val="single" w:sz="4" w:space="0" w:color="auto"/>
              <w:right w:val="single" w:sz="4" w:space="0" w:color="auto"/>
            </w:tcBorders>
            <w:vAlign w:val="center"/>
          </w:tcPr>
          <w:p w14:paraId="6A7D1900"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664" w:type="dxa"/>
            <w:tcBorders>
              <w:top w:val="single" w:sz="4" w:space="0" w:color="auto"/>
              <w:left w:val="single" w:sz="4" w:space="0" w:color="auto"/>
              <w:bottom w:val="single" w:sz="4" w:space="0" w:color="auto"/>
              <w:right w:val="single" w:sz="4" w:space="0" w:color="auto"/>
            </w:tcBorders>
            <w:vAlign w:val="center"/>
          </w:tcPr>
          <w:p w14:paraId="51AE05E0" w14:textId="77777777" w:rsidR="00573063"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07/09/2021</w:t>
            </w:r>
          </w:p>
          <w:p w14:paraId="7AE2E46A" w14:textId="1C2451DF" w:rsidR="007F700B"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09:30 HRS</w:t>
            </w:r>
          </w:p>
        </w:tc>
        <w:tc>
          <w:tcPr>
            <w:tcW w:w="3779" w:type="dxa"/>
            <w:vMerge w:val="restart"/>
            <w:tcBorders>
              <w:top w:val="single" w:sz="4" w:space="0" w:color="auto"/>
              <w:left w:val="single" w:sz="4" w:space="0" w:color="auto"/>
              <w:right w:val="single" w:sz="4" w:space="0" w:color="auto"/>
            </w:tcBorders>
            <w:shd w:val="clear" w:color="auto" w:fill="auto"/>
            <w:vAlign w:val="center"/>
          </w:tcPr>
          <w:p w14:paraId="6D61AA7F" w14:textId="77777777" w:rsidR="007F700B" w:rsidRPr="00025A6C" w:rsidRDefault="00052955"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ote,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14:paraId="78C17CC6" w14:textId="77777777" w:rsidTr="00C962A0">
        <w:trPr>
          <w:trHeight w:val="220"/>
          <w:jc w:val="cent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465F3AC"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28" w:type="dxa"/>
            <w:tcBorders>
              <w:top w:val="single" w:sz="4" w:space="0" w:color="auto"/>
              <w:left w:val="single" w:sz="4" w:space="0" w:color="auto"/>
              <w:bottom w:val="single" w:sz="4" w:space="0" w:color="auto"/>
              <w:right w:val="single" w:sz="4" w:space="0" w:color="auto"/>
            </w:tcBorders>
            <w:vAlign w:val="center"/>
          </w:tcPr>
          <w:p w14:paraId="5641CBF9" w14:textId="77777777" w:rsidR="007F700B" w:rsidRPr="00025A6C" w:rsidRDefault="00F369DF"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664" w:type="dxa"/>
            <w:tcBorders>
              <w:top w:val="single" w:sz="4" w:space="0" w:color="auto"/>
              <w:left w:val="single" w:sz="4" w:space="0" w:color="auto"/>
              <w:bottom w:val="single" w:sz="4" w:space="0" w:color="auto"/>
              <w:right w:val="single" w:sz="4" w:space="0" w:color="auto"/>
            </w:tcBorders>
            <w:vAlign w:val="center"/>
          </w:tcPr>
          <w:p w14:paraId="26F39FE3" w14:textId="77777777" w:rsidR="00573063"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14/09/2021</w:t>
            </w:r>
          </w:p>
          <w:p w14:paraId="32E379F3" w14:textId="6B498654" w:rsidR="007F700B"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10:00 HRS</w:t>
            </w:r>
          </w:p>
        </w:tc>
        <w:tc>
          <w:tcPr>
            <w:tcW w:w="3779" w:type="dxa"/>
            <w:vMerge/>
            <w:tcBorders>
              <w:left w:val="single" w:sz="4" w:space="0" w:color="auto"/>
              <w:right w:val="single" w:sz="4" w:space="0" w:color="auto"/>
            </w:tcBorders>
            <w:shd w:val="clear" w:color="auto" w:fill="auto"/>
            <w:vAlign w:val="center"/>
          </w:tcPr>
          <w:p w14:paraId="5BCA3E36" w14:textId="77777777" w:rsidR="007F700B" w:rsidRPr="00025A6C" w:rsidRDefault="007F700B" w:rsidP="001E7413">
            <w:pPr>
              <w:ind w:right="425"/>
              <w:jc w:val="both"/>
              <w:rPr>
                <w:rFonts w:ascii="Century Gothic" w:hAnsi="Century Gothic" w:cs="Arial"/>
                <w:color w:val="000000"/>
                <w:sz w:val="16"/>
                <w:szCs w:val="18"/>
              </w:rPr>
            </w:pPr>
          </w:p>
        </w:tc>
      </w:tr>
      <w:tr w:rsidR="007F700B" w:rsidRPr="00E50172" w14:paraId="1CF1E529" w14:textId="77777777" w:rsidTr="00C962A0">
        <w:trPr>
          <w:trHeight w:val="273"/>
          <w:jc w:val="cent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1DCABFF"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28" w:type="dxa"/>
            <w:tcBorders>
              <w:top w:val="single" w:sz="4" w:space="0" w:color="auto"/>
              <w:left w:val="single" w:sz="4" w:space="0" w:color="auto"/>
              <w:bottom w:val="single" w:sz="4" w:space="0" w:color="auto"/>
              <w:right w:val="single" w:sz="4" w:space="0" w:color="auto"/>
            </w:tcBorders>
            <w:vAlign w:val="center"/>
          </w:tcPr>
          <w:p w14:paraId="79BF170C"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664" w:type="dxa"/>
            <w:tcBorders>
              <w:top w:val="single" w:sz="4" w:space="0" w:color="auto"/>
              <w:left w:val="single" w:sz="4" w:space="0" w:color="auto"/>
              <w:bottom w:val="single" w:sz="4" w:space="0" w:color="auto"/>
              <w:right w:val="single" w:sz="4" w:space="0" w:color="auto"/>
            </w:tcBorders>
            <w:vAlign w:val="center"/>
          </w:tcPr>
          <w:p w14:paraId="1388BB2E" w14:textId="77777777" w:rsidR="00573063"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17/09/2021</w:t>
            </w:r>
          </w:p>
          <w:p w14:paraId="73590D4E" w14:textId="7F81A1C8" w:rsidR="007F700B"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12:00 HRS</w:t>
            </w:r>
          </w:p>
        </w:tc>
        <w:tc>
          <w:tcPr>
            <w:tcW w:w="3779" w:type="dxa"/>
            <w:vMerge/>
            <w:tcBorders>
              <w:left w:val="single" w:sz="4" w:space="0" w:color="auto"/>
              <w:right w:val="single" w:sz="4" w:space="0" w:color="auto"/>
            </w:tcBorders>
            <w:shd w:val="clear" w:color="auto" w:fill="auto"/>
            <w:vAlign w:val="center"/>
          </w:tcPr>
          <w:p w14:paraId="3A6056E2" w14:textId="77777777" w:rsidR="007F700B" w:rsidRPr="00025A6C" w:rsidRDefault="007F700B" w:rsidP="001E7413">
            <w:pPr>
              <w:ind w:right="425"/>
              <w:jc w:val="center"/>
              <w:rPr>
                <w:rFonts w:ascii="Century Gothic" w:hAnsi="Century Gothic" w:cs="Arial"/>
                <w:color w:val="000000"/>
                <w:sz w:val="16"/>
                <w:szCs w:val="18"/>
              </w:rPr>
            </w:pPr>
          </w:p>
        </w:tc>
      </w:tr>
      <w:tr w:rsidR="007F700B" w:rsidRPr="00E50172" w14:paraId="3754BA2F" w14:textId="77777777" w:rsidTr="00C962A0">
        <w:trPr>
          <w:trHeight w:val="273"/>
          <w:jc w:val="cent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6F10D32"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28" w:type="dxa"/>
            <w:tcBorders>
              <w:top w:val="single" w:sz="4" w:space="0" w:color="auto"/>
              <w:left w:val="single" w:sz="4" w:space="0" w:color="auto"/>
              <w:bottom w:val="single" w:sz="4" w:space="0" w:color="auto"/>
              <w:right w:val="single" w:sz="4" w:space="0" w:color="auto"/>
            </w:tcBorders>
            <w:vAlign w:val="center"/>
          </w:tcPr>
          <w:p w14:paraId="6893EC96"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664" w:type="dxa"/>
            <w:tcBorders>
              <w:top w:val="single" w:sz="4" w:space="0" w:color="auto"/>
              <w:left w:val="single" w:sz="4" w:space="0" w:color="auto"/>
              <w:bottom w:val="single" w:sz="4" w:space="0" w:color="auto"/>
              <w:right w:val="single" w:sz="4" w:space="0" w:color="auto"/>
            </w:tcBorders>
            <w:vAlign w:val="center"/>
          </w:tcPr>
          <w:p w14:paraId="0348746F" w14:textId="77777777" w:rsidR="00573063"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17/09/2021</w:t>
            </w:r>
          </w:p>
          <w:p w14:paraId="1DB59CCD" w14:textId="0DA78A4A" w:rsidR="007F700B"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12:15 HRS</w:t>
            </w:r>
          </w:p>
        </w:tc>
        <w:tc>
          <w:tcPr>
            <w:tcW w:w="3779" w:type="dxa"/>
            <w:vMerge/>
            <w:tcBorders>
              <w:left w:val="single" w:sz="4" w:space="0" w:color="auto"/>
              <w:right w:val="single" w:sz="4" w:space="0" w:color="auto"/>
            </w:tcBorders>
            <w:shd w:val="clear" w:color="auto" w:fill="auto"/>
            <w:vAlign w:val="center"/>
          </w:tcPr>
          <w:p w14:paraId="5B4D1613" w14:textId="77777777" w:rsidR="007F700B" w:rsidRPr="00025A6C" w:rsidRDefault="007F700B" w:rsidP="001E7413">
            <w:pPr>
              <w:ind w:right="425"/>
              <w:jc w:val="center"/>
              <w:rPr>
                <w:rFonts w:ascii="Century Gothic" w:hAnsi="Century Gothic" w:cs="Arial"/>
                <w:color w:val="000000"/>
                <w:sz w:val="16"/>
                <w:szCs w:val="18"/>
              </w:rPr>
            </w:pPr>
          </w:p>
        </w:tc>
      </w:tr>
      <w:tr w:rsidR="007F700B" w:rsidRPr="00E50172" w14:paraId="319F3E43" w14:textId="77777777" w:rsidTr="00C962A0">
        <w:trPr>
          <w:trHeight w:val="273"/>
          <w:jc w:val="cent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8776A66"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28" w:type="dxa"/>
            <w:tcBorders>
              <w:top w:val="single" w:sz="4" w:space="0" w:color="auto"/>
              <w:left w:val="single" w:sz="4" w:space="0" w:color="auto"/>
              <w:bottom w:val="single" w:sz="4" w:space="0" w:color="auto"/>
              <w:right w:val="single" w:sz="4" w:space="0" w:color="auto"/>
            </w:tcBorders>
            <w:vAlign w:val="center"/>
          </w:tcPr>
          <w:p w14:paraId="2839B647"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664" w:type="dxa"/>
            <w:tcBorders>
              <w:top w:val="single" w:sz="4" w:space="0" w:color="auto"/>
              <w:left w:val="single" w:sz="4" w:space="0" w:color="auto"/>
              <w:bottom w:val="single" w:sz="4" w:space="0" w:color="auto"/>
              <w:right w:val="single" w:sz="4" w:space="0" w:color="auto"/>
            </w:tcBorders>
            <w:vAlign w:val="center"/>
          </w:tcPr>
          <w:p w14:paraId="58B59EC7" w14:textId="77777777" w:rsidR="00573063"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17/09/2021</w:t>
            </w:r>
          </w:p>
          <w:p w14:paraId="697F0C4E" w14:textId="0195F176" w:rsidR="007F700B" w:rsidRPr="00573063" w:rsidRDefault="00573063" w:rsidP="00573063">
            <w:pPr>
              <w:ind w:right="425"/>
              <w:jc w:val="center"/>
              <w:rPr>
                <w:rFonts w:ascii="Century Gothic" w:hAnsi="Century Gothic" w:cs="Arial"/>
                <w:color w:val="000000"/>
                <w:sz w:val="16"/>
                <w:szCs w:val="18"/>
              </w:rPr>
            </w:pPr>
            <w:r w:rsidRPr="00573063">
              <w:rPr>
                <w:rFonts w:ascii="Century Gothic" w:hAnsi="Century Gothic" w:cs="Arial"/>
                <w:color w:val="000000"/>
                <w:sz w:val="16"/>
                <w:szCs w:val="18"/>
              </w:rPr>
              <w:t>12:30 HRS</w:t>
            </w:r>
          </w:p>
        </w:tc>
        <w:tc>
          <w:tcPr>
            <w:tcW w:w="3779" w:type="dxa"/>
            <w:vMerge/>
            <w:tcBorders>
              <w:left w:val="single" w:sz="4" w:space="0" w:color="auto"/>
              <w:bottom w:val="single" w:sz="4" w:space="0" w:color="auto"/>
              <w:right w:val="single" w:sz="4" w:space="0" w:color="auto"/>
            </w:tcBorders>
            <w:shd w:val="clear" w:color="auto" w:fill="auto"/>
            <w:vAlign w:val="center"/>
          </w:tcPr>
          <w:p w14:paraId="4A080B1D" w14:textId="77777777" w:rsidR="007F700B" w:rsidRPr="00025A6C" w:rsidRDefault="007F700B" w:rsidP="001E7413">
            <w:pPr>
              <w:ind w:right="425"/>
              <w:jc w:val="center"/>
              <w:rPr>
                <w:rFonts w:ascii="Century Gothic" w:hAnsi="Century Gothic" w:cs="Arial"/>
                <w:color w:val="000000"/>
                <w:sz w:val="16"/>
                <w:szCs w:val="18"/>
              </w:rPr>
            </w:pPr>
          </w:p>
        </w:tc>
      </w:tr>
      <w:tr w:rsidR="007F700B" w:rsidRPr="00E50172" w14:paraId="1642155B" w14:textId="77777777" w:rsidTr="00C962A0">
        <w:trPr>
          <w:trHeight w:val="559"/>
          <w:jc w:val="center"/>
        </w:trPr>
        <w:tc>
          <w:tcPr>
            <w:tcW w:w="4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6B4E"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443" w:type="dxa"/>
            <w:gridSpan w:val="2"/>
            <w:tcBorders>
              <w:top w:val="single" w:sz="4" w:space="0" w:color="auto"/>
              <w:left w:val="single" w:sz="4" w:space="0" w:color="auto"/>
              <w:bottom w:val="single" w:sz="4" w:space="0" w:color="auto"/>
              <w:right w:val="single" w:sz="4" w:space="0" w:color="auto"/>
            </w:tcBorders>
            <w:vAlign w:val="center"/>
          </w:tcPr>
          <w:p w14:paraId="21355672" w14:textId="4806471D" w:rsidR="007F700B" w:rsidRPr="00025A6C" w:rsidRDefault="00CB743D" w:rsidP="00573063">
            <w:pPr>
              <w:ind w:right="425"/>
              <w:jc w:val="both"/>
              <w:rPr>
                <w:rFonts w:ascii="Century Gothic" w:hAnsi="Century Gothic" w:cs="Arial"/>
                <w:color w:val="000000"/>
                <w:sz w:val="16"/>
                <w:szCs w:val="18"/>
              </w:rPr>
            </w:pPr>
            <w:r>
              <w:rPr>
                <w:rFonts w:ascii="Century Gothic" w:hAnsi="Century Gothic" w:cs="Arial"/>
                <w:color w:val="000000"/>
                <w:sz w:val="16"/>
                <w:szCs w:val="18"/>
              </w:rPr>
              <w:t>El licitante que resulte adjudicado</w:t>
            </w:r>
            <w:r w:rsidR="007F700B" w:rsidRPr="00025A6C">
              <w:rPr>
                <w:rFonts w:ascii="Century Gothic" w:hAnsi="Century Gothic" w:cs="Arial"/>
                <w:sz w:val="16"/>
                <w:szCs w:val="18"/>
              </w:rPr>
              <w:t xml:space="preserve"> </w:t>
            </w:r>
            <w:r w:rsidR="00FE27EC" w:rsidRPr="00025A6C">
              <w:rPr>
                <w:rFonts w:ascii="Century Gothic" w:hAnsi="Century Gothic" w:cs="Arial"/>
                <w:sz w:val="16"/>
                <w:szCs w:val="18"/>
              </w:rPr>
              <w:t>deberá</w:t>
            </w:r>
            <w:r w:rsidR="007F700B" w:rsidRPr="00025A6C">
              <w:rPr>
                <w:rFonts w:ascii="Century Gothic" w:hAnsi="Century Gothic" w:cs="Arial"/>
                <w:sz w:val="16"/>
                <w:szCs w:val="18"/>
              </w:rPr>
              <w:t xml:space="preserve"> </w:t>
            </w:r>
            <w:r w:rsidR="00B27A3B">
              <w:rPr>
                <w:rFonts w:ascii="Century Gothic" w:hAnsi="Century Gothic" w:cs="Arial"/>
                <w:sz w:val="16"/>
                <w:szCs w:val="18"/>
              </w:rPr>
              <w:t xml:space="preserve">presentarse a más tardar el día </w:t>
            </w:r>
            <w:r w:rsidR="00573063">
              <w:rPr>
                <w:rFonts w:ascii="Century Gothic" w:hAnsi="Century Gothic" w:cs="Arial"/>
                <w:sz w:val="16"/>
                <w:szCs w:val="18"/>
              </w:rPr>
              <w:t>1</w:t>
            </w:r>
            <w:r w:rsidR="007F700B" w:rsidRPr="00B27A3B">
              <w:rPr>
                <w:rFonts w:ascii="Century Gothic" w:hAnsi="Century Gothic" w:cs="Arial"/>
                <w:sz w:val="16"/>
                <w:szCs w:val="18"/>
              </w:rPr>
              <w:t xml:space="preserve"> de </w:t>
            </w:r>
            <w:r w:rsidR="00573063">
              <w:rPr>
                <w:rFonts w:ascii="Century Gothic" w:hAnsi="Century Gothic" w:cs="Arial"/>
                <w:sz w:val="16"/>
                <w:szCs w:val="18"/>
              </w:rPr>
              <w:t>Octubre</w:t>
            </w:r>
            <w:r w:rsidR="0085630B" w:rsidRPr="00B27A3B">
              <w:rPr>
                <w:rFonts w:ascii="Century Gothic" w:hAnsi="Century Gothic" w:cs="Arial"/>
                <w:sz w:val="16"/>
                <w:szCs w:val="18"/>
              </w:rPr>
              <w:t xml:space="preserve"> de 202</w:t>
            </w:r>
            <w:r w:rsidR="00FE27EC" w:rsidRPr="00B27A3B">
              <w:rPr>
                <w:rFonts w:ascii="Century Gothic" w:hAnsi="Century Gothic" w:cs="Arial"/>
                <w:sz w:val="16"/>
                <w:szCs w:val="18"/>
              </w:rPr>
              <w:t>1</w:t>
            </w:r>
            <w:r w:rsidR="007F700B"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la Subdirección de Recursos Materiales</w:t>
            </w:r>
            <w:r w:rsidR="00573063">
              <w:rPr>
                <w:rFonts w:ascii="Century Gothic" w:hAnsi="Century Gothic" w:cs="Arial"/>
                <w:color w:val="000000"/>
                <w:sz w:val="16"/>
                <w:szCs w:val="18"/>
              </w:rPr>
              <w:t>, teléfono 8181307048, ubicado</w:t>
            </w:r>
            <w:r w:rsidR="00F369DF" w:rsidRPr="00025A6C">
              <w:rPr>
                <w:rFonts w:ascii="Century Gothic" w:hAnsi="Century Gothic" w:cs="Arial"/>
                <w:color w:val="000000"/>
                <w:sz w:val="16"/>
                <w:szCs w:val="18"/>
              </w:rPr>
              <w:t xml:space="preserve"> en Matamoros 520 ote, primer piso, </w:t>
            </w:r>
            <w:r w:rsidR="00F369DF" w:rsidRPr="00025A6C">
              <w:rPr>
                <w:rFonts w:ascii="Century Gothic" w:hAnsi="Century Gothic" w:cs="Arial"/>
                <w:color w:val="000000"/>
                <w:sz w:val="16"/>
                <w:szCs w:val="18"/>
              </w:rPr>
              <w:lastRenderedPageBreak/>
              <w:t>Centro de Monterrey, Nuevo León, C.P. 64000, en el horario de 9:00 a 17:00 horas.</w:t>
            </w:r>
          </w:p>
        </w:tc>
      </w:tr>
      <w:tr w:rsidR="007F700B" w:rsidRPr="00E50172" w14:paraId="354DF531" w14:textId="77777777" w:rsidTr="00C962A0">
        <w:trPr>
          <w:trHeight w:val="398"/>
          <w:jc w:val="center"/>
        </w:trPr>
        <w:tc>
          <w:tcPr>
            <w:tcW w:w="4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9F18B" w14:textId="77777777" w:rsidR="007F700B" w:rsidRPr="00E50172" w:rsidRDefault="007F700B" w:rsidP="001E7413">
            <w:pPr>
              <w:ind w:right="425"/>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443" w:type="dxa"/>
            <w:gridSpan w:val="2"/>
            <w:tcBorders>
              <w:top w:val="single" w:sz="4" w:space="0" w:color="auto"/>
              <w:left w:val="single" w:sz="4" w:space="0" w:color="auto"/>
              <w:bottom w:val="single" w:sz="4" w:space="0" w:color="auto"/>
              <w:right w:val="single" w:sz="4" w:space="0" w:color="auto"/>
            </w:tcBorders>
            <w:vAlign w:val="center"/>
          </w:tcPr>
          <w:p w14:paraId="49F41ECA" w14:textId="77777777" w:rsidR="007F700B" w:rsidRPr="00E50172" w:rsidRDefault="00CB38CE" w:rsidP="001E7413">
            <w:pPr>
              <w:ind w:right="425"/>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14:paraId="1FC41E33" w14:textId="77777777" w:rsidR="008F598D" w:rsidRDefault="008F598D" w:rsidP="001E7413">
      <w:pPr>
        <w:ind w:right="425"/>
        <w:jc w:val="both"/>
        <w:rPr>
          <w:rFonts w:ascii="Calibri" w:hAnsi="Calibri"/>
        </w:rPr>
      </w:pPr>
    </w:p>
    <w:p w14:paraId="41C73D54" w14:textId="77777777" w:rsidR="007F700B" w:rsidRDefault="007F700B" w:rsidP="001E7413">
      <w:pPr>
        <w:ind w:right="425"/>
        <w:jc w:val="both"/>
        <w:rPr>
          <w:rFonts w:ascii="Calibri" w:hAnsi="Calibri"/>
        </w:rPr>
      </w:pPr>
      <w:r>
        <w:rPr>
          <w:rFonts w:ascii="Calibri" w:hAnsi="Calibri"/>
        </w:rPr>
        <w:t>Los eventos se llevarán bajo las siguientes condiciones:</w:t>
      </w:r>
    </w:p>
    <w:p w14:paraId="13889F34" w14:textId="77777777" w:rsidR="007F700B" w:rsidRDefault="007F700B" w:rsidP="001E7413">
      <w:pPr>
        <w:ind w:right="425"/>
        <w:jc w:val="both"/>
        <w:rPr>
          <w:rFonts w:ascii="Calibri" w:hAnsi="Calibri"/>
        </w:rPr>
      </w:pPr>
    </w:p>
    <w:p w14:paraId="7B503FA4" w14:textId="6CC60D13" w:rsidR="007F700B" w:rsidRDefault="007F700B" w:rsidP="001E7413">
      <w:pPr>
        <w:pStyle w:val="Prrafodelista"/>
        <w:numPr>
          <w:ilvl w:val="0"/>
          <w:numId w:val="23"/>
        </w:numPr>
        <w:ind w:left="1134" w:right="425"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Los</w:t>
      </w:r>
      <w:r w:rsidR="003F16AD">
        <w:rPr>
          <w:rFonts w:ascii="Calibri" w:hAnsi="Calibri"/>
        </w:rPr>
        <w:t xml:space="preserve"> </w:t>
      </w:r>
      <w:r w:rsidRPr="00C84FE6">
        <w:rPr>
          <w:rFonts w:ascii="Calibri" w:hAnsi="Calibri"/>
        </w:rPr>
        <w:t xml:space="preserve"> licitantes </w:t>
      </w:r>
      <w:r w:rsidR="003F16AD">
        <w:rPr>
          <w:rFonts w:ascii="Calibri" w:hAnsi="Calibri"/>
        </w:rPr>
        <w:t xml:space="preserve"> </w:t>
      </w:r>
      <w:r w:rsidRPr="00C84FE6">
        <w:rPr>
          <w:rFonts w:ascii="Calibri" w:hAnsi="Calibri"/>
        </w:rPr>
        <w:t>que</w:t>
      </w:r>
      <w:r w:rsidR="003F16AD">
        <w:rPr>
          <w:rFonts w:ascii="Calibri" w:hAnsi="Calibri"/>
        </w:rPr>
        <w:t xml:space="preserve"> </w:t>
      </w:r>
      <w:r w:rsidRPr="00C84FE6">
        <w:rPr>
          <w:rFonts w:ascii="Calibri" w:hAnsi="Calibri"/>
        </w:rPr>
        <w:t xml:space="preserve"> pretendan solicitar aclaraciones a </w:t>
      </w:r>
      <w:r w:rsidR="003F16AD">
        <w:rPr>
          <w:rFonts w:ascii="Calibri" w:hAnsi="Calibri"/>
        </w:rPr>
        <w:t xml:space="preserve"> </w:t>
      </w:r>
      <w:r w:rsidRPr="00C84FE6">
        <w:rPr>
          <w:rFonts w:ascii="Calibri" w:hAnsi="Calibri"/>
        </w:rPr>
        <w:t xml:space="preserve">los </w:t>
      </w:r>
      <w:r w:rsidR="003F16AD">
        <w:rPr>
          <w:rFonts w:ascii="Calibri" w:hAnsi="Calibri"/>
        </w:rPr>
        <w:t xml:space="preserve"> </w:t>
      </w:r>
      <w:r w:rsidRPr="00C84FE6">
        <w:rPr>
          <w:rFonts w:ascii="Calibri" w:hAnsi="Calibri"/>
        </w:rPr>
        <w:t>aspectos contenidos en la Convocatoria deberán entregar las</w:t>
      </w:r>
      <w:r w:rsidR="003F16AD">
        <w:rPr>
          <w:rFonts w:ascii="Calibri" w:hAnsi="Calibri"/>
        </w:rPr>
        <w:t xml:space="preserve"> </w:t>
      </w:r>
      <w:r w:rsidRPr="00C84FE6">
        <w:rPr>
          <w:rFonts w:ascii="Calibri" w:hAnsi="Calibri"/>
        </w:rPr>
        <w:t xml:space="preserve"> preguntas</w:t>
      </w:r>
      <w:r w:rsidR="003F16AD">
        <w:rPr>
          <w:rFonts w:ascii="Calibri" w:hAnsi="Calibri"/>
        </w:rPr>
        <w:t xml:space="preserve"> </w:t>
      </w:r>
      <w:r w:rsidRPr="00C84FE6">
        <w:rPr>
          <w:rFonts w:ascii="Calibri" w:hAnsi="Calibri"/>
        </w:rPr>
        <w:t xml:space="preserve"> </w:t>
      </w:r>
      <w:r w:rsidRPr="00C84FE6">
        <w:rPr>
          <w:rFonts w:ascii="Calibri" w:hAnsi="Calibri"/>
          <w:i/>
        </w:rPr>
        <w:t>por escrito</w:t>
      </w:r>
      <w:r w:rsidR="003F16AD">
        <w:rPr>
          <w:rFonts w:ascii="Calibri" w:hAnsi="Calibri"/>
          <w:i/>
        </w:rPr>
        <w:t xml:space="preserve"> </w:t>
      </w:r>
      <w:r w:rsidRPr="00C84FE6">
        <w:rPr>
          <w:rFonts w:ascii="Calibri" w:hAnsi="Calibri"/>
          <w:i/>
        </w:rPr>
        <w:t xml:space="preserve"> y en</w:t>
      </w:r>
      <w:r w:rsidR="003F16AD">
        <w:rPr>
          <w:rFonts w:ascii="Calibri" w:hAnsi="Calibri"/>
          <w:i/>
        </w:rPr>
        <w:t xml:space="preserve"> </w:t>
      </w:r>
      <w:r w:rsidRPr="00C84FE6">
        <w:rPr>
          <w:rFonts w:ascii="Calibri" w:hAnsi="Calibri"/>
          <w:i/>
        </w:rPr>
        <w:t xml:space="preserve"> cd </w:t>
      </w:r>
      <w:r w:rsidR="003F16AD">
        <w:rPr>
          <w:rFonts w:ascii="Calibri" w:hAnsi="Calibri"/>
          <w:i/>
        </w:rPr>
        <w:t xml:space="preserve">  </w:t>
      </w:r>
      <w:r w:rsidRPr="00C84FE6">
        <w:rPr>
          <w:rFonts w:ascii="Calibri" w:hAnsi="Calibri"/>
          <w:i/>
        </w:rPr>
        <w:t>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w:t>
      </w:r>
      <w:r w:rsidR="003F16AD">
        <w:rPr>
          <w:rFonts w:ascii="Calibri" w:hAnsi="Calibri"/>
        </w:rPr>
        <w:t xml:space="preserve"> </w:t>
      </w:r>
      <w:r w:rsidRPr="00C84FE6">
        <w:rPr>
          <w:rFonts w:ascii="Calibri" w:hAnsi="Calibri"/>
        </w:rPr>
        <w:t xml:space="preserve"> participar </w:t>
      </w:r>
      <w:r w:rsidR="003F16AD">
        <w:rPr>
          <w:rFonts w:ascii="Calibri" w:hAnsi="Calibri"/>
        </w:rPr>
        <w:t xml:space="preserve"> </w:t>
      </w:r>
      <w:r w:rsidRPr="00C84FE6">
        <w:rPr>
          <w:rFonts w:ascii="Calibri" w:hAnsi="Calibri"/>
        </w:rPr>
        <w:t>en</w:t>
      </w:r>
      <w:r w:rsidR="003F16AD">
        <w:rPr>
          <w:rFonts w:ascii="Calibri" w:hAnsi="Calibri"/>
        </w:rPr>
        <w:t xml:space="preserve"> </w:t>
      </w:r>
      <w:r w:rsidRPr="00C84FE6">
        <w:rPr>
          <w:rFonts w:ascii="Calibri" w:hAnsi="Calibri"/>
        </w:rPr>
        <w:t xml:space="preserve"> la</w:t>
      </w:r>
      <w:r w:rsidR="003F16AD">
        <w:rPr>
          <w:rFonts w:ascii="Calibri" w:hAnsi="Calibri"/>
        </w:rPr>
        <w:t xml:space="preserve"> </w:t>
      </w:r>
      <w:r w:rsidRPr="00C84FE6">
        <w:rPr>
          <w:rFonts w:ascii="Calibri" w:hAnsi="Calibri"/>
        </w:rPr>
        <w:t xml:space="preserve"> licitación,</w:t>
      </w:r>
      <w:r w:rsidR="003F16AD">
        <w:rPr>
          <w:rFonts w:ascii="Calibri" w:hAnsi="Calibri"/>
        </w:rPr>
        <w:t xml:space="preserve"> </w:t>
      </w:r>
      <w:r w:rsidRPr="00C84FE6">
        <w:rPr>
          <w:rFonts w:ascii="Calibri" w:hAnsi="Calibri"/>
        </w:rPr>
        <w:t>por</w:t>
      </w:r>
      <w:r w:rsidR="003F16AD">
        <w:rPr>
          <w:rFonts w:ascii="Calibri" w:hAnsi="Calibri"/>
        </w:rPr>
        <w:t xml:space="preserve"> </w:t>
      </w:r>
      <w:r w:rsidRPr="00C84FE6">
        <w:rPr>
          <w:rFonts w:ascii="Calibri" w:hAnsi="Calibri"/>
        </w:rPr>
        <w:t>si</w:t>
      </w:r>
      <w:r w:rsidR="003F16AD">
        <w:rPr>
          <w:rFonts w:ascii="Calibri" w:hAnsi="Calibri"/>
        </w:rPr>
        <w:t xml:space="preserve"> </w:t>
      </w:r>
      <w:r w:rsidRPr="00C84FE6">
        <w:rPr>
          <w:rFonts w:ascii="Calibri" w:hAnsi="Calibri"/>
        </w:rPr>
        <w:t xml:space="preserve">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w:t>
      </w:r>
      <w:r w:rsidR="003F16AD">
        <w:rPr>
          <w:rFonts w:ascii="Calibri" w:hAnsi="Calibri"/>
        </w:rPr>
        <w:t xml:space="preserve"> </w:t>
      </w:r>
      <w:r w:rsidRPr="00C84FE6">
        <w:rPr>
          <w:rFonts w:ascii="Calibri" w:hAnsi="Calibri"/>
        </w:rPr>
        <w:t xml:space="preserve"> celebración del evento, en las oficinas del </w:t>
      </w:r>
      <w:r w:rsidR="00A71823">
        <w:rPr>
          <w:rFonts w:ascii="Calibri" w:hAnsi="Calibri"/>
        </w:rPr>
        <w:t xml:space="preserve">Departamento </w:t>
      </w:r>
      <w:r w:rsidR="003F16AD">
        <w:rPr>
          <w:rFonts w:ascii="Calibri" w:hAnsi="Calibri"/>
        </w:rPr>
        <w:t xml:space="preserve"> </w:t>
      </w:r>
      <w:r w:rsidR="00A71823">
        <w:rPr>
          <w:rFonts w:ascii="Calibri" w:hAnsi="Calibri"/>
        </w:rPr>
        <w:t>de Control de Insumos</w:t>
      </w:r>
      <w:r w:rsidR="003F16AD">
        <w:rPr>
          <w:rFonts w:ascii="Calibri" w:hAnsi="Calibri"/>
        </w:rPr>
        <w:t xml:space="preserve"> </w:t>
      </w:r>
      <w:r w:rsidR="00A71823">
        <w:rPr>
          <w:rFonts w:ascii="Calibri" w:hAnsi="Calibri"/>
        </w:rPr>
        <w:t>y Almacén</w:t>
      </w:r>
      <w:r w:rsidR="003F16AD" w:rsidRPr="006B6D6E">
        <w:rPr>
          <w:rFonts w:ascii="Calibri" w:hAnsi="Calibri"/>
        </w:rPr>
        <w:t>,</w:t>
      </w:r>
      <w:r w:rsidR="003F16AD">
        <w:rPr>
          <w:rFonts w:ascii="Calibri" w:hAnsi="Calibri"/>
        </w:rPr>
        <w:t xml:space="preserve"> </w:t>
      </w:r>
      <w:r w:rsidR="003F16AD" w:rsidRPr="006B6D6E">
        <w:rPr>
          <w:rFonts w:ascii="Calibri" w:hAnsi="Calibri"/>
        </w:rPr>
        <w:t>ubicado en Matamoros oriente,</w:t>
      </w:r>
      <w:r w:rsidR="003F16AD">
        <w:rPr>
          <w:rFonts w:ascii="Calibri" w:hAnsi="Calibri"/>
        </w:rPr>
        <w:t xml:space="preserve"> </w:t>
      </w:r>
      <w:r w:rsidR="003F16AD" w:rsidRPr="006B6D6E">
        <w:rPr>
          <w:rFonts w:ascii="Calibri" w:hAnsi="Calibri"/>
        </w:rPr>
        <w:t xml:space="preserve"> No. 520, </w:t>
      </w:r>
      <w:r w:rsidR="003F16AD">
        <w:rPr>
          <w:rFonts w:ascii="Calibri" w:hAnsi="Calibri"/>
        </w:rPr>
        <w:t xml:space="preserve"> </w:t>
      </w:r>
      <w:r w:rsidR="008A621E">
        <w:rPr>
          <w:rFonts w:ascii="Calibri" w:hAnsi="Calibri"/>
        </w:rPr>
        <w:t>1er.</w:t>
      </w:r>
      <w:r w:rsidR="003F16AD" w:rsidRPr="006B6D6E">
        <w:rPr>
          <w:rFonts w:ascii="Calibri" w:hAnsi="Calibri"/>
        </w:rPr>
        <w:t xml:space="preserve"> piso, Centro de</w:t>
      </w:r>
      <w:r w:rsidR="003F16AD">
        <w:rPr>
          <w:rFonts w:ascii="Calibri" w:hAnsi="Calibri"/>
        </w:rPr>
        <w:t xml:space="preserve"> </w:t>
      </w:r>
      <w:r w:rsidR="003F16AD" w:rsidRPr="006B6D6E">
        <w:rPr>
          <w:rFonts w:ascii="Calibri" w:hAnsi="Calibri"/>
        </w:rPr>
        <w:t>la Ciudad, Monterrey, Nuevo León, C.P. 64000, Tel.: 81</w:t>
      </w:r>
      <w:r w:rsidR="003F16AD">
        <w:rPr>
          <w:rFonts w:ascii="Calibri" w:hAnsi="Calibri"/>
        </w:rPr>
        <w:t xml:space="preserve"> </w:t>
      </w:r>
      <w:r w:rsidR="003F16AD" w:rsidRPr="006B6D6E">
        <w:rPr>
          <w:rFonts w:ascii="Calibri" w:hAnsi="Calibri"/>
        </w:rPr>
        <w:t>81</w:t>
      </w:r>
      <w:r w:rsidR="003F16AD">
        <w:rPr>
          <w:rFonts w:ascii="Calibri" w:hAnsi="Calibri"/>
        </w:rPr>
        <w:t xml:space="preserve"> </w:t>
      </w:r>
      <w:r w:rsidR="003F16AD" w:rsidRPr="006B6D6E">
        <w:rPr>
          <w:rFonts w:ascii="Calibri" w:hAnsi="Calibri"/>
        </w:rPr>
        <w:t>30</w:t>
      </w:r>
      <w:r w:rsidR="003F16AD">
        <w:rPr>
          <w:rFonts w:ascii="Calibri" w:hAnsi="Calibri"/>
        </w:rPr>
        <w:t xml:space="preserve"> </w:t>
      </w:r>
      <w:r w:rsidR="003F16AD" w:rsidRPr="006B6D6E">
        <w:rPr>
          <w:rFonts w:ascii="Calibri" w:hAnsi="Calibri"/>
        </w:rPr>
        <w:t>70</w:t>
      </w:r>
      <w:r w:rsidR="003F16AD">
        <w:rPr>
          <w:rFonts w:ascii="Calibri" w:hAnsi="Calibri"/>
        </w:rPr>
        <w:t xml:space="preserve"> </w:t>
      </w:r>
      <w:r w:rsidR="003F16AD" w:rsidRPr="006B6D6E">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0A667CB" w14:textId="77777777" w:rsidR="007F700B" w:rsidRDefault="007F700B" w:rsidP="001E7413">
      <w:pPr>
        <w:pStyle w:val="Prrafodelista"/>
        <w:ind w:left="720" w:right="425"/>
        <w:jc w:val="both"/>
        <w:rPr>
          <w:rFonts w:ascii="Calibri" w:hAnsi="Calibri"/>
        </w:rPr>
      </w:pPr>
    </w:p>
    <w:p w14:paraId="1AE8C245" w14:textId="77777777" w:rsidR="007F700B" w:rsidRDefault="00052955" w:rsidP="001E7413">
      <w:pPr>
        <w:pStyle w:val="Prrafodelista"/>
        <w:numPr>
          <w:ilvl w:val="2"/>
          <w:numId w:val="24"/>
        </w:numPr>
        <w:ind w:right="425"/>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6E719DA4" w14:textId="77777777" w:rsidR="007F700B" w:rsidRDefault="007F700B" w:rsidP="001E7413">
      <w:pPr>
        <w:pStyle w:val="Prrafodelista"/>
        <w:ind w:left="1080" w:right="425"/>
        <w:jc w:val="both"/>
        <w:rPr>
          <w:rFonts w:ascii="Calibri" w:hAnsi="Calibri"/>
        </w:rPr>
      </w:pPr>
    </w:p>
    <w:p w14:paraId="17B98ED9" w14:textId="77777777" w:rsidR="007F700B" w:rsidRDefault="007F700B" w:rsidP="001E7413">
      <w:pPr>
        <w:pStyle w:val="Prrafodelista"/>
        <w:numPr>
          <w:ilvl w:val="2"/>
          <w:numId w:val="24"/>
        </w:numPr>
        <w:ind w:right="425"/>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14:paraId="44A9CE75" w14:textId="77777777" w:rsidR="007F700B" w:rsidRPr="00C84FE6" w:rsidRDefault="007F700B" w:rsidP="001E7413">
      <w:pPr>
        <w:pStyle w:val="Prrafodelista"/>
        <w:ind w:right="425"/>
        <w:rPr>
          <w:rFonts w:ascii="Calibri" w:hAnsi="Calibri" w:cs="Arial"/>
        </w:rPr>
      </w:pPr>
    </w:p>
    <w:p w14:paraId="41623E1D" w14:textId="77777777" w:rsidR="007F700B" w:rsidRPr="001C463D" w:rsidRDefault="007F700B" w:rsidP="001E7413">
      <w:pPr>
        <w:pStyle w:val="Prrafodelista"/>
        <w:numPr>
          <w:ilvl w:val="2"/>
          <w:numId w:val="24"/>
        </w:numPr>
        <w:ind w:right="425"/>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CB743D">
        <w:rPr>
          <w:rFonts w:ascii="Calibri" w:hAnsi="Calibri"/>
        </w:rPr>
        <w:t xml:space="preserve">licitantes </w:t>
      </w:r>
      <w:r>
        <w:rPr>
          <w:rFonts w:ascii="Calibri" w:hAnsi="Calibri"/>
        </w:rPr>
        <w:t>que hayan sido aceptados técnicamente.</w:t>
      </w:r>
    </w:p>
    <w:p w14:paraId="70F5AFAE" w14:textId="77777777" w:rsidR="007F700B" w:rsidRPr="001C463D" w:rsidRDefault="007F700B" w:rsidP="001E7413">
      <w:pPr>
        <w:pStyle w:val="Prrafodelista"/>
        <w:ind w:right="425"/>
        <w:rPr>
          <w:rFonts w:ascii="Calibri" w:hAnsi="Calibri"/>
        </w:rPr>
      </w:pPr>
    </w:p>
    <w:p w14:paraId="1C619B8D" w14:textId="77777777" w:rsidR="007F700B" w:rsidRPr="009A3619" w:rsidRDefault="00052955" w:rsidP="001E7413">
      <w:pPr>
        <w:pStyle w:val="Prrafodelista"/>
        <w:numPr>
          <w:ilvl w:val="2"/>
          <w:numId w:val="24"/>
        </w:numPr>
        <w:ind w:right="425"/>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67993514" w14:textId="77777777" w:rsidR="007F700B" w:rsidRPr="00183705" w:rsidRDefault="007F700B" w:rsidP="001E7413">
      <w:pPr>
        <w:pStyle w:val="Prrafodelista"/>
        <w:ind w:right="425"/>
        <w:rPr>
          <w:rFonts w:ascii="Calibri" w:hAnsi="Calibri"/>
        </w:rPr>
      </w:pPr>
    </w:p>
    <w:p w14:paraId="7B963DB1" w14:textId="77777777" w:rsidR="007F700B" w:rsidRPr="009A3619" w:rsidRDefault="007F700B" w:rsidP="001E7413">
      <w:pPr>
        <w:ind w:right="425"/>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14:paraId="4DC9B20D" w14:textId="77777777" w:rsidR="008F598D" w:rsidRDefault="008F598D" w:rsidP="001E7413">
      <w:pPr>
        <w:ind w:right="425"/>
        <w:jc w:val="both"/>
        <w:rPr>
          <w:rFonts w:ascii="Calibri" w:hAnsi="Calibri" w:cs="Arial"/>
        </w:rPr>
      </w:pPr>
    </w:p>
    <w:p w14:paraId="207FD178" w14:textId="77777777" w:rsidR="0067279F" w:rsidRPr="001B316B" w:rsidRDefault="0067279F" w:rsidP="001E7413">
      <w:pPr>
        <w:ind w:right="425"/>
        <w:jc w:val="both"/>
        <w:rPr>
          <w:rFonts w:ascii="Calibri" w:hAnsi="Calibri" w:cs="Arial"/>
        </w:rPr>
      </w:pPr>
    </w:p>
    <w:p w14:paraId="4DC07536" w14:textId="77777777" w:rsidR="007F700B" w:rsidRPr="0039320A" w:rsidRDefault="007F700B"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B5D864F" w14:textId="77777777" w:rsidR="007F700B" w:rsidRPr="0039320A" w:rsidRDefault="007F700B" w:rsidP="001E7413">
      <w:pPr>
        <w:ind w:right="425"/>
        <w:jc w:val="both"/>
        <w:rPr>
          <w:rFonts w:ascii="Calibri" w:hAnsi="Calibri"/>
        </w:rPr>
      </w:pPr>
    </w:p>
    <w:p w14:paraId="74E268D6" w14:textId="5375EDD2" w:rsidR="008F598D" w:rsidRPr="00AA703A" w:rsidRDefault="007F700B" w:rsidP="001E7413">
      <w:pPr>
        <w:ind w:right="425"/>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00573063">
        <w:rPr>
          <w:rFonts w:ascii="Calibri" w:hAnsi="Calibri"/>
          <w:b/>
          <w:i/>
        </w:rPr>
        <w:t>Por Partida</w:t>
      </w:r>
      <w:r w:rsidR="000E70DF" w:rsidRPr="00CC6A31">
        <w:rPr>
          <w:rFonts w:ascii="Calibri" w:hAnsi="Calibri"/>
          <w:b/>
          <w:i/>
        </w:rPr>
        <w:t>”</w:t>
      </w:r>
      <w:r w:rsidR="007B4233" w:rsidRPr="00CC6A31">
        <w:rPr>
          <w:rFonts w:ascii="Calibri" w:hAnsi="Calibri"/>
        </w:rPr>
        <w:t>, la</w:t>
      </w:r>
      <w:r w:rsidR="000C5C4E">
        <w:rPr>
          <w:rFonts w:ascii="Calibri" w:hAnsi="Calibri"/>
        </w:rPr>
        <w:t>(s)</w:t>
      </w:r>
      <w:r w:rsidR="00A65CC5" w:rsidRPr="00CC6A31">
        <w:rPr>
          <w:rFonts w:ascii="Calibri" w:hAnsi="Calibri"/>
        </w:rPr>
        <w:t xml:space="preserve"> cual</w:t>
      </w:r>
      <w:r w:rsidR="000C5C4E">
        <w:rPr>
          <w:rFonts w:ascii="Calibri" w:hAnsi="Calibri"/>
        </w:rPr>
        <w:t>(es)</w:t>
      </w:r>
      <w:r w:rsidR="007B4233" w:rsidRPr="00CC6A31">
        <w:rPr>
          <w:rFonts w:ascii="Calibri" w:hAnsi="Calibri"/>
        </w:rPr>
        <w:t xml:space="preserve"> está</w:t>
      </w:r>
      <w:r w:rsidR="000C5C4E">
        <w:rPr>
          <w:rFonts w:ascii="Calibri" w:hAnsi="Calibri"/>
        </w:rPr>
        <w:t>(n)</w:t>
      </w:r>
      <w:r w:rsidR="007B4233" w:rsidRPr="00CC6A31">
        <w:rPr>
          <w:rFonts w:ascii="Calibri" w:hAnsi="Calibri"/>
        </w:rPr>
        <w:t xml:space="preserve"> integrada</w:t>
      </w:r>
      <w:r w:rsidR="000C5C4E">
        <w:rPr>
          <w:rFonts w:ascii="Calibri" w:hAnsi="Calibri"/>
        </w:rPr>
        <w:t>(s)</w:t>
      </w:r>
      <w:r w:rsidR="007B4233" w:rsidRPr="00CC6A31">
        <w:rPr>
          <w:rFonts w:ascii="Calibri" w:hAnsi="Calibri"/>
        </w:rPr>
        <w:t xml:space="preserve"> por renglones</w:t>
      </w:r>
      <w:r w:rsidR="007B4233" w:rsidRPr="008F598D">
        <w:rPr>
          <w:rFonts w:ascii="Calibri" w:hAnsi="Calibri"/>
        </w:rPr>
        <w:t xml:space="preserve"> identificados en el anexo 1 de la</w:t>
      </w:r>
      <w:r w:rsidR="00A65CC5">
        <w:rPr>
          <w:rFonts w:ascii="Calibri" w:hAnsi="Calibri"/>
        </w:rPr>
        <w:t>s</w:t>
      </w:r>
      <w:r w:rsidR="007B4233" w:rsidRPr="008F598D">
        <w:rPr>
          <w:rFonts w:ascii="Calibri" w:hAnsi="Calibri"/>
        </w:rPr>
        <w:t xml:space="preserve"> presente</w:t>
      </w:r>
      <w:r w:rsidR="00A65CC5">
        <w:rPr>
          <w:rFonts w:ascii="Calibri" w:hAnsi="Calibri"/>
        </w:rPr>
        <w:t>s bases</w:t>
      </w:r>
      <w:r w:rsidR="007B4233" w:rsidRPr="008F598D">
        <w:rPr>
          <w:rFonts w:ascii="Calibri" w:hAnsi="Calibri"/>
        </w:rPr>
        <w:t xml:space="preserve"> q</w:t>
      </w:r>
      <w:r w:rsidRPr="008F598D">
        <w:rPr>
          <w:rFonts w:ascii="Calibri" w:hAnsi="Calibri"/>
        </w:rPr>
        <w:t xml:space="preserve">ue incluye </w:t>
      </w:r>
      <w:r w:rsidR="00A65CC5">
        <w:rPr>
          <w:rFonts w:ascii="Calibri" w:hAnsi="Calibri"/>
        </w:rPr>
        <w:t xml:space="preserve">el suministro </w:t>
      </w:r>
      <w:r w:rsidR="009000C3">
        <w:rPr>
          <w:rFonts w:ascii="Calibri" w:hAnsi="Calibri"/>
        </w:rPr>
        <w:t>del</w:t>
      </w:r>
      <w:r w:rsidR="009000C3" w:rsidRPr="008F598D">
        <w:rPr>
          <w:rFonts w:ascii="Calibri" w:hAnsi="Calibri"/>
        </w:rPr>
        <w:t xml:space="preserve"> </w:t>
      </w:r>
      <w:r w:rsidR="007900A4">
        <w:rPr>
          <w:rFonts w:ascii="Calibri" w:hAnsi="Calibri"/>
        </w:rPr>
        <w:t>MOBILIARIO</w:t>
      </w:r>
      <w:r w:rsidR="009000C3" w:rsidRPr="008F598D">
        <w:rPr>
          <w:rFonts w:ascii="Calibri" w:hAnsi="Calibri"/>
        </w:rPr>
        <w:t xml:space="preserve"> </w:t>
      </w:r>
      <w:r w:rsidR="000C5C4E">
        <w:rPr>
          <w:rFonts w:ascii="Calibri" w:hAnsi="Calibri"/>
        </w:rPr>
        <w:t xml:space="preserve">DE ACERO INOXIDABLE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2CDCC591" w14:textId="77777777" w:rsidR="000E70DF" w:rsidRDefault="000E70DF" w:rsidP="001E7413">
      <w:pPr>
        <w:ind w:right="425"/>
        <w:jc w:val="both"/>
        <w:rPr>
          <w:rFonts w:ascii="Calibri" w:hAnsi="Calibri"/>
        </w:rPr>
      </w:pPr>
    </w:p>
    <w:p w14:paraId="6293A0DD" w14:textId="77777777" w:rsidR="0067279F" w:rsidRDefault="0067279F" w:rsidP="001E7413">
      <w:pPr>
        <w:ind w:right="425"/>
        <w:jc w:val="both"/>
        <w:rPr>
          <w:rFonts w:ascii="Calibri" w:hAnsi="Calibri"/>
        </w:rPr>
      </w:pPr>
    </w:p>
    <w:p w14:paraId="313D84CD" w14:textId="77777777" w:rsidR="00C962A0" w:rsidRDefault="00C962A0" w:rsidP="001E7413">
      <w:pPr>
        <w:ind w:right="425"/>
        <w:jc w:val="both"/>
        <w:rPr>
          <w:rFonts w:ascii="Calibri" w:hAnsi="Calibri"/>
        </w:rPr>
      </w:pPr>
    </w:p>
    <w:p w14:paraId="201C7BD4" w14:textId="77777777" w:rsidR="00C962A0" w:rsidRPr="00183705" w:rsidRDefault="00C962A0" w:rsidP="001E7413">
      <w:pPr>
        <w:ind w:right="425"/>
        <w:jc w:val="both"/>
        <w:rPr>
          <w:rFonts w:ascii="Calibri" w:hAnsi="Calibri"/>
        </w:rPr>
      </w:pPr>
    </w:p>
    <w:p w14:paraId="2C940DD7" w14:textId="77777777" w:rsidR="000E70DF" w:rsidRPr="0039320A" w:rsidRDefault="000E70DF"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6E3B37E" w14:textId="77777777" w:rsidR="000E70DF" w:rsidRPr="0039320A" w:rsidRDefault="000E70DF" w:rsidP="001E7413">
      <w:pPr>
        <w:ind w:right="425"/>
        <w:jc w:val="both"/>
        <w:rPr>
          <w:rFonts w:ascii="Calibri" w:hAnsi="Calibri"/>
        </w:rPr>
      </w:pPr>
    </w:p>
    <w:p w14:paraId="2869C011" w14:textId="5ABE0C71" w:rsidR="000E70DF" w:rsidRDefault="000E70DF" w:rsidP="001E7413">
      <w:pPr>
        <w:ind w:right="425"/>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AA703A" w:rsidRPr="0039320A">
        <w:rPr>
          <w:rFonts w:ascii="Calibri" w:hAnsi="Calibri"/>
        </w:rPr>
        <w:t>limitativa.</w:t>
      </w:r>
      <w:r w:rsidR="00AA703A">
        <w:rPr>
          <w:rFonts w:ascii="Calibri" w:hAnsi="Calibri"/>
        </w:rPr>
        <w:t xml:space="preserve"> -</w:t>
      </w:r>
    </w:p>
    <w:p w14:paraId="13074C2C" w14:textId="77777777" w:rsidR="00AA703A" w:rsidRPr="0039320A" w:rsidRDefault="00AA703A" w:rsidP="001E7413">
      <w:pPr>
        <w:ind w:right="425"/>
        <w:jc w:val="both"/>
        <w:rPr>
          <w:rFonts w:ascii="Calibri" w:hAnsi="Calibri"/>
        </w:rPr>
      </w:pPr>
    </w:p>
    <w:p w14:paraId="7BFA171A"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Que no cumplan con alguno de los requisitos especificados en estas bases.</w:t>
      </w:r>
    </w:p>
    <w:p w14:paraId="445532DC"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138D09DA"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Cuando el representante del participante no acredite debidamente la personalidad jurídica que ostenta.</w:t>
      </w:r>
    </w:p>
    <w:p w14:paraId="24BFA133"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697F36C" w14:textId="0E4A63FD" w:rsidR="00DA3E3F" w:rsidRDefault="00A65CC5" w:rsidP="001E7413">
      <w:pPr>
        <w:numPr>
          <w:ilvl w:val="0"/>
          <w:numId w:val="16"/>
        </w:numPr>
        <w:ind w:right="425"/>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como fin obtener una ventaja sobre los demás licitantes</w:t>
      </w:r>
      <w:r w:rsidR="009E264A">
        <w:rPr>
          <w:rFonts w:ascii="Calibri" w:hAnsi="Calibri"/>
        </w:rPr>
        <w:t>.</w:t>
      </w:r>
    </w:p>
    <w:p w14:paraId="6E626487"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4FB77745"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C675F04"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La falta de firma del Licitante o Representante Legal en sus propuestas técnicas y/o económicas.</w:t>
      </w:r>
    </w:p>
    <w:p w14:paraId="34B50B33"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07B68D7" w14:textId="77777777" w:rsidR="000E70DF" w:rsidRPr="0039320A" w:rsidRDefault="000E70DF" w:rsidP="001E7413">
      <w:pPr>
        <w:ind w:right="425"/>
        <w:jc w:val="both"/>
        <w:rPr>
          <w:rFonts w:ascii="Calibri" w:hAnsi="Calibri"/>
        </w:rPr>
      </w:pPr>
    </w:p>
    <w:p w14:paraId="3971B442" w14:textId="66F861C7" w:rsidR="005E531C" w:rsidRDefault="000E70DF" w:rsidP="001E7413">
      <w:pPr>
        <w:ind w:right="425"/>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9E264A">
        <w:rPr>
          <w:rFonts w:ascii="Calibri" w:hAnsi="Calibri"/>
        </w:rPr>
        <w:t>Entrega de Propuestas y Apertura T</w:t>
      </w:r>
      <w:r w:rsidR="00F369DF">
        <w:rPr>
          <w:rFonts w:ascii="Calibri" w:hAnsi="Calibri"/>
        </w:rPr>
        <w: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14:paraId="275446E1" w14:textId="0A3EA4FD" w:rsidR="00B51281" w:rsidRDefault="00B51281" w:rsidP="001E7413">
      <w:pPr>
        <w:ind w:right="425"/>
        <w:jc w:val="both"/>
        <w:rPr>
          <w:rFonts w:ascii="Calibri" w:hAnsi="Calibri"/>
          <w:b/>
          <w:sz w:val="16"/>
        </w:rPr>
      </w:pPr>
    </w:p>
    <w:p w14:paraId="2492297A" w14:textId="77777777" w:rsidR="009A3C1E" w:rsidRPr="00813E12" w:rsidRDefault="009A3C1E" w:rsidP="001E7413">
      <w:pPr>
        <w:ind w:right="425"/>
        <w:jc w:val="both"/>
        <w:rPr>
          <w:rFonts w:ascii="Calibri" w:hAnsi="Calibri"/>
          <w:b/>
          <w:sz w:val="16"/>
        </w:rPr>
      </w:pPr>
    </w:p>
    <w:p w14:paraId="672FF755" w14:textId="77777777" w:rsidR="005E531C" w:rsidRPr="0039320A" w:rsidRDefault="005E531C"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63070AA" w14:textId="77777777" w:rsidR="005E531C" w:rsidRPr="0039320A" w:rsidRDefault="005E531C" w:rsidP="001E7413">
      <w:pPr>
        <w:ind w:right="425"/>
        <w:jc w:val="both"/>
        <w:rPr>
          <w:rFonts w:ascii="Calibri" w:hAnsi="Calibri"/>
        </w:rPr>
      </w:pPr>
    </w:p>
    <w:p w14:paraId="5329410D" w14:textId="22405028" w:rsidR="0085630B" w:rsidRDefault="005E531C" w:rsidP="001E7413">
      <w:pPr>
        <w:ind w:right="425"/>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70B180A3" w14:textId="77777777" w:rsidR="0085630B" w:rsidRPr="0039320A" w:rsidRDefault="0085630B" w:rsidP="001E7413">
      <w:pPr>
        <w:ind w:right="425"/>
        <w:jc w:val="both"/>
        <w:rPr>
          <w:rFonts w:ascii="Calibri" w:hAnsi="Calibri"/>
        </w:rPr>
      </w:pPr>
    </w:p>
    <w:p w14:paraId="64A0E326" w14:textId="77777777" w:rsidR="005E531C" w:rsidRPr="00E1107E" w:rsidRDefault="008C4582" w:rsidP="001E7413">
      <w:pPr>
        <w:ind w:left="284" w:right="425"/>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14:paraId="0B37256A" w14:textId="77777777" w:rsidR="005E531C" w:rsidRPr="0039320A" w:rsidRDefault="005E531C" w:rsidP="001E7413">
      <w:pPr>
        <w:ind w:left="284" w:right="425"/>
        <w:jc w:val="both"/>
        <w:rPr>
          <w:rFonts w:ascii="Calibri" w:hAnsi="Calibri"/>
        </w:rPr>
      </w:pPr>
    </w:p>
    <w:p w14:paraId="5DA3099B" w14:textId="77777777" w:rsidR="005E531C" w:rsidRPr="0039320A" w:rsidRDefault="005E531C" w:rsidP="001E7413">
      <w:pPr>
        <w:ind w:left="284" w:right="425"/>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52B45EB1" w14:textId="77777777" w:rsidR="005E531C" w:rsidRPr="0039320A" w:rsidRDefault="005E531C" w:rsidP="001E7413">
      <w:pPr>
        <w:ind w:left="284" w:right="425"/>
        <w:jc w:val="both"/>
        <w:rPr>
          <w:rFonts w:ascii="Calibri" w:hAnsi="Calibri"/>
        </w:rPr>
      </w:pPr>
    </w:p>
    <w:p w14:paraId="6CA18EE7" w14:textId="77777777" w:rsidR="005E531C" w:rsidRPr="0039320A" w:rsidRDefault="005E531C" w:rsidP="001E7413">
      <w:pPr>
        <w:pStyle w:val="Textoindependiente"/>
        <w:ind w:left="284" w:right="425"/>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CF4359F" w14:textId="77777777" w:rsidR="00A16B2E" w:rsidRDefault="00A16B2E" w:rsidP="001E7413">
      <w:pPr>
        <w:ind w:left="284" w:right="425"/>
        <w:jc w:val="both"/>
        <w:rPr>
          <w:rFonts w:ascii="Calibri" w:hAnsi="Calibri"/>
          <w:b/>
        </w:rPr>
      </w:pPr>
    </w:p>
    <w:p w14:paraId="0FB9D86D" w14:textId="77777777" w:rsidR="005E531C" w:rsidRPr="00E1107E" w:rsidRDefault="005E531C" w:rsidP="001E7413">
      <w:pPr>
        <w:ind w:left="284" w:right="425"/>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14:paraId="67B081E5" w14:textId="77777777" w:rsidR="005E531C" w:rsidRPr="0039320A" w:rsidRDefault="005E531C" w:rsidP="001E7413">
      <w:pPr>
        <w:ind w:left="284" w:right="425"/>
        <w:jc w:val="both"/>
        <w:rPr>
          <w:rFonts w:ascii="Calibri" w:hAnsi="Calibri"/>
          <w:b/>
        </w:rPr>
      </w:pPr>
    </w:p>
    <w:p w14:paraId="79742626" w14:textId="61CC0E25" w:rsidR="005E531C" w:rsidRPr="0039320A" w:rsidRDefault="005E531C" w:rsidP="001E7413">
      <w:pPr>
        <w:ind w:left="284" w:right="425"/>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DA3E3F">
        <w:rPr>
          <w:rFonts w:ascii="Calibri" w:hAnsi="Calibri"/>
        </w:rPr>
        <w:t>entrega de</w:t>
      </w:r>
      <w:r w:rsidR="009E264A">
        <w:rPr>
          <w:rFonts w:ascii="Calibri" w:hAnsi="Calibri"/>
        </w:rPr>
        <w:t>l</w:t>
      </w:r>
      <w:r w:rsidR="00DA3E3F">
        <w:rPr>
          <w:rFonts w:ascii="Calibri" w:hAnsi="Calibri"/>
        </w:rPr>
        <w:t xml:space="preserve"> </w:t>
      </w:r>
      <w:r w:rsidR="007900A4">
        <w:rPr>
          <w:rFonts w:ascii="Calibri" w:hAnsi="Calibri"/>
        </w:rPr>
        <w:t>MOBILIARIO</w:t>
      </w:r>
      <w:r w:rsidR="00DA3E3F" w:rsidRPr="0039320A">
        <w:rPr>
          <w:rFonts w:ascii="Calibri" w:hAnsi="Calibri"/>
        </w:rPr>
        <w:t xml:space="preserve"> y cuando és</w:t>
      </w:r>
      <w:r w:rsidRPr="0039320A">
        <w:rPr>
          <w:rFonts w:ascii="Calibri" w:hAnsi="Calibri"/>
        </w:rPr>
        <w:t>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7E87896" w14:textId="77777777" w:rsidR="00A16B2E" w:rsidRDefault="00A16B2E" w:rsidP="001E7413">
      <w:pPr>
        <w:ind w:left="284" w:right="425"/>
        <w:jc w:val="both"/>
        <w:rPr>
          <w:rFonts w:ascii="Calibri" w:hAnsi="Calibri"/>
        </w:rPr>
      </w:pPr>
    </w:p>
    <w:p w14:paraId="2C670B34" w14:textId="77777777" w:rsidR="005E531C" w:rsidRPr="00E1107E" w:rsidRDefault="005E531C" w:rsidP="001E7413">
      <w:pPr>
        <w:ind w:left="284" w:right="425"/>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14:paraId="08259559" w14:textId="77777777" w:rsidR="005E531C" w:rsidRDefault="005E531C" w:rsidP="001E7413">
      <w:pPr>
        <w:ind w:left="284" w:right="425"/>
        <w:jc w:val="both"/>
        <w:rPr>
          <w:rFonts w:ascii="Calibri" w:hAnsi="Calibri"/>
        </w:rPr>
      </w:pPr>
    </w:p>
    <w:p w14:paraId="24DF2770" w14:textId="77777777" w:rsidR="005E531C" w:rsidRPr="0039320A" w:rsidRDefault="005E531C" w:rsidP="001E7413">
      <w:pPr>
        <w:ind w:left="284" w:right="425"/>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1FF8BEB1" w14:textId="77777777" w:rsidR="00666C78" w:rsidRDefault="00666C78" w:rsidP="001E7413">
      <w:pPr>
        <w:ind w:left="284" w:right="425"/>
        <w:jc w:val="both"/>
        <w:rPr>
          <w:rFonts w:ascii="Calibri" w:hAnsi="Calibri"/>
          <w:b/>
          <w:u w:val="single"/>
        </w:rPr>
      </w:pPr>
    </w:p>
    <w:p w14:paraId="24B85F53" w14:textId="77777777" w:rsidR="005E531C" w:rsidRPr="00933CEB" w:rsidRDefault="005E531C" w:rsidP="001E7413">
      <w:pPr>
        <w:ind w:left="284" w:right="425"/>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14:paraId="502DB085" w14:textId="77777777" w:rsidR="00360AC7" w:rsidRDefault="00360AC7" w:rsidP="001E7413">
      <w:pPr>
        <w:pStyle w:val="Textoindependiente2"/>
        <w:ind w:left="284" w:right="425"/>
        <w:rPr>
          <w:rFonts w:ascii="Calibri" w:hAnsi="Calibri"/>
          <w:sz w:val="20"/>
        </w:rPr>
      </w:pPr>
    </w:p>
    <w:p w14:paraId="03D9AF18" w14:textId="2C280759" w:rsidR="005E531C" w:rsidRPr="009E04A4" w:rsidRDefault="005E531C" w:rsidP="001E7413">
      <w:pPr>
        <w:pStyle w:val="Textoindependiente2"/>
        <w:ind w:left="284" w:right="425"/>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w:t>
      </w:r>
      <w:r w:rsidRPr="00071D95">
        <w:rPr>
          <w:rFonts w:ascii="Calibri" w:hAnsi="Calibri"/>
          <w:sz w:val="20"/>
        </w:rPr>
        <w:t>del</w:t>
      </w:r>
      <w:r w:rsidR="000C5C4E">
        <w:rPr>
          <w:rFonts w:ascii="Calibri" w:hAnsi="Calibri"/>
          <w:sz w:val="20"/>
        </w:rPr>
        <w:t xml:space="preserve"> 20</w:t>
      </w:r>
      <w:r w:rsidRPr="00071D95">
        <w:rPr>
          <w:rFonts w:ascii="Calibri" w:hAnsi="Calibri"/>
          <w:sz w:val="20"/>
        </w:rPr>
        <w:t xml:space="preserve"> de </w:t>
      </w:r>
      <w:r w:rsidR="00753D1A">
        <w:rPr>
          <w:rFonts w:ascii="Calibri" w:hAnsi="Calibri"/>
          <w:sz w:val="20"/>
        </w:rPr>
        <w:t>s</w:t>
      </w:r>
      <w:r w:rsidR="000C5C4E">
        <w:rPr>
          <w:rFonts w:ascii="Calibri" w:hAnsi="Calibri"/>
          <w:sz w:val="20"/>
        </w:rPr>
        <w:t>eptiembre</w:t>
      </w:r>
      <w:r w:rsidR="0085630B" w:rsidRPr="00071D95">
        <w:rPr>
          <w:rFonts w:ascii="Calibri" w:hAnsi="Calibri"/>
          <w:sz w:val="20"/>
        </w:rPr>
        <w:t xml:space="preserve"> del 202</w:t>
      </w:r>
      <w:r w:rsidR="00AA703A" w:rsidRPr="00071D95">
        <w:rPr>
          <w:rFonts w:ascii="Calibri" w:hAnsi="Calibri"/>
          <w:sz w:val="20"/>
        </w:rPr>
        <w:t>1</w:t>
      </w:r>
      <w:r w:rsidRPr="00071D95">
        <w:rPr>
          <w:rFonts w:ascii="Calibri" w:hAnsi="Calibri"/>
          <w:sz w:val="20"/>
        </w:rPr>
        <w:t xml:space="preserve"> al </w:t>
      </w:r>
      <w:r w:rsidR="00753D1A">
        <w:rPr>
          <w:rFonts w:ascii="Calibri" w:hAnsi="Calibri"/>
          <w:sz w:val="20"/>
        </w:rPr>
        <w:t>31</w:t>
      </w:r>
      <w:r w:rsidR="000C5C4E">
        <w:rPr>
          <w:rFonts w:ascii="Calibri" w:hAnsi="Calibri"/>
          <w:sz w:val="20"/>
        </w:rPr>
        <w:t xml:space="preserve"> de </w:t>
      </w:r>
      <w:r w:rsidR="00753D1A">
        <w:rPr>
          <w:rFonts w:ascii="Calibri" w:hAnsi="Calibri"/>
          <w:sz w:val="20"/>
        </w:rPr>
        <w:t>diciembre</w:t>
      </w:r>
      <w:r w:rsidR="0085630B" w:rsidRPr="00071D95">
        <w:rPr>
          <w:rFonts w:ascii="Calibri" w:hAnsi="Calibri"/>
          <w:sz w:val="20"/>
        </w:rPr>
        <w:t xml:space="preserve"> del 202</w:t>
      </w:r>
      <w:r w:rsidR="00AA703A" w:rsidRPr="00071D95">
        <w:rPr>
          <w:rFonts w:ascii="Calibri" w:hAnsi="Calibri"/>
          <w:sz w:val="20"/>
        </w:rPr>
        <w:t>1</w:t>
      </w:r>
      <w:r w:rsidRPr="00071D95">
        <w:rPr>
          <w:rFonts w:ascii="Calibri" w:hAnsi="Calibri"/>
          <w:sz w:val="20"/>
        </w:rPr>
        <w:t>.</w:t>
      </w:r>
      <w:r w:rsidR="004603E1" w:rsidRPr="00071D95">
        <w:rPr>
          <w:rFonts w:ascii="Calibri" w:hAnsi="Calibri"/>
          <w:sz w:val="20"/>
        </w:rPr>
        <w:t xml:space="preserve"> E</w:t>
      </w:r>
      <w:r w:rsidRPr="00071D95">
        <w:rPr>
          <w:rFonts w:ascii="Calibri" w:hAnsi="Calibri"/>
          <w:sz w:val="20"/>
        </w:rPr>
        <w:t>n</w:t>
      </w:r>
      <w:r w:rsidRPr="009E04A4">
        <w:rPr>
          <w:rFonts w:ascii="Calibri" w:hAnsi="Calibri"/>
          <w:sz w:val="20"/>
        </w:rPr>
        <w:t xml:space="preserve"> la inteligencia de que si a la fecha de la conclusión de la vigencia del </w:t>
      </w:r>
      <w:r w:rsidR="00DA3E3F" w:rsidRPr="009E04A4">
        <w:rPr>
          <w:rFonts w:ascii="Calibri" w:hAnsi="Calibri"/>
          <w:sz w:val="20"/>
        </w:rPr>
        <w:t>contrato</w:t>
      </w:r>
      <w:r w:rsidR="00DA3E3F">
        <w:rPr>
          <w:rFonts w:ascii="Calibri" w:hAnsi="Calibri"/>
          <w:sz w:val="20"/>
        </w:rPr>
        <w:t xml:space="preserve"> el </w:t>
      </w:r>
      <w:r w:rsidR="007900A4">
        <w:rPr>
          <w:rFonts w:ascii="Calibri" w:hAnsi="Calibri"/>
          <w:sz w:val="20"/>
        </w:rPr>
        <w:t>MOBILIARIO</w:t>
      </w:r>
      <w:r w:rsidR="00DA3E3F">
        <w:rPr>
          <w:rFonts w:ascii="Calibri" w:hAnsi="Calibri"/>
          <w:sz w:val="20"/>
        </w:rPr>
        <w:t xml:space="preserve"> no ha </w:t>
      </w:r>
      <w:r w:rsidR="004603E1">
        <w:rPr>
          <w:rFonts w:ascii="Calibri" w:hAnsi="Calibri"/>
          <w:sz w:val="20"/>
        </w:rPr>
        <w:t>sido entregado</w:t>
      </w:r>
      <w:r w:rsidRPr="009E04A4">
        <w:rPr>
          <w:rFonts w:ascii="Calibri" w:hAnsi="Calibri"/>
          <w:sz w:val="20"/>
        </w:rPr>
        <w:t xml:space="preserve"> a satisfacción de la Convocante, el instrumento continuará vigente, hasta en tanto no se cumpla dicha condición.</w:t>
      </w:r>
    </w:p>
    <w:p w14:paraId="511ED7DA" w14:textId="77777777" w:rsidR="006A393A" w:rsidRDefault="006A393A" w:rsidP="001E7413">
      <w:pPr>
        <w:ind w:right="425"/>
      </w:pPr>
    </w:p>
    <w:p w14:paraId="548F27EF" w14:textId="77777777" w:rsidR="0067279F" w:rsidRDefault="0067279F" w:rsidP="001E7413">
      <w:pPr>
        <w:ind w:right="425"/>
      </w:pPr>
    </w:p>
    <w:p w14:paraId="274B9F83" w14:textId="77777777" w:rsidR="005E531C" w:rsidRPr="0039320A" w:rsidRDefault="005E531C"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B332BD9" w14:textId="77777777" w:rsidR="005E531C" w:rsidRPr="0039320A" w:rsidRDefault="005E531C" w:rsidP="001E7413">
      <w:pPr>
        <w:ind w:right="425"/>
        <w:jc w:val="both"/>
        <w:rPr>
          <w:rFonts w:ascii="Calibri" w:hAnsi="Calibri"/>
        </w:rPr>
      </w:pPr>
    </w:p>
    <w:p w14:paraId="1525F3B5" w14:textId="77777777" w:rsidR="005E531C" w:rsidRDefault="009E04A4" w:rsidP="001E7413">
      <w:pPr>
        <w:ind w:right="425"/>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C03325B" w14:textId="77777777" w:rsidR="00D5090B" w:rsidRDefault="00D5090B" w:rsidP="001E7413">
      <w:pPr>
        <w:ind w:right="425"/>
        <w:jc w:val="both"/>
        <w:rPr>
          <w:rFonts w:ascii="Calibri" w:hAnsi="Calibri" w:cs="Calibri"/>
        </w:rPr>
      </w:pPr>
    </w:p>
    <w:p w14:paraId="51AFB176" w14:textId="77777777" w:rsidR="00D5090B" w:rsidRDefault="00D5090B" w:rsidP="001E7413">
      <w:pPr>
        <w:ind w:right="425"/>
        <w:jc w:val="both"/>
        <w:rPr>
          <w:rFonts w:ascii="Calibri" w:hAnsi="Calibri"/>
        </w:rPr>
      </w:pPr>
    </w:p>
    <w:p w14:paraId="5C37E4FD"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6758B80B" w14:textId="77777777" w:rsidR="005E531C" w:rsidRPr="0039320A" w:rsidRDefault="005E531C" w:rsidP="001E7413">
      <w:pPr>
        <w:ind w:right="425"/>
        <w:jc w:val="both"/>
        <w:rPr>
          <w:rFonts w:ascii="Calibri" w:hAnsi="Calibri"/>
        </w:rPr>
      </w:pPr>
    </w:p>
    <w:p w14:paraId="51995AAF" w14:textId="28889AEC" w:rsidR="005E531C" w:rsidRDefault="005E531C" w:rsidP="001E7413">
      <w:pPr>
        <w:ind w:right="425"/>
        <w:jc w:val="both"/>
        <w:outlineLvl w:val="0"/>
        <w:rPr>
          <w:rFonts w:ascii="Calibri" w:hAnsi="Calibri"/>
        </w:rPr>
      </w:pPr>
      <w:r w:rsidRPr="00E1107E">
        <w:rPr>
          <w:rFonts w:ascii="Calibri" w:hAnsi="Calibri"/>
        </w:rPr>
        <w:t>Se hará efectiva la garantía de cumplimiento de contrato:</w:t>
      </w:r>
    </w:p>
    <w:p w14:paraId="1BAC0CE1" w14:textId="77777777" w:rsidR="00AA703A" w:rsidRPr="00E1107E" w:rsidRDefault="00AA703A" w:rsidP="001E7413">
      <w:pPr>
        <w:ind w:right="425"/>
        <w:jc w:val="both"/>
        <w:outlineLvl w:val="0"/>
        <w:rPr>
          <w:rFonts w:ascii="Calibri" w:hAnsi="Calibri"/>
        </w:rPr>
      </w:pPr>
    </w:p>
    <w:p w14:paraId="0338B981" w14:textId="16AEACCA" w:rsidR="005E531C" w:rsidRPr="0039320A" w:rsidRDefault="005E531C" w:rsidP="001E7413">
      <w:pPr>
        <w:numPr>
          <w:ilvl w:val="0"/>
          <w:numId w:val="17"/>
        </w:numPr>
        <w:ind w:right="425"/>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DA3E3F">
        <w:rPr>
          <w:rFonts w:ascii="Calibri" w:hAnsi="Calibri"/>
        </w:rPr>
        <w:t xml:space="preserve">entrega del </w:t>
      </w:r>
      <w:r w:rsidR="007900A4">
        <w:rPr>
          <w:rFonts w:ascii="Calibri" w:hAnsi="Calibri"/>
        </w:rPr>
        <w:t>MOBILIARIO</w:t>
      </w:r>
      <w:r w:rsidR="00DA3E3F">
        <w:rPr>
          <w:rFonts w:ascii="Calibri" w:hAnsi="Calibri"/>
        </w:rPr>
        <w:t xml:space="preserve"> </w:t>
      </w:r>
      <w:r w:rsidR="00DA3E3F" w:rsidRPr="0039320A">
        <w:rPr>
          <w:rFonts w:ascii="Calibri" w:hAnsi="Calibri"/>
        </w:rPr>
        <w:t xml:space="preserve">objeto </w:t>
      </w:r>
      <w:r w:rsidRPr="0039320A">
        <w:rPr>
          <w:rFonts w:ascii="Calibri" w:hAnsi="Calibri"/>
        </w:rPr>
        <w:t>del concurso, conforme a lo establecido en las presentes bases y el contrato correspondiente.</w:t>
      </w:r>
    </w:p>
    <w:p w14:paraId="323139BE" w14:textId="77777777" w:rsidR="005E531C" w:rsidRPr="0039320A" w:rsidRDefault="005E531C" w:rsidP="001E7413">
      <w:pPr>
        <w:numPr>
          <w:ilvl w:val="0"/>
          <w:numId w:val="17"/>
        </w:numPr>
        <w:ind w:right="425"/>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DA3E3F">
        <w:rPr>
          <w:rFonts w:ascii="Calibri" w:hAnsi="Calibri"/>
        </w:rPr>
        <w:t xml:space="preserve">entregue el </w:t>
      </w:r>
      <w:r w:rsidR="007900A4">
        <w:rPr>
          <w:rFonts w:ascii="Calibri" w:hAnsi="Calibri"/>
        </w:rPr>
        <w:t>MOBILIARIO</w:t>
      </w:r>
      <w:r w:rsidR="00DA3E3F" w:rsidRPr="0039320A">
        <w:rPr>
          <w:rFonts w:ascii="Calibri" w:hAnsi="Calibri"/>
        </w:rPr>
        <w:t xml:space="preserve"> dentro del plazo señalado</w:t>
      </w:r>
      <w:r w:rsidRPr="0039320A">
        <w:rPr>
          <w:rFonts w:ascii="Calibri" w:hAnsi="Calibri"/>
        </w:rPr>
        <w:t>.</w:t>
      </w:r>
    </w:p>
    <w:p w14:paraId="25810A7D" w14:textId="77777777" w:rsidR="005E531C" w:rsidRDefault="005E531C" w:rsidP="001E7413">
      <w:pPr>
        <w:numPr>
          <w:ilvl w:val="0"/>
          <w:numId w:val="17"/>
        </w:numPr>
        <w:ind w:right="425"/>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627C2D6F" w14:textId="77777777" w:rsidR="009E04A4" w:rsidRDefault="009E04A4" w:rsidP="001E7413">
      <w:pPr>
        <w:ind w:right="425"/>
        <w:jc w:val="both"/>
        <w:rPr>
          <w:rFonts w:ascii="Calibri" w:hAnsi="Calibri"/>
          <w:b/>
        </w:rPr>
      </w:pPr>
    </w:p>
    <w:p w14:paraId="50E7D4DD" w14:textId="77777777" w:rsidR="0024243C" w:rsidRDefault="0024243C" w:rsidP="001E7413">
      <w:pPr>
        <w:ind w:right="425"/>
        <w:jc w:val="both"/>
        <w:rPr>
          <w:rFonts w:ascii="Calibri" w:hAnsi="Calibri"/>
          <w:b/>
        </w:rPr>
      </w:pPr>
    </w:p>
    <w:p w14:paraId="7FC725D7" w14:textId="77777777" w:rsidR="00C962A0" w:rsidRDefault="00C962A0" w:rsidP="001E7413">
      <w:pPr>
        <w:ind w:right="425"/>
        <w:jc w:val="both"/>
        <w:rPr>
          <w:rFonts w:ascii="Calibri" w:hAnsi="Calibri"/>
          <w:b/>
        </w:rPr>
      </w:pPr>
    </w:p>
    <w:p w14:paraId="1603A14B" w14:textId="77777777" w:rsidR="00C962A0" w:rsidRDefault="00C962A0" w:rsidP="001E7413">
      <w:pPr>
        <w:ind w:right="425"/>
        <w:jc w:val="both"/>
        <w:rPr>
          <w:rFonts w:ascii="Calibri" w:hAnsi="Calibri"/>
          <w:b/>
        </w:rPr>
      </w:pPr>
    </w:p>
    <w:p w14:paraId="244F7B36" w14:textId="77777777" w:rsidR="00C962A0" w:rsidRPr="0039320A" w:rsidRDefault="00C962A0" w:rsidP="001E7413">
      <w:pPr>
        <w:ind w:right="425"/>
        <w:jc w:val="both"/>
        <w:rPr>
          <w:rFonts w:ascii="Calibri" w:hAnsi="Calibri"/>
          <w:b/>
        </w:rPr>
      </w:pPr>
    </w:p>
    <w:p w14:paraId="68DDFE72"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2777454A" w14:textId="77777777" w:rsidR="005E531C" w:rsidRPr="0039320A" w:rsidRDefault="005E531C" w:rsidP="001E7413">
      <w:pPr>
        <w:ind w:right="425"/>
        <w:jc w:val="both"/>
        <w:rPr>
          <w:rFonts w:ascii="Calibri" w:hAnsi="Calibri"/>
        </w:rPr>
      </w:pPr>
    </w:p>
    <w:p w14:paraId="25A9F49C" w14:textId="1E35F1E9" w:rsidR="005E531C" w:rsidRDefault="005E531C" w:rsidP="001E7413">
      <w:pPr>
        <w:ind w:right="425"/>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33016E">
        <w:rPr>
          <w:rFonts w:ascii="Calibri" w:hAnsi="Calibri"/>
        </w:rPr>
        <w:t>Licitante que haya resultado adjudicado</w:t>
      </w:r>
      <w:r w:rsidRPr="0039320A">
        <w:rPr>
          <w:rFonts w:ascii="Calibri" w:hAnsi="Calibri"/>
        </w:rPr>
        <w:t>, cuando se presente alguna de las siguientes causas.</w:t>
      </w:r>
    </w:p>
    <w:p w14:paraId="168E29ED" w14:textId="77777777" w:rsidR="00AA703A" w:rsidRDefault="00AA703A" w:rsidP="001E7413">
      <w:pPr>
        <w:ind w:right="425"/>
        <w:jc w:val="both"/>
        <w:rPr>
          <w:rFonts w:ascii="Calibri" w:hAnsi="Calibri"/>
        </w:rPr>
      </w:pPr>
    </w:p>
    <w:p w14:paraId="0419DE84" w14:textId="6C478F22" w:rsidR="005E531C" w:rsidRPr="00472E53" w:rsidRDefault="00472E53" w:rsidP="001E7413">
      <w:pPr>
        <w:numPr>
          <w:ilvl w:val="0"/>
          <w:numId w:val="18"/>
        </w:numPr>
        <w:ind w:right="425"/>
        <w:jc w:val="both"/>
        <w:rPr>
          <w:rFonts w:ascii="Calibri" w:hAnsi="Calibri"/>
        </w:rPr>
      </w:pPr>
      <w:r w:rsidRPr="00472E53">
        <w:rPr>
          <w:rFonts w:ascii="Calibri" w:hAnsi="Calibri"/>
        </w:rPr>
        <w:t>Incumplimiento grave de las obligaciones contraídas por el licitante ganador.</w:t>
      </w:r>
    </w:p>
    <w:p w14:paraId="6F7A1942" w14:textId="77777777" w:rsidR="00472E53" w:rsidRPr="0039320A" w:rsidRDefault="00472E53" w:rsidP="001E7413">
      <w:pPr>
        <w:numPr>
          <w:ilvl w:val="0"/>
          <w:numId w:val="18"/>
        </w:numPr>
        <w:ind w:right="425"/>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3A27F8BB" w14:textId="5E6BDB58" w:rsidR="005E531C" w:rsidRPr="0039320A" w:rsidRDefault="005E531C" w:rsidP="001E7413">
      <w:pPr>
        <w:numPr>
          <w:ilvl w:val="0"/>
          <w:numId w:val="18"/>
        </w:numPr>
        <w:ind w:right="425"/>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DA3E3F">
        <w:rPr>
          <w:rFonts w:ascii="Calibri" w:hAnsi="Calibri"/>
        </w:rPr>
        <w:t xml:space="preserve">del </w:t>
      </w:r>
      <w:r w:rsidR="007900A4">
        <w:rPr>
          <w:rFonts w:ascii="Calibri" w:hAnsi="Calibri"/>
        </w:rPr>
        <w:t>MOBILIARIO</w:t>
      </w:r>
      <w:r w:rsidR="00DA3E3F">
        <w:rPr>
          <w:rFonts w:ascii="Calibri" w:hAnsi="Calibri"/>
        </w:rPr>
        <w:t xml:space="preserve"> </w:t>
      </w:r>
      <w:r w:rsidR="00DA3E3F" w:rsidRPr="0039320A">
        <w:rPr>
          <w:rFonts w:ascii="Calibri" w:hAnsi="Calibri"/>
        </w:rPr>
        <w:t>objet</w:t>
      </w:r>
      <w:r w:rsidRPr="0039320A">
        <w:rPr>
          <w:rFonts w:ascii="Calibri" w:hAnsi="Calibri"/>
        </w:rPr>
        <w:t>o del presente concurso.</w:t>
      </w:r>
    </w:p>
    <w:p w14:paraId="2A7DEC3C" w14:textId="77777777" w:rsidR="005E531C" w:rsidRPr="00DB6160" w:rsidRDefault="00AE6737" w:rsidP="001E7413">
      <w:pPr>
        <w:numPr>
          <w:ilvl w:val="0"/>
          <w:numId w:val="18"/>
        </w:numPr>
        <w:ind w:right="425"/>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14:paraId="3BDC8C85"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1707922D"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187F833E"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Si no da las facilidades necesarias a los supervisores que al efecto designe la Convocante, para el ejercicio de su función.</w:t>
      </w:r>
    </w:p>
    <w:p w14:paraId="6EDAB285"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14:paraId="56FF7FB7"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22D382CC"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14:paraId="274D947E"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Si es declarado en estado de quiebra o suspensión de pagos, por autoridad competente.</w:t>
      </w:r>
    </w:p>
    <w:p w14:paraId="66466B15" w14:textId="77777777" w:rsidR="005E531C" w:rsidRPr="00DB6160" w:rsidRDefault="005E531C" w:rsidP="001E7413">
      <w:pPr>
        <w:ind w:right="425"/>
        <w:jc w:val="both"/>
        <w:rPr>
          <w:rFonts w:ascii="Calibri" w:hAnsi="Calibri"/>
        </w:rPr>
      </w:pPr>
    </w:p>
    <w:p w14:paraId="6F2B5219" w14:textId="66EB1800" w:rsidR="00D31BF7" w:rsidRDefault="005E531C" w:rsidP="001E7413">
      <w:pPr>
        <w:ind w:right="425"/>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BF98A1B" w14:textId="77777777" w:rsidR="00D31BF7" w:rsidRDefault="00D31BF7" w:rsidP="001E7413">
      <w:pPr>
        <w:ind w:right="425"/>
        <w:jc w:val="both"/>
        <w:rPr>
          <w:rFonts w:ascii="Calibri" w:hAnsi="Calibri"/>
        </w:rPr>
      </w:pPr>
    </w:p>
    <w:p w14:paraId="62E764ED" w14:textId="77777777" w:rsidR="0067279F" w:rsidRDefault="0067279F" w:rsidP="001E7413">
      <w:pPr>
        <w:ind w:right="425"/>
        <w:jc w:val="both"/>
        <w:rPr>
          <w:rFonts w:ascii="Calibri" w:hAnsi="Calibri"/>
        </w:rPr>
      </w:pPr>
    </w:p>
    <w:p w14:paraId="5F3425EB"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6E9F88CD" w14:textId="77777777" w:rsidR="005E531C" w:rsidRPr="0039320A" w:rsidRDefault="005E531C" w:rsidP="001E7413">
      <w:pPr>
        <w:ind w:right="425"/>
        <w:jc w:val="both"/>
        <w:rPr>
          <w:rFonts w:ascii="Calibri" w:hAnsi="Calibri"/>
        </w:rPr>
      </w:pPr>
    </w:p>
    <w:p w14:paraId="795017E8" w14:textId="6ACAA924" w:rsidR="005E531C" w:rsidRPr="00DB6160" w:rsidRDefault="005E531C" w:rsidP="001E7413">
      <w:pPr>
        <w:ind w:right="425"/>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170E2C">
        <w:rPr>
          <w:rFonts w:ascii="Calibri" w:hAnsi="Calibri"/>
        </w:rPr>
        <w:t>,</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B20DCE" w14:textId="77777777" w:rsidR="005E531C" w:rsidRPr="00DB6160" w:rsidRDefault="005E531C" w:rsidP="001E7413">
      <w:pPr>
        <w:ind w:right="425"/>
        <w:jc w:val="both"/>
        <w:rPr>
          <w:rFonts w:ascii="Calibri" w:hAnsi="Calibri"/>
        </w:rPr>
      </w:pPr>
    </w:p>
    <w:p w14:paraId="7961330E" w14:textId="6684254E" w:rsidR="00346621" w:rsidRDefault="005E531C" w:rsidP="001E7413">
      <w:pPr>
        <w:ind w:right="425"/>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7697FF5E" w14:textId="77777777" w:rsidR="00AA703A" w:rsidRPr="00AA703A" w:rsidRDefault="00AA703A" w:rsidP="001E7413">
      <w:pPr>
        <w:ind w:right="425"/>
        <w:jc w:val="both"/>
        <w:rPr>
          <w:rFonts w:ascii="Calibri" w:hAnsi="Calibri"/>
        </w:rPr>
      </w:pPr>
    </w:p>
    <w:p w14:paraId="20F0AC0E"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4C055440" w14:textId="77777777" w:rsidR="005E531C" w:rsidRPr="0039320A" w:rsidRDefault="005E531C" w:rsidP="001E7413">
      <w:pPr>
        <w:ind w:right="425"/>
        <w:jc w:val="both"/>
        <w:rPr>
          <w:rFonts w:ascii="Calibri" w:hAnsi="Calibri"/>
          <w:b/>
        </w:rPr>
      </w:pPr>
    </w:p>
    <w:p w14:paraId="037DF9D0" w14:textId="226C47F7" w:rsidR="005E531C" w:rsidRDefault="005E531C" w:rsidP="001E7413">
      <w:pPr>
        <w:ind w:right="425"/>
        <w:jc w:val="both"/>
        <w:outlineLvl w:val="0"/>
        <w:rPr>
          <w:rFonts w:ascii="Calibri" w:hAnsi="Calibri"/>
        </w:rPr>
      </w:pPr>
      <w:r w:rsidRPr="00DB6160">
        <w:rPr>
          <w:rFonts w:ascii="Calibri" w:hAnsi="Calibri"/>
        </w:rPr>
        <w:t>Un concurso será declarado desierto por las siguientes razones:</w:t>
      </w:r>
    </w:p>
    <w:p w14:paraId="2F11861B" w14:textId="77777777" w:rsidR="00AA703A" w:rsidRPr="00DB6160" w:rsidRDefault="00AA703A" w:rsidP="001E7413">
      <w:pPr>
        <w:ind w:right="425"/>
        <w:jc w:val="both"/>
        <w:outlineLvl w:val="0"/>
        <w:rPr>
          <w:rFonts w:ascii="Calibri" w:hAnsi="Calibri"/>
        </w:rPr>
      </w:pPr>
    </w:p>
    <w:p w14:paraId="12E55CE2" w14:textId="77777777" w:rsidR="005E531C" w:rsidRPr="00DB6160" w:rsidRDefault="005E531C" w:rsidP="001E7413">
      <w:pPr>
        <w:numPr>
          <w:ilvl w:val="0"/>
          <w:numId w:val="19"/>
        </w:numPr>
        <w:ind w:right="425"/>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0429060C" w14:textId="77777777" w:rsidR="005E531C" w:rsidRPr="00DB6160" w:rsidRDefault="005E531C" w:rsidP="001E7413">
      <w:pPr>
        <w:numPr>
          <w:ilvl w:val="0"/>
          <w:numId w:val="19"/>
        </w:numPr>
        <w:ind w:right="425"/>
        <w:jc w:val="both"/>
        <w:rPr>
          <w:rFonts w:ascii="Calibri" w:hAnsi="Calibri"/>
        </w:rPr>
      </w:pPr>
      <w:r w:rsidRPr="00DB6160">
        <w:rPr>
          <w:rFonts w:ascii="Calibri" w:hAnsi="Calibri"/>
        </w:rPr>
        <w:t>Cuando ninguna de las propuestas presentadas por los participantes cumplan con los requisitos establecidos en las bases.</w:t>
      </w:r>
    </w:p>
    <w:p w14:paraId="34D9B9D3" w14:textId="77777777" w:rsidR="005E531C" w:rsidRPr="00DB6160" w:rsidRDefault="005E531C" w:rsidP="001E7413">
      <w:pPr>
        <w:numPr>
          <w:ilvl w:val="0"/>
          <w:numId w:val="19"/>
        </w:numPr>
        <w:ind w:right="425"/>
        <w:jc w:val="both"/>
        <w:rPr>
          <w:rFonts w:ascii="Calibri" w:hAnsi="Calibri"/>
        </w:rPr>
      </w:pPr>
      <w:r w:rsidRPr="00DB6160">
        <w:rPr>
          <w:rFonts w:ascii="Calibri" w:hAnsi="Calibri"/>
        </w:rPr>
        <w:t>Cuando sus precios no sean aceptables, previo estudio de mercado realizado por la Convocante.</w:t>
      </w:r>
    </w:p>
    <w:p w14:paraId="1FBAA7B9" w14:textId="77777777" w:rsidR="00F864A8" w:rsidRDefault="00F864A8" w:rsidP="001E7413">
      <w:pPr>
        <w:ind w:right="425"/>
        <w:jc w:val="both"/>
        <w:rPr>
          <w:rFonts w:ascii="Calibri" w:hAnsi="Calibri"/>
          <w:b/>
        </w:rPr>
      </w:pPr>
    </w:p>
    <w:p w14:paraId="56C13667" w14:textId="77777777" w:rsidR="0024243C" w:rsidRPr="0039320A" w:rsidRDefault="0024243C" w:rsidP="001E7413">
      <w:pPr>
        <w:ind w:right="425"/>
        <w:jc w:val="both"/>
        <w:rPr>
          <w:rFonts w:ascii="Calibri" w:hAnsi="Calibri"/>
          <w:b/>
        </w:rPr>
      </w:pPr>
    </w:p>
    <w:p w14:paraId="4D50F139" w14:textId="77777777" w:rsidR="005E531C"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lastRenderedPageBreak/>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3542EF73" w14:textId="77777777" w:rsidR="005E531C" w:rsidRDefault="005E531C" w:rsidP="001E7413">
      <w:pPr>
        <w:ind w:right="425"/>
        <w:jc w:val="both"/>
        <w:rPr>
          <w:rFonts w:ascii="Calibri" w:hAnsi="Calibri"/>
          <w:b/>
        </w:rPr>
      </w:pPr>
    </w:p>
    <w:p w14:paraId="63E8DD27" w14:textId="4E527633" w:rsidR="005E531C" w:rsidRDefault="005E531C" w:rsidP="001E7413">
      <w:pPr>
        <w:ind w:right="425"/>
        <w:jc w:val="both"/>
        <w:rPr>
          <w:rFonts w:ascii="Calibri" w:hAnsi="Calibri"/>
        </w:rPr>
      </w:pPr>
      <w:r w:rsidRPr="00DB6160">
        <w:rPr>
          <w:rFonts w:ascii="Calibri" w:hAnsi="Calibri"/>
        </w:rPr>
        <w:t>Un concurso podrá ser declarado cancelado por las siguientes razones:</w:t>
      </w:r>
    </w:p>
    <w:p w14:paraId="4C8D6BCD" w14:textId="77777777" w:rsidR="00AA703A" w:rsidRPr="00DB6160" w:rsidRDefault="00AA703A" w:rsidP="001E7413">
      <w:pPr>
        <w:ind w:right="425"/>
        <w:jc w:val="both"/>
        <w:rPr>
          <w:rFonts w:ascii="Calibri" w:hAnsi="Calibri"/>
        </w:rPr>
      </w:pPr>
    </w:p>
    <w:p w14:paraId="7778FADB" w14:textId="77777777" w:rsidR="005E531C" w:rsidRPr="00572D88" w:rsidRDefault="005E531C" w:rsidP="001E7413">
      <w:pPr>
        <w:pStyle w:val="Textoindependiente3"/>
        <w:numPr>
          <w:ilvl w:val="0"/>
          <w:numId w:val="20"/>
        </w:numPr>
        <w:ind w:right="425"/>
        <w:rPr>
          <w:rFonts w:ascii="Calibri" w:hAnsi="Calibri"/>
          <w:b w:val="0"/>
          <w:sz w:val="20"/>
        </w:rPr>
      </w:pPr>
      <w:r w:rsidRPr="00572D88">
        <w:rPr>
          <w:rFonts w:ascii="Calibri" w:hAnsi="Calibri"/>
          <w:b w:val="0"/>
          <w:sz w:val="20"/>
        </w:rPr>
        <w:t>Por caso fortuito o fuerza mayor.</w:t>
      </w:r>
    </w:p>
    <w:p w14:paraId="773C8DA7" w14:textId="77777777" w:rsidR="005E531C" w:rsidRPr="00DB6160" w:rsidRDefault="005E531C" w:rsidP="001E7413">
      <w:pPr>
        <w:numPr>
          <w:ilvl w:val="0"/>
          <w:numId w:val="20"/>
        </w:numPr>
        <w:ind w:right="425"/>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691347A9" w14:textId="77777777" w:rsidR="005E531C" w:rsidRPr="0039320A" w:rsidRDefault="005E531C" w:rsidP="001E7413">
      <w:pPr>
        <w:numPr>
          <w:ilvl w:val="0"/>
          <w:numId w:val="20"/>
        </w:numPr>
        <w:ind w:right="425"/>
        <w:jc w:val="both"/>
        <w:rPr>
          <w:rFonts w:ascii="Calibri" w:hAnsi="Calibri"/>
        </w:rPr>
      </w:pPr>
      <w:r w:rsidRPr="0039320A">
        <w:rPr>
          <w:rFonts w:ascii="Calibri" w:hAnsi="Calibri"/>
        </w:rPr>
        <w:t>Por razones de programación presupuestal de carácter prioritario en la utilización de recursos públicos.</w:t>
      </w:r>
    </w:p>
    <w:p w14:paraId="23B11250" w14:textId="77777777" w:rsidR="005E531C" w:rsidRDefault="005E531C" w:rsidP="001E7413">
      <w:pPr>
        <w:ind w:right="425"/>
        <w:jc w:val="both"/>
        <w:rPr>
          <w:rFonts w:ascii="Calibri" w:hAnsi="Calibri"/>
          <w:b/>
        </w:rPr>
      </w:pPr>
    </w:p>
    <w:p w14:paraId="5B183A76" w14:textId="77777777" w:rsidR="005E531C" w:rsidRDefault="005E531C" w:rsidP="001E7413">
      <w:pPr>
        <w:ind w:right="425"/>
        <w:jc w:val="both"/>
        <w:rPr>
          <w:rFonts w:ascii="Calibri" w:hAnsi="Calibri"/>
          <w:b/>
        </w:rPr>
      </w:pPr>
    </w:p>
    <w:p w14:paraId="4B87B1EF"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2FC1FB56" w14:textId="77777777" w:rsidR="005E531C" w:rsidRPr="0039320A" w:rsidRDefault="005E531C" w:rsidP="001E7413">
      <w:pPr>
        <w:ind w:right="425"/>
        <w:jc w:val="both"/>
        <w:rPr>
          <w:rFonts w:ascii="Calibri" w:hAnsi="Calibri"/>
          <w:b/>
        </w:rPr>
      </w:pPr>
    </w:p>
    <w:p w14:paraId="3FD3E018" w14:textId="77777777" w:rsidR="007F0B73" w:rsidRPr="00183705" w:rsidRDefault="005E531C" w:rsidP="001E7413">
      <w:pPr>
        <w:ind w:right="425"/>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3E48C7FE" w14:textId="686D792D" w:rsidR="0024243C" w:rsidRDefault="0024243C" w:rsidP="001E7413">
      <w:pPr>
        <w:ind w:right="425"/>
        <w:jc w:val="center"/>
        <w:rPr>
          <w:rFonts w:ascii="Calibri" w:hAnsi="Calibri"/>
          <w:b/>
        </w:rPr>
      </w:pPr>
    </w:p>
    <w:p w14:paraId="4ACEAE28" w14:textId="77777777" w:rsidR="00AA703A" w:rsidRPr="00183705" w:rsidRDefault="00AA703A" w:rsidP="001E7413">
      <w:pPr>
        <w:ind w:right="425"/>
        <w:jc w:val="center"/>
        <w:rPr>
          <w:rFonts w:ascii="Calibri" w:hAnsi="Calibri"/>
          <w:b/>
        </w:rPr>
      </w:pPr>
    </w:p>
    <w:p w14:paraId="092D3BDC" w14:textId="77777777" w:rsidR="00572D88" w:rsidRDefault="00572D88" w:rsidP="001E7413">
      <w:pPr>
        <w:ind w:right="425"/>
        <w:jc w:val="center"/>
        <w:rPr>
          <w:rFonts w:ascii="Corbel" w:hAnsi="Corbel" w:cs="Arial"/>
          <w:b/>
        </w:rPr>
      </w:pPr>
      <w:r w:rsidRPr="00AF06AE">
        <w:rPr>
          <w:rFonts w:ascii="Corbel" w:hAnsi="Corbel" w:cs="Arial"/>
          <w:b/>
        </w:rPr>
        <w:t>ATENTAMENTE</w:t>
      </w:r>
    </w:p>
    <w:p w14:paraId="275E1F92" w14:textId="77777777" w:rsidR="00572D88" w:rsidRPr="00AF06AE" w:rsidRDefault="002A7979" w:rsidP="001E7413">
      <w:pPr>
        <w:ind w:right="425"/>
        <w:jc w:val="center"/>
        <w:rPr>
          <w:rFonts w:ascii="Corbel" w:hAnsi="Corbel" w:cs="Arial"/>
          <w:b/>
        </w:rPr>
      </w:pPr>
      <w:r>
        <w:rPr>
          <w:rFonts w:ascii="Corbel" w:hAnsi="Corbel" w:cs="Arial"/>
          <w:b/>
        </w:rPr>
        <w:t>C.P. AARÓN SERRATO ARAOZ</w:t>
      </w:r>
    </w:p>
    <w:p w14:paraId="60EDE3CD" w14:textId="77777777" w:rsidR="00572D88" w:rsidRDefault="00572D88" w:rsidP="001E7413">
      <w:pPr>
        <w:ind w:right="425"/>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1491F6B" w14:textId="77777777" w:rsidR="00FA4A0F" w:rsidRPr="00805B6B" w:rsidRDefault="00FA4A0F" w:rsidP="001E7413">
      <w:pPr>
        <w:ind w:right="425"/>
        <w:jc w:val="center"/>
        <w:rPr>
          <w:rFonts w:ascii="Corbel" w:hAnsi="Corbel" w:cs="Arial"/>
          <w:b/>
        </w:rPr>
      </w:pPr>
      <w:r>
        <w:rPr>
          <w:rFonts w:ascii="Corbel" w:hAnsi="Corbel" w:cs="Arial"/>
          <w:b/>
        </w:rPr>
        <w:t>DE SERVICIOS DE SALUD DE NUEVO LEÓN, O.P.D.</w:t>
      </w:r>
    </w:p>
    <w:p w14:paraId="0D470D96" w14:textId="5E85AEBF" w:rsidR="007F0B73" w:rsidRDefault="007F0B73" w:rsidP="001E7413">
      <w:pPr>
        <w:ind w:right="425"/>
        <w:jc w:val="center"/>
        <w:rPr>
          <w:rFonts w:ascii="Calibri" w:hAnsi="Calibri"/>
          <w:b/>
        </w:rPr>
      </w:pPr>
      <w:r w:rsidRPr="00025A6C">
        <w:rPr>
          <w:rFonts w:ascii="Calibri" w:hAnsi="Calibri"/>
          <w:b/>
        </w:rPr>
        <w:t xml:space="preserve">MONTERREY, NUEVO LEÓN A </w:t>
      </w:r>
      <w:r w:rsidR="000C5C4E">
        <w:rPr>
          <w:rFonts w:ascii="Calibri" w:hAnsi="Calibri"/>
          <w:b/>
        </w:rPr>
        <w:t>25 DE AGOSTO</w:t>
      </w:r>
      <w:r w:rsidR="0085630B" w:rsidRPr="00B27A3B">
        <w:rPr>
          <w:rFonts w:ascii="Calibri" w:hAnsi="Calibri"/>
          <w:b/>
        </w:rPr>
        <w:t xml:space="preserve"> DEL 202</w:t>
      </w:r>
      <w:r w:rsidR="00AA703A" w:rsidRPr="00B27A3B">
        <w:rPr>
          <w:rFonts w:ascii="Calibri" w:hAnsi="Calibri"/>
          <w:b/>
        </w:rPr>
        <w:t>1</w:t>
      </w:r>
    </w:p>
    <w:p w14:paraId="79E0F26E" w14:textId="77777777" w:rsidR="0085630B" w:rsidRDefault="0085630B" w:rsidP="001E7413">
      <w:pPr>
        <w:ind w:right="425"/>
        <w:jc w:val="center"/>
        <w:rPr>
          <w:rFonts w:ascii="Calibri" w:hAnsi="Calibri"/>
          <w:b/>
        </w:rPr>
      </w:pPr>
    </w:p>
    <w:p w14:paraId="45C155FB" w14:textId="77777777" w:rsidR="0085630B" w:rsidRDefault="0085630B" w:rsidP="001E7413">
      <w:pPr>
        <w:ind w:right="425"/>
        <w:jc w:val="center"/>
        <w:rPr>
          <w:rFonts w:ascii="Calibri" w:hAnsi="Calibri"/>
          <w:b/>
        </w:rPr>
      </w:pPr>
    </w:p>
    <w:p w14:paraId="250C46F1" w14:textId="77777777" w:rsidR="0085630B" w:rsidRDefault="0085630B" w:rsidP="001E7413">
      <w:pPr>
        <w:ind w:right="425"/>
        <w:jc w:val="center"/>
        <w:rPr>
          <w:rFonts w:ascii="Calibri" w:hAnsi="Calibri"/>
          <w:b/>
        </w:rPr>
      </w:pPr>
    </w:p>
    <w:p w14:paraId="08DD898F" w14:textId="402CB7C7" w:rsidR="0085630B" w:rsidRDefault="0085630B" w:rsidP="000E70DF">
      <w:pPr>
        <w:ind w:right="9"/>
        <w:jc w:val="center"/>
        <w:rPr>
          <w:rFonts w:ascii="Calibri" w:hAnsi="Calibri"/>
          <w:b/>
        </w:rPr>
      </w:pPr>
    </w:p>
    <w:p w14:paraId="3BEB7199" w14:textId="77777777" w:rsidR="0067279F" w:rsidRDefault="0067279F" w:rsidP="000E70DF">
      <w:pPr>
        <w:ind w:right="9"/>
        <w:jc w:val="center"/>
        <w:rPr>
          <w:rFonts w:ascii="Calibri" w:hAnsi="Calibri"/>
          <w:b/>
        </w:rPr>
      </w:pPr>
    </w:p>
    <w:p w14:paraId="5271CE93" w14:textId="77777777" w:rsidR="0067279F" w:rsidRDefault="0067279F" w:rsidP="000E70DF">
      <w:pPr>
        <w:ind w:right="9"/>
        <w:jc w:val="center"/>
        <w:rPr>
          <w:rFonts w:ascii="Calibri" w:hAnsi="Calibri"/>
          <w:b/>
        </w:rPr>
      </w:pPr>
    </w:p>
    <w:p w14:paraId="730ECEFE" w14:textId="77777777" w:rsidR="0067279F" w:rsidRDefault="0067279F" w:rsidP="000E70DF">
      <w:pPr>
        <w:ind w:right="9"/>
        <w:jc w:val="center"/>
        <w:rPr>
          <w:rFonts w:ascii="Calibri" w:hAnsi="Calibri"/>
          <w:b/>
        </w:rPr>
      </w:pPr>
    </w:p>
    <w:p w14:paraId="1A27CE34" w14:textId="77777777" w:rsidR="0067279F" w:rsidRDefault="0067279F" w:rsidP="000E70DF">
      <w:pPr>
        <w:ind w:right="9"/>
        <w:jc w:val="center"/>
        <w:rPr>
          <w:rFonts w:ascii="Calibri" w:hAnsi="Calibri"/>
          <w:b/>
        </w:rPr>
      </w:pPr>
    </w:p>
    <w:p w14:paraId="041E51F9" w14:textId="77777777" w:rsidR="0067279F" w:rsidRDefault="0067279F" w:rsidP="000E70DF">
      <w:pPr>
        <w:ind w:right="9"/>
        <w:jc w:val="center"/>
        <w:rPr>
          <w:rFonts w:ascii="Calibri" w:hAnsi="Calibri"/>
          <w:b/>
        </w:rPr>
      </w:pPr>
    </w:p>
    <w:p w14:paraId="75EDF860" w14:textId="77777777" w:rsidR="00392929" w:rsidRDefault="00392929" w:rsidP="000E70DF">
      <w:pPr>
        <w:ind w:right="9"/>
        <w:jc w:val="center"/>
        <w:rPr>
          <w:rFonts w:ascii="Calibri" w:hAnsi="Calibri"/>
          <w:b/>
        </w:rPr>
      </w:pPr>
    </w:p>
    <w:p w14:paraId="4627717D" w14:textId="77777777" w:rsidR="00753D1A" w:rsidRDefault="00753D1A" w:rsidP="000E70DF">
      <w:pPr>
        <w:ind w:right="9"/>
        <w:jc w:val="center"/>
        <w:rPr>
          <w:rFonts w:ascii="Calibri" w:hAnsi="Calibri"/>
          <w:b/>
        </w:rPr>
      </w:pPr>
    </w:p>
    <w:p w14:paraId="72399369" w14:textId="77777777" w:rsidR="00753D1A" w:rsidRDefault="00753D1A" w:rsidP="000E70DF">
      <w:pPr>
        <w:ind w:right="9"/>
        <w:jc w:val="center"/>
        <w:rPr>
          <w:rFonts w:ascii="Calibri" w:hAnsi="Calibri"/>
          <w:b/>
        </w:rPr>
      </w:pPr>
    </w:p>
    <w:p w14:paraId="25D91C88" w14:textId="77777777" w:rsidR="00753D1A" w:rsidRDefault="00753D1A" w:rsidP="000E70DF">
      <w:pPr>
        <w:ind w:right="9"/>
        <w:jc w:val="center"/>
        <w:rPr>
          <w:rFonts w:ascii="Calibri" w:hAnsi="Calibri"/>
          <w:b/>
        </w:rPr>
      </w:pPr>
    </w:p>
    <w:p w14:paraId="15284AC7" w14:textId="77777777" w:rsidR="00753D1A" w:rsidRDefault="00753D1A" w:rsidP="000E70DF">
      <w:pPr>
        <w:ind w:right="9"/>
        <w:jc w:val="center"/>
        <w:rPr>
          <w:rFonts w:ascii="Calibri" w:hAnsi="Calibri"/>
          <w:b/>
        </w:rPr>
      </w:pPr>
    </w:p>
    <w:p w14:paraId="45C95EB4" w14:textId="77777777" w:rsidR="00753D1A" w:rsidRDefault="00753D1A" w:rsidP="000E70DF">
      <w:pPr>
        <w:ind w:right="9"/>
        <w:jc w:val="center"/>
        <w:rPr>
          <w:rFonts w:ascii="Calibri" w:hAnsi="Calibri"/>
          <w:b/>
        </w:rPr>
      </w:pPr>
    </w:p>
    <w:p w14:paraId="5942F1E3" w14:textId="77777777" w:rsidR="00753D1A" w:rsidRDefault="00753D1A" w:rsidP="000E70DF">
      <w:pPr>
        <w:ind w:right="9"/>
        <w:jc w:val="center"/>
        <w:rPr>
          <w:rFonts w:ascii="Calibri" w:hAnsi="Calibri"/>
          <w:b/>
        </w:rPr>
      </w:pPr>
    </w:p>
    <w:p w14:paraId="78466AC7" w14:textId="77777777" w:rsidR="00753D1A" w:rsidRDefault="00753D1A" w:rsidP="000E70DF">
      <w:pPr>
        <w:ind w:right="9"/>
        <w:jc w:val="center"/>
        <w:rPr>
          <w:rFonts w:ascii="Calibri" w:hAnsi="Calibri"/>
          <w:b/>
        </w:rPr>
      </w:pPr>
    </w:p>
    <w:p w14:paraId="407B41EA" w14:textId="77777777" w:rsidR="00753D1A" w:rsidRDefault="00753D1A" w:rsidP="000E70DF">
      <w:pPr>
        <w:ind w:right="9"/>
        <w:jc w:val="center"/>
        <w:rPr>
          <w:rFonts w:ascii="Calibri" w:hAnsi="Calibri"/>
          <w:b/>
        </w:rPr>
      </w:pPr>
    </w:p>
    <w:p w14:paraId="539C7DF5" w14:textId="77777777" w:rsidR="00753D1A" w:rsidRDefault="00753D1A" w:rsidP="000E70DF">
      <w:pPr>
        <w:ind w:right="9"/>
        <w:jc w:val="center"/>
        <w:rPr>
          <w:rFonts w:ascii="Calibri" w:hAnsi="Calibri"/>
          <w:b/>
        </w:rPr>
      </w:pPr>
    </w:p>
    <w:p w14:paraId="3598F293" w14:textId="77777777" w:rsidR="00753D1A" w:rsidRDefault="00753D1A" w:rsidP="000E70DF">
      <w:pPr>
        <w:ind w:right="9"/>
        <w:jc w:val="center"/>
        <w:rPr>
          <w:rFonts w:ascii="Calibri" w:hAnsi="Calibri"/>
          <w:b/>
        </w:rPr>
      </w:pPr>
    </w:p>
    <w:p w14:paraId="479ED1AF" w14:textId="77777777" w:rsidR="00753D1A" w:rsidRDefault="00753D1A" w:rsidP="000E70DF">
      <w:pPr>
        <w:ind w:right="9"/>
        <w:jc w:val="center"/>
        <w:rPr>
          <w:rFonts w:ascii="Calibri" w:hAnsi="Calibri"/>
          <w:b/>
        </w:rPr>
      </w:pPr>
    </w:p>
    <w:p w14:paraId="32DF1013" w14:textId="77777777" w:rsidR="00753D1A" w:rsidRDefault="00753D1A" w:rsidP="000E70DF">
      <w:pPr>
        <w:ind w:right="9"/>
        <w:jc w:val="center"/>
        <w:rPr>
          <w:rFonts w:ascii="Calibri" w:hAnsi="Calibri"/>
          <w:b/>
        </w:rPr>
      </w:pPr>
    </w:p>
    <w:p w14:paraId="146049F3" w14:textId="77777777" w:rsidR="00FE283B" w:rsidRPr="00183705" w:rsidRDefault="00934D5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A</w:t>
      </w:r>
      <w:r w:rsidR="00D51B7C" w:rsidRPr="00183705">
        <w:rPr>
          <w:rFonts w:ascii="Calibri" w:hAnsi="Calibri"/>
          <w:b/>
        </w:rPr>
        <w:t>NEXO 1</w:t>
      </w:r>
    </w:p>
    <w:p w14:paraId="7D6DDCE0" w14:textId="77777777" w:rsidR="006C4E9D" w:rsidRDefault="006C4E9D" w:rsidP="008749E7">
      <w:pPr>
        <w:tabs>
          <w:tab w:val="left" w:pos="2760"/>
        </w:tabs>
        <w:jc w:val="center"/>
        <w:rPr>
          <w:rFonts w:ascii="Calibri" w:hAnsi="Calibri" w:cs="Arial"/>
          <w:b/>
          <w:sz w:val="22"/>
          <w:szCs w:val="18"/>
          <w:lang w:val="es-MX"/>
        </w:rPr>
      </w:pPr>
    </w:p>
    <w:p w14:paraId="7ABF7435" w14:textId="77777777" w:rsidR="006C4E9D" w:rsidRDefault="006C4E9D" w:rsidP="008749E7">
      <w:pPr>
        <w:tabs>
          <w:tab w:val="left" w:pos="2760"/>
        </w:tabs>
        <w:jc w:val="center"/>
        <w:rPr>
          <w:rFonts w:ascii="Calibri" w:hAnsi="Calibri" w:cs="Arial"/>
          <w:b/>
          <w:sz w:val="22"/>
          <w:szCs w:val="18"/>
          <w:lang w:val="es-MX"/>
        </w:rPr>
      </w:pPr>
    </w:p>
    <w:tbl>
      <w:tblPr>
        <w:tblW w:w="10903" w:type="dxa"/>
        <w:tblCellMar>
          <w:left w:w="70" w:type="dxa"/>
          <w:right w:w="70" w:type="dxa"/>
        </w:tblCellMar>
        <w:tblLook w:val="04A0" w:firstRow="1" w:lastRow="0" w:firstColumn="1" w:lastColumn="0" w:noHBand="0" w:noVBand="1"/>
      </w:tblPr>
      <w:tblGrid>
        <w:gridCol w:w="732"/>
        <w:gridCol w:w="849"/>
        <w:gridCol w:w="976"/>
        <w:gridCol w:w="732"/>
        <w:gridCol w:w="1039"/>
        <w:gridCol w:w="5727"/>
        <w:gridCol w:w="848"/>
      </w:tblGrid>
      <w:tr w:rsidR="000C5C4E" w:rsidRPr="000C5C4E" w14:paraId="74435E78" w14:textId="77777777" w:rsidTr="00C962A0">
        <w:trPr>
          <w:trHeight w:val="480"/>
        </w:trPr>
        <w:tc>
          <w:tcPr>
            <w:tcW w:w="732" w:type="dxa"/>
            <w:tcBorders>
              <w:top w:val="single" w:sz="8" w:space="0" w:color="auto"/>
              <w:left w:val="single" w:sz="8" w:space="0" w:color="auto"/>
              <w:bottom w:val="single" w:sz="4" w:space="0" w:color="auto"/>
              <w:right w:val="single" w:sz="4" w:space="0" w:color="auto"/>
            </w:tcBorders>
            <w:shd w:val="clear" w:color="000000" w:fill="7030A0"/>
            <w:vAlign w:val="center"/>
            <w:hideMark/>
          </w:tcPr>
          <w:p w14:paraId="6FD53193" w14:textId="4CDB0054" w:rsidR="000C5C4E" w:rsidRPr="000C5C4E" w:rsidRDefault="000C5C4E" w:rsidP="000C5C4E">
            <w:pPr>
              <w:jc w:val="center"/>
              <w:rPr>
                <w:rFonts w:ascii="Calibri" w:hAnsi="Calibri"/>
                <w:b/>
                <w:bCs/>
                <w:color w:val="000000"/>
                <w:sz w:val="16"/>
                <w:szCs w:val="16"/>
                <w:lang w:val="es-MX" w:eastAsia="es-MX"/>
              </w:rPr>
            </w:pPr>
            <w:r w:rsidRPr="000C5C4E">
              <w:rPr>
                <w:rFonts w:ascii="Calibri" w:hAnsi="Calibri"/>
                <w:b/>
                <w:bCs/>
                <w:color w:val="000000"/>
                <w:sz w:val="16"/>
                <w:szCs w:val="16"/>
                <w:lang w:val="es-MX" w:eastAsia="es-MX"/>
              </w:rPr>
              <w:t>PARTIDA</w:t>
            </w:r>
          </w:p>
        </w:tc>
        <w:tc>
          <w:tcPr>
            <w:tcW w:w="849" w:type="dxa"/>
            <w:tcBorders>
              <w:top w:val="single" w:sz="8" w:space="0" w:color="auto"/>
              <w:left w:val="nil"/>
              <w:bottom w:val="single" w:sz="4" w:space="0" w:color="auto"/>
              <w:right w:val="single" w:sz="4" w:space="0" w:color="auto"/>
            </w:tcBorders>
            <w:shd w:val="clear" w:color="000000" w:fill="7030A0"/>
            <w:vAlign w:val="center"/>
            <w:hideMark/>
          </w:tcPr>
          <w:p w14:paraId="60DBC52B" w14:textId="7783FAF9" w:rsidR="000C5C4E" w:rsidRPr="000C5C4E" w:rsidRDefault="000C5C4E" w:rsidP="000C5C4E">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RENGLÓ</w:t>
            </w:r>
            <w:r w:rsidRPr="000C5C4E">
              <w:rPr>
                <w:rFonts w:ascii="Calibri" w:hAnsi="Calibri"/>
                <w:b/>
                <w:bCs/>
                <w:color w:val="000000"/>
                <w:sz w:val="16"/>
                <w:szCs w:val="16"/>
                <w:lang w:val="es-MX" w:eastAsia="es-MX"/>
              </w:rPr>
              <w:t>N</w:t>
            </w:r>
          </w:p>
        </w:tc>
        <w:tc>
          <w:tcPr>
            <w:tcW w:w="976" w:type="dxa"/>
            <w:tcBorders>
              <w:top w:val="single" w:sz="8" w:space="0" w:color="auto"/>
              <w:left w:val="nil"/>
              <w:bottom w:val="single" w:sz="4" w:space="0" w:color="auto"/>
              <w:right w:val="single" w:sz="4" w:space="0" w:color="auto"/>
            </w:tcBorders>
            <w:shd w:val="clear" w:color="000000" w:fill="7030A0"/>
            <w:vAlign w:val="center"/>
            <w:hideMark/>
          </w:tcPr>
          <w:p w14:paraId="6A27EAB2" w14:textId="779F4D77" w:rsidR="000C5C4E" w:rsidRPr="000C5C4E" w:rsidRDefault="000C5C4E" w:rsidP="000C5C4E">
            <w:pPr>
              <w:jc w:val="center"/>
              <w:rPr>
                <w:rFonts w:ascii="Calibri" w:hAnsi="Calibri"/>
                <w:b/>
                <w:bCs/>
                <w:color w:val="000000"/>
                <w:sz w:val="16"/>
                <w:szCs w:val="16"/>
                <w:lang w:val="es-MX" w:eastAsia="es-MX"/>
              </w:rPr>
            </w:pPr>
            <w:r w:rsidRPr="000C5C4E">
              <w:rPr>
                <w:rFonts w:ascii="Calibri" w:hAnsi="Calibri"/>
                <w:b/>
                <w:bCs/>
                <w:color w:val="000000"/>
                <w:sz w:val="16"/>
                <w:szCs w:val="16"/>
                <w:lang w:val="es-MX" w:eastAsia="es-MX"/>
              </w:rPr>
              <w:t>CAMBS</w:t>
            </w:r>
          </w:p>
        </w:tc>
        <w:tc>
          <w:tcPr>
            <w:tcW w:w="732" w:type="dxa"/>
            <w:tcBorders>
              <w:top w:val="single" w:sz="8" w:space="0" w:color="auto"/>
              <w:left w:val="nil"/>
              <w:bottom w:val="single" w:sz="4" w:space="0" w:color="auto"/>
              <w:right w:val="single" w:sz="4" w:space="0" w:color="auto"/>
            </w:tcBorders>
            <w:shd w:val="clear" w:color="000000" w:fill="7030A0"/>
            <w:vAlign w:val="center"/>
            <w:hideMark/>
          </w:tcPr>
          <w:p w14:paraId="186393F8" w14:textId="05149BE7" w:rsidR="000C5C4E" w:rsidRPr="000C5C4E" w:rsidRDefault="000C5C4E" w:rsidP="000C5C4E">
            <w:pPr>
              <w:jc w:val="center"/>
              <w:rPr>
                <w:rFonts w:ascii="Calibri" w:hAnsi="Calibri"/>
                <w:b/>
                <w:bCs/>
                <w:color w:val="000000"/>
                <w:sz w:val="16"/>
                <w:szCs w:val="16"/>
                <w:lang w:val="es-MX" w:eastAsia="es-MX"/>
              </w:rPr>
            </w:pPr>
            <w:r w:rsidRPr="000C5C4E">
              <w:rPr>
                <w:rFonts w:ascii="Calibri" w:hAnsi="Calibri"/>
                <w:b/>
                <w:bCs/>
                <w:color w:val="000000"/>
                <w:sz w:val="16"/>
                <w:szCs w:val="16"/>
                <w:lang w:val="es-MX" w:eastAsia="es-MX"/>
              </w:rPr>
              <w:t>PARTIDA</w:t>
            </w:r>
          </w:p>
        </w:tc>
        <w:tc>
          <w:tcPr>
            <w:tcW w:w="1039" w:type="dxa"/>
            <w:tcBorders>
              <w:top w:val="single" w:sz="8" w:space="0" w:color="auto"/>
              <w:left w:val="nil"/>
              <w:bottom w:val="single" w:sz="4" w:space="0" w:color="auto"/>
              <w:right w:val="single" w:sz="4" w:space="0" w:color="auto"/>
            </w:tcBorders>
            <w:shd w:val="clear" w:color="000000" w:fill="7030A0"/>
            <w:vAlign w:val="center"/>
            <w:hideMark/>
          </w:tcPr>
          <w:p w14:paraId="3F305AC0" w14:textId="5B8A21DE" w:rsidR="000C5C4E" w:rsidRPr="000C5C4E" w:rsidRDefault="000C5C4E" w:rsidP="000C5C4E">
            <w:pPr>
              <w:jc w:val="center"/>
              <w:rPr>
                <w:rFonts w:ascii="Calibri" w:hAnsi="Calibri"/>
                <w:b/>
                <w:bCs/>
                <w:color w:val="000000"/>
                <w:sz w:val="16"/>
                <w:szCs w:val="16"/>
                <w:lang w:val="es-MX" w:eastAsia="es-MX"/>
              </w:rPr>
            </w:pPr>
            <w:r w:rsidRPr="000C5C4E">
              <w:rPr>
                <w:rFonts w:ascii="Calibri" w:hAnsi="Calibri"/>
                <w:b/>
                <w:bCs/>
                <w:color w:val="000000"/>
                <w:sz w:val="16"/>
                <w:szCs w:val="16"/>
                <w:lang w:val="es-MX" w:eastAsia="es-MX"/>
              </w:rPr>
              <w:t>DESCRIPCIÓN</w:t>
            </w:r>
          </w:p>
        </w:tc>
        <w:tc>
          <w:tcPr>
            <w:tcW w:w="5727" w:type="dxa"/>
            <w:tcBorders>
              <w:top w:val="single" w:sz="8" w:space="0" w:color="auto"/>
              <w:left w:val="nil"/>
              <w:bottom w:val="single" w:sz="4" w:space="0" w:color="auto"/>
              <w:right w:val="single" w:sz="4" w:space="0" w:color="auto"/>
            </w:tcBorders>
            <w:shd w:val="clear" w:color="000000" w:fill="7030A0"/>
            <w:vAlign w:val="center"/>
            <w:hideMark/>
          </w:tcPr>
          <w:p w14:paraId="3D16406E" w14:textId="4FC02992" w:rsidR="000C5C4E" w:rsidRPr="000C5C4E" w:rsidRDefault="000C5C4E" w:rsidP="000C5C4E">
            <w:pPr>
              <w:jc w:val="center"/>
              <w:rPr>
                <w:rFonts w:ascii="Calibri" w:hAnsi="Calibri"/>
                <w:b/>
                <w:bCs/>
                <w:color w:val="000000"/>
                <w:sz w:val="16"/>
                <w:szCs w:val="16"/>
                <w:lang w:val="es-MX" w:eastAsia="es-MX"/>
              </w:rPr>
            </w:pPr>
            <w:r w:rsidRPr="000C5C4E">
              <w:rPr>
                <w:rFonts w:ascii="Calibri" w:hAnsi="Calibri"/>
                <w:b/>
                <w:bCs/>
                <w:color w:val="000000"/>
                <w:sz w:val="16"/>
                <w:szCs w:val="16"/>
                <w:lang w:val="es-MX" w:eastAsia="es-MX"/>
              </w:rPr>
              <w:t>ESPECIFICACIONES TECNICAS</w:t>
            </w:r>
          </w:p>
        </w:tc>
        <w:tc>
          <w:tcPr>
            <w:tcW w:w="848" w:type="dxa"/>
            <w:tcBorders>
              <w:top w:val="single" w:sz="8" w:space="0" w:color="auto"/>
              <w:left w:val="nil"/>
              <w:bottom w:val="single" w:sz="4" w:space="0" w:color="auto"/>
              <w:right w:val="single" w:sz="8" w:space="0" w:color="auto"/>
            </w:tcBorders>
            <w:shd w:val="clear" w:color="000000" w:fill="7030A0"/>
            <w:vAlign w:val="center"/>
            <w:hideMark/>
          </w:tcPr>
          <w:p w14:paraId="19B29D25" w14:textId="3319FA90" w:rsidR="000C5C4E" w:rsidRPr="000C5C4E" w:rsidRDefault="000C5C4E" w:rsidP="000C5C4E">
            <w:pPr>
              <w:jc w:val="center"/>
              <w:rPr>
                <w:rFonts w:ascii="Calibri" w:hAnsi="Calibri"/>
                <w:b/>
                <w:bCs/>
                <w:color w:val="000000"/>
                <w:sz w:val="16"/>
                <w:szCs w:val="16"/>
                <w:lang w:val="es-MX" w:eastAsia="es-MX"/>
              </w:rPr>
            </w:pPr>
            <w:r w:rsidRPr="000C5C4E">
              <w:rPr>
                <w:rFonts w:ascii="Calibri" w:hAnsi="Calibri"/>
                <w:b/>
                <w:bCs/>
                <w:color w:val="000000"/>
                <w:sz w:val="16"/>
                <w:szCs w:val="16"/>
                <w:lang w:val="es-MX" w:eastAsia="es-MX"/>
              </w:rPr>
              <w:t>CANTIDAD</w:t>
            </w:r>
          </w:p>
        </w:tc>
      </w:tr>
      <w:tr w:rsidR="000C5C4E" w:rsidRPr="000C5C4E" w14:paraId="670B3884" w14:textId="77777777" w:rsidTr="00C962A0">
        <w:trPr>
          <w:trHeight w:val="300"/>
        </w:trPr>
        <w:tc>
          <w:tcPr>
            <w:tcW w:w="732"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578C0D1D" w14:textId="6EDAB436" w:rsidR="000C5C4E" w:rsidRPr="000C5C4E" w:rsidRDefault="000C5C4E" w:rsidP="000C5C4E">
            <w:pPr>
              <w:pStyle w:val="Prrafodelista"/>
              <w:numPr>
                <w:ilvl w:val="0"/>
                <w:numId w:val="38"/>
              </w:numPr>
              <w:ind w:right="113"/>
              <w:jc w:val="center"/>
              <w:rPr>
                <w:rFonts w:ascii="Calibri" w:hAnsi="Calibri"/>
                <w:color w:val="000000"/>
                <w:sz w:val="16"/>
                <w:szCs w:val="16"/>
                <w:lang w:val="es-MX" w:eastAsia="es-MX"/>
              </w:rPr>
            </w:pPr>
            <w:r>
              <w:rPr>
                <w:rFonts w:ascii="Calibri" w:hAnsi="Calibri"/>
                <w:color w:val="000000"/>
                <w:sz w:val="16"/>
                <w:szCs w:val="16"/>
                <w:lang w:val="es-MX" w:eastAsia="es-MX"/>
              </w:rPr>
              <w:t>MOBILIARIO DE ACERO INOXIDABLE PARA EL HOSPITAL GENERAL DE GALEANA</w:t>
            </w:r>
          </w:p>
        </w:tc>
        <w:tc>
          <w:tcPr>
            <w:tcW w:w="849" w:type="dxa"/>
            <w:tcBorders>
              <w:top w:val="nil"/>
              <w:left w:val="nil"/>
              <w:bottom w:val="single" w:sz="4" w:space="0" w:color="auto"/>
              <w:right w:val="single" w:sz="4" w:space="0" w:color="auto"/>
            </w:tcBorders>
            <w:shd w:val="clear" w:color="auto" w:fill="auto"/>
            <w:noWrap/>
            <w:vAlign w:val="center"/>
            <w:hideMark/>
          </w:tcPr>
          <w:p w14:paraId="32E0048D" w14:textId="604DF3D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c>
          <w:tcPr>
            <w:tcW w:w="976" w:type="dxa"/>
            <w:tcBorders>
              <w:top w:val="nil"/>
              <w:left w:val="nil"/>
              <w:bottom w:val="single" w:sz="4" w:space="0" w:color="auto"/>
              <w:right w:val="single" w:sz="4" w:space="0" w:color="auto"/>
            </w:tcBorders>
            <w:shd w:val="clear" w:color="auto" w:fill="auto"/>
            <w:noWrap/>
            <w:vAlign w:val="center"/>
            <w:hideMark/>
          </w:tcPr>
          <w:p w14:paraId="571B6818" w14:textId="4374A8B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51753683" w14:textId="50541A0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8B9189B" w14:textId="28FAC89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0FF1C40F" w14:textId="137C7F4F"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TIPO ESQUELETO DE 85 CMS X 60 CMS X 220 CMS. COMPUESTO POR: 5 ENTREPAÑOS FABRICADOS CON LAMINA GALVANIZADA CAL. 22 CON RECUBRIMIENTO EN PINTURA EN POLVO; 4 POSTE ANGULAR PERFORADO EN LAMINA CAL. 16 CON RECUBRIMIENTO EN PINTURA EN POLVO Y 40 TORNILLO CON TUERCA GALVANIZADA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48FB2D72" w14:textId="10441A4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15</w:t>
            </w:r>
          </w:p>
        </w:tc>
      </w:tr>
      <w:tr w:rsidR="000C5C4E" w:rsidRPr="000C5C4E" w14:paraId="427E8BC2"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484127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49C467DF" w14:textId="606A7C9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c>
          <w:tcPr>
            <w:tcW w:w="976" w:type="dxa"/>
            <w:tcBorders>
              <w:top w:val="nil"/>
              <w:left w:val="nil"/>
              <w:bottom w:val="single" w:sz="4" w:space="0" w:color="auto"/>
              <w:right w:val="single" w:sz="4" w:space="0" w:color="auto"/>
            </w:tcBorders>
            <w:shd w:val="clear" w:color="auto" w:fill="auto"/>
            <w:noWrap/>
            <w:vAlign w:val="center"/>
            <w:hideMark/>
          </w:tcPr>
          <w:p w14:paraId="0ED1A24B" w14:textId="17051F0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1B4BC747" w14:textId="5186465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528B2D4" w14:textId="1C51A9D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45614628" w14:textId="6F416DE2"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TIPO ESQUELETO DE 115 CMS X 60 CMS X 220 CMS. COMPUESTO POR: 5 ENTREPAÑOS FABRICADOS CON LAMINA GALVANIZADA CAL. 22, CON RECUBRIMIENTO EN PINTURA EN POLVO; 4 POSTE ANGULAR PERFORADO EN LAMINA CAL. 16 CON RECUBRIMIENTO EN PINTURA EN POLVO Y 40 TORNILLO CON TUERCA GALVANIZADA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3FCD4FE3" w14:textId="68D9D4E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18</w:t>
            </w:r>
          </w:p>
        </w:tc>
      </w:tr>
      <w:tr w:rsidR="000C5C4E" w:rsidRPr="000C5C4E" w14:paraId="78CDF0A4"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BC47895"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0B529D36" w14:textId="34C044B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w:t>
            </w:r>
          </w:p>
        </w:tc>
        <w:tc>
          <w:tcPr>
            <w:tcW w:w="976" w:type="dxa"/>
            <w:tcBorders>
              <w:top w:val="nil"/>
              <w:left w:val="nil"/>
              <w:bottom w:val="single" w:sz="4" w:space="0" w:color="auto"/>
              <w:right w:val="single" w:sz="4" w:space="0" w:color="auto"/>
            </w:tcBorders>
            <w:shd w:val="clear" w:color="auto" w:fill="auto"/>
            <w:noWrap/>
            <w:vAlign w:val="center"/>
            <w:hideMark/>
          </w:tcPr>
          <w:p w14:paraId="7B65D31E" w14:textId="7E1970C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0C611013" w14:textId="49507F4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2B26B38" w14:textId="122790F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1C7ED4F" w14:textId="79A3D31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IZQUIERDA 1.25 X 0.65 X 0.90 MTS., INCLUYE: *GABINETE PORTAFREGADERO CON UNA VISTA Y DOS PUERTAS DE 120 CMS DE FRENTE, * 2 TAPA DE AJUSTE TIPO LATERAL PARA CUBIERTA DE 65, *TARJA CON DIMENSION DE 50 CMS X 40 CMS X 25 CMS (LARGO-ANCHO-PROFUNDIDAD), FABRICADA EN ACERO INOXIDABLE CAL. 18 TIPO 304, *CUBIERTA DE 65 CM. DE ANCHO X 125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3DE79863" w14:textId="39E6B6F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6</w:t>
            </w:r>
          </w:p>
        </w:tc>
      </w:tr>
      <w:tr w:rsidR="000C5C4E" w:rsidRPr="000C5C4E" w14:paraId="5F2B3825"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F95CC40"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00C972B8" w14:textId="1338C32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w:t>
            </w:r>
          </w:p>
        </w:tc>
        <w:tc>
          <w:tcPr>
            <w:tcW w:w="976" w:type="dxa"/>
            <w:tcBorders>
              <w:top w:val="nil"/>
              <w:left w:val="nil"/>
              <w:bottom w:val="single" w:sz="4" w:space="0" w:color="auto"/>
              <w:right w:val="single" w:sz="4" w:space="0" w:color="auto"/>
            </w:tcBorders>
            <w:shd w:val="clear" w:color="auto" w:fill="auto"/>
            <w:noWrap/>
            <w:vAlign w:val="center"/>
            <w:hideMark/>
          </w:tcPr>
          <w:p w14:paraId="4B42AA8D" w14:textId="5E62D8D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795B56B" w14:textId="0DBEC9B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55DB924" w14:textId="13E601C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79469CE" w14:textId="3758FE05"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DERECHA 1.25 X 0.65 X 0.90 MTS., INCLUYE: *GABINETE PORTAFREGADERO CON UNA VISTA Y DOS PUERTAS DE 120 CMS DE FRENTE, *2 TAPA DE AJUSTE TIPO LATERAL PARA CUBIERTA DE 65, *TARJA CON DIMENSION DE 50 CMS X 40 CMS X 25 CMS (LARGO-ANCHO-PROFUNDIDAD), FABRICADA EN ACERO INOXIDABLE CAL. 18 TIPO 304, *CUBIERTA DE 65 CM. DE ANCHO X 125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33ABC181" w14:textId="1EF2990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15</w:t>
            </w:r>
          </w:p>
        </w:tc>
      </w:tr>
      <w:tr w:rsidR="000C5C4E" w:rsidRPr="000C5C4E" w14:paraId="1D9B97E1"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815CBD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1738EBBE" w14:textId="1DC9B75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w:t>
            </w:r>
          </w:p>
        </w:tc>
        <w:tc>
          <w:tcPr>
            <w:tcW w:w="976" w:type="dxa"/>
            <w:tcBorders>
              <w:top w:val="nil"/>
              <w:left w:val="nil"/>
              <w:bottom w:val="single" w:sz="4" w:space="0" w:color="auto"/>
              <w:right w:val="single" w:sz="4" w:space="0" w:color="auto"/>
            </w:tcBorders>
            <w:shd w:val="clear" w:color="auto" w:fill="auto"/>
            <w:noWrap/>
            <w:vAlign w:val="center"/>
            <w:hideMark/>
          </w:tcPr>
          <w:p w14:paraId="7DB89131" w14:textId="201B367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2CA6F558" w14:textId="2140E2F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C1F0437" w14:textId="61667A7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6CF18440" w14:textId="0BE58A3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TIPO ESQUELETO DE 85 CMS X 30 CMS X 220 CMS. COMPUESTO POR: 5 ENTREPAÑOS FABRICADOS CON LAMINA GALVANIZADA CAL. 22 CON RECUBRIMIENTO EN PINTURA EN POLVO; 4 POSTE ANGULAR PERFORADO EN LAMINA CAL. 16 CON RECUBRIMIENTO EN PINTURA EN POLVO Y 40 TORNILLO CON TUERCA GALVANIZADA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086B7607" w14:textId="4E092A4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5F9F050D"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51E4217"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24DA64C4" w14:textId="71C8646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6</w:t>
            </w:r>
          </w:p>
        </w:tc>
        <w:tc>
          <w:tcPr>
            <w:tcW w:w="976" w:type="dxa"/>
            <w:tcBorders>
              <w:top w:val="nil"/>
              <w:left w:val="nil"/>
              <w:bottom w:val="single" w:sz="4" w:space="0" w:color="auto"/>
              <w:right w:val="single" w:sz="4" w:space="0" w:color="auto"/>
            </w:tcBorders>
            <w:shd w:val="clear" w:color="auto" w:fill="auto"/>
            <w:noWrap/>
            <w:vAlign w:val="center"/>
            <w:hideMark/>
          </w:tcPr>
          <w:p w14:paraId="69588925" w14:textId="101AC82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04923766" w14:textId="53447D5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863E731" w14:textId="0A3C04D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2BA94A46" w14:textId="3EF6873B"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TIPO ESQUELETO DE 115 CMS X 30 CMS X 220 CMS. COMPUESTO POR: 5 ENTREPAÑOS FABRICADOS CON LAMINA GALVANIZADA CAL. 22 CON RECUBRIMIENTO EN PINTURA EN POLVO; 4 POSTE ANGULAR PERFORADO EN LAMINA CAL. 16 CON RECUBRIMIENTO EN PINTURA EN POLVO Y 40 TORNILLO CON TUERCA GALVANIZADA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1893227E" w14:textId="538DE5B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12</w:t>
            </w:r>
          </w:p>
        </w:tc>
      </w:tr>
      <w:tr w:rsidR="000C5C4E" w:rsidRPr="000C5C4E" w14:paraId="49B672D8"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291B64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B0B044E" w14:textId="1DEDE85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7</w:t>
            </w:r>
          </w:p>
        </w:tc>
        <w:tc>
          <w:tcPr>
            <w:tcW w:w="976" w:type="dxa"/>
            <w:tcBorders>
              <w:top w:val="nil"/>
              <w:left w:val="nil"/>
              <w:bottom w:val="single" w:sz="4" w:space="0" w:color="auto"/>
              <w:right w:val="single" w:sz="4" w:space="0" w:color="auto"/>
            </w:tcBorders>
            <w:shd w:val="clear" w:color="auto" w:fill="auto"/>
            <w:noWrap/>
            <w:vAlign w:val="center"/>
            <w:hideMark/>
          </w:tcPr>
          <w:p w14:paraId="50B112DB" w14:textId="08363B7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I450600126</w:t>
            </w:r>
          </w:p>
        </w:tc>
        <w:tc>
          <w:tcPr>
            <w:tcW w:w="732" w:type="dxa"/>
            <w:tcBorders>
              <w:top w:val="nil"/>
              <w:left w:val="nil"/>
              <w:bottom w:val="single" w:sz="4" w:space="0" w:color="auto"/>
              <w:right w:val="single" w:sz="4" w:space="0" w:color="auto"/>
            </w:tcBorders>
            <w:shd w:val="clear" w:color="auto" w:fill="auto"/>
            <w:noWrap/>
            <w:vAlign w:val="center"/>
            <w:hideMark/>
          </w:tcPr>
          <w:p w14:paraId="342D3254" w14:textId="1C59D57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53201</w:t>
            </w:r>
          </w:p>
        </w:tc>
        <w:tc>
          <w:tcPr>
            <w:tcW w:w="1039" w:type="dxa"/>
            <w:tcBorders>
              <w:top w:val="nil"/>
              <w:left w:val="nil"/>
              <w:bottom w:val="single" w:sz="4" w:space="0" w:color="auto"/>
              <w:right w:val="single" w:sz="4" w:space="0" w:color="auto"/>
            </w:tcBorders>
            <w:shd w:val="clear" w:color="auto" w:fill="auto"/>
            <w:noWrap/>
            <w:vAlign w:val="center"/>
            <w:hideMark/>
          </w:tcPr>
          <w:p w14:paraId="44F08107" w14:textId="725453D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FREGADERO</w:t>
            </w:r>
          </w:p>
        </w:tc>
        <w:tc>
          <w:tcPr>
            <w:tcW w:w="5727" w:type="dxa"/>
            <w:tcBorders>
              <w:top w:val="nil"/>
              <w:left w:val="nil"/>
              <w:bottom w:val="single" w:sz="4" w:space="0" w:color="auto"/>
              <w:right w:val="single" w:sz="4" w:space="0" w:color="auto"/>
            </w:tcBorders>
            <w:shd w:val="clear" w:color="auto" w:fill="auto"/>
            <w:noWrap/>
            <w:hideMark/>
          </w:tcPr>
          <w:p w14:paraId="5992D271" w14:textId="3C00E510"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TRAMPA DE YESO, MESA ESTRUCTURAL CON TARJA</w:t>
            </w:r>
            <w:r w:rsidRPr="000C5C4E">
              <w:rPr>
                <w:rFonts w:ascii="Calibri" w:hAnsi="Calibri"/>
                <w:color w:val="000000"/>
                <w:sz w:val="16"/>
                <w:szCs w:val="16"/>
                <w:lang w:val="es-MX" w:eastAsia="es-MX"/>
              </w:rPr>
              <w:br/>
              <w:t>1.40 X 0.65 X 0.90 MTS., INCLUYE: *BASE ESTRUCTURAL CON DIMENSIONES DE 136 MTS. DE LARGO X 61 CM. DE ANCHO Y 88.2 CM. DE ALTO, FABRICADA EN PTR DE 1 1/2" DE ACERO INOXIDABLE CAL. 16 TIPO 304, CON NIVELADORES DE A.I., *TARJA CON DIMENSION DE 50 CMS X 40 CMS X 25 CMS (LARGO-ANCHO-PROFUNDIDAD), FABRICADA EN ACERO INOXIDABLE CAL. 18 TIPO 304, *CUBIERTA DE 65 CM. DE ANCHO X 140 CM CON BOTAGUAS Y RESPALDO DE 3" DE ALTO, PERFIL FRONTAL DE 1 1/8" DE ESPESOR, FABRICADA EN ACERO INOXIDABLE CAL. 18 TIPO 304, *TRAMPA DE YESO CON DIMENSIONES DE 40 X 50 X 30 CM., CON 2 NIPLES DE 2" DIAMETRO PARA ENTRADA Y SALIDA DE AGUA Y CEDAZO INTERIOR,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70A01E47" w14:textId="519E018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5C974038"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760956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4F51189D" w14:textId="0795CF5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8</w:t>
            </w:r>
          </w:p>
        </w:tc>
        <w:tc>
          <w:tcPr>
            <w:tcW w:w="976" w:type="dxa"/>
            <w:tcBorders>
              <w:top w:val="nil"/>
              <w:left w:val="nil"/>
              <w:bottom w:val="single" w:sz="4" w:space="0" w:color="auto"/>
              <w:right w:val="single" w:sz="4" w:space="0" w:color="auto"/>
            </w:tcBorders>
            <w:shd w:val="clear" w:color="auto" w:fill="auto"/>
            <w:noWrap/>
            <w:vAlign w:val="center"/>
            <w:hideMark/>
          </w:tcPr>
          <w:p w14:paraId="752A2ADB" w14:textId="30FBECD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6DBAFC02" w14:textId="472C3C1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962BAA9" w14:textId="3818BD8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B9FA875" w14:textId="67D2C334"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A MURO CON TARJA 2.25 X 0.65 X 0.90 MTS., INCLUYE: *GABINETE CON 1 CAJÓN, 1 PUERTA Y ENTREPAÑO DE 60 CMS DE FRENTE, *GABINETE CON 1 CAJÓN, 2 PUERTAS Y ENTREPAÑO DE 80 CMS DE FRENTE, *GABINETE PORTAFREGADERO CON UNA VISTA Y DOS PUERTAS DE 80 CMS DE FRENTE, *TARJA CON DIMENSION DE 50 CMS X 40 CMS X 25 CMS (LARGO-ANCHO-PROFUNDIDAD), FABRICADA EN ACERO </w:t>
            </w:r>
            <w:r w:rsidRPr="000C5C4E">
              <w:rPr>
                <w:rFonts w:ascii="Calibri" w:hAnsi="Calibri"/>
                <w:color w:val="000000"/>
                <w:sz w:val="16"/>
                <w:szCs w:val="16"/>
                <w:lang w:val="es-MX" w:eastAsia="es-MX"/>
              </w:rPr>
              <w:lastRenderedPageBreak/>
              <w:t>INOXIDABLE CAL. 18 TIPO 304, *CUBIERTA DE 65 CM DE ANCHO X 145 CM CON RESPALDO DE 3" DE ALTO Y PERFIL FRONTAL DE 1 1/8" DE ESPESOR, FABRICADA EN ACERO INOXIDABLE CAL. 18 TIPO 304, *CUBIERTA DE 65 CM. DE ANCHO CON BOTAGUAS X 80 CM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570E59C8" w14:textId="20D97F6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lastRenderedPageBreak/>
              <w:t>1</w:t>
            </w:r>
          </w:p>
        </w:tc>
      </w:tr>
      <w:tr w:rsidR="000C5C4E" w:rsidRPr="000C5C4E" w14:paraId="39A1583F"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1879A2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A30D282" w14:textId="5F40ABB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9</w:t>
            </w:r>
          </w:p>
        </w:tc>
        <w:tc>
          <w:tcPr>
            <w:tcW w:w="976" w:type="dxa"/>
            <w:tcBorders>
              <w:top w:val="nil"/>
              <w:left w:val="nil"/>
              <w:bottom w:val="single" w:sz="4" w:space="0" w:color="auto"/>
              <w:right w:val="single" w:sz="4" w:space="0" w:color="auto"/>
            </w:tcBorders>
            <w:shd w:val="clear" w:color="auto" w:fill="auto"/>
            <w:noWrap/>
            <w:vAlign w:val="center"/>
            <w:hideMark/>
          </w:tcPr>
          <w:p w14:paraId="7E089BFD" w14:textId="6C9A05C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2B554627" w14:textId="0499B47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17108C9" w14:textId="49FFAAE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686AA67D" w14:textId="4F5DC3F2"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TIPO ESQUELETO DE 85 CMS X 45 CMS X 220 CMS. COMPUESTO POR: 5 ENTREPAÑOS FABRICADOS CON LAMINA GALVANIZADA CAL. 22 CON RECUBRIMIENTO EN PINTURA EN POLVO; 4 POSTE ANGULAR PERFORADO EN LAMINA CAL. 16 CON RECUBRIMIENTO EN PINTURA EN POLVO Y 40 TORNILLO CON TUERCA GALVANIZADA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5E81EE57" w14:textId="4FA781F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w:t>
            </w:r>
          </w:p>
        </w:tc>
      </w:tr>
      <w:tr w:rsidR="000C5C4E" w:rsidRPr="000C5C4E" w14:paraId="79361B42"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DC33E27"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46345322" w14:textId="5FCADD4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10</w:t>
            </w:r>
          </w:p>
        </w:tc>
        <w:tc>
          <w:tcPr>
            <w:tcW w:w="976" w:type="dxa"/>
            <w:tcBorders>
              <w:top w:val="nil"/>
              <w:left w:val="nil"/>
              <w:bottom w:val="single" w:sz="4" w:space="0" w:color="auto"/>
              <w:right w:val="single" w:sz="4" w:space="0" w:color="auto"/>
            </w:tcBorders>
            <w:shd w:val="clear" w:color="auto" w:fill="auto"/>
            <w:noWrap/>
            <w:vAlign w:val="center"/>
            <w:hideMark/>
          </w:tcPr>
          <w:p w14:paraId="606607A8" w14:textId="25B892A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45409CBC" w14:textId="7935FB5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AC9B6EE" w14:textId="7A93EBF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077BB21D" w14:textId="65085FF2"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TIPO ESQUELETO DE 115 CMS X 45 CMS X 220 CMS. COMPUESTO POR: 5 ENTREPAÑOS FABRICADOS CON LAMINA GALVANIZADA CAL. 22 CON RECUBRIMIENTO EN PINTURA EN POLVO; 4 POSTE ANGULAR PERFORADO EN LAMINA CAL. 16 CON RECUBRIMIENTO EN PINTURA EN POLVO Y 40 TORNILLO CON TUERCA GALVANIZADA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2F6CBA5C" w14:textId="2E741F3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7</w:t>
            </w:r>
          </w:p>
        </w:tc>
      </w:tr>
      <w:tr w:rsidR="000C5C4E" w:rsidRPr="000C5C4E" w14:paraId="7C89EFB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BC0A9E4"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19424D7F" w14:textId="45CAC98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11</w:t>
            </w:r>
          </w:p>
        </w:tc>
        <w:tc>
          <w:tcPr>
            <w:tcW w:w="976" w:type="dxa"/>
            <w:tcBorders>
              <w:top w:val="nil"/>
              <w:left w:val="nil"/>
              <w:bottom w:val="single" w:sz="4" w:space="0" w:color="auto"/>
              <w:right w:val="single" w:sz="4" w:space="0" w:color="auto"/>
            </w:tcBorders>
            <w:shd w:val="clear" w:color="auto" w:fill="auto"/>
            <w:noWrap/>
            <w:vAlign w:val="center"/>
            <w:hideMark/>
          </w:tcPr>
          <w:p w14:paraId="1FA3C76C" w14:textId="3D34026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69263C3E" w14:textId="11B4DB0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AE217B2" w14:textId="45FA010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4EB40D8F" w14:textId="6327786B"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TIPO ESQUELETO DE 115 CMS X 45 CMS X 220 CMS. COMPUESTO POR: 5 ENTREPAÑOS FABRICADOS CON LAMINA GALVANIZADA CAL. 22 CON RECUBRIMIENTO EN PINTURA EN POLVO; 4 POSTE ANGULAR PERFORADO EN LAMINA CAL. 16 CON RECUBRIMIENTO EN PINTURA EN POLVO Y 40 TORNILLO CON TUERCA GALVANIZADA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6C791790" w14:textId="45B013C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30</w:t>
            </w:r>
          </w:p>
        </w:tc>
      </w:tr>
      <w:tr w:rsidR="000C5C4E" w:rsidRPr="000C5C4E" w14:paraId="3E1091D6"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2BF0C63"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064B0D02" w14:textId="580C13A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12</w:t>
            </w:r>
          </w:p>
        </w:tc>
        <w:tc>
          <w:tcPr>
            <w:tcW w:w="976" w:type="dxa"/>
            <w:tcBorders>
              <w:top w:val="nil"/>
              <w:left w:val="nil"/>
              <w:bottom w:val="single" w:sz="4" w:space="0" w:color="auto"/>
              <w:right w:val="single" w:sz="4" w:space="0" w:color="auto"/>
            </w:tcBorders>
            <w:shd w:val="clear" w:color="auto" w:fill="auto"/>
            <w:noWrap/>
            <w:vAlign w:val="center"/>
            <w:hideMark/>
          </w:tcPr>
          <w:p w14:paraId="083EAD71" w14:textId="278EA59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679085DD" w14:textId="37C03D4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E6C69DF" w14:textId="1035185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02649C9" w14:textId="2CD540C3"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CON TARJA 0.95 + 2.35 X 0.65 X 0.90 MTS., INCLUYE: * 2 GABINETE CON 1 CAJÓN, 1 PUERTA Y ENTREPAÑO DE 45 CMS DE FRENTE, *GABINETE PORTAFREGADERO CON UNA VISTA Y DOS PUERTAS DE 80 CMS DE FRENTE, *GABINETE CON PUERTA Y ENTREPAÑO DE 45 CMS DE FRENTE, *GABINETE ESQUINERO CON 1 PUERTA DE 45 CMS. DE FRENTE Y UN ENTREPAÑO, *TAPA DE AJUSTE TIPO FRONTAL, *TARJA CON DIMENSION DE 50 CMS X 40 CMS X 25 CMS (LARGO-ANCHO-PROFUNDIDAD), FABRICADA EN ACERO INOXIDABLE CAL. 18 TIPO 304, *CUBIERTA DE 65 CM. DE ANCHO X 250 CM CON RESPALDO DE 3" DE ALTO Y PERFIL FRONTAL DE 1 1/8" DE ESPESOR, FABRICADA EN ACERO INOXIDABLE CAL. 18 TIPO 304, *CUBIERTA DE 65 CM. DE ANCHO CON BOTAGUAS X 80 CM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7E95938" w14:textId="18F64F7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1875D4C6"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CB78614"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479F5DBE" w14:textId="71BBD5E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13</w:t>
            </w:r>
          </w:p>
        </w:tc>
        <w:tc>
          <w:tcPr>
            <w:tcW w:w="976" w:type="dxa"/>
            <w:tcBorders>
              <w:top w:val="nil"/>
              <w:left w:val="nil"/>
              <w:bottom w:val="single" w:sz="4" w:space="0" w:color="auto"/>
              <w:right w:val="single" w:sz="4" w:space="0" w:color="auto"/>
            </w:tcBorders>
            <w:shd w:val="clear" w:color="auto" w:fill="auto"/>
            <w:noWrap/>
            <w:vAlign w:val="center"/>
            <w:hideMark/>
          </w:tcPr>
          <w:p w14:paraId="47DC2FDE" w14:textId="69746BB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65253C6D" w14:textId="301CD8F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08C0733" w14:textId="0435933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76FD150D" w14:textId="1178B5E8"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2.85 + 2.00 X 0.65 X 0.75 MTS. INCLUYE: *2 GABINETE DE 45 CMS. DE FRENTE, CON 3 CAJONES (1 ARCHIVERO Y 2 PAPELEROS), LINEA BAJA, *BASE ESTRUCTURAL DE 135 CMS DE FRENTE X 61 CMS DE ANCHO Y 73.6 CM. DE ALTO, FABRICADA CON PTR DE 3" X 1 1/2" Y 1 1/2" X 1 1/2", CON NIVELADORES DE PISO, LINEA BAJA, *2 BASE ESTRUCTURAL DE 160 CMS DE FRENTE X 61 CMS DE ANCHO Y 73.6 + 43 CM. DE ALTO, FABRICADA CON PTR DE 3" X 1 1/2" Y 1 1/2" X 1 1/2", CON NIVELADORES DE PISO, LINEA BAJA. CUENTA CON PANEL POSTERIOR DE LAMINA GALVANIZADA, *3 PASACABLE, *CUBIERTA (REPISA) DE 38 CM. DE ANCHO X 320 CM (SIN RESPALDO), CON PERFIL FRONTAL DE 1 1/8" DE ESPESOR, FABRICADA EN ACERO INOXIDABLE CAL. 18 TIPO 304, *CUBIERTA DE 65 CM. DE ANCHO X 485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661D98A5" w14:textId="67E9571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788AA7D9"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B7079CE"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24FDD7C9" w14:textId="358F1F4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14</w:t>
            </w:r>
          </w:p>
        </w:tc>
        <w:tc>
          <w:tcPr>
            <w:tcW w:w="976" w:type="dxa"/>
            <w:tcBorders>
              <w:top w:val="nil"/>
              <w:left w:val="nil"/>
              <w:bottom w:val="single" w:sz="4" w:space="0" w:color="auto"/>
              <w:right w:val="single" w:sz="4" w:space="0" w:color="auto"/>
            </w:tcBorders>
            <w:shd w:val="clear" w:color="auto" w:fill="auto"/>
            <w:noWrap/>
            <w:vAlign w:val="center"/>
            <w:hideMark/>
          </w:tcPr>
          <w:p w14:paraId="394C0EEA" w14:textId="648D09D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35E4F921" w14:textId="631B5B8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C3643D3" w14:textId="4170A4D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38D4D184" w14:textId="3AB0A1DB"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2.50 X 0.65 X 0.90 MTS., INCLUYE: *2 GABINETE CON 1 CAJÓN, 1 PUERTA Y ENTREPAÑO DE 45 CMS DE FRENTE, *2 GABINETE PORTAFREGADERO CON UNA VISTA Y DOS PUERTAS DE 80 CMS DE FRENTE, *2 TARJA CON DIMENSION DE 50 CMS X 40 CMS X 25 CMS (LARGO-ANCHO-PROFUNDIDAD), FABRICADA EN ACERO INOXIDABLE CAL. 18 TIPO 304, *CUBIERTA DE 65 CM. DE ANCHO X 250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577682F4" w14:textId="5C5BA5D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5E34C5E3"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A562E88"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7441D9A" w14:textId="64DE30B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15</w:t>
            </w:r>
          </w:p>
        </w:tc>
        <w:tc>
          <w:tcPr>
            <w:tcW w:w="976" w:type="dxa"/>
            <w:tcBorders>
              <w:top w:val="nil"/>
              <w:left w:val="nil"/>
              <w:bottom w:val="single" w:sz="4" w:space="0" w:color="auto"/>
              <w:right w:val="single" w:sz="4" w:space="0" w:color="auto"/>
            </w:tcBorders>
            <w:shd w:val="clear" w:color="auto" w:fill="auto"/>
            <w:noWrap/>
            <w:vAlign w:val="center"/>
            <w:hideMark/>
          </w:tcPr>
          <w:p w14:paraId="6B308312" w14:textId="0F4FFDA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3F21397B" w14:textId="1608C19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8A70BE8" w14:textId="27BB731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3B80B686" w14:textId="2F4B5BE1"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A MURO CON TARJA 1.80 X 0.65 X 0.90 MTS., INCLUYE: *GABINETE CON 1 CAJÓN, 1 PUERTA Y ENTREPAÑO DE 60 CMS DE FRENTE, *GABINETE PORTAFREGADERO CON UNA VISTA Y DOS PUERTAS DE 90 CMS DE FRENTE, *TAPA DE AJUSTE TIPO FRONTAL, *TARJA CON DIMENSION DE 50 CMS X 40 CMS X 25 CMS (LARGO-ANCHO-PROFUNDIDAD), FABRICADA EN ACERO INOXIDABLE CAL. 18 TIPO 304, *CUBIERTA DE 65 CM. DE ANCHO X 180 CM CON BOTAGUAS Y RESPALDO DE 3" </w:t>
            </w:r>
            <w:r w:rsidRPr="000C5C4E">
              <w:rPr>
                <w:rFonts w:ascii="Calibri" w:hAnsi="Calibri"/>
                <w:color w:val="000000"/>
                <w:sz w:val="16"/>
                <w:szCs w:val="16"/>
                <w:lang w:val="es-MX" w:eastAsia="es-MX"/>
              </w:rPr>
              <w:lastRenderedPageBreak/>
              <w:t>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53E6F43E" w14:textId="0986522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lastRenderedPageBreak/>
              <w:t>1</w:t>
            </w:r>
          </w:p>
        </w:tc>
      </w:tr>
      <w:tr w:rsidR="000C5C4E" w:rsidRPr="000C5C4E" w14:paraId="043F3FFE"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9988DBA"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C81E080" w14:textId="6E1AEEB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16</w:t>
            </w:r>
          </w:p>
        </w:tc>
        <w:tc>
          <w:tcPr>
            <w:tcW w:w="976" w:type="dxa"/>
            <w:tcBorders>
              <w:top w:val="nil"/>
              <w:left w:val="nil"/>
              <w:bottom w:val="single" w:sz="4" w:space="0" w:color="auto"/>
              <w:right w:val="single" w:sz="4" w:space="0" w:color="auto"/>
            </w:tcBorders>
            <w:shd w:val="clear" w:color="auto" w:fill="auto"/>
            <w:noWrap/>
            <w:vAlign w:val="center"/>
            <w:hideMark/>
          </w:tcPr>
          <w:p w14:paraId="7D8E76B9" w14:textId="0A4786B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D6D8A72" w14:textId="4D48DE8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E651F57" w14:textId="24E4227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87023F9" w14:textId="430DB645"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CON TARJA 1.80 + 1.85 X 0.65 X 0.90 MTS., INCLUYE: *GABINETE CON 1 CAJÓN, 1 PUERTA Y ENTREPAÑO DE 45 CMS DE FRENTE, *2 GABINETE CON 1 CAJÓN, 1 PUERTA Y ENTREPAÑO DE 60 CMS DE FRENTE, *GABINETE PORTAFREGADERO CON UNA VISTA Y DOS PUERTAS DE 80 CMS DE FRENTE, *GABINETE ESQUINERO CON 1 PUERTA DE 45 CMS. DE FRENTE Y UN ENTREPAÑO,*TAPA DE AJUSTE TIPO FRONTAL, *TARJA CON DIMENSION DE 50 CMS X 40 CMS X 25 CMS (LARGO-ANCHO-PROFUNDIDAD), FABRICADA EN ACERO INOXIDABLE CAL. 18 TIPO 304, *CUBIERTA DE 65 CM. DE ANCHO  X 285 CM CON RESPALDO DE 3" DE ALTO Y PERFIL FRONTAL DE 1 1/8" DE ESPESOR, FABRICADA EN ACERO INOXIDABLE CAL. 18 TIPO 304, *CUBIERTA DE 65 CM. DE ANCHO  X 80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120D95B" w14:textId="6FE9EDF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1B32CC78"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986B524"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0FDFCC98" w14:textId="4A13AE9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17</w:t>
            </w:r>
          </w:p>
        </w:tc>
        <w:tc>
          <w:tcPr>
            <w:tcW w:w="976" w:type="dxa"/>
            <w:tcBorders>
              <w:top w:val="nil"/>
              <w:left w:val="nil"/>
              <w:bottom w:val="single" w:sz="4" w:space="0" w:color="auto"/>
              <w:right w:val="single" w:sz="4" w:space="0" w:color="auto"/>
            </w:tcBorders>
            <w:shd w:val="clear" w:color="auto" w:fill="auto"/>
            <w:noWrap/>
            <w:vAlign w:val="center"/>
            <w:hideMark/>
          </w:tcPr>
          <w:p w14:paraId="17B8A4A2" w14:textId="3F35A12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2190A449" w14:textId="1A55EA4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4FB384C" w14:textId="7925802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74AB82CA" w14:textId="272460D8"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1.88 X 0.65 X 0.90 MTS., INCLUYE: *GABINETE CON 1 CAJÓN, 1 PUERTA Y ENTREPAÑO DE 45 CMS DE FRENTE, *GABINETE PORTAFREGADERO CON UNA VISTA Y UNA PUERTA DE 60 CMS DE FRENTE, *ESPACIO DE TRABAJO DE 75 CMS DE FRENTE CON PANEL Y TRAVESAÑO METALICO, *SOPORTE VERTICAL TIPO PATA TAMBOR PARA ESPACIO DE TRABAJO, *TAPA DE AJUSTE TIPO LATERAL PARA CUBIERTA DE 65, *TARJA CON DIMENSION DE 50 CMS X 40 CMS X 25 CMS (LARGO-ANCHO-PROFUNDIDAD), FABRICADA EN ACERO INOXIDABLE CAL. 18 TIPO 304, *CUBIERTA DE 65 CM. DE ANCHO X 126 CM CON RESPALDO DE 3" DE ALTO Y PERFIL FRONTAL DE 1 1/8" DE ESPESOR, FABRICADA EN ACERO INOXIDABLE CAL. 18 TIPO 304, *CUBIERTA DE 65 CM. DE ANCHO X 62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72C56EA6" w14:textId="63D2E81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9A2C032"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6DADC4F"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15426578" w14:textId="71F83EE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18</w:t>
            </w:r>
          </w:p>
        </w:tc>
        <w:tc>
          <w:tcPr>
            <w:tcW w:w="976" w:type="dxa"/>
            <w:tcBorders>
              <w:top w:val="nil"/>
              <w:left w:val="nil"/>
              <w:bottom w:val="single" w:sz="4" w:space="0" w:color="auto"/>
              <w:right w:val="single" w:sz="4" w:space="0" w:color="auto"/>
            </w:tcBorders>
            <w:shd w:val="clear" w:color="auto" w:fill="auto"/>
            <w:noWrap/>
            <w:vAlign w:val="center"/>
            <w:hideMark/>
          </w:tcPr>
          <w:p w14:paraId="2F3B6ADC" w14:textId="7E303DD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157F5197" w14:textId="029A2DA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069D543" w14:textId="7B48B91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07274927" w14:textId="4BF0739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1.60 X 0.65 X 0.90 MTS., INCLUYE: *GABINETE CON 1 CAJÓN, 2 PUERTAS Y ENTREPAÑO DE 80 CMS DE FRENTE, *GABINETE PORTAFREGADERO CON UNA VISTA Y DOS PUERTAS DE 80 CMS DE FRENTE, *TARJA CON DIMENSION DE 50 CMS X 40 CMS X 25 CMS (LARGO-ANCHO-PROFUNDIDAD), FABRICADA EN ACERO INOXIDABLE CAL. 18 TIPO 304, *CUBIERTA DE 65 CM. X 160 CM DE ANCHO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092E2088" w14:textId="482400F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55AC208"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3B42040"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045E1D0" w14:textId="7DB0310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19</w:t>
            </w:r>
          </w:p>
        </w:tc>
        <w:tc>
          <w:tcPr>
            <w:tcW w:w="976" w:type="dxa"/>
            <w:tcBorders>
              <w:top w:val="nil"/>
              <w:left w:val="nil"/>
              <w:bottom w:val="single" w:sz="4" w:space="0" w:color="auto"/>
              <w:right w:val="single" w:sz="4" w:space="0" w:color="auto"/>
            </w:tcBorders>
            <w:shd w:val="clear" w:color="auto" w:fill="auto"/>
            <w:noWrap/>
            <w:vAlign w:val="center"/>
            <w:hideMark/>
          </w:tcPr>
          <w:p w14:paraId="03F4A2A3" w14:textId="2C4BD88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I090000284</w:t>
            </w:r>
          </w:p>
        </w:tc>
        <w:tc>
          <w:tcPr>
            <w:tcW w:w="732" w:type="dxa"/>
            <w:tcBorders>
              <w:top w:val="nil"/>
              <w:left w:val="nil"/>
              <w:bottom w:val="single" w:sz="4" w:space="0" w:color="auto"/>
              <w:right w:val="single" w:sz="4" w:space="0" w:color="auto"/>
            </w:tcBorders>
            <w:shd w:val="clear" w:color="auto" w:fill="auto"/>
            <w:noWrap/>
            <w:vAlign w:val="center"/>
            <w:hideMark/>
          </w:tcPr>
          <w:p w14:paraId="5B0FF1EC" w14:textId="26614AB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53101</w:t>
            </w:r>
          </w:p>
        </w:tc>
        <w:tc>
          <w:tcPr>
            <w:tcW w:w="1039" w:type="dxa"/>
            <w:tcBorders>
              <w:top w:val="nil"/>
              <w:left w:val="nil"/>
              <w:bottom w:val="single" w:sz="4" w:space="0" w:color="auto"/>
              <w:right w:val="single" w:sz="4" w:space="0" w:color="auto"/>
            </w:tcBorders>
            <w:shd w:val="clear" w:color="auto" w:fill="auto"/>
            <w:noWrap/>
            <w:vAlign w:val="center"/>
            <w:hideMark/>
          </w:tcPr>
          <w:p w14:paraId="0DC0D91B" w14:textId="2C078EF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LAVABO CIRUJANO</w:t>
            </w:r>
          </w:p>
        </w:tc>
        <w:tc>
          <w:tcPr>
            <w:tcW w:w="5727" w:type="dxa"/>
            <w:tcBorders>
              <w:top w:val="nil"/>
              <w:left w:val="nil"/>
              <w:bottom w:val="single" w:sz="4" w:space="0" w:color="auto"/>
              <w:right w:val="single" w:sz="4" w:space="0" w:color="auto"/>
            </w:tcBorders>
            <w:shd w:val="clear" w:color="auto" w:fill="auto"/>
            <w:noWrap/>
            <w:hideMark/>
          </w:tcPr>
          <w:p w14:paraId="3A55A9A4" w14:textId="6BA8C3AA"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LAVABO QUIRURGICO 1.40 X 0.56 X 0.38 MTS., INCLUYE: LAVABO QUIRURGICO, CON DIMENSIONES DE 1.50 MTS. DE FRENTE X 0.56 MTS. DE FONDO Y 0.38 MTS., DE ALTO; CON TINA DE 0.24 MTS, DE PROFUNDIDAD, FABRICADO EN ACERO INOXIDABLE CAL. 18 TIPO 304. CUENTA CON PREPARACION TROQUELADA PARA RECIBIR CONTRA CANASTA DE 4" Y PERFORACIONES PARA MONTAR LLAVE, INCLUYE LLAVE DE SENSOR HELVEX.</w:t>
            </w:r>
          </w:p>
        </w:tc>
        <w:tc>
          <w:tcPr>
            <w:tcW w:w="848" w:type="dxa"/>
            <w:tcBorders>
              <w:top w:val="nil"/>
              <w:left w:val="nil"/>
              <w:bottom w:val="single" w:sz="4" w:space="0" w:color="auto"/>
              <w:right w:val="single" w:sz="8" w:space="0" w:color="auto"/>
            </w:tcBorders>
            <w:shd w:val="clear" w:color="auto" w:fill="auto"/>
            <w:noWrap/>
            <w:vAlign w:val="center"/>
            <w:hideMark/>
          </w:tcPr>
          <w:p w14:paraId="0359C156" w14:textId="4A7D006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6</w:t>
            </w:r>
          </w:p>
        </w:tc>
      </w:tr>
      <w:tr w:rsidR="000C5C4E" w:rsidRPr="000C5C4E" w14:paraId="64007E87"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5D272D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158B8176" w14:textId="737F484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20</w:t>
            </w:r>
          </w:p>
        </w:tc>
        <w:tc>
          <w:tcPr>
            <w:tcW w:w="976" w:type="dxa"/>
            <w:tcBorders>
              <w:top w:val="nil"/>
              <w:left w:val="nil"/>
              <w:bottom w:val="single" w:sz="4" w:space="0" w:color="auto"/>
              <w:right w:val="single" w:sz="4" w:space="0" w:color="auto"/>
            </w:tcBorders>
            <w:shd w:val="clear" w:color="auto" w:fill="auto"/>
            <w:noWrap/>
            <w:vAlign w:val="center"/>
            <w:hideMark/>
          </w:tcPr>
          <w:p w14:paraId="23F254ED" w14:textId="404CCB3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22B0BF66" w14:textId="226D6E2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1AB617A" w14:textId="2809D4C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56C772B7" w14:textId="2C83D7F5"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85 CMS</w:t>
            </w:r>
          </w:p>
        </w:tc>
        <w:tc>
          <w:tcPr>
            <w:tcW w:w="848" w:type="dxa"/>
            <w:tcBorders>
              <w:top w:val="nil"/>
              <w:left w:val="nil"/>
              <w:bottom w:val="single" w:sz="4" w:space="0" w:color="auto"/>
              <w:right w:val="single" w:sz="8" w:space="0" w:color="auto"/>
            </w:tcBorders>
            <w:shd w:val="clear" w:color="auto" w:fill="auto"/>
            <w:noWrap/>
            <w:vAlign w:val="center"/>
            <w:hideMark/>
          </w:tcPr>
          <w:p w14:paraId="3C88B7D0" w14:textId="059A3F8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6D514289"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202E454"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43FE117A" w14:textId="0AFC2AF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21</w:t>
            </w:r>
          </w:p>
        </w:tc>
        <w:tc>
          <w:tcPr>
            <w:tcW w:w="976" w:type="dxa"/>
            <w:tcBorders>
              <w:top w:val="nil"/>
              <w:left w:val="nil"/>
              <w:bottom w:val="single" w:sz="4" w:space="0" w:color="auto"/>
              <w:right w:val="single" w:sz="4" w:space="0" w:color="auto"/>
            </w:tcBorders>
            <w:shd w:val="clear" w:color="auto" w:fill="auto"/>
            <w:noWrap/>
            <w:vAlign w:val="center"/>
            <w:hideMark/>
          </w:tcPr>
          <w:p w14:paraId="04F1608D" w14:textId="2097ECF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3B11A291" w14:textId="371F4CE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E9667FF" w14:textId="02AB831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5B207AE0" w14:textId="45AD8552"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85 CMS</w:t>
            </w:r>
          </w:p>
        </w:tc>
        <w:tc>
          <w:tcPr>
            <w:tcW w:w="848" w:type="dxa"/>
            <w:tcBorders>
              <w:top w:val="nil"/>
              <w:left w:val="nil"/>
              <w:bottom w:val="single" w:sz="4" w:space="0" w:color="auto"/>
              <w:right w:val="single" w:sz="8" w:space="0" w:color="auto"/>
            </w:tcBorders>
            <w:shd w:val="clear" w:color="auto" w:fill="auto"/>
            <w:noWrap/>
            <w:vAlign w:val="center"/>
            <w:hideMark/>
          </w:tcPr>
          <w:p w14:paraId="0816CA08" w14:textId="37DE718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8CE787F"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172735C"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7EC07858" w14:textId="6FA7A44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22</w:t>
            </w:r>
          </w:p>
        </w:tc>
        <w:tc>
          <w:tcPr>
            <w:tcW w:w="976" w:type="dxa"/>
            <w:tcBorders>
              <w:top w:val="nil"/>
              <w:left w:val="nil"/>
              <w:bottom w:val="single" w:sz="4" w:space="0" w:color="auto"/>
              <w:right w:val="single" w:sz="4" w:space="0" w:color="auto"/>
            </w:tcBorders>
            <w:shd w:val="clear" w:color="auto" w:fill="auto"/>
            <w:noWrap/>
            <w:vAlign w:val="center"/>
            <w:hideMark/>
          </w:tcPr>
          <w:p w14:paraId="38D5C5B3" w14:textId="6968A2C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7C0E3612" w14:textId="5DCB26F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83D4CC5" w14:textId="48A5F7A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72B701B2" w14:textId="1D3F7D0E"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PENINSULA 2.05 X 0.65 X 0.75 MTS., INCLUYE: *GABINETE DE 45 CMS. DE FRENTE, CON 3 CAJONES (1 ARCHIVERO Y 2 PAPELEROS), LINEA BAJA, *BASE ESTRUCTURAL DE 205 CMS DE FRENTE X 61 CMS DE ANCHO Y 73.6 + 43 CM. DE ALTO, FABRICADA CON PTR DE 3" X 1 1/2" Y 1 1/2" X 1 1/2", CON NIVELADORES DE PISO, LINEA BAJA. CUENTA CON PANEL POSTERIOR DE LAMINA GALVANIZADA, *2 PASACABLE, *CUBIERTA (REPISA) DE 38 CM. DE ANCHO X 205 CM (SIN RESPALDO), CON PERFIL FRONTAL DE 1 1/8" DE ESPESOR, FABRICADA EN ACERO INOXIDABLE CAL. 18 TIPO 304, *CUBIERTA DE 65 CM. DE ANCHO X 205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71C90B96" w14:textId="3FBDCF8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7EFD376A"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3F1757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134C540" w14:textId="5AFA2E6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23</w:t>
            </w:r>
          </w:p>
        </w:tc>
        <w:tc>
          <w:tcPr>
            <w:tcW w:w="976" w:type="dxa"/>
            <w:tcBorders>
              <w:top w:val="nil"/>
              <w:left w:val="nil"/>
              <w:bottom w:val="single" w:sz="4" w:space="0" w:color="auto"/>
              <w:right w:val="single" w:sz="4" w:space="0" w:color="auto"/>
            </w:tcBorders>
            <w:shd w:val="clear" w:color="auto" w:fill="auto"/>
            <w:noWrap/>
            <w:vAlign w:val="center"/>
            <w:hideMark/>
          </w:tcPr>
          <w:p w14:paraId="708012B8" w14:textId="174D4A0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7C5B2150" w14:textId="333E1A6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F19FFA9" w14:textId="4E6AE6D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3371CB24" w14:textId="04D5471A"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A MURO CON TARJA 2.80 X 0.65 X 0.90 MTS., INCLUYE: *2 GABINETES CON 1 CAJÓN, 1 PUERTA Y ENTREPAÑO DE 45 CMS DE FRENTE, *GABINETE PORTAFREGADERO CON UNA VISTA Y DOS PUERTAS DE 120 CMS DE FRENTE,  *TAPA DE AJUSTE TIPO FRONTAL, *2 TARJAS CON DIMENSION DE 50 CMS X 40 CMS X 25 CMS (LARGO-ANCHO-PROFUNDIDAD), FABRICADA EN ACERO INOXIDABLE CAL. 18 </w:t>
            </w:r>
            <w:r w:rsidRPr="000C5C4E">
              <w:rPr>
                <w:rFonts w:ascii="Calibri" w:hAnsi="Calibri"/>
                <w:color w:val="000000"/>
                <w:sz w:val="16"/>
                <w:szCs w:val="16"/>
                <w:lang w:val="es-MX" w:eastAsia="es-MX"/>
              </w:rPr>
              <w:lastRenderedPageBreak/>
              <w:t>TIPO 304, *CUBIERTA DE 65 CM. DE ANCHO X 280 CM DE LARGO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F8AE844" w14:textId="224513C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lastRenderedPageBreak/>
              <w:t>1</w:t>
            </w:r>
          </w:p>
        </w:tc>
      </w:tr>
      <w:tr w:rsidR="000C5C4E" w:rsidRPr="000C5C4E" w14:paraId="06C8656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343DEFC"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6DCE3E97" w14:textId="6C19AC6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24</w:t>
            </w:r>
          </w:p>
        </w:tc>
        <w:tc>
          <w:tcPr>
            <w:tcW w:w="976" w:type="dxa"/>
            <w:tcBorders>
              <w:top w:val="nil"/>
              <w:left w:val="nil"/>
              <w:bottom w:val="single" w:sz="4" w:space="0" w:color="auto"/>
              <w:right w:val="single" w:sz="4" w:space="0" w:color="auto"/>
            </w:tcBorders>
            <w:shd w:val="clear" w:color="auto" w:fill="auto"/>
            <w:noWrap/>
            <w:vAlign w:val="center"/>
            <w:hideMark/>
          </w:tcPr>
          <w:p w14:paraId="1C4406EB" w14:textId="5778691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78CA13C0" w14:textId="479EE29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B64974B" w14:textId="574C1AB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5D0D23D6" w14:textId="13534E79"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2.70 X 0.65 X 0.90 MTS., INCLUYE: *GABINETE CON 1 CAJÓN, 1 PUERTA Y ENTREPAÑO DE 90 CMS DE FRENTE, *GABINETE PORTAFREGADERO CON UNA VISTA Y DOS PUERTAS DE 120 CMS DE FRENTE,  *TAPA DE AJUSTE TIPO FRONTAL, *2 TARJAS CON DIMENSION DE 50 CMS X 40 CMS X 25 CMS (LARGO-ANCHO-PROFUNDIDAD), FABRICADA EN ACERO INOXIDABLE CAL. 18 TIPO 304, *CUBIERTA DE 65 CM. DE ANCHO X 270 CM DE LARGO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5C24B1DD" w14:textId="6815512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1F70C0D2"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0E7968F"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F87B9DF" w14:textId="4C942F9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25</w:t>
            </w:r>
          </w:p>
        </w:tc>
        <w:tc>
          <w:tcPr>
            <w:tcW w:w="976" w:type="dxa"/>
            <w:tcBorders>
              <w:top w:val="nil"/>
              <w:left w:val="nil"/>
              <w:bottom w:val="single" w:sz="4" w:space="0" w:color="auto"/>
              <w:right w:val="single" w:sz="4" w:space="0" w:color="auto"/>
            </w:tcBorders>
            <w:shd w:val="clear" w:color="auto" w:fill="auto"/>
            <w:noWrap/>
            <w:vAlign w:val="center"/>
            <w:hideMark/>
          </w:tcPr>
          <w:p w14:paraId="74F29C9D" w14:textId="6C31577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1A6F35DD" w14:textId="656C0A6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7721875" w14:textId="1E7E313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2F210AAF" w14:textId="7D392E50"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1.70 X 0.65 X 0.90 MTS., INCLUYE: *GABINETE PORTAFREGADERO CON UNA VISTA Y DOS PUERTAS DE 60 CMS DE FRENTE, *ESPACIO DE TRABAJO DE 80 CMS Y TAPA DE AJUSTE TIPO FRONTAL, *TARJA CON DIMENSION DE 50 CMS X 40 CMS X 25 CMS (LARGO-ANCHO-PROFUNDIDAD), FABRICADA EN ACERO INOXIDABLE CAL. 18 TIPO 304, *CUBIERTA DE 65 CM. DE ANCHO X 170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1A3AEAC" w14:textId="04CA7B7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16D6407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43A204F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9A4646C" w14:textId="223C1BB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26</w:t>
            </w:r>
          </w:p>
        </w:tc>
        <w:tc>
          <w:tcPr>
            <w:tcW w:w="976" w:type="dxa"/>
            <w:tcBorders>
              <w:top w:val="nil"/>
              <w:left w:val="nil"/>
              <w:bottom w:val="single" w:sz="4" w:space="0" w:color="auto"/>
              <w:right w:val="single" w:sz="4" w:space="0" w:color="auto"/>
            </w:tcBorders>
            <w:shd w:val="clear" w:color="auto" w:fill="auto"/>
            <w:noWrap/>
            <w:vAlign w:val="center"/>
            <w:hideMark/>
          </w:tcPr>
          <w:p w14:paraId="72AD5906" w14:textId="5D6EEC3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7F3D3A8E" w14:textId="729F71B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AFC51B2" w14:textId="0309DC4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6CD6FA18" w14:textId="22F99E79"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1.70 X 0.65 X 0.90 MTS., INCLUYE: *2 GABINETES CON CAJON Y PUERTA DE 80 CMS  DE FRENTE*TAPA DE AJUSTE TIPO FRONTAL, *CUBIERTA DE 65 CM. DE ANCHO X 170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0E45623C" w14:textId="2CA88AF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0B67E89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474A0BA"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7946C493" w14:textId="34D1627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27</w:t>
            </w:r>
          </w:p>
        </w:tc>
        <w:tc>
          <w:tcPr>
            <w:tcW w:w="976" w:type="dxa"/>
            <w:tcBorders>
              <w:top w:val="nil"/>
              <w:left w:val="nil"/>
              <w:bottom w:val="single" w:sz="4" w:space="0" w:color="auto"/>
              <w:right w:val="single" w:sz="4" w:space="0" w:color="auto"/>
            </w:tcBorders>
            <w:shd w:val="clear" w:color="auto" w:fill="auto"/>
            <w:noWrap/>
            <w:vAlign w:val="center"/>
            <w:hideMark/>
          </w:tcPr>
          <w:p w14:paraId="2AF046C5" w14:textId="49241B5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ED7C7B6" w14:textId="2984F23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7156A49" w14:textId="57F9D24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2B9B2BD7" w14:textId="3B6B31C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PARA BAÑO DE ARTESA 1.40 X 0.65 X 0.90 MTS., INCLUYE: *CUBIERTA DE 65 CM. DE ANCHO X 140 CM CON RESPALDO PERIMETRAL EN 3 LADOS Y UNA DIVISION CENTRAL DE 3" DE ALTO, CON PERFIL FRONTAL DE 1 1/8" DE ESPESOR, FABRICADA EN ACERO INOXIDABLE CAL. 18 TIPO 304, *TARJA PARA BAÑO DE ARTESA CON DIMENSION DE 60 CMS X 40 CMS X 20 CMS (LARGO-ANCHO-PROFUNDIDAD), FABRICADA EN ACERO INOXIDABLE CAL. 18 TIPO 304, *CUBIERTA PERFORADA DESMONTABLE PARA COLOCAR SOBRE TRAJA, MEDIDA DE 60 CMS X 40 CMS, FABRICADA EN ACERO INOXIDABLE CAL. 18 TIPO 304, *BASE ESTRUCTURAL DE 140 CMS DE FRENTE X 61 CMS DE ANCHO Y 88.2 CM. DE ALTO, FABRICADA CON PTR DE 3" X 1 1/2" Y 1 1/2" X 1 1/2", CON NIVELADORES DE PISO. CUENTA CON FALDON PERIMETRAL Y REPISAS DE LAMINA GALVANIZADA CAL. 20 CON RECUBRIMIENTO EN PINTURA EN POLVO.</w:t>
            </w:r>
          </w:p>
        </w:tc>
        <w:tc>
          <w:tcPr>
            <w:tcW w:w="848" w:type="dxa"/>
            <w:tcBorders>
              <w:top w:val="nil"/>
              <w:left w:val="nil"/>
              <w:bottom w:val="single" w:sz="4" w:space="0" w:color="auto"/>
              <w:right w:val="single" w:sz="8" w:space="0" w:color="auto"/>
            </w:tcBorders>
            <w:shd w:val="clear" w:color="auto" w:fill="auto"/>
            <w:noWrap/>
            <w:vAlign w:val="center"/>
            <w:hideMark/>
          </w:tcPr>
          <w:p w14:paraId="7AEDAF38" w14:textId="218A7E8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07BA22B9"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C51A17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2AC6B88" w14:textId="7C31D99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28</w:t>
            </w:r>
          </w:p>
        </w:tc>
        <w:tc>
          <w:tcPr>
            <w:tcW w:w="976" w:type="dxa"/>
            <w:tcBorders>
              <w:top w:val="nil"/>
              <w:left w:val="nil"/>
              <w:bottom w:val="single" w:sz="4" w:space="0" w:color="auto"/>
              <w:right w:val="single" w:sz="4" w:space="0" w:color="auto"/>
            </w:tcBorders>
            <w:shd w:val="clear" w:color="auto" w:fill="auto"/>
            <w:noWrap/>
            <w:vAlign w:val="center"/>
            <w:hideMark/>
          </w:tcPr>
          <w:p w14:paraId="3BA632AC" w14:textId="0F82E33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71F2CA65" w14:textId="5A00CFE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A4B83B3" w14:textId="4F4DA26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0E081903" w14:textId="69E4A955"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1.88 X 0.65 X 0.90 MTS., INCLUYE: *GABINETE CON 1 CAJÓN, 1 PUERTA Y ENTREPAÑO DE 45 CMS DE FRENTE, *GABINETE PORTAFREGADERO CON UNA VISTA Y UNA PUERTA DE 60 CMS DE FRENTE, *ESPACIO DE TRABAJO DE 75 CMS DE FRENTE CON PANEL Y TRAVESAÑO METALICO, *SOPORTE VERTICAL TIPO PATA TAMBOR PARA ESPACIO DE TRABAJO, *TAPA DE AJUSTE TIPO LATERAL PARA CUBIERTA DE 65, *TARJA CON DIMENSION DE 50 CMS X 40 CMS X 25 CMS (LARGO-ANCHO-PROFUNDIDAD), FABRICADA EN ACERO INOXIDABLE CAL. 18 TIPO 304, *CUBIERTA DE 65 CM. DE ANCHO X 128 CM CON RESPALDO DE 3" DE ALTO Y PERFIL FRONTAL DE 1 1/8" DE ESPESOR, FABRICADA EN ACERO INOXIDABLE CAL. 18 TIPO 304, *CUBIERTA DE 65 CM. DE ANCHO X 60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67B4374B" w14:textId="521B8D6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5D87FB6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AD2CAF5"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3C0D1E0" w14:textId="4453B41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29</w:t>
            </w:r>
          </w:p>
        </w:tc>
        <w:tc>
          <w:tcPr>
            <w:tcW w:w="976" w:type="dxa"/>
            <w:tcBorders>
              <w:top w:val="nil"/>
              <w:left w:val="nil"/>
              <w:bottom w:val="single" w:sz="4" w:space="0" w:color="auto"/>
              <w:right w:val="single" w:sz="4" w:space="0" w:color="auto"/>
            </w:tcBorders>
            <w:shd w:val="clear" w:color="auto" w:fill="auto"/>
            <w:noWrap/>
            <w:vAlign w:val="center"/>
            <w:hideMark/>
          </w:tcPr>
          <w:p w14:paraId="2740530C" w14:textId="1DF1C5A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69BEB093" w14:textId="0022B7D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388E09A" w14:textId="5591673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451D4EAF" w14:textId="13847F7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1.07 X 0.65 X 0.90 MTS., INCLUYE: *GABINETE CON 1 CAJÓN, 1 PUERTA Y ENTREPAÑO DE 90 CMS DE FRENTE, *2 TAPAS DE AJUSTE TIPO FRONTAL DE 8.5 CM, *CUBIERTA DE 65 CM. DE ANCHO X 107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10606825" w14:textId="6131C7D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3B3E295A"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44C38AF6"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1CB6C73A" w14:textId="2B12497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30</w:t>
            </w:r>
          </w:p>
        </w:tc>
        <w:tc>
          <w:tcPr>
            <w:tcW w:w="976" w:type="dxa"/>
            <w:tcBorders>
              <w:top w:val="nil"/>
              <w:left w:val="nil"/>
              <w:bottom w:val="single" w:sz="4" w:space="0" w:color="auto"/>
              <w:right w:val="single" w:sz="4" w:space="0" w:color="auto"/>
            </w:tcBorders>
            <w:shd w:val="clear" w:color="auto" w:fill="auto"/>
            <w:noWrap/>
            <w:vAlign w:val="center"/>
            <w:hideMark/>
          </w:tcPr>
          <w:p w14:paraId="2B05B6F7" w14:textId="1EDE898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1548F2BB" w14:textId="7D8ABB0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A94B0F9" w14:textId="1883624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25560D69" w14:textId="3610CADB"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ABIERTO DE A.I. TIPO 304, ESTANTE TIPO ESQUELETO DE 100 CMS X 60 CMS X 220 CMS. COMPUESTO POR: 5 ENTREPAÑOS FABRICADOS EN ACERO INOXIDABLE CAL. 22 TIPO 304; 4 POSTE ANGULAR PERFORADO EN ACERO INOXIDABLE CAL. 16 TIPO 304 Y 40 TORNILLO CON TUERCA DE A.I. DE 1/4" DE DIAMETRO.INCLUYE REUDA GIRATORIOA DE 3"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714D3D86" w14:textId="4C89003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w:t>
            </w:r>
          </w:p>
        </w:tc>
      </w:tr>
      <w:tr w:rsidR="000C5C4E" w:rsidRPr="000C5C4E" w14:paraId="4D9A17E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AC53C48"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BA68726" w14:textId="4F7A68D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31</w:t>
            </w:r>
          </w:p>
        </w:tc>
        <w:tc>
          <w:tcPr>
            <w:tcW w:w="976" w:type="dxa"/>
            <w:tcBorders>
              <w:top w:val="nil"/>
              <w:left w:val="nil"/>
              <w:bottom w:val="single" w:sz="4" w:space="0" w:color="auto"/>
              <w:right w:val="single" w:sz="4" w:space="0" w:color="auto"/>
            </w:tcBorders>
            <w:shd w:val="clear" w:color="auto" w:fill="auto"/>
            <w:noWrap/>
            <w:vAlign w:val="center"/>
            <w:hideMark/>
          </w:tcPr>
          <w:p w14:paraId="1E9B9359" w14:textId="0A305C9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1708F4E" w14:textId="3D82633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636723C" w14:textId="0E57ABF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51C94BE6" w14:textId="62C977AA"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CENTRAL 1.25 X 0.65 X 0.90 MTS., INCLUYE: *GABINETE PORTAFREGADERO CON UNA VISTA Y DOS PUERTAS DE 120 CMS DE FRENTE, *2 TAPA DE AJUSTE TIPO LATERAL PARA CUBIERTA DE 65, *TARJA CON DIMENSION DE 50 CMS X 40 CMS X 25 CMS (LARGO-ANCHO-PROFUNDIDAD), FABRICADA EN ACERO INOXIDABLE CAL. 18 TIPO 304, *CUBIERTA DE 65 CM. DE ANCHO X 125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3271AA2C" w14:textId="42F780E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w:t>
            </w:r>
          </w:p>
        </w:tc>
      </w:tr>
      <w:tr w:rsidR="000C5C4E" w:rsidRPr="000C5C4E" w14:paraId="69BF9188"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B92C790"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8FEBB53" w14:textId="2F6D6EB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32</w:t>
            </w:r>
          </w:p>
        </w:tc>
        <w:tc>
          <w:tcPr>
            <w:tcW w:w="976" w:type="dxa"/>
            <w:tcBorders>
              <w:top w:val="nil"/>
              <w:left w:val="nil"/>
              <w:bottom w:val="single" w:sz="4" w:space="0" w:color="auto"/>
              <w:right w:val="single" w:sz="4" w:space="0" w:color="auto"/>
            </w:tcBorders>
            <w:shd w:val="clear" w:color="auto" w:fill="auto"/>
            <w:noWrap/>
            <w:vAlign w:val="center"/>
            <w:hideMark/>
          </w:tcPr>
          <w:p w14:paraId="1F653B17" w14:textId="035E2DC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0998B654" w14:textId="7149A8D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297673E" w14:textId="301C49E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45608E3D" w14:textId="50745F1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1.80 X 0.65 X 0.90 MTS., INCLUYE: *GABINETE CON DOS PUERTAS Y ENTREPAÑO DE 100 CMS DE FRENTE, *GABINETE CON DOS PUERTAS Y ENTREPAÑO DE 80 CMS DE FRENTE, *CUBIERTA DE 65 CM. DE ANCHO X 180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43D9666" w14:textId="74CC2F9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78927E4"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53EFD5F"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0C8B2618" w14:textId="4AEF2FE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33</w:t>
            </w:r>
          </w:p>
        </w:tc>
        <w:tc>
          <w:tcPr>
            <w:tcW w:w="976" w:type="dxa"/>
            <w:tcBorders>
              <w:top w:val="nil"/>
              <w:left w:val="nil"/>
              <w:bottom w:val="single" w:sz="4" w:space="0" w:color="auto"/>
              <w:right w:val="single" w:sz="4" w:space="0" w:color="auto"/>
            </w:tcBorders>
            <w:shd w:val="clear" w:color="auto" w:fill="auto"/>
            <w:noWrap/>
            <w:vAlign w:val="center"/>
            <w:hideMark/>
          </w:tcPr>
          <w:p w14:paraId="51410E81" w14:textId="5EB9CE7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47D65603" w14:textId="44AE981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4AE8131" w14:textId="3808629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359EEEF2" w14:textId="3CED623B"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3.05 X 0.65 X 0.90 MTS., INCLUYE: *GABINETE PORTAFREGADERO CON UNA VISTA Y DOS PUERTAS DE 80 CMS DE FRENTE, *GABINETE CON PUERTA Y ENTREPAÑO DE 45 CMS DE FRENTE, *2 GABINETE CON DOS PUERTAS Y ENTREPAÑO DE 90 CMS DE FRENTE, *TARJA CON DIMENSION DE 50 CMS X 40 CMS X 25 CMS (LARGO-ANCHO-PROFUNDIDAD), FABRICADA EN ACERO INOXIDABLE CAL. 18 TIPO 304, *CUBIERTA DE 65 CM. X 180 CM DE ANCHO CON RESPALDO DE 3" DE ALTO Y PERFIL FRONTAL DE 1 1/8" DE ESPESOR, FABRICADA EN ACERO INOXIDABLE CAL. 18 TIPO 304, *CUBIERTA DE 65 CM. DE ANCHO X 125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D4191F5" w14:textId="5E4881A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03EEBDE1"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3CC1F08"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78CF6180" w14:textId="4304F53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34</w:t>
            </w:r>
          </w:p>
        </w:tc>
        <w:tc>
          <w:tcPr>
            <w:tcW w:w="976" w:type="dxa"/>
            <w:tcBorders>
              <w:top w:val="nil"/>
              <w:left w:val="nil"/>
              <w:bottom w:val="single" w:sz="4" w:space="0" w:color="auto"/>
              <w:right w:val="single" w:sz="4" w:space="0" w:color="auto"/>
            </w:tcBorders>
            <w:shd w:val="clear" w:color="auto" w:fill="auto"/>
            <w:noWrap/>
            <w:vAlign w:val="center"/>
            <w:hideMark/>
          </w:tcPr>
          <w:p w14:paraId="46DC6569" w14:textId="2DFDE62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102B3501" w14:textId="4D8E37A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49D2241" w14:textId="1746C27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7B380EF9" w14:textId="2666F437"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2.10 X 0.65 X 0.90 MTS., INCLUYE: *GABINETE CON 1 CAJÓN, 1 PUERTA Y ENTREPAÑO DE 90 CMS DE FRENTE, *GABINETE PORTAFREGADERO CON UNA VISTA Y DOS PUERTAS DE 90 CMS DE FRENTE, *1 TARJA CON DIMENSION DE 50 CMS X 40 CMS X 25 CMS (LARGO-ANCHO-PROFUNDIDAD), FABRICADA EN ACERO INOXIDABLE CAL. 18 TIPO 304, *CUBIERTA DE 65 CM. DE ANCHO X 2.10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30A34DDC" w14:textId="44F79E7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555CF88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8F702C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73191C9" w14:textId="5C0F1BE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35</w:t>
            </w:r>
          </w:p>
        </w:tc>
        <w:tc>
          <w:tcPr>
            <w:tcW w:w="976" w:type="dxa"/>
            <w:tcBorders>
              <w:top w:val="nil"/>
              <w:left w:val="nil"/>
              <w:bottom w:val="single" w:sz="4" w:space="0" w:color="auto"/>
              <w:right w:val="single" w:sz="4" w:space="0" w:color="auto"/>
            </w:tcBorders>
            <w:shd w:val="clear" w:color="auto" w:fill="auto"/>
            <w:noWrap/>
            <w:vAlign w:val="center"/>
            <w:hideMark/>
          </w:tcPr>
          <w:p w14:paraId="03B2A69D" w14:textId="1693438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77AE794C" w14:textId="70E27FE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B705583" w14:textId="4DEE186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F8D7B00" w14:textId="3CD93C59"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3.35 + 1.525 X 0.65 X 0.90 MTS., INCLUYE: *1 GABINETE CON 1 CAJÓN, 1 PUERTA Y ENTREPAÑO DE 45 CMS DE FRENTE,*1 GABINETE CON 1 CAJÓN, 1 PUERTA Y ENTREPAÑO DE 60 CMS DE FRENTE,  *2 GABINETE CON DOS PUERTAS Y ENTREPAÑO DE 80 CMS DE FRENTE, *GABINETE CON DOS PUERTAS Y ENTREPAÑO DE 90 CMS DE FRENTE, *GABINETE ESQUINERO CON 1 PUERTA DE 60 CMS. DE FRENTE Y UN ENTREPAÑO, *TAPA DE AJUSTE TIPO FRONTAL DE 5 CM, *TAPA DE AJUSTE TIPO FRONTAL DE 5 CM, *CUBIERTA DE 65 CM. DE ANCHO X 503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11B484F2" w14:textId="429B954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3FD27CF"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AB6365E"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6B509541" w14:textId="35FC58F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36</w:t>
            </w:r>
          </w:p>
        </w:tc>
        <w:tc>
          <w:tcPr>
            <w:tcW w:w="976" w:type="dxa"/>
            <w:tcBorders>
              <w:top w:val="nil"/>
              <w:left w:val="nil"/>
              <w:bottom w:val="single" w:sz="4" w:space="0" w:color="auto"/>
              <w:right w:val="single" w:sz="4" w:space="0" w:color="auto"/>
            </w:tcBorders>
            <w:shd w:val="clear" w:color="auto" w:fill="auto"/>
            <w:noWrap/>
            <w:vAlign w:val="center"/>
            <w:hideMark/>
          </w:tcPr>
          <w:p w14:paraId="0D7AC80A" w14:textId="1458D2A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3A58F0FD" w14:textId="5EC7BAB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121ED16" w14:textId="7516A88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0D9109EF" w14:textId="326BBF9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2.15 X 0.65 X 0.90 MTS., INCLUYE: *GABINETE CON 1 CAJÓN, 1 PUERTA Y ENTREPAÑO DE 45 CMS DE FRENTE, *GABINETE PORTAFREGADERO CON UNA VISTA Y DOS PUERTAS DE 80 CMS DE FRENTE, *GABINETE CON DOS PUERTAS Y ENTREPAÑO DE 90 CMS DE FRENTE, *TARJA CON DIMENSION DE 50 CMS X 40 CMS X 25 CMS (LARGO-ANCHO-PROFUNDIDAD), FABRICADA EN ACERO INOXIDABLE CAL. 18 TIPO 304, *CUBIERTA DE 65 CM. DE ANCHO X 215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1036DE5C" w14:textId="01247B5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73334E3F"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41ECEAC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8F6D94D" w14:textId="6506ECF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37</w:t>
            </w:r>
          </w:p>
        </w:tc>
        <w:tc>
          <w:tcPr>
            <w:tcW w:w="976" w:type="dxa"/>
            <w:tcBorders>
              <w:top w:val="nil"/>
              <w:left w:val="nil"/>
              <w:bottom w:val="single" w:sz="4" w:space="0" w:color="auto"/>
              <w:right w:val="single" w:sz="4" w:space="0" w:color="auto"/>
            </w:tcBorders>
            <w:shd w:val="clear" w:color="auto" w:fill="auto"/>
            <w:noWrap/>
            <w:vAlign w:val="center"/>
            <w:hideMark/>
          </w:tcPr>
          <w:p w14:paraId="70FB1F69" w14:textId="4DDFDA6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6CF0E113" w14:textId="3107DCC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FF77F53" w14:textId="3D733BE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04DC82E0" w14:textId="07740E33"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+ 2.70 + 2.15 X 0.65 X 0.90 MTS., INCLUYE: *3 GABINETE CON 2 PUERTAS Y ENTREPAÑO DE 80 CMS DE FRENTE, *1 GABINETE CON CAJON  Y PUERTA Y ENTREPAÑO DE 60 CMS DE FRENTE, * GABINETE ESQUINERO CON 1 PUERTA DE 60 CMS. DE FRENTE Y UN ENTREPAÑO, *TAPA DE AJUSTE TIPO FRONTAL DE 10 CM, *TAPA DE AJUSTE TIPO LATERAL PARA CUBIERTA DE 65, 1 GABINETE CON CAJON  Y PUERTA Y ENTREPAÑO DE 60 CMS DE FRENTE,*CUBIERTA DE 65 CM. DE ANCHO X 215 Y 270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1A957842" w14:textId="70E4C5C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381F7BA5"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24DB1AA"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49A57417" w14:textId="7B6677A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38</w:t>
            </w:r>
          </w:p>
        </w:tc>
        <w:tc>
          <w:tcPr>
            <w:tcW w:w="976" w:type="dxa"/>
            <w:tcBorders>
              <w:top w:val="nil"/>
              <w:left w:val="nil"/>
              <w:bottom w:val="single" w:sz="4" w:space="0" w:color="auto"/>
              <w:right w:val="single" w:sz="4" w:space="0" w:color="auto"/>
            </w:tcBorders>
            <w:shd w:val="clear" w:color="auto" w:fill="auto"/>
            <w:noWrap/>
            <w:vAlign w:val="center"/>
            <w:hideMark/>
          </w:tcPr>
          <w:p w14:paraId="6B636C12" w14:textId="18ED58F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6035E6F2" w14:textId="6CA73EA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EE9CE39" w14:textId="0CA927B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3A99214C" w14:textId="4BF4C9AA"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TIPO "LINEAL" 3.35 X 0.65 X 0.90 MTS., INCLUYE: *3 GABINETES CON 1 CAJÓN, 1 PUERTA Y ENTREPAÑO DE 90 CMS DE FRENTE, *1 ESPACIO DE TRABAJO DE DE 60 CMS DE FRENTE, *TAPA DE AJUSTE TIPO FRONTAL DE 2.5 CM, *CUBIERTA DE 65 CM. </w:t>
            </w:r>
            <w:r w:rsidRPr="000C5C4E">
              <w:rPr>
                <w:rFonts w:ascii="Calibri" w:hAnsi="Calibri"/>
                <w:color w:val="000000"/>
                <w:sz w:val="16"/>
                <w:szCs w:val="16"/>
                <w:lang w:val="es-MX" w:eastAsia="es-MX"/>
              </w:rPr>
              <w:lastRenderedPageBreak/>
              <w:t>DE ANCHO X 335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1F9F2A1E" w14:textId="79B3E5D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lastRenderedPageBreak/>
              <w:t>1</w:t>
            </w:r>
          </w:p>
        </w:tc>
      </w:tr>
      <w:tr w:rsidR="000C5C4E" w:rsidRPr="000C5C4E" w14:paraId="14970731"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AD72C0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1BBFEBA5" w14:textId="0D5F17A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39</w:t>
            </w:r>
          </w:p>
        </w:tc>
        <w:tc>
          <w:tcPr>
            <w:tcW w:w="976" w:type="dxa"/>
            <w:tcBorders>
              <w:top w:val="nil"/>
              <w:left w:val="nil"/>
              <w:bottom w:val="single" w:sz="4" w:space="0" w:color="auto"/>
              <w:right w:val="single" w:sz="4" w:space="0" w:color="auto"/>
            </w:tcBorders>
            <w:shd w:val="clear" w:color="auto" w:fill="auto"/>
            <w:noWrap/>
            <w:vAlign w:val="center"/>
            <w:hideMark/>
          </w:tcPr>
          <w:p w14:paraId="2CBFE525" w14:textId="164DCE3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8C68BDD" w14:textId="430054A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3F08BCE" w14:textId="12F72DA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4E30349A" w14:textId="274FB8A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2.30 + 1.67 X 0.65 X 0.90 MTS., INCLUYE: *GABINETE CON PUERTA Y ENTREPAÑO DE 60 CMS DE FRENTE, *2 GABINETES CON DOS PUERTAS Y ENTREPAÑO DE 90 CMS DE FRENTE,  *GABINETE ESQUINERO CON 1 PUERTA DE 60 CMS. DE FRENTE Y UN ENTREPAÑO, *CUBIERTA DE 65 CM. DE ANCHO X 230X167 CMS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A5EDED3" w14:textId="0EDB894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1BE2CE0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0FBA1A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075DFCE" w14:textId="444048C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40</w:t>
            </w:r>
          </w:p>
        </w:tc>
        <w:tc>
          <w:tcPr>
            <w:tcW w:w="976" w:type="dxa"/>
            <w:tcBorders>
              <w:top w:val="nil"/>
              <w:left w:val="nil"/>
              <w:bottom w:val="single" w:sz="4" w:space="0" w:color="auto"/>
              <w:right w:val="single" w:sz="4" w:space="0" w:color="auto"/>
            </w:tcBorders>
            <w:shd w:val="clear" w:color="auto" w:fill="auto"/>
            <w:noWrap/>
            <w:vAlign w:val="center"/>
            <w:hideMark/>
          </w:tcPr>
          <w:p w14:paraId="5517D500" w14:textId="28F66DF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0E534D46" w14:textId="4438017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CC83BF7" w14:textId="45AF6BA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8B13BCA" w14:textId="1643CB8F"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2.18 + 1.62 X 0.65 X 0.90 MTS., INCLUYE:  *3 GABINETE CON DOS PUERTAS Y ENTREPAÑO DE 80 CMS DE FRENTE, *GABINETE ESQUINERO CON 1 PUERTA DE 60 CMS. DE FRENTE Y UN ENTREPAÑO, *TAPA DE AJUSTE TIPO FRONTAL DE 10 CM, *TAPA DE AJUSTE TIPO FRONTAL DE 63 CM, *CUBIERTA DE 65 CM. DE ANCHO X 218X162 CMS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624F6BAE" w14:textId="034095C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50CC6758"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7059D08"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5D661D3D" w14:textId="136EAF0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41</w:t>
            </w:r>
          </w:p>
        </w:tc>
        <w:tc>
          <w:tcPr>
            <w:tcW w:w="976" w:type="dxa"/>
            <w:tcBorders>
              <w:top w:val="nil"/>
              <w:left w:val="nil"/>
              <w:bottom w:val="single" w:sz="4" w:space="0" w:color="auto"/>
              <w:right w:val="single" w:sz="4" w:space="0" w:color="auto"/>
            </w:tcBorders>
            <w:shd w:val="clear" w:color="auto" w:fill="auto"/>
            <w:noWrap/>
            <w:vAlign w:val="center"/>
            <w:hideMark/>
          </w:tcPr>
          <w:p w14:paraId="317C8521" w14:textId="00DAF8B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110BFFE8" w14:textId="2C20C03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465349C" w14:textId="1FC5F4E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09A00989" w14:textId="0EC63D28"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CON TARJA DOBLE 1.25 X 0.65 X 0.90 MTS., INCLUYE: *GABINETE PORTAFREGADERO CON UNA VISTA Y DOS PUERTAS DE 120 CMS DE FRENTE, *2 TAPA DE AJUSTE TIPO LATERAL PARA CUBIERTA DE 65, * 2 TARJA CON DIMENSION DE 50 CMS X 40 CMS X 25 CMS (LARGO-ANCHOPROFUNDIDAD), FABRICADA EN ACERO INOXIDABLE CAL. 18 TIPO 304, *CUBIERTA DE 65 CM. DE ANCHO X 125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5B9A7D79" w14:textId="3228C86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2368FC2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4CA5736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02485D55" w14:textId="69E6ACA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42</w:t>
            </w:r>
          </w:p>
        </w:tc>
        <w:tc>
          <w:tcPr>
            <w:tcW w:w="976" w:type="dxa"/>
            <w:tcBorders>
              <w:top w:val="nil"/>
              <w:left w:val="nil"/>
              <w:bottom w:val="single" w:sz="4" w:space="0" w:color="auto"/>
              <w:right w:val="single" w:sz="4" w:space="0" w:color="auto"/>
            </w:tcBorders>
            <w:shd w:val="clear" w:color="auto" w:fill="auto"/>
            <w:noWrap/>
            <w:vAlign w:val="center"/>
            <w:hideMark/>
          </w:tcPr>
          <w:p w14:paraId="2D313A7B" w14:textId="3DEAED1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49D47CB" w14:textId="490EF29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0D80FB0" w14:textId="1C50A45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6BDE9DB7" w14:textId="4F87ABEE"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"U" (1.07+2.55X.65) + (1.02X0.70) X0.90MTS., INCLUYE: *GABINETE FREGADERO DE 60 CMS DE FRENTE*GABINETE CON 1 CAJÓN, 1 PUERTA Y ENTREPAÑO DE 45 CMS DE FRENTE, *1 GABINETE CON 1 CAJÓN, 1 PUERTA Y ENTREPAÑO DE 60 CMS DE FRENTE, *GABINETE ESQUINERO CON 1 PUERTA DE 45 CMS. DE FRENTE Y UN ENTREPAÑO, *ESPACIO DE TRABAJO DE 85 CMS DE FRENTE CON PANEL Y TRAVESAÑO METALICO, *1 GABIHNETE CON CAJON Y PUERTA DE 90 CMS DE FRENTE, *TAPA DE AJUSTE TIPO LATERAL PARA CUBIERTA DE 65, *CUBIERTA DE 65 CM. DE ANCHO X 107X255 CMS CON RESPALDO DE 3" DE ALTO Y PERFIL FRONTAL DE 1 1/8" DE ESPESOR, FABRICADA EN ACERO INOXIDABLE CAL. 18 TIPO 304, *CUBIERTA DE 70 DE ANCHO X 102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565559F5" w14:textId="5DC721A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12D1106"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D9EFA9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2700BEE3" w14:textId="51EE3C9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43</w:t>
            </w:r>
          </w:p>
        </w:tc>
        <w:tc>
          <w:tcPr>
            <w:tcW w:w="976" w:type="dxa"/>
            <w:tcBorders>
              <w:top w:val="nil"/>
              <w:left w:val="nil"/>
              <w:bottom w:val="single" w:sz="4" w:space="0" w:color="auto"/>
              <w:right w:val="single" w:sz="4" w:space="0" w:color="auto"/>
            </w:tcBorders>
            <w:shd w:val="clear" w:color="auto" w:fill="auto"/>
            <w:noWrap/>
            <w:vAlign w:val="center"/>
            <w:hideMark/>
          </w:tcPr>
          <w:p w14:paraId="62A7D53E" w14:textId="2B9E5E2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BAC9000" w14:textId="75BEFAA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61D4019" w14:textId="7FC9223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2B30A85E" w14:textId="44A5E8A5"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1.45 X 0.65 X 0.90 MTS., INCLUYE: *GABINETE CON 1 CAJÓN, 1 PUERTA Y ENTREPAÑO DE 60 CMS DE FRENTE, *GABINETE CON 1 CAJÓN, 2 PUERTAS Y ENTREPAÑO DE 80 CMS DE FRENTE, *TAPA DE AJUSTE TIPO FRONTAL DE 5 CM, *CUBIERTA DE 65 CM. DE ANCHO X 145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04B7FB37" w14:textId="05AFDF0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4FCAA64"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8F2D4D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76DB3442" w14:textId="21E1FD9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44</w:t>
            </w:r>
          </w:p>
        </w:tc>
        <w:tc>
          <w:tcPr>
            <w:tcW w:w="976" w:type="dxa"/>
            <w:tcBorders>
              <w:top w:val="nil"/>
              <w:left w:val="nil"/>
              <w:bottom w:val="single" w:sz="4" w:space="0" w:color="auto"/>
              <w:right w:val="single" w:sz="4" w:space="0" w:color="auto"/>
            </w:tcBorders>
            <w:shd w:val="clear" w:color="auto" w:fill="auto"/>
            <w:noWrap/>
            <w:vAlign w:val="center"/>
            <w:hideMark/>
          </w:tcPr>
          <w:p w14:paraId="5270BC1D" w14:textId="68BCCD4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49ED935B" w14:textId="020AF3F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A3AD656" w14:textId="36E3E0D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7E3D77A2" w14:textId="61B0C1D7"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"U" (2.23+1.19X0.65) + (2.23X0.76)X0.90 MTS., INCLUYE: *GABINETE CON 1 CAJÓN, 1 PUERTA Y ENTREPAÑO DE 45 CMS DE FRENTE, *GABINETE CON 1 CAJÓN, 1 PUERTA Y ENTREPAÑO DE 60 CMS DE FRENTE, *GABINETE PORTAFREGADERO CON UNA VISTA Y UNA PUERTA DE 60 CMS DE FRENTE, *GABINETE ESQUINERO CON 1 PUERTA DE 45 CMS. DE FRENTE Y UN ENTREPAÑO, *GABINETE ESQUINERO CON 1 PUERTA DE 60 CMS. DE FRENTE Y UN ENTREPAÑO, *ESPACIO DE TRABAJO DE 65 CMS DE FRENTE CON PANEL Y TRAVESAÑO METALICO, *ESPACIO DE TRABAJO DE 90 CMS DE FRENTE CON PANEL Y TRAVESAÑO METALICO, *2 SOPORTE VERTICAL TIPO PATA TAMBOR PARA ESPACIO DE TRABAJO, *TAPA DE AJUSTE TIPO LATERAL PARA CUBIERTA DE 65, *TAPA DE AJUSTE TIPO LATERAL PARA CUBIERTA DE 76, *TARJA CON DIMENSION DE 50 CMS X 40 CMS X 25 CMS (LARGO-ANCHO-PROFUNDIDAD), FABRICADA EN ACERO INOXIDABLE CAL. 18 TIPO 304, *CUBIERTA DE 65 CM. DE ANCHO X 223 CM CON RESPALDO DE 3" DE ALTO Y PERFIL FRONTAL DE 1 1/8" DE ESPESOR, FABRICADA EN ACERO INOXIDABLE CAL. 18 TIPO 304, *CUBIERTA DE 76CM. DE ANCHO X 223 CM CON RESPALDO DE 3" DE ALTO Y PERFIL FRONTAL DE 1 1/8" DE ESPESOR, FABRICADA EN ACERO INOXIDABLE CAL. 18 TIPO 304, *CUBIERTA DE 65CM. DE ANCHO X 119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17236C41" w14:textId="60EF96D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0BEDB72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C21A1AF"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21448ADF" w14:textId="771E090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45</w:t>
            </w:r>
          </w:p>
        </w:tc>
        <w:tc>
          <w:tcPr>
            <w:tcW w:w="976" w:type="dxa"/>
            <w:tcBorders>
              <w:top w:val="nil"/>
              <w:left w:val="nil"/>
              <w:bottom w:val="single" w:sz="4" w:space="0" w:color="auto"/>
              <w:right w:val="single" w:sz="4" w:space="0" w:color="auto"/>
            </w:tcBorders>
            <w:shd w:val="clear" w:color="auto" w:fill="auto"/>
            <w:noWrap/>
            <w:vAlign w:val="center"/>
            <w:hideMark/>
          </w:tcPr>
          <w:p w14:paraId="5D904DC0" w14:textId="12CCC4F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04039632" w14:textId="736FB7C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8A5AEAB" w14:textId="704EAA2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272A99EF" w14:textId="24DCC452"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2.17 + 1.54 X 0.65 X 0.90 MTS., INCLUYE: *3 GABINETE CON 1 CAJÓN, 1 PUERTA Y ENTREPAÑO DE 45 CMS DE FRENTE, *2 GABINETE CON 1 CAJÓN, 1 PUERTA Y ENTREPAÑO DE 60 CMS DE FRENTE, *GABINETE ESQUINERO CON 1 PUERTA DE 45 CMS. DE FRENTE Y UN ENTREPAÑO, *TAPA DE AJUSTE TIPO LATERAL PARA CUBIERTA DE 65, *CUBIERTA DE 65 CM. DE ANCHO X 371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28602810" w14:textId="562F87E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143C0EE"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998BFC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4029A0D" w14:textId="2B96DFC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46</w:t>
            </w:r>
          </w:p>
        </w:tc>
        <w:tc>
          <w:tcPr>
            <w:tcW w:w="976" w:type="dxa"/>
            <w:tcBorders>
              <w:top w:val="nil"/>
              <w:left w:val="nil"/>
              <w:bottom w:val="single" w:sz="4" w:space="0" w:color="auto"/>
              <w:right w:val="single" w:sz="4" w:space="0" w:color="auto"/>
            </w:tcBorders>
            <w:shd w:val="clear" w:color="auto" w:fill="auto"/>
            <w:noWrap/>
            <w:vAlign w:val="center"/>
            <w:hideMark/>
          </w:tcPr>
          <w:p w14:paraId="62DCAD40" w14:textId="445C174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46EF69DC" w14:textId="585589B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9BCEF31" w14:textId="467BA2C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10311594" w14:textId="36E27D74"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A MURO AREA CON TARJA 2.44 X 0.65 X 0.90 MTS., INCLUYE: *2 GABINETE CON 1 CAJÓN, 2 PUERTAS Y ENTREPAÑO DE 80 CMS DE FRENTE, *GABINETE PORTAFREGADERO CON UNA VISTA Y DOS PUERTAS DE 80 CMS DE FRENTE, *TAPA DE AJUSTE TIPO FRONTAL, *TARJA CON DIMENSION DE 50 CMS X 40 CMS X 25 CMS (LARGO-ANCHO-PROFUNDIDAD), FABRICADA EN ACERO INOXIDABLE CAL. 18 TIPO 304, *CUBIERTA DE 65 CM. DE ANCHO X 164 CM CON RESPALDO DE 3" DE ALTO Y PERFIL FRONTAL DE 1 1/8" DE ESPESOR, FABRICADA EN ACERO INOXIDABLE CAL. 18 TIPO 304, *CUBIERTA DE 65 CM. DE ANCHO X 80 CM CON BOTAGUAS Y RESPALDO DE 3" DE ALTO,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46157C06" w14:textId="047172D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0DA717E"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F4D40A0"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31B535FC" w14:textId="58AB65A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47</w:t>
            </w:r>
          </w:p>
        </w:tc>
        <w:tc>
          <w:tcPr>
            <w:tcW w:w="976" w:type="dxa"/>
            <w:tcBorders>
              <w:top w:val="nil"/>
              <w:left w:val="nil"/>
              <w:bottom w:val="single" w:sz="4" w:space="0" w:color="auto"/>
              <w:right w:val="single" w:sz="4" w:space="0" w:color="auto"/>
            </w:tcBorders>
            <w:shd w:val="clear" w:color="auto" w:fill="auto"/>
            <w:noWrap/>
            <w:vAlign w:val="center"/>
            <w:hideMark/>
          </w:tcPr>
          <w:p w14:paraId="0FE4C1B1" w14:textId="10366DC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I450215006</w:t>
            </w:r>
          </w:p>
        </w:tc>
        <w:tc>
          <w:tcPr>
            <w:tcW w:w="732" w:type="dxa"/>
            <w:tcBorders>
              <w:top w:val="nil"/>
              <w:left w:val="nil"/>
              <w:bottom w:val="single" w:sz="4" w:space="0" w:color="auto"/>
              <w:right w:val="single" w:sz="4" w:space="0" w:color="auto"/>
            </w:tcBorders>
            <w:shd w:val="clear" w:color="auto" w:fill="auto"/>
            <w:noWrap/>
            <w:vAlign w:val="center"/>
            <w:hideMark/>
          </w:tcPr>
          <w:p w14:paraId="55E75F2B" w14:textId="06EDED7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83AD37B" w14:textId="688AF62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MESAS DE METAL</w:t>
            </w:r>
          </w:p>
        </w:tc>
        <w:tc>
          <w:tcPr>
            <w:tcW w:w="5727" w:type="dxa"/>
            <w:tcBorders>
              <w:top w:val="nil"/>
              <w:left w:val="nil"/>
              <w:bottom w:val="single" w:sz="4" w:space="0" w:color="auto"/>
              <w:right w:val="single" w:sz="4" w:space="0" w:color="auto"/>
            </w:tcBorders>
            <w:shd w:val="clear" w:color="auto" w:fill="auto"/>
            <w:noWrap/>
            <w:hideMark/>
          </w:tcPr>
          <w:p w14:paraId="73CFEDDF" w14:textId="50DB4AC1"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"L" 2.50 + 1.45 X0.65 X 0.90 MTS., INCLUYE: *GABINETE CON 1 CAJÓN, 1 PUERTA Y ENTREPAÑO DE 45 CMS DE FRENTE, *GABINETE CON PUERTA Y ENTREPAÑO DE 60 CMS DE FRENTE, *2 GABINETE CON DOS PUERTAS Y ENTREPAÑO DE 80 CMS DE FRENTE, *GABINETE ESQUINERO CON 1 PUERTA DE 60 CMS. DE FRENTE Y UN ENTREPAÑO, *TAPA DE AJUSTE TIPO FRONTAL DE 5 CM, *CUBIERTA DE 65 CM. DE ANCHO X 395 CM CON RESPALDO DE 3" DE ALTO Y PERFIL FRONTAL DE 1 1/8" DE ESPESOR, FABRICADA EN ACERO INOXIDABLE CAL.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0AE57C33" w14:textId="4628994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8D55792"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740B4C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hideMark/>
          </w:tcPr>
          <w:p w14:paraId="086342FB" w14:textId="15C2B2C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48</w:t>
            </w:r>
          </w:p>
        </w:tc>
        <w:tc>
          <w:tcPr>
            <w:tcW w:w="976" w:type="dxa"/>
            <w:tcBorders>
              <w:top w:val="nil"/>
              <w:left w:val="nil"/>
              <w:bottom w:val="single" w:sz="4" w:space="0" w:color="auto"/>
              <w:right w:val="single" w:sz="4" w:space="0" w:color="auto"/>
            </w:tcBorders>
            <w:shd w:val="clear" w:color="auto" w:fill="auto"/>
            <w:noWrap/>
            <w:vAlign w:val="center"/>
            <w:hideMark/>
          </w:tcPr>
          <w:p w14:paraId="630D5C31" w14:textId="09B4246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1296A8CF" w14:textId="134AF38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8D6BAFB" w14:textId="02CD048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20D0085A" w14:textId="25802FA0"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ABIERTO DE A.I. TIPO 304, *ESTANTE TIPO ESQUELETO DE 85 CMS X 60 CMS X 220 CMS. COMPUESTO POR: 5 ENTREPAÑOS FABRICADOS EN ACERO INOXIDABLE CAL. 22 TIPO 304; 4 POSTE ANGULAR PERFORADO EN ACERO INOXIDABLE CAL. 16 TIPO 304 Y 40 TORNILLO CON TUERCA DE A.I. DE 1/4" DE DIAMETRO.</w:t>
            </w:r>
          </w:p>
        </w:tc>
        <w:tc>
          <w:tcPr>
            <w:tcW w:w="848" w:type="dxa"/>
            <w:tcBorders>
              <w:top w:val="nil"/>
              <w:left w:val="nil"/>
              <w:bottom w:val="single" w:sz="4" w:space="0" w:color="auto"/>
              <w:right w:val="single" w:sz="8" w:space="0" w:color="auto"/>
            </w:tcBorders>
            <w:shd w:val="clear" w:color="auto" w:fill="auto"/>
            <w:noWrap/>
            <w:vAlign w:val="center"/>
            <w:hideMark/>
          </w:tcPr>
          <w:p w14:paraId="67DD1E03" w14:textId="1419E4F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w:t>
            </w:r>
          </w:p>
        </w:tc>
      </w:tr>
      <w:tr w:rsidR="000C5C4E" w:rsidRPr="000C5C4E" w14:paraId="0F498F3F" w14:textId="77777777" w:rsidTr="00C962A0">
        <w:trPr>
          <w:trHeight w:val="315"/>
        </w:trPr>
        <w:tc>
          <w:tcPr>
            <w:tcW w:w="732" w:type="dxa"/>
            <w:vMerge/>
            <w:tcBorders>
              <w:top w:val="nil"/>
              <w:left w:val="single" w:sz="8" w:space="0" w:color="auto"/>
              <w:bottom w:val="single" w:sz="8" w:space="0" w:color="000000"/>
              <w:right w:val="single" w:sz="4" w:space="0" w:color="auto"/>
            </w:tcBorders>
            <w:vAlign w:val="center"/>
            <w:hideMark/>
          </w:tcPr>
          <w:p w14:paraId="1B8D46E5"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8" w:space="0" w:color="auto"/>
              <w:right w:val="single" w:sz="4" w:space="0" w:color="auto"/>
            </w:tcBorders>
            <w:shd w:val="clear" w:color="auto" w:fill="auto"/>
            <w:noWrap/>
            <w:vAlign w:val="center"/>
            <w:hideMark/>
          </w:tcPr>
          <w:p w14:paraId="15E58447" w14:textId="550EF3F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49</w:t>
            </w:r>
          </w:p>
        </w:tc>
        <w:tc>
          <w:tcPr>
            <w:tcW w:w="976" w:type="dxa"/>
            <w:tcBorders>
              <w:top w:val="nil"/>
              <w:left w:val="nil"/>
              <w:bottom w:val="single" w:sz="8" w:space="0" w:color="auto"/>
              <w:right w:val="single" w:sz="4" w:space="0" w:color="auto"/>
            </w:tcBorders>
            <w:shd w:val="clear" w:color="auto" w:fill="auto"/>
            <w:noWrap/>
            <w:vAlign w:val="center"/>
            <w:hideMark/>
          </w:tcPr>
          <w:p w14:paraId="21105D67" w14:textId="28E908C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8" w:space="0" w:color="auto"/>
              <w:right w:val="single" w:sz="4" w:space="0" w:color="auto"/>
            </w:tcBorders>
            <w:shd w:val="clear" w:color="auto" w:fill="auto"/>
            <w:noWrap/>
            <w:vAlign w:val="center"/>
            <w:hideMark/>
          </w:tcPr>
          <w:p w14:paraId="0BDC0872" w14:textId="0B683D9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8" w:space="0" w:color="auto"/>
              <w:right w:val="single" w:sz="4" w:space="0" w:color="auto"/>
            </w:tcBorders>
            <w:shd w:val="clear" w:color="auto" w:fill="auto"/>
            <w:noWrap/>
            <w:vAlign w:val="center"/>
            <w:hideMark/>
          </w:tcPr>
          <w:p w14:paraId="133CB098" w14:textId="28B42D9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8" w:space="0" w:color="auto"/>
              <w:right w:val="single" w:sz="4" w:space="0" w:color="auto"/>
            </w:tcBorders>
            <w:shd w:val="clear" w:color="auto" w:fill="auto"/>
            <w:noWrap/>
            <w:hideMark/>
          </w:tcPr>
          <w:p w14:paraId="1A4F6D05" w14:textId="1A00E72F"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ABIERTO DE A.I. TIPO 304, *ESTANTE TIPO ESQUELETO DE 115 CMS X 60 CMS X 220 CMS. COMPUESTO POR: 5 ENTREPAÑOS FABRICADOS EN ACERO INOXIDABLE CAL. 22 TIPO 304; 4 POSTE ANGULAR PERFORADO EN ACERO INOXIDABLE CAL. 16 TIPO 304 Y 40 TORNILLO CON TUERCA DE A.I. DE 1/4" DE DIAMETRO.</w:t>
            </w:r>
          </w:p>
        </w:tc>
        <w:tc>
          <w:tcPr>
            <w:tcW w:w="848" w:type="dxa"/>
            <w:tcBorders>
              <w:top w:val="nil"/>
              <w:left w:val="nil"/>
              <w:bottom w:val="single" w:sz="8" w:space="0" w:color="auto"/>
              <w:right w:val="single" w:sz="8" w:space="0" w:color="auto"/>
            </w:tcBorders>
            <w:shd w:val="clear" w:color="auto" w:fill="auto"/>
            <w:noWrap/>
            <w:vAlign w:val="center"/>
            <w:hideMark/>
          </w:tcPr>
          <w:p w14:paraId="74161C53" w14:textId="4E69106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7</w:t>
            </w:r>
          </w:p>
        </w:tc>
      </w:tr>
      <w:tr w:rsidR="000C5C4E" w:rsidRPr="000C5C4E" w14:paraId="4EAE14CC" w14:textId="77777777" w:rsidTr="00C962A0">
        <w:trPr>
          <w:trHeight w:val="300"/>
        </w:trPr>
        <w:tc>
          <w:tcPr>
            <w:tcW w:w="732"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1409175E" w14:textId="5BAB1053" w:rsidR="000C5C4E" w:rsidRPr="000C5C4E" w:rsidRDefault="000C5C4E" w:rsidP="000C5C4E">
            <w:pPr>
              <w:pStyle w:val="Prrafodelista"/>
              <w:numPr>
                <w:ilvl w:val="0"/>
                <w:numId w:val="38"/>
              </w:numPr>
              <w:ind w:right="113"/>
              <w:jc w:val="center"/>
              <w:rPr>
                <w:rFonts w:ascii="Calibri" w:hAnsi="Calibri"/>
                <w:color w:val="000000"/>
                <w:sz w:val="16"/>
                <w:szCs w:val="16"/>
                <w:lang w:val="es-MX" w:eastAsia="es-MX"/>
              </w:rPr>
            </w:pPr>
            <w:r>
              <w:rPr>
                <w:rFonts w:ascii="Calibri" w:hAnsi="Calibri"/>
                <w:color w:val="000000"/>
                <w:sz w:val="16"/>
                <w:szCs w:val="16"/>
                <w:lang w:val="es-MX" w:eastAsia="es-MX"/>
              </w:rPr>
              <w:t>MOBILIARIO DE ACERO INOXIDABLE PARA EL HOSPITAL PSIQUIÁTRICO</w:t>
            </w:r>
          </w:p>
        </w:tc>
        <w:tc>
          <w:tcPr>
            <w:tcW w:w="849" w:type="dxa"/>
            <w:tcBorders>
              <w:top w:val="nil"/>
              <w:left w:val="nil"/>
              <w:bottom w:val="single" w:sz="4" w:space="0" w:color="auto"/>
              <w:right w:val="single" w:sz="4" w:space="0" w:color="auto"/>
            </w:tcBorders>
            <w:shd w:val="clear" w:color="auto" w:fill="auto"/>
            <w:noWrap/>
            <w:vAlign w:val="center"/>
          </w:tcPr>
          <w:p w14:paraId="3BD21C75" w14:textId="7C9BB2E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w:t>
            </w:r>
          </w:p>
        </w:tc>
        <w:tc>
          <w:tcPr>
            <w:tcW w:w="976" w:type="dxa"/>
            <w:tcBorders>
              <w:top w:val="nil"/>
              <w:left w:val="nil"/>
              <w:bottom w:val="single" w:sz="4" w:space="0" w:color="auto"/>
              <w:right w:val="single" w:sz="4" w:space="0" w:color="auto"/>
            </w:tcBorders>
            <w:shd w:val="clear" w:color="auto" w:fill="auto"/>
            <w:noWrap/>
            <w:vAlign w:val="center"/>
            <w:hideMark/>
          </w:tcPr>
          <w:p w14:paraId="069A8DE6" w14:textId="39868D4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7242586A" w14:textId="4B2907A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646CC9F" w14:textId="31CB825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1524E22E" w14:textId="61D53D7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 MESA LINEAL FABRICADA CON CUBIERTA DE LAMINADO PLASTICO Y ESTRUCTURA DE PTR PINTADA CON PINTURA EPOXICA, INCLUYE 3 AREAS DE TRAJO 1 GABINETE INFERIOR. MEDIAS FINALES : 300X60X76 CMS</w:t>
            </w:r>
          </w:p>
        </w:tc>
        <w:tc>
          <w:tcPr>
            <w:tcW w:w="848" w:type="dxa"/>
            <w:tcBorders>
              <w:top w:val="nil"/>
              <w:left w:val="nil"/>
              <w:bottom w:val="single" w:sz="4" w:space="0" w:color="auto"/>
              <w:right w:val="single" w:sz="8" w:space="0" w:color="auto"/>
            </w:tcBorders>
            <w:shd w:val="clear" w:color="auto" w:fill="auto"/>
            <w:noWrap/>
            <w:vAlign w:val="center"/>
            <w:hideMark/>
          </w:tcPr>
          <w:p w14:paraId="4305C046" w14:textId="67F8255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1B2CFF7F"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760A803"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221A1CA9" w14:textId="7C2AC0A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w:t>
            </w:r>
          </w:p>
        </w:tc>
        <w:tc>
          <w:tcPr>
            <w:tcW w:w="976" w:type="dxa"/>
            <w:tcBorders>
              <w:top w:val="nil"/>
              <w:left w:val="nil"/>
              <w:bottom w:val="single" w:sz="4" w:space="0" w:color="auto"/>
              <w:right w:val="single" w:sz="4" w:space="0" w:color="auto"/>
            </w:tcBorders>
            <w:shd w:val="clear" w:color="auto" w:fill="auto"/>
            <w:noWrap/>
            <w:vAlign w:val="center"/>
            <w:hideMark/>
          </w:tcPr>
          <w:p w14:paraId="5ECA4141" w14:textId="4AA66D5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10364DDB" w14:textId="0CB184F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E558BF9" w14:textId="65D414D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02E798E4" w14:textId="28A9B47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ANAQUEL METALICO CINCO NIVELES 91.4 X 45.7 X 183 CM</w:t>
            </w:r>
          </w:p>
        </w:tc>
        <w:tc>
          <w:tcPr>
            <w:tcW w:w="848" w:type="dxa"/>
            <w:tcBorders>
              <w:top w:val="nil"/>
              <w:left w:val="nil"/>
              <w:bottom w:val="single" w:sz="4" w:space="0" w:color="auto"/>
              <w:right w:val="single" w:sz="8" w:space="0" w:color="auto"/>
            </w:tcBorders>
            <w:shd w:val="clear" w:color="auto" w:fill="auto"/>
            <w:noWrap/>
            <w:vAlign w:val="center"/>
            <w:hideMark/>
          </w:tcPr>
          <w:p w14:paraId="09E1169B" w14:textId="229D255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28</w:t>
            </w:r>
          </w:p>
        </w:tc>
      </w:tr>
      <w:tr w:rsidR="000C5C4E" w:rsidRPr="000C5C4E" w14:paraId="274BFF84"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85264AD"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7BECF841" w14:textId="0F2D88D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w:t>
            </w:r>
          </w:p>
        </w:tc>
        <w:tc>
          <w:tcPr>
            <w:tcW w:w="976" w:type="dxa"/>
            <w:tcBorders>
              <w:top w:val="nil"/>
              <w:left w:val="nil"/>
              <w:bottom w:val="single" w:sz="4" w:space="0" w:color="auto"/>
              <w:right w:val="single" w:sz="4" w:space="0" w:color="auto"/>
            </w:tcBorders>
            <w:shd w:val="clear" w:color="auto" w:fill="auto"/>
            <w:noWrap/>
            <w:vAlign w:val="center"/>
            <w:hideMark/>
          </w:tcPr>
          <w:p w14:paraId="4CFCCF09" w14:textId="1F0687E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I450600016</w:t>
            </w:r>
          </w:p>
        </w:tc>
        <w:tc>
          <w:tcPr>
            <w:tcW w:w="732" w:type="dxa"/>
            <w:tcBorders>
              <w:top w:val="nil"/>
              <w:left w:val="nil"/>
              <w:bottom w:val="single" w:sz="4" w:space="0" w:color="auto"/>
              <w:right w:val="single" w:sz="4" w:space="0" w:color="auto"/>
            </w:tcBorders>
            <w:shd w:val="clear" w:color="auto" w:fill="auto"/>
            <w:noWrap/>
            <w:vAlign w:val="center"/>
            <w:hideMark/>
          </w:tcPr>
          <w:p w14:paraId="199F606B" w14:textId="6DD47E8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51901</w:t>
            </w:r>
          </w:p>
        </w:tc>
        <w:tc>
          <w:tcPr>
            <w:tcW w:w="1039" w:type="dxa"/>
            <w:tcBorders>
              <w:top w:val="nil"/>
              <w:left w:val="nil"/>
              <w:bottom w:val="single" w:sz="4" w:space="0" w:color="auto"/>
              <w:right w:val="single" w:sz="4" w:space="0" w:color="auto"/>
            </w:tcBorders>
            <w:shd w:val="clear" w:color="auto" w:fill="auto"/>
            <w:noWrap/>
            <w:vAlign w:val="center"/>
            <w:hideMark/>
          </w:tcPr>
          <w:p w14:paraId="12429BAD" w14:textId="0B5068E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ARMARIO</w:t>
            </w:r>
          </w:p>
        </w:tc>
        <w:tc>
          <w:tcPr>
            <w:tcW w:w="5727" w:type="dxa"/>
            <w:tcBorders>
              <w:top w:val="nil"/>
              <w:left w:val="nil"/>
              <w:bottom w:val="single" w:sz="4" w:space="0" w:color="auto"/>
              <w:right w:val="single" w:sz="4" w:space="0" w:color="auto"/>
            </w:tcBorders>
            <w:shd w:val="clear" w:color="auto" w:fill="auto"/>
            <w:noWrap/>
            <w:hideMark/>
          </w:tcPr>
          <w:p w14:paraId="205AF52C" w14:textId="07C985A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ARMARIO CON 2 PUERTAS METALICAS 90X45X180 (FTE,ANCHO,ALTO)</w:t>
            </w:r>
          </w:p>
        </w:tc>
        <w:tc>
          <w:tcPr>
            <w:tcW w:w="848" w:type="dxa"/>
            <w:tcBorders>
              <w:top w:val="nil"/>
              <w:left w:val="nil"/>
              <w:bottom w:val="single" w:sz="4" w:space="0" w:color="auto"/>
              <w:right w:val="single" w:sz="8" w:space="0" w:color="auto"/>
            </w:tcBorders>
            <w:shd w:val="clear" w:color="auto" w:fill="auto"/>
            <w:noWrap/>
            <w:vAlign w:val="center"/>
            <w:hideMark/>
          </w:tcPr>
          <w:p w14:paraId="5C7C4ABC" w14:textId="4DDF6D4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6</w:t>
            </w:r>
          </w:p>
        </w:tc>
      </w:tr>
      <w:tr w:rsidR="000C5C4E" w:rsidRPr="000C5C4E" w14:paraId="478C899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996300A"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01BDB53F" w14:textId="60E715D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4</w:t>
            </w:r>
          </w:p>
        </w:tc>
        <w:tc>
          <w:tcPr>
            <w:tcW w:w="976" w:type="dxa"/>
            <w:tcBorders>
              <w:top w:val="nil"/>
              <w:left w:val="nil"/>
              <w:bottom w:val="single" w:sz="4" w:space="0" w:color="auto"/>
              <w:right w:val="single" w:sz="4" w:space="0" w:color="auto"/>
            </w:tcBorders>
            <w:shd w:val="clear" w:color="auto" w:fill="auto"/>
            <w:noWrap/>
            <w:vAlign w:val="center"/>
            <w:hideMark/>
          </w:tcPr>
          <w:p w14:paraId="65DEDB8B" w14:textId="6813170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31996367" w14:textId="0076545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4873338" w14:textId="4730A89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31C4CC27" w14:textId="6957EF7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100X45X220 (FTE,ANCHO,ALTO) Y 5 ENTREPAÑOS</w:t>
            </w:r>
          </w:p>
        </w:tc>
        <w:tc>
          <w:tcPr>
            <w:tcW w:w="848" w:type="dxa"/>
            <w:tcBorders>
              <w:top w:val="nil"/>
              <w:left w:val="nil"/>
              <w:bottom w:val="single" w:sz="4" w:space="0" w:color="auto"/>
              <w:right w:val="single" w:sz="8" w:space="0" w:color="auto"/>
            </w:tcBorders>
            <w:shd w:val="clear" w:color="auto" w:fill="auto"/>
            <w:noWrap/>
            <w:vAlign w:val="center"/>
            <w:hideMark/>
          </w:tcPr>
          <w:p w14:paraId="65D8C1B7" w14:textId="1A5E979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9</w:t>
            </w:r>
          </w:p>
        </w:tc>
      </w:tr>
      <w:tr w:rsidR="000C5C4E" w:rsidRPr="000C5C4E" w14:paraId="7EB3F50D"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587F05F"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7B1D7062" w14:textId="1C3DB75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5</w:t>
            </w:r>
          </w:p>
        </w:tc>
        <w:tc>
          <w:tcPr>
            <w:tcW w:w="976" w:type="dxa"/>
            <w:tcBorders>
              <w:top w:val="nil"/>
              <w:left w:val="nil"/>
              <w:bottom w:val="single" w:sz="4" w:space="0" w:color="auto"/>
              <w:right w:val="single" w:sz="4" w:space="0" w:color="auto"/>
            </w:tcBorders>
            <w:shd w:val="clear" w:color="auto" w:fill="auto"/>
            <w:noWrap/>
            <w:vAlign w:val="center"/>
            <w:hideMark/>
          </w:tcPr>
          <w:p w14:paraId="336D53D1" w14:textId="385E525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04354847" w14:textId="4458656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B228CFC" w14:textId="663E22F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47875412" w14:textId="54B47FB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120X45X220 (FTE,ANCHO,ALTO) Y 5 ENTREPAÑOS</w:t>
            </w:r>
          </w:p>
        </w:tc>
        <w:tc>
          <w:tcPr>
            <w:tcW w:w="848" w:type="dxa"/>
            <w:tcBorders>
              <w:top w:val="nil"/>
              <w:left w:val="nil"/>
              <w:bottom w:val="single" w:sz="4" w:space="0" w:color="auto"/>
              <w:right w:val="single" w:sz="8" w:space="0" w:color="auto"/>
            </w:tcBorders>
            <w:shd w:val="clear" w:color="auto" w:fill="auto"/>
            <w:noWrap/>
            <w:vAlign w:val="center"/>
            <w:hideMark/>
          </w:tcPr>
          <w:p w14:paraId="2DB11D0B" w14:textId="16E757E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35</w:t>
            </w:r>
          </w:p>
        </w:tc>
      </w:tr>
      <w:tr w:rsidR="000C5C4E" w:rsidRPr="000C5C4E" w14:paraId="577B68B1"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8CCED8E"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8C247E9" w14:textId="06B057F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6</w:t>
            </w:r>
          </w:p>
        </w:tc>
        <w:tc>
          <w:tcPr>
            <w:tcW w:w="976" w:type="dxa"/>
            <w:tcBorders>
              <w:top w:val="nil"/>
              <w:left w:val="nil"/>
              <w:bottom w:val="single" w:sz="4" w:space="0" w:color="auto"/>
              <w:right w:val="single" w:sz="4" w:space="0" w:color="auto"/>
            </w:tcBorders>
            <w:shd w:val="clear" w:color="auto" w:fill="auto"/>
            <w:noWrap/>
            <w:vAlign w:val="center"/>
            <w:hideMark/>
          </w:tcPr>
          <w:p w14:paraId="604DA1FD" w14:textId="1486551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1D4C59C7" w14:textId="7B545CB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51CEC3B" w14:textId="5FE35AC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119F4B1C" w14:textId="11D597A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120X45X220 (FTE,ANCHO,ALTO) Y 5 ENTREPAÑOS, 100% INOX</w:t>
            </w:r>
          </w:p>
        </w:tc>
        <w:tc>
          <w:tcPr>
            <w:tcW w:w="848" w:type="dxa"/>
            <w:tcBorders>
              <w:top w:val="nil"/>
              <w:left w:val="nil"/>
              <w:bottom w:val="single" w:sz="4" w:space="0" w:color="auto"/>
              <w:right w:val="single" w:sz="8" w:space="0" w:color="auto"/>
            </w:tcBorders>
            <w:shd w:val="clear" w:color="auto" w:fill="auto"/>
            <w:noWrap/>
            <w:vAlign w:val="center"/>
            <w:hideMark/>
          </w:tcPr>
          <w:p w14:paraId="27112313" w14:textId="0B3011E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15</w:t>
            </w:r>
          </w:p>
        </w:tc>
      </w:tr>
      <w:tr w:rsidR="000C5C4E" w:rsidRPr="000C5C4E" w14:paraId="03DA03C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46C318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35B40E96" w14:textId="362B1E6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7</w:t>
            </w:r>
          </w:p>
        </w:tc>
        <w:tc>
          <w:tcPr>
            <w:tcW w:w="976" w:type="dxa"/>
            <w:tcBorders>
              <w:top w:val="nil"/>
              <w:left w:val="nil"/>
              <w:bottom w:val="single" w:sz="4" w:space="0" w:color="auto"/>
              <w:right w:val="single" w:sz="4" w:space="0" w:color="auto"/>
            </w:tcBorders>
            <w:shd w:val="clear" w:color="auto" w:fill="auto"/>
            <w:noWrap/>
            <w:vAlign w:val="center"/>
            <w:hideMark/>
          </w:tcPr>
          <w:p w14:paraId="57A05979" w14:textId="3E8E2CC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3D954DA6" w14:textId="5223FBE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3D0B937" w14:textId="57205A7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195E39A4" w14:textId="24EB4E21"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90X45X220 (FTE,ANCHO,ALTO) Y 5 ENTREPAÑOS</w:t>
            </w:r>
          </w:p>
        </w:tc>
        <w:tc>
          <w:tcPr>
            <w:tcW w:w="848" w:type="dxa"/>
            <w:tcBorders>
              <w:top w:val="nil"/>
              <w:left w:val="nil"/>
              <w:bottom w:val="single" w:sz="4" w:space="0" w:color="auto"/>
              <w:right w:val="single" w:sz="8" w:space="0" w:color="auto"/>
            </w:tcBorders>
            <w:shd w:val="clear" w:color="auto" w:fill="auto"/>
            <w:noWrap/>
            <w:vAlign w:val="center"/>
            <w:hideMark/>
          </w:tcPr>
          <w:p w14:paraId="4ED60711" w14:textId="77EE43C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35</w:t>
            </w:r>
          </w:p>
        </w:tc>
      </w:tr>
      <w:tr w:rsidR="000C5C4E" w:rsidRPr="000C5C4E" w14:paraId="4E932166"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DCE97C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59A225AE" w14:textId="2F3B464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8</w:t>
            </w:r>
          </w:p>
        </w:tc>
        <w:tc>
          <w:tcPr>
            <w:tcW w:w="976" w:type="dxa"/>
            <w:tcBorders>
              <w:top w:val="nil"/>
              <w:left w:val="nil"/>
              <w:bottom w:val="single" w:sz="4" w:space="0" w:color="auto"/>
              <w:right w:val="single" w:sz="4" w:space="0" w:color="auto"/>
            </w:tcBorders>
            <w:shd w:val="clear" w:color="auto" w:fill="auto"/>
            <w:noWrap/>
            <w:vAlign w:val="center"/>
            <w:hideMark/>
          </w:tcPr>
          <w:p w14:paraId="3C8C635F" w14:textId="6D3DC78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70CD0136" w14:textId="2F4B498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3B45C52" w14:textId="7B1E14B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39467840" w14:textId="53ECC6C8"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90X45X220 (FTE,ANCHO,ALTO) Y 5 ENTREPAÑOS, 100% INOX</w:t>
            </w:r>
          </w:p>
        </w:tc>
        <w:tc>
          <w:tcPr>
            <w:tcW w:w="848" w:type="dxa"/>
            <w:tcBorders>
              <w:top w:val="nil"/>
              <w:left w:val="nil"/>
              <w:bottom w:val="single" w:sz="4" w:space="0" w:color="auto"/>
              <w:right w:val="single" w:sz="8" w:space="0" w:color="auto"/>
            </w:tcBorders>
            <w:shd w:val="clear" w:color="auto" w:fill="auto"/>
            <w:noWrap/>
            <w:vAlign w:val="center"/>
            <w:hideMark/>
          </w:tcPr>
          <w:p w14:paraId="5F800D82" w14:textId="43232BF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w:t>
            </w:r>
          </w:p>
        </w:tc>
      </w:tr>
      <w:tr w:rsidR="000C5C4E" w:rsidRPr="000C5C4E" w14:paraId="3F5EE891"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D75127A"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0F52DD04" w14:textId="1004670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9</w:t>
            </w:r>
          </w:p>
        </w:tc>
        <w:tc>
          <w:tcPr>
            <w:tcW w:w="976" w:type="dxa"/>
            <w:tcBorders>
              <w:top w:val="nil"/>
              <w:left w:val="nil"/>
              <w:bottom w:val="single" w:sz="4" w:space="0" w:color="auto"/>
              <w:right w:val="single" w:sz="4" w:space="0" w:color="auto"/>
            </w:tcBorders>
            <w:shd w:val="clear" w:color="auto" w:fill="auto"/>
            <w:noWrap/>
            <w:vAlign w:val="center"/>
            <w:hideMark/>
          </w:tcPr>
          <w:p w14:paraId="78F59E51" w14:textId="7BA5659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I450400126</w:t>
            </w:r>
          </w:p>
        </w:tc>
        <w:tc>
          <w:tcPr>
            <w:tcW w:w="732" w:type="dxa"/>
            <w:tcBorders>
              <w:top w:val="nil"/>
              <w:left w:val="nil"/>
              <w:bottom w:val="single" w:sz="4" w:space="0" w:color="auto"/>
              <w:right w:val="single" w:sz="4" w:space="0" w:color="auto"/>
            </w:tcBorders>
            <w:shd w:val="clear" w:color="auto" w:fill="auto"/>
            <w:noWrap/>
            <w:vAlign w:val="center"/>
            <w:hideMark/>
          </w:tcPr>
          <w:p w14:paraId="01C78EA7" w14:textId="26714F8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FB84EA5" w14:textId="3B37EBA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ESTANTE</w:t>
            </w:r>
          </w:p>
        </w:tc>
        <w:tc>
          <w:tcPr>
            <w:tcW w:w="5727" w:type="dxa"/>
            <w:tcBorders>
              <w:top w:val="nil"/>
              <w:left w:val="nil"/>
              <w:bottom w:val="single" w:sz="4" w:space="0" w:color="auto"/>
              <w:right w:val="single" w:sz="4" w:space="0" w:color="auto"/>
            </w:tcBorders>
            <w:shd w:val="clear" w:color="auto" w:fill="auto"/>
            <w:noWrap/>
            <w:hideMark/>
          </w:tcPr>
          <w:p w14:paraId="3CADEFB4" w14:textId="2FE2F9EE"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ESTANTE 90X45X220 (FTE,ANCHO,ALTO) Y 5 ENTREPAÑOS, LAMINA</w:t>
            </w:r>
          </w:p>
        </w:tc>
        <w:tc>
          <w:tcPr>
            <w:tcW w:w="848" w:type="dxa"/>
            <w:tcBorders>
              <w:top w:val="nil"/>
              <w:left w:val="nil"/>
              <w:bottom w:val="single" w:sz="4" w:space="0" w:color="auto"/>
              <w:right w:val="single" w:sz="8" w:space="0" w:color="auto"/>
            </w:tcBorders>
            <w:shd w:val="clear" w:color="auto" w:fill="auto"/>
            <w:noWrap/>
            <w:vAlign w:val="center"/>
            <w:hideMark/>
          </w:tcPr>
          <w:p w14:paraId="77D19C1C" w14:textId="20CB171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26</w:t>
            </w:r>
          </w:p>
        </w:tc>
      </w:tr>
      <w:tr w:rsidR="000C5C4E" w:rsidRPr="000C5C4E" w14:paraId="3A60076B"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70CC90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00892741" w14:textId="13F1C28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10</w:t>
            </w:r>
          </w:p>
        </w:tc>
        <w:tc>
          <w:tcPr>
            <w:tcW w:w="976" w:type="dxa"/>
            <w:tcBorders>
              <w:top w:val="nil"/>
              <w:left w:val="nil"/>
              <w:bottom w:val="single" w:sz="4" w:space="0" w:color="auto"/>
              <w:right w:val="single" w:sz="4" w:space="0" w:color="auto"/>
            </w:tcBorders>
            <w:shd w:val="clear" w:color="auto" w:fill="auto"/>
            <w:noWrap/>
            <w:vAlign w:val="center"/>
            <w:hideMark/>
          </w:tcPr>
          <w:p w14:paraId="28B398F2" w14:textId="74463BF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0CFF3577" w14:textId="11059DA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5B2C207" w14:textId="2D37416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25CA53AF" w14:textId="64B137F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GABINETE PORTA TARJA FABRICADO CON LAMINA GALVANIL CAL. 20 A MEDIDA DE 60X56X79 (FTE,ANCHO,ALTO) TAPAS LATERALES Y POSTERIOR.</w:t>
            </w:r>
          </w:p>
        </w:tc>
        <w:tc>
          <w:tcPr>
            <w:tcW w:w="848" w:type="dxa"/>
            <w:tcBorders>
              <w:top w:val="nil"/>
              <w:left w:val="nil"/>
              <w:bottom w:val="single" w:sz="4" w:space="0" w:color="auto"/>
              <w:right w:val="single" w:sz="8" w:space="0" w:color="auto"/>
            </w:tcBorders>
            <w:shd w:val="clear" w:color="auto" w:fill="auto"/>
            <w:noWrap/>
            <w:vAlign w:val="center"/>
            <w:hideMark/>
          </w:tcPr>
          <w:p w14:paraId="5DF92728" w14:textId="6EB3F25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9</w:t>
            </w:r>
          </w:p>
        </w:tc>
      </w:tr>
      <w:tr w:rsidR="000C5C4E" w:rsidRPr="000C5C4E" w14:paraId="77E4844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1095E34"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2F6FAB90" w14:textId="3CC06AF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11</w:t>
            </w:r>
          </w:p>
        </w:tc>
        <w:tc>
          <w:tcPr>
            <w:tcW w:w="976" w:type="dxa"/>
            <w:tcBorders>
              <w:top w:val="nil"/>
              <w:left w:val="nil"/>
              <w:bottom w:val="single" w:sz="4" w:space="0" w:color="auto"/>
              <w:right w:val="single" w:sz="4" w:space="0" w:color="auto"/>
            </w:tcBorders>
            <w:shd w:val="clear" w:color="auto" w:fill="auto"/>
            <w:noWrap/>
            <w:vAlign w:val="center"/>
            <w:hideMark/>
          </w:tcPr>
          <w:p w14:paraId="6A156F67" w14:textId="4ACC621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535FB62E" w14:textId="3B59E7E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9DCF4E8" w14:textId="3B41371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4CAC14DD" w14:textId="63A9CF8F"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GABINETE PORTA TARJA FABRICADO CON LAMINA GALVANIL CAL. 20 A MEDIDA DE 90X56X79 (FTE,ANCHO,ALTO) TAPAS LATERALES Y POSTERIOR.</w:t>
            </w:r>
          </w:p>
        </w:tc>
        <w:tc>
          <w:tcPr>
            <w:tcW w:w="848" w:type="dxa"/>
            <w:tcBorders>
              <w:top w:val="nil"/>
              <w:left w:val="nil"/>
              <w:bottom w:val="single" w:sz="4" w:space="0" w:color="auto"/>
              <w:right w:val="single" w:sz="8" w:space="0" w:color="auto"/>
            </w:tcBorders>
            <w:shd w:val="clear" w:color="auto" w:fill="auto"/>
            <w:noWrap/>
            <w:vAlign w:val="center"/>
            <w:hideMark/>
          </w:tcPr>
          <w:p w14:paraId="00A93F0D" w14:textId="21CFE9B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27</w:t>
            </w:r>
          </w:p>
        </w:tc>
      </w:tr>
      <w:tr w:rsidR="000C5C4E" w:rsidRPr="000C5C4E" w14:paraId="4ACB6EA1"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4B283BD"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1F74ABAD" w14:textId="3CD563B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12</w:t>
            </w:r>
          </w:p>
        </w:tc>
        <w:tc>
          <w:tcPr>
            <w:tcW w:w="976" w:type="dxa"/>
            <w:tcBorders>
              <w:top w:val="nil"/>
              <w:left w:val="nil"/>
              <w:bottom w:val="single" w:sz="4" w:space="0" w:color="auto"/>
              <w:right w:val="single" w:sz="4" w:space="0" w:color="auto"/>
            </w:tcBorders>
            <w:shd w:val="clear" w:color="auto" w:fill="auto"/>
            <w:noWrap/>
            <w:vAlign w:val="center"/>
            <w:hideMark/>
          </w:tcPr>
          <w:p w14:paraId="59EAC04C" w14:textId="109E0A2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1DE00325" w14:textId="7E5B924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51109</w:t>
            </w:r>
          </w:p>
        </w:tc>
        <w:tc>
          <w:tcPr>
            <w:tcW w:w="1039" w:type="dxa"/>
            <w:tcBorders>
              <w:top w:val="nil"/>
              <w:left w:val="nil"/>
              <w:bottom w:val="single" w:sz="4" w:space="0" w:color="auto"/>
              <w:right w:val="single" w:sz="4" w:space="0" w:color="auto"/>
            </w:tcBorders>
            <w:shd w:val="clear" w:color="auto" w:fill="auto"/>
            <w:noWrap/>
            <w:vAlign w:val="center"/>
            <w:hideMark/>
          </w:tcPr>
          <w:p w14:paraId="35E56C9F" w14:textId="4A819A5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3D84E2DC" w14:textId="580B7FE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MEDIDA .90 X .90 CUBIERTA DE LAMINA CAL.14 CON CONTORNO DE ALUMINO,CON BASE METALICA ACABADO CON PINTURA DE POLVO HORNEADA.</w:t>
            </w:r>
          </w:p>
        </w:tc>
        <w:tc>
          <w:tcPr>
            <w:tcW w:w="848" w:type="dxa"/>
            <w:tcBorders>
              <w:top w:val="nil"/>
              <w:left w:val="nil"/>
              <w:bottom w:val="single" w:sz="4" w:space="0" w:color="auto"/>
              <w:right w:val="single" w:sz="8" w:space="0" w:color="auto"/>
            </w:tcBorders>
            <w:shd w:val="clear" w:color="auto" w:fill="auto"/>
            <w:noWrap/>
            <w:vAlign w:val="center"/>
            <w:hideMark/>
          </w:tcPr>
          <w:p w14:paraId="2DFFD642" w14:textId="5FB1BD2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32</w:t>
            </w:r>
          </w:p>
        </w:tc>
      </w:tr>
      <w:tr w:rsidR="000C5C4E" w:rsidRPr="000C5C4E" w14:paraId="1250F899"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95FE95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6F884436" w14:textId="615F74B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13</w:t>
            </w:r>
          </w:p>
        </w:tc>
        <w:tc>
          <w:tcPr>
            <w:tcW w:w="976" w:type="dxa"/>
            <w:tcBorders>
              <w:top w:val="nil"/>
              <w:left w:val="nil"/>
              <w:bottom w:val="single" w:sz="4" w:space="0" w:color="auto"/>
              <w:right w:val="single" w:sz="4" w:space="0" w:color="auto"/>
            </w:tcBorders>
            <w:shd w:val="clear" w:color="auto" w:fill="auto"/>
            <w:noWrap/>
            <w:vAlign w:val="center"/>
            <w:hideMark/>
          </w:tcPr>
          <w:p w14:paraId="59ADCB12" w14:textId="341E36F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7B544A53" w14:textId="6E8EE68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BB45BB8" w14:textId="5423948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012F8E92" w14:textId="437A87D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MEDIDA 1.70 X 0.90 CUBIERTA DE LAMINA CAL.14 CON CONTORNO DE ALUMINO,CON BASE METALICA ACABADO CON PINTURA DE POLVO HORNEADA.</w:t>
            </w:r>
          </w:p>
        </w:tc>
        <w:tc>
          <w:tcPr>
            <w:tcW w:w="848" w:type="dxa"/>
            <w:tcBorders>
              <w:top w:val="nil"/>
              <w:left w:val="nil"/>
              <w:bottom w:val="single" w:sz="4" w:space="0" w:color="auto"/>
              <w:right w:val="single" w:sz="8" w:space="0" w:color="auto"/>
            </w:tcBorders>
            <w:shd w:val="clear" w:color="auto" w:fill="auto"/>
            <w:noWrap/>
            <w:vAlign w:val="center"/>
            <w:hideMark/>
          </w:tcPr>
          <w:p w14:paraId="187D19BC" w14:textId="74B653D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C869AE1"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475DC68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73953EE7" w14:textId="260C84E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14</w:t>
            </w:r>
          </w:p>
        </w:tc>
        <w:tc>
          <w:tcPr>
            <w:tcW w:w="976" w:type="dxa"/>
            <w:tcBorders>
              <w:top w:val="nil"/>
              <w:left w:val="nil"/>
              <w:bottom w:val="single" w:sz="4" w:space="0" w:color="auto"/>
              <w:right w:val="single" w:sz="4" w:space="0" w:color="auto"/>
            </w:tcBorders>
            <w:shd w:val="clear" w:color="auto" w:fill="auto"/>
            <w:noWrap/>
            <w:vAlign w:val="center"/>
            <w:hideMark/>
          </w:tcPr>
          <w:p w14:paraId="3F9B2BFD" w14:textId="4357FE5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3EF35D5B" w14:textId="30EE552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9513ABC" w14:textId="113FB77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5C470D7F" w14:textId="725E6024"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CON TARJA DERECHA 95X65X91 (FTE,ANCHO,ALTO) CON CUBIERTA DE ACERO INOXIDABLE CON BOTAGUAS. INCLUYE: GABINETE FREGADERO DE 90CM, TARJA DE ACERO INOXIDABLE DE 50X40X13 CMS (FTE,ANCHO,PROF), CONTRACANASTA, CESPOL, RAMALEO Y CONEXIÓN, VALVULA AGUA FRIA Y CALIENTE, VISTAS LATERALES IZQUIERDA Y DERECHA PARA GABINETE HIGIENICO.</w:t>
            </w:r>
          </w:p>
        </w:tc>
        <w:tc>
          <w:tcPr>
            <w:tcW w:w="848" w:type="dxa"/>
            <w:tcBorders>
              <w:top w:val="nil"/>
              <w:left w:val="nil"/>
              <w:bottom w:val="single" w:sz="4" w:space="0" w:color="auto"/>
              <w:right w:val="single" w:sz="8" w:space="0" w:color="auto"/>
            </w:tcBorders>
            <w:shd w:val="clear" w:color="auto" w:fill="auto"/>
            <w:noWrap/>
            <w:vAlign w:val="center"/>
            <w:hideMark/>
          </w:tcPr>
          <w:p w14:paraId="2CDD9AC1" w14:textId="43C3981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7</w:t>
            </w:r>
          </w:p>
        </w:tc>
      </w:tr>
      <w:tr w:rsidR="000C5C4E" w:rsidRPr="000C5C4E" w14:paraId="4D020B52"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2F08F7D"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1BDA1E0" w14:textId="4952E97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15</w:t>
            </w:r>
          </w:p>
        </w:tc>
        <w:tc>
          <w:tcPr>
            <w:tcW w:w="976" w:type="dxa"/>
            <w:tcBorders>
              <w:top w:val="nil"/>
              <w:left w:val="nil"/>
              <w:bottom w:val="single" w:sz="4" w:space="0" w:color="auto"/>
              <w:right w:val="single" w:sz="4" w:space="0" w:color="auto"/>
            </w:tcBorders>
            <w:shd w:val="clear" w:color="auto" w:fill="auto"/>
            <w:noWrap/>
            <w:vAlign w:val="center"/>
            <w:hideMark/>
          </w:tcPr>
          <w:p w14:paraId="22F7E4B2" w14:textId="2D2B3BC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1B0D3DBC" w14:textId="57BA500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6060A32" w14:textId="787A4B5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10C20326" w14:textId="6D495B4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CON TARJA IZQUIERDA 95X65X91 (FTE,ANCHO,ALTO) CON CUBIERTA DE ACERO INOXIDABLE CON BOTAGUAS. INCLUYE: GABINETE FREGADERO DE 90CM, TARJA DE ACERO INOXIDABLE DE 50X40X25 (FTE,ANCHO,PROF), CONTRACANASTA, CESPOL, RAMALEO Y CONEXIÓN, VALVULA AGUA FRIA, VISTAS LATERALES IZQUIERDA Y DERECHA PARA GABINETE HIGIENICO.</w:t>
            </w:r>
          </w:p>
        </w:tc>
        <w:tc>
          <w:tcPr>
            <w:tcW w:w="848" w:type="dxa"/>
            <w:tcBorders>
              <w:top w:val="nil"/>
              <w:left w:val="nil"/>
              <w:bottom w:val="single" w:sz="4" w:space="0" w:color="auto"/>
              <w:right w:val="single" w:sz="8" w:space="0" w:color="auto"/>
            </w:tcBorders>
            <w:shd w:val="clear" w:color="auto" w:fill="auto"/>
            <w:noWrap/>
            <w:vAlign w:val="center"/>
            <w:hideMark/>
          </w:tcPr>
          <w:p w14:paraId="7DFF7A41" w14:textId="70CBA15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7</w:t>
            </w:r>
          </w:p>
        </w:tc>
      </w:tr>
      <w:tr w:rsidR="000C5C4E" w:rsidRPr="000C5C4E" w14:paraId="7DA1DFEA"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2791E6E"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5B915367" w14:textId="0CD3040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16</w:t>
            </w:r>
          </w:p>
        </w:tc>
        <w:tc>
          <w:tcPr>
            <w:tcW w:w="976" w:type="dxa"/>
            <w:tcBorders>
              <w:top w:val="nil"/>
              <w:left w:val="nil"/>
              <w:bottom w:val="single" w:sz="4" w:space="0" w:color="auto"/>
              <w:right w:val="single" w:sz="4" w:space="0" w:color="auto"/>
            </w:tcBorders>
            <w:shd w:val="clear" w:color="auto" w:fill="auto"/>
            <w:noWrap/>
            <w:vAlign w:val="center"/>
            <w:hideMark/>
          </w:tcPr>
          <w:p w14:paraId="71397067" w14:textId="4A4E66E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439A2564" w14:textId="0ADD418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0B993E7B" w14:textId="5AB8BC0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10FE9D4C" w14:textId="5201C347"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1.80 X 0.70 X 0.90 M., HUECO PARA COLOCAR BOTE DE BASURA,  DOS ENTREPAÑOS DE 1.50 M. FABRICADA LA CUBIERTA Y ENTREPAÑO EN ACERO INOXIDABLE CALIBRE 18 TIPO 304.</w:t>
            </w:r>
          </w:p>
        </w:tc>
        <w:tc>
          <w:tcPr>
            <w:tcW w:w="848" w:type="dxa"/>
            <w:tcBorders>
              <w:top w:val="nil"/>
              <w:left w:val="nil"/>
              <w:bottom w:val="single" w:sz="4" w:space="0" w:color="auto"/>
              <w:right w:val="single" w:sz="8" w:space="0" w:color="auto"/>
            </w:tcBorders>
            <w:shd w:val="clear" w:color="auto" w:fill="auto"/>
            <w:noWrap/>
            <w:vAlign w:val="center"/>
            <w:hideMark/>
          </w:tcPr>
          <w:p w14:paraId="12E53152" w14:textId="1F381E2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7D0F64C9"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46181F00"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266A1ABE" w14:textId="164F125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17</w:t>
            </w:r>
          </w:p>
        </w:tc>
        <w:tc>
          <w:tcPr>
            <w:tcW w:w="976" w:type="dxa"/>
            <w:tcBorders>
              <w:top w:val="nil"/>
              <w:left w:val="nil"/>
              <w:bottom w:val="single" w:sz="4" w:space="0" w:color="auto"/>
              <w:right w:val="single" w:sz="4" w:space="0" w:color="auto"/>
            </w:tcBorders>
            <w:shd w:val="clear" w:color="auto" w:fill="auto"/>
            <w:noWrap/>
            <w:vAlign w:val="center"/>
            <w:hideMark/>
          </w:tcPr>
          <w:p w14:paraId="4F90B966" w14:textId="6DF5B22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7E2557BE" w14:textId="3436AD8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9A3FE1E" w14:textId="780A0E0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2358CCE5" w14:textId="673EFF9A"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EN "L" 175X326.5X65X91 (LADO,LADO,ANCHO,ALTO) CON CUBIERTA DE LAMINADO PLASTICO. INCLUYE: GABINETE RINCONERO CON APERTURA IZQUIERDA 45CM, TAPA POSTERIOR, TAPA DE AJUSTE DE 5CM Y 10CM, GABINETE CON PUERTA DERECHA Y CAJON DE 60CM, GABINETE CON PUERTA IZQUIERDA Y CAJON DE 60CM, GABINETE CON PUERTA IZQUIERDA Y CAJON DE 45CM, VISTA LATERAL DERECHA PARA GABINETE HIGIENICO, GABINETE CON PUERTAS Y CAJON DE 45CM, 2 ESPACIOS DE TRABAJO DE 80CM.</w:t>
            </w:r>
          </w:p>
        </w:tc>
        <w:tc>
          <w:tcPr>
            <w:tcW w:w="848" w:type="dxa"/>
            <w:tcBorders>
              <w:top w:val="nil"/>
              <w:left w:val="nil"/>
              <w:bottom w:val="single" w:sz="4" w:space="0" w:color="auto"/>
              <w:right w:val="single" w:sz="8" w:space="0" w:color="auto"/>
            </w:tcBorders>
            <w:shd w:val="clear" w:color="auto" w:fill="auto"/>
            <w:noWrap/>
            <w:vAlign w:val="center"/>
            <w:hideMark/>
          </w:tcPr>
          <w:p w14:paraId="20B93ABF" w14:textId="21F98B5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86085C5"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29A6416"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07FE7D95" w14:textId="727F15C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18</w:t>
            </w:r>
          </w:p>
        </w:tc>
        <w:tc>
          <w:tcPr>
            <w:tcW w:w="976" w:type="dxa"/>
            <w:tcBorders>
              <w:top w:val="nil"/>
              <w:left w:val="nil"/>
              <w:bottom w:val="single" w:sz="4" w:space="0" w:color="auto"/>
              <w:right w:val="single" w:sz="4" w:space="0" w:color="auto"/>
            </w:tcBorders>
            <w:shd w:val="clear" w:color="auto" w:fill="auto"/>
            <w:noWrap/>
            <w:vAlign w:val="center"/>
            <w:hideMark/>
          </w:tcPr>
          <w:p w14:paraId="49246B96" w14:textId="746ECAA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154024A6" w14:textId="1AE9D69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8CAAEE6" w14:textId="7BD4072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72A4890A" w14:textId="13F4B771"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EN "L" CON TARJA 182.5X225X65X91 (LADO,LADO,ANCHO,ALTO) CON CUBIERTA DE ACERO INOXIDABLE. INCLUYE: GABINETE FREGADERO DE 90CM, TARJA DE ACERO INOXIDABLE DE 50X40X25 (FTE,ANCHO,PROF), CONTRACANASTA, CESPOL, RAMALEO Y CONEXIÓN, VALVULA AGUA FRIA, TAPA POSTERIOR, VISTAS LATERALES IZQUIERDA Y DERECHA PARA GABINETE HIGIENICO, GABINETE RINCONERO CON APERTURA DERECHA 60CM, TAPA DE AJUSTE DE 5CM, 2 GABINETES CON PUERTAS DE 90CM, PATA TAMBOR PARA AREA DE TRABAJO.</w:t>
            </w:r>
          </w:p>
        </w:tc>
        <w:tc>
          <w:tcPr>
            <w:tcW w:w="848" w:type="dxa"/>
            <w:tcBorders>
              <w:top w:val="nil"/>
              <w:left w:val="nil"/>
              <w:bottom w:val="single" w:sz="4" w:space="0" w:color="auto"/>
              <w:right w:val="single" w:sz="8" w:space="0" w:color="auto"/>
            </w:tcBorders>
            <w:shd w:val="clear" w:color="auto" w:fill="auto"/>
            <w:noWrap/>
            <w:vAlign w:val="center"/>
            <w:hideMark/>
          </w:tcPr>
          <w:p w14:paraId="2D2A3C85" w14:textId="3AB6AFA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60922C2D"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39F8AD0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1412FD47" w14:textId="1073576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19</w:t>
            </w:r>
          </w:p>
        </w:tc>
        <w:tc>
          <w:tcPr>
            <w:tcW w:w="976" w:type="dxa"/>
            <w:tcBorders>
              <w:top w:val="nil"/>
              <w:left w:val="nil"/>
              <w:bottom w:val="single" w:sz="4" w:space="0" w:color="auto"/>
              <w:right w:val="single" w:sz="4" w:space="0" w:color="auto"/>
            </w:tcBorders>
            <w:shd w:val="clear" w:color="auto" w:fill="auto"/>
            <w:noWrap/>
            <w:vAlign w:val="center"/>
            <w:hideMark/>
          </w:tcPr>
          <w:p w14:paraId="378B3973" w14:textId="1F44B79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7327D481" w14:textId="093601D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A104FFF" w14:textId="2A9271F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3ED9E2A5" w14:textId="037CFC91"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EN "L" CON TARJA 182.5X225X65X91 (LADO,LADO,ANCHO,ALTO) CON CUBIERTA DE ACERO INOXIDABLE. INCLUYE: GABINETE FREGADERO DE 90CM, TARJA DE ACERO INOXIDABLE DE 50X40X25 (FTE,ANCHO,PROF), CONTRACANASTA, CESPOL, RAMALEO Y CONEXIÓN, VALVULA AGUA FRIA, TAPA POSTERIOR, VISTAS LATERALES IZQUIERDA Y DERECHA PARA GABINETE HIGIENICO, GABINETE RINCONERO CON APERTURA IZQUIERDA 60CM, TAPA DE AJUSTE DE 5CM, 2 GABINETES CON PUERTAS DE 90CM, PATA TAMBOR PARA SOPORTE.</w:t>
            </w:r>
          </w:p>
        </w:tc>
        <w:tc>
          <w:tcPr>
            <w:tcW w:w="848" w:type="dxa"/>
            <w:tcBorders>
              <w:top w:val="nil"/>
              <w:left w:val="nil"/>
              <w:bottom w:val="single" w:sz="4" w:space="0" w:color="auto"/>
              <w:right w:val="single" w:sz="8" w:space="0" w:color="auto"/>
            </w:tcBorders>
            <w:shd w:val="clear" w:color="auto" w:fill="auto"/>
            <w:noWrap/>
            <w:vAlign w:val="center"/>
            <w:hideMark/>
          </w:tcPr>
          <w:p w14:paraId="47D8BB31" w14:textId="18EB894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62F5A71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2B5B155"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6F60F4CD" w14:textId="33ECB14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20</w:t>
            </w:r>
          </w:p>
        </w:tc>
        <w:tc>
          <w:tcPr>
            <w:tcW w:w="976" w:type="dxa"/>
            <w:tcBorders>
              <w:top w:val="nil"/>
              <w:left w:val="nil"/>
              <w:bottom w:val="single" w:sz="4" w:space="0" w:color="auto"/>
              <w:right w:val="single" w:sz="4" w:space="0" w:color="auto"/>
            </w:tcBorders>
            <w:shd w:val="clear" w:color="auto" w:fill="auto"/>
            <w:noWrap/>
            <w:vAlign w:val="center"/>
            <w:hideMark/>
          </w:tcPr>
          <w:p w14:paraId="759C3E07" w14:textId="77A4A13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06047F91" w14:textId="5AEA017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59E9C3D" w14:textId="0BD46B0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60DCC3B3" w14:textId="5DB64D2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EN "U" 350X122.5X1.225X65X91 (LADO,LADO, LADO,ANCHO,ALTO) CON CUBIERTA DE ACERO INOXIDABLE. INCLUYE: 2 GABINETES RINCONEROS UNO CON APERTURA IZQUIERDA Y OTRO DERECHA DE 45CM, 2 ESPACIOS DE TRABAJO DE 60CM, 2 GABINETE CON PUERTA IZQUIERDA Y CAJON DE 60CM, 2 GABINETE CON PUERTA DERECHOS Y CAJON DE 60CM, 2 TAPAS DE AJUSTE DE 5CM, 2 VISTAS LATERALES IZQUIERDA Y DERECHA PARA GABINETE HIGIENICO, 3 SOPORTES PARA ESPACIOS DE TRABAJO, 3 TAPAS  POSTERIORES.</w:t>
            </w:r>
          </w:p>
        </w:tc>
        <w:tc>
          <w:tcPr>
            <w:tcW w:w="848" w:type="dxa"/>
            <w:tcBorders>
              <w:top w:val="nil"/>
              <w:left w:val="nil"/>
              <w:bottom w:val="single" w:sz="4" w:space="0" w:color="auto"/>
              <w:right w:val="single" w:sz="8" w:space="0" w:color="auto"/>
            </w:tcBorders>
            <w:shd w:val="clear" w:color="auto" w:fill="auto"/>
            <w:noWrap/>
            <w:vAlign w:val="center"/>
            <w:hideMark/>
          </w:tcPr>
          <w:p w14:paraId="104C8777" w14:textId="7884072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A06DEE5"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518D6EF"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24FA48AC" w14:textId="1A5AE19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21</w:t>
            </w:r>
          </w:p>
        </w:tc>
        <w:tc>
          <w:tcPr>
            <w:tcW w:w="976" w:type="dxa"/>
            <w:tcBorders>
              <w:top w:val="nil"/>
              <w:left w:val="nil"/>
              <w:bottom w:val="single" w:sz="4" w:space="0" w:color="auto"/>
              <w:right w:val="single" w:sz="4" w:space="0" w:color="auto"/>
            </w:tcBorders>
            <w:shd w:val="clear" w:color="auto" w:fill="auto"/>
            <w:noWrap/>
            <w:vAlign w:val="center"/>
            <w:hideMark/>
          </w:tcPr>
          <w:p w14:paraId="30C2AAA7" w14:textId="19605AA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37199D0A" w14:textId="37EE40B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CAA5056" w14:textId="095F398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5CD8ECED" w14:textId="739EF29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EN "U" 350X122.5X1.225X65X91 (LADO,LADO, LADO,ANCHO,ALTO) CON CUBIERTA DE LAMINADO PLASTICO. INCLUYE: 2 GABINETES RINCONEROS UNO CON APERTURA IZQUIERDA Y OTRO DERECHA DE 45CM, 2 ESPACIOS DE TRABAJO DE 60CM, 2 GABINETES CON PUERTA DERECHA Y CAJON DE 60CM, 2 GABINETES CON PUERTA IZQUIERDA Y CAJON DE 60CM, 2 TAPAS DE AJUSTE DE 5CM, 2 VISTAS LATERALES IZQUIERDA Y DERECHA PARA GABINETE HIGIENICO, 3 SOPORTES PARA ESPACIOS DE TRABAJO, 3 TAPAS POSTERIOR.</w:t>
            </w:r>
          </w:p>
        </w:tc>
        <w:tc>
          <w:tcPr>
            <w:tcW w:w="848" w:type="dxa"/>
            <w:tcBorders>
              <w:top w:val="nil"/>
              <w:left w:val="nil"/>
              <w:bottom w:val="single" w:sz="4" w:space="0" w:color="auto"/>
              <w:right w:val="single" w:sz="8" w:space="0" w:color="auto"/>
            </w:tcBorders>
            <w:shd w:val="clear" w:color="auto" w:fill="auto"/>
            <w:noWrap/>
            <w:vAlign w:val="center"/>
            <w:hideMark/>
          </w:tcPr>
          <w:p w14:paraId="09061957" w14:textId="07A3389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204187AE"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4A1CB3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DFCBBAA" w14:textId="2B8D390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22</w:t>
            </w:r>
          </w:p>
        </w:tc>
        <w:tc>
          <w:tcPr>
            <w:tcW w:w="976" w:type="dxa"/>
            <w:tcBorders>
              <w:top w:val="nil"/>
              <w:left w:val="nil"/>
              <w:bottom w:val="single" w:sz="4" w:space="0" w:color="auto"/>
              <w:right w:val="single" w:sz="4" w:space="0" w:color="auto"/>
            </w:tcBorders>
            <w:shd w:val="clear" w:color="auto" w:fill="auto"/>
            <w:noWrap/>
            <w:vAlign w:val="center"/>
            <w:hideMark/>
          </w:tcPr>
          <w:p w14:paraId="73B850AE" w14:textId="0E3898F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00FC20F2" w14:textId="5BB03A6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3888F98" w14:textId="11DF34D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08F9B674" w14:textId="11B92A50"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EN "U" 350X122.5X1.225X65X91 (LADO,LADO, LADO,ANCHO,ALTO) CON CUBIERTA DE LAMINADO PLASTICO. INCLUYE: 2 GABINETES RINCONEROS UNO CON APERTURA IZQUIERDA Y OTRO DERECHA DE 45CM, 2 ESPACIOS DE TRABAJO DE </w:t>
            </w:r>
            <w:r w:rsidRPr="000C5C4E">
              <w:rPr>
                <w:rFonts w:ascii="Calibri" w:hAnsi="Calibri"/>
                <w:color w:val="000000"/>
                <w:sz w:val="16"/>
                <w:szCs w:val="16"/>
                <w:lang w:val="es-MX" w:eastAsia="es-MX"/>
              </w:rPr>
              <w:lastRenderedPageBreak/>
              <w:t>60CM, 2 GABINETES CON PUERTA IZQUIERDA Y CAJON DE 60CM, 2 GABINETE CON PUERTA DERECHOS Y CAJON DE 60CM, 2 TAPAS DE AJUSTE DE 5CM, VISTAS LATERALES IZQUIERDA Y DERECHA PARA GABINETE HIGIENICO, 3 SOPORTES PARA ESPACIOS DE TRABAJO, 3 TAPAS POSTERIOR.</w:t>
            </w:r>
          </w:p>
        </w:tc>
        <w:tc>
          <w:tcPr>
            <w:tcW w:w="848" w:type="dxa"/>
            <w:tcBorders>
              <w:top w:val="nil"/>
              <w:left w:val="nil"/>
              <w:bottom w:val="single" w:sz="4" w:space="0" w:color="auto"/>
              <w:right w:val="single" w:sz="8" w:space="0" w:color="auto"/>
            </w:tcBorders>
            <w:shd w:val="clear" w:color="auto" w:fill="auto"/>
            <w:noWrap/>
            <w:vAlign w:val="center"/>
            <w:hideMark/>
          </w:tcPr>
          <w:p w14:paraId="6ED94539" w14:textId="14D9449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lastRenderedPageBreak/>
              <w:t>1</w:t>
            </w:r>
          </w:p>
        </w:tc>
      </w:tr>
      <w:tr w:rsidR="000C5C4E" w:rsidRPr="000C5C4E" w14:paraId="16F0B979"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CFEEE50"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2B092D35" w14:textId="63D2370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23</w:t>
            </w:r>
          </w:p>
        </w:tc>
        <w:tc>
          <w:tcPr>
            <w:tcW w:w="976" w:type="dxa"/>
            <w:tcBorders>
              <w:top w:val="nil"/>
              <w:left w:val="nil"/>
              <w:bottom w:val="single" w:sz="4" w:space="0" w:color="auto"/>
              <w:right w:val="single" w:sz="4" w:space="0" w:color="auto"/>
            </w:tcBorders>
            <w:shd w:val="clear" w:color="auto" w:fill="auto"/>
            <w:noWrap/>
            <w:vAlign w:val="center"/>
            <w:hideMark/>
          </w:tcPr>
          <w:p w14:paraId="1A18224C" w14:textId="0EE91BD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2AE8817F" w14:textId="7CF7329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4BCAE58" w14:textId="1882BB0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45792B34" w14:textId="66CB2F29"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EN LINEAL 420X65X91 (FTE,ANCHO,ALTO) CON CUBIERTA DE LAMINADO PLASTICO. INCLUYE: 2 GABINETES DE 3CAJONES DE 45CM, PATAS ASNILLAS Y REFUERZO DE PTR CUADRADO DE 1 1/2", TAPA POSTERIOR, VISTAS LATERALES IZQUIERDA Y DERECHA PARA GABINETE HIGIENICO.</w:t>
            </w:r>
          </w:p>
        </w:tc>
        <w:tc>
          <w:tcPr>
            <w:tcW w:w="848" w:type="dxa"/>
            <w:tcBorders>
              <w:top w:val="nil"/>
              <w:left w:val="nil"/>
              <w:bottom w:val="single" w:sz="4" w:space="0" w:color="auto"/>
              <w:right w:val="single" w:sz="8" w:space="0" w:color="auto"/>
            </w:tcBorders>
            <w:shd w:val="clear" w:color="auto" w:fill="auto"/>
            <w:noWrap/>
            <w:vAlign w:val="center"/>
            <w:hideMark/>
          </w:tcPr>
          <w:p w14:paraId="547B3D6F" w14:textId="10988A7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32AF570D"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C080AE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B965538" w14:textId="129523A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24</w:t>
            </w:r>
          </w:p>
        </w:tc>
        <w:tc>
          <w:tcPr>
            <w:tcW w:w="976" w:type="dxa"/>
            <w:tcBorders>
              <w:top w:val="nil"/>
              <w:left w:val="nil"/>
              <w:bottom w:val="single" w:sz="4" w:space="0" w:color="auto"/>
              <w:right w:val="single" w:sz="4" w:space="0" w:color="auto"/>
            </w:tcBorders>
            <w:shd w:val="clear" w:color="auto" w:fill="auto"/>
            <w:noWrap/>
            <w:vAlign w:val="center"/>
            <w:hideMark/>
          </w:tcPr>
          <w:p w14:paraId="61502C5E" w14:textId="6B27DA8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5BC308FC" w14:textId="01A96A3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43C8888" w14:textId="28728FD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014EB336" w14:textId="31734B6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145X65X91 (FTE,ANCHO,ALTO) CON CUBIERTA DE ACERO INOXIDABLE. INCLUYE: GABINETE CON PUERTA DERECHA DE 45CM, ESPACIO DE TRABAJO DE 85CM, SOPORTES PARA ESPACIOS DE TRABAJO, TAPA DE AJUSTE DE 10CM Y 8.5CM.</w:t>
            </w:r>
          </w:p>
        </w:tc>
        <w:tc>
          <w:tcPr>
            <w:tcW w:w="848" w:type="dxa"/>
            <w:tcBorders>
              <w:top w:val="nil"/>
              <w:left w:val="nil"/>
              <w:bottom w:val="single" w:sz="4" w:space="0" w:color="auto"/>
              <w:right w:val="single" w:sz="8" w:space="0" w:color="auto"/>
            </w:tcBorders>
            <w:shd w:val="clear" w:color="auto" w:fill="auto"/>
            <w:noWrap/>
            <w:vAlign w:val="center"/>
            <w:hideMark/>
          </w:tcPr>
          <w:p w14:paraId="433DBE03" w14:textId="056D017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7EA4C46B"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BAB6A7D"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A20EBF1" w14:textId="7E8605B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25</w:t>
            </w:r>
          </w:p>
        </w:tc>
        <w:tc>
          <w:tcPr>
            <w:tcW w:w="976" w:type="dxa"/>
            <w:tcBorders>
              <w:top w:val="nil"/>
              <w:left w:val="nil"/>
              <w:bottom w:val="single" w:sz="4" w:space="0" w:color="auto"/>
              <w:right w:val="single" w:sz="4" w:space="0" w:color="auto"/>
            </w:tcBorders>
            <w:shd w:val="clear" w:color="auto" w:fill="auto"/>
            <w:noWrap/>
            <w:vAlign w:val="center"/>
            <w:hideMark/>
          </w:tcPr>
          <w:p w14:paraId="6C084EAB" w14:textId="6D04CE5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15BEF953" w14:textId="1962404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A6F9ABA" w14:textId="0BB2B7A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068FA68B" w14:textId="386E3988"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LINEAL 148X65X91 (FRENTE,ANCHO,ALTO) CON CUBIERTA DE ACERO INOXIDABLE. INCLUYE: 1 GABINETE CON PUERTAS Y CAJON DE 90CM, 1 GABINETE CON PUERTA DERECHA Y CAJON DE 45CM, TAPA DE AJUSTE DE 10CM Y 7.5CM. </w:t>
            </w:r>
          </w:p>
        </w:tc>
        <w:tc>
          <w:tcPr>
            <w:tcW w:w="848" w:type="dxa"/>
            <w:tcBorders>
              <w:top w:val="nil"/>
              <w:left w:val="nil"/>
              <w:bottom w:val="single" w:sz="4" w:space="0" w:color="auto"/>
              <w:right w:val="single" w:sz="8" w:space="0" w:color="auto"/>
            </w:tcBorders>
            <w:shd w:val="clear" w:color="auto" w:fill="auto"/>
            <w:noWrap/>
            <w:vAlign w:val="center"/>
            <w:hideMark/>
          </w:tcPr>
          <w:p w14:paraId="4FF4D539" w14:textId="192BC25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49A86ACF"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2103F7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145FCF84" w14:textId="769689A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26</w:t>
            </w:r>
          </w:p>
        </w:tc>
        <w:tc>
          <w:tcPr>
            <w:tcW w:w="976" w:type="dxa"/>
            <w:tcBorders>
              <w:top w:val="nil"/>
              <w:left w:val="nil"/>
              <w:bottom w:val="single" w:sz="4" w:space="0" w:color="auto"/>
              <w:right w:val="single" w:sz="4" w:space="0" w:color="auto"/>
            </w:tcBorders>
            <w:shd w:val="clear" w:color="auto" w:fill="auto"/>
            <w:noWrap/>
            <w:vAlign w:val="center"/>
            <w:hideMark/>
          </w:tcPr>
          <w:p w14:paraId="3AA8A42A" w14:textId="53CBC0B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72AEB559" w14:textId="310B997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3700C39" w14:textId="13EA08C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6C91A7F8" w14:textId="08A4479E"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150X65X91 (FRENTE,ANCHO,ALTO) CON CUBIERTA DE ACERO INOXIDABLE. INCLUYE: 1 GABINETE CON PUERTA DERECHA DE 45CM, 1 ESPACIO DE TRABAJO DE 85CM, TAPA DE AJUSTE DE 10CM Y 8.5CM, PATA TAMBOR PARA AREA DE TRABAJO.</w:t>
            </w:r>
          </w:p>
        </w:tc>
        <w:tc>
          <w:tcPr>
            <w:tcW w:w="848" w:type="dxa"/>
            <w:tcBorders>
              <w:top w:val="nil"/>
              <w:left w:val="nil"/>
              <w:bottom w:val="single" w:sz="4" w:space="0" w:color="auto"/>
              <w:right w:val="single" w:sz="8" w:space="0" w:color="auto"/>
            </w:tcBorders>
            <w:shd w:val="clear" w:color="auto" w:fill="auto"/>
            <w:noWrap/>
            <w:vAlign w:val="center"/>
            <w:hideMark/>
          </w:tcPr>
          <w:p w14:paraId="2AE5B6F4" w14:textId="6A2869B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2</w:t>
            </w:r>
          </w:p>
        </w:tc>
      </w:tr>
      <w:tr w:rsidR="000C5C4E" w:rsidRPr="000C5C4E" w14:paraId="1C3FE9D8"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D165B91"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3DC3B7BF" w14:textId="082BF13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27</w:t>
            </w:r>
          </w:p>
        </w:tc>
        <w:tc>
          <w:tcPr>
            <w:tcW w:w="976" w:type="dxa"/>
            <w:tcBorders>
              <w:top w:val="nil"/>
              <w:left w:val="nil"/>
              <w:bottom w:val="single" w:sz="4" w:space="0" w:color="auto"/>
              <w:right w:val="single" w:sz="4" w:space="0" w:color="auto"/>
            </w:tcBorders>
            <w:shd w:val="clear" w:color="auto" w:fill="auto"/>
            <w:noWrap/>
            <w:vAlign w:val="center"/>
            <w:hideMark/>
          </w:tcPr>
          <w:p w14:paraId="186CEDB6" w14:textId="4D4235C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25E811FF" w14:textId="778CE45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530723ED" w14:textId="3236F82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53FA0F17" w14:textId="4AA1A883"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197.5X 185X65X91   (LADO,LADO,ANCHO,ALTO) CON CUBIERTA DE ACERO INOXIDABLE. INCLUYE: TAPA DE AJUSTE DE 5CM Y 7.5CM,  GABINETE CON PUERTA DERECHA DE 45CM, GABINETE RINCONERO CON APERTURA IZQUIERDA 60CM, GABINETE CON PUERTA DERECHA DE 60CM, GABINETE CON PUERTA IZQUIERDA DE 60CM, ESPACIO DE TRABAJO 70CM.</w:t>
            </w:r>
          </w:p>
        </w:tc>
        <w:tc>
          <w:tcPr>
            <w:tcW w:w="848" w:type="dxa"/>
            <w:tcBorders>
              <w:top w:val="nil"/>
              <w:left w:val="nil"/>
              <w:bottom w:val="single" w:sz="4" w:space="0" w:color="auto"/>
              <w:right w:val="single" w:sz="8" w:space="0" w:color="auto"/>
            </w:tcBorders>
            <w:shd w:val="clear" w:color="auto" w:fill="auto"/>
            <w:noWrap/>
            <w:vAlign w:val="center"/>
            <w:hideMark/>
          </w:tcPr>
          <w:p w14:paraId="3B21D6F3" w14:textId="10C2346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3CF372AB"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AFAB478"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5EEA57DA" w14:textId="18D07B5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28</w:t>
            </w:r>
          </w:p>
        </w:tc>
        <w:tc>
          <w:tcPr>
            <w:tcW w:w="976" w:type="dxa"/>
            <w:tcBorders>
              <w:top w:val="nil"/>
              <w:left w:val="nil"/>
              <w:bottom w:val="single" w:sz="4" w:space="0" w:color="auto"/>
              <w:right w:val="single" w:sz="4" w:space="0" w:color="auto"/>
            </w:tcBorders>
            <w:shd w:val="clear" w:color="auto" w:fill="auto"/>
            <w:noWrap/>
            <w:vAlign w:val="center"/>
            <w:hideMark/>
          </w:tcPr>
          <w:p w14:paraId="5F39347D" w14:textId="1164874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309F87A3" w14:textId="66A37EC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73234517" w14:textId="4C845F6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2B1E6B22" w14:textId="0DC2A801"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205X65X91 (FTE,ANCHO,ALTO) CON CUBIERTA DE ACERO INOXIDABLE. INCLUYE: GABINETE CON PUERTA IZQUIERDA DE 60CM, GABINETE CON PUERTA DERECHA DE 60CM, ESPACIO DE TRABAJO DE 75CM, TAPAS DE AJUSTE DE 5CM, TAPA POSTERIOR.</w:t>
            </w:r>
          </w:p>
        </w:tc>
        <w:tc>
          <w:tcPr>
            <w:tcW w:w="848" w:type="dxa"/>
            <w:tcBorders>
              <w:top w:val="nil"/>
              <w:left w:val="nil"/>
              <w:bottom w:val="single" w:sz="4" w:space="0" w:color="auto"/>
              <w:right w:val="single" w:sz="8" w:space="0" w:color="auto"/>
            </w:tcBorders>
            <w:shd w:val="clear" w:color="auto" w:fill="auto"/>
            <w:noWrap/>
            <w:vAlign w:val="center"/>
            <w:hideMark/>
          </w:tcPr>
          <w:p w14:paraId="4900C0DB" w14:textId="35082E7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116871F7"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282CD2E"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F064D5A" w14:textId="11191F6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29</w:t>
            </w:r>
          </w:p>
        </w:tc>
        <w:tc>
          <w:tcPr>
            <w:tcW w:w="976" w:type="dxa"/>
            <w:tcBorders>
              <w:top w:val="nil"/>
              <w:left w:val="nil"/>
              <w:bottom w:val="single" w:sz="4" w:space="0" w:color="auto"/>
              <w:right w:val="single" w:sz="4" w:space="0" w:color="auto"/>
            </w:tcBorders>
            <w:shd w:val="clear" w:color="auto" w:fill="auto"/>
            <w:noWrap/>
            <w:vAlign w:val="center"/>
            <w:hideMark/>
          </w:tcPr>
          <w:p w14:paraId="3FD26843" w14:textId="7991AFD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05F6A1C5" w14:textId="62EA5C9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1A8A45B" w14:textId="2FADB4E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1DB63431" w14:textId="018EF532"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LINEAL 267.5X65X91 (FTE,ANCHO,ALTO) CON CUBIERTA DE ACERO INOXIDABLE. INCLUYE: GABINETE CON PUERTA DERECHA Y CAJON DE 60CM, GABINETE CON PUERTAS DE 90CM, ESPACIO DE TRABAJO 90CM, TAPA DE AJUSTE DE 25CM Y VISTA LATERAL DERECHA PARA GABINETE. </w:t>
            </w:r>
          </w:p>
        </w:tc>
        <w:tc>
          <w:tcPr>
            <w:tcW w:w="848" w:type="dxa"/>
            <w:tcBorders>
              <w:top w:val="nil"/>
              <w:left w:val="nil"/>
              <w:bottom w:val="single" w:sz="4" w:space="0" w:color="auto"/>
              <w:right w:val="single" w:sz="8" w:space="0" w:color="auto"/>
            </w:tcBorders>
            <w:shd w:val="clear" w:color="auto" w:fill="auto"/>
            <w:noWrap/>
            <w:vAlign w:val="center"/>
            <w:hideMark/>
          </w:tcPr>
          <w:p w14:paraId="71FCFC50" w14:textId="0133BFF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0B43228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EE8CF98"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7470E344" w14:textId="0BD5DDD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30</w:t>
            </w:r>
          </w:p>
        </w:tc>
        <w:tc>
          <w:tcPr>
            <w:tcW w:w="976" w:type="dxa"/>
            <w:tcBorders>
              <w:top w:val="nil"/>
              <w:left w:val="nil"/>
              <w:bottom w:val="single" w:sz="4" w:space="0" w:color="auto"/>
              <w:right w:val="single" w:sz="4" w:space="0" w:color="auto"/>
            </w:tcBorders>
            <w:shd w:val="clear" w:color="auto" w:fill="auto"/>
            <w:noWrap/>
            <w:vAlign w:val="center"/>
            <w:hideMark/>
          </w:tcPr>
          <w:p w14:paraId="29CB9B05" w14:textId="1576D90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0306D747" w14:textId="3C7E04C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87D64B5" w14:textId="4DBB66A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3D8D4A26" w14:textId="3798195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435X65X91 (FTE,ANCHO,ALTO) CON CUBIERTA DE LAMINADO PLASTICO. INCLUYE: 2 GABINETES DE 3 CAJONES DE 45CM, PATAS ASNILLAS Y REFUERZO DE PTR CUADRADO DE 1 1/2", TAPA POSTERIOR, VISTAS LATERALES IZQUIERDA Y DERECHA PARA GABINETE HIGIENICO.</w:t>
            </w:r>
          </w:p>
        </w:tc>
        <w:tc>
          <w:tcPr>
            <w:tcW w:w="848" w:type="dxa"/>
            <w:tcBorders>
              <w:top w:val="nil"/>
              <w:left w:val="nil"/>
              <w:bottom w:val="single" w:sz="4" w:space="0" w:color="auto"/>
              <w:right w:val="single" w:sz="8" w:space="0" w:color="auto"/>
            </w:tcBorders>
            <w:shd w:val="clear" w:color="auto" w:fill="auto"/>
            <w:noWrap/>
            <w:vAlign w:val="center"/>
            <w:hideMark/>
          </w:tcPr>
          <w:p w14:paraId="70626ED7" w14:textId="0177814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4</w:t>
            </w:r>
          </w:p>
        </w:tc>
      </w:tr>
      <w:tr w:rsidR="000C5C4E" w:rsidRPr="000C5C4E" w14:paraId="01FAF7C6"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99112D4"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3D8C0ACF" w14:textId="26ABBEB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31</w:t>
            </w:r>
          </w:p>
        </w:tc>
        <w:tc>
          <w:tcPr>
            <w:tcW w:w="976" w:type="dxa"/>
            <w:tcBorders>
              <w:top w:val="nil"/>
              <w:left w:val="nil"/>
              <w:bottom w:val="single" w:sz="4" w:space="0" w:color="auto"/>
              <w:right w:val="single" w:sz="4" w:space="0" w:color="auto"/>
            </w:tcBorders>
            <w:shd w:val="clear" w:color="auto" w:fill="auto"/>
            <w:noWrap/>
            <w:vAlign w:val="center"/>
            <w:hideMark/>
          </w:tcPr>
          <w:p w14:paraId="40877F17" w14:textId="024270C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292371AB" w14:textId="0F8442A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FCC7E91" w14:textId="3FFE32A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73206B85" w14:textId="3AACC364"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GABINETE , MEDIDA FINAL 247X65X91 (FTE,ANCHO,ALTO) CON CUBIERTA DE LAMINADO PLASTICO. INCLUYE: GABINETE DE 45 CMS CON 3 CAJONES, ESTRUCTURA INFERIOR DE PTR PINTADA CON PINTURA EPOXICA.</w:t>
            </w:r>
          </w:p>
        </w:tc>
        <w:tc>
          <w:tcPr>
            <w:tcW w:w="848" w:type="dxa"/>
            <w:tcBorders>
              <w:top w:val="nil"/>
              <w:left w:val="nil"/>
              <w:bottom w:val="single" w:sz="4" w:space="0" w:color="auto"/>
              <w:right w:val="single" w:sz="8" w:space="0" w:color="auto"/>
            </w:tcBorders>
            <w:shd w:val="clear" w:color="auto" w:fill="auto"/>
            <w:noWrap/>
            <w:vAlign w:val="center"/>
            <w:hideMark/>
          </w:tcPr>
          <w:p w14:paraId="3DC9CE45" w14:textId="2E76947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12BAC573"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4001E14"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638EB31E" w14:textId="25C0753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32</w:t>
            </w:r>
          </w:p>
        </w:tc>
        <w:tc>
          <w:tcPr>
            <w:tcW w:w="976" w:type="dxa"/>
            <w:tcBorders>
              <w:top w:val="nil"/>
              <w:left w:val="nil"/>
              <w:bottom w:val="single" w:sz="4" w:space="0" w:color="auto"/>
              <w:right w:val="single" w:sz="4" w:space="0" w:color="auto"/>
            </w:tcBorders>
            <w:shd w:val="clear" w:color="auto" w:fill="auto"/>
            <w:noWrap/>
            <w:vAlign w:val="center"/>
            <w:hideMark/>
          </w:tcPr>
          <w:p w14:paraId="747A6C2C" w14:textId="693EFA4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1794D1DE" w14:textId="448B5650"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343EB1E" w14:textId="7D5F0DC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1F9FC3F4" w14:textId="1530896F"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GABINETE , MEDIDA FINAL 308X65X91 (FTE,ANCHO,ALTO) CON CUBIERTA DE LAMINADO PLASTICO. INCLUYE: GABINETE DE 45 CMS CON 3 CAJONES, ESTRUCTURA INFERIOR DE PTR PINTADA CON PINTURA EPOXICA.</w:t>
            </w:r>
          </w:p>
        </w:tc>
        <w:tc>
          <w:tcPr>
            <w:tcW w:w="848" w:type="dxa"/>
            <w:tcBorders>
              <w:top w:val="nil"/>
              <w:left w:val="nil"/>
              <w:bottom w:val="single" w:sz="4" w:space="0" w:color="auto"/>
              <w:right w:val="single" w:sz="8" w:space="0" w:color="auto"/>
            </w:tcBorders>
            <w:shd w:val="clear" w:color="auto" w:fill="auto"/>
            <w:noWrap/>
            <w:vAlign w:val="center"/>
            <w:hideMark/>
          </w:tcPr>
          <w:p w14:paraId="4F2D2A40" w14:textId="00FF41A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01891BA"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22358B58"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7B2F7C24" w14:textId="635E30D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33</w:t>
            </w:r>
          </w:p>
        </w:tc>
        <w:tc>
          <w:tcPr>
            <w:tcW w:w="976" w:type="dxa"/>
            <w:tcBorders>
              <w:top w:val="nil"/>
              <w:left w:val="nil"/>
              <w:bottom w:val="single" w:sz="4" w:space="0" w:color="auto"/>
              <w:right w:val="single" w:sz="4" w:space="0" w:color="auto"/>
            </w:tcBorders>
            <w:shd w:val="clear" w:color="auto" w:fill="auto"/>
            <w:noWrap/>
            <w:vAlign w:val="center"/>
            <w:hideMark/>
          </w:tcPr>
          <w:p w14:paraId="67BA74BA" w14:textId="3EA2243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771CE2F3" w14:textId="713C173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A3B8D3F" w14:textId="066ABA5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49A68539" w14:textId="6D74E135"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GABINETE , MEDIDA FINAL 309X65X91 (FTE,ANCHO,ALTO) CON CUBIERTA DE LAMINADO PLASTICO. INCLUYE: GABINETE DE 45 CMS CON 3 CAJONES, ESTRUCTURA INFERIOR DE PTR PINTADA CON PINTURA EPOXICA.</w:t>
            </w:r>
          </w:p>
        </w:tc>
        <w:tc>
          <w:tcPr>
            <w:tcW w:w="848" w:type="dxa"/>
            <w:tcBorders>
              <w:top w:val="nil"/>
              <w:left w:val="nil"/>
              <w:bottom w:val="single" w:sz="4" w:space="0" w:color="auto"/>
              <w:right w:val="single" w:sz="8" w:space="0" w:color="auto"/>
            </w:tcBorders>
            <w:shd w:val="clear" w:color="auto" w:fill="auto"/>
            <w:noWrap/>
            <w:vAlign w:val="center"/>
            <w:hideMark/>
          </w:tcPr>
          <w:p w14:paraId="1451C5A9" w14:textId="262B1E3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5D6BD466"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699B624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091682EF" w14:textId="2F84DB8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34</w:t>
            </w:r>
          </w:p>
        </w:tc>
        <w:tc>
          <w:tcPr>
            <w:tcW w:w="976" w:type="dxa"/>
            <w:tcBorders>
              <w:top w:val="nil"/>
              <w:left w:val="nil"/>
              <w:bottom w:val="single" w:sz="4" w:space="0" w:color="auto"/>
              <w:right w:val="single" w:sz="4" w:space="0" w:color="auto"/>
            </w:tcBorders>
            <w:shd w:val="clear" w:color="auto" w:fill="auto"/>
            <w:noWrap/>
            <w:vAlign w:val="center"/>
            <w:hideMark/>
          </w:tcPr>
          <w:p w14:paraId="3FA9BA54" w14:textId="2B4E00C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6D5E087F" w14:textId="7E7C647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4B78E420" w14:textId="41A29E4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77D4805B" w14:textId="4CB63106"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LINEAL CON TARJA 232.5X65X91 (FTE,ANCHO,ALTO) CON CUBIERTA DE ACERO INOXIDABLE. INCLUYE: GABINETE FREGADERO DE 90CM, TARJA DE ACERO INOXIDABLE DE 50X40X25 (FTE,ANCHO,PROF), CONTRACANASTA, CESPOL, RAMALEO Y CONEXIÓN, VALVULA AGUA FRIA, GABINETE CON PUERTA DERECHA DE 45CM, GABINETE CON PUERTAS DE 90CM, TAPA DE AJUSTE DE 5CM Y 2.5CM. </w:t>
            </w:r>
          </w:p>
        </w:tc>
        <w:tc>
          <w:tcPr>
            <w:tcW w:w="848" w:type="dxa"/>
            <w:tcBorders>
              <w:top w:val="nil"/>
              <w:left w:val="nil"/>
              <w:bottom w:val="single" w:sz="4" w:space="0" w:color="auto"/>
              <w:right w:val="single" w:sz="8" w:space="0" w:color="auto"/>
            </w:tcBorders>
            <w:shd w:val="clear" w:color="auto" w:fill="auto"/>
            <w:noWrap/>
            <w:vAlign w:val="center"/>
            <w:hideMark/>
          </w:tcPr>
          <w:p w14:paraId="2E4D1001" w14:textId="457DEDB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8EAD9CF"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CC02553"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2649394" w14:textId="16E7D7EA"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35</w:t>
            </w:r>
          </w:p>
        </w:tc>
        <w:tc>
          <w:tcPr>
            <w:tcW w:w="976" w:type="dxa"/>
            <w:tcBorders>
              <w:top w:val="nil"/>
              <w:left w:val="nil"/>
              <w:bottom w:val="single" w:sz="4" w:space="0" w:color="auto"/>
              <w:right w:val="single" w:sz="4" w:space="0" w:color="auto"/>
            </w:tcBorders>
            <w:shd w:val="clear" w:color="auto" w:fill="auto"/>
            <w:noWrap/>
            <w:vAlign w:val="center"/>
            <w:hideMark/>
          </w:tcPr>
          <w:p w14:paraId="277E77F9" w14:textId="331EA5F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39CD51D1" w14:textId="4C3766B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4C887E9" w14:textId="6D95303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6C12A5F9" w14:textId="11DE9BC1"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LINEAL CON TARJA 2325X65X91 (FTE,ANCHO,ALTO) CON CUBIERTA DE ACERO INOXIDABLE. INCLUYE: GABINETE FREGADERO DE 90CM, TARJA DE ACERO INOXIDABLE DE 50X40X25 (FTE,ANCHO,PROF), CONTRACANASTA, CESPOL, RAMALEO Y CONEXIÓN, VALVULA AGUA FRIA, TAPA DE AJUSTE DE 5CM Y 2.5CM,  GABINETE CON PUERTA IZQUIERDA DE 45CM, GABINETE CON PUERTAS DE 90CM. </w:t>
            </w:r>
          </w:p>
        </w:tc>
        <w:tc>
          <w:tcPr>
            <w:tcW w:w="848" w:type="dxa"/>
            <w:tcBorders>
              <w:top w:val="nil"/>
              <w:left w:val="nil"/>
              <w:bottom w:val="single" w:sz="4" w:space="0" w:color="auto"/>
              <w:right w:val="single" w:sz="8" w:space="0" w:color="auto"/>
            </w:tcBorders>
            <w:shd w:val="clear" w:color="auto" w:fill="auto"/>
            <w:noWrap/>
            <w:vAlign w:val="center"/>
            <w:hideMark/>
          </w:tcPr>
          <w:p w14:paraId="2276215E" w14:textId="2F93C02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0BCE7B4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4B298B0"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62988482" w14:textId="5752F31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36</w:t>
            </w:r>
          </w:p>
        </w:tc>
        <w:tc>
          <w:tcPr>
            <w:tcW w:w="976" w:type="dxa"/>
            <w:tcBorders>
              <w:top w:val="nil"/>
              <w:left w:val="nil"/>
              <w:bottom w:val="single" w:sz="4" w:space="0" w:color="auto"/>
              <w:right w:val="single" w:sz="4" w:space="0" w:color="auto"/>
            </w:tcBorders>
            <w:shd w:val="clear" w:color="auto" w:fill="auto"/>
            <w:noWrap/>
            <w:vAlign w:val="center"/>
            <w:hideMark/>
          </w:tcPr>
          <w:p w14:paraId="102050A3" w14:textId="4408459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42C235C9" w14:textId="54FC18C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2F963F2E" w14:textId="313FB0B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3202956A" w14:textId="7D74F5F7"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TARJA 307.5X65X91 (FTE,ANCHO,ALTO) CON CUBIERTA DE ACERO INOXIDABLE. INCLUYE: GABINETE FREGADERO DE 90CM, TARJA DE ACERO INOXIDABLE DE 50X40X25 (FTE,ANCHO,PROF), CONTRACANASTA, CESPOL, RAMALEO Y CONEXIÓN, VALVULA AGUA FRIA, TAPA DE AJUSTE DE 5CM, VISTA LATERAL IZQUIERDA PARA GABINETE HIGIENICO,  GABINETE CON PUERTA DERECHA DE 60CM, GABINETE CON PUERTA IZQUIERDA DE 60CM, GABINETE CON PUERTAS 90CM.</w:t>
            </w:r>
          </w:p>
        </w:tc>
        <w:tc>
          <w:tcPr>
            <w:tcW w:w="848" w:type="dxa"/>
            <w:tcBorders>
              <w:top w:val="nil"/>
              <w:left w:val="nil"/>
              <w:bottom w:val="single" w:sz="4" w:space="0" w:color="auto"/>
              <w:right w:val="single" w:sz="8" w:space="0" w:color="auto"/>
            </w:tcBorders>
            <w:shd w:val="clear" w:color="auto" w:fill="auto"/>
            <w:noWrap/>
            <w:vAlign w:val="center"/>
            <w:hideMark/>
          </w:tcPr>
          <w:p w14:paraId="282AC4D9" w14:textId="0CE21DD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3BCE400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B5CCA8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01D1A40A" w14:textId="244587D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37</w:t>
            </w:r>
          </w:p>
        </w:tc>
        <w:tc>
          <w:tcPr>
            <w:tcW w:w="976" w:type="dxa"/>
            <w:tcBorders>
              <w:top w:val="nil"/>
              <w:left w:val="nil"/>
              <w:bottom w:val="single" w:sz="4" w:space="0" w:color="auto"/>
              <w:right w:val="single" w:sz="4" w:space="0" w:color="auto"/>
            </w:tcBorders>
            <w:shd w:val="clear" w:color="auto" w:fill="auto"/>
            <w:noWrap/>
            <w:vAlign w:val="center"/>
            <w:hideMark/>
          </w:tcPr>
          <w:p w14:paraId="628EB9B2" w14:textId="61BD3ED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1876C600" w14:textId="14B1225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F969A6F" w14:textId="328120C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6FAF6325" w14:textId="1DF7374E"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TARJA 320X65X91 (FTE,ANCHO,ALTO) CON CUBIERTA DE ACERO INOXIDABLE. INCLUYE: GABINETE FREGADERO DE 90CM, TARJA DE ACERO INOXIDABLE DE 50X40X25 (FTE,ANCHO,PROF), CONTRACANASTA, CESPOL, RAMALEO Y CONEXIÓN, VALVULA AGUA FRIA,  TAPA DE AJUSTE DE 5CM Y 15CM,  GABINETE CON PUERTA IZQUIERDA DE 60CM, GABINETE CON PUERTA DERECHA DE 60CM, ESPACIO DE TRABAJO DE 90CM</w:t>
            </w:r>
          </w:p>
        </w:tc>
        <w:tc>
          <w:tcPr>
            <w:tcW w:w="848" w:type="dxa"/>
            <w:tcBorders>
              <w:top w:val="nil"/>
              <w:left w:val="nil"/>
              <w:bottom w:val="single" w:sz="4" w:space="0" w:color="auto"/>
              <w:right w:val="single" w:sz="8" w:space="0" w:color="auto"/>
            </w:tcBorders>
            <w:shd w:val="clear" w:color="auto" w:fill="auto"/>
            <w:noWrap/>
            <w:vAlign w:val="center"/>
            <w:hideMark/>
          </w:tcPr>
          <w:p w14:paraId="367B85F1" w14:textId="25BF9F9D"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7E6064D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727A047B"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E0AE3A2" w14:textId="1A78F09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38</w:t>
            </w:r>
          </w:p>
        </w:tc>
        <w:tc>
          <w:tcPr>
            <w:tcW w:w="976" w:type="dxa"/>
            <w:tcBorders>
              <w:top w:val="nil"/>
              <w:left w:val="nil"/>
              <w:bottom w:val="single" w:sz="4" w:space="0" w:color="auto"/>
              <w:right w:val="single" w:sz="4" w:space="0" w:color="auto"/>
            </w:tcBorders>
            <w:shd w:val="clear" w:color="auto" w:fill="auto"/>
            <w:noWrap/>
            <w:vAlign w:val="center"/>
            <w:hideMark/>
          </w:tcPr>
          <w:p w14:paraId="12CBAEEC" w14:textId="4BA0CCF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2B024AE2" w14:textId="15560E51"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11FF8DF5" w14:textId="61DF7D8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13F598EB" w14:textId="76865DFA"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 xml:space="preserve">MESA LINEAL CON TARJA 320X65X91 (FTE,ANCHO,ALTO) CON CUBIERTA DE ACERO INOXIDABLE. INCLUYE: GABINETE FREGADERO DE 90CM, TARJA DE ACERO INOXIDABLE DE 50X40X25 (FTE,ANCHO,PROF), CONTRACANASTA, CESPOL, RAMALEO Y CONEXIÓN, VALVULA AGUA FRIA, GABINETE CON PUERTA IZQUIERDA DE 60CM, GABINETE CON PUERTA DERECHA DE 60CM, GABINETE CON PUERTAS DE 90CM, TAPA DE AJUSTE DE 5CM Y 15CM. </w:t>
            </w:r>
          </w:p>
        </w:tc>
        <w:tc>
          <w:tcPr>
            <w:tcW w:w="848" w:type="dxa"/>
            <w:tcBorders>
              <w:top w:val="nil"/>
              <w:left w:val="nil"/>
              <w:bottom w:val="single" w:sz="4" w:space="0" w:color="auto"/>
              <w:right w:val="single" w:sz="8" w:space="0" w:color="auto"/>
            </w:tcBorders>
            <w:shd w:val="clear" w:color="auto" w:fill="auto"/>
            <w:noWrap/>
            <w:vAlign w:val="center"/>
            <w:hideMark/>
          </w:tcPr>
          <w:p w14:paraId="4FF82997" w14:textId="1E4382C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1865D394"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530A586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4EEEA429" w14:textId="2CB28E2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39</w:t>
            </w:r>
          </w:p>
        </w:tc>
        <w:tc>
          <w:tcPr>
            <w:tcW w:w="976" w:type="dxa"/>
            <w:tcBorders>
              <w:top w:val="nil"/>
              <w:left w:val="nil"/>
              <w:bottom w:val="single" w:sz="4" w:space="0" w:color="auto"/>
              <w:right w:val="single" w:sz="4" w:space="0" w:color="auto"/>
            </w:tcBorders>
            <w:shd w:val="clear" w:color="auto" w:fill="auto"/>
            <w:noWrap/>
            <w:vAlign w:val="center"/>
            <w:hideMark/>
          </w:tcPr>
          <w:p w14:paraId="341CA7F0" w14:textId="5B5285C9"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4A63835F" w14:textId="38B74A8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66B39D8A" w14:textId="57D0F578"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13AFA2A8" w14:textId="1DF6BD9C"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TARJA 410X65X91 (FTE,ANCHO,ALTO) CON CUBIERTA DE ACERO INOXIDABLE. INCLUYE: GABINETE FREGADERO DE 90CM, TARJA DE ACERO INOXIDABLE DE 50X40X25 (FTE,ANCHO,PROF), CONTRACANASTA, CESPOL, RAMALEO Y CONEXIÓN, VALVULA AGUA FRIA, VISTAS LATERALES IZQUIERDA Y DERECHA PARA GABINETE HIGIENICO, GABINETE CON PUERTA DERECHA DE 45CM, GABINETE CON PUERTAS DE 90CM, 2 ESPACIO DE TRABAJO DE 90CM.</w:t>
            </w:r>
          </w:p>
        </w:tc>
        <w:tc>
          <w:tcPr>
            <w:tcW w:w="848" w:type="dxa"/>
            <w:tcBorders>
              <w:top w:val="nil"/>
              <w:left w:val="nil"/>
              <w:bottom w:val="single" w:sz="4" w:space="0" w:color="auto"/>
              <w:right w:val="single" w:sz="8" w:space="0" w:color="auto"/>
            </w:tcBorders>
            <w:shd w:val="clear" w:color="auto" w:fill="auto"/>
            <w:noWrap/>
            <w:vAlign w:val="center"/>
            <w:hideMark/>
          </w:tcPr>
          <w:p w14:paraId="53FFD39B" w14:textId="08EFC3DF"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4C702990"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1572885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65E46410" w14:textId="5904119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40</w:t>
            </w:r>
          </w:p>
        </w:tc>
        <w:tc>
          <w:tcPr>
            <w:tcW w:w="976" w:type="dxa"/>
            <w:tcBorders>
              <w:top w:val="nil"/>
              <w:left w:val="nil"/>
              <w:bottom w:val="single" w:sz="4" w:space="0" w:color="auto"/>
              <w:right w:val="single" w:sz="4" w:space="0" w:color="auto"/>
            </w:tcBorders>
            <w:shd w:val="clear" w:color="auto" w:fill="auto"/>
            <w:noWrap/>
            <w:vAlign w:val="center"/>
            <w:hideMark/>
          </w:tcPr>
          <w:p w14:paraId="05DFB573" w14:textId="397EC98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7240A503" w14:textId="339AE587"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50752AF" w14:textId="156D33B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74FBE14E" w14:textId="49BBA618"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TARJA 410X65X91 (FTE,ANCHO,ALTO) CON CUBIERTA DE ACERO INOXIDABLE. INCLUYE: GABINETE FREGADERO DE 90CM, TARJA DE ACERO INOXIDABLE DE 50X40X25 (FTE,ANCHO,PROF), CONTRACANASTA, CESPOL, RAMALEO Y CONEXIÓN, VALVULA AGUA FRIA, VISTAS LATERALES IZQUIERDA Y DERECHA PARA GABINETE HIGIENICO, GABINETE CON PUERTA IZQUIERDA DE 45CM, 3 GABINETES CON PUERTAS DE 90CM.</w:t>
            </w:r>
          </w:p>
        </w:tc>
        <w:tc>
          <w:tcPr>
            <w:tcW w:w="848" w:type="dxa"/>
            <w:tcBorders>
              <w:top w:val="nil"/>
              <w:left w:val="nil"/>
              <w:bottom w:val="single" w:sz="4" w:space="0" w:color="auto"/>
              <w:right w:val="single" w:sz="8" w:space="0" w:color="auto"/>
            </w:tcBorders>
            <w:shd w:val="clear" w:color="auto" w:fill="auto"/>
            <w:noWrap/>
            <w:vAlign w:val="center"/>
            <w:hideMark/>
          </w:tcPr>
          <w:p w14:paraId="7DFF7674" w14:textId="289A833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20E51DAC" w14:textId="77777777" w:rsidTr="00C962A0">
        <w:trPr>
          <w:trHeight w:val="300"/>
        </w:trPr>
        <w:tc>
          <w:tcPr>
            <w:tcW w:w="732" w:type="dxa"/>
            <w:vMerge/>
            <w:tcBorders>
              <w:top w:val="nil"/>
              <w:left w:val="single" w:sz="8" w:space="0" w:color="auto"/>
              <w:bottom w:val="single" w:sz="8" w:space="0" w:color="000000"/>
              <w:right w:val="single" w:sz="4" w:space="0" w:color="auto"/>
            </w:tcBorders>
            <w:vAlign w:val="center"/>
            <w:hideMark/>
          </w:tcPr>
          <w:p w14:paraId="05F76909"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4" w:space="0" w:color="auto"/>
              <w:right w:val="single" w:sz="4" w:space="0" w:color="auto"/>
            </w:tcBorders>
            <w:shd w:val="clear" w:color="auto" w:fill="auto"/>
            <w:noWrap/>
            <w:vAlign w:val="center"/>
          </w:tcPr>
          <w:p w14:paraId="7F852B13" w14:textId="0C24644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41</w:t>
            </w:r>
          </w:p>
        </w:tc>
        <w:tc>
          <w:tcPr>
            <w:tcW w:w="976" w:type="dxa"/>
            <w:tcBorders>
              <w:top w:val="nil"/>
              <w:left w:val="nil"/>
              <w:bottom w:val="single" w:sz="4" w:space="0" w:color="auto"/>
              <w:right w:val="single" w:sz="4" w:space="0" w:color="auto"/>
            </w:tcBorders>
            <w:shd w:val="clear" w:color="auto" w:fill="auto"/>
            <w:noWrap/>
            <w:vAlign w:val="center"/>
            <w:hideMark/>
          </w:tcPr>
          <w:p w14:paraId="32D26992" w14:textId="28ECEC16"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4" w:space="0" w:color="auto"/>
              <w:right w:val="single" w:sz="4" w:space="0" w:color="auto"/>
            </w:tcBorders>
            <w:shd w:val="clear" w:color="auto" w:fill="auto"/>
            <w:noWrap/>
            <w:vAlign w:val="center"/>
            <w:hideMark/>
          </w:tcPr>
          <w:p w14:paraId="4D28CEA5" w14:textId="75C6B12E"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4" w:space="0" w:color="auto"/>
              <w:right w:val="single" w:sz="4" w:space="0" w:color="auto"/>
            </w:tcBorders>
            <w:shd w:val="clear" w:color="auto" w:fill="auto"/>
            <w:noWrap/>
            <w:vAlign w:val="center"/>
            <w:hideMark/>
          </w:tcPr>
          <w:p w14:paraId="318C6A28" w14:textId="1D20B91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4" w:space="0" w:color="auto"/>
              <w:right w:val="single" w:sz="4" w:space="0" w:color="auto"/>
            </w:tcBorders>
            <w:shd w:val="clear" w:color="auto" w:fill="auto"/>
            <w:noWrap/>
            <w:hideMark/>
          </w:tcPr>
          <w:p w14:paraId="72D14EAE" w14:textId="1B0408BF"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LINEAL CON TARJA DOBLE 220X65X91 (FTE,ANCHO,ALTO) CON CUBIERTA DE ACERO INOXIDABLE. INCLUYE: GABINETE FREGADERO DE 120CM, 2 TARJAS DE ACERO INOXIDABLE DE 50X40X25 (FTE,ANCHO,PROF), CONTRACANASTA, CESPOL, RAMALEO Y CONEXIÓN, VALVULA AGUA FRIA,1 GABINETE CON PUERTAS DE 90CM, TAPA DE AJUSTE DE 5CM.</w:t>
            </w:r>
          </w:p>
        </w:tc>
        <w:tc>
          <w:tcPr>
            <w:tcW w:w="848" w:type="dxa"/>
            <w:tcBorders>
              <w:top w:val="nil"/>
              <w:left w:val="nil"/>
              <w:bottom w:val="single" w:sz="4" w:space="0" w:color="auto"/>
              <w:right w:val="single" w:sz="8" w:space="0" w:color="auto"/>
            </w:tcBorders>
            <w:shd w:val="clear" w:color="auto" w:fill="auto"/>
            <w:noWrap/>
            <w:vAlign w:val="center"/>
            <w:hideMark/>
          </w:tcPr>
          <w:p w14:paraId="62C4545B" w14:textId="442F994B"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r w:rsidR="000C5C4E" w:rsidRPr="000C5C4E" w14:paraId="0C211771" w14:textId="77777777" w:rsidTr="00C962A0">
        <w:trPr>
          <w:trHeight w:val="315"/>
        </w:trPr>
        <w:tc>
          <w:tcPr>
            <w:tcW w:w="732" w:type="dxa"/>
            <w:vMerge/>
            <w:tcBorders>
              <w:top w:val="nil"/>
              <w:left w:val="single" w:sz="8" w:space="0" w:color="auto"/>
              <w:bottom w:val="single" w:sz="8" w:space="0" w:color="000000"/>
              <w:right w:val="single" w:sz="4" w:space="0" w:color="auto"/>
            </w:tcBorders>
            <w:vAlign w:val="center"/>
            <w:hideMark/>
          </w:tcPr>
          <w:p w14:paraId="10B01792" w14:textId="77777777" w:rsidR="000C5C4E" w:rsidRPr="000C5C4E" w:rsidRDefault="000C5C4E" w:rsidP="000C5C4E">
            <w:pPr>
              <w:rPr>
                <w:rFonts w:ascii="Calibri" w:hAnsi="Calibri"/>
                <w:color w:val="000000"/>
                <w:sz w:val="16"/>
                <w:szCs w:val="16"/>
                <w:lang w:val="es-MX" w:eastAsia="es-MX"/>
              </w:rPr>
            </w:pPr>
          </w:p>
        </w:tc>
        <w:tc>
          <w:tcPr>
            <w:tcW w:w="849" w:type="dxa"/>
            <w:tcBorders>
              <w:top w:val="nil"/>
              <w:left w:val="nil"/>
              <w:bottom w:val="single" w:sz="8" w:space="0" w:color="auto"/>
              <w:right w:val="single" w:sz="4" w:space="0" w:color="auto"/>
            </w:tcBorders>
            <w:shd w:val="clear" w:color="auto" w:fill="auto"/>
            <w:noWrap/>
            <w:vAlign w:val="center"/>
          </w:tcPr>
          <w:p w14:paraId="4E84E579" w14:textId="6B2843D2"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rPr>
              <w:t>42</w:t>
            </w:r>
          </w:p>
        </w:tc>
        <w:tc>
          <w:tcPr>
            <w:tcW w:w="976" w:type="dxa"/>
            <w:tcBorders>
              <w:top w:val="nil"/>
              <w:left w:val="nil"/>
              <w:bottom w:val="single" w:sz="8" w:space="0" w:color="auto"/>
              <w:right w:val="single" w:sz="4" w:space="0" w:color="auto"/>
            </w:tcBorders>
            <w:shd w:val="clear" w:color="auto" w:fill="auto"/>
            <w:noWrap/>
            <w:vAlign w:val="center"/>
            <w:hideMark/>
          </w:tcPr>
          <w:p w14:paraId="5B643DF4" w14:textId="4F592234"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I450400252</w:t>
            </w:r>
          </w:p>
        </w:tc>
        <w:tc>
          <w:tcPr>
            <w:tcW w:w="732" w:type="dxa"/>
            <w:tcBorders>
              <w:top w:val="nil"/>
              <w:left w:val="nil"/>
              <w:bottom w:val="single" w:sz="8" w:space="0" w:color="auto"/>
              <w:right w:val="single" w:sz="4" w:space="0" w:color="auto"/>
            </w:tcBorders>
            <w:shd w:val="clear" w:color="auto" w:fill="auto"/>
            <w:noWrap/>
            <w:vAlign w:val="center"/>
            <w:hideMark/>
          </w:tcPr>
          <w:p w14:paraId="2FA9A22B" w14:textId="7D15C695"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51101</w:t>
            </w:r>
          </w:p>
        </w:tc>
        <w:tc>
          <w:tcPr>
            <w:tcW w:w="1039" w:type="dxa"/>
            <w:tcBorders>
              <w:top w:val="nil"/>
              <w:left w:val="nil"/>
              <w:bottom w:val="single" w:sz="8" w:space="0" w:color="auto"/>
              <w:right w:val="single" w:sz="4" w:space="0" w:color="auto"/>
            </w:tcBorders>
            <w:shd w:val="clear" w:color="auto" w:fill="auto"/>
            <w:noWrap/>
            <w:vAlign w:val="center"/>
            <w:hideMark/>
          </w:tcPr>
          <w:p w14:paraId="19BF0E03" w14:textId="37EA116C"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MESA DE TRABAJO DE METAL</w:t>
            </w:r>
          </w:p>
        </w:tc>
        <w:tc>
          <w:tcPr>
            <w:tcW w:w="5727" w:type="dxa"/>
            <w:tcBorders>
              <w:top w:val="nil"/>
              <w:left w:val="nil"/>
              <w:bottom w:val="single" w:sz="8" w:space="0" w:color="auto"/>
              <w:right w:val="single" w:sz="4" w:space="0" w:color="auto"/>
            </w:tcBorders>
            <w:shd w:val="clear" w:color="auto" w:fill="auto"/>
            <w:noWrap/>
            <w:hideMark/>
          </w:tcPr>
          <w:p w14:paraId="51893A04" w14:textId="673CDB6D" w:rsidR="000C5C4E" w:rsidRPr="000C5C4E" w:rsidRDefault="000C5C4E" w:rsidP="000C5C4E">
            <w:pPr>
              <w:rPr>
                <w:rFonts w:ascii="Calibri" w:hAnsi="Calibri"/>
                <w:color w:val="000000"/>
                <w:sz w:val="16"/>
                <w:szCs w:val="16"/>
                <w:lang w:val="es-MX" w:eastAsia="es-MX"/>
              </w:rPr>
            </w:pPr>
            <w:r w:rsidRPr="000C5C4E">
              <w:rPr>
                <w:rFonts w:ascii="Calibri" w:hAnsi="Calibri"/>
                <w:color w:val="000000"/>
                <w:sz w:val="16"/>
                <w:szCs w:val="16"/>
                <w:lang w:val="es-MX" w:eastAsia="es-MX"/>
              </w:rPr>
              <w:t>MESA TIPO U, FABRICADA CON CUBIERTA DE LAMINADO PLASTICO, 2 AREAS DE TRABAJO DE 100 CMS 2 GABINETE CON 3 CAJONES DE 45 CMS AL CENTRO2 GABINETES RINCONEROS Y 2 GABINETES CON PUERTA DE 90 CMS.</w:t>
            </w:r>
          </w:p>
        </w:tc>
        <w:tc>
          <w:tcPr>
            <w:tcW w:w="848" w:type="dxa"/>
            <w:tcBorders>
              <w:top w:val="nil"/>
              <w:left w:val="nil"/>
              <w:bottom w:val="single" w:sz="8" w:space="0" w:color="auto"/>
              <w:right w:val="single" w:sz="8" w:space="0" w:color="auto"/>
            </w:tcBorders>
            <w:shd w:val="clear" w:color="auto" w:fill="auto"/>
            <w:noWrap/>
            <w:vAlign w:val="center"/>
            <w:hideMark/>
          </w:tcPr>
          <w:p w14:paraId="18839CBF" w14:textId="2D08AAC3" w:rsidR="000C5C4E" w:rsidRPr="000C5C4E" w:rsidRDefault="000C5C4E" w:rsidP="000C5C4E">
            <w:pPr>
              <w:jc w:val="center"/>
              <w:rPr>
                <w:rFonts w:ascii="Calibri" w:hAnsi="Calibri"/>
                <w:color w:val="000000"/>
                <w:sz w:val="16"/>
                <w:szCs w:val="16"/>
                <w:lang w:val="es-MX" w:eastAsia="es-MX"/>
              </w:rPr>
            </w:pPr>
            <w:r w:rsidRPr="000C5C4E">
              <w:rPr>
                <w:rFonts w:ascii="Calibri" w:hAnsi="Calibri"/>
                <w:color w:val="000000"/>
                <w:sz w:val="16"/>
                <w:szCs w:val="16"/>
                <w:lang w:val="es-MX" w:eastAsia="es-MX"/>
              </w:rPr>
              <w:t>1</w:t>
            </w:r>
          </w:p>
        </w:tc>
      </w:tr>
    </w:tbl>
    <w:p w14:paraId="1DDA18C1" w14:textId="77777777" w:rsidR="006C4E9D" w:rsidRDefault="006C4E9D" w:rsidP="008749E7">
      <w:pPr>
        <w:tabs>
          <w:tab w:val="left" w:pos="2760"/>
        </w:tabs>
        <w:jc w:val="center"/>
        <w:rPr>
          <w:rFonts w:ascii="Calibri" w:hAnsi="Calibri" w:cs="Arial"/>
          <w:b/>
          <w:sz w:val="22"/>
          <w:szCs w:val="18"/>
          <w:lang w:val="es-MX"/>
        </w:rPr>
      </w:pPr>
    </w:p>
    <w:p w14:paraId="52B3A829" w14:textId="77777777" w:rsidR="00D145BA" w:rsidRDefault="00D145BA" w:rsidP="008749E7">
      <w:pPr>
        <w:tabs>
          <w:tab w:val="left" w:pos="2760"/>
        </w:tabs>
        <w:jc w:val="center"/>
        <w:rPr>
          <w:rFonts w:ascii="Calibri" w:hAnsi="Calibri" w:cs="Arial"/>
          <w:b/>
          <w:sz w:val="22"/>
          <w:szCs w:val="18"/>
          <w:lang w:val="es-MX"/>
        </w:rPr>
      </w:pPr>
    </w:p>
    <w:p w14:paraId="51472035" w14:textId="77777777" w:rsidR="00D145BA" w:rsidRDefault="00D145BA" w:rsidP="008749E7">
      <w:pPr>
        <w:tabs>
          <w:tab w:val="left" w:pos="2760"/>
        </w:tabs>
        <w:jc w:val="center"/>
        <w:rPr>
          <w:rFonts w:ascii="Calibri" w:hAnsi="Calibri" w:cs="Arial"/>
          <w:b/>
          <w:sz w:val="22"/>
          <w:szCs w:val="18"/>
          <w:lang w:val="es-MX"/>
        </w:rPr>
      </w:pPr>
    </w:p>
    <w:p w14:paraId="30AB8000" w14:textId="77777777" w:rsidR="00D145BA" w:rsidRDefault="00D145BA" w:rsidP="008749E7">
      <w:pPr>
        <w:tabs>
          <w:tab w:val="left" w:pos="2760"/>
        </w:tabs>
        <w:jc w:val="center"/>
        <w:rPr>
          <w:rFonts w:ascii="Calibri" w:hAnsi="Calibri" w:cs="Arial"/>
          <w:b/>
          <w:sz w:val="22"/>
          <w:szCs w:val="18"/>
          <w:lang w:val="es-MX"/>
        </w:rPr>
      </w:pPr>
    </w:p>
    <w:p w14:paraId="3E5A454F" w14:textId="77777777" w:rsidR="00DA3E3F" w:rsidRDefault="00DA3E3F" w:rsidP="008749E7">
      <w:pPr>
        <w:tabs>
          <w:tab w:val="left" w:pos="2760"/>
        </w:tabs>
        <w:jc w:val="center"/>
        <w:rPr>
          <w:rFonts w:ascii="Calibri" w:hAnsi="Calibri" w:cs="Arial"/>
          <w:b/>
          <w:sz w:val="22"/>
          <w:szCs w:val="18"/>
          <w:lang w:val="es-MX"/>
        </w:rPr>
      </w:pPr>
    </w:p>
    <w:p w14:paraId="6217CF02" w14:textId="77777777" w:rsidR="0067279F" w:rsidRDefault="0067279F" w:rsidP="008749E7">
      <w:pPr>
        <w:tabs>
          <w:tab w:val="left" w:pos="2760"/>
        </w:tabs>
        <w:jc w:val="center"/>
        <w:rPr>
          <w:rFonts w:ascii="Calibri" w:hAnsi="Calibri" w:cs="Arial"/>
          <w:b/>
          <w:sz w:val="22"/>
          <w:szCs w:val="18"/>
          <w:lang w:val="es-MX"/>
        </w:rPr>
      </w:pPr>
    </w:p>
    <w:p w14:paraId="466D63AE" w14:textId="77777777" w:rsidR="0067279F" w:rsidRDefault="0067279F" w:rsidP="008749E7">
      <w:pPr>
        <w:tabs>
          <w:tab w:val="left" w:pos="2760"/>
        </w:tabs>
        <w:jc w:val="center"/>
        <w:rPr>
          <w:rFonts w:ascii="Calibri" w:hAnsi="Calibri" w:cs="Arial"/>
          <w:b/>
          <w:sz w:val="22"/>
          <w:szCs w:val="18"/>
          <w:lang w:val="es-MX"/>
        </w:rPr>
      </w:pPr>
    </w:p>
    <w:p w14:paraId="6D95EFE3" w14:textId="77777777" w:rsidR="0067279F" w:rsidRDefault="0067279F" w:rsidP="008749E7">
      <w:pPr>
        <w:tabs>
          <w:tab w:val="left" w:pos="2760"/>
        </w:tabs>
        <w:jc w:val="center"/>
        <w:rPr>
          <w:rFonts w:ascii="Calibri" w:hAnsi="Calibri" w:cs="Arial"/>
          <w:b/>
          <w:sz w:val="22"/>
          <w:szCs w:val="18"/>
          <w:lang w:val="es-MX"/>
        </w:rPr>
      </w:pPr>
    </w:p>
    <w:p w14:paraId="2C20C3F6" w14:textId="77777777" w:rsidR="0067279F" w:rsidRDefault="0067279F" w:rsidP="008749E7">
      <w:pPr>
        <w:tabs>
          <w:tab w:val="left" w:pos="2760"/>
        </w:tabs>
        <w:jc w:val="center"/>
        <w:rPr>
          <w:rFonts w:ascii="Calibri" w:hAnsi="Calibri" w:cs="Arial"/>
          <w:b/>
          <w:sz w:val="22"/>
          <w:szCs w:val="18"/>
          <w:lang w:val="es-MX"/>
        </w:rPr>
      </w:pPr>
    </w:p>
    <w:p w14:paraId="000A8ECF" w14:textId="77777777" w:rsidR="0067279F" w:rsidRDefault="0067279F" w:rsidP="008749E7">
      <w:pPr>
        <w:tabs>
          <w:tab w:val="left" w:pos="2760"/>
        </w:tabs>
        <w:jc w:val="center"/>
        <w:rPr>
          <w:rFonts w:ascii="Calibri" w:hAnsi="Calibri" w:cs="Arial"/>
          <w:b/>
          <w:sz w:val="22"/>
          <w:szCs w:val="18"/>
          <w:lang w:val="es-MX"/>
        </w:rPr>
      </w:pPr>
    </w:p>
    <w:p w14:paraId="301557E4" w14:textId="77777777" w:rsidR="0067279F" w:rsidRDefault="0067279F" w:rsidP="008749E7">
      <w:pPr>
        <w:tabs>
          <w:tab w:val="left" w:pos="2760"/>
        </w:tabs>
        <w:jc w:val="center"/>
        <w:rPr>
          <w:rFonts w:ascii="Calibri" w:hAnsi="Calibri" w:cs="Arial"/>
          <w:b/>
          <w:sz w:val="22"/>
          <w:szCs w:val="18"/>
          <w:lang w:val="es-MX"/>
        </w:rPr>
      </w:pPr>
    </w:p>
    <w:p w14:paraId="3DD9A49D" w14:textId="77777777" w:rsidR="0067279F" w:rsidRDefault="0067279F" w:rsidP="008749E7">
      <w:pPr>
        <w:tabs>
          <w:tab w:val="left" w:pos="2760"/>
        </w:tabs>
        <w:jc w:val="center"/>
        <w:rPr>
          <w:rFonts w:ascii="Calibri" w:hAnsi="Calibri" w:cs="Arial"/>
          <w:b/>
          <w:sz w:val="22"/>
          <w:szCs w:val="18"/>
          <w:lang w:val="es-MX"/>
        </w:rPr>
      </w:pPr>
    </w:p>
    <w:p w14:paraId="618CF9E5" w14:textId="77777777" w:rsidR="0067279F" w:rsidRDefault="0067279F" w:rsidP="008749E7">
      <w:pPr>
        <w:tabs>
          <w:tab w:val="left" w:pos="2760"/>
        </w:tabs>
        <w:jc w:val="center"/>
        <w:rPr>
          <w:rFonts w:ascii="Calibri" w:hAnsi="Calibri" w:cs="Arial"/>
          <w:b/>
          <w:sz w:val="22"/>
          <w:szCs w:val="18"/>
          <w:lang w:val="es-MX"/>
        </w:rPr>
      </w:pPr>
    </w:p>
    <w:p w14:paraId="785B9E61" w14:textId="77777777" w:rsidR="0067279F" w:rsidRDefault="0067279F" w:rsidP="008749E7">
      <w:pPr>
        <w:tabs>
          <w:tab w:val="left" w:pos="2760"/>
        </w:tabs>
        <w:jc w:val="center"/>
        <w:rPr>
          <w:rFonts w:ascii="Calibri" w:hAnsi="Calibri" w:cs="Arial"/>
          <w:b/>
          <w:sz w:val="22"/>
          <w:szCs w:val="18"/>
          <w:lang w:val="es-MX"/>
        </w:rPr>
      </w:pPr>
    </w:p>
    <w:p w14:paraId="1AA968AF" w14:textId="77777777" w:rsidR="007B4233" w:rsidRPr="00007CCB" w:rsidRDefault="007B4233"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7021D3EB" w14:textId="77777777"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14:paraId="5CCBD01C" w14:textId="77777777"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14:paraId="11FBB830" w14:textId="77777777"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14:paraId="00D5C024" w14:textId="77777777" w:rsidR="007B4233" w:rsidRPr="00183705" w:rsidRDefault="007B4233" w:rsidP="00BA09CD">
      <w:pPr>
        <w:ind w:left="426"/>
        <w:jc w:val="both"/>
        <w:rPr>
          <w:rFonts w:ascii="Calibri" w:hAnsi="Calibri"/>
        </w:rPr>
      </w:pPr>
    </w:p>
    <w:p w14:paraId="2338C91F" w14:textId="77777777"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14:paraId="6ED318C9" w14:textId="77777777" w:rsidTr="0085630B">
        <w:trPr>
          <w:jc w:val="center"/>
        </w:trPr>
        <w:tc>
          <w:tcPr>
            <w:tcW w:w="7371" w:type="dxa"/>
            <w:tcBorders>
              <w:bottom w:val="nil"/>
            </w:tcBorders>
            <w:shd w:val="clear" w:color="auto" w:fill="7030A0"/>
          </w:tcPr>
          <w:p w14:paraId="54886BE6" w14:textId="77777777"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0A04065" w14:textId="77777777" w:rsidR="00507C76" w:rsidRPr="002522C8" w:rsidRDefault="00507C76" w:rsidP="00CA16C5">
            <w:pPr>
              <w:jc w:val="center"/>
              <w:rPr>
                <w:rFonts w:ascii="Calibri" w:hAnsi="Calibri"/>
                <w:b/>
              </w:rPr>
            </w:pPr>
            <w:r w:rsidRPr="002522C8">
              <w:rPr>
                <w:rFonts w:ascii="Calibri" w:hAnsi="Calibri"/>
                <w:b/>
              </w:rPr>
              <w:t>FECHA</w:t>
            </w:r>
          </w:p>
        </w:tc>
      </w:tr>
      <w:tr w:rsidR="00507C76" w:rsidRPr="002522C8" w14:paraId="26811969" w14:textId="77777777"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14:paraId="336ADCC5" w14:textId="05B859CE" w:rsidR="00507C76" w:rsidRPr="002522C8" w:rsidRDefault="00507C76" w:rsidP="00507C76">
            <w:pPr>
              <w:jc w:val="center"/>
              <w:rPr>
                <w:rFonts w:ascii="Calibri" w:hAnsi="Calibri" w:cs="Arial"/>
                <w:b/>
              </w:rPr>
            </w:pPr>
            <w:r w:rsidRPr="00F900C5">
              <w:rPr>
                <w:rFonts w:ascii="Calibri" w:hAnsi="Calibri" w:cs="Arial"/>
                <w:bCs/>
              </w:rPr>
              <w:t>No</w:t>
            </w:r>
            <w:r w:rsidRPr="009873F7">
              <w:rPr>
                <w:rFonts w:ascii="Calibri" w:hAnsi="Calibri" w:cs="Arial"/>
                <w:bCs/>
              </w:rPr>
              <w:t xml:space="preserve">. </w:t>
            </w:r>
            <w:r w:rsidR="009873F7" w:rsidRPr="009873F7">
              <w:rPr>
                <w:rFonts w:ascii="Calibri" w:hAnsi="Calibri"/>
                <w:b/>
                <w:bCs/>
              </w:rPr>
              <w:t>LP-919044992-</w:t>
            </w:r>
            <w:r w:rsidR="00573063">
              <w:rPr>
                <w:rFonts w:ascii="Calibri" w:hAnsi="Calibri"/>
                <w:b/>
                <w:bCs/>
              </w:rPr>
              <w:t>N57-2021</w:t>
            </w:r>
          </w:p>
        </w:tc>
        <w:tc>
          <w:tcPr>
            <w:tcW w:w="1843" w:type="dxa"/>
            <w:tcBorders>
              <w:top w:val="single" w:sz="4" w:space="0" w:color="auto"/>
              <w:left w:val="single" w:sz="4" w:space="0" w:color="auto"/>
              <w:bottom w:val="single" w:sz="4" w:space="0" w:color="auto"/>
              <w:right w:val="single" w:sz="4" w:space="0" w:color="auto"/>
            </w:tcBorders>
            <w:vAlign w:val="center"/>
          </w:tcPr>
          <w:p w14:paraId="25A42DE3" w14:textId="77777777" w:rsidR="00507C76" w:rsidRPr="002522C8" w:rsidRDefault="00507C76" w:rsidP="00CA16C5">
            <w:pPr>
              <w:jc w:val="center"/>
              <w:rPr>
                <w:rFonts w:ascii="Calibri" w:hAnsi="Calibri"/>
              </w:rPr>
            </w:pPr>
            <w:r w:rsidRPr="002522C8">
              <w:rPr>
                <w:rFonts w:ascii="Calibri" w:hAnsi="Calibri"/>
              </w:rPr>
              <w:t>_____________</w:t>
            </w:r>
          </w:p>
        </w:tc>
      </w:tr>
    </w:tbl>
    <w:p w14:paraId="41B8909C" w14:textId="77777777"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14:paraId="23413F39"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09084BD" w14:textId="77777777"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14:paraId="798F513B" w14:textId="77777777" w:rsidTr="00CA16C5">
        <w:trPr>
          <w:jc w:val="center"/>
        </w:trPr>
        <w:tc>
          <w:tcPr>
            <w:tcW w:w="9193" w:type="dxa"/>
            <w:tcBorders>
              <w:top w:val="nil"/>
            </w:tcBorders>
          </w:tcPr>
          <w:p w14:paraId="19232B27" w14:textId="77777777" w:rsidR="00507C76" w:rsidRPr="002522C8" w:rsidRDefault="00507C76" w:rsidP="00CA16C5">
            <w:pPr>
              <w:jc w:val="center"/>
              <w:rPr>
                <w:rFonts w:ascii="Calibri" w:hAnsi="Calibri"/>
              </w:rPr>
            </w:pPr>
            <w:r w:rsidRPr="002522C8">
              <w:rPr>
                <w:rFonts w:ascii="Calibri" w:hAnsi="Calibri"/>
              </w:rPr>
              <w:t>________________________________________________________</w:t>
            </w:r>
          </w:p>
          <w:p w14:paraId="753B288B" w14:textId="77777777" w:rsidR="00507C76" w:rsidRPr="002522C8" w:rsidRDefault="00507C76" w:rsidP="00CA16C5">
            <w:pPr>
              <w:ind w:left="851"/>
              <w:jc w:val="center"/>
              <w:rPr>
                <w:rFonts w:ascii="Calibri" w:hAnsi="Calibri"/>
                <w:b/>
              </w:rPr>
            </w:pPr>
          </w:p>
        </w:tc>
      </w:tr>
    </w:tbl>
    <w:p w14:paraId="0A2C44A4" w14:textId="77777777" w:rsidR="00507C76" w:rsidRPr="00183705" w:rsidRDefault="00507C76" w:rsidP="00BA09CD">
      <w:pPr>
        <w:ind w:left="426"/>
        <w:jc w:val="both"/>
        <w:rPr>
          <w:rFonts w:ascii="Calibri" w:hAnsi="Calibri"/>
        </w:rPr>
      </w:pPr>
    </w:p>
    <w:p w14:paraId="5F51F2F6" w14:textId="77777777"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14:paraId="76FF6F24" w14:textId="77777777" w:rsidTr="0085630B">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5E2A7B9"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7030A0"/>
            <w:vAlign w:val="center"/>
            <w:hideMark/>
          </w:tcPr>
          <w:p w14:paraId="434954AD"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7030A0"/>
            <w:vAlign w:val="center"/>
            <w:hideMark/>
          </w:tcPr>
          <w:p w14:paraId="6F423CF9" w14:textId="77777777"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7030A0"/>
            <w:vAlign w:val="center"/>
            <w:hideMark/>
          </w:tcPr>
          <w:p w14:paraId="5B2A0B46" w14:textId="77777777"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14:paraId="1E36EFB2" w14:textId="7777777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14:paraId="4057BBCD" w14:textId="77777777"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14:paraId="00CC8DE7" w14:textId="77777777"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14:paraId="426C9602" w14:textId="77777777"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14:paraId="5AC3A251" w14:textId="77777777" w:rsidR="001871ED" w:rsidRPr="008749E7" w:rsidRDefault="001871ED" w:rsidP="008A1857">
            <w:pPr>
              <w:jc w:val="both"/>
              <w:rPr>
                <w:rFonts w:ascii="Calibri" w:hAnsi="Calibri" w:cs="Arial"/>
                <w:sz w:val="14"/>
                <w:szCs w:val="14"/>
                <w:lang w:val="es-MX" w:eastAsia="es-MX"/>
              </w:rPr>
            </w:pPr>
          </w:p>
        </w:tc>
      </w:tr>
      <w:tr w:rsidR="001871ED" w:rsidRPr="008749E7" w14:paraId="62A86275"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63337"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69379D9E"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6B208"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3708AB82" w14:textId="77777777" w:rsidR="001871ED" w:rsidRPr="008749E7" w:rsidRDefault="001871ED" w:rsidP="008A1857">
            <w:pPr>
              <w:jc w:val="both"/>
              <w:rPr>
                <w:rFonts w:ascii="Calibri" w:hAnsi="Calibri" w:cs="Arial"/>
                <w:sz w:val="14"/>
                <w:szCs w:val="14"/>
                <w:lang w:val="es-MX" w:eastAsia="es-MX"/>
              </w:rPr>
            </w:pPr>
          </w:p>
        </w:tc>
      </w:tr>
      <w:tr w:rsidR="001871ED" w:rsidRPr="008749E7" w14:paraId="03C74D84"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6003D"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5CD406EA"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A286E"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7F8DF39A" w14:textId="77777777" w:rsidR="001871ED" w:rsidRPr="008749E7" w:rsidRDefault="001871ED" w:rsidP="008A1857">
            <w:pPr>
              <w:jc w:val="both"/>
              <w:rPr>
                <w:rFonts w:ascii="Calibri" w:hAnsi="Calibri" w:cs="Arial"/>
                <w:sz w:val="14"/>
                <w:szCs w:val="14"/>
                <w:lang w:val="es-MX" w:eastAsia="es-MX"/>
              </w:rPr>
            </w:pPr>
          </w:p>
        </w:tc>
      </w:tr>
      <w:tr w:rsidR="001871ED" w:rsidRPr="008749E7" w14:paraId="6B9C8594"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56A18"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54F3C37B"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F1855"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407535C4" w14:textId="77777777" w:rsidR="001871ED" w:rsidRPr="008749E7" w:rsidRDefault="001871ED" w:rsidP="008A1857">
            <w:pPr>
              <w:jc w:val="both"/>
              <w:rPr>
                <w:rFonts w:ascii="Calibri" w:hAnsi="Calibri" w:cs="Arial"/>
                <w:sz w:val="14"/>
                <w:szCs w:val="14"/>
                <w:lang w:val="es-MX" w:eastAsia="es-MX"/>
              </w:rPr>
            </w:pPr>
          </w:p>
        </w:tc>
      </w:tr>
    </w:tbl>
    <w:p w14:paraId="6EBD75C0" w14:textId="77777777" w:rsidR="008A1857" w:rsidRDefault="008A1857" w:rsidP="00507C76">
      <w:pPr>
        <w:jc w:val="center"/>
        <w:rPr>
          <w:rFonts w:ascii="Calibri" w:hAnsi="Calibri"/>
        </w:rPr>
      </w:pPr>
    </w:p>
    <w:p w14:paraId="755B31AB" w14:textId="77777777" w:rsidR="008A1857" w:rsidRDefault="008A1857" w:rsidP="00507C76">
      <w:pPr>
        <w:jc w:val="center"/>
        <w:rPr>
          <w:rFonts w:ascii="Calibri" w:hAnsi="Calibri"/>
        </w:rPr>
      </w:pPr>
    </w:p>
    <w:p w14:paraId="468D751E" w14:textId="77777777" w:rsidR="001871ED" w:rsidRDefault="001871ED" w:rsidP="00507C76">
      <w:pPr>
        <w:jc w:val="center"/>
        <w:rPr>
          <w:rFonts w:ascii="Calibri" w:hAnsi="Calibri"/>
        </w:rPr>
      </w:pPr>
    </w:p>
    <w:p w14:paraId="3BD2CD73" w14:textId="77777777" w:rsidR="001871ED" w:rsidRDefault="001871ED" w:rsidP="00507C76">
      <w:pPr>
        <w:jc w:val="center"/>
        <w:rPr>
          <w:rFonts w:ascii="Calibri" w:hAnsi="Calibri"/>
        </w:rPr>
      </w:pPr>
    </w:p>
    <w:p w14:paraId="21208E8B" w14:textId="77777777" w:rsidR="001871ED" w:rsidRDefault="001871ED" w:rsidP="00507C76">
      <w:pPr>
        <w:jc w:val="center"/>
        <w:rPr>
          <w:rFonts w:ascii="Calibri" w:hAnsi="Calibri"/>
        </w:rPr>
      </w:pPr>
    </w:p>
    <w:p w14:paraId="79093532" w14:textId="77777777"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72DB45A5" w14:textId="77777777" w:rsidTr="00AA2FC6">
        <w:trPr>
          <w:jc w:val="center"/>
        </w:trPr>
        <w:tc>
          <w:tcPr>
            <w:tcW w:w="2093" w:type="dxa"/>
            <w:shd w:val="clear" w:color="auto" w:fill="auto"/>
            <w:vAlign w:val="center"/>
          </w:tcPr>
          <w:p w14:paraId="714AC309"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C29247B" w14:textId="77777777"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14:paraId="31697866"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363CA23E"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4F28FF69" w14:textId="77777777" w:rsidR="00AA2FC6" w:rsidRPr="00346621" w:rsidRDefault="00AA2FC6" w:rsidP="00357A32">
            <w:pPr>
              <w:jc w:val="center"/>
              <w:rPr>
                <w:rFonts w:ascii="Calibri" w:hAnsi="Calibri"/>
                <w:sz w:val="18"/>
              </w:rPr>
            </w:pPr>
          </w:p>
        </w:tc>
      </w:tr>
    </w:tbl>
    <w:p w14:paraId="610BB75C"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252FCFAF" w14:textId="77777777" w:rsidTr="00AA2FC6">
        <w:trPr>
          <w:jc w:val="center"/>
        </w:trPr>
        <w:tc>
          <w:tcPr>
            <w:tcW w:w="2093" w:type="dxa"/>
            <w:shd w:val="clear" w:color="auto" w:fill="auto"/>
            <w:vAlign w:val="center"/>
          </w:tcPr>
          <w:p w14:paraId="19863E55" w14:textId="77777777"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14:paraId="4E120AA9" w14:textId="77777777" w:rsidR="00AA2FC6" w:rsidRPr="003655E2" w:rsidRDefault="00AA2FC6" w:rsidP="00357A32">
            <w:pPr>
              <w:jc w:val="center"/>
              <w:rPr>
                <w:rFonts w:ascii="Calibri" w:hAnsi="Calibri"/>
                <w:b/>
                <w:sz w:val="18"/>
              </w:rPr>
            </w:pPr>
          </w:p>
        </w:tc>
      </w:tr>
    </w:tbl>
    <w:p w14:paraId="363F41B2" w14:textId="77777777"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14:paraId="0602AEE6" w14:textId="77777777" w:rsidTr="00CA16C5">
        <w:tc>
          <w:tcPr>
            <w:tcW w:w="2126" w:type="dxa"/>
            <w:shd w:val="clear" w:color="auto" w:fill="auto"/>
          </w:tcPr>
          <w:p w14:paraId="33C80A54" w14:textId="77777777"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14:paraId="1C4108FE" w14:textId="77777777" w:rsidR="00507C76" w:rsidRPr="003655E2" w:rsidRDefault="00507C76" w:rsidP="00CA16C5">
            <w:pPr>
              <w:tabs>
                <w:tab w:val="right" w:pos="9781"/>
              </w:tabs>
              <w:ind w:right="141"/>
              <w:rPr>
                <w:rFonts w:ascii="Calibri" w:hAnsi="Calibri"/>
                <w:sz w:val="18"/>
              </w:rPr>
            </w:pPr>
          </w:p>
        </w:tc>
      </w:tr>
      <w:tr w:rsidR="00507C76" w:rsidRPr="003655E2" w14:paraId="242DBEDE" w14:textId="77777777" w:rsidTr="00CA16C5">
        <w:tc>
          <w:tcPr>
            <w:tcW w:w="2126" w:type="dxa"/>
            <w:shd w:val="clear" w:color="auto" w:fill="auto"/>
          </w:tcPr>
          <w:p w14:paraId="2FFC70FE" w14:textId="77777777"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14:paraId="02878609" w14:textId="77777777" w:rsidR="00507C76" w:rsidRPr="003655E2" w:rsidRDefault="00507C76" w:rsidP="00CA16C5">
            <w:pPr>
              <w:tabs>
                <w:tab w:val="right" w:pos="9781"/>
              </w:tabs>
              <w:ind w:right="141"/>
              <w:rPr>
                <w:rFonts w:ascii="Calibri" w:hAnsi="Calibri"/>
                <w:sz w:val="18"/>
              </w:rPr>
            </w:pPr>
          </w:p>
        </w:tc>
      </w:tr>
      <w:tr w:rsidR="00507C76" w:rsidRPr="003655E2" w14:paraId="5D3BCCC7" w14:textId="77777777" w:rsidTr="00CA16C5">
        <w:tc>
          <w:tcPr>
            <w:tcW w:w="2126" w:type="dxa"/>
            <w:shd w:val="clear" w:color="auto" w:fill="auto"/>
          </w:tcPr>
          <w:p w14:paraId="0A001BF4"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14:paraId="413D06D4" w14:textId="77777777" w:rsidR="00507C76" w:rsidRPr="003655E2" w:rsidRDefault="00507C76" w:rsidP="00CA16C5">
            <w:pPr>
              <w:tabs>
                <w:tab w:val="right" w:pos="9781"/>
              </w:tabs>
              <w:ind w:right="141"/>
              <w:rPr>
                <w:rFonts w:ascii="Calibri" w:hAnsi="Calibri"/>
                <w:sz w:val="18"/>
              </w:rPr>
            </w:pPr>
          </w:p>
        </w:tc>
      </w:tr>
      <w:tr w:rsidR="00507C76" w:rsidRPr="003655E2" w14:paraId="799803AC" w14:textId="77777777" w:rsidTr="00CA16C5">
        <w:tc>
          <w:tcPr>
            <w:tcW w:w="2126" w:type="dxa"/>
            <w:shd w:val="clear" w:color="auto" w:fill="auto"/>
          </w:tcPr>
          <w:p w14:paraId="5A2BDF5C" w14:textId="77777777"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14:paraId="6024A9EE" w14:textId="77777777" w:rsidR="00507C76" w:rsidRPr="003655E2" w:rsidRDefault="00507C76" w:rsidP="00CA16C5">
            <w:pPr>
              <w:tabs>
                <w:tab w:val="right" w:pos="9781"/>
              </w:tabs>
              <w:ind w:right="141"/>
              <w:rPr>
                <w:rFonts w:ascii="Calibri" w:hAnsi="Calibri"/>
                <w:sz w:val="18"/>
              </w:rPr>
            </w:pPr>
          </w:p>
        </w:tc>
      </w:tr>
      <w:tr w:rsidR="00507C76" w:rsidRPr="003655E2" w14:paraId="30DE1CC4" w14:textId="77777777" w:rsidTr="00CA16C5">
        <w:tc>
          <w:tcPr>
            <w:tcW w:w="2126" w:type="dxa"/>
            <w:shd w:val="clear" w:color="auto" w:fill="auto"/>
          </w:tcPr>
          <w:p w14:paraId="57D1D31F"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14:paraId="279D2CFF" w14:textId="77777777" w:rsidR="00507C76" w:rsidRPr="003655E2" w:rsidRDefault="00507C76" w:rsidP="00CA16C5">
            <w:pPr>
              <w:tabs>
                <w:tab w:val="right" w:pos="9781"/>
              </w:tabs>
              <w:ind w:right="141"/>
              <w:rPr>
                <w:rFonts w:ascii="Calibri" w:hAnsi="Calibri"/>
                <w:sz w:val="18"/>
              </w:rPr>
            </w:pPr>
          </w:p>
        </w:tc>
        <w:tc>
          <w:tcPr>
            <w:tcW w:w="1544" w:type="dxa"/>
            <w:shd w:val="clear" w:color="auto" w:fill="auto"/>
          </w:tcPr>
          <w:p w14:paraId="53D3F938" w14:textId="77777777"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14:paraId="060CB73C" w14:textId="77777777" w:rsidR="00507C76" w:rsidRPr="003655E2" w:rsidRDefault="00507C76" w:rsidP="00CA16C5">
            <w:pPr>
              <w:tabs>
                <w:tab w:val="right" w:pos="9781"/>
              </w:tabs>
              <w:ind w:right="141"/>
              <w:rPr>
                <w:rFonts w:ascii="Calibri" w:hAnsi="Calibri"/>
                <w:sz w:val="18"/>
              </w:rPr>
            </w:pPr>
          </w:p>
        </w:tc>
      </w:tr>
    </w:tbl>
    <w:p w14:paraId="540245DF" w14:textId="77777777" w:rsidR="00F372BA" w:rsidRDefault="00F372BA" w:rsidP="00F372BA">
      <w:pPr>
        <w:tabs>
          <w:tab w:val="right" w:pos="9781"/>
        </w:tabs>
        <w:ind w:right="141"/>
        <w:rPr>
          <w:rFonts w:ascii="Calibri" w:hAnsi="Calibri"/>
        </w:rPr>
      </w:pPr>
      <w:r>
        <w:rPr>
          <w:rFonts w:ascii="Calibri" w:hAnsi="Calibri"/>
        </w:rPr>
        <w:t>-</w:t>
      </w:r>
    </w:p>
    <w:p w14:paraId="763F5E77" w14:textId="77777777" w:rsidR="008F598D" w:rsidRPr="00F372BA" w:rsidRDefault="008F598D" w:rsidP="00F372BA">
      <w:pPr>
        <w:tabs>
          <w:tab w:val="right" w:pos="9781"/>
        </w:tabs>
        <w:ind w:right="141"/>
        <w:rPr>
          <w:rFonts w:ascii="Calibri" w:hAnsi="Calibri"/>
        </w:rPr>
      </w:pPr>
    </w:p>
    <w:p w14:paraId="7817EEFE" w14:textId="77777777"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14:paraId="4938788A" w14:textId="77777777" w:rsidR="008F598D" w:rsidRPr="00183705" w:rsidRDefault="008F598D" w:rsidP="00BA09CD">
      <w:pPr>
        <w:pStyle w:val="Default"/>
        <w:jc w:val="center"/>
        <w:rPr>
          <w:rFonts w:ascii="Calibri" w:hAnsi="Calibri"/>
          <w:b/>
          <w:sz w:val="20"/>
          <w:szCs w:val="20"/>
        </w:rPr>
      </w:pPr>
    </w:p>
    <w:p w14:paraId="1675202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265E24DF"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04B9502A" w14:textId="77777777" w:rsidR="00143206" w:rsidRDefault="00BA09CD" w:rsidP="008A1857">
      <w:pPr>
        <w:ind w:left="426"/>
        <w:jc w:val="center"/>
        <w:rPr>
          <w:rFonts w:ascii="Calibri" w:hAnsi="Calibri"/>
          <w:b/>
        </w:rPr>
      </w:pPr>
      <w:r w:rsidRPr="00007CCB">
        <w:rPr>
          <w:rFonts w:ascii="Calibri" w:hAnsi="Calibri"/>
          <w:b/>
        </w:rPr>
        <w:t>Protesto lo necesario</w:t>
      </w:r>
    </w:p>
    <w:p w14:paraId="544503DE" w14:textId="77777777" w:rsidR="0085630B" w:rsidRDefault="0085630B" w:rsidP="008A1857">
      <w:pPr>
        <w:ind w:left="426"/>
        <w:jc w:val="center"/>
        <w:rPr>
          <w:rFonts w:ascii="Calibri" w:hAnsi="Calibri"/>
          <w:b/>
        </w:rPr>
      </w:pPr>
    </w:p>
    <w:p w14:paraId="76B246B8" w14:textId="77777777" w:rsidR="0085630B" w:rsidRDefault="0085630B" w:rsidP="008A1857">
      <w:pPr>
        <w:ind w:left="426"/>
        <w:jc w:val="center"/>
        <w:rPr>
          <w:rFonts w:ascii="Calibri" w:hAnsi="Calibri"/>
          <w:b/>
        </w:rPr>
      </w:pPr>
    </w:p>
    <w:p w14:paraId="304FF057" w14:textId="77777777" w:rsidR="0085630B" w:rsidRDefault="0085630B" w:rsidP="008A1857">
      <w:pPr>
        <w:ind w:left="426"/>
        <w:jc w:val="center"/>
        <w:rPr>
          <w:rFonts w:ascii="Calibri" w:hAnsi="Calibri"/>
          <w:b/>
        </w:rPr>
      </w:pPr>
    </w:p>
    <w:p w14:paraId="05C3F7E0" w14:textId="77777777" w:rsidR="0085630B" w:rsidRDefault="0085630B" w:rsidP="008A1857">
      <w:pPr>
        <w:ind w:left="426"/>
        <w:jc w:val="center"/>
        <w:rPr>
          <w:rFonts w:ascii="Calibri" w:hAnsi="Calibri"/>
          <w:b/>
        </w:rPr>
      </w:pPr>
    </w:p>
    <w:p w14:paraId="4A08FDAD" w14:textId="77777777" w:rsidR="00BA09CD" w:rsidRPr="002522C8"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55F8C39E"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3756235" w14:textId="77777777" w:rsidR="00BA09CD" w:rsidRPr="002522C8" w:rsidRDefault="00BA09CD" w:rsidP="00BA09CD">
      <w:pPr>
        <w:tabs>
          <w:tab w:val="left" w:pos="426"/>
        </w:tabs>
        <w:ind w:left="284"/>
        <w:jc w:val="center"/>
        <w:rPr>
          <w:rFonts w:ascii="Calibri" w:hAnsi="Calibri"/>
          <w:b/>
        </w:rPr>
      </w:pPr>
    </w:p>
    <w:p w14:paraId="094574FB"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97D600E" w14:textId="77777777" w:rsidTr="0085630B">
        <w:trPr>
          <w:jc w:val="center"/>
        </w:trPr>
        <w:tc>
          <w:tcPr>
            <w:tcW w:w="7371" w:type="dxa"/>
            <w:tcBorders>
              <w:bottom w:val="nil"/>
            </w:tcBorders>
            <w:shd w:val="clear" w:color="auto" w:fill="7030A0"/>
          </w:tcPr>
          <w:p w14:paraId="48A57FF9"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02B558B"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08648857"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09DAD986" w14:textId="70C3B174" w:rsidR="00BA09CD" w:rsidRPr="009A4F2F" w:rsidRDefault="00BA09CD" w:rsidP="00A43EF8">
            <w:pPr>
              <w:jc w:val="center"/>
              <w:rPr>
                <w:rFonts w:ascii="Calibri" w:hAnsi="Calibri" w:cs="Arial"/>
              </w:rPr>
            </w:pPr>
            <w:r w:rsidRPr="00981037">
              <w:rPr>
                <w:rFonts w:ascii="Calibri" w:hAnsi="Calibri" w:cs="Arial"/>
                <w:bCs/>
              </w:rPr>
              <w:t>No</w:t>
            </w:r>
            <w:r w:rsidRPr="009873F7">
              <w:rPr>
                <w:rFonts w:ascii="Calibri" w:hAnsi="Calibri" w:cs="Arial"/>
                <w:bCs/>
              </w:rPr>
              <w:t xml:space="preserve">. </w:t>
            </w:r>
            <w:r w:rsidR="009873F7" w:rsidRPr="009873F7">
              <w:rPr>
                <w:rFonts w:ascii="Calibri" w:hAnsi="Calibri"/>
                <w:bCs/>
              </w:rPr>
              <w:t>LP-919044992-</w:t>
            </w:r>
            <w:r w:rsidR="00573063">
              <w:rPr>
                <w:rFonts w:ascii="Calibri" w:hAnsi="Calibri"/>
                <w:bCs/>
              </w:rPr>
              <w:t>N57-2021</w:t>
            </w:r>
          </w:p>
        </w:tc>
        <w:tc>
          <w:tcPr>
            <w:tcW w:w="1843" w:type="dxa"/>
            <w:tcBorders>
              <w:top w:val="single" w:sz="4" w:space="0" w:color="auto"/>
              <w:left w:val="single" w:sz="4" w:space="0" w:color="auto"/>
              <w:bottom w:val="single" w:sz="4" w:space="0" w:color="auto"/>
              <w:right w:val="single" w:sz="4" w:space="0" w:color="auto"/>
            </w:tcBorders>
            <w:vAlign w:val="center"/>
          </w:tcPr>
          <w:p w14:paraId="2BD79464" w14:textId="77777777" w:rsidR="00BA09CD" w:rsidRPr="002522C8" w:rsidRDefault="00BA09CD" w:rsidP="003632F9">
            <w:pPr>
              <w:jc w:val="center"/>
              <w:rPr>
                <w:rFonts w:ascii="Calibri" w:hAnsi="Calibri"/>
              </w:rPr>
            </w:pPr>
            <w:r w:rsidRPr="002522C8">
              <w:rPr>
                <w:rFonts w:ascii="Calibri" w:hAnsi="Calibri"/>
              </w:rPr>
              <w:t>_____________</w:t>
            </w:r>
          </w:p>
        </w:tc>
      </w:tr>
    </w:tbl>
    <w:p w14:paraId="13CF1413"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1D14462F"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A41E5A9"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45B1543C" w14:textId="77777777" w:rsidTr="003632F9">
        <w:trPr>
          <w:jc w:val="center"/>
        </w:trPr>
        <w:tc>
          <w:tcPr>
            <w:tcW w:w="9193" w:type="dxa"/>
            <w:tcBorders>
              <w:top w:val="nil"/>
            </w:tcBorders>
          </w:tcPr>
          <w:p w14:paraId="2DD53EFC" w14:textId="77777777" w:rsidR="00BA09CD" w:rsidRPr="002522C8" w:rsidRDefault="00BA09CD" w:rsidP="003632F9">
            <w:pPr>
              <w:ind w:left="851"/>
              <w:jc w:val="center"/>
              <w:rPr>
                <w:rFonts w:ascii="Calibri" w:hAnsi="Calibri"/>
                <w:b/>
              </w:rPr>
            </w:pPr>
          </w:p>
          <w:p w14:paraId="68DE0F14"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9F561B0" w14:textId="77777777" w:rsidR="00BA09CD" w:rsidRPr="002522C8" w:rsidRDefault="00BA09CD" w:rsidP="003632F9">
            <w:pPr>
              <w:ind w:left="851"/>
              <w:jc w:val="center"/>
              <w:rPr>
                <w:rFonts w:ascii="Calibri" w:hAnsi="Calibri"/>
                <w:b/>
              </w:rPr>
            </w:pPr>
          </w:p>
        </w:tc>
      </w:tr>
    </w:tbl>
    <w:p w14:paraId="3EF95D96" w14:textId="77777777" w:rsidR="00BA09CD" w:rsidRPr="002522C8" w:rsidRDefault="00BA09CD" w:rsidP="00BA09CD">
      <w:pPr>
        <w:ind w:left="851"/>
        <w:jc w:val="both"/>
        <w:rPr>
          <w:rFonts w:ascii="Calibri" w:hAnsi="Calibri"/>
        </w:rPr>
      </w:pPr>
    </w:p>
    <w:p w14:paraId="7F880A85" w14:textId="77777777" w:rsidR="00BA09CD" w:rsidRPr="002522C8" w:rsidRDefault="00BA09CD" w:rsidP="00BA09CD">
      <w:pPr>
        <w:ind w:left="851"/>
        <w:jc w:val="both"/>
        <w:rPr>
          <w:rFonts w:ascii="Calibri" w:hAnsi="Calibri"/>
        </w:rPr>
      </w:pPr>
    </w:p>
    <w:p w14:paraId="2108980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FB83F61" w14:textId="77777777" w:rsidTr="0085630B">
        <w:trPr>
          <w:jc w:val="center"/>
        </w:trPr>
        <w:tc>
          <w:tcPr>
            <w:tcW w:w="3083" w:type="dxa"/>
            <w:tcBorders>
              <w:bottom w:val="single" w:sz="4" w:space="0" w:color="auto"/>
            </w:tcBorders>
            <w:shd w:val="clear" w:color="auto" w:fill="7030A0"/>
            <w:vAlign w:val="center"/>
          </w:tcPr>
          <w:p w14:paraId="61BC8321"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17FF733D"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DF4B45E" w14:textId="77777777"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14:paraId="053ABAAB"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A646626" w14:textId="77777777"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48AF87A9" w14:textId="77777777"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10F43FA8" w14:textId="77777777" w:rsidR="00BA09CD" w:rsidRPr="002522C8" w:rsidRDefault="00BA09CD" w:rsidP="003632F9">
            <w:pPr>
              <w:jc w:val="center"/>
              <w:rPr>
                <w:rFonts w:ascii="Calibri" w:hAnsi="Calibri"/>
                <w:noProof/>
              </w:rPr>
            </w:pPr>
          </w:p>
        </w:tc>
      </w:tr>
    </w:tbl>
    <w:p w14:paraId="3917F329"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63DDA024" w14:textId="77777777" w:rsidTr="0085630B">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66D838D8" w14:textId="77777777" w:rsidR="00BA09CD" w:rsidRPr="002522C8" w:rsidRDefault="00BA09CD" w:rsidP="003632F9">
            <w:pPr>
              <w:jc w:val="center"/>
              <w:rPr>
                <w:rFonts w:ascii="Calibri" w:hAnsi="Calibri"/>
                <w:b/>
                <w:noProof/>
              </w:rPr>
            </w:pPr>
          </w:p>
          <w:p w14:paraId="1009A537"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D13F44A"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618F9565"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C632DB7"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3F4FB49" w14:textId="77777777" w:rsidTr="003632F9">
        <w:trPr>
          <w:trHeight w:val="1270"/>
          <w:jc w:val="center"/>
        </w:trPr>
        <w:tc>
          <w:tcPr>
            <w:tcW w:w="3071" w:type="dxa"/>
            <w:tcBorders>
              <w:top w:val="single" w:sz="4" w:space="0" w:color="auto"/>
            </w:tcBorders>
          </w:tcPr>
          <w:p w14:paraId="48557D0A" w14:textId="77777777" w:rsidR="00BA09CD" w:rsidRPr="002522C8" w:rsidRDefault="00BA09CD" w:rsidP="003632F9">
            <w:pPr>
              <w:rPr>
                <w:rFonts w:ascii="Calibri" w:hAnsi="Calibri"/>
                <w:noProof/>
              </w:rPr>
            </w:pPr>
          </w:p>
          <w:p w14:paraId="12AABB0F" w14:textId="77777777" w:rsidR="00BA09CD" w:rsidRPr="002522C8" w:rsidRDefault="00BA09CD" w:rsidP="003632F9">
            <w:pPr>
              <w:rPr>
                <w:rFonts w:ascii="Calibri" w:hAnsi="Calibri"/>
                <w:noProof/>
              </w:rPr>
            </w:pPr>
          </w:p>
          <w:p w14:paraId="3AD6DA6F" w14:textId="77777777" w:rsidR="00BA09CD" w:rsidRPr="002522C8" w:rsidRDefault="00BA09CD" w:rsidP="003632F9">
            <w:pPr>
              <w:rPr>
                <w:rFonts w:ascii="Calibri" w:hAnsi="Calibri"/>
                <w:noProof/>
              </w:rPr>
            </w:pPr>
          </w:p>
          <w:p w14:paraId="5F869FB3" w14:textId="77777777" w:rsidR="00BA09CD" w:rsidRPr="002522C8" w:rsidRDefault="00BA09CD" w:rsidP="003632F9">
            <w:pPr>
              <w:rPr>
                <w:rFonts w:ascii="Calibri" w:hAnsi="Calibri"/>
                <w:noProof/>
              </w:rPr>
            </w:pPr>
          </w:p>
        </w:tc>
        <w:tc>
          <w:tcPr>
            <w:tcW w:w="3071" w:type="dxa"/>
            <w:tcBorders>
              <w:top w:val="single" w:sz="4" w:space="0" w:color="auto"/>
            </w:tcBorders>
          </w:tcPr>
          <w:p w14:paraId="4AA98BE4" w14:textId="77777777" w:rsidR="00BA09CD" w:rsidRPr="002522C8" w:rsidRDefault="00BA09CD" w:rsidP="003632F9">
            <w:pPr>
              <w:rPr>
                <w:rFonts w:ascii="Calibri" w:hAnsi="Calibri"/>
                <w:noProof/>
              </w:rPr>
            </w:pPr>
          </w:p>
        </w:tc>
        <w:tc>
          <w:tcPr>
            <w:tcW w:w="3072" w:type="dxa"/>
            <w:tcBorders>
              <w:top w:val="single" w:sz="4" w:space="0" w:color="auto"/>
            </w:tcBorders>
          </w:tcPr>
          <w:p w14:paraId="656878F3" w14:textId="77777777" w:rsidR="00BA09CD" w:rsidRPr="002522C8" w:rsidRDefault="00BA09CD" w:rsidP="003632F9">
            <w:pPr>
              <w:rPr>
                <w:rFonts w:ascii="Calibri" w:hAnsi="Calibri"/>
                <w:noProof/>
              </w:rPr>
            </w:pPr>
          </w:p>
        </w:tc>
      </w:tr>
    </w:tbl>
    <w:p w14:paraId="185906C6" w14:textId="77777777" w:rsidR="00BA09CD" w:rsidRPr="002522C8" w:rsidRDefault="00BA09CD" w:rsidP="00BA09CD">
      <w:pPr>
        <w:rPr>
          <w:rFonts w:ascii="Calibri" w:hAnsi="Calibri"/>
        </w:rPr>
      </w:pPr>
    </w:p>
    <w:p w14:paraId="2A659919" w14:textId="77777777" w:rsidR="00BA09CD" w:rsidRPr="002522C8" w:rsidRDefault="00BA09CD" w:rsidP="00BA09CD">
      <w:pPr>
        <w:rPr>
          <w:rFonts w:ascii="Calibri" w:hAnsi="Calibri"/>
        </w:rPr>
      </w:pPr>
    </w:p>
    <w:p w14:paraId="16AF0C48" w14:textId="77777777" w:rsidR="00BA09CD" w:rsidRPr="002522C8" w:rsidRDefault="00BA09CD" w:rsidP="00BA09CD">
      <w:pPr>
        <w:tabs>
          <w:tab w:val="left" w:pos="5245"/>
          <w:tab w:val="left" w:pos="7655"/>
        </w:tabs>
        <w:ind w:left="426"/>
        <w:jc w:val="center"/>
        <w:rPr>
          <w:rFonts w:ascii="Calibri" w:hAnsi="Calibri"/>
          <w:b/>
        </w:rPr>
      </w:pPr>
    </w:p>
    <w:p w14:paraId="5476E27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6FDB1E43" w14:textId="77777777" w:rsidR="00BA09CD" w:rsidRPr="002522C8" w:rsidRDefault="00BA09CD" w:rsidP="00BA09CD">
      <w:pPr>
        <w:tabs>
          <w:tab w:val="left" w:pos="5245"/>
          <w:tab w:val="left" w:pos="7655"/>
        </w:tabs>
        <w:ind w:left="426"/>
        <w:jc w:val="center"/>
        <w:rPr>
          <w:rFonts w:ascii="Calibri" w:hAnsi="Calibri"/>
          <w:b/>
        </w:rPr>
      </w:pPr>
    </w:p>
    <w:p w14:paraId="4424D62B" w14:textId="77777777" w:rsidR="00BA09CD" w:rsidRPr="002522C8" w:rsidRDefault="00BA09CD" w:rsidP="00BA09CD">
      <w:pPr>
        <w:tabs>
          <w:tab w:val="left" w:pos="5245"/>
          <w:tab w:val="left" w:pos="7655"/>
        </w:tabs>
        <w:ind w:left="426"/>
        <w:rPr>
          <w:rFonts w:ascii="Calibri" w:hAnsi="Calibri"/>
          <w:b/>
        </w:rPr>
      </w:pPr>
    </w:p>
    <w:p w14:paraId="543903C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A524F5F"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32BBA8D5" w14:textId="77777777" w:rsidR="00BA09CD" w:rsidRPr="00C40ADF" w:rsidRDefault="00BA09CD" w:rsidP="00BA09CD">
      <w:pPr>
        <w:tabs>
          <w:tab w:val="left" w:pos="5245"/>
          <w:tab w:val="left" w:pos="7655"/>
        </w:tabs>
        <w:ind w:left="426"/>
        <w:jc w:val="center"/>
        <w:rPr>
          <w:rFonts w:ascii="Calibri" w:hAnsi="Calibri"/>
          <w:sz w:val="22"/>
        </w:rPr>
      </w:pPr>
    </w:p>
    <w:p w14:paraId="6448CB7E" w14:textId="77777777" w:rsidR="00BA09CD" w:rsidRDefault="00BA09CD" w:rsidP="009A4F2F">
      <w:pPr>
        <w:ind w:left="851"/>
        <w:jc w:val="center"/>
        <w:rPr>
          <w:rFonts w:ascii="Calibri" w:hAnsi="Calibri"/>
        </w:rPr>
      </w:pPr>
      <w:r w:rsidRPr="00C40ADF">
        <w:rPr>
          <w:rFonts w:ascii="Calibri" w:hAnsi="Calibri"/>
        </w:rPr>
        <w:t>*Anexar en sobre Económico.</w:t>
      </w:r>
    </w:p>
    <w:p w14:paraId="57B391FD" w14:textId="77777777"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14:paraId="1EF4825C" w14:textId="77777777" w:rsidR="0085630B" w:rsidRDefault="0085630B" w:rsidP="009A4F2F">
      <w:pPr>
        <w:ind w:left="851"/>
        <w:jc w:val="center"/>
        <w:rPr>
          <w:rFonts w:ascii="Calibri" w:hAnsi="Calibri" w:cs="Arial"/>
          <w:b/>
          <w:bCs/>
        </w:rPr>
      </w:pPr>
    </w:p>
    <w:p w14:paraId="2539C908" w14:textId="77777777" w:rsidR="0085630B" w:rsidRDefault="0085630B" w:rsidP="009A4F2F">
      <w:pPr>
        <w:ind w:left="851"/>
        <w:jc w:val="center"/>
        <w:rPr>
          <w:rFonts w:ascii="Calibri" w:hAnsi="Calibri" w:cs="Arial"/>
          <w:b/>
          <w:bCs/>
        </w:rPr>
      </w:pPr>
    </w:p>
    <w:p w14:paraId="34E207EE" w14:textId="77777777" w:rsidR="0085630B" w:rsidRPr="00C40ADF" w:rsidRDefault="0085630B" w:rsidP="009A4F2F">
      <w:pPr>
        <w:ind w:left="851"/>
        <w:jc w:val="center"/>
        <w:rPr>
          <w:rFonts w:ascii="Calibri" w:hAnsi="Calibri"/>
        </w:rPr>
      </w:pPr>
    </w:p>
    <w:p w14:paraId="5E570F00" w14:textId="77777777" w:rsidR="001F2C25" w:rsidRPr="002522C8" w:rsidRDefault="001F2C25"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4CE74F29"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0D4C1C4" w14:textId="77777777"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74EE9FA9" w14:textId="77777777" w:rsidTr="0085630B">
        <w:trPr>
          <w:jc w:val="center"/>
        </w:trPr>
        <w:tc>
          <w:tcPr>
            <w:tcW w:w="7102" w:type="dxa"/>
            <w:tcBorders>
              <w:bottom w:val="nil"/>
            </w:tcBorders>
            <w:shd w:val="clear" w:color="auto" w:fill="7030A0"/>
          </w:tcPr>
          <w:p w14:paraId="5D1A6F4B" w14:textId="77777777"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14:paraId="5A2C6A15" w14:textId="77777777" w:rsidR="001F2C25" w:rsidRPr="00183705" w:rsidRDefault="001F2C25" w:rsidP="00234ED2">
            <w:pPr>
              <w:jc w:val="center"/>
              <w:rPr>
                <w:rFonts w:ascii="Calibri" w:hAnsi="Calibri"/>
                <w:b/>
              </w:rPr>
            </w:pPr>
            <w:r w:rsidRPr="00183705">
              <w:rPr>
                <w:rFonts w:ascii="Calibri" w:hAnsi="Calibri"/>
                <w:b/>
              </w:rPr>
              <w:t>Fecha</w:t>
            </w:r>
          </w:p>
        </w:tc>
      </w:tr>
      <w:tr w:rsidR="001F2C25" w:rsidRPr="0093321E" w14:paraId="7B08A487"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01701627" w14:textId="0AA94D38"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 xml:space="preserve">No. </w:t>
            </w:r>
            <w:r w:rsidR="009873F7" w:rsidRPr="009873F7">
              <w:rPr>
                <w:rFonts w:ascii="Calibri" w:hAnsi="Calibri" w:cs="Arial"/>
                <w:bCs/>
                <w:u w:val="single"/>
              </w:rPr>
              <w:t>LP-919044992-</w:t>
            </w:r>
            <w:r w:rsidR="00573063">
              <w:rPr>
                <w:rFonts w:ascii="Calibri" w:hAnsi="Calibri" w:cs="Arial"/>
                <w:bCs/>
                <w:u w:val="single"/>
              </w:rPr>
              <w:t>N57-2021</w:t>
            </w:r>
          </w:p>
        </w:tc>
        <w:tc>
          <w:tcPr>
            <w:tcW w:w="2899" w:type="dxa"/>
            <w:tcBorders>
              <w:top w:val="single" w:sz="4" w:space="0" w:color="auto"/>
              <w:left w:val="single" w:sz="4" w:space="0" w:color="auto"/>
              <w:bottom w:val="single" w:sz="4" w:space="0" w:color="auto"/>
              <w:right w:val="single" w:sz="4" w:space="0" w:color="auto"/>
            </w:tcBorders>
          </w:tcPr>
          <w:p w14:paraId="440E7E1B" w14:textId="77777777" w:rsidR="001F2C25" w:rsidRPr="00183705" w:rsidRDefault="001F2C25" w:rsidP="00182B29">
            <w:pPr>
              <w:spacing w:before="240" w:after="240"/>
              <w:jc w:val="center"/>
              <w:rPr>
                <w:rFonts w:ascii="Calibri" w:hAnsi="Calibri"/>
              </w:rPr>
            </w:pPr>
            <w:r w:rsidRPr="00183705">
              <w:rPr>
                <w:rFonts w:ascii="Calibri" w:hAnsi="Calibri"/>
              </w:rPr>
              <w:t>_____________</w:t>
            </w:r>
          </w:p>
        </w:tc>
      </w:tr>
    </w:tbl>
    <w:p w14:paraId="159CC8BB" w14:textId="77777777"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7407CBD9" w14:textId="77777777" w:rsidTr="0085630B">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3ACD60D0" w14:textId="77777777" w:rsidR="001F2C25" w:rsidRPr="00183705" w:rsidRDefault="001F2C25" w:rsidP="00234ED2">
            <w:pPr>
              <w:ind w:left="851"/>
              <w:jc w:val="center"/>
              <w:rPr>
                <w:rFonts w:ascii="Calibri" w:hAnsi="Calibri"/>
                <w:b/>
              </w:rPr>
            </w:pPr>
            <w:r w:rsidRPr="00183705">
              <w:rPr>
                <w:rFonts w:ascii="Calibri" w:hAnsi="Calibri"/>
                <w:b/>
              </w:rPr>
              <w:t>Nombre ó Razón Social de la Compañía</w:t>
            </w:r>
          </w:p>
        </w:tc>
      </w:tr>
      <w:tr w:rsidR="001F2C25" w:rsidRPr="0093321E" w14:paraId="0B72A91B" w14:textId="77777777" w:rsidTr="00235398">
        <w:trPr>
          <w:trHeight w:val="172"/>
          <w:jc w:val="center"/>
        </w:trPr>
        <w:tc>
          <w:tcPr>
            <w:tcW w:w="10359" w:type="dxa"/>
            <w:tcBorders>
              <w:top w:val="nil"/>
            </w:tcBorders>
          </w:tcPr>
          <w:p w14:paraId="6A243E30" w14:textId="77777777"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14:paraId="48CE3957" w14:textId="77777777" w:rsidR="008F598D" w:rsidRPr="00183705" w:rsidRDefault="008F598D" w:rsidP="00234ED2">
      <w:pPr>
        <w:ind w:left="851"/>
        <w:rPr>
          <w:rFonts w:ascii="Calibri" w:hAnsi="Calibri"/>
        </w:rPr>
      </w:pPr>
    </w:p>
    <w:p w14:paraId="2A7A91DA" w14:textId="77777777" w:rsidR="00182B29" w:rsidRPr="00183705" w:rsidRDefault="008F598D" w:rsidP="0085630B">
      <w:pPr>
        <w:ind w:left="851"/>
        <w:jc w:val="center"/>
        <w:rPr>
          <w:rFonts w:ascii="Calibri" w:hAnsi="Calibri"/>
          <w:b/>
          <w:u w:val="single"/>
        </w:rPr>
      </w:pPr>
      <w:r w:rsidRPr="00183705">
        <w:rPr>
          <w:rFonts w:ascii="Calibri" w:hAnsi="Calibri"/>
          <w:b/>
          <w:u w:val="single"/>
        </w:rPr>
        <w:t>PARTIDA: ____________</w:t>
      </w:r>
    </w:p>
    <w:p w14:paraId="3B3A2A78" w14:textId="77777777"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14:paraId="0377D5EA" w14:textId="77777777" w:rsidTr="0085630B">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14:paraId="417C0201"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14:paraId="4D65B3FC" w14:textId="77777777"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14:paraId="51B6994C"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14:paraId="6523CEC6" w14:textId="77777777"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14:paraId="29C07DCA" w14:textId="77777777"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14:paraId="58A66B86" w14:textId="77777777"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14:paraId="01917B73" w14:textId="77777777" w:rsidTr="00CA16C5">
        <w:trPr>
          <w:trHeight w:val="371"/>
          <w:jc w:val="center"/>
        </w:trPr>
        <w:tc>
          <w:tcPr>
            <w:tcW w:w="1606" w:type="dxa"/>
            <w:tcBorders>
              <w:top w:val="single" w:sz="6" w:space="0" w:color="auto"/>
              <w:left w:val="single" w:sz="6" w:space="0" w:color="auto"/>
              <w:right w:val="single" w:sz="6" w:space="0" w:color="auto"/>
            </w:tcBorders>
            <w:vAlign w:val="center"/>
          </w:tcPr>
          <w:p w14:paraId="27562A81"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2FA96F0E"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12163DE9"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A51D49B"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0562AA8" w14:textId="77777777"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14:paraId="74AF3BAE" w14:textId="77777777" w:rsidR="008A1857" w:rsidRPr="00183705" w:rsidRDefault="008A1857" w:rsidP="00CA16C5">
            <w:pPr>
              <w:tabs>
                <w:tab w:val="left" w:pos="5245"/>
                <w:tab w:val="left" w:pos="7655"/>
              </w:tabs>
              <w:jc w:val="center"/>
              <w:rPr>
                <w:rFonts w:ascii="Calibri" w:hAnsi="Calibri"/>
              </w:rPr>
            </w:pPr>
          </w:p>
        </w:tc>
      </w:tr>
      <w:tr w:rsidR="008A1857" w:rsidRPr="008D1C43" w14:paraId="38B6FC05" w14:textId="77777777" w:rsidTr="00CA16C5">
        <w:trPr>
          <w:trHeight w:val="411"/>
          <w:jc w:val="center"/>
        </w:trPr>
        <w:tc>
          <w:tcPr>
            <w:tcW w:w="1606" w:type="dxa"/>
            <w:tcBorders>
              <w:top w:val="single" w:sz="6" w:space="0" w:color="auto"/>
              <w:left w:val="single" w:sz="6" w:space="0" w:color="auto"/>
              <w:right w:val="single" w:sz="6" w:space="0" w:color="auto"/>
            </w:tcBorders>
            <w:vAlign w:val="center"/>
          </w:tcPr>
          <w:p w14:paraId="45399A5B"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4DE37C0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2B19540F"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5BA9C8B"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631432D9"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8EF8B12" w14:textId="77777777" w:rsidR="008A1857" w:rsidRPr="00183705" w:rsidRDefault="008A1857" w:rsidP="00CA16C5">
            <w:pPr>
              <w:tabs>
                <w:tab w:val="left" w:pos="5245"/>
                <w:tab w:val="left" w:pos="7655"/>
              </w:tabs>
              <w:jc w:val="center"/>
              <w:rPr>
                <w:rFonts w:ascii="Calibri" w:hAnsi="Calibri"/>
              </w:rPr>
            </w:pPr>
          </w:p>
        </w:tc>
      </w:tr>
      <w:tr w:rsidR="008A1857" w:rsidRPr="008D1C43" w14:paraId="1B6C7200" w14:textId="77777777" w:rsidTr="00CA16C5">
        <w:trPr>
          <w:trHeight w:val="422"/>
          <w:jc w:val="center"/>
        </w:trPr>
        <w:tc>
          <w:tcPr>
            <w:tcW w:w="1606" w:type="dxa"/>
            <w:tcBorders>
              <w:top w:val="single" w:sz="6" w:space="0" w:color="auto"/>
              <w:left w:val="single" w:sz="6" w:space="0" w:color="auto"/>
              <w:right w:val="single" w:sz="6" w:space="0" w:color="auto"/>
            </w:tcBorders>
            <w:vAlign w:val="center"/>
          </w:tcPr>
          <w:p w14:paraId="5EEF146C"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4EF4D7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B7B02EE"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92C293E"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2E3725F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4B91522" w14:textId="77777777" w:rsidR="008A1857" w:rsidRPr="00183705" w:rsidRDefault="008A1857" w:rsidP="00CA16C5">
            <w:pPr>
              <w:tabs>
                <w:tab w:val="left" w:pos="5245"/>
                <w:tab w:val="left" w:pos="7655"/>
              </w:tabs>
              <w:jc w:val="center"/>
              <w:rPr>
                <w:rFonts w:ascii="Calibri" w:hAnsi="Calibri"/>
              </w:rPr>
            </w:pPr>
          </w:p>
        </w:tc>
      </w:tr>
      <w:tr w:rsidR="008A1857" w:rsidRPr="008D1C43" w14:paraId="2BF072B2" w14:textId="77777777" w:rsidTr="008A1857">
        <w:trPr>
          <w:trHeight w:val="408"/>
          <w:jc w:val="center"/>
        </w:trPr>
        <w:tc>
          <w:tcPr>
            <w:tcW w:w="1606" w:type="dxa"/>
            <w:tcBorders>
              <w:top w:val="single" w:sz="6" w:space="0" w:color="auto"/>
              <w:left w:val="single" w:sz="6" w:space="0" w:color="auto"/>
              <w:right w:val="single" w:sz="6" w:space="0" w:color="auto"/>
            </w:tcBorders>
            <w:vAlign w:val="center"/>
          </w:tcPr>
          <w:p w14:paraId="2A5E29C4"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9750DC8"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1A9E99BC"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517C8050"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0534DB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14:paraId="06D81D80" w14:textId="77777777" w:rsidR="008A1857" w:rsidRPr="00183705" w:rsidRDefault="008A1857" w:rsidP="00CA16C5">
            <w:pPr>
              <w:tabs>
                <w:tab w:val="left" w:pos="5245"/>
                <w:tab w:val="left" w:pos="7655"/>
              </w:tabs>
              <w:jc w:val="center"/>
              <w:rPr>
                <w:rFonts w:ascii="Calibri" w:hAnsi="Calibri"/>
              </w:rPr>
            </w:pPr>
          </w:p>
        </w:tc>
      </w:tr>
      <w:tr w:rsidR="008A1857" w:rsidRPr="008D1C43" w14:paraId="5FFAACFE" w14:textId="77777777"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14:paraId="426CDD2C"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656DB7E6"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14:paraId="3D34E75E"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319CE1CF"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14:paraId="6A8F81D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14:paraId="1E73EA92" w14:textId="77777777" w:rsidR="008A1857" w:rsidRPr="00183705" w:rsidRDefault="008A1857" w:rsidP="00CA16C5">
            <w:pPr>
              <w:tabs>
                <w:tab w:val="left" w:pos="5245"/>
                <w:tab w:val="left" w:pos="7655"/>
              </w:tabs>
              <w:jc w:val="center"/>
              <w:rPr>
                <w:rFonts w:ascii="Calibri" w:hAnsi="Calibri"/>
              </w:rPr>
            </w:pPr>
          </w:p>
        </w:tc>
      </w:tr>
    </w:tbl>
    <w:p w14:paraId="2ECB70D4" w14:textId="77777777"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14:paraId="6A4FE72A" w14:textId="77777777" w:rsidTr="0085630B">
        <w:trPr>
          <w:trHeight w:val="209"/>
        </w:trPr>
        <w:tc>
          <w:tcPr>
            <w:tcW w:w="1663" w:type="pct"/>
            <w:shd w:val="clear" w:color="auto" w:fill="7030A0"/>
            <w:vAlign w:val="center"/>
          </w:tcPr>
          <w:p w14:paraId="4DB445B6" w14:textId="77777777"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17E34903"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14:paraId="0574AF2B"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14:paraId="6870A523" w14:textId="77777777"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447C2979"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14:paraId="130118EA" w14:textId="77777777" w:rsidTr="00183705">
        <w:trPr>
          <w:trHeight w:val="203"/>
        </w:trPr>
        <w:tc>
          <w:tcPr>
            <w:tcW w:w="1663" w:type="pct"/>
          </w:tcPr>
          <w:p w14:paraId="166418CB" w14:textId="77777777" w:rsidR="00234ED2" w:rsidRPr="00183705" w:rsidRDefault="00234ED2" w:rsidP="00182B29">
            <w:pPr>
              <w:spacing w:before="240" w:after="240"/>
              <w:rPr>
                <w:rFonts w:ascii="Calibri" w:hAnsi="Calibri"/>
                <w:noProof/>
                <w:sz w:val="16"/>
                <w:szCs w:val="16"/>
              </w:rPr>
            </w:pPr>
          </w:p>
          <w:p w14:paraId="1917D1C1" w14:textId="77777777" w:rsidR="00234ED2" w:rsidRPr="00183705" w:rsidRDefault="00234ED2" w:rsidP="00182B29">
            <w:pPr>
              <w:spacing w:before="240" w:after="240"/>
              <w:rPr>
                <w:rFonts w:ascii="Calibri" w:hAnsi="Calibri"/>
                <w:noProof/>
                <w:sz w:val="16"/>
                <w:szCs w:val="16"/>
              </w:rPr>
            </w:pPr>
          </w:p>
        </w:tc>
        <w:tc>
          <w:tcPr>
            <w:tcW w:w="1568" w:type="pct"/>
          </w:tcPr>
          <w:p w14:paraId="41D6A0D2" w14:textId="77777777" w:rsidR="00234ED2" w:rsidRPr="00183705" w:rsidRDefault="00234ED2" w:rsidP="00182B29">
            <w:pPr>
              <w:spacing w:before="240" w:after="240"/>
              <w:rPr>
                <w:rFonts w:ascii="Calibri" w:hAnsi="Calibri"/>
                <w:noProof/>
                <w:sz w:val="16"/>
                <w:szCs w:val="16"/>
              </w:rPr>
            </w:pPr>
          </w:p>
        </w:tc>
        <w:tc>
          <w:tcPr>
            <w:tcW w:w="1769" w:type="pct"/>
          </w:tcPr>
          <w:p w14:paraId="61E46B9C" w14:textId="77777777" w:rsidR="00234ED2" w:rsidRPr="00183705" w:rsidRDefault="00234ED2" w:rsidP="00182B29">
            <w:pPr>
              <w:spacing w:before="240" w:after="240"/>
              <w:rPr>
                <w:rFonts w:ascii="Calibri" w:hAnsi="Calibri"/>
                <w:noProof/>
                <w:sz w:val="16"/>
                <w:szCs w:val="16"/>
              </w:rPr>
            </w:pPr>
          </w:p>
        </w:tc>
      </w:tr>
    </w:tbl>
    <w:p w14:paraId="2C25894C" w14:textId="77777777" w:rsidR="008C13EE" w:rsidRDefault="008C13EE" w:rsidP="001F2C25">
      <w:pPr>
        <w:tabs>
          <w:tab w:val="left" w:pos="5245"/>
          <w:tab w:val="left" w:pos="8364"/>
        </w:tabs>
        <w:ind w:left="567"/>
        <w:jc w:val="center"/>
        <w:rPr>
          <w:rFonts w:ascii="Calibri" w:hAnsi="Calibri"/>
        </w:rPr>
      </w:pPr>
    </w:p>
    <w:p w14:paraId="3710FC9B"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21B7918A"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A571CB3" w14:textId="77777777" w:rsidR="001F2C25" w:rsidRDefault="001F2C25" w:rsidP="001F2C25">
      <w:pPr>
        <w:tabs>
          <w:tab w:val="left" w:pos="3686"/>
          <w:tab w:val="left" w:pos="6804"/>
          <w:tab w:val="left" w:pos="7655"/>
          <w:tab w:val="left" w:pos="9356"/>
        </w:tabs>
        <w:ind w:left="567"/>
        <w:rPr>
          <w:rFonts w:ascii="Calibri" w:hAnsi="Calibri"/>
          <w:b/>
        </w:rPr>
      </w:pPr>
    </w:p>
    <w:p w14:paraId="1AF4B008" w14:textId="77777777" w:rsidR="008F598D" w:rsidRDefault="008F598D" w:rsidP="001F2C25">
      <w:pPr>
        <w:tabs>
          <w:tab w:val="left" w:pos="3686"/>
          <w:tab w:val="left" w:pos="6804"/>
          <w:tab w:val="left" w:pos="7655"/>
          <w:tab w:val="left" w:pos="9356"/>
        </w:tabs>
        <w:ind w:left="567"/>
        <w:rPr>
          <w:rFonts w:ascii="Calibri" w:hAnsi="Calibri"/>
          <w:b/>
        </w:rPr>
      </w:pPr>
    </w:p>
    <w:p w14:paraId="3811F4CE" w14:textId="77777777" w:rsidR="008F598D" w:rsidRPr="002522C8" w:rsidRDefault="008F598D" w:rsidP="001F2C25">
      <w:pPr>
        <w:tabs>
          <w:tab w:val="left" w:pos="3686"/>
          <w:tab w:val="left" w:pos="6804"/>
          <w:tab w:val="left" w:pos="7655"/>
          <w:tab w:val="left" w:pos="9356"/>
        </w:tabs>
        <w:ind w:left="567"/>
        <w:rPr>
          <w:rFonts w:ascii="Calibri" w:hAnsi="Calibri"/>
          <w:b/>
        </w:rPr>
      </w:pPr>
    </w:p>
    <w:p w14:paraId="23E94AC5"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626B4039" w14:textId="1BEE409C" w:rsidR="0085630B" w:rsidRDefault="00445737" w:rsidP="00C23BCA">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1C6B018A" w14:textId="77777777" w:rsidR="00170E2C" w:rsidRDefault="00170E2C" w:rsidP="00C23BCA">
      <w:pPr>
        <w:tabs>
          <w:tab w:val="left" w:pos="4253"/>
          <w:tab w:val="left" w:pos="8080"/>
        </w:tabs>
        <w:ind w:right="1"/>
        <w:jc w:val="center"/>
        <w:rPr>
          <w:rFonts w:ascii="Calibri" w:hAnsi="Calibri" w:cs="Arial"/>
          <w:b/>
          <w:bCs/>
        </w:rPr>
      </w:pPr>
    </w:p>
    <w:p w14:paraId="478BB9FA" w14:textId="77777777" w:rsidR="0085630B" w:rsidRDefault="0085630B" w:rsidP="001F2C25">
      <w:pPr>
        <w:tabs>
          <w:tab w:val="left" w:pos="4253"/>
          <w:tab w:val="left" w:pos="8080"/>
        </w:tabs>
        <w:ind w:right="1"/>
        <w:jc w:val="center"/>
        <w:rPr>
          <w:rFonts w:ascii="Calibri" w:hAnsi="Calibri" w:cs="Arial"/>
          <w:b/>
          <w:bCs/>
        </w:rPr>
      </w:pPr>
    </w:p>
    <w:p w14:paraId="566A7B8B" w14:textId="77777777" w:rsidR="003B3E89" w:rsidRDefault="003B3E89"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E126786"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331A6C54"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17BA9488" w14:textId="77777777" w:rsidR="003B3E89" w:rsidRPr="005B113B" w:rsidRDefault="003B3E89" w:rsidP="003B3E89">
      <w:pPr>
        <w:tabs>
          <w:tab w:val="left" w:pos="4253"/>
          <w:tab w:val="left" w:pos="7938"/>
        </w:tabs>
        <w:jc w:val="right"/>
        <w:rPr>
          <w:rFonts w:ascii="Calibri" w:hAnsi="Calibri" w:cs="Arial"/>
        </w:rPr>
      </w:pPr>
    </w:p>
    <w:p w14:paraId="6BE0D9DB"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2C128618" w14:textId="77777777" w:rsidR="003B3E89" w:rsidRPr="005B113B" w:rsidRDefault="003B3E89" w:rsidP="003B3E89">
      <w:pPr>
        <w:tabs>
          <w:tab w:val="left" w:pos="4253"/>
          <w:tab w:val="left" w:pos="7938"/>
        </w:tabs>
        <w:rPr>
          <w:rFonts w:ascii="Calibri" w:hAnsi="Calibri" w:cs="Arial"/>
        </w:rPr>
      </w:pPr>
    </w:p>
    <w:p w14:paraId="5DAF10F9" w14:textId="77777777" w:rsidR="003B3E89" w:rsidRPr="005B113B" w:rsidRDefault="003B3E89" w:rsidP="003B3E89">
      <w:pPr>
        <w:tabs>
          <w:tab w:val="left" w:pos="4253"/>
          <w:tab w:val="left" w:pos="7938"/>
        </w:tabs>
        <w:rPr>
          <w:rFonts w:ascii="Calibri" w:hAnsi="Calibri" w:cs="Arial"/>
        </w:rPr>
      </w:pPr>
    </w:p>
    <w:p w14:paraId="202AFA86" w14:textId="77777777" w:rsidR="003B3E89" w:rsidRPr="00183705" w:rsidRDefault="002A7979" w:rsidP="003B3E89">
      <w:pPr>
        <w:rPr>
          <w:rFonts w:ascii="Calibri" w:hAnsi="Calibri" w:cs="Arial"/>
          <w:b/>
        </w:rPr>
      </w:pPr>
      <w:r>
        <w:rPr>
          <w:rFonts w:ascii="Calibri" w:hAnsi="Calibri" w:cs="Arial"/>
          <w:b/>
        </w:rPr>
        <w:t>C.P. AARÓN SERRATO ARAOZ</w:t>
      </w:r>
    </w:p>
    <w:p w14:paraId="2BD9A6E5"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14:paraId="57E46C37"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14:paraId="71186FB1"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14:paraId="5181C0DA" w14:textId="77777777" w:rsidR="003B3E89" w:rsidRPr="005B113B" w:rsidRDefault="003B3E89" w:rsidP="003B3E89">
      <w:pPr>
        <w:tabs>
          <w:tab w:val="left" w:pos="4253"/>
          <w:tab w:val="left" w:pos="7938"/>
        </w:tabs>
        <w:rPr>
          <w:rFonts w:ascii="Calibri" w:hAnsi="Calibri" w:cs="Arial"/>
        </w:rPr>
      </w:pPr>
    </w:p>
    <w:p w14:paraId="79D0463B" w14:textId="77777777" w:rsidR="003B3E89" w:rsidRPr="005B113B" w:rsidRDefault="003B3E89" w:rsidP="003B3E89">
      <w:pPr>
        <w:tabs>
          <w:tab w:val="left" w:pos="1985"/>
          <w:tab w:val="left" w:pos="6096"/>
          <w:tab w:val="left" w:pos="8647"/>
        </w:tabs>
        <w:rPr>
          <w:rFonts w:ascii="Calibri" w:hAnsi="Calibri" w:cs="Arial"/>
        </w:rPr>
      </w:pPr>
    </w:p>
    <w:p w14:paraId="462339DF"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0700457" w14:textId="77777777" w:rsidR="003B3E89" w:rsidRPr="005B113B" w:rsidRDefault="003B3E89" w:rsidP="003B3E89">
      <w:pPr>
        <w:tabs>
          <w:tab w:val="left" w:pos="8080"/>
        </w:tabs>
        <w:jc w:val="both"/>
        <w:rPr>
          <w:rFonts w:ascii="Calibri" w:hAnsi="Calibri" w:cs="Arial"/>
          <w:b/>
        </w:rPr>
      </w:pPr>
    </w:p>
    <w:p w14:paraId="74635FC2"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35D93BC" w14:textId="77777777" w:rsidR="003B3E89" w:rsidRPr="005B113B" w:rsidRDefault="003B3E89" w:rsidP="003B3E89">
      <w:pPr>
        <w:tabs>
          <w:tab w:val="left" w:pos="8080"/>
        </w:tabs>
        <w:jc w:val="both"/>
        <w:rPr>
          <w:rFonts w:ascii="Calibri" w:hAnsi="Calibri" w:cs="Arial"/>
          <w:b/>
        </w:rPr>
      </w:pPr>
    </w:p>
    <w:p w14:paraId="57F94952" w14:textId="5026D0F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170E2C">
        <w:rPr>
          <w:rFonts w:ascii="Calibri" w:hAnsi="Calibri" w:cs="Arial"/>
        </w:rPr>
        <w:t>,</w:t>
      </w:r>
      <w:r w:rsidRPr="005B113B">
        <w:rPr>
          <w:rFonts w:ascii="Calibri" w:hAnsi="Calibri" w:cs="Arial"/>
        </w:rPr>
        <w:t xml:space="preserve"> O.P.D.</w:t>
      </w:r>
    </w:p>
    <w:p w14:paraId="117EA735" w14:textId="77777777" w:rsidR="003B3E89" w:rsidRPr="005B113B" w:rsidRDefault="003B3E89" w:rsidP="003B3E89">
      <w:pPr>
        <w:tabs>
          <w:tab w:val="left" w:pos="8080"/>
        </w:tabs>
        <w:jc w:val="both"/>
        <w:rPr>
          <w:rFonts w:ascii="Calibri" w:hAnsi="Calibri" w:cs="Arial"/>
        </w:rPr>
      </w:pPr>
    </w:p>
    <w:p w14:paraId="42E15C9E"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AAAF45C" w14:textId="77777777" w:rsidR="003B3E89" w:rsidRPr="005B113B" w:rsidRDefault="003B3E89" w:rsidP="003B3E89">
      <w:pPr>
        <w:tabs>
          <w:tab w:val="left" w:pos="8080"/>
        </w:tabs>
        <w:jc w:val="both"/>
        <w:rPr>
          <w:rFonts w:ascii="Calibri" w:hAnsi="Calibri" w:cs="Arial"/>
          <w:b/>
        </w:rPr>
      </w:pPr>
    </w:p>
    <w:p w14:paraId="6B6D5AE4" w14:textId="7C2B78A8"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170E2C">
        <w:rPr>
          <w:rFonts w:ascii="Calibri" w:hAnsi="Calibri" w:cs="Arial"/>
        </w:rPr>
        <w:t>,</w:t>
      </w:r>
      <w:r w:rsidRPr="005B113B">
        <w:rPr>
          <w:rFonts w:ascii="Calibri" w:hAnsi="Calibri" w:cs="Arial"/>
        </w:rPr>
        <w:t xml:space="preserve"> O.P.D.</w:t>
      </w:r>
    </w:p>
    <w:p w14:paraId="5D44C520" w14:textId="77777777" w:rsidR="003B3E89" w:rsidRPr="005B113B" w:rsidRDefault="003B3E89" w:rsidP="003B3E89">
      <w:pPr>
        <w:tabs>
          <w:tab w:val="left" w:pos="5245"/>
          <w:tab w:val="left" w:pos="7655"/>
        </w:tabs>
        <w:rPr>
          <w:rFonts w:ascii="Calibri" w:hAnsi="Calibri" w:cs="Arial"/>
          <w:b/>
        </w:rPr>
      </w:pPr>
    </w:p>
    <w:p w14:paraId="324B56D6"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F4F0D09" w14:textId="77777777" w:rsidR="003B3E89" w:rsidRPr="005B113B" w:rsidRDefault="003B3E89" w:rsidP="003B3E89">
      <w:pPr>
        <w:tabs>
          <w:tab w:val="left" w:pos="5245"/>
          <w:tab w:val="left" w:pos="7655"/>
        </w:tabs>
        <w:rPr>
          <w:rFonts w:ascii="Calibri" w:hAnsi="Calibri" w:cs="Arial"/>
        </w:rPr>
      </w:pPr>
    </w:p>
    <w:p w14:paraId="66B3DC12"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1D0E9B86" w14:textId="77777777" w:rsidR="003B3E89" w:rsidRPr="005B113B" w:rsidRDefault="003B3E89" w:rsidP="003B3E89">
      <w:pPr>
        <w:tabs>
          <w:tab w:val="left" w:pos="5245"/>
          <w:tab w:val="left" w:pos="7655"/>
        </w:tabs>
        <w:rPr>
          <w:rFonts w:ascii="Calibri" w:hAnsi="Calibri" w:cs="Arial"/>
        </w:rPr>
      </w:pPr>
    </w:p>
    <w:p w14:paraId="54711641"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16FACC2"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04434C99"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24DE2CF3" w14:textId="77777777" w:rsidR="003B3E89" w:rsidRPr="005B113B" w:rsidRDefault="003B3E89" w:rsidP="003B3E89">
      <w:pPr>
        <w:tabs>
          <w:tab w:val="left" w:pos="5245"/>
          <w:tab w:val="left" w:pos="7655"/>
        </w:tabs>
        <w:jc w:val="center"/>
        <w:rPr>
          <w:rFonts w:ascii="Calibri" w:hAnsi="Calibri" w:cs="Arial"/>
        </w:rPr>
      </w:pPr>
    </w:p>
    <w:p w14:paraId="7A6F35EC"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1774A229" w14:textId="77777777" w:rsidR="003B3E89" w:rsidRPr="005B113B" w:rsidRDefault="003B3E89" w:rsidP="003B3E89">
      <w:pPr>
        <w:tabs>
          <w:tab w:val="left" w:pos="5245"/>
          <w:tab w:val="left" w:pos="7655"/>
        </w:tabs>
        <w:rPr>
          <w:rFonts w:ascii="Calibri" w:hAnsi="Calibri" w:cs="Arial"/>
        </w:rPr>
      </w:pPr>
    </w:p>
    <w:p w14:paraId="707DC972" w14:textId="77777777"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24A6105A" w14:textId="77777777" w:rsidR="0085630B" w:rsidRDefault="0085630B" w:rsidP="00445737">
      <w:pPr>
        <w:tabs>
          <w:tab w:val="left" w:pos="5245"/>
          <w:tab w:val="left" w:pos="7655"/>
        </w:tabs>
        <w:jc w:val="center"/>
        <w:rPr>
          <w:rFonts w:ascii="Calibri" w:hAnsi="Calibri" w:cs="Arial"/>
          <w:b/>
          <w:i/>
          <w:u w:val="single"/>
        </w:rPr>
      </w:pPr>
    </w:p>
    <w:p w14:paraId="11CE22F1" w14:textId="77777777" w:rsidR="0085630B" w:rsidRDefault="0085630B" w:rsidP="00445737">
      <w:pPr>
        <w:tabs>
          <w:tab w:val="left" w:pos="5245"/>
          <w:tab w:val="left" w:pos="7655"/>
        </w:tabs>
        <w:jc w:val="center"/>
        <w:rPr>
          <w:rFonts w:ascii="Calibri" w:hAnsi="Calibri" w:cs="Arial"/>
          <w:b/>
          <w:i/>
          <w:u w:val="single"/>
        </w:rPr>
      </w:pPr>
    </w:p>
    <w:p w14:paraId="2C1F2DA7" w14:textId="77777777" w:rsidR="00522ECB" w:rsidRDefault="00522ECB" w:rsidP="00445737">
      <w:pPr>
        <w:tabs>
          <w:tab w:val="left" w:pos="5245"/>
          <w:tab w:val="left" w:pos="7655"/>
        </w:tabs>
        <w:jc w:val="center"/>
        <w:rPr>
          <w:rFonts w:ascii="Calibri" w:hAnsi="Calibri" w:cs="Arial"/>
          <w:b/>
          <w:i/>
          <w:u w:val="single"/>
        </w:rPr>
      </w:pPr>
    </w:p>
    <w:p w14:paraId="432718B0" w14:textId="77777777" w:rsidR="0085630B" w:rsidRDefault="0085630B" w:rsidP="00445737">
      <w:pPr>
        <w:tabs>
          <w:tab w:val="left" w:pos="5245"/>
          <w:tab w:val="left" w:pos="7655"/>
        </w:tabs>
        <w:jc w:val="center"/>
        <w:rPr>
          <w:rFonts w:ascii="Calibri" w:hAnsi="Calibri" w:cs="Arial"/>
          <w:b/>
          <w:i/>
          <w:u w:val="single"/>
        </w:rPr>
      </w:pPr>
    </w:p>
    <w:p w14:paraId="4DEAFA8B" w14:textId="77777777" w:rsidR="00BA09CD" w:rsidRPr="00C40ADF"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14:paraId="4A9A81D5" w14:textId="77777777" w:rsidR="00BA09CD" w:rsidRPr="00C40ADF" w:rsidRDefault="00BA09CD" w:rsidP="00BA09CD">
      <w:pPr>
        <w:tabs>
          <w:tab w:val="left" w:pos="4253"/>
          <w:tab w:val="left" w:pos="8080"/>
        </w:tabs>
        <w:ind w:right="1"/>
        <w:jc w:val="center"/>
        <w:rPr>
          <w:rFonts w:ascii="Calibri" w:hAnsi="Calibri" w:cs="Arial"/>
          <w:b/>
          <w:bCs/>
        </w:rPr>
      </w:pPr>
    </w:p>
    <w:p w14:paraId="2473B254"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58D1437"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04D3157"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C6A8249" w14:textId="77777777" w:rsidR="00BA09CD" w:rsidRPr="00B300E6" w:rsidRDefault="00BA09CD" w:rsidP="00BA09CD">
      <w:pPr>
        <w:tabs>
          <w:tab w:val="left" w:pos="4253"/>
          <w:tab w:val="left" w:pos="7938"/>
        </w:tabs>
        <w:ind w:right="-91"/>
        <w:jc w:val="right"/>
        <w:rPr>
          <w:rFonts w:ascii="Calibri" w:hAnsi="Calibri" w:cs="Arial"/>
          <w:b/>
          <w:bCs/>
          <w:lang w:val="es-MX"/>
        </w:rPr>
      </w:pPr>
    </w:p>
    <w:p w14:paraId="1D1526C1" w14:textId="77777777" w:rsidR="00BA09CD" w:rsidRPr="00C40ADF" w:rsidRDefault="00BA09CD" w:rsidP="00BA09CD">
      <w:pPr>
        <w:tabs>
          <w:tab w:val="left" w:pos="4253"/>
          <w:tab w:val="left" w:pos="7938"/>
        </w:tabs>
        <w:ind w:right="-91"/>
        <w:jc w:val="right"/>
        <w:rPr>
          <w:rFonts w:ascii="Calibri" w:hAnsi="Calibri" w:cs="Arial"/>
          <w:b/>
          <w:bCs/>
        </w:rPr>
      </w:pPr>
    </w:p>
    <w:p w14:paraId="4F7C73E2"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7680A9"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0132D241"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15B8A8A9" w14:textId="77777777" w:rsidR="00BA09CD" w:rsidRDefault="00BA09CD" w:rsidP="00BA09CD">
      <w:pPr>
        <w:tabs>
          <w:tab w:val="left" w:pos="4253"/>
          <w:tab w:val="left" w:pos="7938"/>
        </w:tabs>
        <w:ind w:right="-91"/>
        <w:jc w:val="right"/>
        <w:rPr>
          <w:rFonts w:ascii="Calibri" w:hAnsi="Calibri" w:cs="Arial"/>
          <w:b/>
          <w:bCs/>
        </w:rPr>
      </w:pPr>
    </w:p>
    <w:p w14:paraId="682B12D7"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29E4FE09" w14:textId="77777777" w:rsidTr="003632F9">
        <w:trPr>
          <w:trHeight w:val="360"/>
          <w:jc w:val="center"/>
        </w:trPr>
        <w:tc>
          <w:tcPr>
            <w:tcW w:w="4962" w:type="dxa"/>
          </w:tcPr>
          <w:p w14:paraId="577EB754"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334C055B"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067646DC"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2890E63"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5EF9A2BC"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11713AC1" w14:textId="77777777" w:rsidTr="003632F9">
        <w:trPr>
          <w:trHeight w:val="1108"/>
          <w:jc w:val="center"/>
        </w:trPr>
        <w:tc>
          <w:tcPr>
            <w:tcW w:w="4962" w:type="dxa"/>
            <w:vAlign w:val="center"/>
          </w:tcPr>
          <w:p w14:paraId="50F273CA"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050E208"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9FBF19F"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3FE7C5BF" w14:textId="77777777" w:rsidR="00BA09CD" w:rsidRPr="00C40ADF" w:rsidRDefault="00BA09CD" w:rsidP="00BA09CD">
      <w:pPr>
        <w:tabs>
          <w:tab w:val="left" w:pos="5103"/>
          <w:tab w:val="left" w:pos="8080"/>
        </w:tabs>
        <w:ind w:left="567"/>
        <w:jc w:val="center"/>
        <w:rPr>
          <w:rFonts w:ascii="Calibri" w:hAnsi="Calibri"/>
          <w:sz w:val="22"/>
        </w:rPr>
      </w:pPr>
    </w:p>
    <w:p w14:paraId="3999FCBD" w14:textId="77777777" w:rsidR="00BA09CD" w:rsidRPr="00C40ADF" w:rsidRDefault="00BA09CD" w:rsidP="00BA09CD">
      <w:pPr>
        <w:tabs>
          <w:tab w:val="left" w:pos="5103"/>
          <w:tab w:val="left" w:pos="8080"/>
        </w:tabs>
        <w:ind w:left="567"/>
        <w:rPr>
          <w:rFonts w:ascii="Calibri" w:hAnsi="Calibri"/>
          <w:sz w:val="22"/>
        </w:rPr>
      </w:pPr>
    </w:p>
    <w:p w14:paraId="6381BC05" w14:textId="77777777" w:rsidR="00BA09CD" w:rsidRPr="00C40ADF" w:rsidRDefault="00BA09CD" w:rsidP="00BA09CD">
      <w:pPr>
        <w:tabs>
          <w:tab w:val="left" w:pos="5103"/>
          <w:tab w:val="left" w:pos="8080"/>
        </w:tabs>
        <w:ind w:left="567"/>
        <w:rPr>
          <w:rFonts w:ascii="Calibri" w:hAnsi="Calibri"/>
          <w:sz w:val="22"/>
        </w:rPr>
      </w:pPr>
    </w:p>
    <w:p w14:paraId="0316F219" w14:textId="77777777" w:rsidR="00BA09CD" w:rsidRPr="00C40ADF" w:rsidRDefault="00BA09CD" w:rsidP="00BA09CD">
      <w:pPr>
        <w:tabs>
          <w:tab w:val="left" w:pos="5103"/>
          <w:tab w:val="left" w:pos="8080"/>
        </w:tabs>
        <w:ind w:left="567"/>
        <w:rPr>
          <w:rFonts w:ascii="Calibri" w:hAnsi="Calibri"/>
          <w:sz w:val="22"/>
        </w:rPr>
      </w:pPr>
    </w:p>
    <w:p w14:paraId="22525A3D"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C5C8FA2"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07E8BD9F" w14:textId="77777777" w:rsidTr="003632F9">
        <w:trPr>
          <w:trHeight w:val="1055"/>
          <w:jc w:val="center"/>
        </w:trPr>
        <w:tc>
          <w:tcPr>
            <w:tcW w:w="3106" w:type="dxa"/>
            <w:shd w:val="clear" w:color="auto" w:fill="auto"/>
            <w:vAlign w:val="center"/>
          </w:tcPr>
          <w:p w14:paraId="15FF108C"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752A8467"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7B26506F"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49CB32CD" w14:textId="77777777" w:rsidTr="003632F9">
        <w:trPr>
          <w:jc w:val="center"/>
        </w:trPr>
        <w:tc>
          <w:tcPr>
            <w:tcW w:w="3106" w:type="dxa"/>
            <w:shd w:val="clear" w:color="auto" w:fill="auto"/>
          </w:tcPr>
          <w:p w14:paraId="06BF23A7"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6DC77B8E"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18DBF824"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1368C562" w14:textId="77777777" w:rsidR="00BA09CD" w:rsidRPr="00C40ADF" w:rsidRDefault="00BA09CD" w:rsidP="00BA09CD">
      <w:pPr>
        <w:tabs>
          <w:tab w:val="left" w:pos="5103"/>
          <w:tab w:val="left" w:pos="8080"/>
        </w:tabs>
        <w:rPr>
          <w:rFonts w:ascii="Calibri" w:hAnsi="Calibri"/>
          <w:sz w:val="22"/>
        </w:rPr>
      </w:pPr>
    </w:p>
    <w:p w14:paraId="3568EB16" w14:textId="77777777" w:rsidR="00BA09CD" w:rsidRPr="00C40ADF" w:rsidRDefault="00BA09CD" w:rsidP="00BA09CD">
      <w:pPr>
        <w:tabs>
          <w:tab w:val="left" w:pos="5103"/>
          <w:tab w:val="left" w:pos="8080"/>
        </w:tabs>
        <w:ind w:left="567"/>
        <w:rPr>
          <w:rFonts w:ascii="Calibri" w:hAnsi="Calibri"/>
          <w:sz w:val="22"/>
        </w:rPr>
      </w:pPr>
    </w:p>
    <w:p w14:paraId="150F8476" w14:textId="77777777" w:rsidR="00BA09CD" w:rsidRDefault="00BA09CD" w:rsidP="00BA09CD">
      <w:pPr>
        <w:tabs>
          <w:tab w:val="left" w:pos="1985"/>
          <w:tab w:val="left" w:pos="6096"/>
          <w:tab w:val="left" w:pos="8647"/>
        </w:tabs>
        <w:ind w:left="567"/>
        <w:rPr>
          <w:rFonts w:ascii="Calibri" w:hAnsi="Calibri"/>
          <w:sz w:val="22"/>
        </w:rPr>
      </w:pPr>
    </w:p>
    <w:p w14:paraId="0F5951B3" w14:textId="77777777" w:rsidR="00BA09CD" w:rsidRPr="00C40ADF" w:rsidRDefault="00BA09CD" w:rsidP="00BA09CD">
      <w:pPr>
        <w:tabs>
          <w:tab w:val="left" w:pos="1985"/>
          <w:tab w:val="left" w:pos="6096"/>
          <w:tab w:val="left" w:pos="8647"/>
        </w:tabs>
        <w:ind w:left="567"/>
        <w:rPr>
          <w:rFonts w:ascii="Calibri" w:hAnsi="Calibri"/>
          <w:sz w:val="22"/>
        </w:rPr>
      </w:pPr>
    </w:p>
    <w:p w14:paraId="70A007A8" w14:textId="77777777"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14:paraId="4652AABF" w14:textId="77777777" w:rsidR="00445737" w:rsidRDefault="00445737" w:rsidP="00BA09CD">
      <w:pPr>
        <w:tabs>
          <w:tab w:val="left" w:pos="1985"/>
          <w:tab w:val="left" w:pos="6096"/>
          <w:tab w:val="left" w:pos="8647"/>
        </w:tabs>
        <w:ind w:left="567"/>
        <w:jc w:val="center"/>
        <w:rPr>
          <w:rFonts w:ascii="Calibri" w:hAnsi="Calibri"/>
          <w:b/>
          <w:i/>
          <w:sz w:val="22"/>
        </w:rPr>
      </w:pPr>
    </w:p>
    <w:p w14:paraId="6C6D3ED2" w14:textId="77777777" w:rsidR="00F372BA" w:rsidRDefault="00F372BA" w:rsidP="00BA09CD">
      <w:pPr>
        <w:tabs>
          <w:tab w:val="left" w:pos="1985"/>
          <w:tab w:val="left" w:pos="6096"/>
          <w:tab w:val="left" w:pos="8647"/>
        </w:tabs>
        <w:ind w:left="567"/>
        <w:jc w:val="center"/>
        <w:rPr>
          <w:rFonts w:ascii="Calibri" w:hAnsi="Calibri"/>
          <w:b/>
          <w:i/>
          <w:sz w:val="22"/>
        </w:rPr>
      </w:pPr>
    </w:p>
    <w:p w14:paraId="360FEB89" w14:textId="77777777" w:rsidR="00445737" w:rsidRDefault="00445737" w:rsidP="00BA09CD">
      <w:pPr>
        <w:tabs>
          <w:tab w:val="left" w:pos="1985"/>
          <w:tab w:val="left" w:pos="6096"/>
          <w:tab w:val="left" w:pos="8647"/>
        </w:tabs>
        <w:ind w:left="567"/>
        <w:jc w:val="center"/>
        <w:rPr>
          <w:rFonts w:ascii="Calibri" w:hAnsi="Calibri"/>
          <w:b/>
          <w:i/>
          <w:sz w:val="22"/>
        </w:rPr>
      </w:pPr>
    </w:p>
    <w:p w14:paraId="1BCBBA51" w14:textId="77777777" w:rsidR="00445737" w:rsidRDefault="00445737" w:rsidP="00BA09CD">
      <w:pPr>
        <w:tabs>
          <w:tab w:val="left" w:pos="1985"/>
          <w:tab w:val="left" w:pos="6096"/>
          <w:tab w:val="left" w:pos="8647"/>
        </w:tabs>
        <w:ind w:left="567"/>
        <w:jc w:val="center"/>
        <w:rPr>
          <w:rFonts w:ascii="Calibri" w:hAnsi="Calibri"/>
          <w:b/>
          <w:i/>
          <w:sz w:val="22"/>
        </w:rPr>
      </w:pPr>
    </w:p>
    <w:p w14:paraId="71B77D34" w14:textId="77777777" w:rsidR="00445737" w:rsidRDefault="00445737" w:rsidP="00BA09CD">
      <w:pPr>
        <w:tabs>
          <w:tab w:val="left" w:pos="1985"/>
          <w:tab w:val="left" w:pos="6096"/>
          <w:tab w:val="left" w:pos="8647"/>
        </w:tabs>
        <w:ind w:left="567"/>
        <w:jc w:val="center"/>
        <w:rPr>
          <w:rFonts w:ascii="Calibri" w:hAnsi="Calibri"/>
          <w:b/>
          <w:i/>
          <w:sz w:val="22"/>
        </w:rPr>
      </w:pPr>
    </w:p>
    <w:p w14:paraId="6D304B2C" w14:textId="77777777" w:rsidR="0085630B" w:rsidRDefault="0085630B" w:rsidP="00C23BCA">
      <w:pPr>
        <w:tabs>
          <w:tab w:val="left" w:pos="1985"/>
          <w:tab w:val="left" w:pos="6096"/>
          <w:tab w:val="left" w:pos="8647"/>
        </w:tabs>
        <w:rPr>
          <w:rFonts w:ascii="Calibri" w:hAnsi="Calibri"/>
          <w:b/>
          <w:i/>
          <w:sz w:val="22"/>
        </w:rPr>
      </w:pPr>
    </w:p>
    <w:p w14:paraId="70C0DAB5" w14:textId="77777777" w:rsidR="00CA04EA" w:rsidRPr="00C40ADF" w:rsidRDefault="00CA04EA" w:rsidP="0085630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3193382F" w14:textId="3E75967A"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w:t>
      </w:r>
      <w:r w:rsidR="00170E2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7DF223C"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____ de _____________ de 20__</w:t>
      </w:r>
    </w:p>
    <w:p w14:paraId="46315CB8" w14:textId="77777777" w:rsidR="00CA04EA" w:rsidRPr="00B63CD0" w:rsidRDefault="00CA04EA" w:rsidP="00CA04EA">
      <w:pPr>
        <w:pStyle w:val="Default"/>
        <w:rPr>
          <w:rFonts w:ascii="Calibri" w:hAnsi="Calibri" w:cs="Calibri"/>
          <w:sz w:val="20"/>
          <w:szCs w:val="20"/>
        </w:rPr>
      </w:pPr>
    </w:p>
    <w:p w14:paraId="6EBEE1AC" w14:textId="77777777"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14:paraId="2BE473BB" w14:textId="77777777"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14:paraId="7638844D" w14:textId="77777777" w:rsidR="00CA04EA" w:rsidRPr="00B63CD0" w:rsidRDefault="00CA04EA" w:rsidP="00CA04EA">
      <w:pPr>
        <w:pStyle w:val="Default"/>
        <w:rPr>
          <w:rFonts w:ascii="Calibri" w:hAnsi="Calibri" w:cs="Calibri"/>
          <w:sz w:val="20"/>
          <w:szCs w:val="20"/>
        </w:rPr>
      </w:pPr>
    </w:p>
    <w:p w14:paraId="71388717" w14:textId="62ACFDF8"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873F7" w:rsidRPr="009873F7">
        <w:rPr>
          <w:rFonts w:ascii="Calibri" w:hAnsi="Calibri" w:cs="Calibri"/>
          <w:b/>
          <w:bCs/>
          <w:sz w:val="20"/>
          <w:szCs w:val="20"/>
        </w:rPr>
        <w:t>LP-919044992-</w:t>
      </w:r>
      <w:r w:rsidR="00573063">
        <w:rPr>
          <w:rFonts w:ascii="Calibri" w:hAnsi="Calibri" w:cs="Calibri"/>
          <w:b/>
          <w:bCs/>
          <w:sz w:val="20"/>
          <w:szCs w:val="20"/>
        </w:rPr>
        <w:t>N57-2021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20A366C8" w14:textId="77777777" w:rsidR="00CA04EA" w:rsidRPr="00B63CD0" w:rsidRDefault="00CA04EA" w:rsidP="00CA04EA">
      <w:pPr>
        <w:pStyle w:val="Default"/>
        <w:jc w:val="both"/>
        <w:rPr>
          <w:rFonts w:ascii="Calibri" w:hAnsi="Calibri" w:cs="Calibri"/>
          <w:sz w:val="20"/>
          <w:szCs w:val="20"/>
        </w:rPr>
      </w:pPr>
    </w:p>
    <w:p w14:paraId="37AAD003"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F309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EFAD643" w14:textId="401A8D34"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170E2C">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67FA93A4"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2FEE97A" w14:textId="77777777" w:rsidR="00CA04EA" w:rsidRPr="00B63CD0" w:rsidRDefault="00CA04EA" w:rsidP="00CA04EA">
      <w:pPr>
        <w:pStyle w:val="Default"/>
        <w:jc w:val="both"/>
        <w:rPr>
          <w:rFonts w:ascii="Calibri" w:hAnsi="Calibri" w:cs="Calibri"/>
          <w:sz w:val="20"/>
          <w:szCs w:val="20"/>
        </w:rPr>
      </w:pPr>
    </w:p>
    <w:p w14:paraId="584F9A34"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0DB8F2B" w14:textId="77777777" w:rsidR="00CA04EA" w:rsidRPr="00B63CD0" w:rsidRDefault="00CA04EA" w:rsidP="00CA04EA">
      <w:pPr>
        <w:pStyle w:val="Default"/>
        <w:jc w:val="both"/>
        <w:rPr>
          <w:rFonts w:ascii="Calibri" w:hAnsi="Calibri" w:cs="Calibri"/>
          <w:sz w:val="20"/>
          <w:szCs w:val="20"/>
        </w:rPr>
      </w:pPr>
    </w:p>
    <w:p w14:paraId="021002AC"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3B432DBE" w14:textId="77777777" w:rsidR="00CA04EA" w:rsidRPr="00B63CD0" w:rsidRDefault="00CA04EA" w:rsidP="00CA04EA">
      <w:pPr>
        <w:rPr>
          <w:rFonts w:ascii="Calibri" w:hAnsi="Calibri"/>
          <w:lang w:val="es-MX"/>
        </w:rPr>
      </w:pPr>
    </w:p>
    <w:p w14:paraId="1B3EAC46"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4E63C748"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5C06B95E" w14:textId="77777777" w:rsidTr="00357A32">
        <w:trPr>
          <w:trHeight w:val="457"/>
          <w:jc w:val="center"/>
        </w:trPr>
        <w:tc>
          <w:tcPr>
            <w:tcW w:w="3106" w:type="dxa"/>
          </w:tcPr>
          <w:p w14:paraId="64E0E46E"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2A8308C"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95B2382"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6DF1FE"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CE966DB"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11BA145"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09023B2B" w14:textId="77777777" w:rsidR="00CA04EA" w:rsidRPr="00B63CD0" w:rsidRDefault="00CA04EA" w:rsidP="00CA04EA">
      <w:pPr>
        <w:tabs>
          <w:tab w:val="left" w:pos="5245"/>
          <w:tab w:val="left" w:pos="7655"/>
        </w:tabs>
        <w:ind w:right="-91"/>
        <w:rPr>
          <w:rFonts w:ascii="Calibri" w:hAnsi="Calibri" w:cs="Arial"/>
          <w:b/>
          <w:i/>
        </w:rPr>
      </w:pPr>
    </w:p>
    <w:p w14:paraId="35A4A94D"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8FFD029" w14:textId="77777777" w:rsidR="00CA04EA" w:rsidRDefault="00CA04EA" w:rsidP="00CA04EA">
      <w:pPr>
        <w:jc w:val="center"/>
        <w:rPr>
          <w:rFonts w:ascii="Calibri" w:hAnsi="Calibri" w:cs="Arial"/>
          <w:b/>
          <w:i/>
          <w:sz w:val="18"/>
        </w:rPr>
      </w:pPr>
    </w:p>
    <w:p w14:paraId="58E1588F" w14:textId="77777777" w:rsidR="0085630B" w:rsidRDefault="0085630B" w:rsidP="00CA04EA">
      <w:pPr>
        <w:jc w:val="center"/>
        <w:rPr>
          <w:rFonts w:ascii="Calibri" w:hAnsi="Calibri" w:cs="Arial"/>
          <w:b/>
          <w:i/>
          <w:sz w:val="18"/>
        </w:rPr>
      </w:pPr>
    </w:p>
    <w:p w14:paraId="580F5178" w14:textId="77777777" w:rsidR="0085630B" w:rsidRDefault="0085630B" w:rsidP="00CA04EA">
      <w:pPr>
        <w:jc w:val="center"/>
        <w:rPr>
          <w:rFonts w:ascii="Calibri" w:hAnsi="Calibri" w:cs="Arial"/>
          <w:b/>
          <w:i/>
          <w:sz w:val="18"/>
        </w:rPr>
      </w:pPr>
    </w:p>
    <w:p w14:paraId="5EB55B88" w14:textId="77777777" w:rsidR="0085630B" w:rsidRDefault="0085630B" w:rsidP="00CA04EA">
      <w:pPr>
        <w:jc w:val="center"/>
        <w:rPr>
          <w:rFonts w:ascii="Calibri" w:hAnsi="Calibri" w:cs="Arial"/>
          <w:b/>
          <w:i/>
          <w:sz w:val="18"/>
        </w:rPr>
      </w:pPr>
    </w:p>
    <w:p w14:paraId="6E8562AB" w14:textId="77777777" w:rsidR="0085630B" w:rsidRDefault="0085630B" w:rsidP="00CA04EA">
      <w:pPr>
        <w:jc w:val="center"/>
        <w:rPr>
          <w:rFonts w:ascii="Calibri" w:hAnsi="Calibri" w:cs="Arial"/>
          <w:b/>
          <w:i/>
          <w:sz w:val="18"/>
        </w:rPr>
      </w:pPr>
    </w:p>
    <w:p w14:paraId="0E273A67" w14:textId="77777777" w:rsidR="00522ECB" w:rsidRDefault="00522ECB" w:rsidP="00CA04EA">
      <w:pPr>
        <w:jc w:val="center"/>
        <w:rPr>
          <w:rFonts w:ascii="Calibri" w:hAnsi="Calibri" w:cs="Arial"/>
          <w:b/>
          <w:i/>
          <w:sz w:val="18"/>
        </w:rPr>
      </w:pPr>
    </w:p>
    <w:p w14:paraId="79E408EE" w14:textId="77777777" w:rsidR="008833C3" w:rsidRDefault="008833C3" w:rsidP="00C23BCA">
      <w:pPr>
        <w:rPr>
          <w:rFonts w:ascii="Calibri" w:hAnsi="Calibri" w:cs="Arial"/>
          <w:b/>
          <w:i/>
          <w:sz w:val="18"/>
        </w:rPr>
      </w:pPr>
    </w:p>
    <w:p w14:paraId="3C37876D"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14:paraId="395328E7" w14:textId="77777777" w:rsidR="00BA09CD" w:rsidRPr="001C3B83" w:rsidRDefault="00BA09CD" w:rsidP="00BA09CD">
      <w:pPr>
        <w:jc w:val="center"/>
        <w:rPr>
          <w:rFonts w:ascii="Calibri" w:hAnsi="Calibri" w:cs="Arial"/>
          <w:b/>
        </w:rPr>
      </w:pPr>
      <w:r w:rsidRPr="001C3B83">
        <w:rPr>
          <w:rFonts w:ascii="Calibri" w:hAnsi="Calibri" w:cs="Arial"/>
          <w:b/>
        </w:rPr>
        <w:t>INFORMACIÓN SOBRE LA COMPAÑIA</w:t>
      </w:r>
    </w:p>
    <w:p w14:paraId="46550A9F" w14:textId="77777777" w:rsidR="00BA09CD" w:rsidRPr="001C3B83" w:rsidRDefault="00BA09CD" w:rsidP="00BA09CD">
      <w:pPr>
        <w:jc w:val="center"/>
        <w:rPr>
          <w:rFonts w:ascii="Calibri" w:hAnsi="Calibri" w:cs="Arial"/>
          <w:b/>
          <w:u w:val="single"/>
        </w:rPr>
      </w:pPr>
    </w:p>
    <w:p w14:paraId="47855465"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sidRPr="00C23BCA">
        <w:rPr>
          <w:rFonts w:ascii="Calibri" w:hAnsi="Calibri" w:cs="Calibri"/>
          <w:b/>
          <w:bCs/>
          <w:sz w:val="18"/>
          <w:szCs w:val="18"/>
        </w:rPr>
        <w:t>LICITACIÓN PÚBLICA NACIONAL PRESENCIAL</w:t>
      </w:r>
      <w:r w:rsidRPr="00C23BCA">
        <w:rPr>
          <w:rFonts w:ascii="Calibri" w:hAnsi="Calibri" w:cs="Arial"/>
          <w:sz w:val="18"/>
          <w:szCs w:val="18"/>
        </w:rPr>
        <w:t>, a nombre y representación de: (persona física o moral)</w:t>
      </w:r>
    </w:p>
    <w:p w14:paraId="61039057" w14:textId="77777777" w:rsidR="00BA09CD" w:rsidRPr="00C23BCA" w:rsidRDefault="00BA09CD" w:rsidP="00BA09CD">
      <w:pPr>
        <w:tabs>
          <w:tab w:val="left" w:pos="1985"/>
        </w:tabs>
        <w:jc w:val="both"/>
        <w:rPr>
          <w:rFonts w:ascii="Calibri" w:hAnsi="Calibri" w:cs="Arial"/>
          <w:sz w:val="18"/>
          <w:szCs w:val="18"/>
        </w:rPr>
      </w:pPr>
    </w:p>
    <w:p w14:paraId="60C537CA" w14:textId="77777777" w:rsidR="00BA09CD" w:rsidRPr="00C23BCA" w:rsidRDefault="00572D88" w:rsidP="00BA09CD">
      <w:pPr>
        <w:tabs>
          <w:tab w:val="left" w:pos="1985"/>
        </w:tabs>
        <w:jc w:val="both"/>
        <w:rPr>
          <w:rFonts w:ascii="Calibri" w:hAnsi="Calibri" w:cs="Arial"/>
          <w:sz w:val="18"/>
          <w:szCs w:val="18"/>
        </w:rPr>
      </w:pPr>
      <w:r w:rsidRPr="00C23BCA">
        <w:rPr>
          <w:rFonts w:ascii="Calibri" w:hAnsi="Calibri" w:cs="Calibri"/>
          <w:b/>
          <w:bCs/>
          <w:sz w:val="18"/>
          <w:szCs w:val="18"/>
        </w:rPr>
        <w:t xml:space="preserve">LICITACIÓN PÚBLICA NACIONAL PRESENCIAL </w:t>
      </w:r>
      <w:r w:rsidR="00BA09CD" w:rsidRPr="00C23BCA">
        <w:rPr>
          <w:rFonts w:ascii="Calibri" w:hAnsi="Calibri" w:cs="Arial"/>
          <w:sz w:val="18"/>
          <w:szCs w:val="18"/>
        </w:rPr>
        <w:t xml:space="preserve">Nº. ____________________ </w:t>
      </w:r>
    </w:p>
    <w:p w14:paraId="08FA2697"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Referente a: _________________</w:t>
      </w:r>
    </w:p>
    <w:p w14:paraId="7FA71909" w14:textId="77777777" w:rsidR="00BA09CD" w:rsidRPr="00C23BCA" w:rsidRDefault="00BA09CD" w:rsidP="00BA09CD">
      <w:pPr>
        <w:tabs>
          <w:tab w:val="left" w:pos="1985"/>
        </w:tabs>
        <w:jc w:val="both"/>
        <w:rPr>
          <w:rFonts w:ascii="Calibri" w:hAnsi="Calibri" w:cs="Arial"/>
          <w:sz w:val="18"/>
          <w:szCs w:val="18"/>
        </w:rPr>
      </w:pPr>
    </w:p>
    <w:p w14:paraId="50B6F852"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Registro Federal de Contribuyentes:</w:t>
      </w:r>
    </w:p>
    <w:p w14:paraId="166135DD"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Domicilio: Calle y Número, Colonia, Delegación o Municipio, Entidad, Código Postal.</w:t>
      </w:r>
    </w:p>
    <w:p w14:paraId="2A5C0B1F"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Teléfonos: Fax:</w:t>
      </w:r>
    </w:p>
    <w:p w14:paraId="282361B4"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Correo Electrónico:</w:t>
      </w:r>
    </w:p>
    <w:p w14:paraId="70680E21"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 de la escritura pública en la que consta su acta constitutiva: Fecha:</w:t>
      </w:r>
    </w:p>
    <w:p w14:paraId="62F2FCBA"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Nombre, número y lugar del Notario Público ante el cual se dió fe de la misma:</w:t>
      </w:r>
    </w:p>
    <w:p w14:paraId="1ED64569"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Datos de inscripción ante el Registro Público de la Propiedad y del Comercio.</w:t>
      </w:r>
    </w:p>
    <w:p w14:paraId="1D319ED2"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Relación de accionistas.-</w:t>
      </w:r>
    </w:p>
    <w:p w14:paraId="13A69151"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Apellido Paterno: Apellido Materno: Nombre (s) (Denominación)</w:t>
      </w:r>
    </w:p>
    <w:p w14:paraId="78219EA6"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Descripción del objeto social:</w:t>
      </w:r>
    </w:p>
    <w:p w14:paraId="3CD0386C"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Reformas al acta constitutiva:</w:t>
      </w:r>
    </w:p>
    <w:p w14:paraId="1B11534A" w14:textId="3D515213" w:rsidR="00BA09CD" w:rsidRPr="00C23BCA" w:rsidRDefault="00BA09CD" w:rsidP="00BA09CD">
      <w:pPr>
        <w:jc w:val="both"/>
        <w:rPr>
          <w:rFonts w:ascii="Calibri" w:hAnsi="Calibri" w:cs="Arial"/>
          <w:sz w:val="18"/>
          <w:szCs w:val="18"/>
        </w:rPr>
      </w:pPr>
      <w:r w:rsidRPr="00C23BCA">
        <w:rPr>
          <w:rFonts w:ascii="Calibri" w:hAnsi="Calibri" w:cs="Arial"/>
          <w:sz w:val="18"/>
          <w:szCs w:val="18"/>
        </w:rPr>
        <w:t>Monto de ventas totales del Ejercicio Fiscal 20</w:t>
      </w:r>
      <w:r w:rsidR="00C23BCA" w:rsidRPr="00C23BCA">
        <w:rPr>
          <w:rFonts w:ascii="Calibri" w:hAnsi="Calibri" w:cs="Arial"/>
          <w:sz w:val="18"/>
          <w:szCs w:val="18"/>
        </w:rPr>
        <w:t>20</w:t>
      </w:r>
      <w:r w:rsidRPr="00C23BCA">
        <w:rPr>
          <w:rFonts w:ascii="Calibri" w:hAnsi="Calibri" w:cs="Arial"/>
          <w:sz w:val="18"/>
          <w:szCs w:val="18"/>
        </w:rPr>
        <w:t>:</w:t>
      </w:r>
    </w:p>
    <w:p w14:paraId="02B4FF60"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Nombre del apoderado o representante:</w:t>
      </w:r>
    </w:p>
    <w:p w14:paraId="74B5AFE8"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Datos del documento mediante el cual acredita su personalidad y facultades.-</w:t>
      </w:r>
    </w:p>
    <w:p w14:paraId="792A53A9"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Escritura pública número: Fecha:</w:t>
      </w:r>
    </w:p>
    <w:p w14:paraId="67D87F64"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Nombre, número y lugar del Notario Público ante el cual se otorgó</w:t>
      </w:r>
    </w:p>
    <w:p w14:paraId="779C090D"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Datos de inscripción ante el Registro Público de la Propiedad y del Comercio.</w:t>
      </w:r>
    </w:p>
    <w:p w14:paraId="38141CE0" w14:textId="77777777" w:rsidR="00BA09CD" w:rsidRPr="001C3B83" w:rsidRDefault="00BA09CD" w:rsidP="00BA09CD">
      <w:pPr>
        <w:jc w:val="center"/>
        <w:rPr>
          <w:rFonts w:ascii="Calibri" w:hAnsi="Calibri" w:cs="Arial"/>
        </w:rPr>
      </w:pPr>
    </w:p>
    <w:p w14:paraId="76A49F9A" w14:textId="77777777" w:rsidR="00BA09CD" w:rsidRPr="001C3B83" w:rsidRDefault="00BA09CD" w:rsidP="00BA09CD">
      <w:pPr>
        <w:jc w:val="center"/>
        <w:rPr>
          <w:rFonts w:ascii="Calibri" w:hAnsi="Calibri" w:cs="Arial"/>
          <w:b/>
        </w:rPr>
      </w:pPr>
      <w:r w:rsidRPr="001C3B83">
        <w:rPr>
          <w:rFonts w:ascii="Calibri" w:hAnsi="Calibri" w:cs="Arial"/>
          <w:b/>
        </w:rPr>
        <w:t>(Lugar y fecha)</w:t>
      </w:r>
    </w:p>
    <w:p w14:paraId="248BDC2B" w14:textId="77777777" w:rsidR="00BA09CD" w:rsidRPr="001C3B83" w:rsidRDefault="00BA09CD" w:rsidP="00BA09CD">
      <w:pPr>
        <w:jc w:val="center"/>
        <w:rPr>
          <w:rFonts w:ascii="Calibri" w:hAnsi="Calibri" w:cs="Arial"/>
          <w:b/>
        </w:rPr>
      </w:pPr>
      <w:r w:rsidRPr="001C3B83">
        <w:rPr>
          <w:rFonts w:ascii="Calibri" w:hAnsi="Calibri" w:cs="Arial"/>
          <w:b/>
        </w:rPr>
        <w:t>Protesto lo necesario.</w:t>
      </w:r>
    </w:p>
    <w:p w14:paraId="248A35F7" w14:textId="57613492" w:rsidR="00BA09CD" w:rsidRDefault="00BA09CD" w:rsidP="00BA09CD">
      <w:pPr>
        <w:jc w:val="center"/>
        <w:rPr>
          <w:rFonts w:ascii="Calibri" w:hAnsi="Calibri" w:cs="Arial"/>
          <w:b/>
        </w:rPr>
      </w:pPr>
      <w:r w:rsidRPr="001C3B83">
        <w:rPr>
          <w:rFonts w:ascii="Calibri" w:hAnsi="Calibri" w:cs="Arial"/>
          <w:b/>
        </w:rPr>
        <w:t>(firma)</w:t>
      </w:r>
    </w:p>
    <w:p w14:paraId="472AAB3E" w14:textId="77777777" w:rsidR="00C23BCA" w:rsidRPr="001C3B83" w:rsidRDefault="00C23BCA" w:rsidP="00BA09CD">
      <w:pPr>
        <w:jc w:val="center"/>
        <w:rPr>
          <w:rFonts w:ascii="Calibri" w:hAnsi="Calibri" w:cs="Arial"/>
          <w:b/>
        </w:rPr>
      </w:pPr>
    </w:p>
    <w:p w14:paraId="364F49BF" w14:textId="77777777" w:rsidR="00C23BCA" w:rsidRPr="001C3B83" w:rsidRDefault="00C23BCA" w:rsidP="00C23BC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ACCF623" w14:textId="77777777" w:rsidR="00C23BCA" w:rsidRPr="002128B5" w:rsidRDefault="00C23BCA" w:rsidP="00C23BCA">
      <w:pPr>
        <w:numPr>
          <w:ilvl w:val="0"/>
          <w:numId w:val="30"/>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40B56B6" w14:textId="77777777" w:rsidR="00C23BCA" w:rsidRPr="002128B5" w:rsidRDefault="00C23BCA" w:rsidP="00C23BCA">
      <w:pPr>
        <w:numPr>
          <w:ilvl w:val="0"/>
          <w:numId w:val="30"/>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20A4E3A" w14:textId="77777777" w:rsidR="00C23BCA" w:rsidRDefault="00C23BCA" w:rsidP="00C23BCA">
      <w:pPr>
        <w:numPr>
          <w:ilvl w:val="0"/>
          <w:numId w:val="30"/>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39DFD8DF" w14:textId="5B8FB85B" w:rsidR="00B04805" w:rsidRPr="002128B5" w:rsidRDefault="00B04805" w:rsidP="00C23BCA">
      <w:pPr>
        <w:numPr>
          <w:ilvl w:val="0"/>
          <w:numId w:val="30"/>
        </w:numPr>
        <w:ind w:left="284" w:hanging="284"/>
        <w:jc w:val="both"/>
        <w:rPr>
          <w:rFonts w:ascii="Calibri" w:hAnsi="Calibri"/>
          <w:sz w:val="14"/>
          <w:szCs w:val="14"/>
        </w:rPr>
      </w:pPr>
      <w:r w:rsidRPr="00F4327E">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067ACD5" w14:textId="77777777" w:rsidR="00C23BCA" w:rsidRDefault="00C23BCA" w:rsidP="00C23BCA">
      <w:pPr>
        <w:numPr>
          <w:ilvl w:val="0"/>
          <w:numId w:val="30"/>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45E5634" w14:textId="77777777" w:rsidR="00C23BCA" w:rsidRPr="002128B5" w:rsidRDefault="00C23BCA" w:rsidP="00C23BCA">
      <w:pPr>
        <w:numPr>
          <w:ilvl w:val="0"/>
          <w:numId w:val="30"/>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21DC5CF" w14:textId="77777777" w:rsidR="00C23BCA" w:rsidRPr="002128B5" w:rsidRDefault="00C23BCA" w:rsidP="00C23BC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B3A6387" w14:textId="77777777" w:rsidR="00C23BCA" w:rsidRDefault="00C23BCA" w:rsidP="00C23BCA">
      <w:pPr>
        <w:jc w:val="both"/>
        <w:rPr>
          <w:rFonts w:ascii="Calibri" w:hAnsi="Calibri" w:cs="Arial"/>
          <w:b/>
          <w:i/>
          <w:sz w:val="18"/>
        </w:rPr>
      </w:pPr>
    </w:p>
    <w:p w14:paraId="09EF7FCA" w14:textId="6048C472" w:rsidR="0085630B" w:rsidRDefault="0085630B" w:rsidP="00B37CE3">
      <w:pPr>
        <w:jc w:val="both"/>
        <w:rPr>
          <w:rFonts w:ascii="Calibri" w:hAnsi="Calibri" w:cs="Arial"/>
          <w:b/>
          <w:i/>
          <w:sz w:val="18"/>
        </w:rPr>
      </w:pPr>
    </w:p>
    <w:p w14:paraId="62A52127" w14:textId="73F5C9E7" w:rsidR="00C23BCA" w:rsidRDefault="00C23BCA" w:rsidP="00B37CE3">
      <w:pPr>
        <w:jc w:val="both"/>
        <w:rPr>
          <w:rFonts w:ascii="Calibri" w:hAnsi="Calibri" w:cs="Arial"/>
          <w:b/>
          <w:i/>
          <w:sz w:val="18"/>
        </w:rPr>
      </w:pPr>
    </w:p>
    <w:p w14:paraId="767B90FA" w14:textId="77777777" w:rsidR="000C5C4E" w:rsidRPr="00AB17B1" w:rsidRDefault="000C5C4E" w:rsidP="000C5C4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D75BFAD" w14:textId="77777777" w:rsidR="000C5C4E" w:rsidRPr="00AB17B1" w:rsidRDefault="000C5C4E" w:rsidP="000C5C4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29474F9A" w14:textId="77777777" w:rsidR="000C5C4E" w:rsidRDefault="000C5C4E" w:rsidP="000C5C4E">
      <w:pPr>
        <w:pStyle w:val="Default"/>
        <w:jc w:val="right"/>
        <w:rPr>
          <w:rFonts w:ascii="Calibri" w:hAnsi="Calibri" w:cs="Calibri"/>
          <w:sz w:val="22"/>
          <w:szCs w:val="22"/>
        </w:rPr>
      </w:pPr>
    </w:p>
    <w:p w14:paraId="2FC5953F" w14:textId="77777777" w:rsidR="000C5C4E" w:rsidRPr="00AB17B1" w:rsidRDefault="000C5C4E" w:rsidP="000C5C4E">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9FB649B" w14:textId="77777777" w:rsidR="000C5C4E" w:rsidRPr="00012D21" w:rsidRDefault="000C5C4E" w:rsidP="000C5C4E">
      <w:pPr>
        <w:pStyle w:val="Default"/>
        <w:rPr>
          <w:rFonts w:ascii="Calibri" w:hAnsi="Calibri" w:cs="Calibri"/>
          <w:sz w:val="22"/>
          <w:szCs w:val="22"/>
        </w:rPr>
      </w:pPr>
    </w:p>
    <w:p w14:paraId="4C4F7C87" w14:textId="77777777" w:rsidR="000C5C4E" w:rsidRDefault="000C5C4E" w:rsidP="000C5C4E">
      <w:pPr>
        <w:pStyle w:val="Default"/>
        <w:rPr>
          <w:rFonts w:asciiTheme="minorHAnsi" w:hAnsiTheme="minorHAnsi" w:cs="Arial"/>
          <w:b/>
          <w:sz w:val="22"/>
          <w:szCs w:val="22"/>
        </w:rPr>
      </w:pPr>
    </w:p>
    <w:p w14:paraId="2069284D" w14:textId="77777777" w:rsidR="000C5C4E" w:rsidRPr="00AB17B1" w:rsidRDefault="000C5C4E" w:rsidP="000C5C4E">
      <w:pPr>
        <w:pStyle w:val="Default"/>
        <w:rPr>
          <w:rFonts w:ascii="Calibri" w:hAnsi="Calibri" w:cs="Calibri"/>
          <w:b/>
          <w:sz w:val="18"/>
          <w:szCs w:val="18"/>
        </w:rPr>
      </w:pPr>
      <w:r w:rsidRPr="00AB17B1">
        <w:rPr>
          <w:rFonts w:asciiTheme="minorHAnsi" w:hAnsiTheme="minorHAnsi" w:cs="Arial"/>
          <w:b/>
          <w:sz w:val="18"/>
          <w:szCs w:val="18"/>
        </w:rPr>
        <w:t>C.P. AARON SERRATO ARAOZ</w:t>
      </w:r>
    </w:p>
    <w:p w14:paraId="7D3BE2F7" w14:textId="77777777" w:rsidR="000C5C4E" w:rsidRPr="00AB17B1" w:rsidRDefault="000C5C4E" w:rsidP="000C5C4E">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D7F2B7E" w14:textId="77777777" w:rsidR="000C5C4E" w:rsidRPr="00AB17B1" w:rsidRDefault="000C5C4E" w:rsidP="000C5C4E">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2B47417" w14:textId="77777777" w:rsidR="000C5C4E" w:rsidRPr="00AB17B1" w:rsidRDefault="000C5C4E" w:rsidP="000C5C4E">
      <w:pPr>
        <w:pStyle w:val="Default"/>
        <w:rPr>
          <w:rFonts w:ascii="Calibri" w:hAnsi="Calibri" w:cs="Calibri"/>
          <w:b/>
          <w:sz w:val="18"/>
          <w:szCs w:val="18"/>
        </w:rPr>
      </w:pPr>
    </w:p>
    <w:p w14:paraId="2FD65ED0" w14:textId="77777777" w:rsidR="000C5C4E" w:rsidRPr="00AB17B1" w:rsidRDefault="000C5C4E" w:rsidP="000C5C4E">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4E001DD7" w14:textId="77777777" w:rsidR="000C5C4E" w:rsidRPr="00AB17B1" w:rsidRDefault="000C5C4E" w:rsidP="000C5C4E">
      <w:pPr>
        <w:pStyle w:val="Default"/>
        <w:jc w:val="both"/>
        <w:rPr>
          <w:rFonts w:ascii="Calibri" w:hAnsi="Calibri" w:cs="Calibri"/>
          <w:sz w:val="18"/>
          <w:szCs w:val="18"/>
        </w:rPr>
      </w:pPr>
    </w:p>
    <w:p w14:paraId="7585977F" w14:textId="77777777" w:rsidR="000C5C4E" w:rsidRPr="00AB17B1" w:rsidRDefault="000C5C4E" w:rsidP="000C5C4E">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11CD89" w14:textId="77777777" w:rsidR="000C5C4E" w:rsidRPr="00AB17B1" w:rsidRDefault="000C5C4E" w:rsidP="000C5C4E">
      <w:pPr>
        <w:pStyle w:val="Default"/>
        <w:ind w:firstLine="708"/>
        <w:jc w:val="both"/>
        <w:rPr>
          <w:rFonts w:ascii="Calibri" w:hAnsi="Calibri" w:cs="Calibri"/>
          <w:sz w:val="18"/>
          <w:szCs w:val="18"/>
        </w:rPr>
      </w:pPr>
    </w:p>
    <w:p w14:paraId="4306D7E9" w14:textId="77777777" w:rsidR="000C5C4E" w:rsidRPr="00AB17B1" w:rsidRDefault="000C5C4E" w:rsidP="000C5C4E">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895E8FF" w14:textId="77777777" w:rsidR="000C5C4E" w:rsidRPr="00AB17B1" w:rsidRDefault="000C5C4E" w:rsidP="000C5C4E">
      <w:pPr>
        <w:pStyle w:val="Default"/>
        <w:jc w:val="both"/>
        <w:rPr>
          <w:rFonts w:ascii="Calibri" w:hAnsi="Calibri" w:cs="Calibri"/>
          <w:sz w:val="18"/>
          <w:szCs w:val="18"/>
        </w:rPr>
      </w:pPr>
    </w:p>
    <w:p w14:paraId="2A18794C" w14:textId="77777777" w:rsidR="000C5C4E" w:rsidRPr="00AB17B1" w:rsidRDefault="000C5C4E" w:rsidP="000C5C4E">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07F2196D" w14:textId="77777777" w:rsidR="000C5C4E" w:rsidRPr="00AB17B1" w:rsidRDefault="000C5C4E" w:rsidP="000C5C4E">
      <w:pPr>
        <w:pStyle w:val="Default"/>
        <w:jc w:val="both"/>
        <w:rPr>
          <w:rFonts w:ascii="Calibri" w:hAnsi="Calibri" w:cs="Calibri"/>
          <w:sz w:val="18"/>
          <w:szCs w:val="18"/>
        </w:rPr>
      </w:pPr>
    </w:p>
    <w:p w14:paraId="6DC622A4" w14:textId="77777777" w:rsidR="000C5C4E" w:rsidRPr="00AB17B1" w:rsidRDefault="000C5C4E" w:rsidP="000C5C4E">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52BE8AF" w14:textId="77777777" w:rsidR="000C5C4E" w:rsidRDefault="000C5C4E" w:rsidP="000C5C4E">
      <w:pPr>
        <w:rPr>
          <w:rFonts w:ascii="Calibri" w:hAnsi="Calibri"/>
          <w:sz w:val="22"/>
          <w:szCs w:val="22"/>
          <w:lang w:val="es-MX"/>
        </w:rPr>
      </w:pPr>
    </w:p>
    <w:p w14:paraId="608A6C32" w14:textId="77777777" w:rsidR="000C5C4E" w:rsidRPr="00012D21" w:rsidRDefault="000C5C4E" w:rsidP="000C5C4E">
      <w:pPr>
        <w:rPr>
          <w:rFonts w:ascii="Calibri" w:hAnsi="Calibri"/>
          <w:sz w:val="22"/>
          <w:szCs w:val="22"/>
          <w:lang w:val="es-MX"/>
        </w:rPr>
      </w:pPr>
    </w:p>
    <w:p w14:paraId="3965A636" w14:textId="77777777" w:rsidR="000C5C4E" w:rsidRPr="00012D21" w:rsidRDefault="000C5C4E" w:rsidP="000C5C4E">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0BA63C9D" w14:textId="77777777" w:rsidR="000C5C4E" w:rsidRPr="00012D21" w:rsidRDefault="000C5C4E" w:rsidP="000C5C4E">
      <w:pPr>
        <w:pStyle w:val="Default"/>
        <w:jc w:val="center"/>
        <w:rPr>
          <w:rFonts w:ascii="Calibri" w:hAnsi="Calibri" w:cs="Calibri"/>
          <w:sz w:val="22"/>
          <w:szCs w:val="22"/>
        </w:rPr>
      </w:pPr>
    </w:p>
    <w:p w14:paraId="03700218" w14:textId="77777777" w:rsidR="000C5C4E" w:rsidRPr="00012D21" w:rsidRDefault="000C5C4E" w:rsidP="000C5C4E">
      <w:pPr>
        <w:pStyle w:val="Default"/>
        <w:jc w:val="center"/>
        <w:rPr>
          <w:rFonts w:ascii="Calibri" w:hAnsi="Calibri" w:cs="Calibri"/>
          <w:sz w:val="22"/>
          <w:szCs w:val="22"/>
        </w:rPr>
      </w:pPr>
    </w:p>
    <w:p w14:paraId="7B0D08E3" w14:textId="77777777" w:rsidR="000C5C4E" w:rsidRPr="00012D21" w:rsidRDefault="000C5C4E" w:rsidP="000C5C4E">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0C5C4E" w:rsidRPr="00012D21" w14:paraId="30EBF4A1" w14:textId="77777777" w:rsidTr="00EB161A">
        <w:trPr>
          <w:trHeight w:val="457"/>
        </w:trPr>
        <w:tc>
          <w:tcPr>
            <w:tcW w:w="3105" w:type="dxa"/>
            <w:tcBorders>
              <w:top w:val="nil"/>
              <w:left w:val="nil"/>
              <w:bottom w:val="nil"/>
              <w:right w:val="nil"/>
            </w:tcBorders>
            <w:hideMark/>
          </w:tcPr>
          <w:p w14:paraId="3E1AF92E"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BD63859"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543C719E"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DDF9896"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5ED7254"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147F76E"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7148AC5" w14:textId="77777777" w:rsidR="000C5C4E" w:rsidRDefault="000C5C4E" w:rsidP="000C5C4E">
      <w:pPr>
        <w:tabs>
          <w:tab w:val="left" w:pos="5245"/>
          <w:tab w:val="left" w:pos="7655"/>
        </w:tabs>
        <w:ind w:right="-1"/>
        <w:rPr>
          <w:rFonts w:ascii="Calibri" w:hAnsi="Calibri" w:cs="Arial"/>
          <w:b/>
          <w:i/>
          <w:sz w:val="22"/>
          <w:szCs w:val="22"/>
        </w:rPr>
      </w:pPr>
    </w:p>
    <w:p w14:paraId="1A1C8FF2" w14:textId="77777777" w:rsidR="000C5C4E" w:rsidRDefault="000C5C4E" w:rsidP="000C5C4E">
      <w:pPr>
        <w:pStyle w:val="Default"/>
        <w:jc w:val="center"/>
        <w:rPr>
          <w:rFonts w:ascii="Calibri" w:hAnsi="Calibri" w:cs="Calibri"/>
          <w:sz w:val="22"/>
          <w:szCs w:val="22"/>
        </w:rPr>
      </w:pPr>
    </w:p>
    <w:p w14:paraId="54CAEB5D" w14:textId="77777777" w:rsidR="000C5C4E" w:rsidRDefault="000C5C4E" w:rsidP="000C5C4E">
      <w:pPr>
        <w:pStyle w:val="Default"/>
        <w:jc w:val="center"/>
        <w:rPr>
          <w:rFonts w:ascii="Calibri" w:hAnsi="Calibri" w:cs="Calibri"/>
          <w:sz w:val="22"/>
          <w:szCs w:val="22"/>
        </w:rPr>
      </w:pPr>
    </w:p>
    <w:p w14:paraId="07B42E53" w14:textId="77777777" w:rsidR="000C5C4E" w:rsidRPr="00AB17B1" w:rsidRDefault="000C5C4E" w:rsidP="000C5C4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2661C9F8" w14:textId="77777777" w:rsidR="000C5C4E" w:rsidRPr="00AB17B1" w:rsidRDefault="000C5C4E" w:rsidP="000C5C4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108E0231" w14:textId="77777777" w:rsidR="000C5C4E" w:rsidRDefault="000C5C4E" w:rsidP="000C5C4E">
      <w:pPr>
        <w:pStyle w:val="Default"/>
        <w:jc w:val="right"/>
        <w:rPr>
          <w:rFonts w:ascii="Calibri" w:hAnsi="Calibri" w:cs="Calibri"/>
          <w:sz w:val="22"/>
          <w:szCs w:val="22"/>
        </w:rPr>
      </w:pPr>
    </w:p>
    <w:p w14:paraId="32F6D623" w14:textId="77777777" w:rsidR="000C5C4E" w:rsidRDefault="000C5C4E" w:rsidP="000C5C4E">
      <w:pPr>
        <w:pStyle w:val="Default"/>
        <w:ind w:firstLine="708"/>
        <w:jc w:val="both"/>
        <w:rPr>
          <w:rFonts w:ascii="Calibri" w:hAnsi="Calibri" w:cs="Calibri"/>
          <w:sz w:val="22"/>
          <w:szCs w:val="22"/>
        </w:rPr>
      </w:pPr>
    </w:p>
    <w:p w14:paraId="4281C95E" w14:textId="77777777" w:rsidR="000C5C4E" w:rsidRPr="00AB17B1" w:rsidRDefault="000C5C4E" w:rsidP="000C5C4E">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0816EE06" w14:textId="77777777" w:rsidR="000C5C4E" w:rsidRDefault="000C5C4E" w:rsidP="000C5C4E">
      <w:pPr>
        <w:pStyle w:val="Default"/>
        <w:ind w:firstLine="708"/>
        <w:jc w:val="both"/>
        <w:rPr>
          <w:rFonts w:ascii="Calibri" w:hAnsi="Calibri" w:cs="Calibri"/>
          <w:sz w:val="22"/>
          <w:szCs w:val="22"/>
        </w:rPr>
      </w:pPr>
    </w:p>
    <w:p w14:paraId="72B60B9B" w14:textId="77777777" w:rsidR="000C5C4E" w:rsidRDefault="000C5C4E" w:rsidP="000C5C4E">
      <w:pPr>
        <w:pStyle w:val="Default"/>
        <w:rPr>
          <w:rFonts w:asciiTheme="minorHAnsi" w:hAnsiTheme="minorHAnsi" w:cs="Arial"/>
          <w:b/>
          <w:sz w:val="22"/>
          <w:szCs w:val="22"/>
        </w:rPr>
      </w:pPr>
    </w:p>
    <w:p w14:paraId="4CE838B0" w14:textId="77777777" w:rsidR="000C5C4E" w:rsidRPr="00AB17B1" w:rsidRDefault="000C5C4E" w:rsidP="000C5C4E">
      <w:pPr>
        <w:pStyle w:val="Default"/>
        <w:rPr>
          <w:rFonts w:ascii="Calibri" w:hAnsi="Calibri" w:cs="Calibri"/>
          <w:b/>
          <w:sz w:val="18"/>
          <w:szCs w:val="18"/>
        </w:rPr>
      </w:pPr>
      <w:r w:rsidRPr="00AB17B1">
        <w:rPr>
          <w:rFonts w:asciiTheme="minorHAnsi" w:hAnsiTheme="minorHAnsi" w:cs="Arial"/>
          <w:b/>
          <w:sz w:val="18"/>
          <w:szCs w:val="18"/>
        </w:rPr>
        <w:t>C.P. AARON SERRATO ARAOZ</w:t>
      </w:r>
    </w:p>
    <w:p w14:paraId="03D389B0" w14:textId="77777777" w:rsidR="000C5C4E" w:rsidRPr="00AB17B1" w:rsidRDefault="000C5C4E" w:rsidP="000C5C4E">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555DEEE" w14:textId="77777777" w:rsidR="000C5C4E" w:rsidRPr="00AB17B1" w:rsidRDefault="000C5C4E" w:rsidP="000C5C4E">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A5640EE" w14:textId="77777777" w:rsidR="000C5C4E" w:rsidRDefault="000C5C4E" w:rsidP="000C5C4E">
      <w:pPr>
        <w:pStyle w:val="Default"/>
        <w:ind w:firstLine="708"/>
        <w:jc w:val="both"/>
        <w:rPr>
          <w:rFonts w:ascii="Calibri" w:hAnsi="Calibri" w:cs="Calibri"/>
          <w:sz w:val="22"/>
          <w:szCs w:val="22"/>
        </w:rPr>
      </w:pPr>
    </w:p>
    <w:p w14:paraId="4A05B696" w14:textId="77777777" w:rsidR="000C5C4E" w:rsidRDefault="000C5C4E" w:rsidP="000C5C4E">
      <w:pPr>
        <w:pStyle w:val="Default"/>
        <w:ind w:firstLine="708"/>
        <w:jc w:val="both"/>
        <w:rPr>
          <w:rFonts w:ascii="Calibri" w:hAnsi="Calibri" w:cs="Calibri"/>
          <w:sz w:val="22"/>
          <w:szCs w:val="22"/>
        </w:rPr>
      </w:pPr>
    </w:p>
    <w:p w14:paraId="583A874F" w14:textId="77777777" w:rsidR="000C5C4E" w:rsidRPr="00874110" w:rsidRDefault="000C5C4E" w:rsidP="000C5C4E">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865D457" w14:textId="77777777" w:rsidR="000C5C4E" w:rsidRPr="00874110" w:rsidRDefault="000C5C4E" w:rsidP="000C5C4E">
      <w:pPr>
        <w:pStyle w:val="Default"/>
        <w:jc w:val="both"/>
        <w:rPr>
          <w:rFonts w:ascii="Calibri" w:hAnsi="Calibri" w:cs="Calibri"/>
          <w:sz w:val="18"/>
          <w:szCs w:val="18"/>
        </w:rPr>
      </w:pPr>
    </w:p>
    <w:p w14:paraId="558FE3FF" w14:textId="77777777" w:rsidR="000C5C4E" w:rsidRPr="00874110" w:rsidRDefault="000C5C4E" w:rsidP="000C5C4E">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C2A980A" w14:textId="77777777" w:rsidR="000C5C4E" w:rsidRPr="00874110" w:rsidRDefault="000C5C4E" w:rsidP="000C5C4E">
      <w:pPr>
        <w:pStyle w:val="Default"/>
        <w:ind w:firstLine="708"/>
        <w:jc w:val="both"/>
        <w:rPr>
          <w:rFonts w:ascii="Calibri" w:hAnsi="Calibri" w:cs="Calibri"/>
          <w:sz w:val="18"/>
          <w:szCs w:val="18"/>
        </w:rPr>
      </w:pPr>
    </w:p>
    <w:p w14:paraId="59176869" w14:textId="77777777" w:rsidR="000C5C4E" w:rsidRPr="00874110" w:rsidRDefault="000C5C4E" w:rsidP="000C5C4E">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20D677F" w14:textId="77777777" w:rsidR="000C5C4E" w:rsidRPr="00874110" w:rsidRDefault="000C5C4E" w:rsidP="000C5C4E">
      <w:pPr>
        <w:pStyle w:val="Default"/>
        <w:jc w:val="both"/>
        <w:rPr>
          <w:rFonts w:ascii="Calibri" w:hAnsi="Calibri" w:cs="Calibri"/>
          <w:sz w:val="18"/>
          <w:szCs w:val="18"/>
        </w:rPr>
      </w:pPr>
    </w:p>
    <w:p w14:paraId="07486DCC" w14:textId="77777777" w:rsidR="000C5C4E" w:rsidRPr="00874110" w:rsidRDefault="000C5C4E" w:rsidP="000C5C4E">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00A8EBED" w14:textId="77777777" w:rsidR="000C5C4E" w:rsidRPr="00874110" w:rsidRDefault="000C5C4E" w:rsidP="000C5C4E">
      <w:pPr>
        <w:pStyle w:val="Default"/>
        <w:jc w:val="both"/>
        <w:rPr>
          <w:rFonts w:ascii="Calibri" w:hAnsi="Calibri" w:cs="Calibri"/>
          <w:sz w:val="18"/>
          <w:szCs w:val="18"/>
        </w:rPr>
      </w:pPr>
    </w:p>
    <w:p w14:paraId="6B6F9B24" w14:textId="77777777" w:rsidR="000C5C4E" w:rsidRPr="00874110" w:rsidRDefault="000C5C4E" w:rsidP="000C5C4E">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39FAF30" w14:textId="77777777" w:rsidR="000C5C4E" w:rsidRPr="00874110" w:rsidRDefault="000C5C4E" w:rsidP="000C5C4E">
      <w:pPr>
        <w:rPr>
          <w:rFonts w:ascii="Calibri" w:hAnsi="Calibri"/>
          <w:sz w:val="18"/>
          <w:szCs w:val="18"/>
          <w:lang w:val="es-MX"/>
        </w:rPr>
      </w:pPr>
    </w:p>
    <w:p w14:paraId="1010943D" w14:textId="77777777" w:rsidR="000C5C4E" w:rsidRPr="00874110" w:rsidRDefault="000C5C4E" w:rsidP="000C5C4E">
      <w:pPr>
        <w:rPr>
          <w:rFonts w:ascii="Calibri" w:hAnsi="Calibri"/>
          <w:sz w:val="18"/>
          <w:szCs w:val="18"/>
          <w:lang w:val="es-MX"/>
        </w:rPr>
      </w:pPr>
    </w:p>
    <w:p w14:paraId="6713ACCB" w14:textId="77777777" w:rsidR="000C5C4E" w:rsidRPr="00874110" w:rsidRDefault="000C5C4E" w:rsidP="000C5C4E">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8D8D045" w14:textId="77777777" w:rsidR="000C5C4E" w:rsidRPr="00874110" w:rsidRDefault="000C5C4E" w:rsidP="000C5C4E">
      <w:pPr>
        <w:pStyle w:val="Default"/>
        <w:jc w:val="center"/>
        <w:rPr>
          <w:rFonts w:ascii="Calibri" w:hAnsi="Calibri" w:cs="Calibri"/>
          <w:sz w:val="18"/>
          <w:szCs w:val="18"/>
        </w:rPr>
      </w:pPr>
    </w:p>
    <w:p w14:paraId="30BACFD1" w14:textId="77777777" w:rsidR="000C5C4E" w:rsidRPr="00012D21" w:rsidRDefault="000C5C4E" w:rsidP="000C5C4E">
      <w:pPr>
        <w:pStyle w:val="Default"/>
        <w:jc w:val="center"/>
        <w:rPr>
          <w:rFonts w:ascii="Calibri" w:hAnsi="Calibri" w:cs="Calibri"/>
          <w:sz w:val="22"/>
          <w:szCs w:val="22"/>
        </w:rPr>
      </w:pPr>
    </w:p>
    <w:p w14:paraId="09C35C5F" w14:textId="77777777" w:rsidR="000C5C4E" w:rsidRPr="00012D21" w:rsidRDefault="000C5C4E" w:rsidP="000C5C4E">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0C5C4E" w:rsidRPr="00012D21" w14:paraId="66228497" w14:textId="77777777" w:rsidTr="00EB161A">
        <w:trPr>
          <w:trHeight w:val="457"/>
        </w:trPr>
        <w:tc>
          <w:tcPr>
            <w:tcW w:w="3105" w:type="dxa"/>
            <w:tcBorders>
              <w:top w:val="nil"/>
              <w:left w:val="nil"/>
              <w:bottom w:val="nil"/>
              <w:right w:val="nil"/>
            </w:tcBorders>
            <w:hideMark/>
          </w:tcPr>
          <w:p w14:paraId="26BB5B04"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C9F6C43"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0B092EF1" w14:textId="77777777" w:rsidR="000C5C4E" w:rsidRPr="00012D21" w:rsidRDefault="000C5C4E" w:rsidP="00EB161A">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A5A9CE7"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1424375" w14:textId="77777777" w:rsidR="000C5C4E" w:rsidRPr="00012D21" w:rsidRDefault="000C5C4E" w:rsidP="00EB161A">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54591B0" w14:textId="77777777" w:rsidR="000C5C4E" w:rsidRPr="00012D21" w:rsidRDefault="000C5C4E" w:rsidP="000C5C4E">
      <w:pPr>
        <w:tabs>
          <w:tab w:val="left" w:pos="5245"/>
          <w:tab w:val="left" w:pos="7655"/>
        </w:tabs>
        <w:ind w:right="-1"/>
        <w:rPr>
          <w:rFonts w:ascii="Calibri" w:hAnsi="Calibri" w:cs="Arial"/>
          <w:b/>
          <w:i/>
          <w:sz w:val="22"/>
          <w:szCs w:val="22"/>
        </w:rPr>
      </w:pPr>
    </w:p>
    <w:p w14:paraId="68F2E367" w14:textId="77777777" w:rsidR="000C5C4E" w:rsidRDefault="000C5C4E" w:rsidP="000C5C4E">
      <w:pPr>
        <w:rPr>
          <w:sz w:val="22"/>
          <w:szCs w:val="22"/>
        </w:rPr>
      </w:pPr>
    </w:p>
    <w:p w14:paraId="490AD7C9" w14:textId="77777777" w:rsidR="000C5C4E" w:rsidRDefault="000C5C4E" w:rsidP="000C5C4E">
      <w:pPr>
        <w:rPr>
          <w:sz w:val="22"/>
          <w:szCs w:val="22"/>
        </w:rPr>
      </w:pPr>
    </w:p>
    <w:p w14:paraId="40050D0A" w14:textId="77777777" w:rsidR="000C5C4E" w:rsidRDefault="000C5C4E" w:rsidP="000C5C4E">
      <w:pPr>
        <w:rPr>
          <w:sz w:val="22"/>
          <w:szCs w:val="22"/>
        </w:rPr>
      </w:pPr>
    </w:p>
    <w:p w14:paraId="1CD21C5D" w14:textId="77777777" w:rsidR="000C5C4E" w:rsidRDefault="000C5C4E" w:rsidP="000C5C4E">
      <w:pPr>
        <w:rPr>
          <w:sz w:val="22"/>
          <w:szCs w:val="22"/>
        </w:rPr>
      </w:pPr>
    </w:p>
    <w:p w14:paraId="4396EC8F" w14:textId="77777777" w:rsidR="000C5C4E" w:rsidRDefault="000C5C4E" w:rsidP="000C5C4E">
      <w:pPr>
        <w:rPr>
          <w:sz w:val="22"/>
          <w:szCs w:val="22"/>
        </w:rPr>
      </w:pPr>
    </w:p>
    <w:p w14:paraId="0FFDFC73" w14:textId="77777777" w:rsidR="000C5C4E" w:rsidRDefault="000C5C4E" w:rsidP="000C5C4E">
      <w:pPr>
        <w:rPr>
          <w:sz w:val="22"/>
          <w:szCs w:val="22"/>
        </w:rPr>
      </w:pPr>
    </w:p>
    <w:p w14:paraId="7BD31F30" w14:textId="77777777" w:rsidR="000C5C4E" w:rsidRDefault="000C5C4E" w:rsidP="000C5C4E">
      <w:pPr>
        <w:rPr>
          <w:sz w:val="22"/>
          <w:szCs w:val="22"/>
        </w:rPr>
      </w:pPr>
    </w:p>
    <w:p w14:paraId="6D606AAC" w14:textId="77777777" w:rsidR="000C5C4E" w:rsidRDefault="000C5C4E" w:rsidP="000C5C4E">
      <w:pPr>
        <w:rPr>
          <w:sz w:val="22"/>
          <w:szCs w:val="22"/>
        </w:rPr>
      </w:pPr>
    </w:p>
    <w:p w14:paraId="26E93A9A" w14:textId="77777777" w:rsidR="000C5C4E" w:rsidRDefault="000C5C4E" w:rsidP="000C5C4E">
      <w:pPr>
        <w:rPr>
          <w:sz w:val="22"/>
          <w:szCs w:val="22"/>
        </w:rPr>
      </w:pPr>
    </w:p>
    <w:p w14:paraId="1DCA7ABB" w14:textId="77777777" w:rsidR="000C5C4E" w:rsidRDefault="000C5C4E" w:rsidP="000C5C4E">
      <w:pPr>
        <w:rPr>
          <w:sz w:val="22"/>
          <w:szCs w:val="22"/>
        </w:rPr>
      </w:pPr>
    </w:p>
    <w:p w14:paraId="38D7DF10" w14:textId="77777777" w:rsidR="00CA04EA"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t>ANEXO 9</w:t>
      </w:r>
    </w:p>
    <w:p w14:paraId="4C952A13" w14:textId="77777777"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14:paraId="117BFCC3" w14:textId="77777777" w:rsidR="00CA04EA" w:rsidRPr="00183705" w:rsidRDefault="00CA04EA" w:rsidP="00CA04EA">
      <w:pPr>
        <w:pStyle w:val="Default"/>
        <w:jc w:val="center"/>
        <w:rPr>
          <w:rFonts w:ascii="Calibri" w:hAnsi="Calibri" w:cs="Calibri"/>
          <w:b/>
          <w:bCs/>
          <w:color w:val="auto"/>
          <w:sz w:val="22"/>
          <w:szCs w:val="22"/>
        </w:rPr>
      </w:pPr>
    </w:p>
    <w:p w14:paraId="5C9C80DB" w14:textId="77777777" w:rsidR="00CA04EA" w:rsidRPr="00183705" w:rsidRDefault="00CA04EA" w:rsidP="00CA04EA">
      <w:pPr>
        <w:pStyle w:val="Default"/>
        <w:jc w:val="center"/>
        <w:rPr>
          <w:rFonts w:ascii="Calibri" w:hAnsi="Calibri" w:cs="Calibri"/>
          <w:b/>
          <w:bCs/>
          <w:color w:val="auto"/>
          <w:sz w:val="22"/>
          <w:szCs w:val="22"/>
        </w:rPr>
      </w:pPr>
    </w:p>
    <w:p w14:paraId="7B083E5A" w14:textId="77777777" w:rsidR="00CA04EA" w:rsidRPr="00183705" w:rsidRDefault="00CA04EA" w:rsidP="00CA04EA">
      <w:pPr>
        <w:pStyle w:val="Default"/>
        <w:jc w:val="center"/>
        <w:rPr>
          <w:rFonts w:ascii="Calibri" w:hAnsi="Calibri" w:cs="Calibri"/>
          <w:b/>
          <w:bCs/>
          <w:color w:val="auto"/>
          <w:sz w:val="22"/>
          <w:szCs w:val="22"/>
        </w:rPr>
      </w:pPr>
    </w:p>
    <w:p w14:paraId="064CF903" w14:textId="77777777"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 xml:space="preserve">EJEMPLO DE </w:t>
      </w:r>
      <w:r w:rsidR="00B7728B">
        <w:rPr>
          <w:rFonts w:ascii="Calibri" w:hAnsi="Calibri" w:cs="Calibri"/>
          <w:b/>
          <w:bCs/>
          <w:sz w:val="22"/>
          <w:szCs w:val="22"/>
        </w:rPr>
        <w:t>FORMATO PARA LA MANIFESTACIÓN</w:t>
      </w:r>
      <w:r w:rsidRPr="00183705">
        <w:rPr>
          <w:rFonts w:ascii="Calibri" w:hAnsi="Calibri" w:cs="Calibri"/>
          <w:b/>
          <w:bCs/>
          <w:sz w:val="22"/>
          <w:szCs w:val="22"/>
        </w:rPr>
        <w:t xml:space="preserve"> QUE DEBER</w:t>
      </w:r>
      <w:r w:rsidR="00B7728B">
        <w:rPr>
          <w:rFonts w:ascii="Calibri" w:hAnsi="Calibri" w:cs="Calibri"/>
          <w:b/>
          <w:bCs/>
          <w:sz w:val="22"/>
          <w:szCs w:val="22"/>
        </w:rPr>
        <w:t>Á</w:t>
      </w:r>
      <w:r w:rsidRPr="00183705">
        <w:rPr>
          <w:rFonts w:ascii="Calibri" w:hAnsi="Calibri" w:cs="Calibri"/>
          <w:b/>
          <w:bCs/>
          <w:sz w:val="22"/>
          <w:szCs w:val="22"/>
        </w:rPr>
        <w:t>N PRESENTAR LOS LICITANTES QUE PARTICIPEN EN L</w:t>
      </w:r>
      <w:r w:rsidR="00B7728B">
        <w:rPr>
          <w:rFonts w:ascii="Calibri" w:hAnsi="Calibri" w:cs="Calibri"/>
          <w:b/>
          <w:bCs/>
          <w:sz w:val="22"/>
          <w:szCs w:val="22"/>
        </w:rPr>
        <w:t>OS PROCEDIMIENTOS DE CONTRATACIÓ</w:t>
      </w:r>
      <w:r w:rsidRPr="00183705">
        <w:rPr>
          <w:rFonts w:ascii="Calibri" w:hAnsi="Calibri" w:cs="Calibri"/>
          <w:b/>
          <w:bCs/>
          <w:sz w:val="22"/>
          <w:szCs w:val="22"/>
        </w:rPr>
        <w:t>N, PARA DAR CUMPLIMIENTO A LA MANIFESTACIÓN DEL REQUISITO DE CONTENIDO NACIONAL QUE CELEBREN LAS DEPENDENCIAS Y ENTIDADES DEL ESTADO DE NUEVO LEÓN”.</w:t>
      </w:r>
    </w:p>
    <w:p w14:paraId="51F9945F" w14:textId="77777777" w:rsidR="00CA04EA" w:rsidRPr="00183705" w:rsidRDefault="00CA04EA" w:rsidP="00CA04EA">
      <w:pPr>
        <w:autoSpaceDE w:val="0"/>
        <w:autoSpaceDN w:val="0"/>
        <w:adjustRightInd w:val="0"/>
        <w:jc w:val="center"/>
        <w:rPr>
          <w:rFonts w:ascii="Calibri" w:hAnsi="Calibri" w:cs="Calibri"/>
          <w:b/>
          <w:bCs/>
          <w:sz w:val="22"/>
          <w:szCs w:val="22"/>
        </w:rPr>
      </w:pPr>
    </w:p>
    <w:p w14:paraId="6EBDE7C3" w14:textId="77777777" w:rsidR="00CA04EA" w:rsidRPr="00183705" w:rsidRDefault="00CA04EA" w:rsidP="00CA04EA">
      <w:pPr>
        <w:autoSpaceDE w:val="0"/>
        <w:autoSpaceDN w:val="0"/>
        <w:adjustRightInd w:val="0"/>
        <w:jc w:val="center"/>
        <w:rPr>
          <w:rFonts w:ascii="Calibri" w:hAnsi="Calibri" w:cs="Calibri"/>
          <w:b/>
          <w:bCs/>
          <w:sz w:val="22"/>
          <w:szCs w:val="22"/>
        </w:rPr>
      </w:pPr>
    </w:p>
    <w:p w14:paraId="06710939" w14:textId="77777777" w:rsidR="00CA04EA" w:rsidRPr="00183705" w:rsidRDefault="00CA04EA" w:rsidP="00CA04EA">
      <w:pPr>
        <w:autoSpaceDE w:val="0"/>
        <w:autoSpaceDN w:val="0"/>
        <w:adjustRightInd w:val="0"/>
        <w:jc w:val="center"/>
        <w:rPr>
          <w:rFonts w:ascii="Calibri" w:hAnsi="Calibri" w:cs="Calibri"/>
          <w:b/>
          <w:bCs/>
          <w:sz w:val="22"/>
          <w:szCs w:val="22"/>
        </w:rPr>
      </w:pPr>
    </w:p>
    <w:p w14:paraId="397B7A0B" w14:textId="77777777"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14:paraId="5105C386"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14:paraId="652AC91D" w14:textId="77777777"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14:paraId="35724AC8"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14:paraId="7CABAE0C"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14:paraId="614108EE" w14:textId="77777777" w:rsidR="00CA04EA" w:rsidRPr="00183705" w:rsidRDefault="00CA04EA" w:rsidP="00CA04EA">
      <w:pPr>
        <w:autoSpaceDE w:val="0"/>
        <w:autoSpaceDN w:val="0"/>
        <w:adjustRightInd w:val="0"/>
        <w:jc w:val="both"/>
        <w:rPr>
          <w:rFonts w:ascii="Calibri" w:hAnsi="Calibri" w:cs="Calibri"/>
        </w:rPr>
      </w:pPr>
    </w:p>
    <w:p w14:paraId="170074FF" w14:textId="77777777" w:rsidR="00CA04EA" w:rsidRPr="00183705" w:rsidRDefault="00CA04EA" w:rsidP="00CA04EA">
      <w:pPr>
        <w:autoSpaceDE w:val="0"/>
        <w:autoSpaceDN w:val="0"/>
        <w:adjustRightInd w:val="0"/>
        <w:jc w:val="both"/>
        <w:rPr>
          <w:rFonts w:ascii="Calibri" w:hAnsi="Calibri" w:cs="Calibri"/>
        </w:rPr>
      </w:pPr>
    </w:p>
    <w:p w14:paraId="079508A5" w14:textId="5E3DE96A"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w:t>
      </w:r>
      <w:r w:rsidRPr="009873F7">
        <w:rPr>
          <w:rFonts w:ascii="Calibri" w:hAnsi="Calibri" w:cs="Calibri"/>
        </w:rPr>
        <w:t xml:space="preserve">. </w:t>
      </w:r>
      <w:r w:rsidR="009873F7" w:rsidRPr="009873F7">
        <w:rPr>
          <w:rFonts w:ascii="Calibri" w:hAnsi="Calibri" w:cs="Calibri"/>
          <w:b/>
          <w:u w:val="single"/>
        </w:rPr>
        <w:t>LP-919044992-</w:t>
      </w:r>
      <w:r w:rsidR="00573063">
        <w:rPr>
          <w:rFonts w:ascii="Calibri" w:hAnsi="Calibri" w:cs="Calibri"/>
          <w:b/>
          <w:u w:val="single"/>
        </w:rPr>
        <w:t>N57-2021</w:t>
      </w:r>
      <w:r w:rsidRPr="00183705">
        <w:rPr>
          <w:rFonts w:ascii="Calibri" w:hAnsi="Calibri" w:cs="Calibri"/>
        </w:rPr>
        <w:t xml:space="preserve"> en el que mi representada, la empresa__________________________________ participa a través de la presente propuesta.</w:t>
      </w:r>
    </w:p>
    <w:p w14:paraId="7B7969A5" w14:textId="77777777" w:rsidR="00CA04EA" w:rsidRPr="00183705" w:rsidRDefault="00CA04EA" w:rsidP="00CA04EA">
      <w:pPr>
        <w:autoSpaceDE w:val="0"/>
        <w:autoSpaceDN w:val="0"/>
        <w:adjustRightInd w:val="0"/>
        <w:jc w:val="both"/>
        <w:rPr>
          <w:rFonts w:ascii="Calibri" w:hAnsi="Calibri" w:cs="Calibri"/>
        </w:rPr>
      </w:pPr>
    </w:p>
    <w:p w14:paraId="7BD6D89F" w14:textId="77777777"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7C414B5C" w14:textId="77777777" w:rsidR="00CA04EA" w:rsidRPr="00183705" w:rsidRDefault="00CA04EA" w:rsidP="00CA04EA">
      <w:pPr>
        <w:autoSpaceDE w:val="0"/>
        <w:autoSpaceDN w:val="0"/>
        <w:adjustRightInd w:val="0"/>
        <w:jc w:val="both"/>
        <w:rPr>
          <w:rFonts w:ascii="Calibri" w:hAnsi="Calibri" w:cs="Calibri"/>
        </w:rPr>
      </w:pPr>
    </w:p>
    <w:p w14:paraId="6FF51582" w14:textId="77777777" w:rsidR="00CA04EA" w:rsidRPr="00183705" w:rsidRDefault="00CA04EA" w:rsidP="00CA04EA">
      <w:pPr>
        <w:autoSpaceDE w:val="0"/>
        <w:autoSpaceDN w:val="0"/>
        <w:adjustRightInd w:val="0"/>
        <w:jc w:val="center"/>
        <w:rPr>
          <w:rFonts w:ascii="Calibri" w:hAnsi="Calibri" w:cs="Calibri"/>
        </w:rPr>
      </w:pPr>
    </w:p>
    <w:p w14:paraId="28471DA1"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14:paraId="4B4877A3" w14:textId="77777777" w:rsidR="00CA04EA" w:rsidRPr="00183705" w:rsidRDefault="00CA04EA" w:rsidP="00CA04EA">
      <w:pPr>
        <w:autoSpaceDE w:val="0"/>
        <w:autoSpaceDN w:val="0"/>
        <w:adjustRightInd w:val="0"/>
        <w:jc w:val="center"/>
        <w:rPr>
          <w:rFonts w:ascii="Calibri" w:hAnsi="Calibri" w:cs="Calibri"/>
        </w:rPr>
      </w:pPr>
    </w:p>
    <w:p w14:paraId="3622935D" w14:textId="77777777" w:rsidR="00CA04EA" w:rsidRPr="00183705" w:rsidRDefault="00CA04EA" w:rsidP="00CA04EA">
      <w:pPr>
        <w:autoSpaceDE w:val="0"/>
        <w:autoSpaceDN w:val="0"/>
        <w:adjustRightInd w:val="0"/>
        <w:jc w:val="center"/>
        <w:rPr>
          <w:rFonts w:ascii="Calibri" w:hAnsi="Calibri" w:cs="Calibri"/>
        </w:rPr>
      </w:pPr>
    </w:p>
    <w:p w14:paraId="677C26E2"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14:paraId="20EC8C9D" w14:textId="77777777" w:rsidR="00CA04EA" w:rsidRDefault="00CA04EA" w:rsidP="00CA04EA">
      <w:pPr>
        <w:autoSpaceDE w:val="0"/>
        <w:autoSpaceDN w:val="0"/>
        <w:adjustRightInd w:val="0"/>
        <w:jc w:val="center"/>
        <w:rPr>
          <w:rFonts w:ascii="Arial" w:hAnsi="Arial" w:cs="Arial"/>
          <w:sz w:val="18"/>
          <w:szCs w:val="18"/>
        </w:rPr>
      </w:pPr>
    </w:p>
    <w:p w14:paraId="2DDB14B7" w14:textId="77777777" w:rsidR="00CA04EA" w:rsidRDefault="00CA04EA" w:rsidP="00CA04EA">
      <w:pPr>
        <w:autoSpaceDE w:val="0"/>
        <w:autoSpaceDN w:val="0"/>
        <w:adjustRightInd w:val="0"/>
        <w:rPr>
          <w:rFonts w:ascii="Arial" w:hAnsi="Arial" w:cs="Arial"/>
          <w:sz w:val="18"/>
          <w:szCs w:val="18"/>
        </w:rPr>
      </w:pPr>
    </w:p>
    <w:p w14:paraId="48B6745E" w14:textId="77777777" w:rsidR="00CA04EA" w:rsidRDefault="00CA04EA" w:rsidP="00CA04EA">
      <w:pPr>
        <w:autoSpaceDE w:val="0"/>
        <w:autoSpaceDN w:val="0"/>
        <w:adjustRightInd w:val="0"/>
        <w:rPr>
          <w:rFonts w:ascii="Arial" w:hAnsi="Arial" w:cs="Arial"/>
          <w:sz w:val="18"/>
          <w:szCs w:val="18"/>
        </w:rPr>
      </w:pPr>
    </w:p>
    <w:p w14:paraId="1A9B035B" w14:textId="77777777" w:rsidR="00CA04EA" w:rsidRDefault="00CA04EA" w:rsidP="00CA04EA">
      <w:pPr>
        <w:autoSpaceDE w:val="0"/>
        <w:autoSpaceDN w:val="0"/>
        <w:adjustRightInd w:val="0"/>
        <w:rPr>
          <w:rFonts w:ascii="Arial" w:hAnsi="Arial" w:cs="Arial"/>
          <w:sz w:val="18"/>
          <w:szCs w:val="18"/>
        </w:rPr>
      </w:pPr>
    </w:p>
    <w:p w14:paraId="47DC7F4B" w14:textId="77777777" w:rsidR="00CA04EA" w:rsidRDefault="00CA04EA" w:rsidP="00CA04EA">
      <w:pPr>
        <w:autoSpaceDE w:val="0"/>
        <w:autoSpaceDN w:val="0"/>
        <w:adjustRightInd w:val="0"/>
        <w:rPr>
          <w:rFonts w:ascii="Arial" w:hAnsi="Arial" w:cs="Arial"/>
          <w:sz w:val="18"/>
          <w:szCs w:val="18"/>
        </w:rPr>
      </w:pPr>
    </w:p>
    <w:p w14:paraId="710C33CA" w14:textId="77777777" w:rsidR="00F372BA" w:rsidRDefault="00F372BA" w:rsidP="00CA04EA">
      <w:pPr>
        <w:autoSpaceDE w:val="0"/>
        <w:autoSpaceDN w:val="0"/>
        <w:adjustRightInd w:val="0"/>
        <w:rPr>
          <w:rFonts w:ascii="Arial" w:hAnsi="Arial" w:cs="Arial"/>
          <w:sz w:val="18"/>
          <w:szCs w:val="18"/>
        </w:rPr>
      </w:pPr>
    </w:p>
    <w:p w14:paraId="7C2BBA86" w14:textId="77777777" w:rsidR="00F372BA" w:rsidRDefault="00F372BA" w:rsidP="00CA04EA">
      <w:pPr>
        <w:autoSpaceDE w:val="0"/>
        <w:autoSpaceDN w:val="0"/>
        <w:adjustRightInd w:val="0"/>
        <w:rPr>
          <w:rFonts w:ascii="Arial" w:hAnsi="Arial" w:cs="Arial"/>
          <w:sz w:val="18"/>
          <w:szCs w:val="18"/>
        </w:rPr>
      </w:pPr>
    </w:p>
    <w:p w14:paraId="349FA77C" w14:textId="77777777" w:rsidR="00826752" w:rsidRDefault="00826752" w:rsidP="00CA04EA">
      <w:pPr>
        <w:autoSpaceDE w:val="0"/>
        <w:autoSpaceDN w:val="0"/>
        <w:adjustRightInd w:val="0"/>
        <w:rPr>
          <w:rFonts w:ascii="Arial" w:hAnsi="Arial" w:cs="Arial"/>
          <w:sz w:val="18"/>
          <w:szCs w:val="18"/>
        </w:rPr>
      </w:pPr>
    </w:p>
    <w:p w14:paraId="6BE8FCD0" w14:textId="77777777" w:rsidR="00CA04EA" w:rsidRDefault="00CA04EA" w:rsidP="00B37CE3">
      <w:pPr>
        <w:jc w:val="both"/>
        <w:rPr>
          <w:rFonts w:ascii="Calibri" w:hAnsi="Calibri" w:cs="Arial"/>
          <w:b/>
          <w:i/>
          <w:sz w:val="18"/>
        </w:rPr>
      </w:pPr>
    </w:p>
    <w:p w14:paraId="64379D50" w14:textId="77777777" w:rsidR="0085630B" w:rsidRDefault="0085630B" w:rsidP="00B37CE3">
      <w:pPr>
        <w:jc w:val="both"/>
        <w:rPr>
          <w:rFonts w:ascii="Calibri" w:hAnsi="Calibri" w:cs="Arial"/>
          <w:b/>
          <w:i/>
          <w:sz w:val="18"/>
        </w:rPr>
      </w:pPr>
    </w:p>
    <w:p w14:paraId="449AF9AD" w14:textId="77777777" w:rsidR="0085630B" w:rsidRDefault="0085630B" w:rsidP="00B37CE3">
      <w:pPr>
        <w:jc w:val="both"/>
        <w:rPr>
          <w:rFonts w:ascii="Calibri" w:hAnsi="Calibri" w:cs="Arial"/>
          <w:b/>
          <w:i/>
          <w:sz w:val="18"/>
        </w:rPr>
      </w:pPr>
    </w:p>
    <w:p w14:paraId="0869461B" w14:textId="77777777" w:rsidR="0085630B" w:rsidRDefault="0085630B" w:rsidP="00B37CE3">
      <w:pPr>
        <w:jc w:val="both"/>
        <w:rPr>
          <w:rFonts w:ascii="Calibri" w:hAnsi="Calibri" w:cs="Arial"/>
          <w:b/>
          <w:i/>
          <w:sz w:val="18"/>
        </w:rPr>
      </w:pPr>
    </w:p>
    <w:p w14:paraId="7A10D8DC" w14:textId="77777777" w:rsidR="00F04180" w:rsidRDefault="00F04180" w:rsidP="00B37CE3">
      <w:pPr>
        <w:jc w:val="both"/>
        <w:rPr>
          <w:rFonts w:ascii="Calibri" w:hAnsi="Calibri" w:cs="Arial"/>
          <w:b/>
          <w:i/>
          <w:sz w:val="18"/>
        </w:rPr>
      </w:pPr>
    </w:p>
    <w:p w14:paraId="735C7238" w14:textId="77777777" w:rsidR="003B3E89" w:rsidRPr="002522C8" w:rsidRDefault="003B3E89" w:rsidP="0085630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3C96C9C0"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FC6AAE1"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3967BAB" w14:textId="77777777" w:rsidR="003B3E89" w:rsidRPr="002522C8" w:rsidRDefault="003B3E89" w:rsidP="003B3E89">
      <w:pPr>
        <w:tabs>
          <w:tab w:val="left" w:pos="3969"/>
          <w:tab w:val="left" w:pos="8080"/>
        </w:tabs>
        <w:ind w:right="1"/>
        <w:jc w:val="center"/>
        <w:rPr>
          <w:rFonts w:ascii="Calibri" w:hAnsi="Calibri" w:cs="Arial"/>
          <w:b/>
          <w:u w:val="single"/>
        </w:rPr>
      </w:pPr>
    </w:p>
    <w:p w14:paraId="3F130166" w14:textId="77777777" w:rsidR="0005665C" w:rsidRPr="008E13E4" w:rsidRDefault="0005665C" w:rsidP="0005665C">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57297B52" w14:textId="77777777" w:rsidR="0005665C" w:rsidRPr="008E13E4" w:rsidRDefault="0005665C" w:rsidP="0005665C">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6D6CEDC0"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6E9CD59"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 </w:t>
      </w:r>
    </w:p>
    <w:p w14:paraId="527786B4" w14:textId="77777777" w:rsidR="0005665C" w:rsidRPr="008E13E4" w:rsidRDefault="0005665C" w:rsidP="006E6346">
      <w:pPr>
        <w:pStyle w:val="NormalWeb"/>
        <w:numPr>
          <w:ilvl w:val="0"/>
          <w:numId w:val="29"/>
        </w:numPr>
        <w:tabs>
          <w:tab w:val="clear" w:pos="720"/>
        </w:tabs>
        <w:spacing w:before="0" w:beforeAutospacing="0" w:after="0" w:afterAutospacing="0"/>
        <w:ind w:hanging="11"/>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E778A25"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FB96B7" w14:textId="7FFC979E" w:rsidR="0005665C" w:rsidRPr="00EB11D0" w:rsidRDefault="0005665C" w:rsidP="006E6346">
      <w:pPr>
        <w:pStyle w:val="NormalWeb"/>
        <w:numPr>
          <w:ilvl w:val="0"/>
          <w:numId w:val="29"/>
        </w:numPr>
        <w:tabs>
          <w:tab w:val="clear" w:pos="720"/>
        </w:tabs>
        <w:spacing w:before="0" w:beforeAutospacing="0" w:after="0" w:afterAutospacing="0"/>
        <w:ind w:hanging="11"/>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6E6346">
        <w:rPr>
          <w:rFonts w:ascii="Calibri" w:hAnsi="Calibri" w:cs="Tahoma"/>
          <w:color w:val="000000"/>
          <w:sz w:val="16"/>
          <w:szCs w:val="16"/>
        </w:rPr>
        <w:t>mobiliario</w:t>
      </w:r>
      <w:r w:rsidRPr="008E13E4">
        <w:rPr>
          <w:rFonts w:ascii="Calibri" w:hAnsi="Calibri" w:cs="Tahoma"/>
          <w:color w:val="000000"/>
          <w:sz w:val="16"/>
          <w:szCs w:val="16"/>
        </w:rPr>
        <w:t>, por un importe de (monto total del contrato incluyendo el I.V.A).</w:t>
      </w:r>
    </w:p>
    <w:p w14:paraId="00D1CC31"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0B9321E3"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008A00C2">
        <w:rPr>
          <w:rFonts w:ascii="Calibri" w:hAnsi="Calibri" w:cs="Tahoma"/>
          <w:color w:val="000000"/>
          <w:sz w:val="16"/>
          <w:szCs w:val="16"/>
        </w:rPr>
        <w:t>Na</w:t>
      </w:r>
      <w:r w:rsidRPr="008428B6">
        <w:rPr>
          <w:rFonts w:ascii="Calibri" w:hAnsi="Calibri" w:cs="Tahoma"/>
          <w:color w:val="000000"/>
          <w:sz w:val="16"/>
          <w:szCs w:val="16"/>
        </w:rPr>
        <w:t>cional.</w:t>
      </w:r>
    </w:p>
    <w:p w14:paraId="2687A9C8"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D8911FF"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E84258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EA0DC46"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3C2F4BA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D767140"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43E3A2CE"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EE98AB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307C163B"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36D97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E520B7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8F7BD2"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78E1715" w14:textId="77777777" w:rsidR="0005665C" w:rsidRPr="008E13E4" w:rsidRDefault="0005665C" w:rsidP="0005665C">
      <w:pPr>
        <w:tabs>
          <w:tab w:val="left" w:pos="8080"/>
        </w:tabs>
        <w:spacing w:line="360" w:lineRule="auto"/>
        <w:jc w:val="both"/>
        <w:rPr>
          <w:rFonts w:ascii="Calibri" w:hAnsi="Calibri" w:cs="Arial"/>
          <w:sz w:val="16"/>
          <w:szCs w:val="16"/>
          <w:lang w:val="es-ES"/>
        </w:rPr>
      </w:pPr>
    </w:p>
    <w:p w14:paraId="01185AC6" w14:textId="77777777" w:rsidR="0005665C" w:rsidRDefault="0005665C" w:rsidP="0005665C">
      <w:pPr>
        <w:jc w:val="center"/>
        <w:rPr>
          <w:rFonts w:ascii="Calibri" w:hAnsi="Calibri" w:cs="Arial"/>
          <w:b/>
          <w:i/>
          <w:sz w:val="18"/>
        </w:rPr>
      </w:pPr>
    </w:p>
    <w:p w14:paraId="1E5EFEC0" w14:textId="77777777" w:rsidR="003B3E89" w:rsidRPr="002522C8" w:rsidRDefault="003B3E89" w:rsidP="003B3E89">
      <w:pPr>
        <w:tabs>
          <w:tab w:val="left" w:pos="3969"/>
          <w:tab w:val="left" w:pos="8080"/>
        </w:tabs>
        <w:ind w:right="1"/>
        <w:jc w:val="center"/>
        <w:rPr>
          <w:rFonts w:ascii="Calibri" w:hAnsi="Calibri" w:cs="Arial"/>
          <w:b/>
          <w:u w:val="single"/>
        </w:rPr>
      </w:pPr>
    </w:p>
    <w:p w14:paraId="3D5FD4A8" w14:textId="77777777" w:rsidR="003B3E89" w:rsidRPr="002522C8" w:rsidRDefault="003B3E89" w:rsidP="003B3E89">
      <w:pPr>
        <w:tabs>
          <w:tab w:val="left" w:pos="3969"/>
          <w:tab w:val="left" w:pos="8080"/>
        </w:tabs>
        <w:ind w:right="1"/>
        <w:jc w:val="center"/>
        <w:rPr>
          <w:rFonts w:ascii="Calibri" w:hAnsi="Calibri" w:cs="Arial"/>
          <w:b/>
          <w:u w:val="single"/>
        </w:rPr>
      </w:pPr>
    </w:p>
    <w:p w14:paraId="206E0C42" w14:textId="77777777" w:rsidR="003B3E89" w:rsidRPr="002522C8" w:rsidRDefault="003B3E89" w:rsidP="003B3E89">
      <w:pPr>
        <w:tabs>
          <w:tab w:val="left" w:pos="3969"/>
          <w:tab w:val="left" w:pos="8080"/>
        </w:tabs>
        <w:ind w:right="1"/>
        <w:jc w:val="center"/>
        <w:rPr>
          <w:rFonts w:ascii="Calibri" w:hAnsi="Calibri" w:cs="Arial"/>
          <w:b/>
          <w:u w:val="single"/>
        </w:rPr>
      </w:pPr>
    </w:p>
    <w:p w14:paraId="38D90C41" w14:textId="77777777" w:rsidR="003B3E89" w:rsidRPr="002522C8" w:rsidRDefault="003B3E89" w:rsidP="003B3E89">
      <w:pPr>
        <w:tabs>
          <w:tab w:val="left" w:pos="8080"/>
        </w:tabs>
        <w:spacing w:line="360" w:lineRule="auto"/>
        <w:jc w:val="both"/>
        <w:rPr>
          <w:rFonts w:ascii="Calibri" w:hAnsi="Calibri" w:cs="Arial"/>
        </w:rPr>
      </w:pPr>
    </w:p>
    <w:p w14:paraId="79B7F001" w14:textId="77777777" w:rsidR="003B3E89" w:rsidRDefault="003B3E89" w:rsidP="003B3E89">
      <w:pPr>
        <w:tabs>
          <w:tab w:val="left" w:pos="8080"/>
        </w:tabs>
        <w:spacing w:line="360" w:lineRule="auto"/>
        <w:jc w:val="both"/>
        <w:rPr>
          <w:rFonts w:ascii="Calibri" w:hAnsi="Calibri" w:cs="Arial"/>
        </w:rPr>
      </w:pPr>
    </w:p>
    <w:p w14:paraId="6DDD3389" w14:textId="25C4CF74" w:rsidR="003B3E89" w:rsidRDefault="003B3E89" w:rsidP="003B3E89">
      <w:pPr>
        <w:tabs>
          <w:tab w:val="left" w:pos="8080"/>
        </w:tabs>
        <w:spacing w:line="360" w:lineRule="auto"/>
        <w:jc w:val="both"/>
        <w:rPr>
          <w:rFonts w:ascii="Calibri" w:hAnsi="Calibri" w:cs="Arial"/>
        </w:rPr>
      </w:pPr>
    </w:p>
    <w:p w14:paraId="0A575B47" w14:textId="77777777" w:rsidR="00C23BCA" w:rsidRDefault="00C23BCA" w:rsidP="003B3E89">
      <w:pPr>
        <w:tabs>
          <w:tab w:val="left" w:pos="8080"/>
        </w:tabs>
        <w:spacing w:line="360" w:lineRule="auto"/>
        <w:jc w:val="both"/>
        <w:rPr>
          <w:rFonts w:ascii="Calibri" w:hAnsi="Calibri" w:cs="Arial"/>
        </w:rPr>
      </w:pPr>
    </w:p>
    <w:p w14:paraId="5A0F096D" w14:textId="77777777" w:rsidR="003B3E89" w:rsidRDefault="003B3E89" w:rsidP="00BA09CD">
      <w:pPr>
        <w:jc w:val="center"/>
        <w:rPr>
          <w:rFonts w:ascii="Calibri" w:hAnsi="Calibri" w:cs="Arial"/>
          <w:b/>
          <w:i/>
          <w:sz w:val="18"/>
        </w:rPr>
      </w:pPr>
    </w:p>
    <w:p w14:paraId="0DE981C7" w14:textId="77777777" w:rsidR="00BA09CD" w:rsidRPr="00174D9C"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52246757"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99D4959" w14:textId="77777777" w:rsidR="00BA09CD" w:rsidRPr="00174D9C" w:rsidRDefault="00BA09CD" w:rsidP="00BA09CD">
      <w:pPr>
        <w:pStyle w:val="Default"/>
        <w:rPr>
          <w:rFonts w:ascii="Calibri" w:hAnsi="Calibri" w:cs="Calibri"/>
          <w:b/>
          <w:bCs/>
          <w:sz w:val="20"/>
          <w:szCs w:val="20"/>
        </w:rPr>
      </w:pPr>
    </w:p>
    <w:p w14:paraId="0213C5E2" w14:textId="77777777" w:rsidR="00BA09CD" w:rsidRPr="00174D9C" w:rsidRDefault="00BA09CD" w:rsidP="00BA09CD">
      <w:pPr>
        <w:pStyle w:val="Default"/>
        <w:rPr>
          <w:rFonts w:ascii="Calibri" w:hAnsi="Calibri" w:cs="Calibri"/>
          <w:b/>
          <w:bCs/>
          <w:sz w:val="20"/>
          <w:szCs w:val="20"/>
        </w:rPr>
      </w:pPr>
    </w:p>
    <w:p w14:paraId="4B9B2DD1" w14:textId="77777777" w:rsidR="00BA09CD" w:rsidRPr="00174D9C" w:rsidRDefault="00BA09CD" w:rsidP="00BA09CD">
      <w:pPr>
        <w:pStyle w:val="Default"/>
        <w:rPr>
          <w:rFonts w:ascii="Calibri" w:hAnsi="Calibri" w:cs="Calibri"/>
          <w:b/>
          <w:bCs/>
          <w:sz w:val="20"/>
          <w:szCs w:val="20"/>
        </w:rPr>
      </w:pPr>
    </w:p>
    <w:p w14:paraId="1B39860B" w14:textId="77777777"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14:paraId="08D819AF"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14:paraId="655DFF33"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14:paraId="6214434F" w14:textId="77777777" w:rsidR="00BA09CD" w:rsidRPr="00174D9C" w:rsidRDefault="00BA09CD" w:rsidP="00BA09CD">
      <w:pPr>
        <w:pStyle w:val="Default"/>
        <w:rPr>
          <w:rFonts w:ascii="Calibri" w:hAnsi="Calibri" w:cs="Calibri"/>
          <w:sz w:val="20"/>
          <w:szCs w:val="20"/>
        </w:rPr>
      </w:pPr>
    </w:p>
    <w:p w14:paraId="3E670A3C"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2008627" w14:textId="77777777" w:rsidR="00BA09CD" w:rsidRPr="00174D9C" w:rsidRDefault="00BA09CD" w:rsidP="00BA09CD">
      <w:pPr>
        <w:pStyle w:val="Default"/>
        <w:rPr>
          <w:rFonts w:ascii="Calibri" w:hAnsi="Calibri" w:cs="Calibri"/>
          <w:sz w:val="20"/>
          <w:szCs w:val="20"/>
        </w:rPr>
      </w:pPr>
    </w:p>
    <w:p w14:paraId="39273E4A" w14:textId="77777777" w:rsidR="00BA09CD" w:rsidRPr="00174D9C" w:rsidRDefault="00BA09CD" w:rsidP="00BA09CD">
      <w:pPr>
        <w:pStyle w:val="Default"/>
        <w:rPr>
          <w:rFonts w:ascii="Calibri" w:hAnsi="Calibri" w:cs="Calibri"/>
          <w:sz w:val="20"/>
          <w:szCs w:val="20"/>
        </w:rPr>
      </w:pPr>
    </w:p>
    <w:p w14:paraId="318D7899" w14:textId="45D3A552"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w:t>
      </w:r>
      <w:r w:rsidRPr="009873F7">
        <w:rPr>
          <w:rFonts w:ascii="Calibri" w:hAnsi="Calibri" w:cs="Calibri"/>
          <w:b/>
          <w:bCs/>
          <w:sz w:val="20"/>
          <w:szCs w:val="20"/>
        </w:rPr>
        <w:t xml:space="preserve">. </w:t>
      </w:r>
      <w:r w:rsidR="009873F7" w:rsidRPr="009873F7">
        <w:rPr>
          <w:rFonts w:ascii="Calibri" w:hAnsi="Calibri" w:cs="Calibri"/>
          <w:b/>
          <w:bCs/>
          <w:sz w:val="20"/>
          <w:szCs w:val="20"/>
        </w:rPr>
        <w:t>LP-919044992-</w:t>
      </w:r>
      <w:r w:rsidR="00573063">
        <w:rPr>
          <w:rFonts w:ascii="Calibri" w:hAnsi="Calibri" w:cs="Calibri"/>
          <w:b/>
          <w:bCs/>
          <w:sz w:val="20"/>
          <w:szCs w:val="20"/>
        </w:rPr>
        <w:t>N57-2021</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B5845A6" w14:textId="77777777" w:rsidR="00BA09CD" w:rsidRPr="00174D9C" w:rsidRDefault="00BA09CD" w:rsidP="00BA09CD">
      <w:pPr>
        <w:pStyle w:val="Default"/>
        <w:spacing w:line="360" w:lineRule="auto"/>
        <w:jc w:val="both"/>
        <w:rPr>
          <w:rFonts w:ascii="Calibri" w:hAnsi="Calibri" w:cs="Calibri"/>
          <w:sz w:val="20"/>
          <w:szCs w:val="20"/>
        </w:rPr>
      </w:pPr>
    </w:p>
    <w:p w14:paraId="2474B065"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B9FEA49"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30EBB2F6"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D3D42EF"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123DB42D"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435E4A8" w14:textId="77777777" w:rsidR="00BA09CD" w:rsidRPr="00174D9C" w:rsidRDefault="00BA09CD" w:rsidP="00BA09CD">
      <w:pPr>
        <w:pStyle w:val="Default"/>
        <w:jc w:val="both"/>
        <w:rPr>
          <w:rFonts w:ascii="Calibri" w:hAnsi="Calibri" w:cs="Calibri"/>
          <w:b/>
          <w:bCs/>
          <w:sz w:val="20"/>
          <w:szCs w:val="20"/>
        </w:rPr>
      </w:pPr>
    </w:p>
    <w:p w14:paraId="0291F7B9" w14:textId="77777777" w:rsidR="00BA09CD" w:rsidRPr="00174D9C" w:rsidRDefault="00BA09CD" w:rsidP="00BA09CD">
      <w:pPr>
        <w:pStyle w:val="Default"/>
        <w:rPr>
          <w:rFonts w:ascii="Calibri" w:hAnsi="Calibri" w:cs="Calibri"/>
          <w:b/>
          <w:bCs/>
          <w:sz w:val="20"/>
          <w:szCs w:val="20"/>
        </w:rPr>
      </w:pPr>
    </w:p>
    <w:p w14:paraId="34D91CE5" w14:textId="77777777" w:rsidR="00BA09CD" w:rsidRPr="00174D9C" w:rsidRDefault="00BA09CD" w:rsidP="00BA09CD">
      <w:pPr>
        <w:pStyle w:val="Default"/>
        <w:rPr>
          <w:rFonts w:ascii="Calibri" w:hAnsi="Calibri" w:cs="Calibri"/>
          <w:b/>
          <w:bCs/>
          <w:sz w:val="20"/>
          <w:szCs w:val="20"/>
        </w:rPr>
      </w:pPr>
    </w:p>
    <w:p w14:paraId="083648E0"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5966F07" w14:textId="77777777" w:rsidR="00BA09CD" w:rsidRPr="00174D9C" w:rsidRDefault="00BA09CD" w:rsidP="00BA09CD">
      <w:pPr>
        <w:autoSpaceDE w:val="0"/>
        <w:autoSpaceDN w:val="0"/>
        <w:adjustRightInd w:val="0"/>
        <w:jc w:val="center"/>
        <w:rPr>
          <w:rFonts w:ascii="Calibri" w:hAnsi="Calibri" w:cs="Calibri"/>
          <w:b/>
          <w:szCs w:val="22"/>
        </w:rPr>
      </w:pPr>
    </w:p>
    <w:p w14:paraId="172E151F" w14:textId="77777777" w:rsidR="00BA09CD" w:rsidRPr="00174D9C" w:rsidRDefault="00BA09CD" w:rsidP="00BA09CD">
      <w:pPr>
        <w:autoSpaceDE w:val="0"/>
        <w:autoSpaceDN w:val="0"/>
        <w:adjustRightInd w:val="0"/>
        <w:jc w:val="center"/>
        <w:rPr>
          <w:rFonts w:ascii="Calibri" w:hAnsi="Calibri" w:cs="Calibri"/>
          <w:b/>
          <w:szCs w:val="22"/>
        </w:rPr>
      </w:pPr>
    </w:p>
    <w:p w14:paraId="5DECF4DE"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67AC1BC"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E674861" w14:textId="77777777" w:rsidR="00BA09CD" w:rsidRPr="00174D9C" w:rsidRDefault="00BA09CD" w:rsidP="00BA09CD">
      <w:pPr>
        <w:rPr>
          <w:rFonts w:ascii="Calibri" w:hAnsi="Calibri"/>
          <w:lang w:val="es-MX"/>
        </w:rPr>
      </w:pPr>
    </w:p>
    <w:p w14:paraId="2B50671D" w14:textId="77777777" w:rsidR="00BA09CD" w:rsidRDefault="00BA09CD" w:rsidP="00BA09CD">
      <w:pPr>
        <w:rPr>
          <w:rFonts w:ascii="Calibri" w:hAnsi="Calibri"/>
          <w:lang w:val="es-MX"/>
        </w:rPr>
      </w:pPr>
    </w:p>
    <w:p w14:paraId="46908E04" w14:textId="77777777" w:rsidR="0085630B" w:rsidRDefault="0085630B" w:rsidP="00BA09CD">
      <w:pPr>
        <w:rPr>
          <w:rFonts w:ascii="Calibri" w:hAnsi="Calibri"/>
          <w:lang w:val="es-MX"/>
        </w:rPr>
      </w:pPr>
    </w:p>
    <w:p w14:paraId="43F714E8" w14:textId="77777777" w:rsidR="0085630B" w:rsidRDefault="0085630B" w:rsidP="00BA09CD">
      <w:pPr>
        <w:rPr>
          <w:rFonts w:ascii="Calibri" w:hAnsi="Calibri"/>
          <w:lang w:val="es-MX"/>
        </w:rPr>
      </w:pPr>
    </w:p>
    <w:p w14:paraId="78E9F380" w14:textId="77777777" w:rsidR="00F04180" w:rsidRDefault="00F04180" w:rsidP="00BA09CD">
      <w:pPr>
        <w:rPr>
          <w:rFonts w:ascii="Calibri" w:hAnsi="Calibri"/>
          <w:lang w:val="es-MX"/>
        </w:rPr>
      </w:pPr>
    </w:p>
    <w:p w14:paraId="422F72EE" w14:textId="77777777" w:rsidR="00BA09CD" w:rsidRPr="00174D9C"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3158F100" w14:textId="77777777" w:rsidR="00BA09CD" w:rsidRPr="00174D9C" w:rsidRDefault="00BA09CD" w:rsidP="00BA09CD">
      <w:pPr>
        <w:pStyle w:val="Default"/>
        <w:jc w:val="both"/>
        <w:rPr>
          <w:rFonts w:ascii="Calibri" w:hAnsi="Calibri" w:cs="Calibri"/>
          <w:b/>
          <w:bCs/>
          <w:sz w:val="22"/>
          <w:szCs w:val="23"/>
        </w:rPr>
      </w:pPr>
    </w:p>
    <w:p w14:paraId="3C224CFD"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00B7728B">
        <w:rPr>
          <w:rFonts w:ascii="Calibri" w:hAnsi="Calibri" w:cs="Calibri"/>
          <w:b/>
          <w:bCs/>
          <w:i/>
          <w:sz w:val="20"/>
          <w:szCs w:val="23"/>
        </w:rPr>
        <w:t>ARTÍ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14:paraId="0AF06466" w14:textId="77777777" w:rsidR="00BA09CD" w:rsidRPr="00174D9C" w:rsidRDefault="00BA09CD" w:rsidP="00BA09CD">
      <w:pPr>
        <w:pStyle w:val="Default"/>
        <w:rPr>
          <w:rFonts w:ascii="Calibri" w:hAnsi="Calibri" w:cs="Calibri"/>
          <w:i/>
          <w:iCs/>
          <w:sz w:val="20"/>
          <w:szCs w:val="22"/>
        </w:rPr>
      </w:pPr>
    </w:p>
    <w:p w14:paraId="43485267"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88E1FD8" w14:textId="77777777" w:rsidR="00BA09CD" w:rsidRPr="00174D9C" w:rsidRDefault="00BA09CD" w:rsidP="00BA09CD">
      <w:pPr>
        <w:pStyle w:val="Default"/>
        <w:rPr>
          <w:rFonts w:ascii="Calibri" w:hAnsi="Calibri" w:cs="Calibri"/>
          <w:sz w:val="20"/>
          <w:szCs w:val="22"/>
        </w:rPr>
      </w:pPr>
    </w:p>
    <w:p w14:paraId="0F6886ED"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380CE354"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6179CDF4"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8DEEB93" w14:textId="77777777" w:rsidR="00BA09CD" w:rsidRPr="00174D9C" w:rsidRDefault="00BA09CD" w:rsidP="00BA09CD">
      <w:pPr>
        <w:spacing w:line="216" w:lineRule="exact"/>
        <w:ind w:firstLine="288"/>
        <w:jc w:val="both"/>
        <w:rPr>
          <w:rFonts w:ascii="Calibri" w:hAnsi="Calibri" w:cs="Calibri"/>
          <w:sz w:val="14"/>
          <w:szCs w:val="16"/>
          <w:lang w:val="es-MX"/>
        </w:rPr>
      </w:pPr>
    </w:p>
    <w:p w14:paraId="3B002964"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040A3A5"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1C8D5EF8" w14:textId="77777777" w:rsidTr="0085630B">
        <w:trPr>
          <w:trHeight w:val="96"/>
        </w:trPr>
        <w:tc>
          <w:tcPr>
            <w:tcW w:w="9639" w:type="dxa"/>
            <w:gridSpan w:val="5"/>
            <w:shd w:val="clear" w:color="auto" w:fill="7030A0"/>
          </w:tcPr>
          <w:p w14:paraId="1AD29AE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0AD2B732" w14:textId="77777777" w:rsidTr="0085630B">
        <w:tc>
          <w:tcPr>
            <w:tcW w:w="1687" w:type="dxa"/>
            <w:shd w:val="clear" w:color="auto" w:fill="7030A0"/>
          </w:tcPr>
          <w:p w14:paraId="76811BC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52133FF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4788BF4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641E6ED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E8E1CF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2CFA362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15FC4AE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67296CCC" w14:textId="77777777" w:rsidTr="0085630B">
        <w:tc>
          <w:tcPr>
            <w:tcW w:w="1687" w:type="dxa"/>
            <w:shd w:val="clear" w:color="auto" w:fill="7030A0"/>
          </w:tcPr>
          <w:p w14:paraId="50CAB7E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0BFD0DD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609393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AE5B93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49FF6DF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13D20723" w14:textId="77777777" w:rsidTr="0085630B">
        <w:tc>
          <w:tcPr>
            <w:tcW w:w="1687" w:type="dxa"/>
            <w:vMerge w:val="restart"/>
            <w:shd w:val="clear" w:color="auto" w:fill="7030A0"/>
          </w:tcPr>
          <w:p w14:paraId="3B3FBB6E" w14:textId="77777777" w:rsidR="00BA09CD" w:rsidRPr="00174D9C" w:rsidRDefault="00BA09CD" w:rsidP="003632F9">
            <w:pPr>
              <w:jc w:val="center"/>
              <w:rPr>
                <w:rFonts w:ascii="Calibri" w:hAnsi="Calibri" w:cs="Calibri"/>
                <w:sz w:val="2"/>
                <w:szCs w:val="4"/>
                <w:lang w:val="es-MX"/>
              </w:rPr>
            </w:pPr>
          </w:p>
          <w:p w14:paraId="1706455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69E5D3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46BD01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719ED0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8A6D8A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665CDF4B" w14:textId="77777777" w:rsidTr="0085630B">
        <w:tc>
          <w:tcPr>
            <w:tcW w:w="1687" w:type="dxa"/>
            <w:vMerge/>
            <w:shd w:val="clear" w:color="auto" w:fill="7030A0"/>
          </w:tcPr>
          <w:p w14:paraId="7B689158" w14:textId="77777777" w:rsidR="00BA09CD" w:rsidRPr="00174D9C" w:rsidRDefault="00BA09CD" w:rsidP="003632F9">
            <w:pPr>
              <w:jc w:val="center"/>
              <w:rPr>
                <w:rFonts w:ascii="Calibri" w:hAnsi="Calibri" w:cs="Calibri"/>
                <w:sz w:val="14"/>
                <w:szCs w:val="16"/>
                <w:lang w:val="es-MX"/>
              </w:rPr>
            </w:pPr>
          </w:p>
        </w:tc>
        <w:tc>
          <w:tcPr>
            <w:tcW w:w="1795" w:type="dxa"/>
          </w:tcPr>
          <w:p w14:paraId="759CCFA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1BD84A0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39C1C0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6ECD2B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5102D70E" w14:textId="77777777" w:rsidTr="0085630B">
        <w:tc>
          <w:tcPr>
            <w:tcW w:w="1687" w:type="dxa"/>
            <w:vMerge w:val="restart"/>
            <w:shd w:val="clear" w:color="auto" w:fill="7030A0"/>
          </w:tcPr>
          <w:p w14:paraId="13EF2328" w14:textId="77777777" w:rsidR="00BA09CD" w:rsidRPr="00174D9C" w:rsidRDefault="00BA09CD" w:rsidP="003632F9">
            <w:pPr>
              <w:jc w:val="center"/>
              <w:rPr>
                <w:rFonts w:ascii="Calibri" w:hAnsi="Calibri" w:cs="Calibri"/>
                <w:sz w:val="8"/>
                <w:szCs w:val="10"/>
                <w:lang w:val="es-MX"/>
              </w:rPr>
            </w:pPr>
          </w:p>
          <w:p w14:paraId="58246004" w14:textId="77777777" w:rsidR="00BA09CD" w:rsidRPr="00174D9C" w:rsidRDefault="00BA09CD" w:rsidP="003632F9">
            <w:pPr>
              <w:jc w:val="center"/>
              <w:rPr>
                <w:rFonts w:ascii="Calibri" w:hAnsi="Calibri" w:cs="Calibri"/>
                <w:sz w:val="8"/>
                <w:szCs w:val="10"/>
                <w:lang w:val="es-MX"/>
              </w:rPr>
            </w:pPr>
          </w:p>
          <w:p w14:paraId="068452E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D6DD69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9CD404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228E30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9B471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72DCB81D" w14:textId="77777777" w:rsidTr="0085630B">
        <w:tc>
          <w:tcPr>
            <w:tcW w:w="1687" w:type="dxa"/>
            <w:vMerge/>
            <w:shd w:val="clear" w:color="auto" w:fill="7030A0"/>
          </w:tcPr>
          <w:p w14:paraId="75011989" w14:textId="77777777" w:rsidR="00BA09CD" w:rsidRPr="00174D9C" w:rsidRDefault="00BA09CD" w:rsidP="003632F9">
            <w:pPr>
              <w:jc w:val="center"/>
              <w:rPr>
                <w:rFonts w:ascii="Calibri" w:hAnsi="Calibri" w:cs="Calibri"/>
                <w:sz w:val="14"/>
                <w:szCs w:val="16"/>
                <w:lang w:val="es-MX"/>
              </w:rPr>
            </w:pPr>
          </w:p>
        </w:tc>
        <w:tc>
          <w:tcPr>
            <w:tcW w:w="1795" w:type="dxa"/>
          </w:tcPr>
          <w:p w14:paraId="463D9AB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465921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7A21888" w14:textId="77777777" w:rsidR="00BA09CD" w:rsidRPr="00174D9C" w:rsidRDefault="00BA09CD" w:rsidP="003632F9">
            <w:pPr>
              <w:jc w:val="center"/>
              <w:rPr>
                <w:rFonts w:ascii="Calibri" w:hAnsi="Calibri" w:cs="Calibri"/>
                <w:sz w:val="14"/>
                <w:szCs w:val="16"/>
                <w:lang w:val="es-MX"/>
              </w:rPr>
            </w:pPr>
          </w:p>
        </w:tc>
        <w:tc>
          <w:tcPr>
            <w:tcW w:w="1701" w:type="dxa"/>
            <w:vMerge/>
          </w:tcPr>
          <w:p w14:paraId="7093D845" w14:textId="77777777" w:rsidR="00BA09CD" w:rsidRPr="00174D9C" w:rsidRDefault="00BA09CD" w:rsidP="003632F9">
            <w:pPr>
              <w:jc w:val="center"/>
              <w:rPr>
                <w:rFonts w:ascii="Calibri" w:hAnsi="Calibri" w:cs="Calibri"/>
                <w:sz w:val="14"/>
                <w:szCs w:val="16"/>
                <w:lang w:val="es-MX"/>
              </w:rPr>
            </w:pPr>
          </w:p>
        </w:tc>
      </w:tr>
      <w:tr w:rsidR="00BA09CD" w:rsidRPr="00EF115D" w14:paraId="5A929738" w14:textId="77777777" w:rsidTr="0085630B">
        <w:tc>
          <w:tcPr>
            <w:tcW w:w="1687" w:type="dxa"/>
            <w:vMerge/>
            <w:shd w:val="clear" w:color="auto" w:fill="7030A0"/>
          </w:tcPr>
          <w:p w14:paraId="189023DA" w14:textId="77777777" w:rsidR="00BA09CD" w:rsidRPr="00174D9C" w:rsidRDefault="00BA09CD" w:rsidP="003632F9">
            <w:pPr>
              <w:jc w:val="center"/>
              <w:rPr>
                <w:rFonts w:ascii="Calibri" w:hAnsi="Calibri" w:cs="Calibri"/>
                <w:sz w:val="14"/>
                <w:szCs w:val="16"/>
                <w:lang w:val="es-MX"/>
              </w:rPr>
            </w:pPr>
          </w:p>
        </w:tc>
        <w:tc>
          <w:tcPr>
            <w:tcW w:w="1795" w:type="dxa"/>
          </w:tcPr>
          <w:p w14:paraId="6CBC2AA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09BD14F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35D95E7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F09807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44C02386"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A1F9FE7"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A461AB0" w14:textId="77777777" w:rsidR="00BA09CD" w:rsidRPr="00174D9C" w:rsidRDefault="00BA09CD" w:rsidP="00BA09CD">
      <w:pPr>
        <w:spacing w:line="216" w:lineRule="exact"/>
        <w:jc w:val="both"/>
        <w:rPr>
          <w:rFonts w:ascii="Calibri" w:hAnsi="Calibri" w:cs="Calibri"/>
          <w:sz w:val="14"/>
          <w:szCs w:val="16"/>
          <w:lang w:val="es-MX"/>
        </w:rPr>
      </w:pPr>
    </w:p>
    <w:p w14:paraId="7E7AAD7F"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5EDFFE" w14:textId="77777777" w:rsidR="00BA09CD" w:rsidRPr="00174D9C" w:rsidRDefault="00BA09CD" w:rsidP="00BA09CD">
      <w:pPr>
        <w:spacing w:line="216" w:lineRule="exact"/>
        <w:jc w:val="both"/>
        <w:rPr>
          <w:rFonts w:ascii="Calibri" w:hAnsi="Calibri" w:cs="Calibri"/>
          <w:sz w:val="14"/>
          <w:szCs w:val="16"/>
          <w:lang w:val="es-MX"/>
        </w:rPr>
      </w:pPr>
    </w:p>
    <w:p w14:paraId="29C3DAAF"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9A92305"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8B1608A" w14:textId="77777777" w:rsidR="00BA09CD" w:rsidRPr="00174D9C" w:rsidRDefault="00BA09CD" w:rsidP="00BA09CD">
      <w:pPr>
        <w:spacing w:line="216" w:lineRule="exact"/>
        <w:jc w:val="center"/>
        <w:rPr>
          <w:rFonts w:ascii="Calibri" w:hAnsi="Calibri" w:cs="Calibri"/>
          <w:b/>
          <w:sz w:val="16"/>
          <w:szCs w:val="16"/>
          <w:lang w:val="es-MX"/>
        </w:rPr>
      </w:pPr>
    </w:p>
    <w:p w14:paraId="57D17349" w14:textId="77777777"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14:paraId="76BD1A14" w14:textId="77777777" w:rsidTr="0085630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1940999A"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E5179DE"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D6096A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F9E68B3"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B23898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7C771BA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D7F5F0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0A6C6BFA"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25736BA3"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06CBA9A"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3F4CD5"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290EB72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7F50C8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6EED84DB"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4E8F58DE"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49514B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649214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10736A3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C512AF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00E947C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70FA7892"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6BFBB4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48016E0"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1DB85B1D"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53F07A2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B8A8FB8"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3D95B5A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48C3623"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5205A4F2"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368BC6EA"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3668410"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7EE51CB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755A3C1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D37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66ED7D0"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665B108" w14:textId="548DE858" w:rsidR="00C23BCA" w:rsidRDefault="00C23BCA" w:rsidP="00BA09CD">
      <w:pPr>
        <w:pStyle w:val="Default"/>
        <w:jc w:val="center"/>
        <w:rPr>
          <w:rFonts w:ascii="Calibri" w:hAnsi="Calibri"/>
          <w:b/>
          <w:bCs/>
          <w:sz w:val="20"/>
          <w:szCs w:val="20"/>
        </w:rPr>
      </w:pPr>
    </w:p>
    <w:p w14:paraId="631762AA" w14:textId="77777777" w:rsidR="00C23BCA" w:rsidRDefault="00C23BCA" w:rsidP="00BA09CD">
      <w:pPr>
        <w:pStyle w:val="Default"/>
        <w:jc w:val="center"/>
        <w:rPr>
          <w:rFonts w:ascii="Calibri" w:hAnsi="Calibri"/>
          <w:b/>
          <w:bCs/>
          <w:sz w:val="20"/>
          <w:szCs w:val="20"/>
        </w:rPr>
      </w:pPr>
    </w:p>
    <w:p w14:paraId="6521963F" w14:textId="5ADDACCD" w:rsidR="00C23BCA" w:rsidRPr="00174D9C" w:rsidRDefault="00C23BCA" w:rsidP="00C23B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13</w:t>
      </w:r>
    </w:p>
    <w:p w14:paraId="0BE4D73A" w14:textId="77777777" w:rsidR="00C23BCA" w:rsidRDefault="00C23BCA" w:rsidP="00BA09CD">
      <w:pPr>
        <w:pStyle w:val="Default"/>
        <w:jc w:val="center"/>
        <w:rPr>
          <w:rFonts w:ascii="Calibri" w:hAnsi="Calibri"/>
          <w:b/>
          <w:bCs/>
          <w:sz w:val="20"/>
          <w:szCs w:val="20"/>
        </w:rPr>
      </w:pPr>
    </w:p>
    <w:p w14:paraId="70624598" w14:textId="77777777" w:rsidR="00C23BCA" w:rsidRDefault="00C23BCA" w:rsidP="00BA09CD">
      <w:pPr>
        <w:pStyle w:val="Default"/>
        <w:jc w:val="center"/>
        <w:rPr>
          <w:rFonts w:ascii="Calibri" w:hAnsi="Calibri"/>
          <w:b/>
          <w:bCs/>
          <w:sz w:val="20"/>
          <w:szCs w:val="20"/>
        </w:rPr>
      </w:pPr>
    </w:p>
    <w:p w14:paraId="762A4F2A" w14:textId="46456C8D"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502BFACA" w14:textId="5B906C04"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BA09CD" w:rsidRPr="009873F7">
        <w:rPr>
          <w:rFonts w:ascii="Calibri" w:hAnsi="Calibri"/>
          <w:b/>
          <w:bCs/>
          <w:sz w:val="20"/>
          <w:szCs w:val="20"/>
        </w:rPr>
        <w:t>.</w:t>
      </w:r>
      <w:r w:rsidR="00826752" w:rsidRPr="009873F7">
        <w:rPr>
          <w:rFonts w:ascii="Calibri" w:hAnsi="Calibri"/>
          <w:b/>
          <w:bCs/>
          <w:sz w:val="20"/>
          <w:szCs w:val="20"/>
        </w:rPr>
        <w:t xml:space="preserve"> </w:t>
      </w:r>
      <w:r w:rsidR="009873F7" w:rsidRPr="009873F7">
        <w:rPr>
          <w:rFonts w:ascii="Calibri" w:hAnsi="Calibri"/>
          <w:b/>
          <w:bCs/>
          <w:sz w:val="20"/>
          <w:szCs w:val="20"/>
        </w:rPr>
        <w:t>LP-919044992-</w:t>
      </w:r>
      <w:r w:rsidR="00573063">
        <w:rPr>
          <w:rFonts w:ascii="Calibri" w:hAnsi="Calibri"/>
          <w:b/>
          <w:bCs/>
          <w:sz w:val="20"/>
          <w:szCs w:val="20"/>
        </w:rPr>
        <w:t>N57-2021</w:t>
      </w:r>
    </w:p>
    <w:p w14:paraId="4240ED07" w14:textId="77777777" w:rsidR="00F372BA" w:rsidRDefault="00F372BA" w:rsidP="00BA09CD">
      <w:pPr>
        <w:pStyle w:val="Default"/>
        <w:rPr>
          <w:rFonts w:ascii="Calibri" w:hAnsi="Calibri"/>
          <w:b/>
          <w:bCs/>
          <w:sz w:val="20"/>
          <w:szCs w:val="20"/>
        </w:rPr>
      </w:pPr>
    </w:p>
    <w:p w14:paraId="4FD1F09F"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408DDC0" w14:textId="77777777" w:rsidR="00F372BA" w:rsidRDefault="00F372BA" w:rsidP="00BA09CD">
      <w:pPr>
        <w:pStyle w:val="Default"/>
        <w:rPr>
          <w:rFonts w:ascii="Calibri" w:hAnsi="Calibri"/>
          <w:b/>
          <w:bCs/>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gridCol w:w="964"/>
        <w:gridCol w:w="820"/>
        <w:gridCol w:w="1200"/>
      </w:tblGrid>
      <w:tr w:rsidR="00DA3E3F" w:rsidRPr="00DA3E3F" w14:paraId="3A3BDE2A" w14:textId="77777777" w:rsidTr="0085630B">
        <w:trPr>
          <w:trHeight w:val="199"/>
          <w:jc w:val="center"/>
        </w:trPr>
        <w:tc>
          <w:tcPr>
            <w:tcW w:w="7820" w:type="dxa"/>
            <w:shd w:val="clear" w:color="auto" w:fill="7030A0"/>
            <w:vAlign w:val="center"/>
            <w:hideMark/>
          </w:tcPr>
          <w:p w14:paraId="232FEE5C"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DOCUMENTO</w:t>
            </w:r>
          </w:p>
        </w:tc>
        <w:tc>
          <w:tcPr>
            <w:tcW w:w="1784" w:type="dxa"/>
            <w:gridSpan w:val="2"/>
            <w:shd w:val="clear" w:color="auto" w:fill="7030A0"/>
            <w:vAlign w:val="center"/>
            <w:hideMark/>
          </w:tcPr>
          <w:p w14:paraId="00D81093"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ENTREGA</w:t>
            </w:r>
          </w:p>
        </w:tc>
        <w:tc>
          <w:tcPr>
            <w:tcW w:w="1200" w:type="dxa"/>
            <w:shd w:val="clear" w:color="auto" w:fill="7030A0"/>
            <w:vAlign w:val="center"/>
            <w:hideMark/>
          </w:tcPr>
          <w:p w14:paraId="7C008003"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OBSERVACIONES</w:t>
            </w:r>
          </w:p>
        </w:tc>
      </w:tr>
      <w:tr w:rsidR="00DA3E3F" w:rsidRPr="00DA3E3F" w14:paraId="783DF803" w14:textId="77777777" w:rsidTr="00DA3E3F">
        <w:trPr>
          <w:trHeight w:val="199"/>
          <w:jc w:val="center"/>
        </w:trPr>
        <w:tc>
          <w:tcPr>
            <w:tcW w:w="7820" w:type="dxa"/>
            <w:shd w:val="clear" w:color="auto" w:fill="auto"/>
            <w:vAlign w:val="center"/>
            <w:hideMark/>
          </w:tcPr>
          <w:p w14:paraId="25C6C601" w14:textId="77777777" w:rsidR="00DA3E3F" w:rsidRPr="00DA3E3F" w:rsidRDefault="00DA3E3F" w:rsidP="00B04805">
            <w:pPr>
              <w:jc w:val="both"/>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w:t>
            </w:r>
            <w:r w:rsidRPr="00DA3E3F">
              <w:rPr>
                <w:rFonts w:eastAsia="Calibri"/>
                <w:b/>
                <w:bCs/>
                <w:color w:val="000000"/>
                <w:sz w:val="14"/>
                <w:szCs w:val="14"/>
                <w:lang w:eastAsia="es-MX"/>
              </w:rPr>
              <w:t xml:space="preserve">       </w:t>
            </w:r>
            <w:r w:rsidRPr="00DA3E3F">
              <w:rPr>
                <w:rFonts w:ascii="Calibri" w:eastAsia="Calibri" w:hAnsi="Calibri" w:cs="Calibri"/>
                <w:b/>
                <w:bCs/>
                <w:color w:val="000000"/>
                <w:sz w:val="14"/>
                <w:szCs w:val="14"/>
                <w:lang w:eastAsia="es-MX"/>
              </w:rPr>
              <w:t>ANEXO 13.</w:t>
            </w:r>
            <w:r w:rsidRPr="00DA3E3F">
              <w:rPr>
                <w:rFonts w:ascii="Calibri" w:eastAsia="Calibri" w:hAnsi="Calibri" w:cs="Calibri"/>
                <w:color w:val="000000"/>
                <w:sz w:val="14"/>
                <w:szCs w:val="14"/>
                <w:lang w:eastAsia="es-MX"/>
              </w:rPr>
              <w:t xml:space="preserve"> Cédula de entrega de documentos.</w:t>
            </w:r>
          </w:p>
        </w:tc>
        <w:tc>
          <w:tcPr>
            <w:tcW w:w="964" w:type="dxa"/>
            <w:shd w:val="clear" w:color="auto" w:fill="auto"/>
            <w:vAlign w:val="center"/>
            <w:hideMark/>
          </w:tcPr>
          <w:p w14:paraId="55A6D88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CCE57E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3106D4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51611DA" w14:textId="77777777" w:rsidTr="00DA3E3F">
        <w:trPr>
          <w:trHeight w:val="199"/>
          <w:jc w:val="center"/>
        </w:trPr>
        <w:tc>
          <w:tcPr>
            <w:tcW w:w="7820" w:type="dxa"/>
            <w:shd w:val="clear" w:color="auto" w:fill="auto"/>
            <w:vAlign w:val="center"/>
            <w:hideMark/>
          </w:tcPr>
          <w:p w14:paraId="7C609182" w14:textId="77777777" w:rsidR="00DA3E3F" w:rsidRPr="00DA3E3F" w:rsidRDefault="00DA3E3F" w:rsidP="00B04805">
            <w:pPr>
              <w:jc w:val="both"/>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964" w:type="dxa"/>
            <w:shd w:val="clear" w:color="auto" w:fill="auto"/>
            <w:vAlign w:val="center"/>
            <w:hideMark/>
          </w:tcPr>
          <w:p w14:paraId="1FBB235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9475E8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201408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61D7BA6" w14:textId="77777777" w:rsidTr="00DA3E3F">
        <w:trPr>
          <w:trHeight w:val="199"/>
          <w:jc w:val="center"/>
        </w:trPr>
        <w:tc>
          <w:tcPr>
            <w:tcW w:w="7820" w:type="dxa"/>
            <w:shd w:val="clear" w:color="auto" w:fill="auto"/>
            <w:vAlign w:val="center"/>
            <w:hideMark/>
          </w:tcPr>
          <w:p w14:paraId="2AB7ADB1" w14:textId="77777777" w:rsidR="00DA3E3F" w:rsidRPr="00DA3E3F" w:rsidRDefault="00DA3E3F" w:rsidP="00B04805">
            <w:pPr>
              <w:jc w:val="both"/>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w:t>
            </w:r>
            <w:r w:rsidR="007900A4">
              <w:rPr>
                <w:rFonts w:ascii="Calibri" w:eastAsia="Calibri" w:hAnsi="Calibri" w:cs="Calibri"/>
                <w:color w:val="000000"/>
                <w:sz w:val="14"/>
                <w:szCs w:val="14"/>
                <w:lang w:eastAsia="es-MX"/>
              </w:rPr>
              <w:t>MOBILIARIO</w:t>
            </w:r>
            <w:r w:rsidRPr="00DA3E3F">
              <w:rPr>
                <w:rFonts w:ascii="Calibri" w:eastAsia="Calibri" w:hAnsi="Calibri" w:cs="Calibri"/>
                <w:color w:val="000000"/>
                <w:sz w:val="14"/>
                <w:szCs w:val="14"/>
                <w:lang w:eastAsia="es-MX"/>
              </w:rPr>
              <w:t xml:space="preserve">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964" w:type="dxa"/>
            <w:shd w:val="clear" w:color="auto" w:fill="auto"/>
            <w:vAlign w:val="center"/>
            <w:hideMark/>
          </w:tcPr>
          <w:p w14:paraId="638F1C7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442FD4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8FB9205"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9DC4793" w14:textId="77777777" w:rsidTr="00DA3E3F">
        <w:trPr>
          <w:trHeight w:val="199"/>
          <w:jc w:val="center"/>
        </w:trPr>
        <w:tc>
          <w:tcPr>
            <w:tcW w:w="7820" w:type="dxa"/>
            <w:shd w:val="clear" w:color="auto" w:fill="auto"/>
            <w:vAlign w:val="center"/>
            <w:hideMark/>
          </w:tcPr>
          <w:p w14:paraId="341D3AC4" w14:textId="77777777" w:rsidR="00DA3E3F" w:rsidRPr="00DA3E3F" w:rsidRDefault="00DA3E3F" w:rsidP="00B04805">
            <w:pPr>
              <w:jc w:val="both"/>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4.</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964" w:type="dxa"/>
            <w:shd w:val="clear" w:color="auto" w:fill="auto"/>
            <w:vAlign w:val="center"/>
            <w:hideMark/>
          </w:tcPr>
          <w:p w14:paraId="6064322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EE5619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0DE43D0"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BA0F4AB" w14:textId="77777777" w:rsidTr="00DA3E3F">
        <w:trPr>
          <w:trHeight w:val="199"/>
          <w:jc w:val="center"/>
        </w:trPr>
        <w:tc>
          <w:tcPr>
            <w:tcW w:w="7820" w:type="dxa"/>
            <w:shd w:val="clear" w:color="auto" w:fill="auto"/>
            <w:vAlign w:val="center"/>
            <w:hideMark/>
          </w:tcPr>
          <w:p w14:paraId="02B2910C"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5.</w:t>
            </w:r>
            <w:r w:rsidRPr="00DA3E3F">
              <w:rPr>
                <w:b/>
                <w:bCs/>
                <w:color w:val="000000"/>
                <w:sz w:val="14"/>
                <w:szCs w:val="14"/>
                <w:lang w:eastAsia="es-MX"/>
              </w:rPr>
              <w:t xml:space="preserve">       </w:t>
            </w:r>
            <w:r w:rsidRPr="00DA3E3F">
              <w:rPr>
                <w:rFonts w:ascii="Calibri" w:hAnsi="Calibri"/>
                <w:b/>
                <w:bCs/>
                <w:color w:val="000000"/>
                <w:sz w:val="14"/>
                <w:szCs w:val="14"/>
                <w:lang w:eastAsia="es-MX"/>
              </w:rPr>
              <w:t>ANEXO 2</w:t>
            </w:r>
            <w:r w:rsidRPr="00DA3E3F">
              <w:rPr>
                <w:rFonts w:ascii="Calibri" w:hAnsi="Calibri"/>
                <w:color w:val="000000"/>
                <w:sz w:val="14"/>
                <w:szCs w:val="14"/>
                <w:lang w:eastAsia="es-MX"/>
              </w:rPr>
              <w:t>. Propuesta Técnica conforme al formato del anexo 2 de las presentes bases.</w:t>
            </w:r>
          </w:p>
        </w:tc>
        <w:tc>
          <w:tcPr>
            <w:tcW w:w="964" w:type="dxa"/>
            <w:shd w:val="clear" w:color="auto" w:fill="auto"/>
            <w:vAlign w:val="center"/>
            <w:hideMark/>
          </w:tcPr>
          <w:p w14:paraId="1773272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7B1693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C1F663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84C078F" w14:textId="77777777" w:rsidTr="00DA3E3F">
        <w:trPr>
          <w:trHeight w:val="199"/>
          <w:jc w:val="center"/>
        </w:trPr>
        <w:tc>
          <w:tcPr>
            <w:tcW w:w="7820" w:type="dxa"/>
            <w:shd w:val="clear" w:color="auto" w:fill="auto"/>
            <w:vAlign w:val="center"/>
            <w:hideMark/>
          </w:tcPr>
          <w:p w14:paraId="78D70FCC"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val="es-MX" w:eastAsia="es-MX"/>
              </w:rPr>
              <w:t>6.</w:t>
            </w:r>
            <w:r w:rsidRPr="00DA3E3F">
              <w:rPr>
                <w:b/>
                <w:bCs/>
                <w:sz w:val="14"/>
                <w:szCs w:val="14"/>
                <w:lang w:val="es-MX" w:eastAsia="es-MX"/>
              </w:rPr>
              <w:t xml:space="preserve">       </w:t>
            </w:r>
            <w:r w:rsidRPr="00DA3E3F">
              <w:rPr>
                <w:rFonts w:ascii="Calibri" w:hAnsi="Calibri"/>
                <w:sz w:val="14"/>
                <w:szCs w:val="14"/>
                <w:lang w:val="es-MX" w:eastAsia="es-MX"/>
              </w:rPr>
              <w:t xml:space="preserve">Catálogo de los bienes a ofertar en idioma español o en inglés siempre y cuando se acompañe de su traducción simple al español de lo referenciado para cumplimiento de las especificaciones técnicas solicitadas. </w:t>
            </w:r>
          </w:p>
        </w:tc>
        <w:tc>
          <w:tcPr>
            <w:tcW w:w="964" w:type="dxa"/>
            <w:shd w:val="clear" w:color="auto" w:fill="auto"/>
            <w:vAlign w:val="center"/>
            <w:hideMark/>
          </w:tcPr>
          <w:p w14:paraId="6D85F07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66783C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C36AB0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DE27D05" w14:textId="77777777" w:rsidTr="00DA3E3F">
        <w:trPr>
          <w:trHeight w:val="199"/>
          <w:jc w:val="center"/>
        </w:trPr>
        <w:tc>
          <w:tcPr>
            <w:tcW w:w="7820" w:type="dxa"/>
            <w:shd w:val="clear" w:color="auto" w:fill="auto"/>
            <w:vAlign w:val="center"/>
            <w:hideMark/>
          </w:tcPr>
          <w:p w14:paraId="07CAAE87" w14:textId="7AF0647F"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7.</w:t>
            </w:r>
            <w:r w:rsidRPr="00DA3E3F">
              <w:rPr>
                <w:b/>
                <w:bCs/>
                <w:sz w:val="14"/>
                <w:szCs w:val="14"/>
                <w:lang w:eastAsia="es-MX"/>
              </w:rPr>
              <w:t xml:space="preserve">       </w:t>
            </w:r>
            <w:r w:rsidRPr="00DA3E3F">
              <w:rPr>
                <w:rFonts w:ascii="Calibri" w:hAnsi="Calibri"/>
                <w:sz w:val="14"/>
                <w:szCs w:val="14"/>
                <w:lang w:eastAsia="es-MX"/>
              </w:rPr>
              <w:t>Carta compromiso respecto a la instalación y mantenimiento preventivo y correctivo de los bienes, durante el período de garantía a partir de la entrega de éstos</w:t>
            </w:r>
            <w:r w:rsidR="00C91149">
              <w:rPr>
                <w:rFonts w:ascii="Calibri" w:hAnsi="Calibri"/>
                <w:sz w:val="14"/>
                <w:szCs w:val="14"/>
                <w:lang w:eastAsia="es-MX"/>
              </w:rPr>
              <w:t>.</w:t>
            </w:r>
          </w:p>
        </w:tc>
        <w:tc>
          <w:tcPr>
            <w:tcW w:w="964" w:type="dxa"/>
            <w:shd w:val="clear" w:color="auto" w:fill="auto"/>
            <w:vAlign w:val="center"/>
            <w:hideMark/>
          </w:tcPr>
          <w:p w14:paraId="05961FA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B48FC6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6A07876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DEEA6AD" w14:textId="77777777" w:rsidTr="00DA3E3F">
        <w:trPr>
          <w:trHeight w:val="199"/>
          <w:jc w:val="center"/>
        </w:trPr>
        <w:tc>
          <w:tcPr>
            <w:tcW w:w="7820" w:type="dxa"/>
            <w:shd w:val="clear" w:color="auto" w:fill="auto"/>
            <w:vAlign w:val="center"/>
            <w:hideMark/>
          </w:tcPr>
          <w:p w14:paraId="34E2F34C" w14:textId="77777777" w:rsidR="00DA3E3F" w:rsidRPr="00DA3E3F" w:rsidRDefault="00DA3E3F" w:rsidP="00B04805">
            <w:pPr>
              <w:jc w:val="both"/>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8.</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Carta bajo protesta de decir verdad que cuenta con la capacidad de suministrar el </w:t>
            </w:r>
            <w:r w:rsidR="007900A4">
              <w:rPr>
                <w:rFonts w:ascii="Calibri" w:eastAsia="Calibri" w:hAnsi="Calibri" w:cs="Calibri"/>
                <w:color w:val="000000"/>
                <w:sz w:val="14"/>
                <w:szCs w:val="14"/>
                <w:lang w:eastAsia="es-MX"/>
              </w:rPr>
              <w:t>MOBILIARIO</w:t>
            </w:r>
            <w:r w:rsidRPr="00DA3E3F">
              <w:rPr>
                <w:rFonts w:ascii="Calibri" w:eastAsia="Calibri" w:hAnsi="Calibri" w:cs="Calibri"/>
                <w:color w:val="000000"/>
                <w:sz w:val="14"/>
                <w:szCs w:val="14"/>
                <w:lang w:eastAsia="es-MX"/>
              </w:rPr>
              <w:t xml:space="preserve"> con los requerimientos establecidos en estas bases. </w:t>
            </w:r>
          </w:p>
        </w:tc>
        <w:tc>
          <w:tcPr>
            <w:tcW w:w="964" w:type="dxa"/>
            <w:shd w:val="clear" w:color="auto" w:fill="auto"/>
            <w:vAlign w:val="center"/>
            <w:hideMark/>
          </w:tcPr>
          <w:p w14:paraId="019C733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9FCDF3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50B4F51"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BDD9FEF" w14:textId="77777777" w:rsidTr="00DA3E3F">
        <w:trPr>
          <w:trHeight w:val="199"/>
          <w:jc w:val="center"/>
        </w:trPr>
        <w:tc>
          <w:tcPr>
            <w:tcW w:w="7820" w:type="dxa"/>
            <w:shd w:val="clear" w:color="auto" w:fill="auto"/>
            <w:vAlign w:val="center"/>
            <w:hideMark/>
          </w:tcPr>
          <w:p w14:paraId="077D02EF" w14:textId="06FF787B"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9.</w:t>
            </w:r>
            <w:r w:rsidRPr="00DA3E3F">
              <w:rPr>
                <w:b/>
                <w:bCs/>
                <w:sz w:val="14"/>
                <w:szCs w:val="14"/>
                <w:lang w:eastAsia="es-MX"/>
              </w:rPr>
              <w:t xml:space="preserve">       </w:t>
            </w:r>
            <w:r w:rsidRPr="00DA3E3F">
              <w:rPr>
                <w:rFonts w:ascii="Calibri" w:hAnsi="Calibri"/>
                <w:sz w:val="14"/>
                <w:szCs w:val="14"/>
                <w:lang w:eastAsia="es-MX"/>
              </w:rPr>
              <w:t xml:space="preserve">En caso de que el licitante sea fabricante, deberá presentar carta original en papel preferentemente con membrete, en la que manifieste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w:t>
            </w:r>
            <w:r w:rsidRPr="009873F7">
              <w:rPr>
                <w:rFonts w:ascii="Calibri" w:hAnsi="Calibri"/>
                <w:sz w:val="14"/>
                <w:szCs w:val="14"/>
                <w:lang w:eastAsia="es-MX"/>
              </w:rPr>
              <w:t xml:space="preserve">. </w:t>
            </w:r>
            <w:r w:rsidR="009873F7" w:rsidRPr="009873F7">
              <w:rPr>
                <w:rFonts w:ascii="Calibri" w:hAnsi="Calibri"/>
                <w:sz w:val="14"/>
                <w:szCs w:val="14"/>
                <w:lang w:eastAsia="es-MX"/>
              </w:rPr>
              <w:t>LP-919044992-</w:t>
            </w:r>
            <w:r w:rsidR="00573063">
              <w:rPr>
                <w:rFonts w:ascii="Calibri" w:hAnsi="Calibri"/>
                <w:sz w:val="14"/>
                <w:szCs w:val="14"/>
                <w:lang w:eastAsia="es-MX"/>
              </w:rPr>
              <w:t>N57-2021</w:t>
            </w:r>
            <w:r w:rsidRPr="009873F7">
              <w:rPr>
                <w:rFonts w:ascii="Calibri" w:hAnsi="Calibri"/>
                <w:sz w:val="14"/>
                <w:szCs w:val="14"/>
                <w:lang w:eastAsia="es-MX"/>
              </w:rPr>
              <w:t>, que</w:t>
            </w:r>
            <w:r w:rsidRPr="00DA3E3F">
              <w:rPr>
                <w:rFonts w:ascii="Calibri" w:hAnsi="Calibri"/>
                <w:sz w:val="14"/>
                <w:szCs w:val="14"/>
                <w:lang w:eastAsia="es-MX"/>
              </w:rPr>
              <w:t xml:space="preserve"> es fabricante y garantiza el abasto suficiente para cumplir con las adjudicaciones que se deriven de esta licitación, según modelo propuesto en el Anexo 16 de esta convocatoria. (De no aplicar este documento, no afecta la solvencia de la proposición). </w:t>
            </w:r>
          </w:p>
        </w:tc>
        <w:tc>
          <w:tcPr>
            <w:tcW w:w="964" w:type="dxa"/>
            <w:shd w:val="clear" w:color="auto" w:fill="auto"/>
            <w:vAlign w:val="center"/>
            <w:hideMark/>
          </w:tcPr>
          <w:p w14:paraId="61E6344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76FB2F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331E2F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CCF50AF" w14:textId="77777777" w:rsidTr="00DA3E3F">
        <w:trPr>
          <w:trHeight w:val="199"/>
          <w:jc w:val="center"/>
        </w:trPr>
        <w:tc>
          <w:tcPr>
            <w:tcW w:w="7820" w:type="dxa"/>
            <w:shd w:val="clear" w:color="auto" w:fill="auto"/>
            <w:vAlign w:val="center"/>
            <w:hideMark/>
          </w:tcPr>
          <w:p w14:paraId="604D6B44" w14:textId="37731EDE"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10.</w:t>
            </w:r>
            <w:r w:rsidRPr="00DA3E3F">
              <w:rPr>
                <w:b/>
                <w:bCs/>
                <w:sz w:val="14"/>
                <w:szCs w:val="14"/>
                <w:lang w:eastAsia="es-MX"/>
              </w:rPr>
              <w:t xml:space="preserve">   </w:t>
            </w:r>
            <w:r w:rsidRPr="00DA3E3F">
              <w:rPr>
                <w:rFonts w:ascii="Calibri" w:hAnsi="Calibri"/>
                <w:sz w:val="14"/>
                <w:szCs w:val="14"/>
                <w:lang w:eastAsia="es-MX"/>
              </w:rPr>
              <w:t xml:space="preserve">En caso de que el licitante no sea el Fabricante, deberá presentar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w:t>
            </w:r>
            <w:r w:rsidRPr="009873F7">
              <w:rPr>
                <w:rFonts w:ascii="Calibri" w:hAnsi="Calibri"/>
                <w:sz w:val="14"/>
                <w:szCs w:val="14"/>
                <w:lang w:eastAsia="es-MX"/>
              </w:rPr>
              <w:t xml:space="preserve">No. </w:t>
            </w:r>
            <w:r w:rsidR="009873F7" w:rsidRPr="009873F7">
              <w:rPr>
                <w:rFonts w:ascii="Calibri" w:hAnsi="Calibri"/>
                <w:sz w:val="14"/>
                <w:szCs w:val="14"/>
                <w:lang w:eastAsia="es-MX"/>
              </w:rPr>
              <w:t>LP-919044992-</w:t>
            </w:r>
            <w:r w:rsidR="00573063">
              <w:rPr>
                <w:rFonts w:ascii="Calibri" w:hAnsi="Calibri"/>
                <w:sz w:val="14"/>
                <w:szCs w:val="14"/>
                <w:lang w:eastAsia="es-MX"/>
              </w:rPr>
              <w:t>N57-2021</w:t>
            </w:r>
            <w:r w:rsidRPr="009873F7">
              <w:rPr>
                <w:rFonts w:ascii="Calibri" w:hAnsi="Calibri"/>
                <w:sz w:val="14"/>
                <w:szCs w:val="14"/>
                <w:lang w:eastAsia="es-MX"/>
              </w:rPr>
              <w:t>,</w:t>
            </w:r>
            <w:r w:rsidRPr="00DA3E3F">
              <w:rPr>
                <w:rFonts w:ascii="Calibri" w:hAnsi="Calibri"/>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Anexo 17 de esta convocatoria. (De no aplicar este documento, no afecta la solvencia de la proposición). </w:t>
            </w:r>
          </w:p>
        </w:tc>
        <w:tc>
          <w:tcPr>
            <w:tcW w:w="964" w:type="dxa"/>
            <w:shd w:val="clear" w:color="auto" w:fill="auto"/>
            <w:vAlign w:val="center"/>
            <w:hideMark/>
          </w:tcPr>
          <w:p w14:paraId="1518E89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79EECD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6F1296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15E417A" w14:textId="77777777" w:rsidTr="00DA3E3F">
        <w:trPr>
          <w:trHeight w:val="199"/>
          <w:jc w:val="center"/>
        </w:trPr>
        <w:tc>
          <w:tcPr>
            <w:tcW w:w="7820" w:type="dxa"/>
            <w:shd w:val="clear" w:color="auto" w:fill="auto"/>
            <w:vAlign w:val="center"/>
            <w:hideMark/>
          </w:tcPr>
          <w:p w14:paraId="0856F663" w14:textId="5514950B" w:rsidR="00DA3E3F" w:rsidRPr="00C91149" w:rsidRDefault="00DA3E3F" w:rsidP="00B04805">
            <w:pPr>
              <w:jc w:val="both"/>
              <w:rPr>
                <w:rFonts w:ascii="Calibri" w:hAnsi="Calibri"/>
                <w:sz w:val="14"/>
                <w:szCs w:val="14"/>
                <w:lang w:eastAsia="es-MX"/>
              </w:rPr>
            </w:pPr>
            <w:r w:rsidRPr="008B66D8">
              <w:rPr>
                <w:rFonts w:ascii="Calibri" w:hAnsi="Calibri"/>
                <w:sz w:val="14"/>
                <w:szCs w:val="14"/>
                <w:lang w:eastAsia="es-MX"/>
              </w:rPr>
              <w:t>11</w:t>
            </w:r>
            <w:r w:rsidR="008B66D8">
              <w:rPr>
                <w:rFonts w:ascii="Calibri" w:hAnsi="Calibri"/>
                <w:sz w:val="14"/>
                <w:szCs w:val="14"/>
                <w:lang w:eastAsia="es-MX"/>
              </w:rPr>
              <w:t>.</w:t>
            </w:r>
            <w:r w:rsidR="008B66D8" w:rsidRPr="008B66D8">
              <w:rPr>
                <w:rFonts w:ascii="Calibri" w:hAnsi="Calibri"/>
                <w:sz w:val="14"/>
                <w:szCs w:val="14"/>
                <w:lang w:eastAsia="es-MX"/>
              </w:rPr>
              <w:t xml:space="preserve"> Los licitantes que deseen participar en el presente concurso deberán  presentar cuando menos dos cartas en original, emitidas en un período máximo de 12 meses previos a la fecha de la apertura de proposiciones técnicas  por clientes, en hoja membretada de estos, en las cuales estipulen que han prestado buen servicio en cuanto al suministro de MOBILIARIO de la misma o similar naturaleza a esta licitación; la Convocante se reserva el derecho de verificar dicha información, para su parti</w:t>
            </w:r>
            <w:r w:rsidR="00C91149">
              <w:rPr>
                <w:rFonts w:ascii="Calibri" w:hAnsi="Calibri"/>
                <w:sz w:val="14"/>
                <w:szCs w:val="14"/>
                <w:lang w:eastAsia="es-MX"/>
              </w:rPr>
              <w:t>cipación en el presente evento.</w:t>
            </w:r>
          </w:p>
        </w:tc>
        <w:tc>
          <w:tcPr>
            <w:tcW w:w="964" w:type="dxa"/>
            <w:shd w:val="clear" w:color="auto" w:fill="auto"/>
            <w:vAlign w:val="center"/>
            <w:hideMark/>
          </w:tcPr>
          <w:p w14:paraId="0B36D8E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22C04D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DC172C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A36B2A2" w14:textId="77777777" w:rsidTr="00DA3E3F">
        <w:trPr>
          <w:trHeight w:val="199"/>
          <w:jc w:val="center"/>
        </w:trPr>
        <w:tc>
          <w:tcPr>
            <w:tcW w:w="7820" w:type="dxa"/>
            <w:shd w:val="clear" w:color="auto" w:fill="auto"/>
            <w:vAlign w:val="center"/>
            <w:hideMark/>
          </w:tcPr>
          <w:p w14:paraId="18028385"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Documentación que compruebe el domicilio fiscal del licitante, además, deberán comprobar tener establecido un almacén o local de distribución para atender en el tiempo requerido las necesidades de la Convocante (Alta de Hacienda).</w:t>
            </w:r>
          </w:p>
        </w:tc>
        <w:tc>
          <w:tcPr>
            <w:tcW w:w="964" w:type="dxa"/>
            <w:shd w:val="clear" w:color="auto" w:fill="auto"/>
            <w:vAlign w:val="center"/>
            <w:hideMark/>
          </w:tcPr>
          <w:p w14:paraId="337C408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0C3B39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ECDDA2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DBC4783" w14:textId="77777777" w:rsidTr="00DA3E3F">
        <w:trPr>
          <w:trHeight w:val="199"/>
          <w:jc w:val="center"/>
        </w:trPr>
        <w:tc>
          <w:tcPr>
            <w:tcW w:w="7820" w:type="dxa"/>
            <w:shd w:val="clear" w:color="auto" w:fill="auto"/>
            <w:vAlign w:val="center"/>
            <w:hideMark/>
          </w:tcPr>
          <w:p w14:paraId="0F6FA7A1" w14:textId="77777777" w:rsidR="00DA3E3F" w:rsidRPr="00DA3E3F" w:rsidRDefault="00DA3E3F" w:rsidP="00B04805">
            <w:pPr>
              <w:jc w:val="both"/>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Cd o USB que contenga el total de los documentos incluidos en el sobre técnico en formato pdf, word o Excel,</w:t>
            </w:r>
            <w:r w:rsidRPr="00DA3E3F">
              <w:rPr>
                <w:rFonts w:eastAsia="Calibri"/>
                <w:color w:val="000000"/>
                <w:sz w:val="14"/>
                <w:szCs w:val="14"/>
                <w:lang w:eastAsia="es-MX"/>
              </w:rPr>
              <w:t xml:space="preserve"> </w:t>
            </w:r>
            <w:r w:rsidRPr="00DA3E3F">
              <w:rPr>
                <w:rFonts w:ascii="Calibri" w:eastAsia="Calibri" w:hAnsi="Calibri" w:cs="Calibri"/>
                <w:color w:val="000000"/>
                <w:sz w:val="14"/>
                <w:szCs w:val="14"/>
                <w:lang w:eastAsia="es-MX"/>
              </w:rPr>
              <w:t>el cual se requiere únicamente para agilizar la conducción del evento.</w:t>
            </w:r>
          </w:p>
        </w:tc>
        <w:tc>
          <w:tcPr>
            <w:tcW w:w="964" w:type="dxa"/>
            <w:shd w:val="clear" w:color="auto" w:fill="auto"/>
            <w:vAlign w:val="center"/>
            <w:hideMark/>
          </w:tcPr>
          <w:p w14:paraId="497E767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394CA0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E16DA29"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D96969C" w14:textId="77777777" w:rsidTr="00DA3E3F">
        <w:trPr>
          <w:trHeight w:val="199"/>
          <w:jc w:val="center"/>
        </w:trPr>
        <w:tc>
          <w:tcPr>
            <w:tcW w:w="7820" w:type="dxa"/>
            <w:shd w:val="clear" w:color="auto" w:fill="auto"/>
            <w:vAlign w:val="center"/>
            <w:hideMark/>
          </w:tcPr>
          <w:p w14:paraId="1B1046A8"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14.</w:t>
            </w:r>
            <w:r w:rsidRPr="00DA3E3F">
              <w:rPr>
                <w:b/>
                <w:bCs/>
                <w:color w:val="000000"/>
                <w:sz w:val="14"/>
                <w:szCs w:val="14"/>
                <w:lang w:eastAsia="es-MX"/>
              </w:rPr>
              <w:t xml:space="preserve">   </w:t>
            </w:r>
            <w:r w:rsidRPr="00DA3E3F">
              <w:rPr>
                <w:rFonts w:ascii="Calibri" w:hAnsi="Calibri"/>
                <w:b/>
                <w:bCs/>
                <w:color w:val="000000"/>
                <w:sz w:val="14"/>
                <w:szCs w:val="14"/>
                <w:lang w:eastAsia="es-MX"/>
              </w:rPr>
              <w:t>ANEXO 5</w:t>
            </w:r>
            <w:r w:rsidRPr="00DA3E3F">
              <w:rPr>
                <w:rFonts w:ascii="Calibri" w:hAnsi="Calibri"/>
                <w:color w:val="000000"/>
                <w:sz w:val="14"/>
                <w:szCs w:val="14"/>
                <w:lang w:eastAsia="es-MX"/>
              </w:rPr>
              <w:t>. Carta de presentación de proposiciones.</w:t>
            </w:r>
          </w:p>
        </w:tc>
        <w:tc>
          <w:tcPr>
            <w:tcW w:w="964" w:type="dxa"/>
            <w:shd w:val="clear" w:color="auto" w:fill="auto"/>
            <w:vAlign w:val="center"/>
            <w:hideMark/>
          </w:tcPr>
          <w:p w14:paraId="5A735B3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6804CE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3137C5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1AF6DD0" w14:textId="77777777" w:rsidTr="00DA3E3F">
        <w:trPr>
          <w:trHeight w:val="199"/>
          <w:jc w:val="center"/>
        </w:trPr>
        <w:tc>
          <w:tcPr>
            <w:tcW w:w="7820" w:type="dxa"/>
            <w:shd w:val="clear" w:color="auto" w:fill="auto"/>
            <w:vAlign w:val="center"/>
            <w:hideMark/>
          </w:tcPr>
          <w:p w14:paraId="051CB990" w14:textId="07E470DF"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15.</w:t>
            </w:r>
            <w:r w:rsidRPr="00DA3E3F">
              <w:rPr>
                <w:b/>
                <w:bCs/>
                <w:color w:val="000000"/>
                <w:sz w:val="14"/>
                <w:szCs w:val="14"/>
                <w:lang w:eastAsia="es-MX"/>
              </w:rPr>
              <w:t xml:space="preserve">   </w:t>
            </w:r>
            <w:r w:rsidRPr="00DA3E3F">
              <w:rPr>
                <w:rFonts w:ascii="Calibri" w:hAnsi="Calibri"/>
                <w:b/>
                <w:bCs/>
                <w:color w:val="000000"/>
                <w:sz w:val="14"/>
                <w:szCs w:val="14"/>
                <w:lang w:eastAsia="es-MX"/>
              </w:rPr>
              <w:t>ANEXO 7</w:t>
            </w:r>
            <w:r w:rsidRPr="00DA3E3F">
              <w:rPr>
                <w:rFonts w:ascii="Calibri" w:hAnsi="Calibri"/>
                <w:color w:val="000000"/>
                <w:sz w:val="14"/>
                <w:szCs w:val="14"/>
                <w:lang w:eastAsia="es-MX"/>
              </w:rPr>
              <w:t xml:space="preserve">. Declaración de no encontrarse en alguno de los supuestos establecidos en los </w:t>
            </w:r>
            <w:r w:rsidRPr="00DA3E3F">
              <w:rPr>
                <w:rFonts w:ascii="Calibri" w:hAnsi="Calibri"/>
                <w:i/>
                <w:iCs/>
                <w:color w:val="000000"/>
                <w:sz w:val="14"/>
                <w:szCs w:val="14"/>
                <w:lang w:eastAsia="es-MX"/>
              </w:rPr>
              <w:t>Artículos 37 y 95</w:t>
            </w:r>
            <w:r w:rsidRPr="00DA3E3F">
              <w:rPr>
                <w:rFonts w:ascii="Calibri" w:hAnsi="Calibri"/>
                <w:color w:val="000000"/>
                <w:sz w:val="14"/>
                <w:szCs w:val="14"/>
                <w:lang w:eastAsia="es-MX"/>
              </w:rPr>
              <w:t xml:space="preserve"> de la Ley y </w:t>
            </w:r>
            <w:r w:rsidRPr="00DA3E3F">
              <w:rPr>
                <w:rFonts w:ascii="Calibri" w:hAnsi="Calibri"/>
                <w:i/>
                <w:iCs/>
                <w:color w:val="000000"/>
                <w:sz w:val="14"/>
                <w:szCs w:val="14"/>
                <w:lang w:eastAsia="es-MX"/>
              </w:rPr>
              <w:t>Artículo 38</w:t>
            </w:r>
            <w:r w:rsidRPr="00DA3E3F">
              <w:rPr>
                <w:rFonts w:ascii="Calibri" w:hAnsi="Calibri"/>
                <w:color w:val="000000"/>
                <w:sz w:val="14"/>
                <w:szCs w:val="14"/>
                <w:lang w:eastAsia="es-MX"/>
              </w:rPr>
              <w:t xml:space="preserve"> del Reglamen</w:t>
            </w:r>
            <w:r w:rsidR="006E6346">
              <w:rPr>
                <w:rFonts w:ascii="Calibri" w:hAnsi="Calibri"/>
                <w:color w:val="000000"/>
                <w:sz w:val="14"/>
                <w:szCs w:val="14"/>
                <w:lang w:eastAsia="es-MX"/>
              </w:rPr>
              <w:t>to de la Ley de Adquisiciones, A</w:t>
            </w:r>
            <w:r w:rsidRPr="00DA3E3F">
              <w:rPr>
                <w:rFonts w:ascii="Calibri" w:hAnsi="Calibri"/>
                <w:color w:val="000000"/>
                <w:sz w:val="14"/>
                <w:szCs w:val="14"/>
                <w:lang w:eastAsia="es-MX"/>
              </w:rPr>
              <w:t>rrendamientos y Contrataciones de Servicios del Estado de Nuevo León, Declaración de integridad y Certificado de Determinación Independiente de Propuesta.</w:t>
            </w:r>
          </w:p>
        </w:tc>
        <w:tc>
          <w:tcPr>
            <w:tcW w:w="964" w:type="dxa"/>
            <w:shd w:val="clear" w:color="auto" w:fill="auto"/>
            <w:vAlign w:val="center"/>
            <w:hideMark/>
          </w:tcPr>
          <w:p w14:paraId="3A07897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E30ED3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60890F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B9E231D" w14:textId="77777777" w:rsidTr="00DA3E3F">
        <w:trPr>
          <w:trHeight w:val="199"/>
          <w:jc w:val="center"/>
        </w:trPr>
        <w:tc>
          <w:tcPr>
            <w:tcW w:w="7820" w:type="dxa"/>
            <w:shd w:val="clear" w:color="auto" w:fill="auto"/>
            <w:vAlign w:val="center"/>
            <w:hideMark/>
          </w:tcPr>
          <w:p w14:paraId="5214A2F9"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16.</w:t>
            </w:r>
            <w:r w:rsidRPr="00DA3E3F">
              <w:rPr>
                <w:b/>
                <w:bCs/>
                <w:color w:val="000000"/>
                <w:sz w:val="14"/>
                <w:szCs w:val="14"/>
                <w:lang w:eastAsia="es-MX"/>
              </w:rPr>
              <w:t xml:space="preserve">   </w:t>
            </w:r>
            <w:r w:rsidRPr="00DA3E3F">
              <w:rPr>
                <w:rFonts w:ascii="Calibri" w:hAnsi="Calibri"/>
                <w:b/>
                <w:bCs/>
                <w:color w:val="000000"/>
                <w:sz w:val="14"/>
                <w:szCs w:val="14"/>
                <w:lang w:eastAsia="es-MX"/>
              </w:rPr>
              <w:t>ANEXO 9</w:t>
            </w:r>
            <w:r w:rsidRPr="00DA3E3F">
              <w:rPr>
                <w:rFonts w:ascii="Calibri" w:hAnsi="Calibri"/>
                <w:color w:val="000000"/>
                <w:sz w:val="14"/>
                <w:szCs w:val="14"/>
                <w:lang w:eastAsia="es-MX"/>
              </w:rPr>
              <w:t>. Escrito en el que manifieste bajo protesta de decir verdad, que es de nacionalidad mexicana y, además manifestará que los bienes que oferta y entregará en caso de resultar adjudicado, serán producidos en México.</w:t>
            </w:r>
          </w:p>
        </w:tc>
        <w:tc>
          <w:tcPr>
            <w:tcW w:w="964" w:type="dxa"/>
            <w:shd w:val="clear" w:color="auto" w:fill="auto"/>
            <w:vAlign w:val="center"/>
            <w:hideMark/>
          </w:tcPr>
          <w:p w14:paraId="7CBCFF3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997321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868E822"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31FBB13" w14:textId="77777777" w:rsidTr="00DA3E3F">
        <w:trPr>
          <w:trHeight w:val="199"/>
          <w:jc w:val="center"/>
        </w:trPr>
        <w:tc>
          <w:tcPr>
            <w:tcW w:w="7820" w:type="dxa"/>
            <w:shd w:val="clear" w:color="auto" w:fill="auto"/>
            <w:vAlign w:val="center"/>
            <w:hideMark/>
          </w:tcPr>
          <w:p w14:paraId="6CB5E34D"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17.</w:t>
            </w:r>
            <w:r w:rsidRPr="00DA3E3F">
              <w:rPr>
                <w:b/>
                <w:bCs/>
                <w:color w:val="000000"/>
                <w:sz w:val="14"/>
                <w:szCs w:val="14"/>
                <w:lang w:eastAsia="es-MX"/>
              </w:rPr>
              <w:t xml:space="preserve">   </w:t>
            </w:r>
            <w:r w:rsidRPr="00DA3E3F">
              <w:rPr>
                <w:rFonts w:ascii="Calibri" w:hAnsi="Calibri"/>
                <w:b/>
                <w:bCs/>
                <w:color w:val="000000"/>
                <w:sz w:val="14"/>
                <w:szCs w:val="14"/>
                <w:lang w:eastAsia="es-MX"/>
              </w:rPr>
              <w:t>ANEXO 11</w:t>
            </w:r>
            <w:r w:rsidRPr="00DA3E3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4" w:type="dxa"/>
            <w:shd w:val="clear" w:color="auto" w:fill="auto"/>
            <w:vAlign w:val="center"/>
            <w:hideMark/>
          </w:tcPr>
          <w:p w14:paraId="18DE040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84D282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630B49E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72642F8" w14:textId="77777777" w:rsidTr="00DA3E3F">
        <w:trPr>
          <w:trHeight w:val="199"/>
          <w:jc w:val="center"/>
        </w:trPr>
        <w:tc>
          <w:tcPr>
            <w:tcW w:w="7820" w:type="dxa"/>
            <w:shd w:val="clear" w:color="auto" w:fill="auto"/>
            <w:vAlign w:val="center"/>
            <w:hideMark/>
          </w:tcPr>
          <w:p w14:paraId="3358A7A9"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18.</w:t>
            </w:r>
            <w:r w:rsidRPr="00DA3E3F">
              <w:rPr>
                <w:b/>
                <w:bCs/>
                <w:color w:val="000000"/>
                <w:sz w:val="14"/>
                <w:szCs w:val="14"/>
                <w:lang w:eastAsia="es-MX"/>
              </w:rPr>
              <w:t xml:space="preserve">   </w:t>
            </w:r>
            <w:r w:rsidRPr="00DA3E3F">
              <w:rPr>
                <w:rFonts w:ascii="Calibri" w:hAnsi="Calibri"/>
                <w:b/>
                <w:bCs/>
                <w:color w:val="000000"/>
                <w:sz w:val="14"/>
                <w:szCs w:val="14"/>
                <w:lang w:eastAsia="es-MX"/>
              </w:rPr>
              <w:t>ANEXO 12</w:t>
            </w:r>
            <w:r w:rsidRPr="00DA3E3F">
              <w:rPr>
                <w:rFonts w:ascii="Calibri" w:hAnsi="Calibri"/>
                <w:color w:val="000000"/>
                <w:sz w:val="14"/>
                <w:szCs w:val="14"/>
                <w:lang w:eastAsia="es-MX"/>
              </w:rPr>
              <w:t>. Escrito a que hace referencia a la Estratificación de Micro, Pequeña o Mediana empresa.</w:t>
            </w:r>
          </w:p>
        </w:tc>
        <w:tc>
          <w:tcPr>
            <w:tcW w:w="964" w:type="dxa"/>
            <w:shd w:val="clear" w:color="auto" w:fill="auto"/>
            <w:vAlign w:val="center"/>
            <w:hideMark/>
          </w:tcPr>
          <w:p w14:paraId="6B24DD7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0517E6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16B9454"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D003726" w14:textId="77777777" w:rsidTr="00DA3E3F">
        <w:trPr>
          <w:trHeight w:val="199"/>
          <w:jc w:val="center"/>
        </w:trPr>
        <w:tc>
          <w:tcPr>
            <w:tcW w:w="7820" w:type="dxa"/>
            <w:shd w:val="clear" w:color="auto" w:fill="auto"/>
            <w:vAlign w:val="center"/>
            <w:hideMark/>
          </w:tcPr>
          <w:p w14:paraId="01E3EDE7"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19.</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4" w:type="dxa"/>
            <w:shd w:val="clear" w:color="auto" w:fill="auto"/>
            <w:vAlign w:val="center"/>
            <w:hideMark/>
          </w:tcPr>
          <w:p w14:paraId="202A67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5C4DBE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C35F4E1"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02E0C42" w14:textId="77777777" w:rsidTr="00DA3E3F">
        <w:trPr>
          <w:trHeight w:val="199"/>
          <w:jc w:val="center"/>
        </w:trPr>
        <w:tc>
          <w:tcPr>
            <w:tcW w:w="7820" w:type="dxa"/>
            <w:shd w:val="clear" w:color="auto" w:fill="auto"/>
            <w:vAlign w:val="center"/>
            <w:hideMark/>
          </w:tcPr>
          <w:p w14:paraId="0C509DBA"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20.</w:t>
            </w:r>
            <w:r w:rsidRPr="00DA3E3F">
              <w:rPr>
                <w:b/>
                <w:bCs/>
                <w:color w:val="000000"/>
                <w:sz w:val="14"/>
                <w:szCs w:val="14"/>
                <w:lang w:eastAsia="es-MX"/>
              </w:rPr>
              <w:t xml:space="preserve">   </w:t>
            </w:r>
            <w:r w:rsidRPr="00DA3E3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964" w:type="dxa"/>
            <w:shd w:val="clear" w:color="auto" w:fill="auto"/>
            <w:vAlign w:val="center"/>
            <w:hideMark/>
          </w:tcPr>
          <w:p w14:paraId="0BBF91D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F4B5B9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906AD2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C94C740" w14:textId="77777777" w:rsidTr="00DA3E3F">
        <w:trPr>
          <w:trHeight w:val="199"/>
          <w:jc w:val="center"/>
        </w:trPr>
        <w:tc>
          <w:tcPr>
            <w:tcW w:w="7820" w:type="dxa"/>
            <w:shd w:val="clear" w:color="auto" w:fill="auto"/>
            <w:vAlign w:val="center"/>
            <w:hideMark/>
          </w:tcPr>
          <w:p w14:paraId="71991E4F" w14:textId="34C78BD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21.</w:t>
            </w:r>
            <w:r w:rsidRPr="00DA3E3F">
              <w:rPr>
                <w:b/>
                <w:bCs/>
                <w:color w:val="000000"/>
                <w:sz w:val="14"/>
                <w:szCs w:val="14"/>
                <w:lang w:eastAsia="es-MX"/>
              </w:rPr>
              <w:t xml:space="preserve">   </w:t>
            </w:r>
            <w:r w:rsidRPr="00DA3E3F">
              <w:rPr>
                <w:rFonts w:ascii="Calibri" w:hAnsi="Calibri"/>
                <w:color w:val="000000"/>
                <w:sz w:val="14"/>
                <w:szCs w:val="14"/>
                <w:lang w:eastAsia="es-MX"/>
              </w:rPr>
              <w:t>Documentos que acrediten encontrarse al corriente en el cumplimiento de sus obligaciones fiscales, deberá presentar lo siguiente: el documento actualizado y vigente expedido por el S.A.T., en el que se emita opinión positiva</w:t>
            </w:r>
            <w:r w:rsidR="0085630B">
              <w:rPr>
                <w:rFonts w:ascii="Calibri" w:hAnsi="Calibri"/>
                <w:color w:val="000000"/>
                <w:sz w:val="14"/>
                <w:szCs w:val="14"/>
                <w:lang w:eastAsia="es-MX"/>
              </w:rPr>
              <w:t xml:space="preserve"> y vigente</w:t>
            </w:r>
            <w:r w:rsidRPr="00DA3E3F">
              <w:rPr>
                <w:rFonts w:ascii="Calibri" w:hAnsi="Calibri"/>
                <w:color w:val="000000"/>
                <w:sz w:val="14"/>
                <w:szCs w:val="14"/>
                <w:lang w:eastAsia="es-MX"/>
              </w:rPr>
              <w:t xml:space="preserve"> sobre el cumplimiento de sus </w:t>
            </w:r>
            <w:r w:rsidRPr="00DA3E3F">
              <w:rPr>
                <w:rFonts w:ascii="Calibri" w:hAnsi="Calibri"/>
                <w:color w:val="000000"/>
                <w:sz w:val="14"/>
                <w:szCs w:val="14"/>
                <w:lang w:eastAsia="es-MX"/>
              </w:rPr>
              <w:lastRenderedPageBreak/>
              <w:t>obligaciones fiscales, Comprobante del último pago de: Impuesto sobre Nóminas, Refrendo y/o Tenencia de los vehículos de su propiedad e Impuesto predial del domicilio fiscal del licita</w:t>
            </w:r>
            <w:r w:rsidR="00B04805">
              <w:rPr>
                <w:rFonts w:ascii="Calibri" w:hAnsi="Calibri"/>
                <w:color w:val="000000"/>
                <w:sz w:val="14"/>
                <w:szCs w:val="14"/>
                <w:lang w:eastAsia="es-MX"/>
              </w:rPr>
              <w:t xml:space="preserve">nte, en caso de ser propietario, </w:t>
            </w:r>
            <w:r w:rsidR="00B04805" w:rsidRPr="00B04805">
              <w:rPr>
                <w:rFonts w:ascii="Calibri" w:hAnsi="Calibri"/>
                <w:color w:val="000000"/>
                <w:sz w:val="14"/>
                <w:szCs w:val="14"/>
                <w:lang w:eastAsia="es-MX"/>
              </w:rPr>
              <w:t>de  lo contrario, contrato de arrendamiento o figura legal con la que se sustente la propiedad del domicilio fiscal.</w:t>
            </w:r>
          </w:p>
        </w:tc>
        <w:tc>
          <w:tcPr>
            <w:tcW w:w="964" w:type="dxa"/>
            <w:shd w:val="clear" w:color="auto" w:fill="auto"/>
            <w:vAlign w:val="center"/>
            <w:hideMark/>
          </w:tcPr>
          <w:p w14:paraId="1A2CB0D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lastRenderedPageBreak/>
              <w:t>Si ( )</w:t>
            </w:r>
          </w:p>
        </w:tc>
        <w:tc>
          <w:tcPr>
            <w:tcW w:w="820" w:type="dxa"/>
            <w:shd w:val="clear" w:color="auto" w:fill="auto"/>
            <w:vAlign w:val="center"/>
            <w:hideMark/>
          </w:tcPr>
          <w:p w14:paraId="3F88F09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381909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C924E2D" w14:textId="77777777" w:rsidTr="00DA3E3F">
        <w:trPr>
          <w:trHeight w:val="199"/>
          <w:jc w:val="center"/>
        </w:trPr>
        <w:tc>
          <w:tcPr>
            <w:tcW w:w="7820" w:type="dxa"/>
            <w:shd w:val="clear" w:color="auto" w:fill="auto"/>
            <w:vAlign w:val="center"/>
            <w:hideMark/>
          </w:tcPr>
          <w:p w14:paraId="12ACA64A"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22.</w:t>
            </w:r>
            <w:r w:rsidRPr="00DA3E3F">
              <w:rPr>
                <w:b/>
                <w:bCs/>
                <w:color w:val="000000"/>
                <w:sz w:val="14"/>
                <w:szCs w:val="14"/>
                <w:lang w:eastAsia="es-MX"/>
              </w:rPr>
              <w:t xml:space="preserve">   </w:t>
            </w:r>
            <w:r w:rsidRPr="00DA3E3F">
              <w:rPr>
                <w:rFonts w:ascii="Calibri" w:hAnsi="Calibri"/>
                <w:color w:val="000000"/>
                <w:sz w:val="14"/>
                <w:szCs w:val="14"/>
                <w:lang w:eastAsia="es-MX"/>
              </w:rPr>
              <w:t xml:space="preserve">Carta mediante la cual manifieste que su giro comercial comprende la venta </w:t>
            </w:r>
            <w:r w:rsidR="00866237">
              <w:rPr>
                <w:rFonts w:ascii="Calibri" w:hAnsi="Calibri"/>
                <w:color w:val="000000"/>
                <w:sz w:val="14"/>
                <w:szCs w:val="14"/>
                <w:lang w:eastAsia="es-MX"/>
              </w:rPr>
              <w:t>del</w:t>
            </w:r>
            <w:r w:rsidRPr="00DA3E3F">
              <w:rPr>
                <w:rFonts w:ascii="Calibri" w:hAnsi="Calibri"/>
                <w:color w:val="000000"/>
                <w:sz w:val="14"/>
                <w:szCs w:val="14"/>
                <w:lang w:eastAsia="es-MX"/>
              </w:rPr>
              <w:t xml:space="preserve"> </w:t>
            </w:r>
            <w:r w:rsidR="007900A4">
              <w:rPr>
                <w:rFonts w:ascii="Calibri" w:hAnsi="Calibri"/>
                <w:color w:val="000000"/>
                <w:sz w:val="14"/>
                <w:szCs w:val="14"/>
                <w:lang w:eastAsia="es-MX"/>
              </w:rPr>
              <w:t>MOBILIARIO</w:t>
            </w:r>
            <w:r w:rsidR="00866237" w:rsidRPr="00DA3E3F">
              <w:rPr>
                <w:rFonts w:ascii="Calibri" w:hAnsi="Calibri"/>
                <w:color w:val="000000"/>
                <w:sz w:val="14"/>
                <w:szCs w:val="14"/>
                <w:lang w:eastAsia="es-MX"/>
              </w:rPr>
              <w:t xml:space="preserve"> </w:t>
            </w:r>
            <w:r w:rsidR="00866237">
              <w:rPr>
                <w:rFonts w:ascii="Calibri" w:hAnsi="Calibri"/>
                <w:color w:val="000000"/>
                <w:sz w:val="14"/>
                <w:szCs w:val="14"/>
                <w:lang w:eastAsia="es-MX"/>
              </w:rPr>
              <w:t xml:space="preserve">a </w:t>
            </w:r>
            <w:r w:rsidRPr="00DA3E3F">
              <w:rPr>
                <w:rFonts w:ascii="Calibri" w:hAnsi="Calibri"/>
                <w:color w:val="000000"/>
                <w:sz w:val="14"/>
                <w:szCs w:val="14"/>
                <w:lang w:eastAsia="es-MX"/>
              </w:rPr>
              <w:t>que se refiere el anexo 1 de esta convocatoria.</w:t>
            </w:r>
          </w:p>
        </w:tc>
        <w:tc>
          <w:tcPr>
            <w:tcW w:w="964" w:type="dxa"/>
            <w:shd w:val="clear" w:color="auto" w:fill="auto"/>
            <w:vAlign w:val="center"/>
            <w:hideMark/>
          </w:tcPr>
          <w:p w14:paraId="047415A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46FD7B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1B4B50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1ADE4FC" w14:textId="77777777" w:rsidTr="00DA3E3F">
        <w:trPr>
          <w:trHeight w:val="199"/>
          <w:jc w:val="center"/>
        </w:trPr>
        <w:tc>
          <w:tcPr>
            <w:tcW w:w="7820" w:type="dxa"/>
            <w:shd w:val="clear" w:color="auto" w:fill="auto"/>
            <w:vAlign w:val="center"/>
            <w:hideMark/>
          </w:tcPr>
          <w:p w14:paraId="63CDCC65"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23.</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4" w:type="dxa"/>
            <w:shd w:val="clear" w:color="auto" w:fill="auto"/>
            <w:vAlign w:val="center"/>
            <w:hideMark/>
          </w:tcPr>
          <w:p w14:paraId="69272A6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E93902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E0E325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B24FE24" w14:textId="77777777" w:rsidTr="00DA3E3F">
        <w:trPr>
          <w:trHeight w:val="199"/>
          <w:jc w:val="center"/>
        </w:trPr>
        <w:tc>
          <w:tcPr>
            <w:tcW w:w="7820" w:type="dxa"/>
            <w:shd w:val="clear" w:color="auto" w:fill="auto"/>
            <w:vAlign w:val="center"/>
            <w:hideMark/>
          </w:tcPr>
          <w:p w14:paraId="273665EC" w14:textId="77777777" w:rsidR="00DA3E3F" w:rsidRPr="00DA3E3F" w:rsidRDefault="00DA3E3F" w:rsidP="00B04805">
            <w:pPr>
              <w:jc w:val="both"/>
              <w:rPr>
                <w:rFonts w:ascii="Calibri" w:hAnsi="Calibri"/>
                <w:color w:val="000000"/>
                <w:sz w:val="14"/>
                <w:szCs w:val="14"/>
                <w:lang w:val="es-MX" w:eastAsia="es-MX"/>
              </w:rPr>
            </w:pPr>
            <w:r w:rsidRPr="00DA3E3F">
              <w:rPr>
                <w:rFonts w:ascii="Calibri" w:hAnsi="Calibri"/>
                <w:color w:val="000000"/>
                <w:sz w:val="14"/>
                <w:szCs w:val="14"/>
                <w:lang w:eastAsia="es-MX"/>
              </w:rPr>
              <w:t>24.</w:t>
            </w:r>
            <w:r w:rsidRPr="00DA3E3F">
              <w:rPr>
                <w:b/>
                <w:bCs/>
                <w:color w:val="000000"/>
                <w:sz w:val="14"/>
                <w:szCs w:val="14"/>
                <w:lang w:eastAsia="es-MX"/>
              </w:rPr>
              <w:t xml:space="preserve">   </w:t>
            </w:r>
            <w:r w:rsidRPr="00DA3E3F">
              <w:rPr>
                <w:rFonts w:ascii="Calibri" w:hAnsi="Calibri"/>
                <w:color w:val="000000"/>
                <w:sz w:val="14"/>
                <w:szCs w:val="14"/>
                <w:lang w:eastAsia="es-MX"/>
              </w:rPr>
              <w:t xml:space="preserve">Para el caso del(los) PARTICIPANTE(s) que opte(n) por la presentación conjunta de propuestas, de conformidad con los </w:t>
            </w:r>
            <w:r w:rsidRPr="00DA3E3F">
              <w:rPr>
                <w:rFonts w:ascii="Calibri" w:hAnsi="Calibri"/>
                <w:i/>
                <w:iCs/>
                <w:color w:val="000000"/>
                <w:sz w:val="14"/>
                <w:szCs w:val="14"/>
                <w:lang w:eastAsia="es-MX"/>
              </w:rPr>
              <w:t>Artículos 36</w:t>
            </w:r>
            <w:r w:rsidRPr="00DA3E3F">
              <w:rPr>
                <w:rFonts w:ascii="Calibri" w:hAnsi="Calibri"/>
                <w:color w:val="000000"/>
                <w:sz w:val="14"/>
                <w:szCs w:val="14"/>
                <w:lang w:eastAsia="es-MX"/>
              </w:rPr>
              <w:t xml:space="preserve"> de la Ley de Adquisiciones, Arrendamientos y Contratación de Servicios del Estado de Nuevo León y </w:t>
            </w:r>
            <w:r w:rsidRPr="00DA3E3F">
              <w:rPr>
                <w:rFonts w:ascii="Calibri" w:hAnsi="Calibri"/>
                <w:i/>
                <w:iCs/>
                <w:color w:val="000000"/>
                <w:sz w:val="14"/>
                <w:szCs w:val="14"/>
                <w:lang w:eastAsia="es-MX"/>
              </w:rPr>
              <w:t>76</w:t>
            </w:r>
            <w:r w:rsidRPr="00DA3E3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w:t>
            </w:r>
          </w:p>
        </w:tc>
        <w:tc>
          <w:tcPr>
            <w:tcW w:w="964" w:type="dxa"/>
            <w:shd w:val="clear" w:color="auto" w:fill="auto"/>
            <w:vAlign w:val="center"/>
            <w:hideMark/>
          </w:tcPr>
          <w:p w14:paraId="6CF0E86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111615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2CFDB8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bl>
    <w:p w14:paraId="153684D8" w14:textId="77777777" w:rsidR="00DA3E3F" w:rsidRPr="00AA0B61" w:rsidRDefault="00DA3E3F" w:rsidP="00BA09CD">
      <w:pPr>
        <w:pStyle w:val="Default"/>
        <w:rPr>
          <w:rFonts w:ascii="Calibri" w:hAnsi="Calibri"/>
          <w:b/>
          <w:bCs/>
          <w:sz w:val="20"/>
          <w:szCs w:val="20"/>
        </w:rPr>
      </w:pPr>
    </w:p>
    <w:p w14:paraId="67931D2C" w14:textId="77777777" w:rsidR="00BA09CD" w:rsidRDefault="00BA09CD" w:rsidP="00BA09CD">
      <w:pPr>
        <w:rPr>
          <w:rFonts w:ascii="Calibri" w:hAnsi="Calibri"/>
          <w:sz w:val="12"/>
          <w:szCs w:val="10"/>
        </w:rPr>
      </w:pPr>
    </w:p>
    <w:p w14:paraId="11D2FE7F" w14:textId="77777777"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01724727" w14:textId="77777777" w:rsidTr="003632F9">
        <w:trPr>
          <w:trHeight w:val="474"/>
          <w:jc w:val="center"/>
        </w:trPr>
        <w:tc>
          <w:tcPr>
            <w:tcW w:w="4890" w:type="dxa"/>
          </w:tcPr>
          <w:p w14:paraId="667A1BFC"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590882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4C553A8"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127331D"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7E0CCA2"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617284F"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8205E97" w14:textId="77777777" w:rsidR="00BA09CD" w:rsidRDefault="00BA09CD" w:rsidP="00BA09CD">
      <w:pPr>
        <w:pStyle w:val="Default"/>
        <w:jc w:val="both"/>
        <w:rPr>
          <w:rFonts w:ascii="Calibri" w:hAnsi="Calibri"/>
          <w:sz w:val="16"/>
          <w:szCs w:val="16"/>
        </w:rPr>
      </w:pPr>
    </w:p>
    <w:p w14:paraId="2CD97BE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E734956"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7D14678"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528919BC" w14:textId="77777777" w:rsidR="005352EF" w:rsidRDefault="005352EF" w:rsidP="00BA09CD">
      <w:pPr>
        <w:tabs>
          <w:tab w:val="left" w:pos="4253"/>
          <w:tab w:val="left" w:pos="8080"/>
        </w:tabs>
        <w:ind w:right="1"/>
        <w:jc w:val="both"/>
        <w:rPr>
          <w:rFonts w:ascii="Calibri" w:hAnsi="Calibri"/>
          <w:sz w:val="18"/>
          <w:szCs w:val="18"/>
        </w:rPr>
      </w:pPr>
    </w:p>
    <w:p w14:paraId="70AD22F7" w14:textId="77777777" w:rsidR="00DA3E3F" w:rsidRDefault="00DA3E3F" w:rsidP="00BA09CD">
      <w:pPr>
        <w:tabs>
          <w:tab w:val="left" w:pos="4253"/>
          <w:tab w:val="left" w:pos="8080"/>
        </w:tabs>
        <w:ind w:right="1"/>
        <w:jc w:val="both"/>
        <w:rPr>
          <w:rFonts w:ascii="Calibri" w:hAnsi="Calibri"/>
          <w:sz w:val="18"/>
          <w:szCs w:val="18"/>
        </w:rPr>
      </w:pPr>
    </w:p>
    <w:p w14:paraId="3D2341D6" w14:textId="77777777" w:rsidR="00DA3E3F" w:rsidRDefault="00DA3E3F" w:rsidP="00BA09CD">
      <w:pPr>
        <w:tabs>
          <w:tab w:val="left" w:pos="4253"/>
          <w:tab w:val="left" w:pos="8080"/>
        </w:tabs>
        <w:ind w:right="1"/>
        <w:jc w:val="both"/>
        <w:rPr>
          <w:rFonts w:ascii="Calibri" w:hAnsi="Calibri"/>
          <w:sz w:val="18"/>
          <w:szCs w:val="18"/>
        </w:rPr>
      </w:pPr>
    </w:p>
    <w:p w14:paraId="0CA17BFF" w14:textId="77777777" w:rsidR="00DA3E3F" w:rsidRDefault="00DA3E3F" w:rsidP="00BA09CD">
      <w:pPr>
        <w:tabs>
          <w:tab w:val="left" w:pos="4253"/>
          <w:tab w:val="left" w:pos="8080"/>
        </w:tabs>
        <w:ind w:right="1"/>
        <w:jc w:val="both"/>
        <w:rPr>
          <w:rFonts w:ascii="Calibri" w:hAnsi="Calibri"/>
          <w:sz w:val="18"/>
          <w:szCs w:val="18"/>
        </w:rPr>
      </w:pPr>
    </w:p>
    <w:p w14:paraId="2A1EA387" w14:textId="77777777" w:rsidR="00DA3E3F" w:rsidRDefault="00DA3E3F" w:rsidP="00BA09CD">
      <w:pPr>
        <w:tabs>
          <w:tab w:val="left" w:pos="4253"/>
          <w:tab w:val="left" w:pos="8080"/>
        </w:tabs>
        <w:ind w:right="1"/>
        <w:jc w:val="both"/>
        <w:rPr>
          <w:rFonts w:ascii="Calibri" w:hAnsi="Calibri"/>
          <w:sz w:val="18"/>
          <w:szCs w:val="18"/>
        </w:rPr>
      </w:pPr>
    </w:p>
    <w:p w14:paraId="74744D3A" w14:textId="77777777" w:rsidR="00DA3E3F" w:rsidRDefault="00DA3E3F" w:rsidP="00BA09CD">
      <w:pPr>
        <w:tabs>
          <w:tab w:val="left" w:pos="4253"/>
          <w:tab w:val="left" w:pos="8080"/>
        </w:tabs>
        <w:ind w:right="1"/>
        <w:jc w:val="both"/>
        <w:rPr>
          <w:rFonts w:ascii="Calibri" w:hAnsi="Calibri"/>
          <w:sz w:val="18"/>
          <w:szCs w:val="18"/>
        </w:rPr>
      </w:pPr>
    </w:p>
    <w:p w14:paraId="2CC3AC72" w14:textId="77777777" w:rsidR="00DA3E3F" w:rsidRDefault="00DA3E3F" w:rsidP="00BA09CD">
      <w:pPr>
        <w:tabs>
          <w:tab w:val="left" w:pos="4253"/>
          <w:tab w:val="left" w:pos="8080"/>
        </w:tabs>
        <w:ind w:right="1"/>
        <w:jc w:val="both"/>
        <w:rPr>
          <w:rFonts w:ascii="Calibri" w:hAnsi="Calibri"/>
          <w:sz w:val="18"/>
          <w:szCs w:val="18"/>
        </w:rPr>
      </w:pPr>
    </w:p>
    <w:p w14:paraId="69BB6D59" w14:textId="77777777" w:rsidR="00DA3E3F" w:rsidRDefault="00DA3E3F" w:rsidP="00BA09CD">
      <w:pPr>
        <w:tabs>
          <w:tab w:val="left" w:pos="4253"/>
          <w:tab w:val="left" w:pos="8080"/>
        </w:tabs>
        <w:ind w:right="1"/>
        <w:jc w:val="both"/>
        <w:rPr>
          <w:rFonts w:ascii="Calibri" w:hAnsi="Calibri"/>
          <w:sz w:val="18"/>
          <w:szCs w:val="18"/>
        </w:rPr>
      </w:pPr>
    </w:p>
    <w:p w14:paraId="565EEAAA" w14:textId="77777777" w:rsidR="00DA3E3F" w:rsidRDefault="00DA3E3F" w:rsidP="00BA09CD">
      <w:pPr>
        <w:tabs>
          <w:tab w:val="left" w:pos="4253"/>
          <w:tab w:val="left" w:pos="8080"/>
        </w:tabs>
        <w:ind w:right="1"/>
        <w:jc w:val="both"/>
        <w:rPr>
          <w:rFonts w:ascii="Calibri" w:hAnsi="Calibri"/>
          <w:sz w:val="18"/>
          <w:szCs w:val="18"/>
        </w:rPr>
      </w:pPr>
    </w:p>
    <w:p w14:paraId="125D54DA" w14:textId="77777777" w:rsidR="00DA3E3F" w:rsidRDefault="00DA3E3F" w:rsidP="00BA09CD">
      <w:pPr>
        <w:tabs>
          <w:tab w:val="left" w:pos="4253"/>
          <w:tab w:val="left" w:pos="8080"/>
        </w:tabs>
        <w:ind w:right="1"/>
        <w:jc w:val="both"/>
        <w:rPr>
          <w:rFonts w:ascii="Calibri" w:hAnsi="Calibri"/>
          <w:sz w:val="18"/>
          <w:szCs w:val="18"/>
        </w:rPr>
      </w:pPr>
    </w:p>
    <w:p w14:paraId="218CE18D" w14:textId="77777777" w:rsidR="00DA3E3F" w:rsidRDefault="00DA3E3F" w:rsidP="00BA09CD">
      <w:pPr>
        <w:tabs>
          <w:tab w:val="left" w:pos="4253"/>
          <w:tab w:val="left" w:pos="8080"/>
        </w:tabs>
        <w:ind w:right="1"/>
        <w:jc w:val="both"/>
        <w:rPr>
          <w:rFonts w:ascii="Calibri" w:hAnsi="Calibri"/>
          <w:sz w:val="18"/>
          <w:szCs w:val="18"/>
        </w:rPr>
      </w:pPr>
    </w:p>
    <w:p w14:paraId="34B59419" w14:textId="77777777" w:rsidR="00DA3E3F" w:rsidRDefault="00DA3E3F" w:rsidP="00BA09CD">
      <w:pPr>
        <w:tabs>
          <w:tab w:val="left" w:pos="4253"/>
          <w:tab w:val="left" w:pos="8080"/>
        </w:tabs>
        <w:ind w:right="1"/>
        <w:jc w:val="both"/>
        <w:rPr>
          <w:rFonts w:ascii="Calibri" w:hAnsi="Calibri"/>
          <w:sz w:val="18"/>
          <w:szCs w:val="18"/>
        </w:rPr>
      </w:pPr>
    </w:p>
    <w:p w14:paraId="34FF4D90" w14:textId="77777777" w:rsidR="0085630B" w:rsidRDefault="0085630B" w:rsidP="00BA09CD">
      <w:pPr>
        <w:tabs>
          <w:tab w:val="left" w:pos="4253"/>
          <w:tab w:val="left" w:pos="8080"/>
        </w:tabs>
        <w:ind w:right="1"/>
        <w:jc w:val="both"/>
        <w:rPr>
          <w:rFonts w:ascii="Calibri" w:hAnsi="Calibri"/>
          <w:sz w:val="18"/>
          <w:szCs w:val="18"/>
        </w:rPr>
      </w:pPr>
    </w:p>
    <w:p w14:paraId="27022788" w14:textId="77777777" w:rsidR="0085630B" w:rsidRDefault="0085630B" w:rsidP="00BA09CD">
      <w:pPr>
        <w:tabs>
          <w:tab w:val="left" w:pos="4253"/>
          <w:tab w:val="left" w:pos="8080"/>
        </w:tabs>
        <w:ind w:right="1"/>
        <w:jc w:val="both"/>
        <w:rPr>
          <w:rFonts w:ascii="Calibri" w:hAnsi="Calibri"/>
          <w:sz w:val="18"/>
          <w:szCs w:val="18"/>
        </w:rPr>
      </w:pPr>
    </w:p>
    <w:p w14:paraId="18B3504B" w14:textId="77777777" w:rsidR="0005665C" w:rsidRDefault="0005665C" w:rsidP="00BA09CD">
      <w:pPr>
        <w:tabs>
          <w:tab w:val="left" w:pos="4253"/>
          <w:tab w:val="left" w:pos="8080"/>
        </w:tabs>
        <w:ind w:right="1"/>
        <w:jc w:val="both"/>
        <w:rPr>
          <w:rFonts w:ascii="Calibri" w:hAnsi="Calibri"/>
          <w:sz w:val="18"/>
          <w:szCs w:val="18"/>
        </w:rPr>
      </w:pPr>
    </w:p>
    <w:p w14:paraId="321C1674" w14:textId="77777777" w:rsidR="00190C8C"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lastRenderedPageBreak/>
        <w:t>ANEXO 14</w:t>
      </w:r>
    </w:p>
    <w:p w14:paraId="7A96255F" w14:textId="77777777"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14:paraId="6D24A76B" w14:textId="77777777" w:rsidR="00190C8C" w:rsidRPr="00183705" w:rsidRDefault="00190C8C" w:rsidP="00190C8C">
      <w:pPr>
        <w:pStyle w:val="Default"/>
        <w:rPr>
          <w:rFonts w:ascii="Calibri" w:hAnsi="Calibri"/>
          <w:sz w:val="20"/>
          <w:szCs w:val="20"/>
        </w:rPr>
      </w:pPr>
    </w:p>
    <w:p w14:paraId="3237A217" w14:textId="77777777" w:rsidR="00190C8C" w:rsidRPr="00183705" w:rsidRDefault="00190C8C" w:rsidP="00190C8C">
      <w:pPr>
        <w:pStyle w:val="Default"/>
        <w:rPr>
          <w:rFonts w:ascii="Calibri" w:hAnsi="Calibri"/>
          <w:sz w:val="20"/>
          <w:szCs w:val="20"/>
        </w:rPr>
      </w:pPr>
    </w:p>
    <w:p w14:paraId="1B522DB1" w14:textId="77777777"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14:paraId="3AAF90E7" w14:textId="3B78659C"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9A5121" w:rsidRPr="009873F7">
        <w:rPr>
          <w:rFonts w:ascii="Calibri" w:hAnsi="Calibri"/>
          <w:sz w:val="18"/>
          <w:szCs w:val="16"/>
        </w:rPr>
        <w:t>Presencial</w:t>
      </w:r>
      <w:r w:rsidRPr="009873F7">
        <w:rPr>
          <w:rFonts w:ascii="Calibri" w:hAnsi="Calibri"/>
          <w:sz w:val="18"/>
          <w:szCs w:val="16"/>
        </w:rPr>
        <w:t xml:space="preserve"> No</w:t>
      </w:r>
      <w:r w:rsidRPr="009873F7">
        <w:rPr>
          <w:rFonts w:ascii="Calibri" w:hAnsi="Calibri"/>
          <w:color w:val="auto"/>
          <w:sz w:val="18"/>
          <w:szCs w:val="16"/>
        </w:rPr>
        <w:t xml:space="preserve">. </w:t>
      </w:r>
      <w:r w:rsidR="009873F7" w:rsidRPr="009873F7">
        <w:rPr>
          <w:rFonts w:ascii="Calibri" w:hAnsi="Calibri"/>
          <w:color w:val="auto"/>
          <w:sz w:val="18"/>
          <w:szCs w:val="16"/>
        </w:rPr>
        <w:t>LP-919044992-</w:t>
      </w:r>
      <w:r w:rsidR="00573063">
        <w:rPr>
          <w:rFonts w:ascii="Calibri" w:hAnsi="Calibri"/>
          <w:color w:val="auto"/>
          <w:sz w:val="18"/>
          <w:szCs w:val="16"/>
        </w:rPr>
        <w:t>N57-2021</w:t>
      </w:r>
    </w:p>
    <w:p w14:paraId="7C56D132" w14:textId="77777777" w:rsidR="00190C8C" w:rsidRPr="00183705" w:rsidRDefault="00190C8C" w:rsidP="00190C8C">
      <w:pPr>
        <w:pStyle w:val="Default"/>
        <w:jc w:val="right"/>
        <w:rPr>
          <w:rFonts w:ascii="Calibri" w:hAnsi="Calibri"/>
          <w:color w:val="auto"/>
          <w:sz w:val="18"/>
          <w:szCs w:val="16"/>
        </w:rPr>
      </w:pPr>
    </w:p>
    <w:p w14:paraId="29A45EDB" w14:textId="77777777" w:rsidR="00190C8C" w:rsidRPr="00183705" w:rsidRDefault="00190C8C" w:rsidP="00190C8C">
      <w:pPr>
        <w:pStyle w:val="Default"/>
        <w:jc w:val="right"/>
        <w:rPr>
          <w:rFonts w:ascii="Calibri" w:hAnsi="Calibri"/>
          <w:color w:val="auto"/>
          <w:sz w:val="18"/>
          <w:szCs w:val="16"/>
        </w:rPr>
      </w:pPr>
    </w:p>
    <w:p w14:paraId="21D7BC6B" w14:textId="458B02F2"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6A0747">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w:t>
      </w:r>
      <w:r w:rsidR="009A5121">
        <w:rPr>
          <w:rFonts w:ascii="Calibri" w:hAnsi="Calibri"/>
          <w:color w:val="auto"/>
          <w:sz w:val="18"/>
          <w:szCs w:val="16"/>
        </w:rPr>
        <w:t>la Licitación Pública Nacional Presencial</w:t>
      </w:r>
      <w:r w:rsidRPr="00183705">
        <w:rPr>
          <w:rFonts w:ascii="Calibri" w:hAnsi="Calibri"/>
          <w:color w:val="auto"/>
          <w:sz w:val="18"/>
          <w:szCs w:val="16"/>
        </w:rPr>
        <w:t xml:space="preserve"> No</w:t>
      </w:r>
      <w:r w:rsidRPr="009873F7">
        <w:rPr>
          <w:rFonts w:ascii="Calibri" w:hAnsi="Calibri"/>
          <w:color w:val="auto"/>
          <w:sz w:val="18"/>
          <w:szCs w:val="16"/>
        </w:rPr>
        <w:t xml:space="preserve">. </w:t>
      </w:r>
      <w:r w:rsidR="009873F7" w:rsidRPr="009873F7">
        <w:rPr>
          <w:rFonts w:ascii="Calibri" w:hAnsi="Calibri"/>
          <w:color w:val="auto"/>
          <w:sz w:val="18"/>
          <w:szCs w:val="16"/>
        </w:rPr>
        <w:t>LP-919044992-</w:t>
      </w:r>
      <w:r w:rsidR="00573063">
        <w:rPr>
          <w:rFonts w:ascii="Calibri" w:hAnsi="Calibri"/>
          <w:color w:val="auto"/>
          <w:sz w:val="18"/>
          <w:szCs w:val="16"/>
        </w:rPr>
        <w:t>N57-2021</w:t>
      </w:r>
      <w:r w:rsidRPr="009873F7">
        <w:rPr>
          <w:rFonts w:ascii="Calibri" w:hAnsi="Calibri"/>
          <w:color w:val="auto"/>
          <w:sz w:val="18"/>
          <w:szCs w:val="16"/>
        </w:rPr>
        <w:t xml:space="preserve"> que cuento</w:t>
      </w:r>
      <w:r w:rsidRPr="00183705">
        <w:rPr>
          <w:rFonts w:ascii="Calibri" w:hAnsi="Calibri"/>
          <w:color w:val="auto"/>
          <w:sz w:val="18"/>
          <w:szCs w:val="16"/>
        </w:rPr>
        <w:t xml:space="preserve"> </w:t>
      </w:r>
      <w:r w:rsidRPr="00183705">
        <w:rPr>
          <w:rFonts w:ascii="Calibri" w:hAnsi="Calibr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6C642BEF" w14:textId="77777777"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5E9649E4" w14:textId="77777777" w:rsidTr="00E73AB6">
        <w:trPr>
          <w:trHeight w:val="84"/>
          <w:jc w:val="center"/>
        </w:trPr>
        <w:tc>
          <w:tcPr>
            <w:tcW w:w="9639" w:type="dxa"/>
            <w:gridSpan w:val="4"/>
          </w:tcPr>
          <w:p w14:paraId="59F67293"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14:paraId="27B0F486" w14:textId="77777777" w:rsidTr="00E73AB6">
        <w:trPr>
          <w:trHeight w:val="84"/>
          <w:jc w:val="center"/>
        </w:trPr>
        <w:tc>
          <w:tcPr>
            <w:tcW w:w="9639" w:type="dxa"/>
            <w:gridSpan w:val="4"/>
          </w:tcPr>
          <w:p w14:paraId="469D9D8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14:paraId="18B47117" w14:textId="77777777" w:rsidTr="00E73AB6">
        <w:trPr>
          <w:trHeight w:val="84"/>
          <w:jc w:val="center"/>
        </w:trPr>
        <w:tc>
          <w:tcPr>
            <w:tcW w:w="4536" w:type="dxa"/>
            <w:gridSpan w:val="2"/>
          </w:tcPr>
          <w:p w14:paraId="4AA1802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14:paraId="30BE89AD"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14:paraId="2E123E0F" w14:textId="77777777" w:rsidTr="00E73AB6">
        <w:trPr>
          <w:trHeight w:val="84"/>
          <w:jc w:val="center"/>
        </w:trPr>
        <w:tc>
          <w:tcPr>
            <w:tcW w:w="4536" w:type="dxa"/>
            <w:gridSpan w:val="2"/>
          </w:tcPr>
          <w:p w14:paraId="5D633E8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14:paraId="436252E0"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14:paraId="6B9D3599" w14:textId="77777777" w:rsidTr="00E73AB6">
        <w:trPr>
          <w:trHeight w:val="84"/>
          <w:jc w:val="center"/>
        </w:trPr>
        <w:tc>
          <w:tcPr>
            <w:tcW w:w="4536" w:type="dxa"/>
            <w:gridSpan w:val="2"/>
          </w:tcPr>
          <w:p w14:paraId="0CE3816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14:paraId="0EE7BF2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14:paraId="64D073F5" w14:textId="77777777" w:rsidTr="00E73AB6">
        <w:trPr>
          <w:trHeight w:val="84"/>
          <w:jc w:val="center"/>
        </w:trPr>
        <w:tc>
          <w:tcPr>
            <w:tcW w:w="9639" w:type="dxa"/>
            <w:gridSpan w:val="4"/>
          </w:tcPr>
          <w:p w14:paraId="091E272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14:paraId="2BA1E05D" w14:textId="77777777" w:rsidTr="00E73AB6">
        <w:trPr>
          <w:trHeight w:val="84"/>
          <w:jc w:val="center"/>
        </w:trPr>
        <w:tc>
          <w:tcPr>
            <w:tcW w:w="4536" w:type="dxa"/>
            <w:gridSpan w:val="2"/>
          </w:tcPr>
          <w:p w14:paraId="2BFD5CB7"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14:paraId="31DAA2B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4E579D07" w14:textId="77777777" w:rsidTr="00E73AB6">
        <w:trPr>
          <w:trHeight w:val="84"/>
          <w:jc w:val="center"/>
        </w:trPr>
        <w:tc>
          <w:tcPr>
            <w:tcW w:w="9639" w:type="dxa"/>
            <w:gridSpan w:val="4"/>
          </w:tcPr>
          <w:p w14:paraId="7C290FF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14:paraId="526CE661" w14:textId="77777777" w:rsidTr="00E73AB6">
        <w:trPr>
          <w:trHeight w:val="188"/>
          <w:jc w:val="center"/>
        </w:trPr>
        <w:tc>
          <w:tcPr>
            <w:tcW w:w="9639" w:type="dxa"/>
            <w:gridSpan w:val="4"/>
          </w:tcPr>
          <w:p w14:paraId="122FE4E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14:paraId="6637F3D4" w14:textId="77777777" w:rsidTr="00E73AB6">
        <w:trPr>
          <w:trHeight w:val="188"/>
          <w:jc w:val="center"/>
        </w:trPr>
        <w:tc>
          <w:tcPr>
            <w:tcW w:w="2661" w:type="dxa"/>
          </w:tcPr>
          <w:p w14:paraId="36CEF22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14:paraId="3C2B9C2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14:paraId="7011640B"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14:paraId="14C33574" w14:textId="77777777" w:rsidTr="00E73AB6">
        <w:trPr>
          <w:trHeight w:val="188"/>
          <w:jc w:val="center"/>
        </w:trPr>
        <w:tc>
          <w:tcPr>
            <w:tcW w:w="2661" w:type="dxa"/>
          </w:tcPr>
          <w:p w14:paraId="0B91F358" w14:textId="77777777" w:rsidR="00190C8C" w:rsidRPr="00183705" w:rsidRDefault="00190C8C" w:rsidP="00E73AB6">
            <w:pPr>
              <w:pStyle w:val="Default"/>
              <w:rPr>
                <w:rFonts w:ascii="Calibri" w:hAnsi="Calibri"/>
                <w:sz w:val="16"/>
                <w:szCs w:val="16"/>
              </w:rPr>
            </w:pPr>
          </w:p>
        </w:tc>
        <w:tc>
          <w:tcPr>
            <w:tcW w:w="3293" w:type="dxa"/>
            <w:gridSpan w:val="2"/>
          </w:tcPr>
          <w:p w14:paraId="79313CF3" w14:textId="77777777" w:rsidR="00190C8C" w:rsidRPr="00183705" w:rsidRDefault="00190C8C" w:rsidP="00E73AB6">
            <w:pPr>
              <w:pStyle w:val="Default"/>
              <w:rPr>
                <w:rFonts w:ascii="Calibri" w:hAnsi="Calibri"/>
                <w:sz w:val="16"/>
                <w:szCs w:val="16"/>
              </w:rPr>
            </w:pPr>
          </w:p>
        </w:tc>
        <w:tc>
          <w:tcPr>
            <w:tcW w:w="3685" w:type="dxa"/>
          </w:tcPr>
          <w:p w14:paraId="70FC2924" w14:textId="77777777" w:rsidR="00190C8C" w:rsidRPr="00183705" w:rsidRDefault="00190C8C" w:rsidP="00E73AB6">
            <w:pPr>
              <w:pStyle w:val="Default"/>
              <w:rPr>
                <w:rFonts w:ascii="Calibri" w:hAnsi="Calibri"/>
                <w:sz w:val="16"/>
                <w:szCs w:val="16"/>
              </w:rPr>
            </w:pPr>
          </w:p>
        </w:tc>
      </w:tr>
      <w:tr w:rsidR="00190C8C" w:rsidRPr="00C765F1" w14:paraId="24495B1A" w14:textId="77777777" w:rsidTr="00E73AB6">
        <w:trPr>
          <w:trHeight w:val="188"/>
          <w:jc w:val="center"/>
        </w:trPr>
        <w:tc>
          <w:tcPr>
            <w:tcW w:w="2661" w:type="dxa"/>
          </w:tcPr>
          <w:p w14:paraId="1FE661DC" w14:textId="77777777" w:rsidR="00190C8C" w:rsidRPr="00183705" w:rsidRDefault="00190C8C" w:rsidP="00E73AB6">
            <w:pPr>
              <w:pStyle w:val="Default"/>
              <w:rPr>
                <w:rFonts w:ascii="Calibri" w:hAnsi="Calibri"/>
                <w:sz w:val="16"/>
                <w:szCs w:val="16"/>
              </w:rPr>
            </w:pPr>
          </w:p>
        </w:tc>
        <w:tc>
          <w:tcPr>
            <w:tcW w:w="3293" w:type="dxa"/>
            <w:gridSpan w:val="2"/>
          </w:tcPr>
          <w:p w14:paraId="6444E9AB" w14:textId="77777777" w:rsidR="00190C8C" w:rsidRPr="00183705" w:rsidRDefault="00190C8C" w:rsidP="00E73AB6">
            <w:pPr>
              <w:pStyle w:val="Default"/>
              <w:rPr>
                <w:rFonts w:ascii="Calibri" w:hAnsi="Calibri"/>
                <w:sz w:val="16"/>
                <w:szCs w:val="16"/>
              </w:rPr>
            </w:pPr>
          </w:p>
        </w:tc>
        <w:tc>
          <w:tcPr>
            <w:tcW w:w="3685" w:type="dxa"/>
          </w:tcPr>
          <w:p w14:paraId="42C54087" w14:textId="77777777" w:rsidR="00190C8C" w:rsidRPr="00183705" w:rsidRDefault="00190C8C" w:rsidP="00E73AB6">
            <w:pPr>
              <w:pStyle w:val="Default"/>
              <w:rPr>
                <w:rFonts w:ascii="Calibri" w:hAnsi="Calibri"/>
                <w:sz w:val="16"/>
                <w:szCs w:val="16"/>
              </w:rPr>
            </w:pPr>
          </w:p>
        </w:tc>
      </w:tr>
      <w:tr w:rsidR="00190C8C" w:rsidRPr="00C765F1" w14:paraId="24BF5CE9" w14:textId="77777777" w:rsidTr="00E73AB6">
        <w:trPr>
          <w:trHeight w:val="188"/>
          <w:jc w:val="center"/>
        </w:trPr>
        <w:tc>
          <w:tcPr>
            <w:tcW w:w="2661" w:type="dxa"/>
          </w:tcPr>
          <w:p w14:paraId="2D38C90A" w14:textId="77777777" w:rsidR="00190C8C" w:rsidRPr="00183705" w:rsidRDefault="00190C8C" w:rsidP="00E73AB6">
            <w:pPr>
              <w:pStyle w:val="Default"/>
              <w:rPr>
                <w:rFonts w:ascii="Calibri" w:hAnsi="Calibri"/>
                <w:sz w:val="16"/>
                <w:szCs w:val="16"/>
              </w:rPr>
            </w:pPr>
          </w:p>
        </w:tc>
        <w:tc>
          <w:tcPr>
            <w:tcW w:w="3293" w:type="dxa"/>
            <w:gridSpan w:val="2"/>
          </w:tcPr>
          <w:p w14:paraId="7685613E" w14:textId="77777777" w:rsidR="00190C8C" w:rsidRPr="00183705" w:rsidRDefault="00190C8C" w:rsidP="00E73AB6">
            <w:pPr>
              <w:pStyle w:val="Default"/>
              <w:rPr>
                <w:rFonts w:ascii="Calibri" w:hAnsi="Calibri"/>
                <w:sz w:val="16"/>
                <w:szCs w:val="16"/>
              </w:rPr>
            </w:pPr>
          </w:p>
        </w:tc>
        <w:tc>
          <w:tcPr>
            <w:tcW w:w="3685" w:type="dxa"/>
          </w:tcPr>
          <w:p w14:paraId="75F074D7" w14:textId="77777777" w:rsidR="00190C8C" w:rsidRPr="00183705" w:rsidRDefault="00190C8C" w:rsidP="00E73AB6">
            <w:pPr>
              <w:pStyle w:val="Default"/>
              <w:rPr>
                <w:rFonts w:ascii="Calibri" w:hAnsi="Calibri"/>
                <w:sz w:val="16"/>
                <w:szCs w:val="16"/>
              </w:rPr>
            </w:pPr>
          </w:p>
        </w:tc>
      </w:tr>
      <w:tr w:rsidR="00190C8C" w:rsidRPr="00C765F1" w14:paraId="70657F59" w14:textId="77777777" w:rsidTr="00E73AB6">
        <w:trPr>
          <w:trHeight w:val="188"/>
          <w:jc w:val="center"/>
        </w:trPr>
        <w:tc>
          <w:tcPr>
            <w:tcW w:w="2661" w:type="dxa"/>
          </w:tcPr>
          <w:p w14:paraId="5C5C1369" w14:textId="77777777" w:rsidR="00190C8C" w:rsidRPr="00183705" w:rsidRDefault="00190C8C" w:rsidP="00E73AB6">
            <w:pPr>
              <w:pStyle w:val="Default"/>
              <w:rPr>
                <w:rFonts w:ascii="Calibri" w:hAnsi="Calibri"/>
                <w:sz w:val="16"/>
                <w:szCs w:val="16"/>
              </w:rPr>
            </w:pPr>
          </w:p>
        </w:tc>
        <w:tc>
          <w:tcPr>
            <w:tcW w:w="3293" w:type="dxa"/>
            <w:gridSpan w:val="2"/>
          </w:tcPr>
          <w:p w14:paraId="536188E5" w14:textId="77777777" w:rsidR="00190C8C" w:rsidRPr="00183705" w:rsidRDefault="00190C8C" w:rsidP="00E73AB6">
            <w:pPr>
              <w:pStyle w:val="Default"/>
              <w:rPr>
                <w:rFonts w:ascii="Calibri" w:hAnsi="Calibri"/>
                <w:sz w:val="16"/>
                <w:szCs w:val="16"/>
              </w:rPr>
            </w:pPr>
          </w:p>
        </w:tc>
        <w:tc>
          <w:tcPr>
            <w:tcW w:w="3685" w:type="dxa"/>
          </w:tcPr>
          <w:p w14:paraId="5FCDACA7" w14:textId="77777777" w:rsidR="00190C8C" w:rsidRPr="00183705" w:rsidRDefault="00190C8C" w:rsidP="00E73AB6">
            <w:pPr>
              <w:pStyle w:val="Default"/>
              <w:rPr>
                <w:rFonts w:ascii="Calibri" w:hAnsi="Calibri"/>
                <w:sz w:val="16"/>
                <w:szCs w:val="16"/>
              </w:rPr>
            </w:pPr>
          </w:p>
        </w:tc>
      </w:tr>
      <w:tr w:rsidR="00190C8C" w:rsidRPr="00C765F1" w14:paraId="479A802D" w14:textId="77777777" w:rsidTr="00E73AB6">
        <w:trPr>
          <w:trHeight w:val="84"/>
          <w:jc w:val="center"/>
        </w:trPr>
        <w:tc>
          <w:tcPr>
            <w:tcW w:w="9639" w:type="dxa"/>
            <w:gridSpan w:val="4"/>
          </w:tcPr>
          <w:p w14:paraId="00D35CC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14:paraId="24FACAC5" w14:textId="77777777" w:rsidTr="00E73AB6">
        <w:trPr>
          <w:trHeight w:val="84"/>
          <w:jc w:val="center"/>
        </w:trPr>
        <w:tc>
          <w:tcPr>
            <w:tcW w:w="9639" w:type="dxa"/>
            <w:gridSpan w:val="4"/>
          </w:tcPr>
          <w:p w14:paraId="0D34284D"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14:paraId="27D3D968" w14:textId="77777777" w:rsidTr="00E73AB6">
        <w:trPr>
          <w:trHeight w:val="84"/>
          <w:jc w:val="center"/>
        </w:trPr>
        <w:tc>
          <w:tcPr>
            <w:tcW w:w="9639" w:type="dxa"/>
            <w:gridSpan w:val="4"/>
          </w:tcPr>
          <w:p w14:paraId="4441B54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14:paraId="3CFC81C9" w14:textId="77777777" w:rsidTr="00E73AB6">
        <w:trPr>
          <w:trHeight w:val="84"/>
          <w:jc w:val="center"/>
        </w:trPr>
        <w:tc>
          <w:tcPr>
            <w:tcW w:w="9639" w:type="dxa"/>
            <w:gridSpan w:val="4"/>
          </w:tcPr>
          <w:p w14:paraId="05482D3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14:paraId="643E0B71" w14:textId="77777777" w:rsidTr="00E73AB6">
        <w:trPr>
          <w:trHeight w:val="84"/>
          <w:jc w:val="center"/>
        </w:trPr>
        <w:tc>
          <w:tcPr>
            <w:tcW w:w="9639" w:type="dxa"/>
            <w:gridSpan w:val="4"/>
          </w:tcPr>
          <w:p w14:paraId="3E0BC2D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14:paraId="40F3BB95" w14:textId="77777777" w:rsidTr="00E73AB6">
        <w:trPr>
          <w:trHeight w:val="84"/>
          <w:jc w:val="center"/>
        </w:trPr>
        <w:tc>
          <w:tcPr>
            <w:tcW w:w="4536" w:type="dxa"/>
            <w:gridSpan w:val="2"/>
          </w:tcPr>
          <w:p w14:paraId="3B49D26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14:paraId="1A18B56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5730380" w14:textId="77777777" w:rsidTr="00E73AB6">
        <w:trPr>
          <w:trHeight w:val="84"/>
          <w:jc w:val="center"/>
        </w:trPr>
        <w:tc>
          <w:tcPr>
            <w:tcW w:w="9639" w:type="dxa"/>
            <w:gridSpan w:val="4"/>
          </w:tcPr>
          <w:p w14:paraId="61701F70"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14:paraId="413DE323" w14:textId="77777777" w:rsidTr="00E73AB6">
        <w:trPr>
          <w:trHeight w:val="84"/>
          <w:jc w:val="center"/>
        </w:trPr>
        <w:tc>
          <w:tcPr>
            <w:tcW w:w="9639" w:type="dxa"/>
            <w:gridSpan w:val="4"/>
          </w:tcPr>
          <w:p w14:paraId="485A09F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14:paraId="7E3F8057" w14:textId="77777777" w:rsidR="00190C8C" w:rsidRPr="00183705" w:rsidRDefault="00190C8C" w:rsidP="00190C8C">
      <w:pPr>
        <w:pStyle w:val="Default"/>
        <w:rPr>
          <w:rFonts w:ascii="Calibri" w:hAnsi="Calibri"/>
          <w:sz w:val="20"/>
          <w:szCs w:val="20"/>
        </w:rPr>
      </w:pPr>
    </w:p>
    <w:p w14:paraId="652B8682"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14:paraId="51D421A3" w14:textId="77777777" w:rsidR="00190C8C" w:rsidRPr="00183705" w:rsidRDefault="00190C8C" w:rsidP="00190C8C">
      <w:pPr>
        <w:pStyle w:val="Default"/>
        <w:jc w:val="center"/>
        <w:rPr>
          <w:rFonts w:ascii="Calibri" w:hAnsi="Calibri"/>
          <w:sz w:val="20"/>
          <w:szCs w:val="20"/>
        </w:rPr>
      </w:pPr>
    </w:p>
    <w:p w14:paraId="521B4015" w14:textId="77777777" w:rsidR="00190C8C" w:rsidRPr="00183705" w:rsidRDefault="00190C8C" w:rsidP="00190C8C">
      <w:pPr>
        <w:pStyle w:val="Default"/>
        <w:jc w:val="center"/>
        <w:rPr>
          <w:rFonts w:ascii="Calibri" w:hAnsi="Calibri"/>
          <w:sz w:val="20"/>
          <w:szCs w:val="20"/>
        </w:rPr>
      </w:pPr>
    </w:p>
    <w:p w14:paraId="7A76459C"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14:paraId="265965AA" w14:textId="77777777" w:rsidR="00190C8C" w:rsidRPr="00183705" w:rsidRDefault="00190C8C" w:rsidP="00190C8C">
      <w:pPr>
        <w:pStyle w:val="Default"/>
        <w:jc w:val="center"/>
        <w:rPr>
          <w:rFonts w:ascii="Calibri" w:hAnsi="Calibri"/>
          <w:sz w:val="20"/>
          <w:szCs w:val="20"/>
        </w:rPr>
      </w:pPr>
    </w:p>
    <w:p w14:paraId="4E9DE520" w14:textId="77777777" w:rsidR="00190C8C" w:rsidRPr="00183705" w:rsidRDefault="00190C8C" w:rsidP="00190C8C">
      <w:pPr>
        <w:pStyle w:val="Default"/>
        <w:rPr>
          <w:rFonts w:ascii="Calibri" w:hAnsi="Calibri"/>
          <w:sz w:val="20"/>
          <w:szCs w:val="20"/>
        </w:rPr>
      </w:pPr>
    </w:p>
    <w:p w14:paraId="1A6BE993" w14:textId="77777777" w:rsidR="00190C8C" w:rsidRPr="00183705" w:rsidRDefault="00190C8C" w:rsidP="00190C8C">
      <w:pPr>
        <w:pStyle w:val="Default"/>
        <w:rPr>
          <w:rFonts w:ascii="Calibri" w:hAnsi="Calibri"/>
          <w:sz w:val="20"/>
          <w:szCs w:val="20"/>
        </w:rPr>
      </w:pPr>
    </w:p>
    <w:p w14:paraId="38EC63ED" w14:textId="77777777" w:rsidR="00BA09CD" w:rsidRPr="00190C8C" w:rsidRDefault="00BA09CD" w:rsidP="00BA09CD">
      <w:pPr>
        <w:tabs>
          <w:tab w:val="left" w:pos="4253"/>
          <w:tab w:val="left" w:pos="8080"/>
        </w:tabs>
        <w:ind w:right="1"/>
        <w:jc w:val="center"/>
        <w:rPr>
          <w:rFonts w:ascii="Calibri" w:hAnsi="Calibri" w:cs="Arial"/>
          <w:b/>
          <w:bCs/>
          <w:lang w:val="es-MX"/>
        </w:rPr>
      </w:pPr>
    </w:p>
    <w:p w14:paraId="5FC2456D" w14:textId="77777777" w:rsidR="00BA09CD" w:rsidRDefault="00BA09CD" w:rsidP="00BA09CD">
      <w:pPr>
        <w:tabs>
          <w:tab w:val="left" w:pos="4253"/>
          <w:tab w:val="left" w:pos="8080"/>
        </w:tabs>
        <w:ind w:right="1"/>
        <w:jc w:val="center"/>
        <w:rPr>
          <w:rFonts w:ascii="Calibri" w:hAnsi="Calibri" w:cs="Arial"/>
          <w:b/>
          <w:bCs/>
        </w:rPr>
      </w:pPr>
    </w:p>
    <w:p w14:paraId="3AEE47A1" w14:textId="77777777" w:rsidR="00BA09CD" w:rsidRDefault="00BA09CD" w:rsidP="00BA09CD">
      <w:pPr>
        <w:tabs>
          <w:tab w:val="left" w:pos="4253"/>
          <w:tab w:val="left" w:pos="8080"/>
        </w:tabs>
        <w:ind w:right="1"/>
        <w:jc w:val="center"/>
        <w:rPr>
          <w:rFonts w:ascii="Calibri" w:hAnsi="Calibri" w:cs="Arial"/>
          <w:b/>
          <w:bCs/>
        </w:rPr>
      </w:pPr>
    </w:p>
    <w:p w14:paraId="623ECDF1" w14:textId="77777777" w:rsidR="0093321E" w:rsidRDefault="0093321E" w:rsidP="00BA09CD">
      <w:pPr>
        <w:tabs>
          <w:tab w:val="left" w:pos="4253"/>
          <w:tab w:val="left" w:pos="8080"/>
        </w:tabs>
        <w:ind w:right="1"/>
        <w:jc w:val="center"/>
        <w:rPr>
          <w:rFonts w:ascii="Calibri" w:hAnsi="Calibri" w:cs="Arial"/>
          <w:b/>
          <w:bCs/>
        </w:rPr>
      </w:pPr>
    </w:p>
    <w:p w14:paraId="1E6F8A51" w14:textId="77777777" w:rsidR="0085630B" w:rsidRDefault="0085630B" w:rsidP="00BA09CD">
      <w:pPr>
        <w:tabs>
          <w:tab w:val="left" w:pos="4253"/>
          <w:tab w:val="left" w:pos="8080"/>
        </w:tabs>
        <w:ind w:right="1"/>
        <w:jc w:val="center"/>
        <w:rPr>
          <w:rFonts w:ascii="Calibri" w:hAnsi="Calibri" w:cs="Arial"/>
          <w:b/>
          <w:bCs/>
        </w:rPr>
      </w:pPr>
    </w:p>
    <w:p w14:paraId="45B8F3B6" w14:textId="77777777" w:rsidR="0085630B" w:rsidRDefault="0085630B" w:rsidP="00C23BCA">
      <w:pPr>
        <w:tabs>
          <w:tab w:val="left" w:pos="4253"/>
          <w:tab w:val="left" w:pos="8080"/>
        </w:tabs>
        <w:ind w:right="1"/>
        <w:rPr>
          <w:rFonts w:ascii="Calibri" w:hAnsi="Calibri" w:cs="Arial"/>
          <w:b/>
          <w:bCs/>
        </w:rPr>
      </w:pPr>
    </w:p>
    <w:p w14:paraId="636A6202"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14:paraId="033EDF37"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1E05F775" w14:textId="77777777" w:rsidR="00BA09CD" w:rsidRPr="001C3B83" w:rsidRDefault="00BA09CD" w:rsidP="00BA09CD">
      <w:pPr>
        <w:tabs>
          <w:tab w:val="left" w:pos="2835"/>
          <w:tab w:val="left" w:pos="5670"/>
          <w:tab w:val="left" w:pos="7655"/>
        </w:tabs>
        <w:ind w:right="-91"/>
        <w:rPr>
          <w:rFonts w:ascii="Calibri" w:hAnsi="Calibri"/>
        </w:rPr>
      </w:pPr>
    </w:p>
    <w:p w14:paraId="65F2F901"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547805E" w14:textId="77777777" w:rsidR="00BA09CD" w:rsidRPr="001C3B83" w:rsidRDefault="00BA09CD" w:rsidP="00BA09CD">
      <w:pPr>
        <w:tabs>
          <w:tab w:val="left" w:pos="2835"/>
          <w:tab w:val="left" w:pos="5670"/>
          <w:tab w:val="left" w:pos="7655"/>
        </w:tabs>
        <w:ind w:right="-91"/>
        <w:rPr>
          <w:rFonts w:ascii="Calibri" w:hAnsi="Calibri"/>
        </w:rPr>
      </w:pPr>
    </w:p>
    <w:p w14:paraId="13146A4C" w14:textId="77777777" w:rsidR="00BA09CD" w:rsidRPr="001C3B83" w:rsidRDefault="00BA09CD" w:rsidP="00BA09CD">
      <w:pPr>
        <w:tabs>
          <w:tab w:val="left" w:pos="2835"/>
          <w:tab w:val="left" w:pos="5670"/>
          <w:tab w:val="left" w:pos="7655"/>
        </w:tabs>
        <w:ind w:right="-91"/>
        <w:rPr>
          <w:rFonts w:ascii="Calibri" w:hAnsi="Calibri"/>
        </w:rPr>
      </w:pPr>
    </w:p>
    <w:p w14:paraId="113E986A"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969D3D4" w14:textId="77777777" w:rsidR="00BA09CD" w:rsidRPr="002522C8" w:rsidRDefault="00BA09CD" w:rsidP="003632F9">
      <w:pPr>
        <w:tabs>
          <w:tab w:val="left" w:pos="2835"/>
          <w:tab w:val="left" w:pos="5670"/>
          <w:tab w:val="left" w:pos="7655"/>
        </w:tabs>
        <w:ind w:left="851" w:right="-91"/>
        <w:rPr>
          <w:rFonts w:ascii="Calibri" w:hAnsi="Calibri"/>
        </w:rPr>
      </w:pPr>
    </w:p>
    <w:p w14:paraId="5BF04421" w14:textId="77777777" w:rsidR="00BA09CD" w:rsidRPr="002522C8" w:rsidRDefault="00BA09CD" w:rsidP="003632F9">
      <w:pPr>
        <w:tabs>
          <w:tab w:val="left" w:pos="2835"/>
          <w:tab w:val="left" w:pos="5670"/>
          <w:tab w:val="left" w:pos="7655"/>
        </w:tabs>
        <w:ind w:left="851" w:right="-91"/>
        <w:rPr>
          <w:rFonts w:ascii="Calibri" w:hAnsi="Calibri"/>
        </w:rPr>
      </w:pPr>
    </w:p>
    <w:p w14:paraId="2B729735" w14:textId="77777777" w:rsidR="00F04180" w:rsidRPr="00EB0F15" w:rsidRDefault="00F04180" w:rsidP="006F18CA">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14:paraId="661F9156" w14:textId="77777777"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4C4ED403" w14:textId="77777777" w:rsidTr="00002FEC">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14:paraId="64177C36"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51A0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2C371E8"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58728"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13EEEA7E"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72856B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192E22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AFBA75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34EDFD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917EC66"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4FA6A9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7AE8545"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0D3B963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41FE6FE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E807B99"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5D4EC1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471B21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8CA6C6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78AEA1C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92E05D4"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2127A9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9F6D7A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DBC6D8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0C38E1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D0D7174"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5A2862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7028FB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184F523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612DF4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245E0049"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7C638D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A8092A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1873A7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BDA64E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453DA87E" w14:textId="77777777" w:rsidR="00F04180" w:rsidRPr="00EB0F15" w:rsidRDefault="00F04180" w:rsidP="00F04180">
      <w:pPr>
        <w:rPr>
          <w:rFonts w:ascii="Arial" w:hAnsi="Arial" w:cs="Arial"/>
        </w:rPr>
      </w:pPr>
    </w:p>
    <w:p w14:paraId="6975B78C" w14:textId="77777777"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640F6487" w14:textId="77777777"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7BC6D9B5" w14:textId="77777777" w:rsidTr="00002FEC">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14:paraId="3D9073BF"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4505"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6A25BA77"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456A"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4BE8DC2A"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169AEBA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04FBCC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E0A57A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DD1FD2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3E692306"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F5316C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19E33E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5D3ADE3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66AE89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2BFCFA2C"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62716BE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4465FA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ACF78F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46118B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611533C1"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2316227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335A0E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5B69833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79DAFC7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3C2F9E3"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056F662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DADD2D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07F17B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6BDA08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520278E"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69F93375"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837FFF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763BF9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8B9A5F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4D9A48FA"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32EE8938" w14:textId="77777777" w:rsidR="00BA09CD" w:rsidRPr="002522C8" w:rsidRDefault="00BA09CD" w:rsidP="003632F9">
      <w:pPr>
        <w:tabs>
          <w:tab w:val="left" w:pos="2835"/>
          <w:tab w:val="left" w:pos="5670"/>
          <w:tab w:val="left" w:pos="7655"/>
        </w:tabs>
        <w:ind w:left="851" w:right="-91"/>
        <w:jc w:val="center"/>
        <w:rPr>
          <w:rFonts w:ascii="Calibri" w:hAnsi="Calibri"/>
        </w:rPr>
      </w:pPr>
    </w:p>
    <w:p w14:paraId="0413007D"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68067866"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5B45DBB6" w14:textId="77777777" w:rsidR="00BA09CD" w:rsidRPr="002522C8" w:rsidRDefault="00BA09CD" w:rsidP="003632F9">
      <w:pPr>
        <w:tabs>
          <w:tab w:val="left" w:pos="2835"/>
          <w:tab w:val="left" w:pos="5670"/>
          <w:tab w:val="left" w:pos="7655"/>
        </w:tabs>
        <w:ind w:left="851" w:right="-91"/>
        <w:rPr>
          <w:rFonts w:ascii="Calibri" w:hAnsi="Calibri"/>
        </w:rPr>
      </w:pPr>
    </w:p>
    <w:p w14:paraId="220ABC38" w14:textId="77777777" w:rsidR="00BA09CD" w:rsidRPr="002522C8" w:rsidRDefault="00BA09CD" w:rsidP="00BA09CD">
      <w:pPr>
        <w:tabs>
          <w:tab w:val="left" w:pos="2835"/>
          <w:tab w:val="left" w:pos="5670"/>
          <w:tab w:val="left" w:pos="7655"/>
        </w:tabs>
        <w:ind w:right="-91"/>
        <w:rPr>
          <w:rFonts w:ascii="Calibri" w:hAnsi="Calibri"/>
        </w:rPr>
      </w:pPr>
    </w:p>
    <w:p w14:paraId="10E387CA" w14:textId="77777777" w:rsidR="00BA09CD" w:rsidRPr="002522C8" w:rsidRDefault="00BA09CD" w:rsidP="00BA09CD">
      <w:pPr>
        <w:tabs>
          <w:tab w:val="left" w:pos="2835"/>
          <w:tab w:val="left" w:pos="5670"/>
          <w:tab w:val="left" w:pos="7655"/>
        </w:tabs>
        <w:ind w:right="-91"/>
        <w:rPr>
          <w:rFonts w:ascii="Calibri" w:hAnsi="Calibri"/>
        </w:rPr>
      </w:pPr>
    </w:p>
    <w:p w14:paraId="03DD02E3" w14:textId="77777777" w:rsidR="00BA09CD" w:rsidRPr="002522C8" w:rsidRDefault="00BA09CD" w:rsidP="00BA09CD">
      <w:pPr>
        <w:tabs>
          <w:tab w:val="left" w:pos="2835"/>
          <w:tab w:val="left" w:pos="5670"/>
          <w:tab w:val="left" w:pos="7655"/>
        </w:tabs>
        <w:ind w:right="-91"/>
        <w:rPr>
          <w:rFonts w:ascii="Calibri" w:hAnsi="Calibri"/>
        </w:rPr>
      </w:pPr>
    </w:p>
    <w:p w14:paraId="50C48246"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1DC6A008" w14:textId="77777777" w:rsidR="00BA09CD"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67F61C42" w14:textId="77777777" w:rsidR="0085630B" w:rsidRDefault="0085630B" w:rsidP="003632F9">
      <w:pPr>
        <w:tabs>
          <w:tab w:val="left" w:pos="567"/>
          <w:tab w:val="left" w:pos="3544"/>
          <w:tab w:val="left" w:pos="5670"/>
          <w:tab w:val="left" w:pos="8364"/>
        </w:tabs>
        <w:ind w:right="-91"/>
        <w:jc w:val="center"/>
        <w:rPr>
          <w:rFonts w:ascii="Calibri" w:hAnsi="Calibri"/>
        </w:rPr>
      </w:pPr>
    </w:p>
    <w:p w14:paraId="0E24B1E5" w14:textId="77777777" w:rsidR="0085630B" w:rsidRPr="002522C8" w:rsidRDefault="0085630B" w:rsidP="00C23BCA">
      <w:pPr>
        <w:tabs>
          <w:tab w:val="left" w:pos="567"/>
          <w:tab w:val="left" w:pos="3544"/>
          <w:tab w:val="left" w:pos="5670"/>
          <w:tab w:val="left" w:pos="8364"/>
        </w:tabs>
        <w:ind w:right="-91"/>
        <w:rPr>
          <w:rFonts w:ascii="Calibri" w:hAnsi="Calibri"/>
        </w:rPr>
      </w:pPr>
    </w:p>
    <w:p w14:paraId="30C966B9" w14:textId="162BDBE1" w:rsidR="00B37CE3" w:rsidRPr="00183705" w:rsidRDefault="00AC4D00"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Pr>
          <w:rFonts w:ascii="Calibri" w:hAnsi="Calibri" w:cs="Calibri"/>
          <w:b/>
          <w:lang w:val="es-MX"/>
        </w:rPr>
        <w:lastRenderedPageBreak/>
        <w:t>A</w:t>
      </w:r>
      <w:r w:rsidR="00CA04EA" w:rsidRPr="00183705">
        <w:rPr>
          <w:rFonts w:ascii="Calibri" w:hAnsi="Calibri" w:cs="Calibri"/>
          <w:b/>
          <w:lang w:val="es-MX"/>
        </w:rPr>
        <w:t>NEXO 15</w:t>
      </w:r>
    </w:p>
    <w:p w14:paraId="39769A74" w14:textId="77777777" w:rsidR="003632F9" w:rsidRPr="00AC4D00" w:rsidRDefault="003632F9" w:rsidP="003632F9">
      <w:pPr>
        <w:autoSpaceDE w:val="0"/>
        <w:autoSpaceDN w:val="0"/>
        <w:adjustRightInd w:val="0"/>
        <w:jc w:val="center"/>
        <w:rPr>
          <w:rFonts w:ascii="Calibri" w:hAnsi="Calibri" w:cs="Calibri"/>
          <w:b/>
          <w:sz w:val="16"/>
          <w:szCs w:val="16"/>
          <w:lang w:val="es-MX"/>
        </w:rPr>
      </w:pPr>
      <w:r w:rsidRPr="00AC4D00">
        <w:rPr>
          <w:rFonts w:ascii="Calibri" w:hAnsi="Calibri" w:cs="Calibri"/>
          <w:b/>
          <w:sz w:val="16"/>
          <w:szCs w:val="16"/>
          <w:lang w:val="es-MX"/>
        </w:rPr>
        <w:t>MODELO DE CONTRATO</w:t>
      </w:r>
    </w:p>
    <w:p w14:paraId="1610266A" w14:textId="77777777" w:rsidR="00095E6C" w:rsidRPr="00AC4D00" w:rsidRDefault="00FF24B4" w:rsidP="00FF24B4">
      <w:pPr>
        <w:autoSpaceDE w:val="0"/>
        <w:autoSpaceDN w:val="0"/>
        <w:adjustRightInd w:val="0"/>
        <w:jc w:val="right"/>
        <w:rPr>
          <w:rFonts w:ascii="Calibri" w:hAnsi="Calibri" w:cs="Calibri"/>
          <w:b/>
          <w:sz w:val="16"/>
          <w:szCs w:val="16"/>
          <w:lang w:val="es-MX"/>
        </w:rPr>
      </w:pPr>
      <w:r w:rsidRPr="00AC4D00">
        <w:rPr>
          <w:rFonts w:ascii="Calibri" w:hAnsi="Calibri" w:cs="Calibri"/>
          <w:b/>
          <w:sz w:val="16"/>
          <w:szCs w:val="16"/>
          <w:lang w:val="es-MX"/>
        </w:rPr>
        <w:t>CONTRATO No: __________</w:t>
      </w:r>
    </w:p>
    <w:p w14:paraId="049E74EC" w14:textId="77777777" w:rsidR="00FF24B4" w:rsidRPr="00AC4D00" w:rsidRDefault="00FF24B4" w:rsidP="00FF24B4">
      <w:pPr>
        <w:autoSpaceDE w:val="0"/>
        <w:autoSpaceDN w:val="0"/>
        <w:adjustRightInd w:val="0"/>
        <w:rPr>
          <w:rFonts w:ascii="Calibri" w:hAnsi="Calibri" w:cs="Calibri"/>
          <w:sz w:val="16"/>
          <w:szCs w:val="16"/>
          <w:lang w:val="es-MX"/>
        </w:rPr>
      </w:pPr>
    </w:p>
    <w:p w14:paraId="452F9506" w14:textId="26EC2F65" w:rsidR="00095E6C" w:rsidRPr="00AC4D00" w:rsidRDefault="00182B29" w:rsidP="00AC4D00">
      <w:pPr>
        <w:ind w:right="-5"/>
        <w:jc w:val="both"/>
        <w:rPr>
          <w:rFonts w:ascii="Calibri" w:hAnsi="Calibri"/>
          <w:b/>
          <w:sz w:val="16"/>
          <w:szCs w:val="16"/>
        </w:rPr>
      </w:pPr>
      <w:r w:rsidRPr="00AC4D00">
        <w:rPr>
          <w:rFonts w:ascii="Calibri" w:hAnsi="Calibri"/>
          <w:b/>
          <w:sz w:val="16"/>
          <w:szCs w:val="16"/>
        </w:rPr>
        <w:t xml:space="preserve">CONTRATO DE </w:t>
      </w:r>
      <w:r w:rsidR="00F369DF" w:rsidRPr="00AC4D00">
        <w:rPr>
          <w:rFonts w:ascii="Calibri" w:hAnsi="Calibri"/>
          <w:b/>
          <w:sz w:val="16"/>
          <w:szCs w:val="16"/>
        </w:rPr>
        <w:t xml:space="preserve">COMPRAVENTA DE </w:t>
      </w:r>
      <w:r w:rsidR="007900A4" w:rsidRPr="00AC4D00">
        <w:rPr>
          <w:rFonts w:ascii="Calibri" w:hAnsi="Calibri"/>
          <w:b/>
          <w:sz w:val="16"/>
          <w:szCs w:val="16"/>
        </w:rPr>
        <w:t>MOBILIARIO</w:t>
      </w:r>
      <w:r w:rsidR="00A73086" w:rsidRPr="00AC4D00">
        <w:rPr>
          <w:rFonts w:ascii="Calibri" w:hAnsi="Calibri"/>
          <w:b/>
          <w:sz w:val="16"/>
          <w:szCs w:val="16"/>
        </w:rPr>
        <w:t xml:space="preserve">, QUE CELEBRAN POR UNA PARTE SERVICIOS DE SALUD DE NUEVO LEÓN, </w:t>
      </w:r>
      <w:r w:rsidR="00E73AB6" w:rsidRPr="00AC4D00">
        <w:rPr>
          <w:rFonts w:ascii="Calibri" w:hAnsi="Calibri"/>
          <w:b/>
          <w:sz w:val="16"/>
          <w:szCs w:val="16"/>
        </w:rPr>
        <w:t>ORGANISMO PÚBLICO DESCENTRALIZADO, REPRESENTADO POR SU DIRECTOR GENERAL, EL  DR.</w:t>
      </w:r>
      <w:r w:rsidR="00B7728B" w:rsidRPr="00AC4D00">
        <w:rPr>
          <w:rFonts w:ascii="Calibri" w:hAnsi="Calibri"/>
          <w:b/>
          <w:sz w:val="16"/>
          <w:szCs w:val="16"/>
        </w:rPr>
        <w:t xml:space="preserve"> </w:t>
      </w:r>
      <w:r w:rsidR="00E73AB6" w:rsidRPr="00AC4D00">
        <w:rPr>
          <w:rFonts w:ascii="Calibri" w:hAnsi="Calibri"/>
          <w:b/>
          <w:sz w:val="16"/>
          <w:szCs w:val="16"/>
        </w:rPr>
        <w:t>MED.</w:t>
      </w:r>
      <w:r w:rsidR="00B7728B" w:rsidRPr="00AC4D00">
        <w:rPr>
          <w:rFonts w:ascii="Calibri" w:hAnsi="Calibri"/>
          <w:b/>
          <w:sz w:val="16"/>
          <w:szCs w:val="16"/>
        </w:rPr>
        <w:t xml:space="preserve"> </w:t>
      </w:r>
      <w:r w:rsidR="00E73AB6" w:rsidRPr="00AC4D00">
        <w:rPr>
          <w:rFonts w:ascii="Calibri" w:hAnsi="Calibri"/>
          <w:b/>
          <w:sz w:val="16"/>
          <w:szCs w:val="16"/>
        </w:rPr>
        <w:t xml:space="preserve">MANUEL ENRIQUE DE LA O CAVAZOS Y EL DIRECTOR ADMINISTRATIVO, </w:t>
      </w:r>
      <w:r w:rsidR="002A7979" w:rsidRPr="00AC4D00">
        <w:rPr>
          <w:rFonts w:ascii="Calibri" w:hAnsi="Calibri"/>
          <w:b/>
          <w:sz w:val="16"/>
          <w:szCs w:val="16"/>
        </w:rPr>
        <w:t>C.P. AARÓN SERRATO ARAOZ</w:t>
      </w:r>
      <w:r w:rsidR="00E73AB6" w:rsidRPr="00AC4D00">
        <w:rPr>
          <w:rFonts w:ascii="Calibri" w:hAnsi="Calibri"/>
          <w:b/>
          <w:sz w:val="16"/>
          <w:szCs w:val="16"/>
        </w:rPr>
        <w:t>, A QUIEN EN LO SUCESIVO SE LE DENOMINARÁ “S.S.N.L.”, Y POR LA OTRA PARTE, LA COMPAÑÍA __________, REPRESENTADA POR __________, EN SU CARÁCTER DE REPRESENTANTE LEGAL, A QUIEN EN LO SUCESIVO SE LE DENOMINARÁ “EL PROVEEDOR”, AL TENOR DE LAS SIGUIENTES:</w:t>
      </w:r>
    </w:p>
    <w:p w14:paraId="175C74D4" w14:textId="3A1A8850" w:rsidR="00095E6C" w:rsidRPr="00AC4D00" w:rsidRDefault="00095E6C" w:rsidP="00AC4D00">
      <w:pPr>
        <w:pStyle w:val="Ttulo6"/>
        <w:ind w:left="0"/>
        <w:rPr>
          <w:rFonts w:ascii="Calibri" w:hAnsi="Calibri" w:cs="Tahoma"/>
          <w:sz w:val="16"/>
          <w:szCs w:val="16"/>
        </w:rPr>
      </w:pPr>
      <w:r w:rsidRPr="00AC4D00">
        <w:rPr>
          <w:rFonts w:ascii="Calibri" w:hAnsi="Calibri" w:cs="Tahoma"/>
          <w:sz w:val="16"/>
          <w:szCs w:val="16"/>
        </w:rPr>
        <w:t>D E C L A R A C I O N E S</w:t>
      </w:r>
    </w:p>
    <w:p w14:paraId="50FAA628" w14:textId="77777777" w:rsidR="00095E6C" w:rsidRPr="00AC4D00" w:rsidRDefault="00095E6C" w:rsidP="000A4F8C">
      <w:pPr>
        <w:ind w:left="284" w:right="-5"/>
        <w:jc w:val="both"/>
        <w:rPr>
          <w:rFonts w:ascii="Calibri" w:hAnsi="Calibri" w:cs="Tahoma"/>
          <w:b/>
          <w:sz w:val="16"/>
          <w:szCs w:val="16"/>
        </w:rPr>
      </w:pPr>
      <w:r w:rsidRPr="00AC4D00">
        <w:rPr>
          <w:rFonts w:ascii="Calibri" w:hAnsi="Calibri" w:cs="Tahoma"/>
          <w:b/>
          <w:sz w:val="16"/>
          <w:szCs w:val="16"/>
        </w:rPr>
        <w:t>I.-   Declara “S.S.N.L.”:</w:t>
      </w:r>
    </w:p>
    <w:p w14:paraId="3AC52EC3" w14:textId="77777777" w:rsidR="00095E6C" w:rsidRPr="00AC4D00" w:rsidRDefault="00095E6C" w:rsidP="000A4F8C">
      <w:pPr>
        <w:ind w:left="851" w:right="-5" w:hanging="567"/>
        <w:jc w:val="both"/>
        <w:rPr>
          <w:rFonts w:ascii="Calibri" w:hAnsi="Calibri" w:cs="Tahoma"/>
          <w:sz w:val="16"/>
          <w:szCs w:val="16"/>
        </w:rPr>
      </w:pPr>
    </w:p>
    <w:p w14:paraId="399FCDB3" w14:textId="77777777" w:rsidR="00095E6C" w:rsidRPr="00AC4D00" w:rsidRDefault="00095E6C" w:rsidP="000A4F8C">
      <w:pPr>
        <w:ind w:left="426" w:hanging="426"/>
        <w:jc w:val="both"/>
        <w:rPr>
          <w:rFonts w:ascii="Calibri" w:hAnsi="Calibri" w:cs="Tahoma"/>
          <w:sz w:val="16"/>
          <w:szCs w:val="16"/>
        </w:rPr>
      </w:pPr>
      <w:r w:rsidRPr="00AC4D00">
        <w:rPr>
          <w:rFonts w:ascii="Calibri" w:hAnsi="Calibri" w:cs="Tahoma"/>
          <w:sz w:val="16"/>
          <w:szCs w:val="16"/>
        </w:rPr>
        <w:t>I.1.</w:t>
      </w:r>
      <w:r w:rsidRPr="00AC4D00">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14:paraId="42A32438" w14:textId="77777777" w:rsidR="00095E6C" w:rsidRPr="00AC4D00" w:rsidRDefault="00095E6C" w:rsidP="000A4F8C">
      <w:pPr>
        <w:ind w:left="426" w:hanging="426"/>
        <w:jc w:val="both"/>
        <w:rPr>
          <w:rFonts w:ascii="Calibri" w:hAnsi="Calibri" w:cs="Tahoma"/>
          <w:sz w:val="16"/>
          <w:szCs w:val="16"/>
        </w:rPr>
      </w:pPr>
      <w:r w:rsidRPr="00AC4D00">
        <w:rPr>
          <w:rFonts w:ascii="Calibri" w:hAnsi="Calibri" w:cs="Tahoma"/>
          <w:sz w:val="16"/>
          <w:szCs w:val="16"/>
        </w:rPr>
        <w:t>I.2.</w:t>
      </w:r>
      <w:r w:rsidRPr="00AC4D00">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07B14A2B" w14:textId="3CBCE0CE" w:rsidR="00572D88" w:rsidRPr="00AC4D00" w:rsidRDefault="00572D88" w:rsidP="000A4F8C">
      <w:pPr>
        <w:pStyle w:val="Sangradetextonormal"/>
        <w:spacing w:after="0"/>
        <w:ind w:left="426" w:right="-5" w:hanging="426"/>
        <w:jc w:val="both"/>
        <w:rPr>
          <w:rFonts w:ascii="Calibri" w:hAnsi="Calibri" w:cs="Arial"/>
          <w:sz w:val="16"/>
          <w:szCs w:val="16"/>
        </w:rPr>
      </w:pPr>
      <w:r w:rsidRPr="00AC4D00">
        <w:rPr>
          <w:rFonts w:ascii="Calibri" w:hAnsi="Calibri" w:cs="Arial"/>
          <w:sz w:val="16"/>
          <w:szCs w:val="16"/>
        </w:rPr>
        <w:t xml:space="preserve">I.3.-. </w:t>
      </w:r>
      <w:r w:rsidR="00B04805">
        <w:rPr>
          <w:rFonts w:ascii="Calibri" w:hAnsi="Calibri" w:cs="Arial"/>
          <w:sz w:val="16"/>
          <w:szCs w:val="16"/>
        </w:rPr>
        <w:t xml:space="preserve">  </w:t>
      </w:r>
      <w:r w:rsidRPr="00AC4D00">
        <w:rPr>
          <w:rFonts w:ascii="Calibri" w:hAnsi="Calibr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sidRPr="00AC4D00">
        <w:rPr>
          <w:rFonts w:ascii="Calibri" w:hAnsi="Calibri"/>
          <w:sz w:val="16"/>
          <w:szCs w:val="16"/>
        </w:rPr>
        <w:t>26</w:t>
      </w:r>
      <w:r w:rsidRPr="00AC4D00">
        <w:rPr>
          <w:rFonts w:ascii="Calibri" w:hAnsi="Calibri"/>
          <w:sz w:val="16"/>
          <w:szCs w:val="16"/>
        </w:rPr>
        <w:t xml:space="preserve"> de </w:t>
      </w:r>
      <w:r w:rsidR="00412B21" w:rsidRPr="00AC4D00">
        <w:rPr>
          <w:rFonts w:ascii="Calibri" w:hAnsi="Calibri"/>
          <w:sz w:val="16"/>
          <w:szCs w:val="16"/>
        </w:rPr>
        <w:t xml:space="preserve">Octubre </w:t>
      </w:r>
      <w:r w:rsidRPr="00AC4D00">
        <w:rPr>
          <w:rFonts w:ascii="Calibri" w:hAnsi="Calibri"/>
          <w:sz w:val="16"/>
          <w:szCs w:val="16"/>
        </w:rPr>
        <w:t xml:space="preserve"> del año 20</w:t>
      </w:r>
      <w:r w:rsidR="00412B21" w:rsidRPr="00AC4D00">
        <w:rPr>
          <w:rFonts w:ascii="Calibri" w:hAnsi="Calibri"/>
          <w:sz w:val="16"/>
          <w:szCs w:val="16"/>
        </w:rPr>
        <w:t xml:space="preserve">15 </w:t>
      </w:r>
      <w:r w:rsidRPr="00AC4D00">
        <w:rPr>
          <w:rFonts w:ascii="Calibri" w:hAnsi="Calibri"/>
          <w:sz w:val="16"/>
          <w:szCs w:val="16"/>
        </w:rPr>
        <w:t xml:space="preserve"> y el </w:t>
      </w:r>
      <w:r w:rsidR="00E7384A" w:rsidRPr="00AC4D00">
        <w:rPr>
          <w:rFonts w:ascii="Calibri" w:hAnsi="Calibri"/>
          <w:sz w:val="16"/>
          <w:szCs w:val="16"/>
        </w:rPr>
        <w:t>C.P. Aarón Serrato Araoz</w:t>
      </w:r>
      <w:r w:rsidRPr="00AC4D00">
        <w:rPr>
          <w:rFonts w:ascii="Calibri" w:hAnsi="Calibri"/>
          <w:sz w:val="16"/>
          <w:szCs w:val="16"/>
        </w:rPr>
        <w:t xml:space="preserve">  justifica su personalidad mediante oficio No. </w:t>
      </w:r>
      <w:r w:rsidR="00E7384A" w:rsidRPr="00AC4D00">
        <w:rPr>
          <w:rFonts w:ascii="Calibri" w:hAnsi="Calibri"/>
          <w:sz w:val="16"/>
          <w:szCs w:val="16"/>
        </w:rPr>
        <w:t>_____________</w:t>
      </w:r>
      <w:r w:rsidRPr="00AC4D00">
        <w:rPr>
          <w:rFonts w:ascii="Calibri" w:hAnsi="Calibri"/>
          <w:sz w:val="16"/>
          <w:szCs w:val="16"/>
        </w:rPr>
        <w:t>, de fecha</w:t>
      </w:r>
      <w:r w:rsidR="00B7728B" w:rsidRPr="00AC4D00">
        <w:rPr>
          <w:rFonts w:ascii="Calibri" w:hAnsi="Calibri"/>
          <w:sz w:val="16"/>
          <w:szCs w:val="16"/>
        </w:rPr>
        <w:t xml:space="preserve"> ____________</w:t>
      </w:r>
      <w:r w:rsidRPr="00AC4D00">
        <w:rPr>
          <w:rFonts w:ascii="Calibri" w:hAnsi="Calibri"/>
          <w:sz w:val="16"/>
          <w:szCs w:val="16"/>
        </w:rPr>
        <w:t>.</w:t>
      </w:r>
    </w:p>
    <w:p w14:paraId="37771496" w14:textId="3509142E" w:rsidR="00095E6C" w:rsidRPr="00AC4D00" w:rsidRDefault="000A4F8C" w:rsidP="000A4F8C">
      <w:pPr>
        <w:ind w:left="426" w:hanging="426"/>
        <w:jc w:val="both"/>
        <w:rPr>
          <w:rFonts w:ascii="Calibri" w:hAnsi="Calibri" w:cs="Tahoma"/>
          <w:sz w:val="16"/>
          <w:szCs w:val="16"/>
        </w:rPr>
      </w:pPr>
      <w:r w:rsidRPr="00AC4D00">
        <w:rPr>
          <w:rFonts w:ascii="Calibri" w:hAnsi="Calibri"/>
          <w:sz w:val="16"/>
          <w:szCs w:val="16"/>
        </w:rPr>
        <w:t>I.4.-</w:t>
      </w:r>
      <w:r w:rsidR="00B04805">
        <w:rPr>
          <w:rFonts w:ascii="Calibri" w:hAnsi="Calibri"/>
          <w:sz w:val="16"/>
          <w:szCs w:val="16"/>
        </w:rPr>
        <w:t xml:space="preserve">    </w:t>
      </w:r>
      <w:r w:rsidRPr="00AC4D00">
        <w:rPr>
          <w:rFonts w:ascii="Calibri" w:hAnsi="Calibri"/>
          <w:sz w:val="16"/>
          <w:szCs w:val="16"/>
        </w:rPr>
        <w:t xml:space="preserve">Que cuenta con recursos suficientes y disponibles en su presupuesto autorizado mediante el oficio número _____, con cargo al Presupuesto _____, Programa _____, Partida </w:t>
      </w:r>
      <w:r w:rsidR="00FF4657" w:rsidRPr="00AC4D00">
        <w:rPr>
          <w:rFonts w:ascii="Calibri" w:hAnsi="Calibri"/>
          <w:sz w:val="16"/>
          <w:szCs w:val="16"/>
        </w:rPr>
        <w:t>_____</w:t>
      </w:r>
      <w:r w:rsidRPr="00AC4D00">
        <w:rPr>
          <w:rFonts w:ascii="Calibri" w:hAnsi="Calibri"/>
          <w:sz w:val="16"/>
          <w:szCs w:val="16"/>
        </w:rPr>
        <w:t xml:space="preserve">, para llevar a cabo el presente contrato relativo a la </w:t>
      </w:r>
      <w:r w:rsidR="00F369DF" w:rsidRPr="00AC4D00">
        <w:rPr>
          <w:rFonts w:ascii="Calibri" w:hAnsi="Calibri"/>
          <w:sz w:val="16"/>
          <w:szCs w:val="16"/>
        </w:rPr>
        <w:t>adquisición de los bienes</w:t>
      </w:r>
      <w:r w:rsidRPr="00AC4D00">
        <w:rPr>
          <w:rFonts w:ascii="Calibri" w:hAnsi="Calibri"/>
          <w:sz w:val="16"/>
          <w:szCs w:val="16"/>
        </w:rPr>
        <w:t xml:space="preserve"> que fue</w:t>
      </w:r>
      <w:r w:rsidR="00F369DF" w:rsidRPr="00AC4D00">
        <w:rPr>
          <w:rFonts w:ascii="Calibri" w:hAnsi="Calibri"/>
          <w:sz w:val="16"/>
          <w:szCs w:val="16"/>
        </w:rPr>
        <w:t>ron</w:t>
      </w:r>
      <w:r w:rsidRPr="00AC4D00">
        <w:rPr>
          <w:rFonts w:ascii="Calibri" w:hAnsi="Calibri"/>
          <w:sz w:val="16"/>
          <w:szCs w:val="16"/>
        </w:rPr>
        <w:t xml:space="preserve"> adjudicado</w:t>
      </w:r>
      <w:r w:rsidR="00F369DF" w:rsidRPr="00AC4D00">
        <w:rPr>
          <w:rFonts w:ascii="Calibri" w:hAnsi="Calibri"/>
          <w:sz w:val="16"/>
          <w:szCs w:val="16"/>
        </w:rPr>
        <w:t>s</w:t>
      </w:r>
      <w:r w:rsidRPr="00AC4D00">
        <w:rPr>
          <w:rFonts w:ascii="Calibri" w:hAnsi="Calibri"/>
          <w:sz w:val="16"/>
          <w:szCs w:val="16"/>
        </w:rPr>
        <w:t xml:space="preserve"> en la Licitación Pública Nacional </w:t>
      </w:r>
      <w:r w:rsidRPr="00B04805">
        <w:rPr>
          <w:rFonts w:ascii="Calibri" w:hAnsi="Calibri"/>
          <w:sz w:val="16"/>
          <w:szCs w:val="16"/>
        </w:rPr>
        <w:t xml:space="preserve">Presencial No. </w:t>
      </w:r>
      <w:r w:rsidR="009873F7" w:rsidRPr="00B04805">
        <w:rPr>
          <w:rFonts w:ascii="Calibri" w:hAnsi="Calibri"/>
          <w:sz w:val="16"/>
          <w:szCs w:val="16"/>
        </w:rPr>
        <w:t>LP-919044992</w:t>
      </w:r>
      <w:r w:rsidR="009873F7" w:rsidRPr="009873F7">
        <w:rPr>
          <w:rFonts w:ascii="Calibri" w:hAnsi="Calibri"/>
          <w:sz w:val="16"/>
          <w:szCs w:val="16"/>
        </w:rPr>
        <w:t>-</w:t>
      </w:r>
      <w:r w:rsidR="00573063">
        <w:rPr>
          <w:rFonts w:ascii="Calibri" w:hAnsi="Calibri"/>
          <w:sz w:val="16"/>
          <w:szCs w:val="16"/>
        </w:rPr>
        <w:t>N57-2021</w:t>
      </w:r>
      <w:r w:rsidRPr="009873F7">
        <w:rPr>
          <w:rFonts w:ascii="Calibri" w:hAnsi="Calibri"/>
          <w:sz w:val="16"/>
          <w:szCs w:val="16"/>
        </w:rPr>
        <w:t>.</w:t>
      </w:r>
    </w:p>
    <w:p w14:paraId="6E5D8479" w14:textId="3857FE48" w:rsidR="00095E6C" w:rsidRPr="00AC4D00" w:rsidRDefault="00095E6C" w:rsidP="000A4F8C">
      <w:pPr>
        <w:pStyle w:val="Sangradetextonormal"/>
        <w:spacing w:after="0"/>
        <w:ind w:left="426" w:right="-5" w:hanging="426"/>
        <w:rPr>
          <w:rFonts w:ascii="Calibri" w:hAnsi="Calibri" w:cs="Tahoma"/>
          <w:sz w:val="16"/>
          <w:szCs w:val="16"/>
        </w:rPr>
      </w:pPr>
      <w:r w:rsidRPr="00AC4D00">
        <w:rPr>
          <w:rFonts w:ascii="Calibri" w:hAnsi="Calibri" w:cs="Tahoma"/>
          <w:sz w:val="16"/>
          <w:szCs w:val="16"/>
        </w:rPr>
        <w:t xml:space="preserve">I.5.- </w:t>
      </w:r>
      <w:r w:rsidR="00B04805">
        <w:rPr>
          <w:rFonts w:ascii="Calibri" w:hAnsi="Calibri" w:cs="Tahoma"/>
          <w:sz w:val="16"/>
          <w:szCs w:val="16"/>
        </w:rPr>
        <w:t xml:space="preserve">   </w:t>
      </w:r>
      <w:r w:rsidRPr="00AC4D00">
        <w:rPr>
          <w:rFonts w:ascii="Calibri" w:hAnsi="Calibri" w:cs="Tahoma"/>
          <w:sz w:val="16"/>
          <w:szCs w:val="16"/>
        </w:rPr>
        <w:t>Que para los fines y efectos legales del presente instrumento señala como su domicilio el ubicado en la calle Matamoros Ote. Número 520, entre Escobedo y Zaragoza, Centro de Monterrey, Nuevo León, C.P. 64000.</w:t>
      </w:r>
    </w:p>
    <w:p w14:paraId="14B008D3" w14:textId="77777777" w:rsidR="004E14F5" w:rsidRPr="00AC4D00" w:rsidRDefault="004E14F5" w:rsidP="000A4F8C">
      <w:pPr>
        <w:jc w:val="both"/>
        <w:rPr>
          <w:rFonts w:ascii="Calibri" w:hAnsi="Calibri" w:cs="Tahoma"/>
          <w:sz w:val="16"/>
          <w:szCs w:val="16"/>
        </w:rPr>
      </w:pPr>
    </w:p>
    <w:p w14:paraId="404F4BA9" w14:textId="77777777" w:rsidR="000A4F8C" w:rsidRPr="00AC4D00" w:rsidRDefault="000A4F8C" w:rsidP="000A4F8C">
      <w:pPr>
        <w:ind w:right="-5"/>
        <w:jc w:val="both"/>
        <w:rPr>
          <w:rFonts w:ascii="Calibri" w:hAnsi="Calibri"/>
          <w:b/>
          <w:sz w:val="16"/>
          <w:szCs w:val="16"/>
        </w:rPr>
      </w:pPr>
      <w:r w:rsidRPr="00AC4D00">
        <w:rPr>
          <w:rFonts w:ascii="Calibri" w:hAnsi="Calibri"/>
          <w:b/>
          <w:sz w:val="16"/>
          <w:szCs w:val="16"/>
        </w:rPr>
        <w:t>II.-</w:t>
      </w:r>
      <w:r w:rsidRPr="00AC4D00">
        <w:rPr>
          <w:rFonts w:ascii="Calibri" w:hAnsi="Calibri"/>
          <w:b/>
          <w:sz w:val="16"/>
          <w:szCs w:val="16"/>
        </w:rPr>
        <w:tab/>
        <w:t>Declara “EL PROVEEDOR”:</w:t>
      </w:r>
    </w:p>
    <w:p w14:paraId="3D167766" w14:textId="77777777" w:rsidR="000A4F8C" w:rsidRPr="00AC4D00" w:rsidRDefault="000A4F8C" w:rsidP="000A4F8C">
      <w:pPr>
        <w:ind w:left="709" w:right="-5" w:hanging="425"/>
        <w:jc w:val="both"/>
        <w:rPr>
          <w:rFonts w:ascii="Calibri" w:hAnsi="Calibri"/>
          <w:sz w:val="16"/>
          <w:szCs w:val="16"/>
        </w:rPr>
      </w:pPr>
    </w:p>
    <w:p w14:paraId="21EF5834"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II.1.- Que fue constituida la Compañía denominada </w:t>
      </w:r>
      <w:r w:rsidRPr="00AC4D00">
        <w:rPr>
          <w:rFonts w:ascii="Calibri" w:hAnsi="Calibri" w:cs="Tahoma"/>
          <w:sz w:val="16"/>
          <w:szCs w:val="16"/>
        </w:rPr>
        <w:t>____________________</w:t>
      </w:r>
      <w:r w:rsidRPr="00AC4D00">
        <w:rPr>
          <w:rFonts w:ascii="Calibri" w:hAnsi="Calibri"/>
          <w:sz w:val="16"/>
          <w:szCs w:val="16"/>
        </w:rPr>
        <w:t xml:space="preserve"> con Escritura Pública número </w:t>
      </w:r>
      <w:r w:rsidRPr="00AC4D00">
        <w:rPr>
          <w:rFonts w:ascii="Calibri" w:hAnsi="Calibri" w:cs="Tahoma"/>
          <w:sz w:val="16"/>
          <w:szCs w:val="16"/>
        </w:rPr>
        <w:t>_____</w:t>
      </w:r>
      <w:r w:rsidRPr="00AC4D00">
        <w:rPr>
          <w:rFonts w:ascii="Calibri" w:hAnsi="Calibri"/>
          <w:sz w:val="16"/>
          <w:szCs w:val="16"/>
        </w:rPr>
        <w:t xml:space="preserve"> de fecha </w:t>
      </w:r>
      <w:r w:rsidRPr="00AC4D00">
        <w:rPr>
          <w:rFonts w:ascii="Calibri" w:hAnsi="Calibri" w:cs="Tahoma"/>
          <w:sz w:val="16"/>
          <w:szCs w:val="16"/>
        </w:rPr>
        <w:t>_____</w:t>
      </w:r>
      <w:r w:rsidRPr="00AC4D00">
        <w:rPr>
          <w:rFonts w:ascii="Calibri" w:hAnsi="Calibri"/>
          <w:sz w:val="16"/>
          <w:szCs w:val="16"/>
        </w:rPr>
        <w:t xml:space="preserve"> de Noviembre de </w:t>
      </w:r>
      <w:r w:rsidRPr="00AC4D00">
        <w:rPr>
          <w:rFonts w:ascii="Calibri" w:hAnsi="Calibri" w:cs="Tahoma"/>
          <w:sz w:val="16"/>
          <w:szCs w:val="16"/>
        </w:rPr>
        <w:t>_____</w:t>
      </w:r>
      <w:r w:rsidRPr="00AC4D00">
        <w:rPr>
          <w:rFonts w:ascii="Calibri" w:hAnsi="Calibri"/>
          <w:sz w:val="16"/>
          <w:szCs w:val="16"/>
        </w:rPr>
        <w:t xml:space="preserve">, pasada ante la fe de el Lic. </w:t>
      </w:r>
      <w:r w:rsidRPr="00AC4D00">
        <w:rPr>
          <w:rFonts w:ascii="Calibri" w:hAnsi="Calibri" w:cs="Tahoma"/>
          <w:sz w:val="16"/>
          <w:szCs w:val="16"/>
        </w:rPr>
        <w:t>_____</w:t>
      </w:r>
      <w:r w:rsidRPr="00AC4D00">
        <w:rPr>
          <w:rFonts w:ascii="Calibri" w:hAnsi="Calibri"/>
          <w:sz w:val="16"/>
          <w:szCs w:val="16"/>
        </w:rPr>
        <w:t xml:space="preserve">, Notario Público número </w:t>
      </w:r>
      <w:r w:rsidRPr="00AC4D00">
        <w:rPr>
          <w:rFonts w:ascii="Calibri" w:hAnsi="Calibri" w:cs="Tahoma"/>
          <w:sz w:val="16"/>
          <w:szCs w:val="16"/>
        </w:rPr>
        <w:t>_____</w:t>
      </w:r>
      <w:r w:rsidRPr="00AC4D00">
        <w:rPr>
          <w:rFonts w:ascii="Calibri" w:hAnsi="Calibri"/>
          <w:sz w:val="16"/>
          <w:szCs w:val="16"/>
        </w:rPr>
        <w:t xml:space="preserve">, con ejercicio en la Ciudad de </w:t>
      </w:r>
      <w:r w:rsidRPr="00AC4D00">
        <w:rPr>
          <w:rFonts w:ascii="Calibri" w:hAnsi="Calibri" w:cs="Tahoma"/>
          <w:sz w:val="16"/>
          <w:szCs w:val="16"/>
        </w:rPr>
        <w:t>_____</w:t>
      </w:r>
      <w:r w:rsidRPr="00AC4D00">
        <w:rPr>
          <w:rFonts w:ascii="Calibri" w:hAnsi="Calibri"/>
          <w:sz w:val="16"/>
          <w:szCs w:val="16"/>
        </w:rPr>
        <w:t xml:space="preserve">, e inscrita en el Registro Público de la Propiedad y del Comercio, bajo el número </w:t>
      </w:r>
      <w:r w:rsidRPr="00AC4D00">
        <w:rPr>
          <w:rFonts w:ascii="Calibri" w:hAnsi="Calibri" w:cs="Tahoma"/>
          <w:sz w:val="16"/>
          <w:szCs w:val="16"/>
        </w:rPr>
        <w:t>_____</w:t>
      </w:r>
      <w:r w:rsidRPr="00AC4D00">
        <w:rPr>
          <w:rFonts w:ascii="Calibri" w:hAnsi="Calibri"/>
          <w:sz w:val="16"/>
          <w:szCs w:val="16"/>
        </w:rPr>
        <w:t xml:space="preserve">, volumen </w:t>
      </w:r>
      <w:r w:rsidRPr="00AC4D00">
        <w:rPr>
          <w:rFonts w:ascii="Calibri" w:hAnsi="Calibri" w:cs="Tahoma"/>
          <w:sz w:val="16"/>
          <w:szCs w:val="16"/>
        </w:rPr>
        <w:t>_____</w:t>
      </w:r>
      <w:r w:rsidRPr="00AC4D00">
        <w:rPr>
          <w:rFonts w:ascii="Calibri" w:hAnsi="Calibri"/>
          <w:sz w:val="16"/>
          <w:szCs w:val="16"/>
        </w:rPr>
        <w:t xml:space="preserve">, Libro </w:t>
      </w:r>
      <w:r w:rsidRPr="00AC4D00">
        <w:rPr>
          <w:rFonts w:ascii="Calibri" w:hAnsi="Calibri" w:cs="Tahoma"/>
          <w:sz w:val="16"/>
          <w:szCs w:val="16"/>
        </w:rPr>
        <w:t>_____</w:t>
      </w:r>
      <w:r w:rsidRPr="00AC4D00">
        <w:rPr>
          <w:rFonts w:ascii="Calibri" w:hAnsi="Calibri"/>
          <w:sz w:val="16"/>
          <w:szCs w:val="16"/>
        </w:rPr>
        <w:t xml:space="preserve"> de fecha </w:t>
      </w:r>
      <w:r w:rsidRPr="00AC4D00">
        <w:rPr>
          <w:rFonts w:ascii="Calibri" w:hAnsi="Calibri" w:cs="Tahoma"/>
          <w:sz w:val="16"/>
          <w:szCs w:val="16"/>
        </w:rPr>
        <w:t>_____</w:t>
      </w:r>
      <w:r w:rsidRPr="00AC4D00">
        <w:rPr>
          <w:rFonts w:ascii="Calibri" w:hAnsi="Calibri"/>
          <w:sz w:val="16"/>
          <w:szCs w:val="16"/>
        </w:rPr>
        <w:t xml:space="preserve">de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xml:space="preserve">. Que su Registro Federal de Contribuyentes es </w:t>
      </w:r>
      <w:r w:rsidRPr="00AC4D00">
        <w:rPr>
          <w:rFonts w:ascii="Calibri" w:hAnsi="Calibri" w:cs="Tahoma"/>
          <w:sz w:val="16"/>
          <w:szCs w:val="16"/>
        </w:rPr>
        <w:t>____________</w:t>
      </w:r>
      <w:r w:rsidRPr="00AC4D00">
        <w:rPr>
          <w:rFonts w:ascii="Calibri" w:hAnsi="Calibri"/>
          <w:sz w:val="16"/>
          <w:szCs w:val="16"/>
        </w:rPr>
        <w:t>.</w:t>
      </w:r>
    </w:p>
    <w:p w14:paraId="761775B0"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7D0AE6FB"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II.3.- Que el representante legal de dicha compañía, acredita la personalidad y carácter con que interviene en este acto, con Escritura Pública número </w:t>
      </w:r>
      <w:r w:rsidRPr="00AC4D00">
        <w:rPr>
          <w:rFonts w:ascii="Calibri" w:hAnsi="Calibri" w:cs="Tahoma"/>
          <w:sz w:val="16"/>
          <w:szCs w:val="16"/>
        </w:rPr>
        <w:t>_____</w:t>
      </w:r>
      <w:r w:rsidRPr="00AC4D00">
        <w:rPr>
          <w:rFonts w:ascii="Calibri" w:hAnsi="Calibri"/>
          <w:sz w:val="16"/>
          <w:szCs w:val="16"/>
        </w:rPr>
        <w:t xml:space="preserve">de fecha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pasada ante la fe del Lic. ___________</w:t>
      </w:r>
      <w:r w:rsidRPr="00AC4D00">
        <w:rPr>
          <w:rFonts w:ascii="Calibri" w:hAnsi="Calibri" w:cs="Tahoma"/>
          <w:sz w:val="16"/>
          <w:szCs w:val="16"/>
        </w:rPr>
        <w:t>_____</w:t>
      </w:r>
      <w:r w:rsidRPr="00AC4D00">
        <w:rPr>
          <w:rFonts w:ascii="Calibri" w:hAnsi="Calibri"/>
          <w:sz w:val="16"/>
          <w:szCs w:val="16"/>
        </w:rPr>
        <w:t xml:space="preserve">, Notario Público número </w:t>
      </w:r>
      <w:r w:rsidRPr="00AC4D00">
        <w:rPr>
          <w:rFonts w:ascii="Calibri" w:hAnsi="Calibri" w:cs="Tahoma"/>
          <w:sz w:val="16"/>
          <w:szCs w:val="16"/>
        </w:rPr>
        <w:t>_____</w:t>
      </w:r>
      <w:r w:rsidRPr="00AC4D00">
        <w:rPr>
          <w:rFonts w:ascii="Calibri" w:hAnsi="Calibri"/>
          <w:sz w:val="16"/>
          <w:szCs w:val="16"/>
        </w:rPr>
        <w:t xml:space="preserve">, con ejercicio en la Ciudad de </w:t>
      </w:r>
      <w:r w:rsidRPr="00AC4D00">
        <w:rPr>
          <w:rFonts w:ascii="Calibri" w:hAnsi="Calibri" w:cs="Tahoma"/>
          <w:sz w:val="16"/>
          <w:szCs w:val="16"/>
        </w:rPr>
        <w:t>__________</w:t>
      </w:r>
      <w:r w:rsidRPr="00AC4D00">
        <w:rPr>
          <w:rFonts w:ascii="Calibri" w:hAnsi="Calibri"/>
          <w:sz w:val="16"/>
          <w:szCs w:val="16"/>
        </w:rPr>
        <w:t xml:space="preserve">, inscrita con el folio mercantil electrónico número </w:t>
      </w:r>
      <w:r w:rsidRPr="00AC4D00">
        <w:rPr>
          <w:rFonts w:ascii="Calibri" w:hAnsi="Calibri" w:cs="Tahoma"/>
          <w:sz w:val="16"/>
          <w:szCs w:val="16"/>
        </w:rPr>
        <w:t xml:space="preserve">_____ </w:t>
      </w:r>
      <w:r w:rsidRPr="00AC4D00">
        <w:rPr>
          <w:rFonts w:ascii="Calibri" w:hAnsi="Calibri"/>
          <w:sz w:val="16"/>
          <w:szCs w:val="16"/>
        </w:rPr>
        <w:t xml:space="preserve">en el Registro Público de la Propiedad y del Comercio, el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Manifestando bajo protesta de decir verdad que su cargo y facultades conferidas no le han sido revocadas o disminuidas a la fecha.</w:t>
      </w:r>
    </w:p>
    <w:p w14:paraId="264C29BD"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II.4.-Continúa manifestando que tiene capacidad jurídica y reúne las condiciones técnicas y económicas para obligarse a la prestación del servicio, objeto del presente contrato. </w:t>
      </w:r>
    </w:p>
    <w:p w14:paraId="52EA098E"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777D7AE1" w14:textId="77777777" w:rsidR="000A4F8C" w:rsidRPr="00AC4D00" w:rsidRDefault="000A4F8C" w:rsidP="000A4F8C">
      <w:pPr>
        <w:pStyle w:val="Textodebloque"/>
        <w:ind w:left="0" w:firstLine="0"/>
        <w:rPr>
          <w:rFonts w:ascii="Calibri" w:hAnsi="Calibri"/>
          <w:sz w:val="16"/>
          <w:szCs w:val="16"/>
        </w:rPr>
      </w:pPr>
    </w:p>
    <w:p w14:paraId="23DFF1F7"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II.6.- Que para los fines y efectos legales de este contrato señala como su domicilio, el ubicado en </w:t>
      </w:r>
      <w:r w:rsidRPr="00AC4D00">
        <w:rPr>
          <w:rFonts w:ascii="Calibri" w:hAnsi="Calibri" w:cs="Tahoma"/>
          <w:b/>
          <w:sz w:val="16"/>
          <w:szCs w:val="16"/>
        </w:rPr>
        <w:t>_____</w:t>
      </w:r>
      <w:r w:rsidRPr="00AC4D00">
        <w:rPr>
          <w:rFonts w:ascii="Calibri" w:hAnsi="Calibri"/>
          <w:sz w:val="16"/>
          <w:szCs w:val="16"/>
        </w:rPr>
        <w:t xml:space="preserve"> No. </w:t>
      </w:r>
      <w:r w:rsidRPr="00AC4D00">
        <w:rPr>
          <w:rFonts w:ascii="Calibri" w:hAnsi="Calibri" w:cs="Tahoma"/>
          <w:b/>
          <w:sz w:val="16"/>
          <w:szCs w:val="16"/>
        </w:rPr>
        <w:t>_____</w:t>
      </w:r>
      <w:r w:rsidRPr="00AC4D00">
        <w:rPr>
          <w:rFonts w:ascii="Calibri" w:hAnsi="Calibri"/>
          <w:sz w:val="16"/>
          <w:szCs w:val="16"/>
        </w:rPr>
        <w:t xml:space="preserve"> Col. </w:t>
      </w:r>
      <w:r w:rsidRPr="00AC4D00">
        <w:rPr>
          <w:rFonts w:ascii="Calibri" w:hAnsi="Calibri" w:cs="Tahoma"/>
          <w:b/>
          <w:sz w:val="16"/>
          <w:szCs w:val="16"/>
        </w:rPr>
        <w:t>_____</w:t>
      </w:r>
      <w:r w:rsidRPr="00AC4D00">
        <w:rPr>
          <w:rFonts w:ascii="Calibri" w:hAnsi="Calibri"/>
          <w:sz w:val="16"/>
          <w:szCs w:val="16"/>
        </w:rPr>
        <w:t xml:space="preserve">, </w:t>
      </w:r>
      <w:r w:rsidRPr="00AC4D00">
        <w:rPr>
          <w:rFonts w:ascii="Calibri" w:hAnsi="Calibri" w:cs="Tahoma"/>
          <w:b/>
          <w:sz w:val="16"/>
          <w:szCs w:val="16"/>
        </w:rPr>
        <w:t>_____</w:t>
      </w:r>
      <w:r w:rsidRPr="00AC4D00">
        <w:rPr>
          <w:rFonts w:ascii="Calibri" w:hAnsi="Calibri"/>
          <w:sz w:val="16"/>
          <w:szCs w:val="16"/>
        </w:rPr>
        <w:t xml:space="preserve">, C.P. </w:t>
      </w:r>
      <w:r w:rsidRPr="00AC4D00">
        <w:rPr>
          <w:rFonts w:ascii="Calibri" w:hAnsi="Calibri" w:cs="Tahoma"/>
          <w:b/>
          <w:sz w:val="16"/>
          <w:szCs w:val="16"/>
        </w:rPr>
        <w:t>_____</w:t>
      </w:r>
      <w:r w:rsidRPr="00AC4D00">
        <w:rPr>
          <w:rFonts w:ascii="Calibri" w:hAnsi="Calibri"/>
          <w:sz w:val="16"/>
          <w:szCs w:val="16"/>
        </w:rPr>
        <w:t>.</w:t>
      </w:r>
    </w:p>
    <w:p w14:paraId="61525DAE" w14:textId="77777777" w:rsidR="000A4F8C" w:rsidRPr="00AC4D00" w:rsidRDefault="000A4F8C" w:rsidP="000A4F8C">
      <w:pPr>
        <w:ind w:right="-5"/>
        <w:jc w:val="both"/>
        <w:rPr>
          <w:rFonts w:ascii="Calibri" w:hAnsi="Calibri"/>
          <w:b/>
          <w:sz w:val="16"/>
          <w:szCs w:val="16"/>
        </w:rPr>
      </w:pPr>
    </w:p>
    <w:p w14:paraId="2FE0CAF5" w14:textId="77777777" w:rsidR="000A4F8C" w:rsidRPr="00AC4D00" w:rsidRDefault="000A4F8C" w:rsidP="000A4F8C">
      <w:pPr>
        <w:ind w:left="851" w:right="-5" w:hanging="851"/>
        <w:jc w:val="both"/>
        <w:rPr>
          <w:rFonts w:ascii="Calibri" w:hAnsi="Calibri"/>
          <w:b/>
          <w:sz w:val="16"/>
          <w:szCs w:val="16"/>
        </w:rPr>
      </w:pPr>
      <w:r w:rsidRPr="00AC4D00">
        <w:rPr>
          <w:rFonts w:ascii="Calibri" w:hAnsi="Calibri"/>
          <w:b/>
          <w:sz w:val="16"/>
          <w:szCs w:val="16"/>
        </w:rPr>
        <w:t>III.- DECLARAN “LAS PARTES”:</w:t>
      </w:r>
    </w:p>
    <w:p w14:paraId="5DD6DE50" w14:textId="77777777" w:rsidR="000A4F8C" w:rsidRPr="00AC4D00" w:rsidRDefault="000A4F8C" w:rsidP="000A4F8C">
      <w:pPr>
        <w:ind w:left="851" w:right="-5" w:hanging="851"/>
        <w:jc w:val="both"/>
        <w:rPr>
          <w:rFonts w:ascii="Calibri" w:hAnsi="Calibri"/>
          <w:sz w:val="16"/>
          <w:szCs w:val="16"/>
        </w:rPr>
      </w:pPr>
    </w:p>
    <w:p w14:paraId="171B7D94" w14:textId="77777777" w:rsidR="000A4F8C" w:rsidRPr="00AC4D00" w:rsidRDefault="000A4F8C" w:rsidP="000A4F8C">
      <w:pPr>
        <w:ind w:right="-5"/>
        <w:jc w:val="both"/>
        <w:rPr>
          <w:rFonts w:ascii="Calibri" w:hAnsi="Calibri"/>
          <w:sz w:val="16"/>
          <w:szCs w:val="16"/>
        </w:rPr>
      </w:pPr>
      <w:r w:rsidRPr="00AC4D00">
        <w:rPr>
          <w:rFonts w:ascii="Calibri" w:hAnsi="Calibri"/>
          <w:sz w:val="16"/>
          <w:szCs w:val="16"/>
        </w:rPr>
        <w:t>III.1.-Que se reconocen la personalidad con la que comparecen y acuerdan celebrar el presente contrato al tenor de las siguientes:</w:t>
      </w:r>
    </w:p>
    <w:p w14:paraId="14AD5A6E" w14:textId="77777777" w:rsidR="000A4F8C" w:rsidRPr="00AC4D00" w:rsidRDefault="000A4F8C" w:rsidP="000A4F8C">
      <w:pPr>
        <w:ind w:right="-5"/>
        <w:jc w:val="center"/>
        <w:rPr>
          <w:rFonts w:ascii="Calibri" w:hAnsi="Calibri"/>
          <w:b/>
          <w:sz w:val="16"/>
          <w:szCs w:val="16"/>
        </w:rPr>
      </w:pPr>
    </w:p>
    <w:p w14:paraId="5972E242" w14:textId="77777777" w:rsidR="00182B29" w:rsidRPr="00AC4D00" w:rsidRDefault="00182B29" w:rsidP="00445737">
      <w:pPr>
        <w:ind w:right="51"/>
        <w:jc w:val="center"/>
        <w:rPr>
          <w:rFonts w:ascii="Calibri" w:hAnsi="Calibri" w:cs="Tahoma"/>
          <w:b/>
          <w:sz w:val="16"/>
          <w:szCs w:val="16"/>
        </w:rPr>
      </w:pPr>
      <w:r w:rsidRPr="00AC4D00">
        <w:rPr>
          <w:rFonts w:ascii="Calibri" w:hAnsi="Calibri" w:cs="Tahoma"/>
          <w:b/>
          <w:sz w:val="16"/>
          <w:szCs w:val="16"/>
        </w:rPr>
        <w:t>C L Á U S U L A S</w:t>
      </w:r>
    </w:p>
    <w:p w14:paraId="275EF5F0" w14:textId="3F3285E4"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PRIMERA: OBJETO.- “EL PROVEEDOR” se obliga a vender a “S.S.N.L.”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en las cantidades, presentación, precios y características descritas en los Anexos 1 y 2, mismos que forman parte integral del presente instrumento, así como demás especificaciones solicitadas por “S.S.N.L.” en las bases de la </w:t>
      </w:r>
      <w:r w:rsidR="00445737" w:rsidRPr="00AC4D00">
        <w:rPr>
          <w:rFonts w:ascii="Calibri" w:hAnsi="Calibri"/>
          <w:sz w:val="14"/>
          <w:szCs w:val="14"/>
        </w:rPr>
        <w:t xml:space="preserve">Licitación Pública Nacional Presencial </w:t>
      </w:r>
      <w:r w:rsidR="00445737" w:rsidRPr="009873F7">
        <w:rPr>
          <w:rFonts w:ascii="Calibri" w:hAnsi="Calibri"/>
          <w:sz w:val="14"/>
          <w:szCs w:val="14"/>
        </w:rPr>
        <w:t xml:space="preserve">No. </w:t>
      </w:r>
      <w:r w:rsidR="009873F7" w:rsidRPr="009873F7">
        <w:rPr>
          <w:rFonts w:ascii="Calibri" w:hAnsi="Calibri"/>
          <w:sz w:val="14"/>
          <w:szCs w:val="14"/>
        </w:rPr>
        <w:t>LP-919044992-</w:t>
      </w:r>
      <w:r w:rsidR="00573063">
        <w:rPr>
          <w:rFonts w:ascii="Calibri" w:hAnsi="Calibri"/>
          <w:sz w:val="14"/>
          <w:szCs w:val="14"/>
        </w:rPr>
        <w:t>N57-2021</w:t>
      </w:r>
      <w:r w:rsidRPr="009873F7">
        <w:rPr>
          <w:rFonts w:ascii="Calibri" w:hAnsi="Calibri"/>
          <w:sz w:val="14"/>
          <w:szCs w:val="14"/>
        </w:rPr>
        <w:t>, conforme</w:t>
      </w:r>
      <w:r w:rsidRPr="00AC4D00">
        <w:rPr>
          <w:rFonts w:ascii="Calibri" w:hAnsi="Calibri"/>
          <w:sz w:val="14"/>
          <w:szCs w:val="14"/>
        </w:rPr>
        <w:t xml:space="preserve"> a la propuesta técnica y oferta económica presentadas por “EL PROVEEDOR” las cuales, de igual manera, forman parte integral del presente contrato. </w:t>
      </w:r>
    </w:p>
    <w:p w14:paraId="010DCA9D" w14:textId="77777777" w:rsidR="008A1857" w:rsidRPr="00AC4D00" w:rsidRDefault="008A1857" w:rsidP="008A1857">
      <w:pPr>
        <w:pStyle w:val="Default"/>
        <w:jc w:val="both"/>
        <w:rPr>
          <w:rFonts w:ascii="Calibri" w:hAnsi="Calibri"/>
          <w:sz w:val="14"/>
          <w:szCs w:val="14"/>
        </w:rPr>
      </w:pPr>
    </w:p>
    <w:p w14:paraId="0922950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SEGUNDA: MONTO DEL CONTRATO.- El monto del presente contrato será por la cantidad de $____ (_________ 00/100 M.N.) incluyendo el impuesto al valor agregado, que “S.S.N.L.” cubrirá a “EL PROVEEDOR” por concepto </w:t>
      </w:r>
      <w:r w:rsidR="00B7728B" w:rsidRPr="00AC4D00">
        <w:rPr>
          <w:rFonts w:ascii="Calibri" w:hAnsi="Calibri"/>
          <w:sz w:val="14"/>
          <w:szCs w:val="14"/>
        </w:rPr>
        <w:t>del mobiliario</w:t>
      </w:r>
      <w:r w:rsidRPr="00AC4D00">
        <w:rPr>
          <w:rFonts w:ascii="Calibri" w:hAnsi="Calibri"/>
          <w:sz w:val="14"/>
          <w:szCs w:val="14"/>
        </w:rPr>
        <w:t xml:space="preserve"> objeto del presente contrato.</w:t>
      </w:r>
    </w:p>
    <w:p w14:paraId="0EBBAC33" w14:textId="77777777" w:rsidR="008A1857" w:rsidRPr="00AC4D00" w:rsidRDefault="008A1857" w:rsidP="008A1857">
      <w:pPr>
        <w:pStyle w:val="Default"/>
        <w:jc w:val="both"/>
        <w:rPr>
          <w:rFonts w:ascii="Calibri" w:hAnsi="Calibri"/>
          <w:sz w:val="14"/>
          <w:szCs w:val="14"/>
        </w:rPr>
      </w:pPr>
    </w:p>
    <w:p w14:paraId="50C9D52A"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lastRenderedPageBreak/>
        <w:t xml:space="preserve">El precio señalado en la oferta económica y en este instrumento, compensará a “EL PROVEEDOR” por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objeto del presente instrumento, y todos los demás gastos que se originen como consecuencia del mismo, así como su utilidad, por lo que “EL PROVEEDOR” no podrá exigir mayor retribución por ningún otro concepto.</w:t>
      </w:r>
    </w:p>
    <w:p w14:paraId="6A038A07" w14:textId="77777777" w:rsidR="008A1857" w:rsidRPr="00AC4D00" w:rsidRDefault="008A1857" w:rsidP="008A1857">
      <w:pPr>
        <w:pStyle w:val="Default"/>
        <w:jc w:val="both"/>
        <w:rPr>
          <w:rFonts w:ascii="Calibri" w:hAnsi="Calibri"/>
          <w:sz w:val="14"/>
          <w:szCs w:val="14"/>
        </w:rPr>
      </w:pPr>
    </w:p>
    <w:p w14:paraId="24D327E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Cuando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no se ajusten a lo pactado, “S.S.N.L.” no liquidará a “EL PROVEEDOR”, el importe que resulte de los mismos. </w:t>
      </w:r>
    </w:p>
    <w:p w14:paraId="53AF92D4" w14:textId="77777777" w:rsidR="008A1857" w:rsidRPr="00AC4D00" w:rsidRDefault="008A1857" w:rsidP="008A1857">
      <w:pPr>
        <w:pStyle w:val="Default"/>
        <w:jc w:val="both"/>
        <w:rPr>
          <w:rFonts w:ascii="Calibri" w:hAnsi="Calibri"/>
          <w:sz w:val="14"/>
          <w:szCs w:val="14"/>
        </w:rPr>
      </w:pPr>
    </w:p>
    <w:p w14:paraId="11A09FC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El presente instrumento, se celebra bajo la condición de precio fijo, conforme a los precios establecidos por “EL PROVEEDOR” en su propuesta económica.</w:t>
      </w:r>
    </w:p>
    <w:p w14:paraId="5A1EDAE1" w14:textId="77777777" w:rsidR="008A1857" w:rsidRPr="00AC4D00" w:rsidRDefault="008A1857" w:rsidP="008A1857">
      <w:pPr>
        <w:pStyle w:val="Default"/>
        <w:jc w:val="both"/>
        <w:rPr>
          <w:rFonts w:ascii="Calibri" w:hAnsi="Calibri"/>
          <w:sz w:val="14"/>
          <w:szCs w:val="14"/>
        </w:rPr>
      </w:pPr>
    </w:p>
    <w:p w14:paraId="6CBFC30D"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“EL PROVEEDOR” se obliga a respetar el precio fijo, en el supuesto de que “S.S.N.L.” realice contrataciones directas, cuando se presenten circunstancias especiales o se establezcan programas que hagan necesaria la adquisición de </w:t>
      </w:r>
      <w:r w:rsidR="007900A4" w:rsidRPr="00AC4D00">
        <w:rPr>
          <w:rFonts w:ascii="Calibri" w:hAnsi="Calibri"/>
          <w:sz w:val="14"/>
          <w:szCs w:val="14"/>
        </w:rPr>
        <w:t>MOBILIARIO</w:t>
      </w:r>
      <w:r w:rsidRPr="00AC4D00">
        <w:rPr>
          <w:rFonts w:ascii="Calibri" w:hAnsi="Calibri"/>
          <w:sz w:val="14"/>
          <w:szCs w:val="14"/>
        </w:rPr>
        <w:t xml:space="preserve"> que estén comprendidos dentro de las necesidades objeto de este contrato.</w:t>
      </w:r>
    </w:p>
    <w:p w14:paraId="13AAB759" w14:textId="77777777" w:rsidR="008A1857" w:rsidRPr="00AC4D00" w:rsidRDefault="008A1857" w:rsidP="008A1857">
      <w:pPr>
        <w:pStyle w:val="Default"/>
        <w:jc w:val="both"/>
        <w:rPr>
          <w:rFonts w:ascii="Calibri" w:hAnsi="Calibri"/>
          <w:sz w:val="14"/>
          <w:szCs w:val="14"/>
        </w:rPr>
      </w:pPr>
    </w:p>
    <w:p w14:paraId="17487AE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TERCERA: FORMA DE PAGO.- El pago </w:t>
      </w:r>
      <w:r w:rsidR="00B7728B" w:rsidRPr="00AC4D00">
        <w:rPr>
          <w:rFonts w:ascii="Calibri" w:hAnsi="Calibri"/>
          <w:sz w:val="14"/>
          <w:szCs w:val="14"/>
        </w:rPr>
        <w:t>del mobiliario</w:t>
      </w:r>
      <w:r w:rsidRPr="00AC4D00">
        <w:rPr>
          <w:rFonts w:ascii="Calibri" w:hAnsi="Calibri"/>
          <w:sz w:val="14"/>
          <w:szCs w:val="14"/>
        </w:rPr>
        <w:t xml:space="preserve"> se realizará en Pesos Mexicanos, dentro de los </w:t>
      </w:r>
      <w:r w:rsidR="00F369DF" w:rsidRPr="00AC4D00">
        <w:rPr>
          <w:rFonts w:ascii="Calibri" w:hAnsi="Calibri"/>
          <w:sz w:val="14"/>
          <w:szCs w:val="14"/>
        </w:rPr>
        <w:t>2</w:t>
      </w:r>
      <w:r w:rsidRPr="00AC4D00">
        <w:rPr>
          <w:rFonts w:ascii="Calibri" w:hAnsi="Calibri"/>
          <w:sz w:val="14"/>
          <w:szCs w:val="14"/>
        </w:rPr>
        <w:t xml:space="preserve">0 días siguientes en </w:t>
      </w:r>
      <w:r w:rsidR="00F369DF" w:rsidRPr="00AC4D00">
        <w:rPr>
          <w:rFonts w:ascii="Calibri" w:hAnsi="Calibri"/>
          <w:sz w:val="14"/>
          <w:szCs w:val="14"/>
        </w:rPr>
        <w:t xml:space="preserve">que se </w:t>
      </w:r>
      <w:r w:rsidRPr="00AC4D00">
        <w:rPr>
          <w:rFonts w:ascii="Calibri" w:hAnsi="Calibri"/>
          <w:sz w:val="14"/>
          <w:szCs w:val="14"/>
        </w:rPr>
        <w:t>presente la factura en el área de Recursos Financieros de “S.S.N.L.” y debidamente validada.</w:t>
      </w:r>
    </w:p>
    <w:p w14:paraId="52A05BF1" w14:textId="77777777" w:rsidR="008A1857" w:rsidRPr="00AC4D00" w:rsidRDefault="008A1857" w:rsidP="008A1857">
      <w:pPr>
        <w:pStyle w:val="Default"/>
        <w:jc w:val="both"/>
        <w:rPr>
          <w:rFonts w:ascii="Calibri" w:hAnsi="Calibri"/>
          <w:sz w:val="14"/>
          <w:szCs w:val="14"/>
        </w:rPr>
      </w:pPr>
    </w:p>
    <w:p w14:paraId="6CF40CD5"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Las facturas que resulten de la adquisición </w:t>
      </w:r>
      <w:r w:rsidR="00B7728B" w:rsidRPr="00AC4D00">
        <w:rPr>
          <w:rFonts w:ascii="Calibri" w:hAnsi="Calibri"/>
          <w:sz w:val="14"/>
          <w:szCs w:val="14"/>
        </w:rPr>
        <w:t>del mobiliario</w:t>
      </w:r>
      <w:r w:rsidRPr="00AC4D00">
        <w:rPr>
          <w:rFonts w:ascii="Calibri" w:hAnsi="Calibri"/>
          <w:sz w:val="14"/>
          <w:szCs w:val="14"/>
        </w:rPr>
        <w:t>,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14:paraId="699D30E0" w14:textId="77777777" w:rsidR="008A1857" w:rsidRPr="00AC4D00" w:rsidRDefault="008A1857" w:rsidP="008A1857">
      <w:pPr>
        <w:pStyle w:val="Default"/>
        <w:jc w:val="both"/>
        <w:rPr>
          <w:rFonts w:ascii="Calibri" w:hAnsi="Calibri"/>
          <w:sz w:val="14"/>
          <w:szCs w:val="14"/>
        </w:rPr>
      </w:pPr>
    </w:p>
    <w:p w14:paraId="4E68F7F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“S.S.N.L.” se deslinda del pago de las facturas que no sean presentadas para su pago antes de 90 días posteriores a la fecha de recibo en la Unidad Aplicativa a la que van destinados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w:t>
      </w:r>
    </w:p>
    <w:p w14:paraId="2BFE6CFE" w14:textId="77777777" w:rsidR="008A1857" w:rsidRPr="00AC4D00" w:rsidRDefault="008A1857" w:rsidP="008A1857">
      <w:pPr>
        <w:pStyle w:val="Default"/>
        <w:jc w:val="both"/>
        <w:rPr>
          <w:rFonts w:ascii="Calibri" w:hAnsi="Calibri"/>
          <w:sz w:val="14"/>
          <w:szCs w:val="14"/>
        </w:rPr>
      </w:pPr>
    </w:p>
    <w:p w14:paraId="5AA81C1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Por lo anterior expuesto se informa a “EL PROVEEDOR” que deberá de dirigirse a la Subdirección de Recursos Financieros, para los trámites de adhesión al programa de Cadenas Productivas; asimismo deberá de tomar en cuenta estas disposiciones.</w:t>
      </w:r>
    </w:p>
    <w:p w14:paraId="7E49C988" w14:textId="77777777" w:rsidR="008A1857" w:rsidRPr="00AC4D00" w:rsidRDefault="008A1857" w:rsidP="008A1857">
      <w:pPr>
        <w:pStyle w:val="Default"/>
        <w:jc w:val="both"/>
        <w:rPr>
          <w:rFonts w:ascii="Calibri" w:hAnsi="Calibri"/>
          <w:sz w:val="14"/>
          <w:szCs w:val="14"/>
        </w:rPr>
      </w:pPr>
    </w:p>
    <w:p w14:paraId="6FC5754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CUARTA: PERIODO Y LUGAR DE ENTREGA.-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14:paraId="0531A713" w14:textId="77777777" w:rsidR="008A1857" w:rsidRPr="00AC4D00" w:rsidRDefault="008A1857" w:rsidP="008A1857">
      <w:pPr>
        <w:pStyle w:val="Default"/>
        <w:jc w:val="both"/>
        <w:rPr>
          <w:rFonts w:ascii="Calibri" w:hAnsi="Calibri"/>
          <w:sz w:val="14"/>
          <w:szCs w:val="14"/>
        </w:rPr>
      </w:pPr>
    </w:p>
    <w:p w14:paraId="5CE33BDF" w14:textId="77777777" w:rsidR="008A1857" w:rsidRPr="00AC4D00" w:rsidRDefault="00866237" w:rsidP="008A1857">
      <w:pPr>
        <w:pStyle w:val="Default"/>
        <w:jc w:val="both"/>
        <w:rPr>
          <w:rFonts w:ascii="Calibri" w:hAnsi="Calibri"/>
          <w:sz w:val="14"/>
          <w:szCs w:val="14"/>
        </w:rPr>
      </w:pPr>
      <w:r w:rsidRPr="00AC4D00">
        <w:rPr>
          <w:rFonts w:ascii="Calibri" w:hAnsi="Calibri"/>
          <w:sz w:val="14"/>
          <w:szCs w:val="14"/>
        </w:rPr>
        <w:t xml:space="preserve">El </w:t>
      </w:r>
      <w:r w:rsidR="007900A4" w:rsidRPr="00AC4D00">
        <w:rPr>
          <w:rFonts w:ascii="Calibri" w:hAnsi="Calibri"/>
          <w:sz w:val="14"/>
          <w:szCs w:val="14"/>
        </w:rPr>
        <w:t>MOBILIARIO</w:t>
      </w:r>
      <w:r w:rsidR="008A1857" w:rsidRPr="00AC4D00">
        <w:rPr>
          <w:rFonts w:ascii="Calibri" w:hAnsi="Calibri"/>
          <w:sz w:val="14"/>
          <w:szCs w:val="14"/>
        </w:rPr>
        <w:t xml:space="preserve"> se entregarán en las siguientes Unidades Aplicativas:</w:t>
      </w:r>
    </w:p>
    <w:p w14:paraId="147CCE27" w14:textId="77777777" w:rsidR="008A1857" w:rsidRPr="00AC4D00" w:rsidRDefault="008A1857" w:rsidP="008A1857">
      <w:pPr>
        <w:pStyle w:val="Default"/>
        <w:jc w:val="both"/>
        <w:rPr>
          <w:rFonts w:ascii="Calibri" w:hAnsi="Calibri"/>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RPr="00AC4D00" w14:paraId="236F0608" w14:textId="77777777" w:rsidTr="00183705">
        <w:tc>
          <w:tcPr>
            <w:tcW w:w="1735" w:type="dxa"/>
            <w:shd w:val="clear" w:color="auto" w:fill="auto"/>
          </w:tcPr>
          <w:p w14:paraId="12FD767A" w14:textId="77777777" w:rsidR="008A1857" w:rsidRPr="00AC4D00" w:rsidRDefault="008A1857" w:rsidP="00183705">
            <w:pPr>
              <w:pStyle w:val="Default"/>
              <w:jc w:val="center"/>
              <w:rPr>
                <w:rFonts w:ascii="Calibri" w:hAnsi="Calibri"/>
                <w:sz w:val="12"/>
                <w:szCs w:val="14"/>
              </w:rPr>
            </w:pPr>
            <w:r w:rsidRPr="00AC4D00">
              <w:rPr>
                <w:rFonts w:ascii="Calibri" w:hAnsi="Calibri"/>
                <w:sz w:val="12"/>
                <w:szCs w:val="14"/>
              </w:rPr>
              <w:t>UNIDAD</w:t>
            </w:r>
          </w:p>
        </w:tc>
        <w:tc>
          <w:tcPr>
            <w:tcW w:w="4536" w:type="dxa"/>
            <w:shd w:val="clear" w:color="auto" w:fill="auto"/>
          </w:tcPr>
          <w:p w14:paraId="20B6E4AA" w14:textId="77777777" w:rsidR="008A1857" w:rsidRPr="00AC4D00" w:rsidRDefault="008A1857" w:rsidP="00183705">
            <w:pPr>
              <w:pStyle w:val="Default"/>
              <w:jc w:val="center"/>
              <w:rPr>
                <w:rFonts w:ascii="Calibri" w:hAnsi="Calibri"/>
                <w:sz w:val="12"/>
                <w:szCs w:val="14"/>
              </w:rPr>
            </w:pPr>
            <w:r w:rsidRPr="00AC4D00">
              <w:rPr>
                <w:rFonts w:ascii="Calibri" w:hAnsi="Calibri"/>
                <w:sz w:val="12"/>
                <w:szCs w:val="14"/>
              </w:rPr>
              <w:t>DOMICILIO</w:t>
            </w:r>
          </w:p>
        </w:tc>
      </w:tr>
      <w:tr w:rsidR="008A1857" w:rsidRPr="00AC4D00" w14:paraId="67D72ED2" w14:textId="77777777" w:rsidTr="00183705">
        <w:tc>
          <w:tcPr>
            <w:tcW w:w="1735" w:type="dxa"/>
            <w:shd w:val="clear" w:color="auto" w:fill="auto"/>
          </w:tcPr>
          <w:p w14:paraId="75472430" w14:textId="77777777" w:rsidR="008A1857" w:rsidRPr="00AC4D00" w:rsidRDefault="008A1857" w:rsidP="00183705">
            <w:pPr>
              <w:pStyle w:val="Default"/>
              <w:jc w:val="both"/>
              <w:rPr>
                <w:rFonts w:ascii="Calibri" w:hAnsi="Calibri"/>
                <w:sz w:val="12"/>
                <w:szCs w:val="14"/>
              </w:rPr>
            </w:pPr>
            <w:r w:rsidRPr="00AC4D00">
              <w:rPr>
                <w:rFonts w:ascii="Calibri" w:hAnsi="Calibri"/>
                <w:sz w:val="12"/>
                <w:szCs w:val="14"/>
              </w:rPr>
              <w:t>***</w:t>
            </w:r>
          </w:p>
        </w:tc>
        <w:tc>
          <w:tcPr>
            <w:tcW w:w="4536" w:type="dxa"/>
            <w:shd w:val="clear" w:color="auto" w:fill="auto"/>
          </w:tcPr>
          <w:p w14:paraId="454449FC" w14:textId="77777777" w:rsidR="008A1857" w:rsidRPr="00AC4D00" w:rsidRDefault="008A1857" w:rsidP="00183705">
            <w:pPr>
              <w:pStyle w:val="Default"/>
              <w:jc w:val="both"/>
              <w:rPr>
                <w:rFonts w:ascii="Calibri" w:hAnsi="Calibri"/>
                <w:sz w:val="12"/>
                <w:szCs w:val="14"/>
              </w:rPr>
            </w:pPr>
            <w:r w:rsidRPr="00AC4D00">
              <w:rPr>
                <w:rFonts w:ascii="Calibri" w:hAnsi="Calibri"/>
                <w:sz w:val="12"/>
                <w:szCs w:val="14"/>
              </w:rPr>
              <w:t>***</w:t>
            </w:r>
          </w:p>
        </w:tc>
      </w:tr>
    </w:tbl>
    <w:p w14:paraId="452C2C2B" w14:textId="77777777" w:rsidR="008A1857" w:rsidRPr="00AC4D00" w:rsidRDefault="008A1857" w:rsidP="008A1857">
      <w:pPr>
        <w:pStyle w:val="Default"/>
        <w:jc w:val="both"/>
        <w:rPr>
          <w:rFonts w:ascii="Calibri" w:hAnsi="Calibri"/>
          <w:sz w:val="14"/>
          <w:szCs w:val="14"/>
        </w:rPr>
      </w:pPr>
    </w:p>
    <w:p w14:paraId="4AA74D74"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En los casos fortuitos o de fuerza mayor, o cuando por cualquier otra causa no imputable a “EL PROVEEDOR” le fuera imposible a éste cumplir con la entrega </w:t>
      </w:r>
      <w:r w:rsidR="00B7728B" w:rsidRPr="00AC4D00">
        <w:rPr>
          <w:rFonts w:ascii="Calibri" w:hAnsi="Calibri"/>
          <w:sz w:val="14"/>
          <w:szCs w:val="14"/>
        </w:rPr>
        <w:t>del mobiliario</w:t>
      </w:r>
      <w:r w:rsidRPr="00AC4D00">
        <w:rPr>
          <w:rFonts w:ascii="Calibri" w:hAnsi="Calibri"/>
          <w:sz w:val="14"/>
          <w:szCs w:val="14"/>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F534132" w14:textId="77777777" w:rsidR="008A1857" w:rsidRPr="00AC4D00" w:rsidRDefault="008A1857" w:rsidP="008A1857">
      <w:pPr>
        <w:pStyle w:val="Default"/>
        <w:jc w:val="both"/>
        <w:rPr>
          <w:rFonts w:ascii="Calibri" w:hAnsi="Calibri"/>
          <w:sz w:val="14"/>
          <w:szCs w:val="14"/>
        </w:rPr>
      </w:pPr>
    </w:p>
    <w:p w14:paraId="07F8DDC7"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Si se presentaren causas que impidan la entrega </w:t>
      </w:r>
      <w:r w:rsidR="00B7728B" w:rsidRPr="00AC4D00">
        <w:rPr>
          <w:rFonts w:ascii="Calibri" w:hAnsi="Calibri"/>
          <w:sz w:val="14"/>
          <w:szCs w:val="14"/>
        </w:rPr>
        <w:t>del mobiliario</w:t>
      </w:r>
      <w:r w:rsidRPr="00AC4D00">
        <w:rPr>
          <w:rFonts w:ascii="Calibri" w:hAnsi="Calibri"/>
          <w:sz w:val="14"/>
          <w:szCs w:val="14"/>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r w:rsidR="00B7728B" w:rsidRPr="00AC4D00">
        <w:rPr>
          <w:rFonts w:ascii="Calibri" w:hAnsi="Calibri"/>
          <w:sz w:val="14"/>
          <w:szCs w:val="14"/>
        </w:rPr>
        <w:t>del mobiliario</w:t>
      </w:r>
      <w:r w:rsidRPr="00AC4D00">
        <w:rPr>
          <w:rFonts w:ascii="Calibri" w:hAnsi="Calibri"/>
          <w:sz w:val="14"/>
          <w:szCs w:val="14"/>
        </w:rPr>
        <w:t xml:space="preserve"> objeto del presente contrato no se interrumpa y quede concluida oportunamente, o bien procederá a rescindir el contrato de conformidad con lo establecido en la cláusula décima segunda.</w:t>
      </w:r>
    </w:p>
    <w:p w14:paraId="7160E120" w14:textId="77777777" w:rsidR="008A1857" w:rsidRPr="00AC4D00" w:rsidRDefault="008A1857" w:rsidP="008A1857">
      <w:pPr>
        <w:pStyle w:val="Default"/>
        <w:jc w:val="both"/>
        <w:rPr>
          <w:rFonts w:ascii="Calibri" w:hAnsi="Calibri"/>
          <w:sz w:val="14"/>
          <w:szCs w:val="14"/>
        </w:rPr>
      </w:pPr>
    </w:p>
    <w:p w14:paraId="2CA96D8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QUINTA: PERÍODO DE GARANTÍA.- El período de garantía </w:t>
      </w:r>
      <w:r w:rsidR="00B7728B" w:rsidRPr="00AC4D00">
        <w:rPr>
          <w:rFonts w:ascii="Calibri" w:hAnsi="Calibri"/>
          <w:sz w:val="14"/>
          <w:szCs w:val="14"/>
        </w:rPr>
        <w:t>del mobiliario</w:t>
      </w:r>
      <w:r w:rsidRPr="00AC4D00">
        <w:rPr>
          <w:rFonts w:ascii="Calibri" w:hAnsi="Calibri"/>
          <w:sz w:val="14"/>
          <w:szCs w:val="14"/>
        </w:rPr>
        <w:t xml:space="preserve"> objeto de este contrato estará sujeta como mínimo a un año contado a partir de la entrega de los mismos.</w:t>
      </w:r>
    </w:p>
    <w:p w14:paraId="7ADCADD5" w14:textId="77777777" w:rsidR="008A1857" w:rsidRPr="00AC4D00" w:rsidRDefault="008A1857" w:rsidP="008A1857">
      <w:pPr>
        <w:pStyle w:val="Default"/>
        <w:jc w:val="both"/>
        <w:rPr>
          <w:rFonts w:ascii="Calibri" w:hAnsi="Calibri"/>
          <w:sz w:val="14"/>
          <w:szCs w:val="14"/>
        </w:rPr>
      </w:pPr>
    </w:p>
    <w:p w14:paraId="7F05CEF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14:paraId="1CE2E7FA" w14:textId="77777777" w:rsidR="008A1857" w:rsidRPr="00AC4D00" w:rsidRDefault="008A1857" w:rsidP="008A1857">
      <w:pPr>
        <w:pStyle w:val="Default"/>
        <w:jc w:val="both"/>
        <w:rPr>
          <w:rFonts w:ascii="Calibri" w:hAnsi="Calibri"/>
          <w:sz w:val="14"/>
          <w:szCs w:val="14"/>
        </w:rPr>
      </w:pPr>
    </w:p>
    <w:p w14:paraId="47EA257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7CACBA58" w14:textId="77777777" w:rsidR="008A1857" w:rsidRPr="00AC4D00" w:rsidRDefault="008A1857" w:rsidP="008A1857">
      <w:pPr>
        <w:pStyle w:val="Default"/>
        <w:jc w:val="both"/>
        <w:rPr>
          <w:rFonts w:ascii="Calibri" w:hAnsi="Calibri"/>
          <w:sz w:val="14"/>
          <w:szCs w:val="14"/>
        </w:rPr>
      </w:pPr>
    </w:p>
    <w:p w14:paraId="0975B9EF"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OCTAVA: PENA CONVENCIONAL.- Se aplicará una pena convencional (sanción) del 1 % por cada día hábil de retraso sobre el monto del suministro </w:t>
      </w:r>
      <w:r w:rsidR="00B7728B" w:rsidRPr="00AC4D00">
        <w:rPr>
          <w:rFonts w:ascii="Calibri" w:hAnsi="Calibri"/>
          <w:sz w:val="14"/>
          <w:szCs w:val="14"/>
        </w:rPr>
        <w:t>del mobiliario</w:t>
      </w:r>
      <w:r w:rsidRPr="00AC4D00">
        <w:rPr>
          <w:rFonts w:ascii="Calibri" w:hAnsi="Calibri"/>
          <w:sz w:val="14"/>
          <w:szCs w:val="14"/>
        </w:rPr>
        <w:t xml:space="preserve"> que incumpla. La penalización por el retraso en el suministro </w:t>
      </w:r>
      <w:r w:rsidR="00B7728B" w:rsidRPr="00AC4D00">
        <w:rPr>
          <w:rFonts w:ascii="Calibri" w:hAnsi="Calibri"/>
          <w:sz w:val="14"/>
          <w:szCs w:val="14"/>
        </w:rPr>
        <w:t>del mobiliario</w:t>
      </w:r>
      <w:r w:rsidRPr="00AC4D00">
        <w:rPr>
          <w:rFonts w:ascii="Calibri" w:hAnsi="Calibri"/>
          <w:sz w:val="14"/>
          <w:szCs w:val="14"/>
        </w:rPr>
        <w:t xml:space="preserve"> iniciará a contar a partir del día siguiente del plazo de vencimiento para entrega de los mismos.</w:t>
      </w:r>
    </w:p>
    <w:p w14:paraId="046AB1F6" w14:textId="77777777" w:rsidR="008A1857" w:rsidRPr="00AC4D00" w:rsidRDefault="008A1857" w:rsidP="008A1857">
      <w:pPr>
        <w:pStyle w:val="Default"/>
        <w:jc w:val="both"/>
        <w:rPr>
          <w:rFonts w:ascii="Calibri" w:hAnsi="Calibri"/>
          <w:sz w:val="14"/>
          <w:szCs w:val="14"/>
        </w:rPr>
      </w:pPr>
    </w:p>
    <w:p w14:paraId="0C39DD5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14:paraId="22EC5A0C" w14:textId="77777777" w:rsidR="008A1857" w:rsidRPr="00AC4D00" w:rsidRDefault="008A1857" w:rsidP="008A1857">
      <w:pPr>
        <w:pStyle w:val="Default"/>
        <w:jc w:val="both"/>
        <w:rPr>
          <w:rFonts w:ascii="Calibri" w:hAnsi="Calibri"/>
          <w:sz w:val="14"/>
          <w:szCs w:val="14"/>
        </w:rPr>
      </w:pPr>
    </w:p>
    <w:p w14:paraId="60474E3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La penalización será de manera proporcional al importe de la garantía de cumplimiento.  En las operaciones en que se pactare ajuste de precios, la penalización se calculará sobre el precio ajustado.</w:t>
      </w:r>
    </w:p>
    <w:p w14:paraId="2A911F67" w14:textId="77777777" w:rsidR="008A1857" w:rsidRPr="00AC4D00" w:rsidRDefault="008A1857" w:rsidP="008A1857">
      <w:pPr>
        <w:pStyle w:val="Default"/>
        <w:jc w:val="both"/>
        <w:rPr>
          <w:rFonts w:ascii="Calibri" w:hAnsi="Calibri"/>
          <w:sz w:val="14"/>
          <w:szCs w:val="14"/>
        </w:rPr>
      </w:pPr>
    </w:p>
    <w:p w14:paraId="1C6E707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14:paraId="53DD21A1" w14:textId="77777777" w:rsidR="008A1857" w:rsidRPr="00AC4D00" w:rsidRDefault="008A1857" w:rsidP="008A1857">
      <w:pPr>
        <w:pStyle w:val="Default"/>
        <w:jc w:val="both"/>
        <w:rPr>
          <w:rFonts w:ascii="Calibri" w:hAnsi="Calibri"/>
          <w:sz w:val="14"/>
          <w:szCs w:val="14"/>
        </w:rPr>
      </w:pPr>
    </w:p>
    <w:p w14:paraId="655FF14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NOVENA: DAÑOS Y PERJUICIOS.- “EL PROVEEDOR” se obliga al pago de los daños y perjuicios que ocasione a “S.S.N.L.” por la falta de cumplimiento en el suministro </w:t>
      </w:r>
      <w:r w:rsidR="00B7728B" w:rsidRPr="00AC4D00">
        <w:rPr>
          <w:rFonts w:ascii="Calibri" w:hAnsi="Calibri"/>
          <w:sz w:val="14"/>
          <w:szCs w:val="14"/>
        </w:rPr>
        <w:t>del mobiliario</w:t>
      </w:r>
      <w:r w:rsidRPr="00AC4D00">
        <w:rPr>
          <w:rFonts w:ascii="Calibri" w:hAnsi="Calibri"/>
          <w:sz w:val="14"/>
          <w:szCs w:val="14"/>
        </w:rPr>
        <w:t xml:space="preserve"> o cuando éste no reúna los requisitos de calidad, o el pago de daños que se causen a terceros en su persona y por cualquier incumplimiento a lo establecido en el presente instrumento.</w:t>
      </w:r>
    </w:p>
    <w:p w14:paraId="2CB74DAA" w14:textId="77777777" w:rsidR="008A1857" w:rsidRPr="00AC4D00" w:rsidRDefault="008A1857" w:rsidP="008A1857">
      <w:pPr>
        <w:pStyle w:val="Default"/>
        <w:jc w:val="both"/>
        <w:rPr>
          <w:rFonts w:ascii="Calibri" w:hAnsi="Calibri"/>
          <w:sz w:val="14"/>
          <w:szCs w:val="14"/>
        </w:rPr>
      </w:pPr>
    </w:p>
    <w:p w14:paraId="0F2B40B0"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DÉCIMA: VIGENCIA DEL CONTRATO.- La vigencia del presente contrato será del __ de _____ del ____ al __ de ______ del año ____, en la inteligencia de que si a la fecha de la conclusión de la vigencia del contrato,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no han sido entregados a satisfacción de “S.S.N.L.” el instrumento continuará vigente hasta en tanto no se cumpla dicha condición.</w:t>
      </w:r>
    </w:p>
    <w:p w14:paraId="095D4FD2" w14:textId="77777777" w:rsidR="008A1857" w:rsidRPr="00AC4D00" w:rsidRDefault="008A1857" w:rsidP="008A1857">
      <w:pPr>
        <w:pStyle w:val="Default"/>
        <w:jc w:val="both"/>
        <w:rPr>
          <w:rFonts w:ascii="Calibri" w:hAnsi="Calibri"/>
          <w:sz w:val="14"/>
          <w:szCs w:val="14"/>
        </w:rPr>
      </w:pPr>
    </w:p>
    <w:p w14:paraId="5BCBE163"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“S.S.N.L.” podrá suspender temporalmente todo o en parte el suministro </w:t>
      </w:r>
      <w:r w:rsidR="00B7728B" w:rsidRPr="00AC4D00">
        <w:rPr>
          <w:rFonts w:ascii="Calibri" w:hAnsi="Calibri"/>
          <w:sz w:val="14"/>
          <w:szCs w:val="14"/>
        </w:rPr>
        <w:t>del mobiliario</w:t>
      </w:r>
      <w:r w:rsidRPr="00AC4D00">
        <w:rPr>
          <w:rFonts w:ascii="Calibri" w:hAnsi="Calibri"/>
          <w:sz w:val="14"/>
          <w:szCs w:val="14"/>
        </w:rPr>
        <w:t xml:space="preserve"> objeto del presente contrato, en cualquier momento por causas justificadas o por razones de interés general, sin que ello implique su terminación definitiva, lo que se hará del conocimiento de “EL PROVEEDOR” por escrito.</w:t>
      </w:r>
    </w:p>
    <w:p w14:paraId="37927259" w14:textId="77777777" w:rsidR="008A1857" w:rsidRPr="00AC4D00" w:rsidRDefault="008A1857" w:rsidP="008A1857">
      <w:pPr>
        <w:pStyle w:val="Default"/>
        <w:jc w:val="both"/>
        <w:rPr>
          <w:rFonts w:ascii="Calibri" w:hAnsi="Calibri"/>
          <w:sz w:val="14"/>
          <w:szCs w:val="14"/>
        </w:rPr>
      </w:pPr>
    </w:p>
    <w:p w14:paraId="0839A2F1"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El presente contrato podrá continuar produciendo todos sus efectos legales una vez que hayan desaparecido las causas que motivaron dicha suspensión.</w:t>
      </w:r>
    </w:p>
    <w:p w14:paraId="262CAC87" w14:textId="77777777" w:rsidR="008A1857" w:rsidRPr="00AC4D00" w:rsidRDefault="008A1857" w:rsidP="008A1857">
      <w:pPr>
        <w:pStyle w:val="Default"/>
        <w:jc w:val="both"/>
        <w:rPr>
          <w:rFonts w:ascii="Calibri" w:hAnsi="Calibri"/>
          <w:sz w:val="14"/>
          <w:szCs w:val="14"/>
        </w:rPr>
      </w:pPr>
    </w:p>
    <w:p w14:paraId="1AE37AA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r w:rsidR="00B7728B" w:rsidRPr="00AC4D00">
        <w:rPr>
          <w:rFonts w:ascii="Calibri" w:hAnsi="Calibri"/>
          <w:sz w:val="14"/>
          <w:szCs w:val="14"/>
        </w:rPr>
        <w:t>del mobiliario</w:t>
      </w:r>
      <w:r w:rsidRPr="00AC4D00">
        <w:rPr>
          <w:rFonts w:ascii="Calibri" w:hAnsi="Calibri"/>
          <w:sz w:val="14"/>
          <w:szCs w:val="14"/>
        </w:rPr>
        <w:t xml:space="preserve"> y que pudiese ocasionar un daño o perjuicio a “S.S.N.L.”.</w:t>
      </w:r>
    </w:p>
    <w:p w14:paraId="23E4462F" w14:textId="77777777" w:rsidR="008A1857" w:rsidRPr="00AC4D00" w:rsidRDefault="008A1857" w:rsidP="008A1857">
      <w:pPr>
        <w:pStyle w:val="Default"/>
        <w:jc w:val="both"/>
        <w:rPr>
          <w:rFonts w:ascii="Calibri" w:hAnsi="Calibri"/>
          <w:sz w:val="14"/>
          <w:szCs w:val="14"/>
        </w:rPr>
      </w:pPr>
    </w:p>
    <w:p w14:paraId="07654EC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14:paraId="548C93CB" w14:textId="77777777" w:rsidR="008A1857" w:rsidRPr="00AC4D00" w:rsidRDefault="008A1857" w:rsidP="008A1857">
      <w:pPr>
        <w:pStyle w:val="Default"/>
        <w:jc w:val="both"/>
        <w:rPr>
          <w:rFonts w:ascii="Calibri" w:hAnsi="Calibri"/>
          <w:sz w:val="14"/>
          <w:szCs w:val="14"/>
        </w:rPr>
      </w:pPr>
    </w:p>
    <w:p w14:paraId="300EA89D"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D676F05" w14:textId="77777777" w:rsidR="008A1857" w:rsidRPr="00AC4D00" w:rsidRDefault="008A1857" w:rsidP="008A1857">
      <w:pPr>
        <w:pStyle w:val="Default"/>
        <w:jc w:val="both"/>
        <w:rPr>
          <w:rFonts w:ascii="Calibri" w:hAnsi="Calibri"/>
          <w:sz w:val="14"/>
          <w:szCs w:val="14"/>
        </w:rPr>
      </w:pPr>
    </w:p>
    <w:p w14:paraId="0F1E1595"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sz w:val="14"/>
          <w:szCs w:val="14"/>
        </w:rPr>
        <w:t>a</w:t>
      </w:r>
      <w:r w:rsidRPr="00A1093D">
        <w:rPr>
          <w:rFonts w:ascii="Calibri" w:hAnsi="Calibri" w:cs="Tahoma"/>
          <w:color w:val="000000"/>
          <w:sz w:val="14"/>
          <w:szCs w:val="14"/>
        </w:rPr>
        <w:t xml:space="preserve"> 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102EA22A"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color w:val="000000"/>
          <w:sz w:val="14"/>
          <w:szCs w:val="14"/>
        </w:rPr>
        <w:t xml:space="preserve">Ante la Secretaría de Finanzas y Tesorería General del Estado de Nuevo León, la presente fianza se otorga para garantizar por (nombre de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1093D">
        <w:rPr>
          <w:rFonts w:ascii="Calibri" w:hAnsi="Calibri" w:cs="Tahoma"/>
          <w:b/>
          <w:color w:val="000000"/>
          <w:sz w:val="14"/>
          <w:szCs w:val="14"/>
        </w:rPr>
        <w:t xml:space="preserve">“S.S.N.L.”; </w:t>
      </w:r>
      <w:r w:rsidRPr="00A1093D">
        <w:rPr>
          <w:rFonts w:ascii="Calibri" w:hAnsi="Calibri" w:cs="Tahoma"/>
          <w:color w:val="000000"/>
          <w:sz w:val="14"/>
          <w:szCs w:val="14"/>
        </w:rPr>
        <w:t>relativo a la adquisición de ________________________, por un importe de (monto del contrato incluyendo I.V.A).</w:t>
      </w:r>
    </w:p>
    <w:p w14:paraId="680FDF1A"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color w:val="000000"/>
          <w:sz w:val="14"/>
          <w:szCs w:val="14"/>
        </w:rPr>
        <w:t>Que la Fianza se otorga en los términos del presente contrato, para garantizar todas y cada una de las obligaciones derivadas de la Licitación Pública ___________________ Presencial No. ______________.</w:t>
      </w:r>
    </w:p>
    <w:p w14:paraId="43EECAFA"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color w:val="000000"/>
          <w:sz w:val="14"/>
          <w:szCs w:val="14"/>
        </w:rPr>
        <w:t xml:space="preserve">Que la Fianza estará en vigor por un año, y en el caso de defectos y/o responsabilidades imputables a </w:t>
      </w:r>
      <w:r w:rsidRPr="00A1093D">
        <w:rPr>
          <w:rFonts w:ascii="Calibri" w:hAnsi="Calibri" w:cs="Tahoma"/>
          <w:b/>
          <w:color w:val="000000"/>
          <w:sz w:val="14"/>
          <w:szCs w:val="14"/>
        </w:rPr>
        <w:t>“EL PROVEEDOR”</w:t>
      </w:r>
      <w:r w:rsidRPr="00A1093D">
        <w:rPr>
          <w:rFonts w:ascii="Calibri" w:hAnsi="Calibri" w:cs="Tahoma"/>
          <w:color w:val="000000"/>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AEDAD31"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color w:val="000000"/>
          <w:sz w:val="14"/>
          <w:szCs w:val="14"/>
        </w:rPr>
        <w:t xml:space="preserve">Que esta fianza continuará vigente en el caso de que se otorgue prórroga a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el cumplimiento de las obligaciones que se afianzan, aun cuando haya sido solicitada y autorizada extemporáneamente. </w:t>
      </w:r>
    </w:p>
    <w:p w14:paraId="4B19F882"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color w:val="000000"/>
          <w:sz w:val="14"/>
          <w:szCs w:val="14"/>
        </w:rPr>
        <w:t xml:space="preserve">Que sólo podrá ser cancelada mediante aviso por escrito de </w:t>
      </w:r>
      <w:r w:rsidRPr="00A1093D">
        <w:rPr>
          <w:rFonts w:ascii="Calibri" w:hAnsi="Calibri" w:cs="Tahoma"/>
          <w:b/>
          <w:color w:val="000000"/>
          <w:sz w:val="14"/>
          <w:szCs w:val="14"/>
        </w:rPr>
        <w:t>“S.S.N.L.”</w:t>
      </w:r>
      <w:r w:rsidRPr="00A1093D">
        <w:rPr>
          <w:rFonts w:ascii="Calibri" w:hAnsi="Calibri" w:cs="Tahoma"/>
          <w:color w:val="000000"/>
          <w:sz w:val="14"/>
          <w:szCs w:val="14"/>
        </w:rPr>
        <w:t>.</w:t>
      </w:r>
    </w:p>
    <w:p w14:paraId="3E5F668C"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color w:val="000000"/>
          <w:sz w:val="14"/>
          <w:szCs w:val="14"/>
        </w:rPr>
        <w:t>Que la Institución Afianzadora acepta lo preceptuado por los artículos 174, 178, 179, 282, 283 y 289 de la Ley de Instituciones de Seguros y de Fianzas en vigor.</w:t>
      </w:r>
    </w:p>
    <w:p w14:paraId="6CEDE219" w14:textId="77777777" w:rsidR="00B04805" w:rsidRPr="00A1093D" w:rsidRDefault="00B04805" w:rsidP="00B04805">
      <w:pPr>
        <w:pStyle w:val="NormalWeb"/>
        <w:numPr>
          <w:ilvl w:val="0"/>
          <w:numId w:val="40"/>
        </w:numPr>
        <w:spacing w:before="0" w:beforeAutospacing="0" w:after="0" w:afterAutospacing="0"/>
        <w:ind w:left="284" w:hanging="284"/>
        <w:jc w:val="both"/>
        <w:rPr>
          <w:color w:val="000000"/>
          <w:sz w:val="14"/>
          <w:szCs w:val="14"/>
        </w:rPr>
      </w:pPr>
      <w:r w:rsidRPr="00A1093D">
        <w:rPr>
          <w:rFonts w:ascii="Calibri" w:hAnsi="Calibri" w:cs="Tahoma"/>
          <w:color w:val="000000"/>
          <w:sz w:val="14"/>
          <w:szCs w:val="14"/>
        </w:rPr>
        <w:t xml:space="preserve">Que </w:t>
      </w:r>
      <w:r w:rsidRPr="00A1093D">
        <w:rPr>
          <w:rFonts w:ascii="Calibri" w:hAnsi="Calibri" w:cs="Tahoma"/>
          <w:b/>
          <w:color w:val="000000"/>
          <w:sz w:val="14"/>
          <w:szCs w:val="14"/>
        </w:rPr>
        <w:t xml:space="preserve">“S.S.N.L.”, </w:t>
      </w:r>
      <w:r w:rsidRPr="00A1093D">
        <w:rPr>
          <w:rFonts w:ascii="Calibri" w:hAnsi="Calibri" w:cs="Tahoma"/>
          <w:color w:val="000000"/>
          <w:sz w:val="14"/>
          <w:szCs w:val="14"/>
        </w:rPr>
        <w:t xml:space="preserve">cuenta con un término de un año contado a partir del incumplimiento de </w:t>
      </w:r>
      <w:r w:rsidRPr="00A1093D">
        <w:rPr>
          <w:rFonts w:ascii="Calibri" w:hAnsi="Calibri" w:cs="Tahoma"/>
          <w:b/>
          <w:color w:val="000000"/>
          <w:sz w:val="14"/>
          <w:szCs w:val="14"/>
        </w:rPr>
        <w:t xml:space="preserve">“EL PROVEEDOR”, </w:t>
      </w:r>
      <w:r w:rsidRPr="00A1093D">
        <w:rPr>
          <w:rFonts w:ascii="Calibri" w:hAnsi="Calibri" w:cs="Tahoma"/>
          <w:color w:val="000000"/>
          <w:sz w:val="14"/>
          <w:szCs w:val="14"/>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D07BFBB" w14:textId="77777777" w:rsidR="00B04805" w:rsidRPr="00A1093D" w:rsidRDefault="00B04805" w:rsidP="00B04805">
      <w:pPr>
        <w:pStyle w:val="NormalWeb"/>
        <w:spacing w:before="0" w:beforeAutospacing="0" w:after="0" w:afterAutospacing="0"/>
        <w:ind w:left="720"/>
        <w:jc w:val="both"/>
        <w:rPr>
          <w:color w:val="000000"/>
          <w:sz w:val="14"/>
          <w:szCs w:val="14"/>
        </w:rPr>
      </w:pPr>
      <w:r w:rsidRPr="00A1093D">
        <w:rPr>
          <w:rFonts w:ascii="Calibri" w:hAnsi="Calibri" w:cs="Tahoma"/>
          <w:color w:val="000000"/>
          <w:sz w:val="14"/>
          <w:szCs w:val="14"/>
        </w:rPr>
        <w:t> </w:t>
      </w:r>
    </w:p>
    <w:p w14:paraId="001DFAB6" w14:textId="2D536371" w:rsidR="008A1857" w:rsidRPr="00AC4D00" w:rsidRDefault="00B04805" w:rsidP="00B04805">
      <w:pPr>
        <w:pStyle w:val="Default"/>
        <w:jc w:val="both"/>
        <w:rPr>
          <w:rFonts w:ascii="Calibri" w:hAnsi="Calibri"/>
          <w:sz w:val="14"/>
          <w:szCs w:val="14"/>
        </w:rPr>
      </w:pPr>
      <w:r w:rsidRPr="00A1093D">
        <w:rPr>
          <w:rFonts w:ascii="Calibri" w:hAnsi="Calibri" w:cs="Tahoma"/>
          <w:sz w:val="14"/>
          <w:szCs w:val="14"/>
        </w:rPr>
        <w:t xml:space="preserve">Una vez cumplidas las obligaciones de </w:t>
      </w:r>
      <w:r w:rsidRPr="00A1093D">
        <w:rPr>
          <w:rFonts w:ascii="Calibri" w:hAnsi="Calibri" w:cs="Tahoma"/>
          <w:b/>
          <w:sz w:val="14"/>
          <w:szCs w:val="14"/>
        </w:rPr>
        <w:t>“EL PROVEEDOR”</w:t>
      </w:r>
      <w:r w:rsidRPr="00A1093D">
        <w:rPr>
          <w:rFonts w:ascii="Calibri" w:hAnsi="Calibri" w:cs="Tahoma"/>
          <w:sz w:val="14"/>
          <w:szCs w:val="14"/>
        </w:rPr>
        <w:t xml:space="preserve"> a satisfacción de </w:t>
      </w:r>
      <w:r w:rsidRPr="00A1093D">
        <w:rPr>
          <w:rFonts w:ascii="Calibri" w:hAnsi="Calibri" w:cs="Tahoma"/>
          <w:b/>
          <w:sz w:val="14"/>
          <w:szCs w:val="14"/>
        </w:rPr>
        <w:t>“S.S.N.L.”</w:t>
      </w:r>
      <w:r w:rsidRPr="00A1093D">
        <w:rPr>
          <w:rFonts w:ascii="Calibri" w:hAnsi="Calibri" w:cs="Tahoma"/>
          <w:sz w:val="14"/>
          <w:szCs w:val="14"/>
        </w:rPr>
        <w:t xml:space="preserve">, este último procederá a extender la constancia de cumplimiento de las obligaciones contractuales para que </w:t>
      </w:r>
      <w:r w:rsidRPr="00A1093D">
        <w:rPr>
          <w:rFonts w:ascii="Calibri" w:hAnsi="Calibri" w:cs="Tahoma"/>
          <w:b/>
          <w:sz w:val="14"/>
          <w:szCs w:val="14"/>
        </w:rPr>
        <w:t>“EL PROVEEDOR”</w:t>
      </w:r>
      <w:r w:rsidRPr="00A1093D">
        <w:rPr>
          <w:rFonts w:ascii="Calibri" w:hAnsi="Calibri" w:cs="Tahoma"/>
          <w:sz w:val="14"/>
          <w:szCs w:val="14"/>
        </w:rPr>
        <w:t xml:space="preserve"> de inicio a los trámites para la cancelación de la garantía de cumplimiento prevista en esta cláusula.</w:t>
      </w:r>
    </w:p>
    <w:p w14:paraId="1927D2CA" w14:textId="77777777" w:rsidR="008A1857" w:rsidRPr="00AC4D00" w:rsidRDefault="008A1857" w:rsidP="008A1857">
      <w:pPr>
        <w:pStyle w:val="Default"/>
        <w:jc w:val="both"/>
        <w:rPr>
          <w:rFonts w:ascii="Calibri" w:hAnsi="Calibri"/>
          <w:sz w:val="14"/>
          <w:szCs w:val="14"/>
        </w:rPr>
      </w:pPr>
    </w:p>
    <w:p w14:paraId="27CE4B7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30326317"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a)</w:t>
      </w:r>
      <w:r w:rsidRPr="00AC4D00">
        <w:rPr>
          <w:rFonts w:ascii="Calibri" w:hAnsi="Calibri"/>
          <w:sz w:val="14"/>
          <w:szCs w:val="14"/>
        </w:rPr>
        <w:tab/>
        <w:t>El incumplimiento grave de las obligaciones contraídas por “EL PROVEEDOR”.</w:t>
      </w:r>
    </w:p>
    <w:p w14:paraId="1810384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b)</w:t>
      </w:r>
      <w:r w:rsidRPr="00AC4D00">
        <w:rPr>
          <w:rFonts w:ascii="Calibri" w:hAnsi="Calibri"/>
          <w:sz w:val="14"/>
          <w:szCs w:val="14"/>
        </w:rPr>
        <w:tab/>
        <w:t xml:space="preserve">Si “EL PROVEEDOR” no suministra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objeto del presente contrato.</w:t>
      </w:r>
    </w:p>
    <w:p w14:paraId="414AF9B8"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c)</w:t>
      </w:r>
      <w:r w:rsidRPr="00AC4D00">
        <w:rPr>
          <w:rFonts w:ascii="Calibri" w:hAnsi="Calibri"/>
          <w:sz w:val="14"/>
          <w:szCs w:val="14"/>
        </w:rPr>
        <w:tab/>
        <w:t xml:space="preserve">Si “EL PROVEEDOR” no presta dentro del plazo señalado, la totalidad </w:t>
      </w:r>
      <w:r w:rsidR="00B7728B" w:rsidRPr="00AC4D00">
        <w:rPr>
          <w:rFonts w:ascii="Calibri" w:hAnsi="Calibri"/>
          <w:sz w:val="14"/>
          <w:szCs w:val="14"/>
        </w:rPr>
        <w:t>del mobiliario</w:t>
      </w:r>
      <w:r w:rsidRPr="00AC4D00">
        <w:rPr>
          <w:rFonts w:ascii="Calibri" w:hAnsi="Calibri"/>
          <w:sz w:val="14"/>
          <w:szCs w:val="14"/>
        </w:rPr>
        <w:t xml:space="preserve"> objeto del presente contrato</w:t>
      </w:r>
    </w:p>
    <w:p w14:paraId="745AD518"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w:t>
      </w:r>
      <w:r w:rsidRPr="00AC4D00">
        <w:rPr>
          <w:rFonts w:ascii="Calibri" w:hAnsi="Calibri"/>
          <w:sz w:val="14"/>
          <w:szCs w:val="14"/>
        </w:rPr>
        <w:tab/>
        <w:t xml:space="preserve">Si no otorga la fianza de cumplimiento, en los términos que se establecen en la cláusula décima primera, siendo a su cargo los daños y perjuicios que pudiere sufrir “S.S.N.L.” por la falta de suministro de </w:t>
      </w:r>
      <w:r w:rsidR="007900A4" w:rsidRPr="00AC4D00">
        <w:rPr>
          <w:rFonts w:ascii="Calibri" w:hAnsi="Calibri"/>
          <w:sz w:val="14"/>
          <w:szCs w:val="14"/>
        </w:rPr>
        <w:t>MOBILIARIO</w:t>
      </w:r>
      <w:r w:rsidRPr="00AC4D00">
        <w:rPr>
          <w:rFonts w:ascii="Calibri" w:hAnsi="Calibri"/>
          <w:sz w:val="14"/>
          <w:szCs w:val="14"/>
        </w:rPr>
        <w:t xml:space="preserve"> objeto del presente instrumento.</w:t>
      </w:r>
    </w:p>
    <w:p w14:paraId="5BADDDF9"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w:t>
      </w:r>
      <w:r w:rsidRPr="00AC4D00">
        <w:rPr>
          <w:rFonts w:ascii="Calibri" w:hAnsi="Calibri"/>
          <w:sz w:val="14"/>
          <w:szCs w:val="14"/>
        </w:rPr>
        <w:tab/>
        <w:t>Si “EL PROVEEDOR” incumple con cualquiera de las obligaciones establecidas en el presente contrato.</w:t>
      </w:r>
    </w:p>
    <w:p w14:paraId="382974C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f)</w:t>
      </w:r>
      <w:r w:rsidRPr="00AC4D00">
        <w:rPr>
          <w:rFonts w:ascii="Calibri" w:hAnsi="Calibri"/>
          <w:sz w:val="14"/>
          <w:szCs w:val="14"/>
        </w:rPr>
        <w:tab/>
        <w:t xml:space="preserve">Si “EL PROVEEDOR” no entrega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objeto del presente contrato, conforme a las cantidades, presentación, precios y características establecidas en los anexos 1 y 2.  </w:t>
      </w:r>
    </w:p>
    <w:p w14:paraId="297279B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g)</w:t>
      </w:r>
      <w:r w:rsidRPr="00AC4D00">
        <w:rPr>
          <w:rFonts w:ascii="Calibri" w:hAnsi="Calibri"/>
          <w:sz w:val="14"/>
          <w:szCs w:val="14"/>
        </w:rPr>
        <w:tab/>
        <w:t>Si no da las facilidades necesarias a los supervisores que al efecto designe “S.S.N.L.”, para el ejercicio de su función.</w:t>
      </w:r>
    </w:p>
    <w:p w14:paraId="27B3755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h)</w:t>
      </w:r>
      <w:r w:rsidRPr="00AC4D00">
        <w:rPr>
          <w:rFonts w:ascii="Calibri" w:hAnsi="Calibri"/>
          <w:sz w:val="14"/>
          <w:szCs w:val="14"/>
        </w:rPr>
        <w:tab/>
        <w:t xml:space="preserve">Por negativa a repetir o completar el suministro de </w:t>
      </w:r>
      <w:r w:rsidR="007900A4" w:rsidRPr="00AC4D00">
        <w:rPr>
          <w:rFonts w:ascii="Calibri" w:hAnsi="Calibri"/>
          <w:sz w:val="14"/>
          <w:szCs w:val="14"/>
        </w:rPr>
        <w:t>MOBILIARIO</w:t>
      </w:r>
      <w:r w:rsidRPr="00AC4D00">
        <w:rPr>
          <w:rFonts w:ascii="Calibri" w:hAnsi="Calibri"/>
          <w:sz w:val="14"/>
          <w:szCs w:val="14"/>
        </w:rPr>
        <w:t xml:space="preserve"> que “S.S.N.L.” no acepte por deficientes.</w:t>
      </w:r>
    </w:p>
    <w:p w14:paraId="2AAA2024"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i)</w:t>
      </w:r>
      <w:r w:rsidRPr="00AC4D00">
        <w:rPr>
          <w:rFonts w:ascii="Calibri" w:hAnsi="Calibri"/>
          <w:sz w:val="14"/>
          <w:szCs w:val="14"/>
        </w:rPr>
        <w:tab/>
        <w:t>Por no cubrir con personal suficiente y capacitado para realizar la compraventa objeto del presente contrato.</w:t>
      </w:r>
    </w:p>
    <w:p w14:paraId="5B9FD720"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j)</w:t>
      </w:r>
      <w:r w:rsidRPr="00AC4D00">
        <w:rPr>
          <w:rFonts w:ascii="Calibri" w:hAnsi="Calibri"/>
          <w:sz w:val="14"/>
          <w:szCs w:val="14"/>
        </w:rPr>
        <w:tab/>
        <w:t xml:space="preserve">Si cede, traspasa o subcontrata el suministro de </w:t>
      </w:r>
      <w:r w:rsidR="007900A4" w:rsidRPr="00AC4D00">
        <w:rPr>
          <w:rFonts w:ascii="Calibri" w:hAnsi="Calibri"/>
          <w:sz w:val="14"/>
          <w:szCs w:val="14"/>
        </w:rPr>
        <w:t>MOBILIARIO</w:t>
      </w:r>
      <w:r w:rsidRPr="00AC4D00">
        <w:rPr>
          <w:rFonts w:ascii="Calibri" w:hAnsi="Calibri"/>
          <w:sz w:val="14"/>
          <w:szCs w:val="14"/>
        </w:rPr>
        <w:t xml:space="preserve"> objeto de este contrato.</w:t>
      </w:r>
    </w:p>
    <w:p w14:paraId="1E0CBC7F"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k)</w:t>
      </w:r>
      <w:r w:rsidRPr="00AC4D00">
        <w:rPr>
          <w:rFonts w:ascii="Calibri" w:hAnsi="Calibri"/>
          <w:sz w:val="14"/>
          <w:szCs w:val="14"/>
        </w:rPr>
        <w:tab/>
        <w:t>Si es declarado en estado de quiebra o suspensión de pagos, por autoridad competente.</w:t>
      </w:r>
    </w:p>
    <w:p w14:paraId="69A80DC1" w14:textId="77777777" w:rsidR="008A1857" w:rsidRPr="00AC4D00" w:rsidRDefault="008A1857" w:rsidP="008A1857">
      <w:pPr>
        <w:pStyle w:val="Default"/>
        <w:jc w:val="both"/>
        <w:rPr>
          <w:rFonts w:ascii="Calibri" w:hAnsi="Calibri"/>
          <w:sz w:val="14"/>
          <w:szCs w:val="14"/>
        </w:rPr>
      </w:pPr>
    </w:p>
    <w:p w14:paraId="6F24991A"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14:paraId="6A125B2D" w14:textId="77777777" w:rsidR="008A1857" w:rsidRPr="00AC4D00" w:rsidRDefault="008A1857" w:rsidP="008A1857">
      <w:pPr>
        <w:pStyle w:val="Default"/>
        <w:jc w:val="both"/>
        <w:rPr>
          <w:rFonts w:ascii="Calibri" w:hAnsi="Calibri"/>
          <w:sz w:val="14"/>
          <w:szCs w:val="14"/>
        </w:rPr>
      </w:pPr>
    </w:p>
    <w:p w14:paraId="5D40BA5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Dicha rescisión operará de pleno derecho y sin necesidad de Declaración Judicial, bastando para ello que “S.S.N.L.” comunique a “EL PROVEEDOR” por escrito tal determinación. Contra la resolución que se emita no procederá recurso alguno.</w:t>
      </w:r>
    </w:p>
    <w:p w14:paraId="173A8D01" w14:textId="77777777" w:rsidR="008A1857" w:rsidRPr="00AC4D00" w:rsidRDefault="008A1857" w:rsidP="008A1857">
      <w:pPr>
        <w:pStyle w:val="Default"/>
        <w:jc w:val="both"/>
        <w:rPr>
          <w:rFonts w:ascii="Calibri" w:hAnsi="Calibri"/>
          <w:sz w:val="14"/>
          <w:szCs w:val="14"/>
        </w:rPr>
      </w:pPr>
    </w:p>
    <w:p w14:paraId="3C40259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03EE3373" w14:textId="77777777" w:rsidR="008A1857" w:rsidRPr="00AC4D00" w:rsidRDefault="008A1857" w:rsidP="008A1857">
      <w:pPr>
        <w:pStyle w:val="Default"/>
        <w:jc w:val="both"/>
        <w:rPr>
          <w:rFonts w:ascii="Calibri" w:hAnsi="Calibri"/>
          <w:sz w:val="14"/>
          <w:szCs w:val="14"/>
        </w:rPr>
      </w:pPr>
    </w:p>
    <w:p w14:paraId="64387B59"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lastRenderedPageBreak/>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65E0E47D" w14:textId="77777777" w:rsidR="008A1857" w:rsidRPr="00AC4D00" w:rsidRDefault="008A1857" w:rsidP="008A1857">
      <w:pPr>
        <w:pStyle w:val="Default"/>
        <w:jc w:val="both"/>
        <w:rPr>
          <w:rFonts w:ascii="Calibri" w:hAnsi="Calibri"/>
          <w:sz w:val="14"/>
          <w:szCs w:val="14"/>
        </w:rPr>
      </w:pPr>
    </w:p>
    <w:p w14:paraId="7FAA8378"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B82A0A8" w14:textId="77777777" w:rsidR="008A1857" w:rsidRPr="00AC4D00" w:rsidRDefault="008A1857" w:rsidP="008A1857">
      <w:pPr>
        <w:pStyle w:val="Default"/>
        <w:jc w:val="both"/>
        <w:rPr>
          <w:rFonts w:ascii="Calibri" w:hAnsi="Calibri"/>
          <w:sz w:val="14"/>
          <w:szCs w:val="14"/>
        </w:rPr>
      </w:pPr>
    </w:p>
    <w:p w14:paraId="6D5A35DA"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QUINTA: LICENCIAS O PERMISOS.- “EL PROVEEDOR” se obliga a cumplir con las licencias, autorizaciones y/o permisos que conforme a otras disposiciones sea necesario contar para la celebración del presente instrumento.</w:t>
      </w:r>
    </w:p>
    <w:p w14:paraId="38D0F0D2" w14:textId="77777777" w:rsidR="008A1857" w:rsidRPr="00AC4D00" w:rsidRDefault="008A1857" w:rsidP="008A1857">
      <w:pPr>
        <w:pStyle w:val="Default"/>
        <w:jc w:val="both"/>
        <w:rPr>
          <w:rFonts w:ascii="Calibri" w:hAnsi="Calibri"/>
          <w:sz w:val="14"/>
          <w:szCs w:val="14"/>
        </w:rPr>
      </w:pPr>
    </w:p>
    <w:p w14:paraId="42B36F3F"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DÉCIMA SEXTA: DERECHOS DE AUTOR.- “EL PROVEEDOR” será el responsable de las violaciones en materia de derechos inherentes a la propiedad intelectual que se deriven de la venta de </w:t>
      </w:r>
      <w:r w:rsidR="007900A4" w:rsidRPr="00AC4D00">
        <w:rPr>
          <w:rFonts w:ascii="Calibri" w:hAnsi="Calibri"/>
          <w:sz w:val="14"/>
          <w:szCs w:val="14"/>
        </w:rPr>
        <w:t>MOBILIARIO</w:t>
      </w:r>
      <w:r w:rsidRPr="00AC4D00">
        <w:rPr>
          <w:rFonts w:ascii="Calibri" w:hAnsi="Calibri"/>
          <w:sz w:val="14"/>
          <w:szCs w:val="14"/>
        </w:rPr>
        <w:t xml:space="preserve"> objeto del presente contrato y que se pudieran generar con la celebración del mismo.</w:t>
      </w:r>
    </w:p>
    <w:p w14:paraId="78BF9E3F" w14:textId="77777777" w:rsidR="008A1857" w:rsidRPr="00AC4D00" w:rsidRDefault="008A1857" w:rsidP="008A1857">
      <w:pPr>
        <w:pStyle w:val="Default"/>
        <w:jc w:val="both"/>
        <w:rPr>
          <w:rFonts w:ascii="Calibri" w:hAnsi="Calibri"/>
          <w:sz w:val="14"/>
          <w:szCs w:val="14"/>
        </w:rPr>
      </w:pPr>
    </w:p>
    <w:p w14:paraId="6A26D95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6F6C9B38" w14:textId="77777777" w:rsidR="008A1857" w:rsidRPr="00AC4D00" w:rsidRDefault="008A1857" w:rsidP="008A1857">
      <w:pPr>
        <w:pStyle w:val="Default"/>
        <w:jc w:val="both"/>
        <w:rPr>
          <w:rFonts w:ascii="Calibri" w:hAnsi="Calibri"/>
          <w:sz w:val="14"/>
          <w:szCs w:val="14"/>
        </w:rPr>
      </w:pPr>
    </w:p>
    <w:p w14:paraId="348BB18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6E263705" w14:textId="77777777" w:rsidR="006F25D2" w:rsidRPr="00AC4D00" w:rsidRDefault="006F25D2" w:rsidP="009A4F2F">
      <w:pPr>
        <w:jc w:val="both"/>
        <w:rPr>
          <w:rFonts w:ascii="Calibri" w:hAnsi="Calibri" w:cs="Tahoma"/>
          <w:sz w:val="16"/>
          <w:szCs w:val="16"/>
        </w:rPr>
      </w:pPr>
    </w:p>
    <w:p w14:paraId="4B19B6BF" w14:textId="77777777" w:rsidR="000A4F8C" w:rsidRPr="00AC4D00" w:rsidRDefault="009A4F2F" w:rsidP="009A4F2F">
      <w:pPr>
        <w:jc w:val="both"/>
        <w:rPr>
          <w:rFonts w:ascii="Calibri" w:hAnsi="Calibri" w:cs="Tahoma"/>
          <w:sz w:val="16"/>
          <w:szCs w:val="16"/>
        </w:rPr>
      </w:pPr>
      <w:r w:rsidRPr="00AC4D00">
        <w:rPr>
          <w:rFonts w:ascii="Calibri" w:hAnsi="Calibri" w:cs="Tahoma"/>
          <w:sz w:val="16"/>
          <w:szCs w:val="16"/>
        </w:rPr>
        <w:t xml:space="preserve">Leído que fue el presente contrato y enteradas las partes de su valor y consecuencias legales, se firma por triplicado en la ciudad de Monterrey, Nuevo León, al </w:t>
      </w:r>
      <w:r w:rsidRPr="00AC4D00">
        <w:rPr>
          <w:rFonts w:ascii="Calibri" w:hAnsi="Calibri"/>
          <w:b/>
          <w:sz w:val="16"/>
          <w:szCs w:val="16"/>
          <w:lang w:val="es-MX"/>
        </w:rPr>
        <w:t>____</w:t>
      </w:r>
      <w:r w:rsidRPr="00AC4D00">
        <w:rPr>
          <w:rFonts w:ascii="Calibri" w:hAnsi="Calibri" w:cs="Tahoma"/>
          <w:sz w:val="16"/>
          <w:szCs w:val="16"/>
        </w:rPr>
        <w:t xml:space="preserve"> de </w:t>
      </w:r>
      <w:r w:rsidRPr="00AC4D00">
        <w:rPr>
          <w:rFonts w:ascii="Calibri" w:hAnsi="Calibri"/>
          <w:b/>
          <w:sz w:val="16"/>
          <w:szCs w:val="16"/>
          <w:lang w:val="es-MX"/>
        </w:rPr>
        <w:t>____</w:t>
      </w:r>
      <w:r w:rsidRPr="00AC4D00">
        <w:rPr>
          <w:rFonts w:ascii="Calibri" w:hAnsi="Calibri" w:cs="Tahoma"/>
          <w:sz w:val="16"/>
          <w:szCs w:val="16"/>
        </w:rPr>
        <w:t xml:space="preserve"> del </w:t>
      </w:r>
      <w:r w:rsidRPr="00AC4D00">
        <w:rPr>
          <w:rFonts w:ascii="Calibri" w:hAnsi="Calibri"/>
          <w:b/>
          <w:sz w:val="16"/>
          <w:szCs w:val="16"/>
          <w:lang w:val="es-MX"/>
        </w:rPr>
        <w:t>____</w:t>
      </w:r>
      <w:r w:rsidRPr="00AC4D00">
        <w:rPr>
          <w:rFonts w:ascii="Calibri" w:hAnsi="Calibri" w:cs="Tahoma"/>
          <w:sz w:val="16"/>
          <w:szCs w:val="16"/>
        </w:rPr>
        <w:t>.</w:t>
      </w:r>
    </w:p>
    <w:p w14:paraId="3484A803" w14:textId="77777777" w:rsidR="00572D88" w:rsidRPr="00AC4D00" w:rsidRDefault="00572D88" w:rsidP="00FF24B4">
      <w:pPr>
        <w:ind w:right="-5"/>
        <w:jc w:val="both"/>
        <w:rPr>
          <w:rFonts w:ascii="Calibri" w:hAnsi="Calibri"/>
          <w:sz w:val="16"/>
          <w:szCs w:val="16"/>
        </w:rPr>
      </w:pPr>
    </w:p>
    <w:p w14:paraId="602E40C6"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POR “S.S.N.L.”</w:t>
      </w:r>
    </w:p>
    <w:p w14:paraId="6977C2EB" w14:textId="77777777" w:rsidR="00572D88" w:rsidRPr="00AC4D00" w:rsidRDefault="00572D88" w:rsidP="00572D88">
      <w:pPr>
        <w:ind w:right="-5"/>
        <w:jc w:val="center"/>
        <w:rPr>
          <w:rFonts w:ascii="Calibri" w:hAnsi="Calibri"/>
          <w:sz w:val="16"/>
          <w:szCs w:val="16"/>
        </w:rPr>
      </w:pPr>
    </w:p>
    <w:p w14:paraId="327DAD27" w14:textId="77777777" w:rsidR="00572D88" w:rsidRPr="00AC4D00" w:rsidRDefault="00572D88" w:rsidP="00572D88">
      <w:pPr>
        <w:ind w:right="-5"/>
        <w:jc w:val="center"/>
        <w:rPr>
          <w:rFonts w:ascii="Calibri" w:hAnsi="Calibri"/>
          <w:sz w:val="16"/>
          <w:szCs w:val="16"/>
        </w:rPr>
        <w:sectPr w:rsidR="00572D88" w:rsidRPr="00AC4D00" w:rsidSect="001E7413">
          <w:headerReference w:type="default" r:id="rId10"/>
          <w:footerReference w:type="default" r:id="rId11"/>
          <w:pgSz w:w="12240" w:h="15840" w:code="1"/>
          <w:pgMar w:top="2370" w:right="474" w:bottom="284" w:left="851" w:header="567" w:footer="906" w:gutter="0"/>
          <w:cols w:space="708"/>
          <w:docGrid w:linePitch="360"/>
        </w:sectPr>
      </w:pPr>
    </w:p>
    <w:p w14:paraId="1A688DB5"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DR. MED.MANUEL ENRIQUE DE LA O CAVAZOS</w:t>
      </w:r>
    </w:p>
    <w:p w14:paraId="381118BE"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DIRECTOR GENERAL</w:t>
      </w:r>
    </w:p>
    <w:p w14:paraId="02EF0F83" w14:textId="77777777" w:rsidR="00572D88" w:rsidRPr="00AC4D00" w:rsidRDefault="00E7384A" w:rsidP="00572D88">
      <w:pPr>
        <w:ind w:right="-5"/>
        <w:jc w:val="center"/>
        <w:rPr>
          <w:rFonts w:ascii="Calibri" w:hAnsi="Calibri"/>
          <w:sz w:val="16"/>
          <w:szCs w:val="16"/>
        </w:rPr>
      </w:pPr>
      <w:r w:rsidRPr="00AC4D00">
        <w:rPr>
          <w:rFonts w:ascii="Calibri" w:hAnsi="Calibri"/>
          <w:sz w:val="16"/>
          <w:szCs w:val="16"/>
        </w:rPr>
        <w:t>C.P. AARÓN SERRATO ARAOZ</w:t>
      </w:r>
    </w:p>
    <w:p w14:paraId="2832C9F1"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DIRECTOR ADMINISTRATIVO</w:t>
      </w:r>
    </w:p>
    <w:p w14:paraId="3F79E29E" w14:textId="77777777" w:rsidR="00572D88" w:rsidRPr="00AC4D00" w:rsidRDefault="00572D88" w:rsidP="00572D88">
      <w:pPr>
        <w:ind w:right="-5"/>
        <w:jc w:val="center"/>
        <w:rPr>
          <w:rFonts w:ascii="Calibri" w:hAnsi="Calibri"/>
          <w:sz w:val="16"/>
          <w:szCs w:val="16"/>
        </w:rPr>
        <w:sectPr w:rsidR="00572D88" w:rsidRPr="00AC4D00" w:rsidSect="00572D88">
          <w:type w:val="continuous"/>
          <w:pgSz w:w="12240" w:h="15840" w:code="1"/>
          <w:pgMar w:top="2370" w:right="748" w:bottom="1134" w:left="851" w:header="567" w:footer="567" w:gutter="0"/>
          <w:cols w:num="2" w:space="708"/>
          <w:docGrid w:linePitch="360"/>
        </w:sectPr>
      </w:pPr>
    </w:p>
    <w:p w14:paraId="41F79D7E" w14:textId="77777777" w:rsidR="00572D88" w:rsidRPr="00AC4D00" w:rsidRDefault="00572D88" w:rsidP="00572D88">
      <w:pPr>
        <w:ind w:right="-5"/>
        <w:jc w:val="center"/>
        <w:rPr>
          <w:rFonts w:ascii="Calibri" w:hAnsi="Calibri"/>
          <w:sz w:val="16"/>
          <w:szCs w:val="16"/>
        </w:rPr>
      </w:pPr>
    </w:p>
    <w:p w14:paraId="5361B94C"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POR “EL PROVEEDOR”</w:t>
      </w:r>
    </w:p>
    <w:p w14:paraId="670E803C"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C. ___________________________________</w:t>
      </w:r>
    </w:p>
    <w:p w14:paraId="325A5FA8"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REPRESENTANTE LEGAL</w:t>
      </w:r>
    </w:p>
    <w:p w14:paraId="50146C0C" w14:textId="77777777" w:rsidR="00572D88" w:rsidRPr="00AC4D00" w:rsidRDefault="00572D88" w:rsidP="00572D88">
      <w:pPr>
        <w:ind w:right="-5"/>
        <w:jc w:val="center"/>
        <w:rPr>
          <w:rFonts w:ascii="Calibri" w:hAnsi="Calibri"/>
          <w:sz w:val="16"/>
          <w:szCs w:val="16"/>
        </w:rPr>
      </w:pPr>
    </w:p>
    <w:p w14:paraId="3A81F528" w14:textId="77777777" w:rsidR="0085630B" w:rsidRPr="00AC4D00" w:rsidRDefault="00572D88" w:rsidP="00475850">
      <w:pPr>
        <w:ind w:right="-5"/>
        <w:jc w:val="center"/>
        <w:rPr>
          <w:rFonts w:ascii="Calibri" w:hAnsi="Calibri"/>
          <w:sz w:val="16"/>
          <w:szCs w:val="16"/>
        </w:rPr>
      </w:pPr>
      <w:r w:rsidRPr="00AC4D00">
        <w:rPr>
          <w:rFonts w:ascii="Calibri" w:hAnsi="Calibri"/>
          <w:sz w:val="16"/>
          <w:szCs w:val="16"/>
        </w:rPr>
        <w:t>“TESTIGOS”:</w:t>
      </w:r>
    </w:p>
    <w:p w14:paraId="26A6CF7B" w14:textId="77777777" w:rsidR="0005665C" w:rsidRPr="00AC4D00" w:rsidRDefault="0005665C" w:rsidP="00475850">
      <w:pPr>
        <w:ind w:right="-5"/>
        <w:jc w:val="center"/>
        <w:rPr>
          <w:rFonts w:ascii="Calibri" w:hAnsi="Calibri"/>
          <w:sz w:val="16"/>
          <w:szCs w:val="16"/>
        </w:rPr>
      </w:pPr>
    </w:p>
    <w:p w14:paraId="68727441" w14:textId="77777777" w:rsidR="0005665C" w:rsidRDefault="0005665C" w:rsidP="00475850">
      <w:pPr>
        <w:ind w:right="-5"/>
        <w:jc w:val="center"/>
        <w:rPr>
          <w:rFonts w:ascii="Calibri" w:hAnsi="Calibri"/>
          <w:sz w:val="18"/>
          <w:szCs w:val="18"/>
        </w:rPr>
      </w:pPr>
    </w:p>
    <w:p w14:paraId="09E2C1E6" w14:textId="4644DD0F" w:rsidR="0005665C" w:rsidRDefault="0005665C" w:rsidP="00475850">
      <w:pPr>
        <w:ind w:right="-5"/>
        <w:jc w:val="center"/>
        <w:rPr>
          <w:rFonts w:ascii="Calibri" w:hAnsi="Calibri"/>
          <w:b/>
          <w:bCs/>
        </w:rPr>
      </w:pPr>
    </w:p>
    <w:p w14:paraId="5AE1644F" w14:textId="13D21F11" w:rsidR="00AC4D00" w:rsidRDefault="00AC4D00" w:rsidP="00475850">
      <w:pPr>
        <w:ind w:right="-5"/>
        <w:jc w:val="center"/>
        <w:rPr>
          <w:rFonts w:ascii="Calibri" w:hAnsi="Calibri"/>
          <w:b/>
          <w:bCs/>
        </w:rPr>
      </w:pPr>
    </w:p>
    <w:p w14:paraId="7EFE8605" w14:textId="05686C86" w:rsidR="00AC4D00" w:rsidRDefault="00AC4D00" w:rsidP="00475850">
      <w:pPr>
        <w:ind w:right="-5"/>
        <w:jc w:val="center"/>
        <w:rPr>
          <w:rFonts w:ascii="Calibri" w:hAnsi="Calibri"/>
          <w:b/>
          <w:bCs/>
        </w:rPr>
      </w:pPr>
    </w:p>
    <w:p w14:paraId="12180A27" w14:textId="3F4A39DB" w:rsidR="00AC4D00" w:rsidRDefault="00AC4D00" w:rsidP="00475850">
      <w:pPr>
        <w:ind w:right="-5"/>
        <w:jc w:val="center"/>
        <w:rPr>
          <w:rFonts w:ascii="Calibri" w:hAnsi="Calibri"/>
          <w:b/>
          <w:bCs/>
        </w:rPr>
      </w:pPr>
    </w:p>
    <w:p w14:paraId="1D9A6F89" w14:textId="48B5A09A" w:rsidR="00AC4D00" w:rsidRDefault="00AC4D00" w:rsidP="00475850">
      <w:pPr>
        <w:ind w:right="-5"/>
        <w:jc w:val="center"/>
        <w:rPr>
          <w:rFonts w:ascii="Calibri" w:hAnsi="Calibri"/>
          <w:b/>
          <w:bCs/>
        </w:rPr>
      </w:pPr>
    </w:p>
    <w:p w14:paraId="7ADF18DF" w14:textId="5BCA168D" w:rsidR="00AC4D00" w:rsidRDefault="00AC4D00" w:rsidP="00475850">
      <w:pPr>
        <w:ind w:right="-5"/>
        <w:jc w:val="center"/>
        <w:rPr>
          <w:rFonts w:ascii="Calibri" w:hAnsi="Calibri"/>
          <w:b/>
          <w:bCs/>
        </w:rPr>
      </w:pPr>
    </w:p>
    <w:p w14:paraId="72CFFCA8" w14:textId="301CA647" w:rsidR="00AC4D00" w:rsidRDefault="00AC4D00" w:rsidP="00475850">
      <w:pPr>
        <w:ind w:right="-5"/>
        <w:jc w:val="center"/>
        <w:rPr>
          <w:rFonts w:ascii="Calibri" w:hAnsi="Calibri"/>
          <w:b/>
          <w:bCs/>
        </w:rPr>
      </w:pPr>
    </w:p>
    <w:p w14:paraId="5623C556" w14:textId="35566263" w:rsidR="00AC4D00" w:rsidRDefault="00AC4D00" w:rsidP="00475850">
      <w:pPr>
        <w:ind w:right="-5"/>
        <w:jc w:val="center"/>
        <w:rPr>
          <w:rFonts w:ascii="Calibri" w:hAnsi="Calibri"/>
          <w:b/>
          <w:bCs/>
        </w:rPr>
      </w:pPr>
    </w:p>
    <w:p w14:paraId="4E094A41" w14:textId="557274BB" w:rsidR="00AC4D00" w:rsidRDefault="00AC4D00" w:rsidP="00475850">
      <w:pPr>
        <w:ind w:right="-5"/>
        <w:jc w:val="center"/>
        <w:rPr>
          <w:rFonts w:ascii="Calibri" w:hAnsi="Calibri"/>
          <w:b/>
          <w:bCs/>
        </w:rPr>
      </w:pPr>
    </w:p>
    <w:p w14:paraId="22F510F6" w14:textId="2E987DD7" w:rsidR="00AC4D00" w:rsidRDefault="00AC4D00" w:rsidP="00475850">
      <w:pPr>
        <w:ind w:right="-5"/>
        <w:jc w:val="center"/>
        <w:rPr>
          <w:rFonts w:ascii="Calibri" w:hAnsi="Calibri"/>
          <w:b/>
          <w:bCs/>
        </w:rPr>
      </w:pPr>
    </w:p>
    <w:p w14:paraId="2B207E18" w14:textId="18922228" w:rsidR="00AC4D00" w:rsidRDefault="00AC4D00" w:rsidP="00475850">
      <w:pPr>
        <w:ind w:right="-5"/>
        <w:jc w:val="center"/>
        <w:rPr>
          <w:rFonts w:ascii="Calibri" w:hAnsi="Calibri"/>
          <w:b/>
          <w:bCs/>
        </w:rPr>
      </w:pPr>
    </w:p>
    <w:p w14:paraId="39351E4A" w14:textId="45D7DAD8" w:rsidR="00AC4D00" w:rsidRDefault="00AC4D00" w:rsidP="00475850">
      <w:pPr>
        <w:ind w:right="-5"/>
        <w:jc w:val="center"/>
        <w:rPr>
          <w:rFonts w:ascii="Calibri" w:hAnsi="Calibri"/>
          <w:b/>
          <w:bCs/>
        </w:rPr>
      </w:pPr>
    </w:p>
    <w:p w14:paraId="04F361C5" w14:textId="07FA791E" w:rsidR="00AC4D00" w:rsidRDefault="00AC4D00" w:rsidP="00475850">
      <w:pPr>
        <w:ind w:right="-5"/>
        <w:jc w:val="center"/>
        <w:rPr>
          <w:rFonts w:ascii="Calibri" w:hAnsi="Calibri"/>
          <w:b/>
          <w:bCs/>
        </w:rPr>
      </w:pPr>
    </w:p>
    <w:p w14:paraId="2F05305E" w14:textId="751D5006" w:rsidR="00AC4D00" w:rsidRDefault="00AC4D00" w:rsidP="00475850">
      <w:pPr>
        <w:ind w:right="-5"/>
        <w:jc w:val="center"/>
        <w:rPr>
          <w:rFonts w:ascii="Calibri" w:hAnsi="Calibri"/>
          <w:b/>
          <w:bCs/>
        </w:rPr>
      </w:pPr>
    </w:p>
    <w:p w14:paraId="0093FA22" w14:textId="47EF98E2" w:rsidR="00AC4D00" w:rsidRDefault="00AC4D00" w:rsidP="00475850">
      <w:pPr>
        <w:ind w:right="-5"/>
        <w:jc w:val="center"/>
        <w:rPr>
          <w:rFonts w:ascii="Calibri" w:hAnsi="Calibri"/>
          <w:b/>
          <w:bCs/>
        </w:rPr>
      </w:pPr>
    </w:p>
    <w:p w14:paraId="4DC8E839" w14:textId="2F81BB02" w:rsidR="00AC4D00" w:rsidRDefault="00AC4D00" w:rsidP="00475850">
      <w:pPr>
        <w:ind w:right="-5"/>
        <w:jc w:val="center"/>
        <w:rPr>
          <w:rFonts w:ascii="Calibri" w:hAnsi="Calibri"/>
          <w:b/>
          <w:bCs/>
        </w:rPr>
      </w:pPr>
    </w:p>
    <w:p w14:paraId="1EF00F93" w14:textId="7A9237B1" w:rsidR="00AC4D00" w:rsidRDefault="00AC4D00" w:rsidP="00475850">
      <w:pPr>
        <w:ind w:right="-5"/>
        <w:jc w:val="center"/>
        <w:rPr>
          <w:rFonts w:ascii="Calibri" w:hAnsi="Calibri"/>
          <w:b/>
          <w:bCs/>
        </w:rPr>
      </w:pPr>
    </w:p>
    <w:p w14:paraId="566F7178" w14:textId="0C60DF4A" w:rsidR="00AC4D00" w:rsidRDefault="00AC4D00" w:rsidP="00475850">
      <w:pPr>
        <w:ind w:right="-5"/>
        <w:jc w:val="center"/>
        <w:rPr>
          <w:rFonts w:ascii="Calibri" w:hAnsi="Calibri"/>
          <w:b/>
          <w:bCs/>
        </w:rPr>
      </w:pPr>
    </w:p>
    <w:p w14:paraId="7B62D36D" w14:textId="1955E99F" w:rsidR="00AC4D00" w:rsidRDefault="00AC4D00" w:rsidP="00475850">
      <w:pPr>
        <w:ind w:right="-5"/>
        <w:jc w:val="center"/>
        <w:rPr>
          <w:rFonts w:ascii="Calibri" w:hAnsi="Calibri"/>
          <w:b/>
          <w:bCs/>
        </w:rPr>
      </w:pPr>
    </w:p>
    <w:p w14:paraId="5B3557B0" w14:textId="77777777" w:rsidR="00F04B56" w:rsidRPr="009000C3" w:rsidRDefault="00F04B56" w:rsidP="0085630B">
      <w:pPr>
        <w:pStyle w:val="Default"/>
        <w:shd w:val="clear" w:color="auto" w:fill="7030A0"/>
        <w:jc w:val="center"/>
        <w:rPr>
          <w:rFonts w:ascii="Calibri" w:hAnsi="Calibri"/>
          <w:sz w:val="20"/>
          <w:szCs w:val="20"/>
        </w:rPr>
      </w:pPr>
      <w:r w:rsidRPr="009000C3">
        <w:rPr>
          <w:rFonts w:ascii="Calibri" w:hAnsi="Calibri"/>
          <w:b/>
          <w:bCs/>
          <w:sz w:val="20"/>
          <w:szCs w:val="20"/>
        </w:rPr>
        <w:t>ANEXO 16</w:t>
      </w:r>
    </w:p>
    <w:p w14:paraId="2871F18D"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lastRenderedPageBreak/>
        <w:t>CARTA DE MANIFESTACIÓN DEL FABRICANTE</w:t>
      </w:r>
    </w:p>
    <w:p w14:paraId="364C764E" w14:textId="77777777" w:rsidR="00F04B56" w:rsidRPr="009000C3" w:rsidRDefault="00F04B56" w:rsidP="00F04B56">
      <w:pPr>
        <w:pStyle w:val="Default"/>
        <w:jc w:val="center"/>
        <w:rPr>
          <w:rFonts w:ascii="Calibri" w:hAnsi="Calibri"/>
          <w:b/>
          <w:bCs/>
          <w:sz w:val="20"/>
          <w:szCs w:val="20"/>
        </w:rPr>
      </w:pPr>
    </w:p>
    <w:p w14:paraId="2E635E23" w14:textId="77777777" w:rsidR="00F04B56" w:rsidRPr="009000C3" w:rsidRDefault="00F04B56" w:rsidP="00F04B56">
      <w:pPr>
        <w:pStyle w:val="Default"/>
        <w:jc w:val="center"/>
        <w:rPr>
          <w:rFonts w:ascii="Calibri" w:hAnsi="Calibri"/>
          <w:sz w:val="20"/>
          <w:szCs w:val="20"/>
        </w:rPr>
      </w:pPr>
    </w:p>
    <w:p w14:paraId="351F295A"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078223DC" w14:textId="05DD4703"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w:t>
      </w:r>
      <w:r w:rsidRPr="009873F7">
        <w:rPr>
          <w:rFonts w:ascii="Calibri" w:hAnsi="Calibri"/>
          <w:b/>
          <w:bCs/>
          <w:sz w:val="20"/>
          <w:szCs w:val="20"/>
        </w:rPr>
        <w:t xml:space="preserve">No. </w:t>
      </w:r>
      <w:r w:rsidR="009873F7" w:rsidRPr="009873F7">
        <w:rPr>
          <w:rFonts w:ascii="Calibri" w:hAnsi="Calibri"/>
          <w:b/>
          <w:bCs/>
          <w:sz w:val="20"/>
          <w:szCs w:val="20"/>
        </w:rPr>
        <w:t>LP-919044992-</w:t>
      </w:r>
      <w:r w:rsidR="00573063">
        <w:rPr>
          <w:rFonts w:ascii="Calibri" w:hAnsi="Calibri"/>
          <w:b/>
          <w:bCs/>
          <w:sz w:val="20"/>
          <w:szCs w:val="20"/>
        </w:rPr>
        <w:t>N57-2021</w:t>
      </w:r>
    </w:p>
    <w:p w14:paraId="26A6714F" w14:textId="77777777" w:rsidR="00F04B56" w:rsidRPr="009000C3" w:rsidRDefault="00F04B56" w:rsidP="00F04B56">
      <w:pPr>
        <w:pStyle w:val="Default"/>
        <w:rPr>
          <w:rFonts w:ascii="Calibri" w:hAnsi="Calibri"/>
          <w:sz w:val="20"/>
          <w:szCs w:val="20"/>
        </w:rPr>
      </w:pPr>
    </w:p>
    <w:p w14:paraId="5A55BAFD"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25F36D34" w14:textId="77777777" w:rsidR="00F04B56" w:rsidRPr="009000C3" w:rsidRDefault="00F04B56" w:rsidP="00F04B56">
      <w:pPr>
        <w:pStyle w:val="Default"/>
        <w:rPr>
          <w:rFonts w:ascii="Calibri" w:hAnsi="Calibri"/>
          <w:b/>
          <w:bCs/>
          <w:sz w:val="20"/>
          <w:szCs w:val="20"/>
        </w:rPr>
      </w:pPr>
    </w:p>
    <w:p w14:paraId="06B12FF2" w14:textId="77777777" w:rsidR="00F04B56" w:rsidRPr="009000C3" w:rsidRDefault="00F04B56" w:rsidP="00F04B56">
      <w:pPr>
        <w:pStyle w:val="Default"/>
        <w:rPr>
          <w:rFonts w:ascii="Calibri" w:hAnsi="Calibri"/>
          <w:b/>
          <w:bCs/>
          <w:sz w:val="20"/>
          <w:szCs w:val="20"/>
        </w:rPr>
      </w:pPr>
    </w:p>
    <w:p w14:paraId="56891866"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6479F7D0"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3624E2F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40232579" w14:textId="77777777" w:rsidR="00F04B56" w:rsidRPr="009000C3" w:rsidRDefault="00F04B56" w:rsidP="00F04B56">
      <w:pPr>
        <w:pStyle w:val="Default"/>
        <w:rPr>
          <w:rFonts w:ascii="Calibri" w:hAnsi="Calibri"/>
          <w:sz w:val="20"/>
          <w:szCs w:val="20"/>
        </w:rPr>
      </w:pPr>
    </w:p>
    <w:p w14:paraId="1F615858" w14:textId="53AC79BC"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873F7" w:rsidRPr="009873F7">
        <w:rPr>
          <w:rFonts w:ascii="Calibri" w:hAnsi="Calibri"/>
          <w:b/>
          <w:bCs/>
          <w:sz w:val="20"/>
          <w:szCs w:val="20"/>
        </w:rPr>
        <w:t>LP-919044992-</w:t>
      </w:r>
      <w:r w:rsidR="00573063">
        <w:rPr>
          <w:rFonts w:ascii="Calibri" w:hAnsi="Calibri"/>
          <w:b/>
          <w:bCs/>
          <w:sz w:val="20"/>
          <w:szCs w:val="20"/>
        </w:rPr>
        <w:t>N57-2021</w:t>
      </w:r>
      <w:r w:rsidRPr="009873F7">
        <w:rPr>
          <w:rFonts w:ascii="Calibri" w:hAnsi="Calibri"/>
          <w:b/>
          <w:bCs/>
          <w:sz w:val="20"/>
          <w:szCs w:val="20"/>
        </w:rPr>
        <w:t>,</w:t>
      </w:r>
      <w:r w:rsidRPr="009000C3">
        <w:rPr>
          <w:rFonts w:ascii="Calibri" w:hAnsi="Calibri"/>
          <w:b/>
          <w:bCs/>
          <w:sz w:val="20"/>
          <w:szCs w:val="20"/>
        </w:rPr>
        <w:t xml:space="preserve"> </w:t>
      </w:r>
      <w:r w:rsidRPr="009000C3">
        <w:rPr>
          <w:rFonts w:ascii="Calibri" w:hAnsi="Calibr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14:paraId="7486E316" w14:textId="77777777" w:rsidR="00F04B56" w:rsidRPr="009000C3" w:rsidRDefault="00F04B56" w:rsidP="00F04B56">
      <w:pPr>
        <w:pStyle w:val="Default"/>
        <w:jc w:val="both"/>
        <w:rPr>
          <w:rFonts w:ascii="Calibri" w:hAnsi="Calibri"/>
          <w:sz w:val="20"/>
          <w:szCs w:val="20"/>
        </w:rPr>
      </w:pPr>
    </w:p>
    <w:p w14:paraId="75C2A8E4"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fabricantes del </w:t>
      </w:r>
      <w:r w:rsidR="007900A4">
        <w:rPr>
          <w:rFonts w:ascii="Calibri" w:hAnsi="Calibri"/>
          <w:sz w:val="20"/>
          <w:szCs w:val="20"/>
        </w:rPr>
        <w:t>MOBILIARIO</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14:paraId="47D6343B" w14:textId="77777777" w:rsidR="00F04B56" w:rsidRPr="009000C3" w:rsidRDefault="00F04B56" w:rsidP="00F04B56">
      <w:pPr>
        <w:pStyle w:val="Default"/>
        <w:rPr>
          <w:rFonts w:ascii="Calibri" w:hAnsi="Calibri"/>
          <w:sz w:val="20"/>
          <w:szCs w:val="20"/>
        </w:rPr>
      </w:pPr>
    </w:p>
    <w:p w14:paraId="7F9E8995"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1EB29246" w14:textId="77777777" w:rsidTr="00F04B56">
        <w:trPr>
          <w:jc w:val="center"/>
        </w:trPr>
        <w:tc>
          <w:tcPr>
            <w:tcW w:w="2982" w:type="dxa"/>
          </w:tcPr>
          <w:p w14:paraId="00110448"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27DDE80B"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071BB615"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4D24FAB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3620214C" w14:textId="77777777" w:rsidTr="00F04B56">
        <w:trPr>
          <w:jc w:val="center"/>
        </w:trPr>
        <w:tc>
          <w:tcPr>
            <w:tcW w:w="2982" w:type="dxa"/>
          </w:tcPr>
          <w:p w14:paraId="43A25AD3" w14:textId="77777777" w:rsidR="00F04B56" w:rsidRPr="009000C3" w:rsidRDefault="00F04B56" w:rsidP="00F04B56">
            <w:pPr>
              <w:pStyle w:val="Default"/>
              <w:jc w:val="center"/>
              <w:rPr>
                <w:rFonts w:ascii="Calibri" w:hAnsi="Calibri"/>
                <w:sz w:val="20"/>
                <w:szCs w:val="20"/>
              </w:rPr>
            </w:pPr>
          </w:p>
        </w:tc>
        <w:tc>
          <w:tcPr>
            <w:tcW w:w="2503" w:type="dxa"/>
          </w:tcPr>
          <w:p w14:paraId="468330DC" w14:textId="77777777" w:rsidR="00F04B56" w:rsidRPr="009000C3" w:rsidRDefault="00F04B56" w:rsidP="00F04B56">
            <w:pPr>
              <w:pStyle w:val="Default"/>
              <w:jc w:val="center"/>
              <w:rPr>
                <w:rFonts w:ascii="Calibri" w:hAnsi="Calibri"/>
                <w:sz w:val="20"/>
                <w:szCs w:val="20"/>
              </w:rPr>
            </w:pPr>
          </w:p>
        </w:tc>
        <w:tc>
          <w:tcPr>
            <w:tcW w:w="2503" w:type="dxa"/>
          </w:tcPr>
          <w:p w14:paraId="31F64A74" w14:textId="77777777" w:rsidR="00F04B56" w:rsidRPr="009000C3" w:rsidRDefault="00F04B56" w:rsidP="00F04B56">
            <w:pPr>
              <w:pStyle w:val="Default"/>
              <w:jc w:val="center"/>
              <w:rPr>
                <w:rFonts w:ascii="Calibri" w:hAnsi="Calibri"/>
                <w:sz w:val="20"/>
                <w:szCs w:val="20"/>
              </w:rPr>
            </w:pPr>
          </w:p>
        </w:tc>
        <w:tc>
          <w:tcPr>
            <w:tcW w:w="2653" w:type="dxa"/>
          </w:tcPr>
          <w:p w14:paraId="50931882" w14:textId="77777777" w:rsidR="00F04B56" w:rsidRPr="009000C3" w:rsidRDefault="00F04B56" w:rsidP="00F04B56">
            <w:pPr>
              <w:pStyle w:val="Default"/>
              <w:jc w:val="center"/>
              <w:rPr>
                <w:rFonts w:ascii="Calibri" w:hAnsi="Calibri"/>
                <w:sz w:val="20"/>
                <w:szCs w:val="20"/>
              </w:rPr>
            </w:pPr>
          </w:p>
        </w:tc>
      </w:tr>
      <w:tr w:rsidR="00F04B56" w:rsidRPr="009000C3" w14:paraId="11091A8F" w14:textId="77777777" w:rsidTr="00F04B56">
        <w:trPr>
          <w:jc w:val="center"/>
        </w:trPr>
        <w:tc>
          <w:tcPr>
            <w:tcW w:w="2982" w:type="dxa"/>
          </w:tcPr>
          <w:p w14:paraId="09AA33EF" w14:textId="77777777" w:rsidR="00F04B56" w:rsidRPr="009000C3" w:rsidRDefault="00F04B56" w:rsidP="00F04B56">
            <w:pPr>
              <w:pStyle w:val="Default"/>
              <w:jc w:val="center"/>
              <w:rPr>
                <w:rFonts w:ascii="Calibri" w:hAnsi="Calibri"/>
                <w:sz w:val="20"/>
                <w:szCs w:val="20"/>
              </w:rPr>
            </w:pPr>
          </w:p>
        </w:tc>
        <w:tc>
          <w:tcPr>
            <w:tcW w:w="2503" w:type="dxa"/>
          </w:tcPr>
          <w:p w14:paraId="61970AB3" w14:textId="77777777" w:rsidR="00F04B56" w:rsidRPr="009000C3" w:rsidRDefault="00F04B56" w:rsidP="00F04B56">
            <w:pPr>
              <w:pStyle w:val="Default"/>
              <w:jc w:val="center"/>
              <w:rPr>
                <w:rFonts w:ascii="Calibri" w:hAnsi="Calibri"/>
                <w:sz w:val="20"/>
                <w:szCs w:val="20"/>
              </w:rPr>
            </w:pPr>
          </w:p>
        </w:tc>
        <w:tc>
          <w:tcPr>
            <w:tcW w:w="2503" w:type="dxa"/>
          </w:tcPr>
          <w:p w14:paraId="7A825BAD" w14:textId="77777777" w:rsidR="00F04B56" w:rsidRPr="009000C3" w:rsidRDefault="00F04B56" w:rsidP="00F04B56">
            <w:pPr>
              <w:pStyle w:val="Default"/>
              <w:jc w:val="center"/>
              <w:rPr>
                <w:rFonts w:ascii="Calibri" w:hAnsi="Calibri"/>
                <w:sz w:val="20"/>
                <w:szCs w:val="20"/>
              </w:rPr>
            </w:pPr>
          </w:p>
        </w:tc>
        <w:tc>
          <w:tcPr>
            <w:tcW w:w="2653" w:type="dxa"/>
          </w:tcPr>
          <w:p w14:paraId="7603F634" w14:textId="77777777" w:rsidR="00F04B56" w:rsidRPr="009000C3" w:rsidRDefault="00F04B56" w:rsidP="00F04B56">
            <w:pPr>
              <w:pStyle w:val="Default"/>
              <w:jc w:val="center"/>
              <w:rPr>
                <w:rFonts w:ascii="Calibri" w:hAnsi="Calibri"/>
                <w:sz w:val="20"/>
                <w:szCs w:val="20"/>
              </w:rPr>
            </w:pPr>
          </w:p>
        </w:tc>
      </w:tr>
    </w:tbl>
    <w:p w14:paraId="254CA88F" w14:textId="77777777" w:rsidR="00F04B56" w:rsidRPr="009000C3" w:rsidRDefault="00F04B56" w:rsidP="00F04B56">
      <w:pPr>
        <w:pStyle w:val="Default"/>
        <w:rPr>
          <w:rFonts w:ascii="Calibri" w:hAnsi="Calibri"/>
          <w:sz w:val="20"/>
          <w:szCs w:val="20"/>
        </w:rPr>
      </w:pPr>
    </w:p>
    <w:p w14:paraId="08EB29CE" w14:textId="77777777" w:rsidR="00F04B56" w:rsidRPr="009000C3" w:rsidRDefault="00F04B56" w:rsidP="00F04B56">
      <w:pPr>
        <w:pStyle w:val="Default"/>
        <w:rPr>
          <w:rFonts w:ascii="Calibri" w:hAnsi="Calibri"/>
          <w:sz w:val="20"/>
          <w:szCs w:val="20"/>
        </w:rPr>
      </w:pPr>
    </w:p>
    <w:p w14:paraId="40AF6BA0"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14:paraId="24C09DE9" w14:textId="77777777" w:rsidR="00F04B56" w:rsidRPr="009000C3" w:rsidRDefault="00F04B56" w:rsidP="00F04B56">
      <w:pPr>
        <w:pStyle w:val="Default"/>
        <w:rPr>
          <w:rFonts w:ascii="Calibri" w:hAnsi="Calibri"/>
          <w:sz w:val="20"/>
          <w:szCs w:val="20"/>
        </w:rPr>
      </w:pPr>
    </w:p>
    <w:p w14:paraId="0C76C3BF" w14:textId="77777777" w:rsidR="00F04B56" w:rsidRPr="009000C3" w:rsidRDefault="00F04B56" w:rsidP="00F04B56">
      <w:pPr>
        <w:pStyle w:val="Default"/>
        <w:rPr>
          <w:rFonts w:ascii="Calibri" w:hAnsi="Calibri"/>
          <w:sz w:val="20"/>
          <w:szCs w:val="20"/>
        </w:rPr>
      </w:pPr>
    </w:p>
    <w:p w14:paraId="43403088"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1092A973" w14:textId="77777777" w:rsidR="00F04B56" w:rsidRPr="009000C3" w:rsidRDefault="00F04B56" w:rsidP="00F04B56">
      <w:pPr>
        <w:pStyle w:val="Default"/>
        <w:rPr>
          <w:rFonts w:ascii="Calibri" w:hAnsi="Calibri"/>
          <w:sz w:val="20"/>
          <w:szCs w:val="20"/>
        </w:rPr>
      </w:pPr>
    </w:p>
    <w:p w14:paraId="657B64A9"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1711EDD8" w14:textId="77777777" w:rsidTr="00F04B56">
        <w:trPr>
          <w:trHeight w:val="229"/>
        </w:trPr>
        <w:tc>
          <w:tcPr>
            <w:tcW w:w="5070" w:type="dxa"/>
          </w:tcPr>
          <w:p w14:paraId="49D196F6"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089946F8"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7B444546"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05227C9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25DE342A" w14:textId="77777777" w:rsidR="00F04B56" w:rsidRPr="009000C3" w:rsidRDefault="00F04B56" w:rsidP="00F04B56">
      <w:pPr>
        <w:pStyle w:val="Default"/>
        <w:rPr>
          <w:rFonts w:ascii="Calibri" w:hAnsi="Calibri"/>
          <w:sz w:val="20"/>
          <w:szCs w:val="20"/>
        </w:rPr>
      </w:pPr>
    </w:p>
    <w:p w14:paraId="5883E7AD" w14:textId="77777777" w:rsidR="00F04B56" w:rsidRPr="009000C3" w:rsidRDefault="00F04B56" w:rsidP="00F04B56">
      <w:pPr>
        <w:pStyle w:val="Default"/>
        <w:rPr>
          <w:rFonts w:ascii="Calibri" w:hAnsi="Calibri"/>
          <w:b/>
          <w:bCs/>
          <w:sz w:val="20"/>
          <w:szCs w:val="20"/>
        </w:rPr>
      </w:pPr>
    </w:p>
    <w:p w14:paraId="575BCF6F" w14:textId="77777777" w:rsidR="00F04B56" w:rsidRPr="009000C3" w:rsidRDefault="00F04B56" w:rsidP="00F04B56">
      <w:pPr>
        <w:pStyle w:val="Default"/>
        <w:rPr>
          <w:rFonts w:ascii="Calibri" w:hAnsi="Calibri"/>
          <w:b/>
          <w:bCs/>
          <w:sz w:val="20"/>
          <w:szCs w:val="20"/>
        </w:rPr>
      </w:pPr>
    </w:p>
    <w:p w14:paraId="7831AB44" w14:textId="77777777" w:rsidR="00F04B56" w:rsidRPr="009000C3" w:rsidRDefault="00F04B56" w:rsidP="00F04B56">
      <w:pPr>
        <w:pStyle w:val="Default"/>
        <w:rPr>
          <w:rFonts w:ascii="Calibri" w:hAnsi="Calibri"/>
          <w:b/>
          <w:bCs/>
          <w:sz w:val="20"/>
          <w:szCs w:val="20"/>
        </w:rPr>
      </w:pPr>
    </w:p>
    <w:p w14:paraId="248436A8" w14:textId="77777777" w:rsidR="0085630B" w:rsidRDefault="0085630B" w:rsidP="00F04B56">
      <w:pPr>
        <w:pStyle w:val="Default"/>
        <w:jc w:val="center"/>
        <w:rPr>
          <w:rFonts w:ascii="Calibri" w:hAnsi="Calibri"/>
          <w:b/>
          <w:bCs/>
          <w:sz w:val="20"/>
          <w:szCs w:val="20"/>
        </w:rPr>
      </w:pPr>
    </w:p>
    <w:p w14:paraId="7F3194AF" w14:textId="77777777" w:rsidR="0085630B" w:rsidRDefault="0085630B" w:rsidP="00F04B56">
      <w:pPr>
        <w:pStyle w:val="Default"/>
        <w:jc w:val="center"/>
        <w:rPr>
          <w:rFonts w:ascii="Calibri" w:hAnsi="Calibri"/>
          <w:b/>
          <w:bCs/>
          <w:sz w:val="20"/>
          <w:szCs w:val="20"/>
        </w:rPr>
      </w:pPr>
    </w:p>
    <w:p w14:paraId="158D2799" w14:textId="7FA08A61" w:rsidR="00AC4D00" w:rsidRDefault="00AC4D00" w:rsidP="00AC4D00">
      <w:pPr>
        <w:pStyle w:val="Default"/>
        <w:rPr>
          <w:rFonts w:ascii="Calibri" w:hAnsi="Calibri"/>
          <w:b/>
          <w:bCs/>
          <w:sz w:val="20"/>
          <w:szCs w:val="20"/>
        </w:rPr>
      </w:pPr>
    </w:p>
    <w:p w14:paraId="4CE99530" w14:textId="77777777" w:rsidR="00AC4D00" w:rsidRDefault="00AC4D00" w:rsidP="00AC4D00">
      <w:pPr>
        <w:pStyle w:val="Default"/>
        <w:rPr>
          <w:rFonts w:ascii="Calibri" w:hAnsi="Calibri"/>
          <w:b/>
          <w:bCs/>
          <w:sz w:val="20"/>
          <w:szCs w:val="20"/>
        </w:rPr>
      </w:pPr>
    </w:p>
    <w:p w14:paraId="2A62BFE7" w14:textId="77777777" w:rsidR="00F04B56" w:rsidRPr="009000C3" w:rsidRDefault="009000C3" w:rsidP="0085630B">
      <w:pPr>
        <w:pStyle w:val="Default"/>
        <w:shd w:val="clear" w:color="auto" w:fill="7030A0"/>
        <w:jc w:val="center"/>
        <w:rPr>
          <w:rFonts w:ascii="Calibri" w:hAnsi="Calibri"/>
          <w:b/>
          <w:bCs/>
          <w:sz w:val="20"/>
          <w:szCs w:val="20"/>
        </w:rPr>
      </w:pPr>
      <w:r>
        <w:rPr>
          <w:rFonts w:ascii="Calibri" w:hAnsi="Calibri"/>
          <w:b/>
          <w:bCs/>
          <w:sz w:val="20"/>
          <w:szCs w:val="20"/>
        </w:rPr>
        <w:t>ANEXO 17</w:t>
      </w:r>
    </w:p>
    <w:p w14:paraId="2968BDD6" w14:textId="77777777" w:rsidR="00F04B56" w:rsidRPr="009000C3" w:rsidRDefault="00F04B56" w:rsidP="00F04B56">
      <w:pPr>
        <w:pStyle w:val="Default"/>
        <w:jc w:val="center"/>
        <w:rPr>
          <w:rFonts w:ascii="Calibri" w:hAnsi="Calibri"/>
          <w:sz w:val="20"/>
          <w:szCs w:val="20"/>
        </w:rPr>
      </w:pPr>
    </w:p>
    <w:p w14:paraId="32478812"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RESPALDO DEL FABRICANTE Y/O DISTRIBUIDOR PRIMARIO AL LICITANTE</w:t>
      </w:r>
    </w:p>
    <w:p w14:paraId="7D3BDF65" w14:textId="77777777" w:rsidR="00F04B56" w:rsidRPr="009000C3" w:rsidRDefault="00F04B56" w:rsidP="00F04B56">
      <w:pPr>
        <w:pStyle w:val="Default"/>
        <w:jc w:val="center"/>
        <w:rPr>
          <w:rFonts w:ascii="Calibri" w:hAnsi="Calibri"/>
          <w:sz w:val="20"/>
          <w:szCs w:val="20"/>
        </w:rPr>
      </w:pPr>
    </w:p>
    <w:p w14:paraId="7CF6231E" w14:textId="77777777" w:rsidR="00F04B56" w:rsidRPr="009000C3" w:rsidRDefault="00F04B56" w:rsidP="00F04B56">
      <w:pPr>
        <w:pStyle w:val="Default"/>
        <w:jc w:val="center"/>
        <w:rPr>
          <w:rFonts w:ascii="Calibri" w:hAnsi="Calibri"/>
          <w:sz w:val="20"/>
          <w:szCs w:val="20"/>
        </w:rPr>
      </w:pPr>
    </w:p>
    <w:p w14:paraId="09AE38CD" w14:textId="77777777" w:rsidR="00F04B56" w:rsidRPr="009000C3" w:rsidRDefault="00F04B56" w:rsidP="00F04B56">
      <w:pPr>
        <w:pStyle w:val="Default"/>
        <w:jc w:val="center"/>
        <w:rPr>
          <w:rFonts w:ascii="Calibri" w:hAnsi="Calibri"/>
          <w:sz w:val="20"/>
          <w:szCs w:val="20"/>
        </w:rPr>
      </w:pPr>
    </w:p>
    <w:p w14:paraId="7BC5D088"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6EDDFD38" w14:textId="60664AD2" w:rsidR="00F04B56" w:rsidRPr="009000C3" w:rsidRDefault="009000C3" w:rsidP="00F04B56">
      <w:pPr>
        <w:pStyle w:val="Default"/>
        <w:jc w:val="right"/>
        <w:rPr>
          <w:rFonts w:ascii="Calibri" w:hAnsi="Calibri"/>
          <w:b/>
          <w:bCs/>
          <w:sz w:val="20"/>
          <w:szCs w:val="20"/>
        </w:rPr>
      </w:pPr>
      <w:r w:rsidRPr="009000C3">
        <w:rPr>
          <w:rFonts w:ascii="Calibri" w:hAnsi="Calibri"/>
          <w:b/>
          <w:bCs/>
          <w:sz w:val="20"/>
          <w:szCs w:val="20"/>
        </w:rPr>
        <w:t>Licitación Pública Nacional Presencial</w:t>
      </w:r>
      <w:r w:rsidR="00F04B56" w:rsidRPr="009000C3">
        <w:rPr>
          <w:rFonts w:ascii="Calibri" w:hAnsi="Calibri"/>
          <w:b/>
          <w:bCs/>
          <w:sz w:val="20"/>
          <w:szCs w:val="20"/>
        </w:rPr>
        <w:t xml:space="preserve"> No</w:t>
      </w:r>
      <w:r w:rsidR="00F04B56" w:rsidRPr="009873F7">
        <w:rPr>
          <w:rFonts w:ascii="Calibri" w:hAnsi="Calibri"/>
          <w:b/>
          <w:bCs/>
          <w:sz w:val="20"/>
          <w:szCs w:val="20"/>
        </w:rPr>
        <w:t xml:space="preserve">. </w:t>
      </w:r>
      <w:r w:rsidR="009873F7" w:rsidRPr="009873F7">
        <w:rPr>
          <w:rFonts w:ascii="Calibri" w:hAnsi="Calibri"/>
          <w:b/>
          <w:bCs/>
          <w:sz w:val="20"/>
          <w:szCs w:val="20"/>
        </w:rPr>
        <w:t>LP-919044992-</w:t>
      </w:r>
      <w:r w:rsidR="00573063">
        <w:rPr>
          <w:rFonts w:ascii="Calibri" w:hAnsi="Calibri"/>
          <w:b/>
          <w:bCs/>
          <w:sz w:val="20"/>
          <w:szCs w:val="20"/>
        </w:rPr>
        <w:t>N57-2021</w:t>
      </w:r>
    </w:p>
    <w:p w14:paraId="55484B72" w14:textId="77777777" w:rsidR="00F04B56" w:rsidRPr="009000C3" w:rsidRDefault="00F04B56" w:rsidP="00F04B56">
      <w:pPr>
        <w:pStyle w:val="Default"/>
        <w:rPr>
          <w:rFonts w:ascii="Calibri" w:hAnsi="Calibri"/>
          <w:sz w:val="20"/>
          <w:szCs w:val="20"/>
        </w:rPr>
      </w:pPr>
    </w:p>
    <w:p w14:paraId="5183493A"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349D16BB" w14:textId="77777777" w:rsidR="00F04B56" w:rsidRPr="009000C3" w:rsidRDefault="00F04B56" w:rsidP="00F04B56">
      <w:pPr>
        <w:pStyle w:val="Default"/>
        <w:rPr>
          <w:rFonts w:ascii="Calibri" w:hAnsi="Calibri"/>
          <w:b/>
          <w:bCs/>
          <w:sz w:val="20"/>
          <w:szCs w:val="20"/>
        </w:rPr>
      </w:pPr>
    </w:p>
    <w:p w14:paraId="097DC38D" w14:textId="77777777" w:rsidR="00F04B56" w:rsidRPr="009000C3" w:rsidRDefault="00F04B56" w:rsidP="00F04B56">
      <w:pPr>
        <w:pStyle w:val="Default"/>
        <w:rPr>
          <w:rFonts w:ascii="Calibri" w:hAnsi="Calibri"/>
          <w:b/>
          <w:bCs/>
          <w:sz w:val="20"/>
          <w:szCs w:val="20"/>
        </w:rPr>
      </w:pPr>
    </w:p>
    <w:p w14:paraId="38C3B3DE"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46D8159A"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6AC1997F"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202A9433" w14:textId="77777777" w:rsidR="00F04B56" w:rsidRPr="009000C3" w:rsidRDefault="00F04B56" w:rsidP="00F04B56">
      <w:pPr>
        <w:pStyle w:val="Default"/>
        <w:rPr>
          <w:rFonts w:ascii="Calibri" w:hAnsi="Calibri"/>
          <w:sz w:val="20"/>
          <w:szCs w:val="20"/>
        </w:rPr>
      </w:pPr>
    </w:p>
    <w:p w14:paraId="1C84340F" w14:textId="77777777" w:rsidR="00F04B56" w:rsidRPr="009000C3" w:rsidRDefault="00F04B56" w:rsidP="00F04B56">
      <w:pPr>
        <w:pStyle w:val="Default"/>
        <w:rPr>
          <w:rFonts w:ascii="Calibri" w:hAnsi="Calibri"/>
          <w:sz w:val="20"/>
          <w:szCs w:val="20"/>
        </w:rPr>
      </w:pPr>
    </w:p>
    <w:p w14:paraId="16CDDA86" w14:textId="7E824B85"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873F7" w:rsidRPr="009873F7">
        <w:rPr>
          <w:rFonts w:ascii="Calibri" w:hAnsi="Calibri"/>
          <w:b/>
          <w:bCs/>
          <w:sz w:val="20"/>
          <w:szCs w:val="20"/>
        </w:rPr>
        <w:t>LP-919044992-</w:t>
      </w:r>
      <w:r w:rsidR="00573063">
        <w:rPr>
          <w:rFonts w:ascii="Calibri" w:hAnsi="Calibri"/>
          <w:b/>
          <w:bCs/>
          <w:sz w:val="20"/>
          <w:szCs w:val="20"/>
        </w:rPr>
        <w:t>N57-2021</w:t>
      </w:r>
      <w:r w:rsidRPr="009873F7">
        <w:rPr>
          <w:rFonts w:ascii="Calibri" w:hAnsi="Calibri"/>
          <w:sz w:val="20"/>
          <w:szCs w:val="20"/>
        </w:rPr>
        <w:t>,</w:t>
      </w:r>
      <w:r w:rsidRPr="009000C3">
        <w:rPr>
          <w:rFonts w:ascii="Calibri" w:hAnsi="Calibr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14:paraId="72450D8F" w14:textId="77777777" w:rsidR="00F04B56" w:rsidRPr="009000C3" w:rsidRDefault="00F04B56" w:rsidP="00F04B56">
      <w:pPr>
        <w:pStyle w:val="Default"/>
        <w:jc w:val="both"/>
        <w:rPr>
          <w:rFonts w:ascii="Calibri" w:hAnsi="Calibri"/>
          <w:sz w:val="20"/>
          <w:szCs w:val="20"/>
        </w:rPr>
      </w:pPr>
    </w:p>
    <w:p w14:paraId="5E2620B5"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______________________ del </w:t>
      </w:r>
      <w:r w:rsidR="007900A4">
        <w:rPr>
          <w:rFonts w:ascii="Calibri" w:hAnsi="Calibri"/>
          <w:sz w:val="20"/>
          <w:szCs w:val="20"/>
        </w:rPr>
        <w:t>MOBILIARIO</w:t>
      </w:r>
      <w:r w:rsidR="00725D57">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existencia de </w:t>
      </w:r>
      <w:r w:rsidR="007900A4">
        <w:rPr>
          <w:rFonts w:ascii="Calibri" w:hAnsi="Calibri"/>
          <w:sz w:val="20"/>
          <w:szCs w:val="20"/>
        </w:rPr>
        <w:t>MOBILIARIO</w:t>
      </w:r>
      <w:r w:rsidRPr="009000C3">
        <w:rPr>
          <w:rFonts w:ascii="Calibri" w:hAnsi="Calibri"/>
          <w:sz w:val="20"/>
          <w:szCs w:val="20"/>
        </w:rPr>
        <w:t xml:space="preserve"> de la(s) partida(s) que oferta y que a continuación se detallan:</w:t>
      </w:r>
    </w:p>
    <w:p w14:paraId="77C1A009" w14:textId="77777777" w:rsidR="00F04B56" w:rsidRPr="009000C3" w:rsidRDefault="00F04B56" w:rsidP="00F04B56">
      <w:pPr>
        <w:pStyle w:val="Default"/>
        <w:rPr>
          <w:rFonts w:ascii="Calibri" w:hAnsi="Calibri"/>
          <w:sz w:val="20"/>
          <w:szCs w:val="20"/>
        </w:rPr>
      </w:pPr>
    </w:p>
    <w:p w14:paraId="5A2562C4" w14:textId="77777777" w:rsidR="00F04B56" w:rsidRPr="009000C3" w:rsidRDefault="00F04B56" w:rsidP="00F04B56">
      <w:pPr>
        <w:pStyle w:val="Default"/>
        <w:rPr>
          <w:rFonts w:ascii="Calibri" w:hAnsi="Calibri"/>
          <w:sz w:val="20"/>
          <w:szCs w:val="20"/>
        </w:rPr>
      </w:pPr>
    </w:p>
    <w:p w14:paraId="674AEFD0"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467BC643" w14:textId="77777777" w:rsidTr="00F04B56">
        <w:trPr>
          <w:jc w:val="center"/>
        </w:trPr>
        <w:tc>
          <w:tcPr>
            <w:tcW w:w="2982" w:type="dxa"/>
          </w:tcPr>
          <w:p w14:paraId="40DEED0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43373586"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380D40AE"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6F77155F"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46767C72" w14:textId="77777777" w:rsidTr="00F04B56">
        <w:trPr>
          <w:jc w:val="center"/>
        </w:trPr>
        <w:tc>
          <w:tcPr>
            <w:tcW w:w="2982" w:type="dxa"/>
          </w:tcPr>
          <w:p w14:paraId="1571CFC9" w14:textId="77777777" w:rsidR="00F04B56" w:rsidRPr="009000C3" w:rsidRDefault="00F04B56" w:rsidP="00F04B56">
            <w:pPr>
              <w:pStyle w:val="Default"/>
              <w:jc w:val="center"/>
              <w:rPr>
                <w:rFonts w:ascii="Calibri" w:hAnsi="Calibri"/>
                <w:sz w:val="20"/>
                <w:szCs w:val="20"/>
              </w:rPr>
            </w:pPr>
          </w:p>
        </w:tc>
        <w:tc>
          <w:tcPr>
            <w:tcW w:w="2503" w:type="dxa"/>
          </w:tcPr>
          <w:p w14:paraId="4A3D0485" w14:textId="77777777" w:rsidR="00F04B56" w:rsidRPr="009000C3" w:rsidRDefault="00F04B56" w:rsidP="00F04B56">
            <w:pPr>
              <w:pStyle w:val="Default"/>
              <w:jc w:val="center"/>
              <w:rPr>
                <w:rFonts w:ascii="Calibri" w:hAnsi="Calibri"/>
                <w:sz w:val="20"/>
                <w:szCs w:val="20"/>
              </w:rPr>
            </w:pPr>
          </w:p>
        </w:tc>
        <w:tc>
          <w:tcPr>
            <w:tcW w:w="2503" w:type="dxa"/>
          </w:tcPr>
          <w:p w14:paraId="21E34C7E" w14:textId="77777777" w:rsidR="00F04B56" w:rsidRPr="009000C3" w:rsidRDefault="00F04B56" w:rsidP="00F04B56">
            <w:pPr>
              <w:pStyle w:val="Default"/>
              <w:jc w:val="center"/>
              <w:rPr>
                <w:rFonts w:ascii="Calibri" w:hAnsi="Calibri"/>
                <w:sz w:val="20"/>
                <w:szCs w:val="20"/>
              </w:rPr>
            </w:pPr>
          </w:p>
        </w:tc>
        <w:tc>
          <w:tcPr>
            <w:tcW w:w="2653" w:type="dxa"/>
          </w:tcPr>
          <w:p w14:paraId="27FA4003" w14:textId="77777777" w:rsidR="00F04B56" w:rsidRPr="009000C3" w:rsidRDefault="00F04B56" w:rsidP="00F04B56">
            <w:pPr>
              <w:pStyle w:val="Default"/>
              <w:jc w:val="center"/>
              <w:rPr>
                <w:rFonts w:ascii="Calibri" w:hAnsi="Calibri"/>
                <w:sz w:val="20"/>
                <w:szCs w:val="20"/>
              </w:rPr>
            </w:pPr>
          </w:p>
        </w:tc>
      </w:tr>
      <w:tr w:rsidR="00F04B56" w:rsidRPr="009000C3" w14:paraId="287DB5ED" w14:textId="77777777" w:rsidTr="00F04B56">
        <w:trPr>
          <w:jc w:val="center"/>
        </w:trPr>
        <w:tc>
          <w:tcPr>
            <w:tcW w:w="2982" w:type="dxa"/>
          </w:tcPr>
          <w:p w14:paraId="4A90F496" w14:textId="77777777" w:rsidR="00F04B56" w:rsidRPr="009000C3" w:rsidRDefault="00F04B56" w:rsidP="00F04B56">
            <w:pPr>
              <w:pStyle w:val="Default"/>
              <w:jc w:val="center"/>
              <w:rPr>
                <w:rFonts w:ascii="Calibri" w:hAnsi="Calibri"/>
                <w:sz w:val="20"/>
                <w:szCs w:val="20"/>
              </w:rPr>
            </w:pPr>
          </w:p>
        </w:tc>
        <w:tc>
          <w:tcPr>
            <w:tcW w:w="2503" w:type="dxa"/>
          </w:tcPr>
          <w:p w14:paraId="3603E9CC" w14:textId="77777777" w:rsidR="00F04B56" w:rsidRPr="009000C3" w:rsidRDefault="00F04B56" w:rsidP="00F04B56">
            <w:pPr>
              <w:pStyle w:val="Default"/>
              <w:jc w:val="center"/>
              <w:rPr>
                <w:rFonts w:ascii="Calibri" w:hAnsi="Calibri"/>
                <w:sz w:val="20"/>
                <w:szCs w:val="20"/>
              </w:rPr>
            </w:pPr>
          </w:p>
        </w:tc>
        <w:tc>
          <w:tcPr>
            <w:tcW w:w="2503" w:type="dxa"/>
          </w:tcPr>
          <w:p w14:paraId="4F2CFFA4" w14:textId="77777777" w:rsidR="00F04B56" w:rsidRPr="009000C3" w:rsidRDefault="00F04B56" w:rsidP="00F04B56">
            <w:pPr>
              <w:pStyle w:val="Default"/>
              <w:jc w:val="center"/>
              <w:rPr>
                <w:rFonts w:ascii="Calibri" w:hAnsi="Calibri"/>
                <w:sz w:val="20"/>
                <w:szCs w:val="20"/>
              </w:rPr>
            </w:pPr>
          </w:p>
        </w:tc>
        <w:tc>
          <w:tcPr>
            <w:tcW w:w="2653" w:type="dxa"/>
          </w:tcPr>
          <w:p w14:paraId="0C5809D4" w14:textId="77777777" w:rsidR="00F04B56" w:rsidRPr="009000C3" w:rsidRDefault="00F04B56" w:rsidP="00F04B56">
            <w:pPr>
              <w:pStyle w:val="Default"/>
              <w:jc w:val="center"/>
              <w:rPr>
                <w:rFonts w:ascii="Calibri" w:hAnsi="Calibri"/>
                <w:sz w:val="20"/>
                <w:szCs w:val="20"/>
              </w:rPr>
            </w:pPr>
          </w:p>
        </w:tc>
      </w:tr>
    </w:tbl>
    <w:p w14:paraId="79B90981" w14:textId="77777777" w:rsidR="00F04B56" w:rsidRPr="009000C3" w:rsidRDefault="00F04B56" w:rsidP="00F04B56">
      <w:pPr>
        <w:pStyle w:val="Default"/>
        <w:rPr>
          <w:rFonts w:ascii="Calibri" w:hAnsi="Calibri"/>
          <w:sz w:val="20"/>
          <w:szCs w:val="20"/>
        </w:rPr>
      </w:pPr>
    </w:p>
    <w:p w14:paraId="4AAE93D9" w14:textId="77777777" w:rsidR="00F04B56" w:rsidRPr="009000C3" w:rsidRDefault="00F04B56" w:rsidP="00F04B56">
      <w:pPr>
        <w:pStyle w:val="Default"/>
        <w:rPr>
          <w:rFonts w:ascii="Calibri" w:hAnsi="Calibri"/>
          <w:sz w:val="20"/>
          <w:szCs w:val="20"/>
        </w:rPr>
      </w:pPr>
    </w:p>
    <w:p w14:paraId="266ABA95" w14:textId="77777777" w:rsidR="00F04B56" w:rsidRPr="009000C3" w:rsidRDefault="00F04B56" w:rsidP="00F04B56">
      <w:pPr>
        <w:pStyle w:val="Default"/>
        <w:rPr>
          <w:rFonts w:ascii="Calibri" w:hAnsi="Calibri"/>
          <w:sz w:val="20"/>
          <w:szCs w:val="20"/>
        </w:rPr>
      </w:pPr>
    </w:p>
    <w:p w14:paraId="6784BC4B"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6A38851A" w14:textId="77777777" w:rsidR="00F04B56" w:rsidRPr="009000C3" w:rsidRDefault="00F04B56" w:rsidP="00F04B56">
      <w:pPr>
        <w:pStyle w:val="Default"/>
        <w:rPr>
          <w:rFonts w:ascii="Calibri" w:hAnsi="Calibri"/>
          <w:sz w:val="20"/>
          <w:szCs w:val="20"/>
        </w:rPr>
      </w:pPr>
    </w:p>
    <w:p w14:paraId="155719F4"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25117286" w14:textId="77777777" w:rsidTr="00F04B56">
        <w:trPr>
          <w:trHeight w:val="229"/>
        </w:trPr>
        <w:tc>
          <w:tcPr>
            <w:tcW w:w="5070" w:type="dxa"/>
          </w:tcPr>
          <w:p w14:paraId="498B618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0328971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4738FF2F"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70A27FE5"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29633BBF" w14:textId="77777777" w:rsidR="00F04B56" w:rsidRPr="009000C3" w:rsidRDefault="00F04B56" w:rsidP="00F04B56">
      <w:pPr>
        <w:pStyle w:val="Default"/>
        <w:rPr>
          <w:rFonts w:ascii="Calibri" w:hAnsi="Calibri"/>
          <w:sz w:val="20"/>
          <w:szCs w:val="20"/>
        </w:rPr>
      </w:pPr>
    </w:p>
    <w:p w14:paraId="5EF7E9A6" w14:textId="77777777" w:rsidR="00F04B56" w:rsidRPr="009000C3" w:rsidRDefault="00F04B56" w:rsidP="00572D88">
      <w:pPr>
        <w:ind w:right="-5"/>
        <w:jc w:val="center"/>
        <w:rPr>
          <w:rFonts w:ascii="Calibri" w:hAnsi="Calibri"/>
        </w:rPr>
      </w:pPr>
    </w:p>
    <w:sectPr w:rsidR="00F04B56" w:rsidRPr="009000C3" w:rsidSect="00AC4D00">
      <w:type w:val="continuous"/>
      <w:pgSz w:w="12240" w:h="15840" w:code="1"/>
      <w:pgMar w:top="2370" w:right="748" w:bottom="1134" w:left="851" w:header="567" w:footer="9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EC0EB" w14:textId="77777777" w:rsidR="00D11061" w:rsidRDefault="00D11061" w:rsidP="007F0B73">
      <w:r>
        <w:separator/>
      </w:r>
    </w:p>
  </w:endnote>
  <w:endnote w:type="continuationSeparator" w:id="0">
    <w:p w14:paraId="1C7CD101" w14:textId="77777777" w:rsidR="00D11061" w:rsidRDefault="00D1106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2C83EFDB" w14:textId="52968D70" w:rsidR="00EB161A" w:rsidRDefault="00EB161A" w:rsidP="007900A4">
        <w:pPr>
          <w:pStyle w:val="Piedepgina"/>
          <w:jc w:val="center"/>
          <w:rPr>
            <w:color w:val="7030A0"/>
          </w:rPr>
        </w:pPr>
      </w:p>
      <w:p w14:paraId="5A27D596" w14:textId="023A484D" w:rsidR="00EB161A" w:rsidRPr="000B4597" w:rsidRDefault="00EB161A" w:rsidP="007900A4">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14:paraId="4539CC42" w14:textId="4672C815" w:rsidR="00EB161A" w:rsidRDefault="00EB161A" w:rsidP="007900A4">
        <w:pPr>
          <w:pStyle w:val="Piedepgina"/>
          <w:jc w:val="center"/>
          <w:rPr>
            <w:b/>
            <w:color w:val="7030A0"/>
          </w:rPr>
        </w:pPr>
        <w:r w:rsidRPr="009873F7">
          <w:rPr>
            <w:noProof/>
            <w:lang w:val="es-MX" w:eastAsia="es-MX"/>
          </w:rPr>
          <w:drawing>
            <wp:anchor distT="0" distB="0" distL="114300" distR="114300" simplePos="0" relativeHeight="251664384" behindDoc="1" locked="0" layoutInCell="1" allowOverlap="1" wp14:anchorId="3628A0AF" wp14:editId="1582C14A">
              <wp:simplePos x="0" y="0"/>
              <wp:positionH relativeFrom="margin">
                <wp:posOffset>-207010</wp:posOffset>
              </wp:positionH>
              <wp:positionV relativeFrom="page">
                <wp:posOffset>9191625</wp:posOffset>
              </wp:positionV>
              <wp:extent cx="7162800" cy="11842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LP-919044992-N57</w:t>
        </w:r>
        <w:r w:rsidRPr="009873F7">
          <w:rPr>
            <w:rFonts w:ascii="Century Gothic" w:hAnsi="Century Gothic"/>
            <w:b/>
            <w:color w:val="7030A0"/>
            <w:sz w:val="18"/>
            <w:szCs w:val="16"/>
          </w:rPr>
          <w:t>-2021</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A05ED7">
                  <w:rPr>
                    <w:rFonts w:ascii="Century Gothic" w:hAnsi="Century Gothic"/>
                    <w:b/>
                    <w:noProof/>
                    <w:color w:val="7030A0"/>
                    <w:sz w:val="18"/>
                    <w:szCs w:val="16"/>
                  </w:rPr>
                  <w:t>5</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A05ED7">
                  <w:rPr>
                    <w:rFonts w:ascii="Century Gothic" w:hAnsi="Century Gothic"/>
                    <w:b/>
                    <w:noProof/>
                    <w:color w:val="7030A0"/>
                    <w:sz w:val="18"/>
                    <w:szCs w:val="16"/>
                  </w:rPr>
                  <w:t>53</w:t>
                </w:r>
                <w:r w:rsidRPr="000B4597">
                  <w:rPr>
                    <w:rFonts w:ascii="Century Gothic" w:hAnsi="Century Gothic"/>
                    <w:b/>
                    <w:color w:val="7030A0"/>
                    <w:sz w:val="18"/>
                    <w:szCs w:val="16"/>
                  </w:rPr>
                  <w:fldChar w:fldCharType="end"/>
                </w:r>
              </w:sdtContent>
            </w:sdt>
          </w:sdtContent>
        </w:sdt>
      </w:p>
    </w:sdtContent>
  </w:sdt>
  <w:p w14:paraId="555DE7FA" w14:textId="0349E69E" w:rsidR="00EB161A" w:rsidRPr="003D7C96" w:rsidRDefault="00EB161A" w:rsidP="007900A4">
    <w:pPr>
      <w:pStyle w:val="Piedepgina"/>
      <w:rPr>
        <w:b/>
        <w:color w:val="7030A0"/>
        <w:szCs w:val="16"/>
      </w:rPr>
    </w:pPr>
  </w:p>
  <w:p w14:paraId="33F53A11" w14:textId="37F79426" w:rsidR="00EB161A" w:rsidRDefault="00EB1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FC918" w14:textId="77777777" w:rsidR="00D11061" w:rsidRDefault="00D11061" w:rsidP="007F0B73">
      <w:r>
        <w:separator/>
      </w:r>
    </w:p>
  </w:footnote>
  <w:footnote w:type="continuationSeparator" w:id="0">
    <w:p w14:paraId="4484841A" w14:textId="77777777" w:rsidR="00D11061" w:rsidRDefault="00D1106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4ADE3" w14:textId="551501E0" w:rsidR="00EB161A" w:rsidRPr="00C765F1" w:rsidRDefault="00EB161A" w:rsidP="007900A4">
    <w:pPr>
      <w:jc w:val="center"/>
      <w:rPr>
        <w:rFonts w:ascii="Corbel" w:hAnsi="Corbel"/>
        <w:b/>
        <w:szCs w:val="16"/>
      </w:rPr>
    </w:pPr>
    <w:r>
      <w:rPr>
        <w:rFonts w:ascii="Corbel" w:hAnsi="Corbel"/>
        <w:b/>
        <w:noProof/>
        <w:szCs w:val="16"/>
        <w:lang w:val="es-MX" w:eastAsia="es-MX"/>
      </w:rPr>
      <w:drawing>
        <wp:anchor distT="0" distB="0" distL="114300" distR="114300" simplePos="0" relativeHeight="251662336" behindDoc="1" locked="0" layoutInCell="1" allowOverlap="1" wp14:anchorId="68740480" wp14:editId="5F4F9569">
          <wp:simplePos x="0" y="0"/>
          <wp:positionH relativeFrom="column">
            <wp:posOffset>-416560</wp:posOffset>
          </wp:positionH>
          <wp:positionV relativeFrom="paragraph">
            <wp:posOffset>-350520</wp:posOffset>
          </wp:positionV>
          <wp:extent cx="2268220" cy="16033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1603375"/>
                  </a:xfrm>
                  <a:prstGeom prst="rect">
                    <a:avLst/>
                  </a:prstGeom>
                  <a:noFill/>
                </pic:spPr>
              </pic:pic>
            </a:graphicData>
          </a:graphic>
        </wp:anchor>
      </w:drawing>
    </w:r>
    <w:r w:rsidRPr="00C765F1">
      <w:rPr>
        <w:rFonts w:ascii="Corbel" w:hAnsi="Corbel"/>
        <w:b/>
        <w:szCs w:val="16"/>
      </w:rPr>
      <w:t>GOBIERNO DEL ESTADO DE NUEVO LEÓN</w:t>
    </w:r>
  </w:p>
  <w:p w14:paraId="355FDF2B" w14:textId="77777777" w:rsidR="00EB161A" w:rsidRPr="00C765F1" w:rsidRDefault="00EB161A" w:rsidP="007900A4">
    <w:pPr>
      <w:jc w:val="center"/>
      <w:rPr>
        <w:rFonts w:ascii="Corbel" w:hAnsi="Corbel"/>
        <w:b/>
        <w:szCs w:val="16"/>
      </w:rPr>
    </w:pPr>
    <w:r w:rsidRPr="00C765F1">
      <w:rPr>
        <w:rFonts w:ascii="Corbel" w:hAnsi="Corbel"/>
        <w:b/>
        <w:szCs w:val="16"/>
      </w:rPr>
      <w:t>SERVICIOS DE SALUD DE NUEVO LEÓN</w:t>
    </w:r>
  </w:p>
  <w:p w14:paraId="1A26E3F1" w14:textId="0B23B916" w:rsidR="00EB161A" w:rsidRPr="001E7413" w:rsidRDefault="00EB161A" w:rsidP="001E7413">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4F58A5"/>
    <w:multiLevelType w:val="hybridMultilevel"/>
    <w:tmpl w:val="D19A8A50"/>
    <w:lvl w:ilvl="0" w:tplc="080A0013">
      <w:start w:val="1"/>
      <w:numFmt w:val="upperRoman"/>
      <w:lvlText w:val="%1."/>
      <w:lvlJc w:val="righ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217006"/>
    <w:multiLevelType w:val="hybridMultilevel"/>
    <w:tmpl w:val="CA34A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5E16ECA8"/>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D6503B"/>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C903AA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1B7F13"/>
    <w:multiLevelType w:val="hybridMultilevel"/>
    <w:tmpl w:val="7D523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BC54F3B"/>
    <w:multiLevelType w:val="hybridMultilevel"/>
    <w:tmpl w:val="DA0A39BA"/>
    <w:lvl w:ilvl="0" w:tplc="080A000F">
      <w:start w:val="1"/>
      <w:numFmt w:val="decimal"/>
      <w:lvlText w:val="%1."/>
      <w:lvlJc w:val="lef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6" w15:restartNumberingAfterBreak="0">
    <w:nsid w:val="67B90312"/>
    <w:multiLevelType w:val="hybridMultilevel"/>
    <w:tmpl w:val="ED00CDEE"/>
    <w:lvl w:ilvl="0" w:tplc="080A0013">
      <w:start w:val="1"/>
      <w:numFmt w:val="upperRoman"/>
      <w:lvlText w:val="%1."/>
      <w:lvlJc w:val="righ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7" w15:restartNumberingAfterBreak="0">
    <w:nsid w:val="6824728B"/>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8FE7A67"/>
    <w:multiLevelType w:val="multilevel"/>
    <w:tmpl w:val="08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9"/>
  </w:num>
  <w:num w:numId="2">
    <w:abstractNumId w:val="11"/>
  </w:num>
  <w:num w:numId="3">
    <w:abstractNumId w:val="24"/>
  </w:num>
  <w:num w:numId="4">
    <w:abstractNumId w:val="34"/>
  </w:num>
  <w:num w:numId="5">
    <w:abstractNumId w:val="7"/>
  </w:num>
  <w:num w:numId="6">
    <w:abstractNumId w:val="0"/>
  </w:num>
  <w:num w:numId="7">
    <w:abstractNumId w:val="19"/>
  </w:num>
  <w:num w:numId="8">
    <w:abstractNumId w:val="18"/>
  </w:num>
  <w:num w:numId="9">
    <w:abstractNumId w:val="31"/>
  </w:num>
  <w:num w:numId="10">
    <w:abstractNumId w:val="20"/>
  </w:num>
  <w:num w:numId="11">
    <w:abstractNumId w:val="13"/>
  </w:num>
  <w:num w:numId="12">
    <w:abstractNumId w:val="14"/>
  </w:num>
  <w:num w:numId="13">
    <w:abstractNumId w:val="15"/>
  </w:num>
  <w:num w:numId="14">
    <w:abstractNumId w:val="21"/>
  </w:num>
  <w:num w:numId="15">
    <w:abstractNumId w:val="23"/>
  </w:num>
  <w:num w:numId="16">
    <w:abstractNumId w:val="30"/>
  </w:num>
  <w:num w:numId="17">
    <w:abstractNumId w:val="28"/>
  </w:num>
  <w:num w:numId="18">
    <w:abstractNumId w:val="27"/>
  </w:num>
  <w:num w:numId="19">
    <w:abstractNumId w:val="25"/>
  </w:num>
  <w:num w:numId="20">
    <w:abstractNumId w:val="42"/>
  </w:num>
  <w:num w:numId="21">
    <w:abstractNumId w:val="12"/>
  </w:num>
  <w:num w:numId="22">
    <w:abstractNumId w:val="29"/>
  </w:num>
  <w:num w:numId="23">
    <w:abstractNumId w:val="32"/>
  </w:num>
  <w:num w:numId="24">
    <w:abstractNumId w:val="38"/>
  </w:num>
  <w:num w:numId="25">
    <w:abstractNumId w:val="26"/>
  </w:num>
  <w:num w:numId="26">
    <w:abstractNumId w:val="44"/>
  </w:num>
  <w:num w:numId="27">
    <w:abstractNumId w:val="10"/>
  </w:num>
  <w:num w:numId="28">
    <w:abstractNumId w:val="1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43"/>
  </w:num>
  <w:num w:numId="33">
    <w:abstractNumId w:val="6"/>
  </w:num>
  <w:num w:numId="34">
    <w:abstractNumId w:val="36"/>
  </w:num>
  <w:num w:numId="35">
    <w:abstractNumId w:val="22"/>
  </w:num>
  <w:num w:numId="36">
    <w:abstractNumId w:val="9"/>
  </w:num>
  <w:num w:numId="37">
    <w:abstractNumId w:val="41"/>
  </w:num>
  <w:num w:numId="38">
    <w:abstractNumId w:val="33"/>
  </w:num>
  <w:num w:numId="39">
    <w:abstractNumId w:val="40"/>
  </w:num>
  <w:num w:numId="40">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01C6E"/>
    <w:rsid w:val="00002FEC"/>
    <w:rsid w:val="00011E90"/>
    <w:rsid w:val="00013741"/>
    <w:rsid w:val="000140A0"/>
    <w:rsid w:val="0001543F"/>
    <w:rsid w:val="000173BC"/>
    <w:rsid w:val="00020690"/>
    <w:rsid w:val="00021CC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5665C"/>
    <w:rsid w:val="00061CC1"/>
    <w:rsid w:val="00067102"/>
    <w:rsid w:val="000675C9"/>
    <w:rsid w:val="00071771"/>
    <w:rsid w:val="00071AB3"/>
    <w:rsid w:val="00071D95"/>
    <w:rsid w:val="0007345B"/>
    <w:rsid w:val="000748B3"/>
    <w:rsid w:val="00080B01"/>
    <w:rsid w:val="00080D85"/>
    <w:rsid w:val="000817B9"/>
    <w:rsid w:val="00083EA1"/>
    <w:rsid w:val="0008536E"/>
    <w:rsid w:val="00085C6B"/>
    <w:rsid w:val="00086414"/>
    <w:rsid w:val="00090008"/>
    <w:rsid w:val="000946BF"/>
    <w:rsid w:val="00094DA5"/>
    <w:rsid w:val="000951D2"/>
    <w:rsid w:val="00095E6C"/>
    <w:rsid w:val="00096EA7"/>
    <w:rsid w:val="000A238F"/>
    <w:rsid w:val="000A38C9"/>
    <w:rsid w:val="000A3C7F"/>
    <w:rsid w:val="000A4F8C"/>
    <w:rsid w:val="000A5DDD"/>
    <w:rsid w:val="000A6AA1"/>
    <w:rsid w:val="000A7763"/>
    <w:rsid w:val="000B09BD"/>
    <w:rsid w:val="000B0A03"/>
    <w:rsid w:val="000B3333"/>
    <w:rsid w:val="000B78E5"/>
    <w:rsid w:val="000C0D8F"/>
    <w:rsid w:val="000C48DF"/>
    <w:rsid w:val="000C5771"/>
    <w:rsid w:val="000C5C4E"/>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3E99"/>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6C88"/>
    <w:rsid w:val="0016702D"/>
    <w:rsid w:val="001706F1"/>
    <w:rsid w:val="00170E2C"/>
    <w:rsid w:val="00173DD1"/>
    <w:rsid w:val="001800A0"/>
    <w:rsid w:val="00180FA7"/>
    <w:rsid w:val="00181514"/>
    <w:rsid w:val="00182B29"/>
    <w:rsid w:val="00183705"/>
    <w:rsid w:val="00184BB6"/>
    <w:rsid w:val="001871ED"/>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D5315"/>
    <w:rsid w:val="001E2B63"/>
    <w:rsid w:val="001E4BC7"/>
    <w:rsid w:val="001E66DB"/>
    <w:rsid w:val="001E6B43"/>
    <w:rsid w:val="001E7413"/>
    <w:rsid w:val="001F0E80"/>
    <w:rsid w:val="001F2C25"/>
    <w:rsid w:val="001F56DB"/>
    <w:rsid w:val="001F585B"/>
    <w:rsid w:val="001F5F8A"/>
    <w:rsid w:val="001F791D"/>
    <w:rsid w:val="001F7C8E"/>
    <w:rsid w:val="002021D2"/>
    <w:rsid w:val="0020302B"/>
    <w:rsid w:val="00203F50"/>
    <w:rsid w:val="002043AA"/>
    <w:rsid w:val="0020579E"/>
    <w:rsid w:val="00206124"/>
    <w:rsid w:val="00213E30"/>
    <w:rsid w:val="002148BF"/>
    <w:rsid w:val="00214C5C"/>
    <w:rsid w:val="002157EE"/>
    <w:rsid w:val="00217B16"/>
    <w:rsid w:val="00217D47"/>
    <w:rsid w:val="00221835"/>
    <w:rsid w:val="00221D91"/>
    <w:rsid w:val="00222A3E"/>
    <w:rsid w:val="00222CB9"/>
    <w:rsid w:val="00227183"/>
    <w:rsid w:val="0023262D"/>
    <w:rsid w:val="00232672"/>
    <w:rsid w:val="0023285B"/>
    <w:rsid w:val="00234ED2"/>
    <w:rsid w:val="00235398"/>
    <w:rsid w:val="002375DB"/>
    <w:rsid w:val="0024243C"/>
    <w:rsid w:val="00243A6F"/>
    <w:rsid w:val="0025094F"/>
    <w:rsid w:val="00250FC6"/>
    <w:rsid w:val="00252C3D"/>
    <w:rsid w:val="00256075"/>
    <w:rsid w:val="00257C65"/>
    <w:rsid w:val="00262420"/>
    <w:rsid w:val="00262CA6"/>
    <w:rsid w:val="00263BDA"/>
    <w:rsid w:val="00263D99"/>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D2056"/>
    <w:rsid w:val="002D262E"/>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5830"/>
    <w:rsid w:val="003179CA"/>
    <w:rsid w:val="00321765"/>
    <w:rsid w:val="003219A5"/>
    <w:rsid w:val="003226DC"/>
    <w:rsid w:val="0032488D"/>
    <w:rsid w:val="00325647"/>
    <w:rsid w:val="00325F91"/>
    <w:rsid w:val="0032677F"/>
    <w:rsid w:val="0033016E"/>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750F9"/>
    <w:rsid w:val="00383713"/>
    <w:rsid w:val="003915FB"/>
    <w:rsid w:val="00392929"/>
    <w:rsid w:val="0039367A"/>
    <w:rsid w:val="00394C2E"/>
    <w:rsid w:val="0039641C"/>
    <w:rsid w:val="003A12A5"/>
    <w:rsid w:val="003A1ACD"/>
    <w:rsid w:val="003A2E13"/>
    <w:rsid w:val="003A3316"/>
    <w:rsid w:val="003A3BDB"/>
    <w:rsid w:val="003A6F62"/>
    <w:rsid w:val="003B0B49"/>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16AD"/>
    <w:rsid w:val="003F2437"/>
    <w:rsid w:val="003F2962"/>
    <w:rsid w:val="003F6176"/>
    <w:rsid w:val="00400847"/>
    <w:rsid w:val="004017C9"/>
    <w:rsid w:val="00406379"/>
    <w:rsid w:val="0040777D"/>
    <w:rsid w:val="0041098D"/>
    <w:rsid w:val="00412B21"/>
    <w:rsid w:val="00415180"/>
    <w:rsid w:val="00415612"/>
    <w:rsid w:val="0041639A"/>
    <w:rsid w:val="0041641A"/>
    <w:rsid w:val="00416DB2"/>
    <w:rsid w:val="00417F7B"/>
    <w:rsid w:val="00422511"/>
    <w:rsid w:val="004265E0"/>
    <w:rsid w:val="00427176"/>
    <w:rsid w:val="00431510"/>
    <w:rsid w:val="00432C2F"/>
    <w:rsid w:val="00433CCB"/>
    <w:rsid w:val="00435A81"/>
    <w:rsid w:val="00435E03"/>
    <w:rsid w:val="0043607F"/>
    <w:rsid w:val="00437310"/>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A78"/>
    <w:rsid w:val="00474DDD"/>
    <w:rsid w:val="00475405"/>
    <w:rsid w:val="00475850"/>
    <w:rsid w:val="004779C6"/>
    <w:rsid w:val="004851BF"/>
    <w:rsid w:val="00486BBB"/>
    <w:rsid w:val="004871CF"/>
    <w:rsid w:val="00491281"/>
    <w:rsid w:val="0049243D"/>
    <w:rsid w:val="004968C3"/>
    <w:rsid w:val="004A0082"/>
    <w:rsid w:val="004A38D2"/>
    <w:rsid w:val="004A4C14"/>
    <w:rsid w:val="004A50C8"/>
    <w:rsid w:val="004A58DC"/>
    <w:rsid w:val="004A73D7"/>
    <w:rsid w:val="004A76EB"/>
    <w:rsid w:val="004A775E"/>
    <w:rsid w:val="004B0460"/>
    <w:rsid w:val="004B1B8B"/>
    <w:rsid w:val="004B2D24"/>
    <w:rsid w:val="004B334B"/>
    <w:rsid w:val="004B3FCD"/>
    <w:rsid w:val="004B4AB7"/>
    <w:rsid w:val="004B737E"/>
    <w:rsid w:val="004C2E39"/>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36BB"/>
    <w:rsid w:val="004E48C3"/>
    <w:rsid w:val="004E5E3F"/>
    <w:rsid w:val="004E6598"/>
    <w:rsid w:val="004E6966"/>
    <w:rsid w:val="004E6F64"/>
    <w:rsid w:val="004E753C"/>
    <w:rsid w:val="004F278A"/>
    <w:rsid w:val="004F27C5"/>
    <w:rsid w:val="004F2970"/>
    <w:rsid w:val="004F3099"/>
    <w:rsid w:val="004F5FD0"/>
    <w:rsid w:val="00501C47"/>
    <w:rsid w:val="00502229"/>
    <w:rsid w:val="0050254B"/>
    <w:rsid w:val="00502717"/>
    <w:rsid w:val="00504179"/>
    <w:rsid w:val="00507AB8"/>
    <w:rsid w:val="00507C76"/>
    <w:rsid w:val="00512C9B"/>
    <w:rsid w:val="00513013"/>
    <w:rsid w:val="00517054"/>
    <w:rsid w:val="005207E2"/>
    <w:rsid w:val="005222C5"/>
    <w:rsid w:val="00522ECB"/>
    <w:rsid w:val="005255EA"/>
    <w:rsid w:val="00526791"/>
    <w:rsid w:val="005272F7"/>
    <w:rsid w:val="005323AE"/>
    <w:rsid w:val="00534C07"/>
    <w:rsid w:val="005352EF"/>
    <w:rsid w:val="00535DFF"/>
    <w:rsid w:val="00540A9C"/>
    <w:rsid w:val="00541E82"/>
    <w:rsid w:val="00541ECD"/>
    <w:rsid w:val="00541EE5"/>
    <w:rsid w:val="00543B32"/>
    <w:rsid w:val="00544481"/>
    <w:rsid w:val="00544FDC"/>
    <w:rsid w:val="005478DA"/>
    <w:rsid w:val="005523FF"/>
    <w:rsid w:val="00552406"/>
    <w:rsid w:val="005561D0"/>
    <w:rsid w:val="005569D0"/>
    <w:rsid w:val="0055776E"/>
    <w:rsid w:val="0056156A"/>
    <w:rsid w:val="0056254E"/>
    <w:rsid w:val="005653C6"/>
    <w:rsid w:val="00572948"/>
    <w:rsid w:val="00572D88"/>
    <w:rsid w:val="00572EFD"/>
    <w:rsid w:val="00573063"/>
    <w:rsid w:val="00574853"/>
    <w:rsid w:val="0057776D"/>
    <w:rsid w:val="0058000A"/>
    <w:rsid w:val="00583F2D"/>
    <w:rsid w:val="005842E9"/>
    <w:rsid w:val="005865D5"/>
    <w:rsid w:val="005902C4"/>
    <w:rsid w:val="00592406"/>
    <w:rsid w:val="0059348D"/>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D65DE"/>
    <w:rsid w:val="005E0A2B"/>
    <w:rsid w:val="005E143A"/>
    <w:rsid w:val="005E2494"/>
    <w:rsid w:val="005E531C"/>
    <w:rsid w:val="005E61B7"/>
    <w:rsid w:val="005E6330"/>
    <w:rsid w:val="005F2391"/>
    <w:rsid w:val="005F42F7"/>
    <w:rsid w:val="005F7935"/>
    <w:rsid w:val="00600F7B"/>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79F"/>
    <w:rsid w:val="00672886"/>
    <w:rsid w:val="0067300A"/>
    <w:rsid w:val="00673989"/>
    <w:rsid w:val="0067689F"/>
    <w:rsid w:val="006768E3"/>
    <w:rsid w:val="006803E8"/>
    <w:rsid w:val="00680878"/>
    <w:rsid w:val="00681745"/>
    <w:rsid w:val="00692DBE"/>
    <w:rsid w:val="00692EB0"/>
    <w:rsid w:val="0069429A"/>
    <w:rsid w:val="00695181"/>
    <w:rsid w:val="00695BCA"/>
    <w:rsid w:val="006971A9"/>
    <w:rsid w:val="00697F8C"/>
    <w:rsid w:val="006A0747"/>
    <w:rsid w:val="006A193D"/>
    <w:rsid w:val="006A2D51"/>
    <w:rsid w:val="006A393A"/>
    <w:rsid w:val="006A478B"/>
    <w:rsid w:val="006A4792"/>
    <w:rsid w:val="006A7DCC"/>
    <w:rsid w:val="006B3A51"/>
    <w:rsid w:val="006B3E85"/>
    <w:rsid w:val="006B5D25"/>
    <w:rsid w:val="006B6C86"/>
    <w:rsid w:val="006B7978"/>
    <w:rsid w:val="006C2682"/>
    <w:rsid w:val="006C2700"/>
    <w:rsid w:val="006C2C1F"/>
    <w:rsid w:val="006C2F78"/>
    <w:rsid w:val="006C33C7"/>
    <w:rsid w:val="006C39F5"/>
    <w:rsid w:val="006C44EA"/>
    <w:rsid w:val="006C4E9D"/>
    <w:rsid w:val="006C7D95"/>
    <w:rsid w:val="006D61E7"/>
    <w:rsid w:val="006D7491"/>
    <w:rsid w:val="006E031A"/>
    <w:rsid w:val="006E0A6A"/>
    <w:rsid w:val="006E2C3C"/>
    <w:rsid w:val="006E5452"/>
    <w:rsid w:val="006E5523"/>
    <w:rsid w:val="006E5A09"/>
    <w:rsid w:val="006E6346"/>
    <w:rsid w:val="006E6DB1"/>
    <w:rsid w:val="006F18CA"/>
    <w:rsid w:val="006F1EDE"/>
    <w:rsid w:val="006F25D2"/>
    <w:rsid w:val="006F5A38"/>
    <w:rsid w:val="006F697A"/>
    <w:rsid w:val="006F6BE7"/>
    <w:rsid w:val="0070099E"/>
    <w:rsid w:val="00701256"/>
    <w:rsid w:val="007032AA"/>
    <w:rsid w:val="00704902"/>
    <w:rsid w:val="00710290"/>
    <w:rsid w:val="0071029A"/>
    <w:rsid w:val="0071071F"/>
    <w:rsid w:val="007157DF"/>
    <w:rsid w:val="0071602F"/>
    <w:rsid w:val="007211AA"/>
    <w:rsid w:val="0072316E"/>
    <w:rsid w:val="00724040"/>
    <w:rsid w:val="00724098"/>
    <w:rsid w:val="007250AE"/>
    <w:rsid w:val="00725D57"/>
    <w:rsid w:val="007269C5"/>
    <w:rsid w:val="007270D4"/>
    <w:rsid w:val="00727A6A"/>
    <w:rsid w:val="00731E16"/>
    <w:rsid w:val="00732898"/>
    <w:rsid w:val="00734605"/>
    <w:rsid w:val="00735FBC"/>
    <w:rsid w:val="00741DEB"/>
    <w:rsid w:val="00742118"/>
    <w:rsid w:val="0074621C"/>
    <w:rsid w:val="007504E6"/>
    <w:rsid w:val="0075156F"/>
    <w:rsid w:val="00753D1A"/>
    <w:rsid w:val="00762D36"/>
    <w:rsid w:val="0076312A"/>
    <w:rsid w:val="0077129F"/>
    <w:rsid w:val="00772AC9"/>
    <w:rsid w:val="00774545"/>
    <w:rsid w:val="00776D7E"/>
    <w:rsid w:val="00780539"/>
    <w:rsid w:val="0078059E"/>
    <w:rsid w:val="00782E31"/>
    <w:rsid w:val="007900A4"/>
    <w:rsid w:val="007913C9"/>
    <w:rsid w:val="0079254F"/>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37DE"/>
    <w:rsid w:val="00803829"/>
    <w:rsid w:val="00804679"/>
    <w:rsid w:val="00812A50"/>
    <w:rsid w:val="00813559"/>
    <w:rsid w:val="00813A03"/>
    <w:rsid w:val="00816215"/>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30B"/>
    <w:rsid w:val="00856B50"/>
    <w:rsid w:val="008602E6"/>
    <w:rsid w:val="00860FF7"/>
    <w:rsid w:val="00861D52"/>
    <w:rsid w:val="008627EC"/>
    <w:rsid w:val="008630D6"/>
    <w:rsid w:val="00866237"/>
    <w:rsid w:val="00874241"/>
    <w:rsid w:val="008749E7"/>
    <w:rsid w:val="008769BE"/>
    <w:rsid w:val="00880D51"/>
    <w:rsid w:val="0088241C"/>
    <w:rsid w:val="00883100"/>
    <w:rsid w:val="008833C3"/>
    <w:rsid w:val="008872E6"/>
    <w:rsid w:val="0089182E"/>
    <w:rsid w:val="00893BA2"/>
    <w:rsid w:val="00893E81"/>
    <w:rsid w:val="00896288"/>
    <w:rsid w:val="00896F83"/>
    <w:rsid w:val="008A00C2"/>
    <w:rsid w:val="008A0301"/>
    <w:rsid w:val="008A1857"/>
    <w:rsid w:val="008A621E"/>
    <w:rsid w:val="008B1AF9"/>
    <w:rsid w:val="008B4214"/>
    <w:rsid w:val="008B470B"/>
    <w:rsid w:val="008B58D8"/>
    <w:rsid w:val="008B66D8"/>
    <w:rsid w:val="008B695F"/>
    <w:rsid w:val="008B698D"/>
    <w:rsid w:val="008C0E47"/>
    <w:rsid w:val="008C13EE"/>
    <w:rsid w:val="008C1D32"/>
    <w:rsid w:val="008C4582"/>
    <w:rsid w:val="008D17B5"/>
    <w:rsid w:val="008D548E"/>
    <w:rsid w:val="008D592B"/>
    <w:rsid w:val="008D5ACE"/>
    <w:rsid w:val="008E4DDD"/>
    <w:rsid w:val="008E7A0F"/>
    <w:rsid w:val="008F083A"/>
    <w:rsid w:val="008F1241"/>
    <w:rsid w:val="008F3402"/>
    <w:rsid w:val="008F4E54"/>
    <w:rsid w:val="008F598D"/>
    <w:rsid w:val="008F6C49"/>
    <w:rsid w:val="009000C3"/>
    <w:rsid w:val="00901A3A"/>
    <w:rsid w:val="00904208"/>
    <w:rsid w:val="0090446B"/>
    <w:rsid w:val="009054F7"/>
    <w:rsid w:val="009071D7"/>
    <w:rsid w:val="00915F11"/>
    <w:rsid w:val="00916BE4"/>
    <w:rsid w:val="00917BF3"/>
    <w:rsid w:val="00920772"/>
    <w:rsid w:val="00922F7F"/>
    <w:rsid w:val="00925856"/>
    <w:rsid w:val="009259F3"/>
    <w:rsid w:val="00926253"/>
    <w:rsid w:val="00926292"/>
    <w:rsid w:val="00926C73"/>
    <w:rsid w:val="009302C1"/>
    <w:rsid w:val="0093321E"/>
    <w:rsid w:val="00934187"/>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873F7"/>
    <w:rsid w:val="00990461"/>
    <w:rsid w:val="009912D6"/>
    <w:rsid w:val="00994864"/>
    <w:rsid w:val="009952B4"/>
    <w:rsid w:val="009962B8"/>
    <w:rsid w:val="009A016C"/>
    <w:rsid w:val="009A165A"/>
    <w:rsid w:val="009A32BD"/>
    <w:rsid w:val="009A3C1E"/>
    <w:rsid w:val="009A4F2F"/>
    <w:rsid w:val="009A5121"/>
    <w:rsid w:val="009A5378"/>
    <w:rsid w:val="009A6DEC"/>
    <w:rsid w:val="009B032C"/>
    <w:rsid w:val="009B2E0E"/>
    <w:rsid w:val="009B36C4"/>
    <w:rsid w:val="009B40B5"/>
    <w:rsid w:val="009B6D47"/>
    <w:rsid w:val="009C21F3"/>
    <w:rsid w:val="009C2A7F"/>
    <w:rsid w:val="009C4A79"/>
    <w:rsid w:val="009C7D4D"/>
    <w:rsid w:val="009D2FD2"/>
    <w:rsid w:val="009D460F"/>
    <w:rsid w:val="009D555E"/>
    <w:rsid w:val="009E04A4"/>
    <w:rsid w:val="009E264A"/>
    <w:rsid w:val="009E3F06"/>
    <w:rsid w:val="009E7EBF"/>
    <w:rsid w:val="009F25D5"/>
    <w:rsid w:val="009F3005"/>
    <w:rsid w:val="009F4F5A"/>
    <w:rsid w:val="00A01D7F"/>
    <w:rsid w:val="00A0218C"/>
    <w:rsid w:val="00A02465"/>
    <w:rsid w:val="00A0293A"/>
    <w:rsid w:val="00A0351D"/>
    <w:rsid w:val="00A04199"/>
    <w:rsid w:val="00A0483B"/>
    <w:rsid w:val="00A05319"/>
    <w:rsid w:val="00A05ED7"/>
    <w:rsid w:val="00A10B88"/>
    <w:rsid w:val="00A112F7"/>
    <w:rsid w:val="00A12ACC"/>
    <w:rsid w:val="00A158C3"/>
    <w:rsid w:val="00A16265"/>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05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A703A"/>
    <w:rsid w:val="00AB0CB7"/>
    <w:rsid w:val="00AB1283"/>
    <w:rsid w:val="00AB18B8"/>
    <w:rsid w:val="00AB2AC2"/>
    <w:rsid w:val="00AB7D71"/>
    <w:rsid w:val="00AC11E8"/>
    <w:rsid w:val="00AC2E8D"/>
    <w:rsid w:val="00AC4D00"/>
    <w:rsid w:val="00AC6C3E"/>
    <w:rsid w:val="00AC78E8"/>
    <w:rsid w:val="00AC7F92"/>
    <w:rsid w:val="00AD1719"/>
    <w:rsid w:val="00AD2739"/>
    <w:rsid w:val="00AD2A33"/>
    <w:rsid w:val="00AD475C"/>
    <w:rsid w:val="00AD5A14"/>
    <w:rsid w:val="00AE0B09"/>
    <w:rsid w:val="00AE2EB3"/>
    <w:rsid w:val="00AE6737"/>
    <w:rsid w:val="00AF01D8"/>
    <w:rsid w:val="00AF064C"/>
    <w:rsid w:val="00AF08AF"/>
    <w:rsid w:val="00AF4DDA"/>
    <w:rsid w:val="00AF6C6C"/>
    <w:rsid w:val="00AF7232"/>
    <w:rsid w:val="00B04805"/>
    <w:rsid w:val="00B06A98"/>
    <w:rsid w:val="00B06D4A"/>
    <w:rsid w:val="00B074D9"/>
    <w:rsid w:val="00B126C8"/>
    <w:rsid w:val="00B13DAB"/>
    <w:rsid w:val="00B15316"/>
    <w:rsid w:val="00B160FB"/>
    <w:rsid w:val="00B2090F"/>
    <w:rsid w:val="00B23923"/>
    <w:rsid w:val="00B24C11"/>
    <w:rsid w:val="00B26E1B"/>
    <w:rsid w:val="00B27A3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75E71"/>
    <w:rsid w:val="00B7728B"/>
    <w:rsid w:val="00B806CE"/>
    <w:rsid w:val="00B81B08"/>
    <w:rsid w:val="00B82FB5"/>
    <w:rsid w:val="00B8454C"/>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F13"/>
    <w:rsid w:val="00BC5687"/>
    <w:rsid w:val="00BC57BC"/>
    <w:rsid w:val="00BC6754"/>
    <w:rsid w:val="00BC71D0"/>
    <w:rsid w:val="00BD3DB0"/>
    <w:rsid w:val="00BD6DDA"/>
    <w:rsid w:val="00BE34A4"/>
    <w:rsid w:val="00BE5140"/>
    <w:rsid w:val="00BE55A4"/>
    <w:rsid w:val="00BE62A5"/>
    <w:rsid w:val="00BE62B4"/>
    <w:rsid w:val="00BE7C07"/>
    <w:rsid w:val="00BF2EBF"/>
    <w:rsid w:val="00BF6189"/>
    <w:rsid w:val="00C02600"/>
    <w:rsid w:val="00C06B6F"/>
    <w:rsid w:val="00C11458"/>
    <w:rsid w:val="00C1246A"/>
    <w:rsid w:val="00C13D71"/>
    <w:rsid w:val="00C14267"/>
    <w:rsid w:val="00C23BCA"/>
    <w:rsid w:val="00C271DF"/>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4A70"/>
    <w:rsid w:val="00C658F8"/>
    <w:rsid w:val="00C66C75"/>
    <w:rsid w:val="00C703B6"/>
    <w:rsid w:val="00C7062A"/>
    <w:rsid w:val="00C7072C"/>
    <w:rsid w:val="00C70D14"/>
    <w:rsid w:val="00C71F4F"/>
    <w:rsid w:val="00C77148"/>
    <w:rsid w:val="00C77B3E"/>
    <w:rsid w:val="00C77E3E"/>
    <w:rsid w:val="00C80593"/>
    <w:rsid w:val="00C91149"/>
    <w:rsid w:val="00C962A0"/>
    <w:rsid w:val="00CA04EA"/>
    <w:rsid w:val="00CA16C5"/>
    <w:rsid w:val="00CA35BE"/>
    <w:rsid w:val="00CA606E"/>
    <w:rsid w:val="00CB0B2E"/>
    <w:rsid w:val="00CB38CE"/>
    <w:rsid w:val="00CB4CB1"/>
    <w:rsid w:val="00CB743D"/>
    <w:rsid w:val="00CC13EB"/>
    <w:rsid w:val="00CC155E"/>
    <w:rsid w:val="00CC5ACA"/>
    <w:rsid w:val="00CC6A31"/>
    <w:rsid w:val="00CC78FE"/>
    <w:rsid w:val="00CD13A5"/>
    <w:rsid w:val="00CD34F3"/>
    <w:rsid w:val="00CD58F7"/>
    <w:rsid w:val="00CD79F0"/>
    <w:rsid w:val="00CD7A37"/>
    <w:rsid w:val="00CE0FCB"/>
    <w:rsid w:val="00CE278B"/>
    <w:rsid w:val="00CE28F7"/>
    <w:rsid w:val="00CE2E1F"/>
    <w:rsid w:val="00CE2F46"/>
    <w:rsid w:val="00CF1E88"/>
    <w:rsid w:val="00CF45BB"/>
    <w:rsid w:val="00CF514E"/>
    <w:rsid w:val="00CF7B20"/>
    <w:rsid w:val="00D00DD5"/>
    <w:rsid w:val="00D01C63"/>
    <w:rsid w:val="00D11061"/>
    <w:rsid w:val="00D1152D"/>
    <w:rsid w:val="00D145BA"/>
    <w:rsid w:val="00D14A6E"/>
    <w:rsid w:val="00D1566F"/>
    <w:rsid w:val="00D1588B"/>
    <w:rsid w:val="00D16279"/>
    <w:rsid w:val="00D16830"/>
    <w:rsid w:val="00D17CFE"/>
    <w:rsid w:val="00D246CC"/>
    <w:rsid w:val="00D24988"/>
    <w:rsid w:val="00D24D63"/>
    <w:rsid w:val="00D2658E"/>
    <w:rsid w:val="00D30504"/>
    <w:rsid w:val="00D31BF7"/>
    <w:rsid w:val="00D363AF"/>
    <w:rsid w:val="00D40283"/>
    <w:rsid w:val="00D441ED"/>
    <w:rsid w:val="00D45B5A"/>
    <w:rsid w:val="00D46954"/>
    <w:rsid w:val="00D479E2"/>
    <w:rsid w:val="00D506AE"/>
    <w:rsid w:val="00D5090B"/>
    <w:rsid w:val="00D51B7C"/>
    <w:rsid w:val="00D60AD8"/>
    <w:rsid w:val="00D664C4"/>
    <w:rsid w:val="00D74C3A"/>
    <w:rsid w:val="00D75BC1"/>
    <w:rsid w:val="00D77863"/>
    <w:rsid w:val="00D83608"/>
    <w:rsid w:val="00D87871"/>
    <w:rsid w:val="00D93EBB"/>
    <w:rsid w:val="00D94CE2"/>
    <w:rsid w:val="00D95B25"/>
    <w:rsid w:val="00D95C1E"/>
    <w:rsid w:val="00D97E2C"/>
    <w:rsid w:val="00DA0C43"/>
    <w:rsid w:val="00DA3E3F"/>
    <w:rsid w:val="00DA405D"/>
    <w:rsid w:val="00DB69DA"/>
    <w:rsid w:val="00DB77E2"/>
    <w:rsid w:val="00DB796B"/>
    <w:rsid w:val="00DB7B88"/>
    <w:rsid w:val="00DC237B"/>
    <w:rsid w:val="00DC37F7"/>
    <w:rsid w:val="00DC4397"/>
    <w:rsid w:val="00DC7554"/>
    <w:rsid w:val="00DD1185"/>
    <w:rsid w:val="00DD29A7"/>
    <w:rsid w:val="00DD3B0A"/>
    <w:rsid w:val="00DD528A"/>
    <w:rsid w:val="00DD609C"/>
    <w:rsid w:val="00DD7E43"/>
    <w:rsid w:val="00DE20F1"/>
    <w:rsid w:val="00DE587A"/>
    <w:rsid w:val="00DE63CF"/>
    <w:rsid w:val="00DF1519"/>
    <w:rsid w:val="00DF5AB9"/>
    <w:rsid w:val="00DF7F62"/>
    <w:rsid w:val="00E00893"/>
    <w:rsid w:val="00E00D80"/>
    <w:rsid w:val="00E014F9"/>
    <w:rsid w:val="00E01A2B"/>
    <w:rsid w:val="00E03B1D"/>
    <w:rsid w:val="00E07B48"/>
    <w:rsid w:val="00E101E9"/>
    <w:rsid w:val="00E1651D"/>
    <w:rsid w:val="00E20131"/>
    <w:rsid w:val="00E20A39"/>
    <w:rsid w:val="00E22C85"/>
    <w:rsid w:val="00E23A9C"/>
    <w:rsid w:val="00E24D7B"/>
    <w:rsid w:val="00E32600"/>
    <w:rsid w:val="00E340EB"/>
    <w:rsid w:val="00E35B49"/>
    <w:rsid w:val="00E376C3"/>
    <w:rsid w:val="00E37B1E"/>
    <w:rsid w:val="00E42B9C"/>
    <w:rsid w:val="00E4300D"/>
    <w:rsid w:val="00E44C3A"/>
    <w:rsid w:val="00E455A3"/>
    <w:rsid w:val="00E46937"/>
    <w:rsid w:val="00E518F6"/>
    <w:rsid w:val="00E553E2"/>
    <w:rsid w:val="00E558AD"/>
    <w:rsid w:val="00E63971"/>
    <w:rsid w:val="00E64D32"/>
    <w:rsid w:val="00E66FBE"/>
    <w:rsid w:val="00E67D1F"/>
    <w:rsid w:val="00E70907"/>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161A"/>
    <w:rsid w:val="00EB5703"/>
    <w:rsid w:val="00EB68AB"/>
    <w:rsid w:val="00EB789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180"/>
    <w:rsid w:val="00F046FB"/>
    <w:rsid w:val="00F04B56"/>
    <w:rsid w:val="00F0714E"/>
    <w:rsid w:val="00F12C49"/>
    <w:rsid w:val="00F130B0"/>
    <w:rsid w:val="00F172EF"/>
    <w:rsid w:val="00F17FCA"/>
    <w:rsid w:val="00F24884"/>
    <w:rsid w:val="00F24D30"/>
    <w:rsid w:val="00F25A78"/>
    <w:rsid w:val="00F31658"/>
    <w:rsid w:val="00F369DF"/>
    <w:rsid w:val="00F371BB"/>
    <w:rsid w:val="00F372BA"/>
    <w:rsid w:val="00F37F8E"/>
    <w:rsid w:val="00F40439"/>
    <w:rsid w:val="00F40DCE"/>
    <w:rsid w:val="00F4151C"/>
    <w:rsid w:val="00F47B28"/>
    <w:rsid w:val="00F50A5B"/>
    <w:rsid w:val="00F52141"/>
    <w:rsid w:val="00F522E1"/>
    <w:rsid w:val="00F5351F"/>
    <w:rsid w:val="00F54581"/>
    <w:rsid w:val="00F54AE0"/>
    <w:rsid w:val="00F561D8"/>
    <w:rsid w:val="00F56786"/>
    <w:rsid w:val="00F572EE"/>
    <w:rsid w:val="00F61393"/>
    <w:rsid w:val="00F6397A"/>
    <w:rsid w:val="00F63EDB"/>
    <w:rsid w:val="00F70B66"/>
    <w:rsid w:val="00F71157"/>
    <w:rsid w:val="00F71B46"/>
    <w:rsid w:val="00F72E27"/>
    <w:rsid w:val="00F73C0A"/>
    <w:rsid w:val="00F74E74"/>
    <w:rsid w:val="00F75035"/>
    <w:rsid w:val="00F77C7B"/>
    <w:rsid w:val="00F77CBB"/>
    <w:rsid w:val="00F82CF5"/>
    <w:rsid w:val="00F85227"/>
    <w:rsid w:val="00F85F39"/>
    <w:rsid w:val="00F864A8"/>
    <w:rsid w:val="00F864BA"/>
    <w:rsid w:val="00F900C5"/>
    <w:rsid w:val="00F90C73"/>
    <w:rsid w:val="00F91400"/>
    <w:rsid w:val="00F92BCA"/>
    <w:rsid w:val="00F92E0A"/>
    <w:rsid w:val="00F9726B"/>
    <w:rsid w:val="00F97A58"/>
    <w:rsid w:val="00FA118E"/>
    <w:rsid w:val="00FA2C73"/>
    <w:rsid w:val="00FA2D01"/>
    <w:rsid w:val="00FA4A0F"/>
    <w:rsid w:val="00FA4B4F"/>
    <w:rsid w:val="00FA6A93"/>
    <w:rsid w:val="00FB1736"/>
    <w:rsid w:val="00FB33FD"/>
    <w:rsid w:val="00FB3B13"/>
    <w:rsid w:val="00FB5D7E"/>
    <w:rsid w:val="00FB799C"/>
    <w:rsid w:val="00FC026D"/>
    <w:rsid w:val="00FC2C69"/>
    <w:rsid w:val="00FC59D9"/>
    <w:rsid w:val="00FC6911"/>
    <w:rsid w:val="00FD2C77"/>
    <w:rsid w:val="00FD2D77"/>
    <w:rsid w:val="00FD57F2"/>
    <w:rsid w:val="00FD5D13"/>
    <w:rsid w:val="00FD7BF3"/>
    <w:rsid w:val="00FE09CC"/>
    <w:rsid w:val="00FE27E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C37CCF"/>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numPr>
        <w:numId w:val="32"/>
      </w:numPr>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numPr>
        <w:ilvl w:val="1"/>
        <w:numId w:val="32"/>
      </w:numPr>
      <w:tabs>
        <w:tab w:val="right" w:pos="1276"/>
      </w:tabs>
      <w:ind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numPr>
        <w:ilvl w:val="2"/>
        <w:numId w:val="32"/>
      </w:numPr>
      <w:tabs>
        <w:tab w:val="left" w:pos="1418"/>
      </w:tabs>
      <w:outlineLvl w:val="2"/>
    </w:pPr>
    <w:rPr>
      <w:rFonts w:ascii="Century Gothic" w:hAnsi="Century Gothic"/>
      <w:b/>
    </w:rPr>
  </w:style>
  <w:style w:type="paragraph" w:styleId="Ttulo4">
    <w:name w:val="heading 4"/>
    <w:basedOn w:val="Normal"/>
    <w:next w:val="Normal"/>
    <w:link w:val="Ttulo4Car"/>
    <w:qFormat/>
    <w:rsid w:val="007F0B73"/>
    <w:pPr>
      <w:keepNext/>
      <w:numPr>
        <w:ilvl w:val="3"/>
        <w:numId w:val="32"/>
      </w:numPr>
      <w:jc w:val="center"/>
      <w:outlineLvl w:val="3"/>
    </w:pPr>
    <w:rPr>
      <w:rFonts w:ascii="Century Gothic" w:hAnsi="Century Gothic"/>
      <w:b/>
      <w:noProof/>
    </w:rPr>
  </w:style>
  <w:style w:type="paragraph" w:styleId="Ttulo5">
    <w:name w:val="heading 5"/>
    <w:basedOn w:val="Normal"/>
    <w:next w:val="Normal"/>
    <w:link w:val="Ttulo5Car"/>
    <w:qFormat/>
    <w:rsid w:val="007F0B73"/>
    <w:pPr>
      <w:keepNext/>
      <w:numPr>
        <w:ilvl w:val="4"/>
        <w:numId w:val="32"/>
      </w:numPr>
      <w:jc w:val="center"/>
      <w:outlineLvl w:val="4"/>
    </w:pPr>
    <w:rPr>
      <w:rFonts w:ascii="Century Gothic" w:hAnsi="Century Gothic"/>
      <w:b/>
      <w:sz w:val="22"/>
    </w:rPr>
  </w:style>
  <w:style w:type="paragraph" w:styleId="Ttulo6">
    <w:name w:val="heading 6"/>
    <w:basedOn w:val="Normal"/>
    <w:next w:val="Normal"/>
    <w:link w:val="Ttulo6Car"/>
    <w:qFormat/>
    <w:rsid w:val="007F0B73"/>
    <w:pPr>
      <w:keepNext/>
      <w:numPr>
        <w:ilvl w:val="5"/>
        <w:numId w:val="32"/>
      </w:numPr>
      <w:jc w:val="center"/>
      <w:outlineLvl w:val="5"/>
    </w:pPr>
    <w:rPr>
      <w:rFonts w:ascii="Century Gothic" w:hAnsi="Century Gothic"/>
      <w:b/>
      <w:sz w:val="22"/>
    </w:rPr>
  </w:style>
  <w:style w:type="paragraph" w:styleId="Ttulo7">
    <w:name w:val="heading 7"/>
    <w:basedOn w:val="Normal"/>
    <w:next w:val="Normal"/>
    <w:link w:val="Ttulo7Car"/>
    <w:qFormat/>
    <w:rsid w:val="007F0B73"/>
    <w:pPr>
      <w:keepNext/>
      <w:numPr>
        <w:ilvl w:val="6"/>
        <w:numId w:val="32"/>
      </w:numPr>
      <w:ind w:right="-518"/>
      <w:jc w:val="both"/>
      <w:outlineLvl w:val="6"/>
    </w:pPr>
    <w:rPr>
      <w:rFonts w:ascii="Arial" w:hAnsi="Arial"/>
      <w:b/>
    </w:rPr>
  </w:style>
  <w:style w:type="paragraph" w:styleId="Ttulo8">
    <w:name w:val="heading 8"/>
    <w:basedOn w:val="Normal"/>
    <w:next w:val="Normal"/>
    <w:link w:val="Ttulo8Car"/>
    <w:qFormat/>
    <w:rsid w:val="007F0B73"/>
    <w:pPr>
      <w:keepNext/>
      <w:numPr>
        <w:ilvl w:val="7"/>
        <w:numId w:val="32"/>
      </w:numPr>
      <w:ind w:right="-70"/>
      <w:jc w:val="center"/>
      <w:outlineLvl w:val="7"/>
    </w:pPr>
    <w:rPr>
      <w:rFonts w:ascii="Arial" w:hAnsi="Arial"/>
      <w:b/>
      <w:sz w:val="22"/>
    </w:rPr>
  </w:style>
  <w:style w:type="paragraph" w:styleId="Ttulo9">
    <w:name w:val="heading 9"/>
    <w:basedOn w:val="Normal"/>
    <w:next w:val="Normal"/>
    <w:link w:val="Ttulo9Car"/>
    <w:qFormat/>
    <w:rsid w:val="007F0B73"/>
    <w:pPr>
      <w:keepNext/>
      <w:numPr>
        <w:ilvl w:val="8"/>
        <w:numId w:val="32"/>
      </w:numPr>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10">
    <w:name w:val="Título1"/>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10"/>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C1D32"/>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4269222">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326328381">
      <w:bodyDiv w:val="1"/>
      <w:marLeft w:val="0"/>
      <w:marRight w:val="0"/>
      <w:marTop w:val="0"/>
      <w:marBottom w:val="0"/>
      <w:divBdr>
        <w:top w:val="none" w:sz="0" w:space="0" w:color="auto"/>
        <w:left w:val="none" w:sz="0" w:space="0" w:color="auto"/>
        <w:bottom w:val="none" w:sz="0" w:space="0" w:color="auto"/>
        <w:right w:val="none" w:sz="0" w:space="0" w:color="auto"/>
      </w:divBdr>
    </w:div>
    <w:div w:id="44088104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39394">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821952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06340688">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7301931">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114612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A567-9865-4F07-B618-AD8A4804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25266</Words>
  <Characters>138967</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163906</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3</cp:revision>
  <cp:lastPrinted>2021-04-21T18:28:00Z</cp:lastPrinted>
  <dcterms:created xsi:type="dcterms:W3CDTF">2021-08-25T15:35:00Z</dcterms:created>
  <dcterms:modified xsi:type="dcterms:W3CDTF">2021-08-25T15:44:00Z</dcterms:modified>
</cp:coreProperties>
</file>